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B02E3D" w:rsidRPr="00FA2FBA"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B02E3D" w:rsidRPr="00FA2FBA" w:rsidRDefault="00B02E3D"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B02E3D" w:rsidRPr="004708B4" w:rsidRDefault="00B02E3D" w:rsidP="00B02E3D">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sidRPr="004708B4">
              <w:rPr>
                <w:b/>
                <w:bCs/>
                <w:szCs w:val="16"/>
              </w:rPr>
              <w:t>FY21</w:t>
            </w:r>
            <w:r w:rsidRPr="004708B4">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Pr>
                <w:b/>
                <w:bCs/>
                <w:szCs w:val="16"/>
              </w:rPr>
              <w:t xml:space="preserve">FY22 </w:t>
            </w:r>
            <w:r w:rsidRPr="00B02E3D">
              <w:rPr>
                <w:b/>
                <w:bCs/>
                <w:szCs w:val="16"/>
                <w:vertAlign w:val="superscript"/>
              </w:rPr>
              <w:t>P</w:t>
            </w:r>
          </w:p>
        </w:tc>
        <w:tc>
          <w:tcPr>
            <w:tcW w:w="1422" w:type="dxa"/>
            <w:gridSpan w:val="2"/>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2022</w:t>
            </w:r>
          </w:p>
        </w:tc>
      </w:tr>
      <w:tr w:rsidR="00FD48B2" w:rsidRPr="00EC3772" w:rsidTr="00280A79">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FD48B2" w:rsidRPr="00FA2FBA" w:rsidRDefault="00FD48B2" w:rsidP="00FD48B2">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D48B2" w:rsidRPr="006619BF" w:rsidRDefault="00FD48B2" w:rsidP="00FD48B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48B2" w:rsidRPr="006619BF" w:rsidRDefault="00FD48B2" w:rsidP="00FD48B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D48B2" w:rsidRPr="006619BF" w:rsidRDefault="00FD48B2" w:rsidP="00FD48B2">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D48B2" w:rsidRPr="006619BF" w:rsidRDefault="00FD48B2" w:rsidP="00FD48B2">
            <w:pPr>
              <w:rPr>
                <w:b/>
                <w:color w:val="auto"/>
                <w:sz w:val="14"/>
                <w:szCs w:val="14"/>
              </w:rPr>
            </w:pPr>
            <w:r>
              <w:rPr>
                <w:b/>
                <w:color w:val="auto"/>
                <w:sz w:val="14"/>
                <w:szCs w:val="14"/>
              </w:rPr>
              <w:t xml:space="preserve">     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D48B2" w:rsidRPr="006619BF" w:rsidRDefault="00FD48B2" w:rsidP="00FD48B2">
            <w:pPr>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FD48B2" w:rsidRPr="00EC3772" w:rsidRDefault="00FD48B2" w:rsidP="00FD48B2">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FD48B2" w:rsidRPr="00EC3772" w:rsidRDefault="00FD48B2" w:rsidP="00FD48B2">
            <w:pPr>
              <w:jc w:val="right"/>
              <w:rPr>
                <w:b/>
                <w:color w:val="auto"/>
                <w:sz w:val="14"/>
                <w:szCs w:val="14"/>
              </w:rPr>
            </w:pPr>
            <w:r>
              <w:rPr>
                <w:b/>
                <w:color w:val="auto"/>
                <w:sz w:val="14"/>
                <w:szCs w:val="14"/>
              </w:rPr>
              <w:t>Jun</w:t>
            </w:r>
            <w:r w:rsidRPr="00884F3E">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FD48B2" w:rsidRPr="00EC3772" w:rsidRDefault="00FD48B2" w:rsidP="00816324">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FD48B2" w:rsidRPr="00EC3772" w:rsidRDefault="00816324" w:rsidP="00816324">
            <w:pPr>
              <w:jc w:val="right"/>
              <w:rPr>
                <w:b/>
                <w:color w:val="auto"/>
                <w:sz w:val="14"/>
                <w:szCs w:val="14"/>
              </w:rPr>
            </w:pPr>
            <w:r>
              <w:rPr>
                <w:b/>
                <w:color w:val="auto"/>
                <w:sz w:val="14"/>
                <w:szCs w:val="14"/>
              </w:rPr>
              <w:t xml:space="preserve">Aug </w:t>
            </w:r>
            <w:r w:rsidRPr="00C21FF9">
              <w:rPr>
                <w:b/>
                <w:color w:val="auto"/>
                <w:sz w:val="14"/>
                <w:szCs w:val="14"/>
                <w:vertAlign w:val="superscript"/>
              </w:rPr>
              <w:t>P</w:t>
            </w:r>
          </w:p>
        </w:tc>
      </w:tr>
      <w:tr w:rsidR="00816324" w:rsidRPr="00FA2FBA" w:rsidTr="00816324">
        <w:trPr>
          <w:trHeight w:val="312"/>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1,503,419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206,230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1,656,456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color w:val="auto"/>
                <w:sz w:val="14"/>
                <w:szCs w:val="14"/>
              </w:rPr>
            </w:pPr>
            <w:r w:rsidRPr="00816324">
              <w:rPr>
                <w:rFonts w:asciiTheme="majorBidi" w:hAnsiTheme="majorBidi" w:cstheme="majorBidi"/>
                <w:b/>
                <w:bCs/>
                <w:sz w:val="14"/>
                <w:szCs w:val="14"/>
              </w:rPr>
              <w:t>1,614,620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63,360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206,230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9E1805" w:rsidP="00816324">
            <w:pPr>
              <w:jc w:val="right"/>
              <w:rPr>
                <w:rFonts w:asciiTheme="majorBidi" w:hAnsiTheme="majorBidi" w:cstheme="majorBidi"/>
                <w:b/>
                <w:bCs/>
                <w:color w:val="auto"/>
                <w:sz w:val="14"/>
                <w:szCs w:val="14"/>
              </w:rPr>
            </w:pPr>
            <w:r>
              <w:rPr>
                <w:rFonts w:asciiTheme="majorBidi" w:hAnsiTheme="majorBidi" w:cstheme="majorBidi"/>
                <w:b/>
                <w:bCs/>
                <w:sz w:val="14"/>
                <w:szCs w:val="14"/>
              </w:rPr>
              <w:t>(</w:t>
            </w:r>
            <w:r w:rsidR="00816324" w:rsidRPr="00816324">
              <w:rPr>
                <w:rFonts w:asciiTheme="majorBidi" w:hAnsiTheme="majorBidi" w:cstheme="majorBidi"/>
                <w:b/>
                <w:bCs/>
                <w:sz w:val="14"/>
                <w:szCs w:val="14"/>
              </w:rPr>
              <w:t>174,078</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9E1805" w:rsidP="00816324">
            <w:pPr>
              <w:jc w:val="right"/>
              <w:rPr>
                <w:rFonts w:asciiTheme="majorBidi" w:hAnsiTheme="majorBidi" w:cstheme="majorBidi"/>
                <w:b/>
                <w:bCs/>
                <w:color w:val="auto"/>
                <w:sz w:val="14"/>
                <w:szCs w:val="14"/>
              </w:rPr>
            </w:pPr>
            <w:r>
              <w:rPr>
                <w:rFonts w:asciiTheme="majorBidi" w:hAnsiTheme="majorBidi" w:cstheme="majorBidi"/>
                <w:b/>
                <w:bCs/>
                <w:sz w:val="14"/>
                <w:szCs w:val="14"/>
              </w:rPr>
              <w:t>(</w:t>
            </w:r>
            <w:r w:rsidR="00816324" w:rsidRPr="00816324">
              <w:rPr>
                <w:rFonts w:asciiTheme="majorBidi" w:hAnsiTheme="majorBidi" w:cstheme="majorBidi"/>
                <w:b/>
                <w:bCs/>
                <w:sz w:val="14"/>
                <w:szCs w:val="14"/>
              </w:rPr>
              <w:t>111,948</w:t>
            </w:r>
            <w:r>
              <w:rPr>
                <w:rFonts w:asciiTheme="majorBidi" w:hAnsiTheme="majorBidi" w:cstheme="majorBidi"/>
                <w:b/>
                <w:bCs/>
                <w:sz w:val="14"/>
                <w:szCs w:val="14"/>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3,601,411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4,215,251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4,692,041</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3,446,996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3,601,411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3,773,335</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3,459,174</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773,637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616,399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627,641</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758,471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773,637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872,393</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780,186</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44,222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61,373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515,847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432,631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44,222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50,662</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31,775</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24,049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20,797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25,180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24,496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24,049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27,879</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23,858</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2,137,518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2,540,075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2,508,400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1,230,599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2,137,518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2,065,065</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1,972,548</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67,852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505,015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534,016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455,097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67,852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82,981</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72,662</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EE7BBC">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sidRPr="00EE7BBC">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2,979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sidRPr="00EE7BBC">
              <w:rPr>
                <w:sz w:val="14"/>
                <w:szCs w:val="14"/>
              </w:rPr>
              <w:t>-</w:t>
            </w:r>
            <w:r>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90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2,979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29,945</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551,153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471,592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480,956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545,612 </w:t>
            </w:r>
          </w:p>
        </w:tc>
        <w:tc>
          <w:tcPr>
            <w:tcW w:w="720" w:type="dxa"/>
            <w:tcBorders>
              <w:top w:val="nil"/>
              <w:left w:val="nil"/>
              <w:bottom w:val="nil"/>
              <w:right w:val="nil"/>
            </w:tcBorders>
            <w:shd w:val="clear" w:color="auto" w:fill="auto"/>
            <w:tcMar>
              <w:left w:w="43" w:type="dxa"/>
              <w:right w:w="43" w:type="dxa"/>
            </w:tcMar>
            <w:vAlign w:val="center"/>
          </w:tcPr>
          <w:p w:rsidR="00816324" w:rsidRPr="001C6ED8" w:rsidRDefault="00816324" w:rsidP="00816324">
            <w:pPr>
              <w:jc w:val="right"/>
              <w:rPr>
                <w:sz w:val="14"/>
                <w:szCs w:val="14"/>
              </w:rPr>
            </w:pPr>
            <w:r>
              <w:rPr>
                <w:sz w:val="14"/>
                <w:szCs w:val="14"/>
              </w:rPr>
              <w:t xml:space="preserve">551,153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644,411</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578,146</w:t>
            </w:r>
          </w:p>
        </w:tc>
      </w:tr>
      <w:tr w:rsidR="00816324" w:rsidRPr="001C6ED8"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i/>
                <w:iCs/>
                <w:sz w:val="14"/>
                <w:szCs w:val="14"/>
              </w:rPr>
            </w:pPr>
            <w:r w:rsidRPr="00177A15">
              <w:rPr>
                <w:i/>
                <w:iCs/>
                <w:sz w:val="14"/>
                <w:szCs w:val="14"/>
              </w:rPr>
              <w:t xml:space="preserve">551,152 </w:t>
            </w:r>
          </w:p>
        </w:tc>
        <w:tc>
          <w:tcPr>
            <w:tcW w:w="702" w:type="dxa"/>
            <w:tcBorders>
              <w:top w:val="nil"/>
              <w:left w:val="nil"/>
              <w:bottom w:val="nil"/>
              <w:right w:val="nil"/>
            </w:tcBorders>
            <w:shd w:val="clear" w:color="auto" w:fill="auto"/>
            <w:noWrap/>
            <w:tcMar>
              <w:left w:w="43" w:type="dxa"/>
              <w:right w:w="43" w:type="dxa"/>
            </w:tcMar>
            <w:vAlign w:val="center"/>
          </w:tcPr>
          <w:p w:rsidR="00816324" w:rsidRPr="00177A15" w:rsidRDefault="00816324" w:rsidP="00816324">
            <w:pPr>
              <w:jc w:val="right"/>
              <w:rPr>
                <w:i/>
                <w:iCs/>
                <w:sz w:val="14"/>
                <w:szCs w:val="14"/>
              </w:rPr>
            </w:pPr>
            <w:r w:rsidRPr="00177A15">
              <w:rPr>
                <w:i/>
                <w:iCs/>
                <w:sz w:val="14"/>
                <w:szCs w:val="14"/>
              </w:rPr>
              <w:t xml:space="preserve">471,591 </w:t>
            </w:r>
          </w:p>
        </w:tc>
        <w:tc>
          <w:tcPr>
            <w:tcW w:w="720" w:type="dxa"/>
            <w:tcBorders>
              <w:top w:val="nil"/>
              <w:left w:val="nil"/>
              <w:bottom w:val="nil"/>
              <w:right w:val="nil"/>
            </w:tcBorders>
            <w:shd w:val="clear" w:color="auto" w:fill="auto"/>
            <w:tcMar>
              <w:left w:w="43" w:type="dxa"/>
              <w:right w:w="43" w:type="dxa"/>
            </w:tcMar>
            <w:vAlign w:val="center"/>
          </w:tcPr>
          <w:p w:rsidR="00816324" w:rsidRPr="00D53747" w:rsidRDefault="00816324" w:rsidP="00816324">
            <w:pPr>
              <w:jc w:val="right"/>
              <w:rPr>
                <w:i/>
                <w:iCs/>
                <w:sz w:val="14"/>
                <w:szCs w:val="14"/>
              </w:rPr>
            </w:pPr>
            <w:r w:rsidRPr="00D53747">
              <w:rPr>
                <w:i/>
                <w:iCs/>
                <w:sz w:val="14"/>
                <w:szCs w:val="14"/>
              </w:rPr>
              <w:t>480,955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i/>
                <w:iCs/>
                <w:sz w:val="14"/>
                <w:szCs w:val="14"/>
              </w:rPr>
            </w:pPr>
            <w:r w:rsidRPr="001570F8">
              <w:rPr>
                <w:i/>
                <w:iCs/>
                <w:sz w:val="14"/>
                <w:szCs w:val="14"/>
              </w:rPr>
              <w:t xml:space="preserve">545,611 </w:t>
            </w:r>
          </w:p>
        </w:tc>
        <w:tc>
          <w:tcPr>
            <w:tcW w:w="720" w:type="dxa"/>
            <w:tcBorders>
              <w:top w:val="nil"/>
              <w:left w:val="nil"/>
              <w:bottom w:val="nil"/>
              <w:right w:val="nil"/>
            </w:tcBorders>
            <w:shd w:val="clear" w:color="auto" w:fill="auto"/>
            <w:tcMar>
              <w:left w:w="43" w:type="dxa"/>
              <w:right w:w="43" w:type="dxa"/>
            </w:tcMar>
            <w:vAlign w:val="center"/>
          </w:tcPr>
          <w:p w:rsidR="00816324" w:rsidRPr="00ED1CF3" w:rsidRDefault="00816324" w:rsidP="00816324">
            <w:pPr>
              <w:jc w:val="right"/>
              <w:rPr>
                <w:i/>
                <w:iCs/>
                <w:sz w:val="14"/>
                <w:szCs w:val="14"/>
              </w:rPr>
            </w:pPr>
            <w:r w:rsidRPr="00177A15">
              <w:rPr>
                <w:i/>
                <w:iCs/>
                <w:sz w:val="14"/>
                <w:szCs w:val="14"/>
              </w:rPr>
              <w:t xml:space="preserve">551,152 </w:t>
            </w:r>
          </w:p>
        </w:tc>
        <w:tc>
          <w:tcPr>
            <w:tcW w:w="810" w:type="dxa"/>
            <w:tcBorders>
              <w:top w:val="nil"/>
              <w:left w:val="nil"/>
              <w:bottom w:val="nil"/>
              <w:right w:val="nil"/>
            </w:tcBorders>
            <w:shd w:val="clear" w:color="auto" w:fill="auto"/>
            <w:tcMar>
              <w:left w:w="43" w:type="dxa"/>
              <w:right w:w="43" w:type="dxa"/>
            </w:tcMar>
            <w:vAlign w:val="center"/>
          </w:tcPr>
          <w:p w:rsidR="00816324" w:rsidRPr="00D53747" w:rsidRDefault="00816324" w:rsidP="00816324">
            <w:pPr>
              <w:jc w:val="right"/>
              <w:rPr>
                <w:i/>
                <w:iCs/>
                <w:sz w:val="14"/>
                <w:szCs w:val="14"/>
              </w:rPr>
            </w:pPr>
            <w:r w:rsidRPr="00D53747">
              <w:rPr>
                <w:i/>
                <w:iCs/>
                <w:sz w:val="14"/>
                <w:szCs w:val="14"/>
              </w:rPr>
              <w:t>644,410</w:t>
            </w:r>
          </w:p>
        </w:tc>
        <w:tc>
          <w:tcPr>
            <w:tcW w:w="810" w:type="dxa"/>
            <w:tcBorders>
              <w:top w:val="nil"/>
              <w:left w:val="nil"/>
              <w:bottom w:val="nil"/>
              <w:right w:val="nil"/>
            </w:tcBorders>
            <w:shd w:val="clear" w:color="auto" w:fill="auto"/>
            <w:noWrap/>
            <w:tcMar>
              <w:left w:w="43" w:type="dxa"/>
              <w:right w:w="43" w:type="dxa"/>
            </w:tcMar>
            <w:vAlign w:val="center"/>
          </w:tcPr>
          <w:p w:rsidR="00816324" w:rsidRPr="00D53747" w:rsidRDefault="00816324" w:rsidP="00816324">
            <w:pPr>
              <w:jc w:val="right"/>
              <w:rPr>
                <w:i/>
                <w:iCs/>
                <w:sz w:val="14"/>
                <w:szCs w:val="14"/>
              </w:rPr>
            </w:pPr>
            <w:r w:rsidRPr="00D53747">
              <w:rPr>
                <w:i/>
                <w:iCs/>
                <w:sz w:val="14"/>
                <w:szCs w:val="14"/>
              </w:rPr>
              <w:t>578,145</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3,395,181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2,558,795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3,077,421</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3,383,636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3,395,181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3,947,414</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3,571,122</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559,305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441,007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452,645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540,683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559,305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648,076</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593,781</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1,104,972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1,114,031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1,136,152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1,148,613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1,104,972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1,289,972</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1,157,323</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E577DD">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sidRPr="00E577D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926,914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775,385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796,267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905,706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926,914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1,080,858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977,438</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803,990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228,372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692,357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1570F8">
              <w:rPr>
                <w:sz w:val="14"/>
                <w:szCs w:val="14"/>
              </w:rPr>
              <w:t xml:space="preserve">788,634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803,990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928,507</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842,580</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6,206,332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3,618,072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3,073,163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5,385,486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6,206,332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6,531,230</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7,206,896</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5,177,745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4,757,254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5,157,522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5,908,348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5,177,745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5,276,237</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4,489,093</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5,769,427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5,239,531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5,732,583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6,734,938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5,769,427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5,962,657</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5,215,647</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6,752,345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b/>
                <w:bCs/>
                <w:sz w:val="14"/>
                <w:szCs w:val="14"/>
              </w:rPr>
            </w:pPr>
            <w:r>
              <w:rPr>
                <w:b/>
                <w:bCs/>
                <w:sz w:val="14"/>
                <w:szCs w:val="14"/>
              </w:rPr>
              <w:t xml:space="preserve">6,733,894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6,480,382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6,992,118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6,752,345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6,585,055</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6,613,986</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6,216,397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6,691,486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6,437,842</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6,466,111 </w:t>
            </w:r>
          </w:p>
        </w:tc>
        <w:tc>
          <w:tcPr>
            <w:tcW w:w="720" w:type="dxa"/>
            <w:tcBorders>
              <w:top w:val="nil"/>
              <w:left w:val="nil"/>
              <w:bottom w:val="nil"/>
              <w:right w:val="nil"/>
            </w:tcBorders>
            <w:shd w:val="clear" w:color="auto" w:fill="auto"/>
            <w:tcMar>
              <w:left w:w="43" w:type="dxa"/>
              <w:right w:w="43" w:type="dxa"/>
            </w:tcMar>
            <w:vAlign w:val="center"/>
          </w:tcPr>
          <w:p w:rsidR="00816324" w:rsidRPr="00A65645" w:rsidRDefault="00816324" w:rsidP="00816324">
            <w:pPr>
              <w:jc w:val="right"/>
              <w:rPr>
                <w:sz w:val="14"/>
                <w:szCs w:val="14"/>
              </w:rPr>
            </w:pPr>
            <w:r>
              <w:rPr>
                <w:sz w:val="14"/>
                <w:szCs w:val="14"/>
              </w:rPr>
              <w:t xml:space="preserve">6,216,397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5,965,230</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6,050,562</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535,948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42,407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42,540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526,007 </w:t>
            </w:r>
          </w:p>
        </w:tc>
        <w:tc>
          <w:tcPr>
            <w:tcW w:w="720" w:type="dxa"/>
            <w:tcBorders>
              <w:top w:val="nil"/>
              <w:left w:val="nil"/>
              <w:bottom w:val="nil"/>
              <w:right w:val="nil"/>
            </w:tcBorders>
            <w:shd w:val="clear" w:color="auto" w:fill="auto"/>
            <w:tcMar>
              <w:left w:w="43" w:type="dxa"/>
              <w:right w:w="43" w:type="dxa"/>
            </w:tcMar>
            <w:vAlign w:val="center"/>
          </w:tcPr>
          <w:p w:rsidR="00816324" w:rsidRPr="00A65645" w:rsidRDefault="00816324" w:rsidP="00816324">
            <w:pPr>
              <w:jc w:val="right"/>
              <w:rPr>
                <w:sz w:val="14"/>
                <w:szCs w:val="14"/>
              </w:rPr>
            </w:pPr>
            <w:r>
              <w:rPr>
                <w:sz w:val="14"/>
                <w:szCs w:val="14"/>
              </w:rPr>
              <w:t xml:space="preserve">535,948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619,825</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563,424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77A15">
              <w:rPr>
                <w:b/>
                <w:bCs/>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816324" w:rsidRPr="00177A15" w:rsidRDefault="00816324" w:rsidP="00816324">
            <w:pPr>
              <w:jc w:val="right"/>
              <w:rPr>
                <w:b/>
                <w:bCs/>
                <w:sz w:val="14"/>
                <w:szCs w:val="14"/>
              </w:rPr>
            </w:pPr>
            <w:r w:rsidRPr="00177A15">
              <w:rPr>
                <w:b/>
                <w:bCs/>
                <w:sz w:val="14"/>
                <w:szCs w:val="14"/>
              </w:rPr>
              <w:t xml:space="preserve">1,494,363 </w:t>
            </w:r>
          </w:p>
        </w:tc>
        <w:tc>
          <w:tcPr>
            <w:tcW w:w="720" w:type="dxa"/>
            <w:tcBorders>
              <w:top w:val="nil"/>
              <w:left w:val="nil"/>
              <w:bottom w:val="nil"/>
              <w:right w:val="nil"/>
            </w:tcBorders>
            <w:shd w:val="clear" w:color="auto" w:fill="auto"/>
            <w:tcMar>
              <w:left w:w="43" w:type="dxa"/>
              <w:right w:w="43" w:type="dxa"/>
            </w:tcMar>
            <w:vAlign w:val="center"/>
          </w:tcPr>
          <w:p w:rsidR="00816324" w:rsidRPr="009E1805" w:rsidRDefault="00816324" w:rsidP="00816324">
            <w:pPr>
              <w:jc w:val="right"/>
              <w:rPr>
                <w:b/>
                <w:bCs/>
                <w:sz w:val="14"/>
                <w:szCs w:val="14"/>
              </w:rPr>
            </w:pPr>
            <w:r w:rsidRPr="009E1805">
              <w:rPr>
                <w:b/>
                <w:bCs/>
                <w:sz w:val="14"/>
                <w:szCs w:val="14"/>
              </w:rPr>
              <w:t>747,799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1570F8">
              <w:rPr>
                <w:b/>
                <w:bCs/>
                <w:sz w:val="14"/>
                <w:szCs w:val="14"/>
              </w:rPr>
              <w:t xml:space="preserve">257,180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sidRPr="00177A15">
              <w:rPr>
                <w:b/>
                <w:bCs/>
                <w:sz w:val="14"/>
                <w:szCs w:val="14"/>
              </w:rPr>
              <w:t xml:space="preserve">982,918 </w:t>
            </w:r>
          </w:p>
        </w:tc>
        <w:tc>
          <w:tcPr>
            <w:tcW w:w="810" w:type="dxa"/>
            <w:tcBorders>
              <w:top w:val="nil"/>
              <w:left w:val="nil"/>
              <w:bottom w:val="nil"/>
              <w:right w:val="nil"/>
            </w:tcBorders>
            <w:shd w:val="clear" w:color="auto" w:fill="auto"/>
            <w:tcMar>
              <w:left w:w="43" w:type="dxa"/>
              <w:right w:w="43" w:type="dxa"/>
            </w:tcMar>
            <w:vAlign w:val="center"/>
          </w:tcPr>
          <w:p w:rsidR="00816324" w:rsidRPr="009E1805" w:rsidRDefault="00816324" w:rsidP="00816324">
            <w:pPr>
              <w:jc w:val="right"/>
              <w:rPr>
                <w:b/>
                <w:bCs/>
                <w:sz w:val="14"/>
                <w:szCs w:val="14"/>
              </w:rPr>
            </w:pPr>
            <w:r w:rsidRPr="009E1805">
              <w:rPr>
                <w:b/>
                <w:bCs/>
                <w:sz w:val="14"/>
                <w:szCs w:val="14"/>
              </w:rPr>
              <w:t>622,398</w:t>
            </w:r>
          </w:p>
        </w:tc>
        <w:tc>
          <w:tcPr>
            <w:tcW w:w="810" w:type="dxa"/>
            <w:tcBorders>
              <w:top w:val="nil"/>
              <w:left w:val="nil"/>
              <w:bottom w:val="nil"/>
              <w:right w:val="nil"/>
            </w:tcBorders>
            <w:shd w:val="clear" w:color="auto" w:fill="auto"/>
            <w:noWrap/>
            <w:tcMar>
              <w:left w:w="43" w:type="dxa"/>
              <w:right w:w="43" w:type="dxa"/>
            </w:tcMar>
            <w:vAlign w:val="center"/>
          </w:tcPr>
          <w:p w:rsidR="00816324" w:rsidRPr="009E1805" w:rsidRDefault="00816324" w:rsidP="00816324">
            <w:pPr>
              <w:jc w:val="right"/>
              <w:rPr>
                <w:b/>
                <w:bCs/>
                <w:sz w:val="14"/>
                <w:szCs w:val="14"/>
              </w:rPr>
            </w:pPr>
            <w:r w:rsidRPr="009E1805">
              <w:rPr>
                <w:b/>
                <w:bCs/>
                <w:sz w:val="14"/>
                <w:szCs w:val="14"/>
              </w:rPr>
              <w:t>1,398,339</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816324" w:rsidRPr="00ED1CF3" w:rsidRDefault="00816324" w:rsidP="00816324">
            <w:pPr>
              <w:jc w:val="right"/>
              <w:rPr>
                <w:sz w:val="14"/>
                <w:szCs w:val="14"/>
              </w:rPr>
            </w:pPr>
            <w:r>
              <w:rPr>
                <w:sz w:val="14"/>
                <w:szCs w:val="14"/>
              </w:rPr>
              <w:t xml:space="preserve">1,494,363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747,799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257,180 </w:t>
            </w:r>
          </w:p>
        </w:tc>
        <w:tc>
          <w:tcPr>
            <w:tcW w:w="720" w:type="dxa"/>
            <w:tcBorders>
              <w:top w:val="nil"/>
              <w:left w:val="nil"/>
              <w:bottom w:val="nil"/>
              <w:right w:val="nil"/>
            </w:tcBorders>
            <w:shd w:val="clear" w:color="auto" w:fill="auto"/>
            <w:tcMar>
              <w:left w:w="43" w:type="dxa"/>
              <w:right w:w="43" w:type="dxa"/>
            </w:tcMar>
            <w:vAlign w:val="center"/>
          </w:tcPr>
          <w:p w:rsidR="00816324" w:rsidRPr="00A65645" w:rsidRDefault="00816324" w:rsidP="00816324">
            <w:pPr>
              <w:jc w:val="right"/>
              <w:rPr>
                <w:sz w:val="14"/>
                <w:szCs w:val="14"/>
              </w:rPr>
            </w:pPr>
            <w:r>
              <w:rPr>
                <w:sz w:val="14"/>
                <w:szCs w:val="14"/>
              </w:rPr>
              <w:t xml:space="preserve">982,918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622,398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1,398,339</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b/>
                <w:bCs/>
                <w:sz w:val="14"/>
                <w:szCs w:val="14"/>
              </w:rPr>
            </w:pPr>
            <w:r>
              <w:rPr>
                <w:b/>
                <w:bCs/>
                <w:sz w:val="14"/>
                <w:szCs w:val="14"/>
              </w:rPr>
              <w:t>(482,277)</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D53747" w:rsidP="00816324">
            <w:pPr>
              <w:jc w:val="right"/>
              <w:rPr>
                <w:rFonts w:asciiTheme="majorBidi" w:hAnsiTheme="majorBidi" w:cstheme="majorBidi"/>
                <w:b/>
                <w:bCs/>
                <w:sz w:val="14"/>
                <w:szCs w:val="14"/>
              </w:rPr>
            </w:pPr>
            <w:r>
              <w:rPr>
                <w:rFonts w:asciiTheme="majorBidi" w:hAnsiTheme="majorBidi" w:cstheme="majorBidi"/>
                <w:b/>
                <w:bCs/>
                <w:sz w:val="14"/>
                <w:szCs w:val="14"/>
              </w:rPr>
              <w:t>(</w:t>
            </w:r>
            <w:r w:rsidR="00816324" w:rsidRPr="00816324">
              <w:rPr>
                <w:rFonts w:asciiTheme="majorBidi" w:hAnsiTheme="majorBidi" w:cstheme="majorBidi"/>
                <w:b/>
                <w:bCs/>
                <w:sz w:val="14"/>
                <w:szCs w:val="14"/>
              </w:rPr>
              <w:t>575,061</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(826,591)</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(591,682)</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D53747" w:rsidP="00816324">
            <w:pPr>
              <w:jc w:val="right"/>
              <w:rPr>
                <w:rFonts w:asciiTheme="majorBidi" w:hAnsiTheme="majorBidi" w:cstheme="majorBidi"/>
                <w:b/>
                <w:bCs/>
                <w:sz w:val="14"/>
                <w:szCs w:val="14"/>
              </w:rPr>
            </w:pPr>
            <w:r>
              <w:rPr>
                <w:rFonts w:asciiTheme="majorBidi" w:hAnsiTheme="majorBidi" w:cstheme="majorBidi"/>
                <w:b/>
                <w:bCs/>
                <w:sz w:val="14"/>
                <w:szCs w:val="14"/>
              </w:rPr>
              <w:t>(</w:t>
            </w:r>
            <w:r w:rsidR="00816324" w:rsidRPr="00816324">
              <w:rPr>
                <w:rFonts w:asciiTheme="majorBidi" w:hAnsiTheme="majorBidi" w:cstheme="majorBidi"/>
                <w:b/>
                <w:bCs/>
                <w:sz w:val="14"/>
                <w:szCs w:val="14"/>
              </w:rPr>
              <w:t>686,420</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D53747" w:rsidP="00816324">
            <w:pPr>
              <w:jc w:val="right"/>
              <w:rPr>
                <w:rFonts w:asciiTheme="majorBidi" w:hAnsiTheme="majorBidi" w:cstheme="majorBidi"/>
                <w:b/>
                <w:bCs/>
                <w:sz w:val="14"/>
                <w:szCs w:val="14"/>
              </w:rPr>
            </w:pPr>
            <w:r>
              <w:rPr>
                <w:rFonts w:asciiTheme="majorBidi" w:hAnsiTheme="majorBidi" w:cstheme="majorBidi"/>
                <w:b/>
                <w:bCs/>
                <w:sz w:val="14"/>
                <w:szCs w:val="14"/>
              </w:rPr>
              <w:t>(</w:t>
            </w:r>
            <w:r w:rsidR="00816324" w:rsidRPr="00816324">
              <w:rPr>
                <w:rFonts w:asciiTheme="majorBidi" w:hAnsiTheme="majorBidi" w:cstheme="majorBidi"/>
                <w:b/>
                <w:bCs/>
                <w:sz w:val="14"/>
                <w:szCs w:val="14"/>
              </w:rPr>
              <w:t>726,554</w:t>
            </w:r>
            <w:r>
              <w:rPr>
                <w:rFonts w:asciiTheme="majorBidi" w:hAnsiTheme="majorBidi" w:cstheme="majorBidi"/>
                <w:b/>
                <w:bCs/>
                <w:sz w:val="14"/>
                <w:szCs w:val="14"/>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b/>
                <w:bCs/>
                <w:sz w:val="14"/>
                <w:szCs w:val="14"/>
              </w:rPr>
            </w:pPr>
            <w:r>
              <w:rPr>
                <w:b/>
                <w:bCs/>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7,386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b/>
                <w:bCs/>
                <w:sz w:val="14"/>
                <w:szCs w:val="14"/>
              </w:rPr>
            </w:pPr>
            <w:r>
              <w:rPr>
                <w:b/>
                <w:bCs/>
                <w:sz w:val="14"/>
                <w:szCs w:val="14"/>
              </w:rPr>
              <w:t xml:space="preserve">17,319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28,008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21,419</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r>
      <w:tr w:rsidR="00816324" w:rsidRPr="00FA2FBA" w:rsidTr="00816324">
        <w:trPr>
          <w:trHeight w:val="180"/>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7,386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17,319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28,008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21,419</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b/>
                <w:bCs/>
                <w:sz w:val="14"/>
                <w:szCs w:val="14"/>
              </w:rPr>
            </w:pPr>
            <w:r>
              <w:rPr>
                <w:b/>
                <w:bCs/>
                <w:sz w:val="14"/>
                <w:szCs w:val="14"/>
              </w:rPr>
              <w:t xml:space="preserve">482,573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582,447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826,887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609,001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714,428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747,974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482,573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582,447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826,887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609,001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714,428</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747,974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34,245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b/>
                <w:bCs/>
                <w:sz w:val="14"/>
                <w:szCs w:val="14"/>
              </w:rPr>
            </w:pPr>
            <w:r>
              <w:rPr>
                <w:b/>
                <w:bCs/>
                <w:sz w:val="14"/>
                <w:szCs w:val="14"/>
              </w:rPr>
              <w:t xml:space="preserve">29,713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29,816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30,522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34,245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33,939</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34,374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7,877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4,801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4,824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4,334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7,877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7,783</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7,877</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31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19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42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31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39</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44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26,337 </w:t>
            </w:r>
          </w:p>
        </w:tc>
        <w:tc>
          <w:tcPr>
            <w:tcW w:w="702" w:type="dxa"/>
            <w:tcBorders>
              <w:top w:val="nil"/>
              <w:left w:val="nil"/>
              <w:bottom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24,894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24,967</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26,146 </w:t>
            </w:r>
          </w:p>
        </w:tc>
        <w:tc>
          <w:tcPr>
            <w:tcW w:w="720" w:type="dxa"/>
            <w:tcBorders>
              <w:top w:val="nil"/>
              <w:left w:val="nil"/>
              <w:bottom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26,337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26,117</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26,453</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9,258,361 </w:t>
            </w:r>
          </w:p>
        </w:tc>
        <w:tc>
          <w:tcPr>
            <w:tcW w:w="702" w:type="dxa"/>
            <w:tcBorders>
              <w:top w:val="nil"/>
              <w:left w:val="nil"/>
              <w:bottom w:val="nil"/>
              <w:right w:val="nil"/>
            </w:tcBorders>
            <w:shd w:val="clear" w:color="auto" w:fill="auto"/>
            <w:noWrap/>
            <w:tcMar>
              <w:left w:w="43" w:type="dxa"/>
              <w:right w:w="43" w:type="dxa"/>
            </w:tcMar>
            <w:vAlign w:val="center"/>
          </w:tcPr>
          <w:p w:rsidR="00816324" w:rsidRPr="00EC5119" w:rsidRDefault="00816324" w:rsidP="00816324">
            <w:pPr>
              <w:jc w:val="right"/>
              <w:rPr>
                <w:b/>
                <w:bCs/>
                <w:sz w:val="14"/>
                <w:szCs w:val="14"/>
              </w:rPr>
            </w:pPr>
            <w:r>
              <w:rPr>
                <w:b/>
                <w:bCs/>
                <w:sz w:val="14"/>
                <w:szCs w:val="14"/>
              </w:rPr>
              <w:t xml:space="preserve">8,719,077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8,447,370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9,723,368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9,258,361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9,675,517</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9,635,149</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7,992,592 </w:t>
            </w:r>
          </w:p>
        </w:tc>
        <w:tc>
          <w:tcPr>
            <w:tcW w:w="702" w:type="dxa"/>
            <w:tcBorders>
              <w:top w:val="nil"/>
              <w:left w:val="nil"/>
              <w:bottom w:val="nil"/>
              <w:right w:val="nil"/>
            </w:tcBorders>
            <w:shd w:val="clear" w:color="auto" w:fill="auto"/>
            <w:noWrap/>
            <w:tcMar>
              <w:left w:w="43" w:type="dxa"/>
              <w:right w:w="43" w:type="dxa"/>
            </w:tcMar>
            <w:vAlign w:val="center"/>
          </w:tcPr>
          <w:p w:rsidR="00816324" w:rsidRPr="00EC5119" w:rsidRDefault="00816324" w:rsidP="00816324">
            <w:pPr>
              <w:jc w:val="right"/>
              <w:rPr>
                <w:b/>
                <w:bCs/>
                <w:sz w:val="14"/>
                <w:szCs w:val="14"/>
              </w:rPr>
            </w:pPr>
            <w:r>
              <w:rPr>
                <w:b/>
                <w:bCs/>
                <w:sz w:val="14"/>
                <w:szCs w:val="14"/>
              </w:rPr>
              <w:t xml:space="preserve">7,665,403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7,420,134</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8,009,081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7,992,592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8,188,460</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8,107,374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16324" w:rsidRDefault="00816324" w:rsidP="00816324">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Pr>
                <w:b/>
                <w:bCs/>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816324" w:rsidRPr="00EC5119" w:rsidRDefault="00816324" w:rsidP="00816324">
            <w:pPr>
              <w:jc w:val="right"/>
              <w:rPr>
                <w:b/>
                <w:bCs/>
                <w:sz w:val="14"/>
                <w:szCs w:val="14"/>
              </w:rPr>
            </w:pPr>
            <w:r>
              <w:rPr>
                <w:b/>
                <w:bCs/>
                <w:sz w:val="14"/>
                <w:szCs w:val="14"/>
              </w:rPr>
              <w:t xml:space="preserve">1,049,370 </w:t>
            </w:r>
          </w:p>
        </w:tc>
        <w:tc>
          <w:tcPr>
            <w:tcW w:w="72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1,023,340</w:t>
            </w:r>
          </w:p>
        </w:tc>
        <w:tc>
          <w:tcPr>
            <w:tcW w:w="720" w:type="dxa"/>
            <w:tcBorders>
              <w:top w:val="nil"/>
              <w:left w:val="nil"/>
              <w:bottom w:val="nil"/>
              <w:right w:val="nil"/>
            </w:tcBorders>
            <w:shd w:val="clear" w:color="auto" w:fill="auto"/>
            <w:tcMar>
              <w:left w:w="43" w:type="dxa"/>
              <w:right w:w="43" w:type="dxa"/>
            </w:tcMar>
            <w:vAlign w:val="center"/>
          </w:tcPr>
          <w:p w:rsidR="00816324" w:rsidRDefault="00816324" w:rsidP="00816324">
            <w:pPr>
              <w:jc w:val="right"/>
              <w:rPr>
                <w:b/>
                <w:bCs/>
                <w:sz w:val="14"/>
                <w:szCs w:val="14"/>
              </w:rPr>
            </w:pPr>
            <w:r w:rsidRPr="00A65645">
              <w:rPr>
                <w:b/>
                <w:bCs/>
                <w:sz w:val="14"/>
                <w:szCs w:val="14"/>
              </w:rPr>
              <w:t xml:space="preserve">1,700,443 </w:t>
            </w:r>
          </w:p>
        </w:tc>
        <w:tc>
          <w:tcPr>
            <w:tcW w:w="720" w:type="dxa"/>
            <w:tcBorders>
              <w:top w:val="nil"/>
              <w:left w:val="nil"/>
              <w:bottom w:val="nil"/>
              <w:right w:val="nil"/>
            </w:tcBorders>
            <w:shd w:val="clear" w:color="auto" w:fill="auto"/>
            <w:tcMar>
              <w:left w:w="43" w:type="dxa"/>
              <w:right w:w="43" w:type="dxa"/>
            </w:tcMar>
            <w:vAlign w:val="center"/>
          </w:tcPr>
          <w:p w:rsidR="00816324" w:rsidRPr="003E0D98" w:rsidRDefault="00816324" w:rsidP="00816324">
            <w:pPr>
              <w:jc w:val="right"/>
              <w:rPr>
                <w:b/>
                <w:bCs/>
                <w:sz w:val="14"/>
                <w:szCs w:val="14"/>
              </w:rPr>
            </w:pPr>
            <w:r>
              <w:rPr>
                <w:b/>
                <w:bCs/>
                <w:sz w:val="14"/>
                <w:szCs w:val="14"/>
              </w:rPr>
              <w:t xml:space="preserve">1,251,357 </w:t>
            </w:r>
          </w:p>
        </w:tc>
        <w:tc>
          <w:tcPr>
            <w:tcW w:w="810" w:type="dxa"/>
            <w:tcBorders>
              <w:top w:val="nil"/>
              <w:left w:val="nil"/>
              <w:bottom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1,471,422</w:t>
            </w:r>
          </w:p>
        </w:tc>
        <w:tc>
          <w:tcPr>
            <w:tcW w:w="810" w:type="dxa"/>
            <w:tcBorders>
              <w:top w:val="nil"/>
              <w:left w:val="nil"/>
              <w:bottom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b/>
                <w:bCs/>
                <w:sz w:val="14"/>
                <w:szCs w:val="14"/>
              </w:rPr>
            </w:pPr>
            <w:r w:rsidRPr="00816324">
              <w:rPr>
                <w:rFonts w:asciiTheme="majorBidi" w:hAnsiTheme="majorBidi" w:cstheme="majorBidi"/>
                <w:b/>
                <w:bCs/>
                <w:sz w:val="14"/>
                <w:szCs w:val="14"/>
              </w:rPr>
              <w:t>1,513,094</w:t>
            </w:r>
          </w:p>
        </w:tc>
      </w:tr>
      <w:tr w:rsidR="00816324" w:rsidRPr="00FA2FBA" w:rsidTr="00816324">
        <w:trPr>
          <w:trHeight w:val="266"/>
        </w:trPr>
        <w:tc>
          <w:tcPr>
            <w:tcW w:w="3912" w:type="dxa"/>
            <w:tcBorders>
              <w:top w:val="nil"/>
              <w:left w:val="nil"/>
              <w:bottom w:val="nil"/>
              <w:right w:val="nil"/>
            </w:tcBorders>
            <w:shd w:val="clear" w:color="auto" w:fill="auto"/>
            <w:noWrap/>
            <w:vAlign w:val="center"/>
            <w:hideMark/>
          </w:tcPr>
          <w:p w:rsidR="00816324" w:rsidRPr="00FA2FBA" w:rsidRDefault="00816324" w:rsidP="00816324">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816324" w:rsidRDefault="00816324" w:rsidP="00816324">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816324" w:rsidRDefault="00816324" w:rsidP="00816324">
            <w:pPr>
              <w:jc w:val="right"/>
              <w:rPr>
                <w:sz w:val="14"/>
                <w:szCs w:val="14"/>
              </w:rPr>
            </w:pPr>
            <w:r>
              <w:rPr>
                <w:sz w:val="14"/>
                <w:szCs w:val="14"/>
              </w:rPr>
              <w:t xml:space="preserve">1,251,357 </w:t>
            </w:r>
          </w:p>
        </w:tc>
        <w:tc>
          <w:tcPr>
            <w:tcW w:w="702" w:type="dxa"/>
            <w:tcBorders>
              <w:top w:val="nil"/>
              <w:left w:val="nil"/>
              <w:right w:val="nil"/>
            </w:tcBorders>
            <w:shd w:val="clear" w:color="auto" w:fill="auto"/>
            <w:noWrap/>
            <w:tcMar>
              <w:left w:w="43" w:type="dxa"/>
              <w:right w:w="43" w:type="dxa"/>
            </w:tcMar>
            <w:vAlign w:val="center"/>
          </w:tcPr>
          <w:p w:rsidR="00816324" w:rsidRDefault="00816324" w:rsidP="00816324">
            <w:pPr>
              <w:jc w:val="right"/>
              <w:rPr>
                <w:sz w:val="14"/>
                <w:szCs w:val="14"/>
              </w:rPr>
            </w:pPr>
            <w:r>
              <w:rPr>
                <w:sz w:val="14"/>
                <w:szCs w:val="14"/>
              </w:rPr>
              <w:t xml:space="preserve">1,049,370 </w:t>
            </w:r>
          </w:p>
        </w:tc>
        <w:tc>
          <w:tcPr>
            <w:tcW w:w="720" w:type="dxa"/>
            <w:tcBorders>
              <w:top w:val="nil"/>
              <w:left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1,023,340</w:t>
            </w:r>
          </w:p>
        </w:tc>
        <w:tc>
          <w:tcPr>
            <w:tcW w:w="720" w:type="dxa"/>
            <w:tcBorders>
              <w:top w:val="nil"/>
              <w:left w:val="nil"/>
              <w:right w:val="nil"/>
            </w:tcBorders>
            <w:shd w:val="clear" w:color="auto" w:fill="auto"/>
            <w:tcMar>
              <w:left w:w="43" w:type="dxa"/>
              <w:right w:w="43" w:type="dxa"/>
            </w:tcMar>
            <w:vAlign w:val="center"/>
          </w:tcPr>
          <w:p w:rsidR="00816324" w:rsidRDefault="00816324" w:rsidP="00816324">
            <w:pPr>
              <w:jc w:val="right"/>
              <w:rPr>
                <w:sz w:val="14"/>
                <w:szCs w:val="14"/>
              </w:rPr>
            </w:pPr>
            <w:r w:rsidRPr="00A65645">
              <w:rPr>
                <w:sz w:val="14"/>
                <w:szCs w:val="14"/>
              </w:rPr>
              <w:t xml:space="preserve">1,700,443 </w:t>
            </w:r>
          </w:p>
        </w:tc>
        <w:tc>
          <w:tcPr>
            <w:tcW w:w="720" w:type="dxa"/>
            <w:tcBorders>
              <w:top w:val="nil"/>
              <w:left w:val="nil"/>
              <w:right w:val="nil"/>
            </w:tcBorders>
            <w:shd w:val="clear" w:color="auto" w:fill="auto"/>
            <w:tcMar>
              <w:left w:w="43" w:type="dxa"/>
              <w:right w:w="43" w:type="dxa"/>
            </w:tcMar>
            <w:vAlign w:val="center"/>
          </w:tcPr>
          <w:p w:rsidR="00816324" w:rsidRPr="00A20E81" w:rsidRDefault="00816324" w:rsidP="00816324">
            <w:pPr>
              <w:jc w:val="right"/>
              <w:rPr>
                <w:sz w:val="14"/>
                <w:szCs w:val="14"/>
              </w:rPr>
            </w:pPr>
            <w:r>
              <w:rPr>
                <w:sz w:val="14"/>
                <w:szCs w:val="14"/>
              </w:rPr>
              <w:t xml:space="preserve">1,251,357 </w:t>
            </w:r>
          </w:p>
        </w:tc>
        <w:tc>
          <w:tcPr>
            <w:tcW w:w="810" w:type="dxa"/>
            <w:tcBorders>
              <w:top w:val="nil"/>
              <w:left w:val="nil"/>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1,471,422</w:t>
            </w:r>
          </w:p>
        </w:tc>
        <w:tc>
          <w:tcPr>
            <w:tcW w:w="810" w:type="dxa"/>
            <w:tcBorders>
              <w:top w:val="nil"/>
              <w:left w:val="nil"/>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1,513,094</w:t>
            </w:r>
          </w:p>
        </w:tc>
      </w:tr>
      <w:tr w:rsidR="00816324" w:rsidRPr="00FA2FBA" w:rsidTr="00816324">
        <w:trPr>
          <w:trHeight w:val="266"/>
        </w:trPr>
        <w:tc>
          <w:tcPr>
            <w:tcW w:w="3912" w:type="dxa"/>
            <w:tcBorders>
              <w:top w:val="nil"/>
              <w:left w:val="nil"/>
              <w:bottom w:val="single" w:sz="12" w:space="0" w:color="auto"/>
              <w:right w:val="nil"/>
            </w:tcBorders>
            <w:shd w:val="clear" w:color="auto" w:fill="auto"/>
            <w:noWrap/>
            <w:vAlign w:val="center"/>
            <w:hideMark/>
          </w:tcPr>
          <w:p w:rsidR="00816324" w:rsidRPr="00FA2FBA" w:rsidRDefault="00816324" w:rsidP="0081632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16324" w:rsidRPr="002E4D27" w:rsidRDefault="00816324" w:rsidP="008163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16324" w:rsidRPr="002E4D27" w:rsidRDefault="00816324" w:rsidP="00816324">
            <w:pPr>
              <w:jc w:val="right"/>
              <w:rPr>
                <w:b/>
                <w:bCs/>
                <w:sz w:val="14"/>
                <w:szCs w:val="14"/>
              </w:rPr>
            </w:pPr>
            <w:r w:rsidRPr="002E4D27">
              <w:rPr>
                <w:b/>
                <w:bCs/>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16324" w:rsidRPr="00816324" w:rsidRDefault="00816324" w:rsidP="00816324">
            <w:pPr>
              <w:jc w:val="right"/>
              <w:rPr>
                <w:rFonts w:asciiTheme="majorBidi" w:hAnsiTheme="majorBidi" w:cstheme="majorBidi"/>
                <w:sz w:val="14"/>
                <w:szCs w:val="14"/>
              </w:rPr>
            </w:pPr>
            <w:r w:rsidRPr="00816324">
              <w:rPr>
                <w:rFonts w:asciiTheme="majorBidi" w:hAnsiTheme="majorBidi" w:cstheme="majorBidi"/>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7C4D27">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t>2.1 Central</w:t>
            </w:r>
            <w:r w:rsidR="00DF368E" w:rsidRPr="00CB24E1">
              <w:rPr>
                <w:b/>
                <w:bCs/>
                <w:color w:val="auto"/>
                <w:sz w:val="28"/>
                <w:szCs w:val="28"/>
              </w:rPr>
              <w:t xml:space="preserve"> Bank Survey</w:t>
            </w:r>
          </w:p>
        </w:tc>
      </w:tr>
      <w:tr w:rsidR="00DF368E" w:rsidRPr="00F46ADC" w:rsidTr="007C4D27">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B02E3D" w:rsidRPr="00F46ADC"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B02E3D" w:rsidRPr="002517D6" w:rsidRDefault="00B02E3D"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02E3D" w:rsidRPr="002517D6" w:rsidRDefault="00B02E3D" w:rsidP="00B02E3D">
            <w:pPr>
              <w:jc w:val="right"/>
              <w:rPr>
                <w:b/>
                <w:bCs/>
                <w:szCs w:val="16"/>
              </w:rPr>
            </w:pPr>
            <w:r w:rsidRPr="002517D6">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B02E3D" w:rsidRPr="002517D6" w:rsidRDefault="00B02E3D" w:rsidP="00B02E3D">
            <w:pPr>
              <w:jc w:val="right"/>
              <w:rPr>
                <w:b/>
                <w:bCs/>
                <w:szCs w:val="16"/>
              </w:rPr>
            </w:pPr>
            <w:r w:rsidRPr="002517D6">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B02E3D" w:rsidRPr="002517D6" w:rsidRDefault="00B02E3D" w:rsidP="00B02E3D">
            <w:pPr>
              <w:jc w:val="right"/>
              <w:rPr>
                <w:b/>
                <w:bCs/>
                <w:szCs w:val="16"/>
              </w:rPr>
            </w:pPr>
            <w:r>
              <w:rPr>
                <w:b/>
                <w:bCs/>
                <w:szCs w:val="16"/>
              </w:rPr>
              <w:t xml:space="preserve">FY22 </w:t>
            </w:r>
            <w:r w:rsidRPr="00B02E3D">
              <w:rPr>
                <w:b/>
                <w:bCs/>
                <w:szCs w:val="16"/>
                <w:vertAlign w:val="superscript"/>
              </w:rPr>
              <w:t>P</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Pr>
                <w:b/>
                <w:bCs/>
                <w:color w:val="auto"/>
                <w:szCs w:val="16"/>
              </w:rPr>
              <w:t>2022</w:t>
            </w:r>
          </w:p>
        </w:tc>
      </w:tr>
      <w:tr w:rsidR="00816324" w:rsidRPr="00F46ADC" w:rsidTr="00A73032">
        <w:trPr>
          <w:trHeight w:val="268"/>
        </w:trPr>
        <w:tc>
          <w:tcPr>
            <w:tcW w:w="4088" w:type="dxa"/>
            <w:vMerge/>
            <w:tcBorders>
              <w:bottom w:val="single" w:sz="12" w:space="0" w:color="auto"/>
              <w:right w:val="single" w:sz="4" w:space="0" w:color="auto"/>
            </w:tcBorders>
            <w:shd w:val="clear" w:color="auto" w:fill="auto"/>
            <w:noWrap/>
            <w:vAlign w:val="center"/>
            <w:hideMark/>
          </w:tcPr>
          <w:p w:rsidR="00816324" w:rsidRPr="002517D6" w:rsidRDefault="00816324" w:rsidP="00816324">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16324" w:rsidRPr="002517D6" w:rsidRDefault="00816324" w:rsidP="00816324">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16324" w:rsidRPr="002517D6" w:rsidRDefault="00816324" w:rsidP="00816324">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16324" w:rsidRPr="002517D6" w:rsidRDefault="00816324" w:rsidP="00816324">
            <w:pPr>
              <w:rPr>
                <w:b/>
                <w:bCs/>
                <w:color w:val="auto"/>
                <w:szCs w:val="16"/>
              </w:rPr>
            </w:pPr>
          </w:p>
        </w:tc>
        <w:tc>
          <w:tcPr>
            <w:tcW w:w="720" w:type="dxa"/>
            <w:tcBorders>
              <w:bottom w:val="single" w:sz="12" w:space="0" w:color="auto"/>
            </w:tcBorders>
            <w:shd w:val="clear" w:color="auto" w:fill="auto"/>
            <w:tcMar>
              <w:left w:w="43" w:type="dxa"/>
              <w:right w:w="43" w:type="dxa"/>
            </w:tcMar>
            <w:vAlign w:val="center"/>
          </w:tcPr>
          <w:p w:rsidR="00816324" w:rsidRPr="002517D6" w:rsidRDefault="00816324" w:rsidP="00816324">
            <w:pPr>
              <w:jc w:val="right"/>
              <w:rPr>
                <w:b/>
                <w:color w:val="auto"/>
                <w:sz w:val="14"/>
                <w:szCs w:val="14"/>
              </w:rPr>
            </w:pPr>
            <w:r>
              <w:rPr>
                <w:b/>
                <w:color w:val="auto"/>
                <w:sz w:val="14"/>
                <w:szCs w:val="14"/>
              </w:rPr>
              <w:t>Jul</w:t>
            </w:r>
          </w:p>
        </w:tc>
        <w:tc>
          <w:tcPr>
            <w:tcW w:w="720" w:type="dxa"/>
            <w:tcBorders>
              <w:left w:val="nil"/>
              <w:bottom w:val="single" w:sz="12" w:space="0" w:color="auto"/>
              <w:right w:val="single" w:sz="4" w:space="0" w:color="auto"/>
            </w:tcBorders>
            <w:shd w:val="clear" w:color="auto" w:fill="auto"/>
            <w:tcMar>
              <w:left w:w="43" w:type="dxa"/>
              <w:right w:w="43" w:type="dxa"/>
            </w:tcMar>
            <w:vAlign w:val="center"/>
          </w:tcPr>
          <w:p w:rsidR="00816324" w:rsidRPr="002517D6" w:rsidRDefault="00816324" w:rsidP="00816324">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816324" w:rsidRPr="002517D6" w:rsidRDefault="00816324" w:rsidP="00A40F11">
            <w:pPr>
              <w:jc w:val="right"/>
              <w:rPr>
                <w:b/>
                <w:color w:val="auto"/>
                <w:sz w:val="14"/>
                <w:szCs w:val="14"/>
              </w:rPr>
            </w:pPr>
            <w:r>
              <w:rPr>
                <w:b/>
                <w:color w:val="auto"/>
                <w:sz w:val="14"/>
                <w:szCs w:val="14"/>
              </w:rPr>
              <w:t>May</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816324" w:rsidRPr="002517D6" w:rsidRDefault="00816324" w:rsidP="00A40F11">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16324" w:rsidRPr="002517D6" w:rsidRDefault="00816324" w:rsidP="00A40F11">
            <w:pPr>
              <w:jc w:val="right"/>
              <w:rPr>
                <w:b/>
                <w:color w:val="auto"/>
                <w:sz w:val="14"/>
                <w:szCs w:val="14"/>
              </w:rPr>
            </w:pPr>
            <w:r>
              <w:rPr>
                <w:b/>
                <w:color w:val="auto"/>
                <w:sz w:val="14"/>
                <w:szCs w:val="14"/>
              </w:rPr>
              <w:t xml:space="preserve">Jul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816324" w:rsidRPr="002517D6" w:rsidRDefault="00F17F58" w:rsidP="00A40F11">
            <w:pPr>
              <w:jc w:val="right"/>
              <w:rPr>
                <w:b/>
                <w:color w:val="auto"/>
                <w:sz w:val="14"/>
                <w:szCs w:val="14"/>
              </w:rPr>
            </w:pPr>
            <w:r>
              <w:rPr>
                <w:b/>
                <w:color w:val="auto"/>
                <w:sz w:val="14"/>
                <w:szCs w:val="14"/>
              </w:rPr>
              <w:t xml:space="preserve">Aug </w:t>
            </w:r>
            <w:r w:rsidRPr="006B44D2">
              <w:rPr>
                <w:b/>
                <w:color w:val="auto"/>
                <w:sz w:val="14"/>
                <w:szCs w:val="14"/>
                <w:vertAlign w:val="superscript"/>
              </w:rPr>
              <w:t>P</w:t>
            </w:r>
          </w:p>
        </w:tc>
      </w:tr>
      <w:tr w:rsidR="00F17F58" w:rsidRPr="00F46ADC" w:rsidTr="00F17F58">
        <w:trPr>
          <w:trHeight w:val="245"/>
        </w:trPr>
        <w:tc>
          <w:tcPr>
            <w:tcW w:w="4088" w:type="dxa"/>
            <w:tcBorders>
              <w:top w:val="single" w:sz="12" w:space="0" w:color="auto"/>
            </w:tcBorders>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F17F58" w:rsidRPr="00257C3C" w:rsidRDefault="00F17F58" w:rsidP="00E512A6">
            <w:pPr>
              <w:jc w:val="right"/>
              <w:rPr>
                <w:b/>
                <w:bCs/>
                <w:sz w:val="14"/>
                <w:szCs w:val="14"/>
              </w:rPr>
            </w:pPr>
            <w:r>
              <w:rPr>
                <w:b/>
                <w:bCs/>
                <w:sz w:val="14"/>
                <w:szCs w:val="14"/>
              </w:rPr>
              <w:t xml:space="preserve">4,304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b/>
                <w:bCs/>
                <w:color w:val="auto"/>
                <w:sz w:val="14"/>
                <w:szCs w:val="14"/>
              </w:rPr>
            </w:pPr>
            <w:r w:rsidRPr="00DD78E6">
              <w:rPr>
                <w:rFonts w:asciiTheme="majorBidi" w:hAnsiTheme="majorBidi" w:cstheme="majorBidi"/>
                <w:b/>
                <w:bCs/>
                <w:sz w:val="14"/>
                <w:szCs w:val="14"/>
              </w:rPr>
              <w:t>3,896</w:t>
            </w:r>
          </w:p>
        </w:tc>
        <w:tc>
          <w:tcPr>
            <w:tcW w:w="720" w:type="dxa"/>
            <w:tcBorders>
              <w:top w:val="nil"/>
              <w:left w:val="nil"/>
              <w:bottom w:val="nil"/>
              <w:right w:val="nil"/>
            </w:tcBorders>
            <w:shd w:val="clear" w:color="auto" w:fill="auto"/>
            <w:tcMar>
              <w:left w:w="43" w:type="dxa"/>
              <w:right w:w="43" w:type="dxa"/>
            </w:tcMar>
            <w:vAlign w:val="center"/>
          </w:tcPr>
          <w:p w:rsidR="00F17F58" w:rsidRPr="00257C3C" w:rsidRDefault="00F17F58" w:rsidP="00E512A6">
            <w:pPr>
              <w:jc w:val="right"/>
              <w:rPr>
                <w:b/>
                <w:bCs/>
                <w:sz w:val="14"/>
                <w:szCs w:val="14"/>
              </w:rPr>
            </w:pPr>
            <w:r w:rsidRPr="00257C3C">
              <w:rPr>
                <w:b/>
                <w:bCs/>
                <w:sz w:val="14"/>
                <w:szCs w:val="14"/>
              </w:rPr>
              <w:t>13,844</w:t>
            </w:r>
          </w:p>
        </w:tc>
        <w:tc>
          <w:tcPr>
            <w:tcW w:w="720" w:type="dxa"/>
            <w:tcBorders>
              <w:top w:val="nil"/>
              <w:left w:val="nil"/>
              <w:bottom w:val="nil"/>
              <w:right w:val="nil"/>
            </w:tcBorders>
            <w:shd w:val="clear" w:color="auto" w:fill="auto"/>
            <w:tcMar>
              <w:left w:w="43" w:type="dxa"/>
              <w:right w:w="43" w:type="dxa"/>
            </w:tcMar>
            <w:vAlign w:val="center"/>
          </w:tcPr>
          <w:p w:rsidR="00F17F58" w:rsidRPr="00257C3C" w:rsidRDefault="00F17F58" w:rsidP="00E512A6">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F17F58" w:rsidRPr="00257C3C" w:rsidRDefault="00F17F58" w:rsidP="00E512A6">
            <w:pPr>
              <w:jc w:val="right"/>
              <w:rPr>
                <w:b/>
                <w:bCs/>
                <w:sz w:val="14"/>
                <w:szCs w:val="14"/>
              </w:rPr>
            </w:pPr>
            <w:r>
              <w:rPr>
                <w:b/>
                <w:bCs/>
                <w:sz w:val="14"/>
                <w:szCs w:val="14"/>
              </w:rPr>
              <w:t xml:space="preserve">15,635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b/>
                <w:bCs/>
                <w:color w:val="auto"/>
                <w:sz w:val="14"/>
                <w:szCs w:val="14"/>
              </w:rPr>
            </w:pPr>
            <w:r w:rsidRPr="00F17F58">
              <w:rPr>
                <w:rFonts w:asciiTheme="majorBidi" w:hAnsiTheme="majorBidi" w:cstheme="majorBidi"/>
                <w:b/>
                <w:bCs/>
                <w:sz w:val="14"/>
                <w:szCs w:val="14"/>
              </w:rPr>
              <w:t>14,680</w:t>
            </w:r>
          </w:p>
        </w:tc>
      </w:tr>
      <w:tr w:rsidR="00F17F58" w:rsidRPr="00F46ADC" w:rsidTr="00F17F58">
        <w:trPr>
          <w:trHeight w:val="117"/>
        </w:trPr>
        <w:tc>
          <w:tcPr>
            <w:tcW w:w="4088" w:type="dxa"/>
            <w:shd w:val="clear" w:color="auto" w:fill="auto"/>
            <w:noWrap/>
            <w:vAlign w:val="center"/>
            <w:hideMark/>
          </w:tcPr>
          <w:p w:rsidR="00F17F58" w:rsidRPr="00765D08" w:rsidRDefault="00F17F58" w:rsidP="00F17F58">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2,249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b/>
                <w:bCs/>
                <w:sz w:val="14"/>
                <w:szCs w:val="14"/>
              </w:rPr>
            </w:pPr>
            <w:r w:rsidRPr="00DD78E6">
              <w:rPr>
                <w:rFonts w:asciiTheme="majorBidi" w:hAnsiTheme="majorBidi" w:cstheme="majorBidi"/>
                <w:b/>
                <w:bCs/>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1,594</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1,207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b/>
                <w:bCs/>
                <w:sz w:val="14"/>
                <w:szCs w:val="14"/>
              </w:rPr>
            </w:pPr>
            <w:r w:rsidRPr="00F17F58">
              <w:rPr>
                <w:rFonts w:asciiTheme="majorBidi" w:hAnsiTheme="majorBidi" w:cstheme="majorBidi"/>
                <w:b/>
                <w:bCs/>
                <w:sz w:val="14"/>
                <w:szCs w:val="14"/>
              </w:rPr>
              <w:t>1,189</w:t>
            </w:r>
          </w:p>
        </w:tc>
      </w:tr>
      <w:tr w:rsidR="00F17F58" w:rsidRPr="00F46ADC" w:rsidTr="00F17F58">
        <w:trPr>
          <w:trHeight w:val="153"/>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14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2A38C5">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15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16</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2A38C5">
              <w:rPr>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195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174</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2,073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1,873</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2A38C5">
              <w:rPr>
                <w:sz w:val="14"/>
                <w:szCs w:val="14"/>
              </w:rPr>
              <w:t>1,416</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999</w:t>
            </w:r>
          </w:p>
        </w:tc>
      </w:tr>
      <w:tr w:rsidR="00F17F58" w:rsidRPr="00F46ADC" w:rsidTr="00F17F58">
        <w:trPr>
          <w:trHeight w:val="245"/>
        </w:trPr>
        <w:tc>
          <w:tcPr>
            <w:tcW w:w="4088" w:type="dxa"/>
            <w:shd w:val="clear" w:color="auto" w:fill="auto"/>
            <w:noWrap/>
            <w:vAlign w:val="center"/>
            <w:hideMark/>
          </w:tcPr>
          <w:p w:rsidR="00F17F58" w:rsidRPr="00765D08" w:rsidRDefault="00F17F58" w:rsidP="00F17F58">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2,054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b/>
                <w:bCs/>
                <w:sz w:val="14"/>
                <w:szCs w:val="14"/>
              </w:rPr>
            </w:pPr>
            <w:r w:rsidRPr="00DD78E6">
              <w:rPr>
                <w:rFonts w:asciiTheme="majorBidi" w:hAnsiTheme="majorBidi" w:cstheme="majorBidi"/>
                <w:b/>
                <w:bCs/>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12,250</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14,428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b/>
                <w:bCs/>
                <w:sz w:val="14"/>
                <w:szCs w:val="14"/>
              </w:rPr>
            </w:pPr>
            <w:r w:rsidRPr="00F17F58">
              <w:rPr>
                <w:rFonts w:asciiTheme="majorBidi" w:hAnsiTheme="majorBidi" w:cstheme="majorBidi"/>
                <w:b/>
                <w:bCs/>
                <w:sz w:val="14"/>
                <w:szCs w:val="14"/>
              </w:rPr>
              <w:t>13,491</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1,484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1,019</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1,535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987</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E16B7B">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570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679</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12,892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12,505</w:t>
            </w:r>
          </w:p>
        </w:tc>
      </w:tr>
      <w:tr w:rsidR="00F17F58" w:rsidRPr="00F46ADC"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F46ADC"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82,445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b/>
                <w:bCs/>
                <w:sz w:val="14"/>
                <w:szCs w:val="14"/>
              </w:rPr>
            </w:pPr>
            <w:r w:rsidRPr="00DD78E6">
              <w:rPr>
                <w:rFonts w:asciiTheme="majorBidi" w:hAnsiTheme="majorBidi" w:cstheme="majorBidi"/>
                <w:b/>
                <w:bCs/>
                <w:sz w:val="14"/>
                <w:szCs w:val="14"/>
              </w:rPr>
              <w:t>82,628</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93,174</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98,688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b/>
                <w:bCs/>
                <w:sz w:val="14"/>
                <w:szCs w:val="14"/>
              </w:rPr>
            </w:pPr>
            <w:r w:rsidRPr="00F17F58">
              <w:rPr>
                <w:rFonts w:asciiTheme="majorBidi" w:hAnsiTheme="majorBidi" w:cstheme="majorBidi"/>
                <w:b/>
                <w:bCs/>
                <w:sz w:val="14"/>
                <w:szCs w:val="14"/>
              </w:rPr>
              <w:t>95,975</w:t>
            </w:r>
          </w:p>
        </w:tc>
      </w:tr>
      <w:tr w:rsidR="00F17F58" w:rsidRPr="002A38C5"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17F58" w:rsidRPr="00F46ADC" w:rsidRDefault="00F17F58" w:rsidP="00E512A6">
            <w:pPr>
              <w:ind w:firstLineChars="200" w:firstLine="320"/>
              <w:jc w:val="right"/>
              <w:rPr>
                <w:i/>
                <w:iCs/>
                <w:szCs w:val="16"/>
              </w:rPr>
            </w:pPr>
            <w:r w:rsidRPr="00F46ADC">
              <w:rPr>
                <w:i/>
                <w:iCs/>
                <w:szCs w:val="16"/>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ind w:firstLineChars="200" w:firstLine="280"/>
              <w:jc w:val="right"/>
              <w:rPr>
                <w:i/>
                <w:iCs/>
                <w:szCs w:val="16"/>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607350">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607350">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607350">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F17F58" w:rsidRPr="00B3058E" w:rsidRDefault="00F17F58" w:rsidP="00E512A6">
            <w:pPr>
              <w:jc w:val="right"/>
              <w:rPr>
                <w:b/>
                <w:bCs/>
                <w:sz w:val="14"/>
                <w:szCs w:val="14"/>
              </w:rPr>
            </w:pPr>
            <w:r w:rsidRPr="00091E0E">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B3058E" w:rsidRDefault="00F17F58" w:rsidP="00E512A6">
            <w:pPr>
              <w:jc w:val="right"/>
              <w:rPr>
                <w:b/>
                <w:bCs/>
                <w:sz w:val="14"/>
                <w:szCs w:val="14"/>
              </w:rPr>
            </w:pPr>
            <w:r w:rsidRPr="00B3058E">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B3058E" w:rsidRDefault="00F17F58" w:rsidP="00E512A6">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F17F58" w:rsidRPr="00B3058E" w:rsidRDefault="00F17F58" w:rsidP="00E512A6">
            <w:pPr>
              <w:jc w:val="right"/>
              <w:rPr>
                <w:b/>
                <w:bCs/>
                <w:sz w:val="14"/>
                <w:szCs w:val="14"/>
              </w:rPr>
            </w:pPr>
            <w:r w:rsidRPr="00091E0E">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901C7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901C7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901C7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901C7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901C7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7F58" w:rsidRPr="002A38C5" w:rsidRDefault="00F17F58" w:rsidP="00E512A6">
            <w:pPr>
              <w:jc w:val="right"/>
              <w:rPr>
                <w:sz w:val="14"/>
                <w:szCs w:val="14"/>
              </w:rPr>
            </w:pPr>
            <w:r w:rsidRPr="00A84686">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w:t>
            </w:r>
          </w:p>
        </w:tc>
      </w:tr>
      <w:tr w:rsidR="00F17F58" w:rsidRPr="002A38C5" w:rsidTr="00F17F58">
        <w:trPr>
          <w:trHeight w:val="245"/>
        </w:trPr>
        <w:tc>
          <w:tcPr>
            <w:tcW w:w="4088" w:type="dxa"/>
            <w:shd w:val="clear" w:color="auto" w:fill="auto"/>
            <w:noWrap/>
            <w:vAlign w:val="center"/>
            <w:hideMark/>
          </w:tcPr>
          <w:p w:rsidR="00F17F58" w:rsidRPr="00765D08" w:rsidRDefault="00F17F58" w:rsidP="00F17F58">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F17F58" w:rsidRPr="00765D08" w:rsidRDefault="00F17F58" w:rsidP="00E512A6">
            <w:pPr>
              <w:jc w:val="right"/>
              <w:rPr>
                <w:b/>
                <w:bCs/>
                <w:sz w:val="14"/>
                <w:szCs w:val="14"/>
              </w:rPr>
            </w:pPr>
            <w:r w:rsidRPr="00765D08">
              <w:rPr>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 xml:space="preserve">1,292,913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b/>
                <w:bCs/>
                <w:sz w:val="14"/>
                <w:szCs w:val="14"/>
              </w:rPr>
            </w:pPr>
            <w:r w:rsidRPr="00DD78E6">
              <w:rPr>
                <w:rFonts w:asciiTheme="majorBidi" w:hAnsiTheme="majorBidi" w:cstheme="majorBidi"/>
                <w:b/>
                <w:bCs/>
                <w:sz w:val="14"/>
                <w:szCs w:val="14"/>
              </w:rPr>
              <w:t>1,367,091</w:t>
            </w:r>
          </w:p>
        </w:tc>
        <w:tc>
          <w:tcPr>
            <w:tcW w:w="720" w:type="dxa"/>
            <w:tcBorders>
              <w:top w:val="nil"/>
              <w:left w:val="nil"/>
              <w:bottom w:val="nil"/>
              <w:right w:val="nil"/>
            </w:tcBorders>
            <w:shd w:val="clear" w:color="auto" w:fill="auto"/>
            <w:tcMar>
              <w:left w:w="43" w:type="dxa"/>
              <w:right w:w="43" w:type="dxa"/>
            </w:tcMar>
            <w:vAlign w:val="center"/>
          </w:tcPr>
          <w:p w:rsidR="00F17F58" w:rsidRPr="00765D08" w:rsidRDefault="00F17F58" w:rsidP="00E512A6">
            <w:pPr>
              <w:jc w:val="right"/>
              <w:rPr>
                <w:b/>
                <w:bCs/>
                <w:sz w:val="14"/>
                <w:szCs w:val="14"/>
              </w:rPr>
            </w:pPr>
            <w:r>
              <w:rPr>
                <w:b/>
                <w:bCs/>
                <w:sz w:val="14"/>
                <w:szCs w:val="14"/>
              </w:rPr>
              <w:t>1,779,177</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b/>
                <w:bCs/>
                <w:sz w:val="14"/>
                <w:szCs w:val="14"/>
              </w:rPr>
            </w:pPr>
            <w:r>
              <w:rPr>
                <w:b/>
                <w:bCs/>
                <w:sz w:val="14"/>
                <w:szCs w:val="14"/>
              </w:rPr>
              <w:t xml:space="preserve">1,952,466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b/>
                <w:bCs/>
                <w:sz w:val="14"/>
                <w:szCs w:val="14"/>
              </w:rPr>
            </w:pPr>
            <w:r w:rsidRPr="00F17F58">
              <w:rPr>
                <w:rFonts w:asciiTheme="majorBidi" w:hAnsiTheme="majorBidi" w:cstheme="majorBidi"/>
                <w:b/>
                <w:bCs/>
                <w:sz w:val="14"/>
                <w:szCs w:val="14"/>
              </w:rPr>
              <w:t>2,062,678</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100,000</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232,195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295,130</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678,594</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672,960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945,564</w:t>
            </w:r>
          </w:p>
        </w:tc>
      </w:tr>
      <w:tr w:rsidR="00F17F58" w:rsidRPr="00F46ADC" w:rsidTr="00F17F58">
        <w:trPr>
          <w:trHeight w:val="245"/>
        </w:trPr>
        <w:tc>
          <w:tcPr>
            <w:tcW w:w="4088" w:type="dxa"/>
            <w:shd w:val="clear" w:color="auto" w:fill="auto"/>
            <w:noWrap/>
            <w:vAlign w:val="center"/>
            <w:hideMark/>
          </w:tcPr>
          <w:p w:rsidR="00F17F58" w:rsidRPr="00F46ADC" w:rsidRDefault="00F17F58" w:rsidP="00F17F58">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F17F58" w:rsidRPr="00F46ADC" w:rsidRDefault="00F17F58" w:rsidP="00E512A6">
            <w:pPr>
              <w:jc w:val="right"/>
              <w:rPr>
                <w:sz w:val="14"/>
                <w:szCs w:val="14"/>
              </w:rPr>
            </w:pPr>
            <w:r w:rsidRPr="00F46ADC">
              <w:rPr>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F17F58" w:rsidRPr="00F46ADC" w:rsidRDefault="00F17F58" w:rsidP="00E512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F17F58" w:rsidRPr="00DD78E6" w:rsidRDefault="00F17F58" w:rsidP="00E512A6">
            <w:pPr>
              <w:jc w:val="right"/>
              <w:rPr>
                <w:rFonts w:asciiTheme="majorBidi" w:hAnsiTheme="majorBidi" w:cstheme="majorBidi"/>
                <w:sz w:val="14"/>
                <w:szCs w:val="14"/>
              </w:rPr>
            </w:pPr>
            <w:r w:rsidRPr="00DD78E6">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F17F58" w:rsidRDefault="00F17F58" w:rsidP="00E512A6">
            <w:pPr>
              <w:jc w:val="right"/>
              <w:rPr>
                <w:sz w:val="14"/>
                <w:szCs w:val="14"/>
              </w:rPr>
            </w:pPr>
            <w:r>
              <w:rPr>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F17F58" w:rsidRPr="00E8538C" w:rsidRDefault="00F17F58" w:rsidP="00E512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noWrap/>
            <w:tcMar>
              <w:left w:w="43" w:type="dxa"/>
              <w:right w:w="43" w:type="dxa"/>
            </w:tcMar>
            <w:vAlign w:val="center"/>
          </w:tcPr>
          <w:p w:rsidR="00F17F58" w:rsidRPr="00F17F58" w:rsidRDefault="00F17F58" w:rsidP="00E512A6">
            <w:pPr>
              <w:jc w:val="right"/>
              <w:rPr>
                <w:rFonts w:asciiTheme="majorBidi" w:hAnsiTheme="majorBidi" w:cstheme="majorBidi"/>
                <w:sz w:val="14"/>
                <w:szCs w:val="14"/>
              </w:rPr>
            </w:pPr>
            <w:r w:rsidRPr="00F17F58">
              <w:rPr>
                <w:rFonts w:asciiTheme="majorBidi" w:hAnsiTheme="majorBidi" w:cstheme="majorBidi"/>
                <w:sz w:val="14"/>
                <w:szCs w:val="14"/>
              </w:rPr>
              <w:t>67,517</w:t>
            </w:r>
          </w:p>
        </w:tc>
      </w:tr>
      <w:tr w:rsidR="00E512A6" w:rsidRPr="00F46ADC" w:rsidTr="00E512A6">
        <w:trPr>
          <w:trHeight w:val="245"/>
        </w:trPr>
        <w:tc>
          <w:tcPr>
            <w:tcW w:w="4088" w:type="dxa"/>
            <w:shd w:val="clear" w:color="auto" w:fill="auto"/>
            <w:noWrap/>
            <w:vAlign w:val="center"/>
            <w:hideMark/>
          </w:tcPr>
          <w:p w:rsidR="00E512A6" w:rsidRPr="00F46ADC" w:rsidRDefault="00E512A6" w:rsidP="00E512A6">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E512A6" w:rsidRPr="00F46ADC" w:rsidRDefault="00E512A6" w:rsidP="00E512A6">
            <w:pPr>
              <w:jc w:val="right"/>
              <w:rPr>
                <w:sz w:val="14"/>
                <w:szCs w:val="14"/>
              </w:rPr>
            </w:pPr>
            <w:r w:rsidRPr="00F46ADC">
              <w:rPr>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E512A6" w:rsidRPr="00F46ADC" w:rsidRDefault="00E512A6" w:rsidP="00E512A6">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E512A6" w:rsidRPr="00F46ADC" w:rsidRDefault="00E512A6" w:rsidP="00E512A6">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E512A6" w:rsidRDefault="00E512A6" w:rsidP="00E512A6">
            <w:pPr>
              <w:jc w:val="right"/>
              <w:rPr>
                <w:sz w:val="14"/>
                <w:szCs w:val="14"/>
              </w:rPr>
            </w:pPr>
            <w:r>
              <w:rPr>
                <w:sz w:val="14"/>
                <w:szCs w:val="14"/>
              </w:rPr>
              <w:t xml:space="preserve">799,601 </w:t>
            </w:r>
          </w:p>
        </w:tc>
        <w:tc>
          <w:tcPr>
            <w:tcW w:w="720" w:type="dxa"/>
            <w:tcBorders>
              <w:top w:val="nil"/>
              <w:left w:val="nil"/>
              <w:bottom w:val="nil"/>
              <w:right w:val="nil"/>
            </w:tcBorders>
            <w:shd w:val="clear" w:color="auto" w:fill="auto"/>
            <w:tcMar>
              <w:left w:w="43" w:type="dxa"/>
              <w:right w:w="43" w:type="dxa"/>
            </w:tcMar>
            <w:vAlign w:val="center"/>
          </w:tcPr>
          <w:p w:rsidR="00E512A6" w:rsidRPr="00E512A6" w:rsidRDefault="00E512A6" w:rsidP="00E512A6">
            <w:pPr>
              <w:jc w:val="right"/>
              <w:rPr>
                <w:rFonts w:asciiTheme="majorBidi" w:hAnsiTheme="majorBidi" w:cstheme="majorBidi"/>
                <w:color w:val="auto"/>
                <w:sz w:val="14"/>
                <w:szCs w:val="14"/>
              </w:rPr>
            </w:pPr>
            <w:r w:rsidRPr="00E512A6">
              <w:rPr>
                <w:rFonts w:asciiTheme="majorBidi" w:hAnsiTheme="majorBidi" w:cstheme="majorBidi"/>
                <w:sz w:val="14"/>
                <w:szCs w:val="14"/>
              </w:rPr>
              <w:t>810,844</w:t>
            </w:r>
          </w:p>
        </w:tc>
        <w:tc>
          <w:tcPr>
            <w:tcW w:w="720" w:type="dxa"/>
            <w:tcBorders>
              <w:top w:val="nil"/>
              <w:left w:val="nil"/>
              <w:bottom w:val="nil"/>
              <w:right w:val="nil"/>
            </w:tcBorders>
            <w:shd w:val="clear" w:color="auto" w:fill="auto"/>
            <w:tcMar>
              <w:left w:w="43" w:type="dxa"/>
              <w:right w:w="43" w:type="dxa"/>
            </w:tcMar>
            <w:vAlign w:val="center"/>
          </w:tcPr>
          <w:p w:rsidR="00E512A6" w:rsidRDefault="00E512A6" w:rsidP="00E512A6">
            <w:pPr>
              <w:jc w:val="right"/>
              <w:rPr>
                <w:sz w:val="14"/>
                <w:szCs w:val="14"/>
              </w:rPr>
            </w:pPr>
            <w:r>
              <w:rPr>
                <w:sz w:val="14"/>
                <w:szCs w:val="14"/>
              </w:rPr>
              <w:t>933,066</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sz w:val="14"/>
                <w:szCs w:val="14"/>
              </w:rPr>
            </w:pPr>
            <w:r>
              <w:rPr>
                <w:sz w:val="14"/>
                <w:szCs w:val="14"/>
              </w:rPr>
              <w:t xml:space="preserve">1,111,989 </w:t>
            </w:r>
          </w:p>
        </w:tc>
        <w:tc>
          <w:tcPr>
            <w:tcW w:w="720" w:type="dxa"/>
            <w:tcBorders>
              <w:top w:val="nil"/>
              <w:left w:val="nil"/>
              <w:bottom w:val="nil"/>
              <w:right w:val="nil"/>
            </w:tcBorders>
            <w:shd w:val="clear" w:color="auto" w:fill="auto"/>
            <w:noWrap/>
            <w:tcMar>
              <w:left w:w="43" w:type="dxa"/>
              <w:right w:w="43" w:type="dxa"/>
            </w:tcMar>
            <w:vAlign w:val="center"/>
          </w:tcPr>
          <w:p w:rsidR="00E512A6" w:rsidRPr="00E512A6" w:rsidRDefault="00E512A6" w:rsidP="00E512A6">
            <w:pPr>
              <w:jc w:val="right"/>
              <w:rPr>
                <w:rFonts w:asciiTheme="majorBidi" w:hAnsiTheme="majorBidi" w:cstheme="majorBidi"/>
                <w:color w:val="auto"/>
                <w:sz w:val="14"/>
                <w:szCs w:val="14"/>
              </w:rPr>
            </w:pPr>
            <w:r w:rsidRPr="00E512A6">
              <w:rPr>
                <w:rFonts w:asciiTheme="majorBidi" w:hAnsiTheme="majorBidi" w:cstheme="majorBidi"/>
                <w:sz w:val="14"/>
                <w:szCs w:val="14"/>
              </w:rPr>
              <w:t>949,598</w:t>
            </w:r>
          </w:p>
        </w:tc>
      </w:tr>
      <w:tr w:rsidR="00E512A6" w:rsidRPr="00901B78" w:rsidTr="00E512A6">
        <w:trPr>
          <w:trHeight w:val="90"/>
        </w:trPr>
        <w:tc>
          <w:tcPr>
            <w:tcW w:w="4088" w:type="dxa"/>
            <w:shd w:val="clear" w:color="auto" w:fill="auto"/>
            <w:noWrap/>
            <w:vAlign w:val="center"/>
            <w:hideMark/>
          </w:tcPr>
          <w:p w:rsidR="00E512A6" w:rsidRPr="00765D08" w:rsidRDefault="00E512A6" w:rsidP="00E512A6">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E512A6" w:rsidRPr="00765D08" w:rsidRDefault="00E512A6" w:rsidP="00E512A6">
            <w:pPr>
              <w:jc w:val="right"/>
              <w:rPr>
                <w:b/>
                <w:bCs/>
                <w:sz w:val="14"/>
                <w:szCs w:val="14"/>
              </w:rPr>
            </w:pPr>
            <w:r w:rsidRPr="00765D08">
              <w:rPr>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E512A6" w:rsidRPr="00765D08" w:rsidRDefault="00E512A6" w:rsidP="00E512A6">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E512A6" w:rsidRPr="00765D08" w:rsidRDefault="00E512A6" w:rsidP="00E512A6">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E512A6" w:rsidRPr="00765D08" w:rsidRDefault="00E512A6" w:rsidP="00E512A6">
            <w:pPr>
              <w:jc w:val="right"/>
              <w:rPr>
                <w:b/>
                <w:bCs/>
                <w:sz w:val="14"/>
                <w:szCs w:val="14"/>
              </w:rPr>
            </w:pPr>
            <w:r w:rsidRPr="00091E0E">
              <w:rPr>
                <w:b/>
                <w:bCs/>
                <w:sz w:val="14"/>
                <w:szCs w:val="14"/>
              </w:rPr>
              <w:t>(32,941)</w:t>
            </w:r>
          </w:p>
        </w:tc>
        <w:tc>
          <w:tcPr>
            <w:tcW w:w="720" w:type="dxa"/>
            <w:tcBorders>
              <w:top w:val="nil"/>
              <w:left w:val="nil"/>
              <w:bottom w:val="nil"/>
              <w:right w:val="nil"/>
            </w:tcBorders>
            <w:shd w:val="clear" w:color="auto" w:fill="auto"/>
            <w:tcMar>
              <w:left w:w="43" w:type="dxa"/>
              <w:right w:w="43" w:type="dxa"/>
            </w:tcMar>
            <w:vAlign w:val="center"/>
          </w:tcPr>
          <w:p w:rsidR="00E512A6" w:rsidRPr="00E512A6" w:rsidRDefault="00E512A6" w:rsidP="00E512A6">
            <w:pPr>
              <w:jc w:val="right"/>
              <w:rPr>
                <w:b/>
                <w:bCs/>
                <w:sz w:val="14"/>
                <w:szCs w:val="14"/>
              </w:rPr>
            </w:pPr>
            <w:r w:rsidRPr="00E512A6">
              <w:rPr>
                <w:b/>
                <w:bCs/>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E512A6" w:rsidRPr="00765D08" w:rsidRDefault="00E512A6" w:rsidP="00E512A6">
            <w:pPr>
              <w:jc w:val="right"/>
              <w:rPr>
                <w:b/>
                <w:bCs/>
                <w:sz w:val="14"/>
                <w:szCs w:val="14"/>
              </w:rPr>
            </w:pPr>
            <w:r>
              <w:rPr>
                <w:b/>
                <w:bCs/>
                <w:sz w:val="14"/>
                <w:szCs w:val="14"/>
              </w:rPr>
              <w:t>(208,004)</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b/>
                <w:bCs/>
                <w:sz w:val="14"/>
                <w:szCs w:val="14"/>
              </w:rPr>
            </w:pPr>
            <w:r w:rsidRPr="00091E0E">
              <w:rPr>
                <w:b/>
                <w:bCs/>
                <w:sz w:val="14"/>
                <w:szCs w:val="14"/>
              </w:rPr>
              <w:t>(59,343)</w:t>
            </w:r>
          </w:p>
        </w:tc>
        <w:tc>
          <w:tcPr>
            <w:tcW w:w="720" w:type="dxa"/>
            <w:tcBorders>
              <w:top w:val="nil"/>
              <w:left w:val="nil"/>
              <w:bottom w:val="nil"/>
              <w:right w:val="nil"/>
            </w:tcBorders>
            <w:shd w:val="clear" w:color="auto" w:fill="auto"/>
            <w:noWrap/>
            <w:tcMar>
              <w:left w:w="43" w:type="dxa"/>
              <w:right w:w="43" w:type="dxa"/>
            </w:tcMar>
            <w:vAlign w:val="center"/>
          </w:tcPr>
          <w:p w:rsidR="00E512A6" w:rsidRPr="00E512A6" w:rsidRDefault="00E512A6" w:rsidP="00E512A6">
            <w:pPr>
              <w:jc w:val="right"/>
              <w:rPr>
                <w:b/>
                <w:bCs/>
                <w:sz w:val="14"/>
                <w:szCs w:val="14"/>
              </w:rPr>
            </w:pPr>
            <w:r w:rsidRPr="00E512A6">
              <w:rPr>
                <w:b/>
                <w:bCs/>
                <w:sz w:val="14"/>
                <w:szCs w:val="14"/>
              </w:rPr>
              <w:t>(175,388)</w:t>
            </w:r>
          </w:p>
        </w:tc>
      </w:tr>
      <w:tr w:rsidR="00E512A6" w:rsidRPr="002A38C5" w:rsidTr="00E512A6">
        <w:trPr>
          <w:trHeight w:val="245"/>
        </w:trPr>
        <w:tc>
          <w:tcPr>
            <w:tcW w:w="4088" w:type="dxa"/>
            <w:shd w:val="clear" w:color="auto" w:fill="auto"/>
            <w:noWrap/>
            <w:vAlign w:val="center"/>
            <w:hideMark/>
          </w:tcPr>
          <w:p w:rsidR="00E512A6" w:rsidRPr="00F46ADC" w:rsidRDefault="00E512A6" w:rsidP="00E512A6">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E512A6" w:rsidRPr="00F46ADC" w:rsidRDefault="00E512A6" w:rsidP="00E512A6">
            <w:pPr>
              <w:jc w:val="right"/>
              <w:rPr>
                <w:sz w:val="14"/>
                <w:szCs w:val="14"/>
              </w:rPr>
            </w:pPr>
            <w:r w:rsidRPr="00F46ADC">
              <w:rPr>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E512A6" w:rsidRPr="00F46ADC" w:rsidRDefault="00E512A6" w:rsidP="00E512A6">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E512A6" w:rsidRPr="00F46ADC" w:rsidRDefault="00E512A6" w:rsidP="00E512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E512A6" w:rsidRDefault="00E512A6" w:rsidP="00E512A6">
            <w:pPr>
              <w:jc w:val="right"/>
              <w:rPr>
                <w:sz w:val="14"/>
                <w:szCs w:val="14"/>
              </w:rPr>
            </w:pPr>
            <w:r>
              <w:rPr>
                <w:sz w:val="14"/>
                <w:szCs w:val="14"/>
              </w:rPr>
              <w:t xml:space="preserve">171,812 </w:t>
            </w:r>
          </w:p>
        </w:tc>
        <w:tc>
          <w:tcPr>
            <w:tcW w:w="720" w:type="dxa"/>
            <w:tcBorders>
              <w:top w:val="nil"/>
              <w:left w:val="nil"/>
              <w:bottom w:val="nil"/>
              <w:right w:val="nil"/>
            </w:tcBorders>
            <w:shd w:val="clear" w:color="auto" w:fill="auto"/>
            <w:tcMar>
              <w:left w:w="43" w:type="dxa"/>
              <w:right w:w="43" w:type="dxa"/>
            </w:tcMar>
            <w:vAlign w:val="center"/>
          </w:tcPr>
          <w:p w:rsidR="00E512A6" w:rsidRPr="00E512A6" w:rsidRDefault="00E512A6" w:rsidP="00E512A6">
            <w:pPr>
              <w:jc w:val="right"/>
              <w:rPr>
                <w:rFonts w:asciiTheme="majorBidi" w:hAnsiTheme="majorBidi" w:cstheme="majorBidi"/>
                <w:sz w:val="14"/>
                <w:szCs w:val="14"/>
              </w:rPr>
            </w:pPr>
            <w:r w:rsidRPr="00E512A6">
              <w:rPr>
                <w:rFonts w:asciiTheme="majorBidi" w:hAnsiTheme="majorBidi" w:cstheme="majorBidi"/>
                <w:sz w:val="14"/>
                <w:szCs w:val="14"/>
              </w:rPr>
              <w:t>169,367</w:t>
            </w:r>
          </w:p>
        </w:tc>
        <w:tc>
          <w:tcPr>
            <w:tcW w:w="720" w:type="dxa"/>
            <w:tcBorders>
              <w:top w:val="nil"/>
              <w:left w:val="nil"/>
              <w:bottom w:val="nil"/>
              <w:right w:val="nil"/>
            </w:tcBorders>
            <w:shd w:val="clear" w:color="auto" w:fill="auto"/>
            <w:tcMar>
              <w:left w:w="43" w:type="dxa"/>
              <w:right w:w="43" w:type="dxa"/>
            </w:tcMar>
            <w:vAlign w:val="center"/>
          </w:tcPr>
          <w:p w:rsidR="00E512A6" w:rsidRDefault="00E512A6" w:rsidP="00E512A6">
            <w:pPr>
              <w:jc w:val="right"/>
              <w:rPr>
                <w:sz w:val="14"/>
                <w:szCs w:val="14"/>
              </w:rPr>
            </w:pPr>
            <w:r>
              <w:rPr>
                <w:sz w:val="14"/>
                <w:szCs w:val="14"/>
              </w:rPr>
              <w:t>179,874</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E512A6" w:rsidRPr="00E8538C" w:rsidRDefault="00E512A6" w:rsidP="00E512A6">
            <w:pPr>
              <w:jc w:val="right"/>
              <w:rPr>
                <w:sz w:val="14"/>
                <w:szCs w:val="14"/>
              </w:rPr>
            </w:pPr>
            <w:r>
              <w:rPr>
                <w:sz w:val="14"/>
                <w:szCs w:val="14"/>
              </w:rPr>
              <w:t xml:space="preserve">253,480 </w:t>
            </w:r>
          </w:p>
        </w:tc>
        <w:tc>
          <w:tcPr>
            <w:tcW w:w="720" w:type="dxa"/>
            <w:tcBorders>
              <w:top w:val="nil"/>
              <w:left w:val="nil"/>
              <w:bottom w:val="nil"/>
              <w:right w:val="nil"/>
            </w:tcBorders>
            <w:shd w:val="clear" w:color="auto" w:fill="auto"/>
            <w:noWrap/>
            <w:tcMar>
              <w:left w:w="43" w:type="dxa"/>
              <w:right w:w="43" w:type="dxa"/>
            </w:tcMar>
            <w:vAlign w:val="center"/>
          </w:tcPr>
          <w:p w:rsidR="00E512A6" w:rsidRPr="00E512A6" w:rsidRDefault="00E512A6" w:rsidP="00E512A6">
            <w:pPr>
              <w:jc w:val="right"/>
              <w:rPr>
                <w:rFonts w:asciiTheme="majorBidi" w:hAnsiTheme="majorBidi" w:cstheme="majorBidi"/>
                <w:sz w:val="14"/>
                <w:szCs w:val="14"/>
              </w:rPr>
            </w:pPr>
            <w:r w:rsidRPr="00E512A6">
              <w:rPr>
                <w:rFonts w:asciiTheme="majorBidi" w:hAnsiTheme="majorBidi" w:cstheme="majorBidi"/>
                <w:sz w:val="14"/>
                <w:szCs w:val="14"/>
              </w:rPr>
              <w:t>203,486</w:t>
            </w:r>
          </w:p>
        </w:tc>
      </w:tr>
      <w:tr w:rsidR="00E512A6" w:rsidRPr="00901B78" w:rsidTr="00E512A6">
        <w:trPr>
          <w:trHeight w:val="245"/>
        </w:trPr>
        <w:tc>
          <w:tcPr>
            <w:tcW w:w="4088" w:type="dxa"/>
            <w:tcBorders>
              <w:bottom w:val="single" w:sz="12" w:space="0" w:color="auto"/>
            </w:tcBorders>
            <w:shd w:val="clear" w:color="auto" w:fill="auto"/>
            <w:noWrap/>
            <w:vAlign w:val="center"/>
            <w:hideMark/>
          </w:tcPr>
          <w:p w:rsidR="00E512A6" w:rsidRPr="00F46ADC" w:rsidRDefault="00E512A6" w:rsidP="00E512A6">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E512A6" w:rsidRPr="00F46ADC" w:rsidRDefault="00E512A6" w:rsidP="00E512A6">
            <w:pPr>
              <w:jc w:val="right"/>
              <w:rPr>
                <w:i/>
                <w:iCs/>
                <w:sz w:val="14"/>
                <w:szCs w:val="14"/>
              </w:rPr>
            </w:pPr>
            <w:r w:rsidRPr="00F46ADC">
              <w:rPr>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E512A6" w:rsidRPr="00F46ADC" w:rsidRDefault="00E512A6" w:rsidP="00E512A6">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rsidR="00E512A6" w:rsidRPr="00F46ADC" w:rsidRDefault="00E512A6" w:rsidP="00E512A6">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E512A6" w:rsidRPr="00CE0532" w:rsidRDefault="00E512A6" w:rsidP="00E512A6">
            <w:pPr>
              <w:jc w:val="right"/>
              <w:rPr>
                <w:i/>
                <w:iCs/>
                <w:sz w:val="14"/>
                <w:szCs w:val="14"/>
              </w:rPr>
            </w:pPr>
            <w:r w:rsidRPr="003F123C">
              <w:rPr>
                <w:i/>
                <w:iCs/>
                <w:sz w:val="14"/>
                <w:szCs w:val="14"/>
              </w:rPr>
              <w:t>204,753</w:t>
            </w:r>
          </w:p>
        </w:tc>
        <w:tc>
          <w:tcPr>
            <w:tcW w:w="720" w:type="dxa"/>
            <w:tcBorders>
              <w:top w:val="nil"/>
              <w:left w:val="nil"/>
              <w:bottom w:val="nil"/>
              <w:right w:val="nil"/>
            </w:tcBorders>
            <w:shd w:val="clear" w:color="auto" w:fill="auto"/>
            <w:tcMar>
              <w:left w:w="43" w:type="dxa"/>
              <w:right w:w="43" w:type="dxa"/>
            </w:tcMar>
            <w:vAlign w:val="center"/>
          </w:tcPr>
          <w:p w:rsidR="00E512A6" w:rsidRPr="00A959AF" w:rsidRDefault="00E512A6" w:rsidP="00E512A6">
            <w:pPr>
              <w:jc w:val="right"/>
              <w:rPr>
                <w:i/>
                <w:iCs/>
                <w:sz w:val="14"/>
                <w:szCs w:val="14"/>
              </w:rPr>
            </w:pPr>
            <w:r w:rsidRPr="00A959AF">
              <w:rPr>
                <w:i/>
                <w:iCs/>
                <w:sz w:val="14"/>
                <w:szCs w:val="14"/>
              </w:rPr>
              <w:t>191,335</w:t>
            </w:r>
          </w:p>
        </w:tc>
        <w:tc>
          <w:tcPr>
            <w:tcW w:w="720" w:type="dxa"/>
            <w:tcBorders>
              <w:top w:val="nil"/>
              <w:left w:val="nil"/>
              <w:bottom w:val="nil"/>
              <w:right w:val="nil"/>
            </w:tcBorders>
            <w:shd w:val="clear" w:color="auto" w:fill="auto"/>
            <w:tcMar>
              <w:left w:w="43" w:type="dxa"/>
              <w:right w:w="43" w:type="dxa"/>
            </w:tcMar>
            <w:vAlign w:val="center"/>
          </w:tcPr>
          <w:p w:rsidR="00E512A6" w:rsidRPr="00CE0532" w:rsidRDefault="00E512A6" w:rsidP="00E512A6">
            <w:pPr>
              <w:jc w:val="right"/>
              <w:rPr>
                <w:i/>
                <w:iCs/>
                <w:sz w:val="14"/>
                <w:szCs w:val="14"/>
              </w:rPr>
            </w:pPr>
            <w:r>
              <w:rPr>
                <w:i/>
                <w:iCs/>
                <w:sz w:val="14"/>
                <w:szCs w:val="14"/>
              </w:rPr>
              <w:t>387,878</w:t>
            </w:r>
          </w:p>
        </w:tc>
        <w:tc>
          <w:tcPr>
            <w:tcW w:w="720" w:type="dxa"/>
            <w:tcBorders>
              <w:top w:val="nil"/>
              <w:left w:val="nil"/>
              <w:bottom w:val="nil"/>
              <w:right w:val="nil"/>
            </w:tcBorders>
            <w:shd w:val="clear" w:color="auto" w:fill="auto"/>
            <w:tcMar>
              <w:left w:w="43" w:type="dxa"/>
              <w:right w:w="43" w:type="dxa"/>
            </w:tcMar>
            <w:vAlign w:val="center"/>
          </w:tcPr>
          <w:p w:rsidR="00E512A6" w:rsidRPr="00CE0532" w:rsidRDefault="00E512A6" w:rsidP="00E512A6">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E512A6" w:rsidRPr="00CE0532" w:rsidRDefault="00E512A6" w:rsidP="00E512A6">
            <w:pPr>
              <w:jc w:val="right"/>
              <w:rPr>
                <w:i/>
                <w:iCs/>
                <w:sz w:val="14"/>
                <w:szCs w:val="14"/>
              </w:rPr>
            </w:pPr>
            <w:r w:rsidRPr="00091E0E">
              <w:rPr>
                <w:i/>
                <w:iCs/>
                <w:sz w:val="14"/>
                <w:szCs w:val="14"/>
              </w:rPr>
              <w:t xml:space="preserve">312,824 </w:t>
            </w:r>
          </w:p>
        </w:tc>
        <w:tc>
          <w:tcPr>
            <w:tcW w:w="720" w:type="dxa"/>
            <w:tcBorders>
              <w:top w:val="nil"/>
              <w:left w:val="nil"/>
              <w:bottom w:val="nil"/>
              <w:right w:val="nil"/>
            </w:tcBorders>
            <w:shd w:val="clear" w:color="auto" w:fill="auto"/>
            <w:noWrap/>
            <w:tcMar>
              <w:left w:w="43" w:type="dxa"/>
              <w:right w:w="43" w:type="dxa"/>
            </w:tcMar>
            <w:vAlign w:val="center"/>
          </w:tcPr>
          <w:p w:rsidR="00E512A6" w:rsidRPr="00A959AF" w:rsidRDefault="00E512A6" w:rsidP="00E512A6">
            <w:pPr>
              <w:jc w:val="right"/>
              <w:rPr>
                <w:i/>
                <w:iCs/>
                <w:sz w:val="14"/>
                <w:szCs w:val="14"/>
              </w:rPr>
            </w:pPr>
            <w:r w:rsidRPr="00A959AF">
              <w:rPr>
                <w:i/>
                <w:iCs/>
                <w:sz w:val="14"/>
                <w:szCs w:val="14"/>
              </w:rPr>
              <w:t>378,874</w:t>
            </w:r>
          </w:p>
        </w:tc>
      </w:tr>
      <w:tr w:rsidR="00816324" w:rsidRPr="00F46ADC" w:rsidTr="007C4D27">
        <w:trPr>
          <w:trHeight w:val="375"/>
        </w:trPr>
        <w:tc>
          <w:tcPr>
            <w:tcW w:w="10440" w:type="dxa"/>
            <w:gridSpan w:val="10"/>
            <w:tcBorders>
              <w:top w:val="single" w:sz="12" w:space="0" w:color="auto"/>
            </w:tcBorders>
            <w:shd w:val="clear" w:color="auto" w:fill="auto"/>
            <w:noWrap/>
            <w:vAlign w:val="center"/>
            <w:hideMark/>
          </w:tcPr>
          <w:p w:rsidR="00816324" w:rsidRPr="00F46ADC" w:rsidRDefault="00816324" w:rsidP="00816324">
            <w:pPr>
              <w:jc w:val="right"/>
              <w:rPr>
                <w:color w:val="auto"/>
                <w:sz w:val="14"/>
                <w:szCs w:val="14"/>
              </w:rPr>
            </w:pPr>
            <w:r w:rsidRPr="00F46ADC">
              <w:rPr>
                <w:sz w:val="14"/>
                <w:szCs w:val="14"/>
              </w:rPr>
              <w:t xml:space="preserve">Source: </w:t>
            </w:r>
            <w:r w:rsidR="00EE5E0B">
              <w:rPr>
                <w:sz w:val="14"/>
                <w:szCs w:val="14"/>
              </w:rPr>
              <w:t>Core Statistics Department</w:t>
            </w:r>
          </w:p>
          <w:p w:rsidR="00816324" w:rsidRPr="00F46ADC" w:rsidRDefault="00816324" w:rsidP="00816324">
            <w:pPr>
              <w:jc w:val="left"/>
              <w:rPr>
                <w:rFonts w:ascii="Calibri" w:hAnsi="Calibri"/>
                <w:sz w:val="22"/>
                <w:szCs w:val="22"/>
              </w:rPr>
            </w:pPr>
            <w:r w:rsidRPr="00F46ADC">
              <w:rPr>
                <w:color w:val="auto"/>
                <w:sz w:val="14"/>
                <w:szCs w:val="14"/>
              </w:rPr>
              <w:t xml:space="preserve">Note:  </w:t>
            </w:r>
          </w:p>
        </w:tc>
      </w:tr>
      <w:tr w:rsidR="00816324" w:rsidRPr="00F46ADC" w:rsidTr="007C4D27">
        <w:trPr>
          <w:trHeight w:val="423"/>
        </w:trPr>
        <w:tc>
          <w:tcPr>
            <w:tcW w:w="10440" w:type="dxa"/>
            <w:gridSpan w:val="10"/>
            <w:shd w:val="clear" w:color="auto" w:fill="auto"/>
            <w:noWrap/>
            <w:vAlign w:val="center"/>
            <w:hideMark/>
          </w:tcPr>
          <w:p w:rsidR="00816324" w:rsidRPr="00F46ADC" w:rsidRDefault="00816324" w:rsidP="0081632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816324" w:rsidRPr="00F46ADC" w:rsidRDefault="00816324" w:rsidP="0081632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816324" w:rsidRPr="00F46ADC" w:rsidRDefault="00816324" w:rsidP="0081632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816324" w:rsidRPr="00F46ADC" w:rsidRDefault="00816324" w:rsidP="0081632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816324" w:rsidRPr="00F46ADC" w:rsidTr="007C4D27">
        <w:trPr>
          <w:trHeight w:val="268"/>
        </w:trPr>
        <w:tc>
          <w:tcPr>
            <w:tcW w:w="10440" w:type="dxa"/>
            <w:gridSpan w:val="10"/>
            <w:shd w:val="clear" w:color="auto" w:fill="auto"/>
            <w:noWrap/>
            <w:vAlign w:val="center"/>
            <w:hideMark/>
          </w:tcPr>
          <w:p w:rsidR="00816324" w:rsidRPr="00F46ADC" w:rsidRDefault="00816324" w:rsidP="00816324">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810"/>
      </w:tblGrid>
      <w:tr w:rsidR="006146BD" w:rsidRPr="008245E8" w:rsidTr="0070260A">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70260A">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B02E3D" w:rsidRPr="008245E8" w:rsidTr="0070260A">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B02E3D" w:rsidRPr="008245E8" w:rsidRDefault="00B02E3D"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2022</w:t>
            </w:r>
          </w:p>
        </w:tc>
      </w:tr>
      <w:tr w:rsidR="0070260A" w:rsidRPr="008245E8" w:rsidTr="0070260A">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70260A" w:rsidRPr="008245E8" w:rsidRDefault="0070260A" w:rsidP="0070260A">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0260A" w:rsidRPr="006619BF" w:rsidRDefault="0070260A" w:rsidP="0070260A">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r>
              <w:rPr>
                <w:b/>
                <w:color w:val="auto"/>
                <w:sz w:val="14"/>
                <w:szCs w:val="14"/>
              </w:rPr>
              <w:t>Jul</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r>
              <w:rPr>
                <w:b/>
                <w:color w:val="auto"/>
                <w:sz w:val="14"/>
                <w:szCs w:val="14"/>
              </w:rPr>
              <w:t>May</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proofErr w:type="spellStart"/>
            <w:r>
              <w:rPr>
                <w:b/>
                <w:color w:val="auto"/>
                <w:sz w:val="14"/>
                <w:szCs w:val="14"/>
              </w:rPr>
              <w:t>Aug</w:t>
            </w:r>
            <w:r w:rsidRPr="0070260A">
              <w:rPr>
                <w:b/>
                <w:color w:val="auto"/>
                <w:sz w:val="14"/>
                <w:szCs w:val="14"/>
                <w:vertAlign w:val="superscript"/>
              </w:rPr>
              <w:t>P</w:t>
            </w:r>
            <w:proofErr w:type="spellEnd"/>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(295,560)</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color w:val="auto"/>
                <w:sz w:val="14"/>
                <w:szCs w:val="14"/>
              </w:rPr>
            </w:pPr>
            <w:r w:rsidRPr="00C75956">
              <w:rPr>
                <w:rFonts w:asciiTheme="majorBidi" w:hAnsiTheme="majorBidi" w:cstheme="majorBidi"/>
                <w:b/>
                <w:bCs/>
                <w:sz w:val="14"/>
                <w:szCs w:val="14"/>
              </w:rPr>
              <w:t>(161,778)</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color w:val="auto"/>
                <w:sz w:val="14"/>
                <w:szCs w:val="14"/>
              </w:rPr>
            </w:pPr>
            <w:r w:rsidRPr="0070260A">
              <w:rPr>
                <w:rFonts w:ascii="Calibri" w:hAnsi="Calibri" w:cs="Calibri"/>
                <w:b/>
                <w:bCs/>
                <w:sz w:val="14"/>
                <w:szCs w:val="14"/>
              </w:rPr>
              <w:t>(180,338)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(352,117)</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(295,560)</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color w:val="auto"/>
                <w:sz w:val="14"/>
                <w:szCs w:val="14"/>
              </w:rPr>
            </w:pPr>
            <w:r w:rsidRPr="00C75956">
              <w:rPr>
                <w:rFonts w:asciiTheme="majorBidi" w:hAnsiTheme="majorBidi" w:cstheme="majorBidi"/>
                <w:b/>
                <w:bCs/>
                <w:sz w:val="14"/>
                <w:szCs w:val="14"/>
              </w:rPr>
              <w:t>(333,239)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color w:val="auto"/>
                <w:sz w:val="14"/>
                <w:szCs w:val="14"/>
              </w:rPr>
            </w:pPr>
            <w:r w:rsidRPr="0070260A">
              <w:rPr>
                <w:rFonts w:ascii="Calibri" w:hAnsi="Calibri" w:cs="Calibri"/>
                <w:b/>
                <w:bCs/>
                <w:sz w:val="14"/>
                <w:szCs w:val="14"/>
              </w:rPr>
              <w:t>(403,369)</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874,253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699,701</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728,665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790,622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874,253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920,279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819,922</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68,527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60,085</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60,562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66,843</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68,527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75,608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76,651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286,825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223,164</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241,354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210,193</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286,825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281,210</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230,354</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258,300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184,507</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190,379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254,005</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258,300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268,969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242,034</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7,285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2,820</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5,334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7,285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12,925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5,861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1,069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1,562</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1,225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2,462</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1,069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5,621</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2,614</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243,797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220,950</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223,250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247,199</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243,797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266,398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253,541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8,450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6,613</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6,561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8,193</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8,450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9,548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8,866</w:t>
            </w:r>
          </w:p>
        </w:tc>
      </w:tr>
      <w:tr w:rsidR="0070260A" w:rsidRPr="00F84AE3"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1,169,813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861,479</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909,003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1,142,739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1,169,813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1,253,517</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1,223,291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612,961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415,810</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431,013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566,096</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612,961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625,868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602,281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543,023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433,920</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463,570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561,990</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543,023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607,985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601,375</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2,067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1,384</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2,067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6,495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5,265</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11,762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10,365</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13,008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11,788</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11,762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13,170</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14,370</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2,178,179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1,440,856</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1,442,291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2,134,704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2,178,179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1,886,369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1,896,461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436,373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387,181</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390,303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421,066</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436,373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393,919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412,193</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1,236,168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1,047,129</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1,039,078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1,697,537</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1,236,168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1,470,984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1,470,688</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505,638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6,547</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12,910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16,101</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505,638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21,466</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13,580</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15,160,545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12,086,473</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11,738,182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13,310,993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15,160,545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15,575,424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16,472,000</w:t>
            </w:r>
          </w:p>
        </w:tc>
      </w:tr>
      <w:tr w:rsidR="0070260A" w:rsidRPr="00FD125D"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15,675,348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12,515,158</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12,176,790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13,735,607</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15,675,348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16,093,010</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16,990,509</w:t>
            </w:r>
          </w:p>
        </w:tc>
      </w:tr>
      <w:tr w:rsidR="0070260A" w:rsidRPr="00FD125D"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17,768,551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14,175,931</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13,856,663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15,716,422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17,768,551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18,178,244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18,955,291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17,330,963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13,893,909</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13,568,649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15,275,334</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17,330,963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17,731,144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18,495,266</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437,588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282,022</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288,013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441,088</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437,588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447,099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460,025</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2,093,203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1,660,773</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1,679,873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1,980,815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2,093,203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2,085,234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1,964,782</w:t>
            </w:r>
          </w:p>
        </w:tc>
      </w:tr>
      <w:tr w:rsidR="0070260A" w:rsidRPr="00A10119"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1,660,773</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1,679,873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1,980,815</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2,093,203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2,085,234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1,964,782</w:t>
            </w:r>
          </w:p>
        </w:tc>
      </w:tr>
      <w:tr w:rsidR="0070260A" w:rsidRPr="00A10119"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(514,803)</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(428,685)</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(438,608)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(424,614)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(514,803)</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(517,586)</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(518,509)</w:t>
            </w:r>
          </w:p>
        </w:tc>
      </w:tr>
      <w:tr w:rsidR="0070260A" w:rsidRPr="008245E8" w:rsidTr="0070260A">
        <w:trPr>
          <w:trHeight w:val="273"/>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797,289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720,512</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725,932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840,407</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797,289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789,283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774,511</w:t>
            </w:r>
          </w:p>
        </w:tc>
      </w:tr>
      <w:tr w:rsidR="0070260A" w:rsidRPr="00A10119"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0260A" w:rsidRPr="008C5ACD" w:rsidRDefault="0070260A" w:rsidP="0070260A">
            <w:pPr>
              <w:jc w:val="right"/>
              <w:rPr>
                <w:sz w:val="14"/>
                <w:szCs w:val="14"/>
              </w:rPr>
            </w:pPr>
            <w:r w:rsidRPr="008C5ACD">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0260A" w:rsidRPr="008C5ACD" w:rsidRDefault="0070260A" w:rsidP="0070260A">
            <w:pPr>
              <w:jc w:val="right"/>
              <w:rPr>
                <w:sz w:val="14"/>
                <w:szCs w:val="14"/>
              </w:rPr>
            </w:pPr>
            <w:r w:rsidRPr="008C5ACD">
              <w:rPr>
                <w:sz w:val="14"/>
                <w:szCs w:val="14"/>
              </w:rPr>
              <w:t>..</w:t>
            </w:r>
          </w:p>
        </w:tc>
        <w:tc>
          <w:tcPr>
            <w:tcW w:w="793" w:type="dxa"/>
            <w:tcBorders>
              <w:top w:val="nil"/>
              <w:left w:val="nil"/>
              <w:bottom w:val="nil"/>
              <w:right w:val="nil"/>
            </w:tcBorders>
            <w:shd w:val="clear" w:color="auto" w:fill="auto"/>
            <w:tcMar>
              <w:left w:w="43" w:type="dxa"/>
              <w:right w:w="43" w:type="dxa"/>
            </w:tcMar>
          </w:tcPr>
          <w:p w:rsidR="0070260A" w:rsidRPr="008C5ACD" w:rsidRDefault="0070260A" w:rsidP="0070260A">
            <w:pPr>
              <w:jc w:val="right"/>
              <w:rPr>
                <w:sz w:val="14"/>
                <w:szCs w:val="14"/>
              </w:rPr>
            </w:pPr>
            <w:r w:rsidRPr="0032261F">
              <w:t>..</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32261F">
              <w:t>..</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tcPr>
          <w:p w:rsidR="0070260A" w:rsidRPr="008C5ACD" w:rsidRDefault="0070260A" w:rsidP="0070260A">
            <w:pPr>
              <w:jc w:val="right"/>
              <w:rPr>
                <w:sz w:val="14"/>
                <w:szCs w:val="14"/>
              </w:rPr>
            </w:pPr>
            <w:r w:rsidRPr="0032261F">
              <w:t>..</w:t>
            </w:r>
          </w:p>
        </w:tc>
        <w:tc>
          <w:tcPr>
            <w:tcW w:w="720" w:type="dxa"/>
            <w:tcBorders>
              <w:top w:val="nil"/>
              <w:left w:val="nil"/>
              <w:bottom w:val="nil"/>
              <w:right w:val="nil"/>
            </w:tcBorders>
            <w:shd w:val="clear" w:color="auto" w:fill="auto"/>
            <w:tcMar>
              <w:left w:w="43" w:type="dxa"/>
              <w:right w:w="43" w:type="dxa"/>
            </w:tcMar>
          </w:tcPr>
          <w:p w:rsidR="0070260A" w:rsidRPr="004A0916" w:rsidRDefault="0070260A" w:rsidP="0070260A">
            <w:pPr>
              <w:jc w:val="right"/>
              <w:rPr>
                <w:sz w:val="14"/>
                <w:szCs w:val="14"/>
              </w:rPr>
            </w:pPr>
            <w:r w:rsidRPr="0032261F">
              <w:t>..</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32261F">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Pr>
                <w:rFonts w:ascii="Calibri" w:hAnsi="Calibri" w:cs="Calibri"/>
                <w:sz w:val="14"/>
                <w:szCs w:val="14"/>
              </w:rPr>
              <w:t>..</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720,512</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725,932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840,407</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797,289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789,283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774,511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1,312,092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1,149,197</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1,164,540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1,265,021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 xml:space="preserve"> </w:t>
            </w:r>
            <w:r w:rsidRPr="002279C8">
              <w:rPr>
                <w:b/>
                <w:bCs/>
                <w:sz w:val="14"/>
                <w:szCs w:val="14"/>
              </w:rPr>
              <w:t xml:space="preserve">1,312,092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1,306,868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1,293,020</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1,310,665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1,142,278</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1,157,570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1,263,747</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1,310,665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1,305,421</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1,291,552</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1,427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6,919</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6,970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1,427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1,448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1,468</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11,038,529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9,163,967</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9,258,620</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10,898,302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2279C8">
              <w:rPr>
                <w:b/>
                <w:bCs/>
                <w:sz w:val="14"/>
                <w:szCs w:val="14"/>
              </w:rPr>
              <w:t xml:space="preserve">11,038,529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b/>
                <w:bCs/>
                <w:sz w:val="14"/>
                <w:szCs w:val="14"/>
              </w:rPr>
            </w:pPr>
            <w:r w:rsidRPr="00C75956">
              <w:rPr>
                <w:rFonts w:asciiTheme="majorBidi" w:hAnsiTheme="majorBidi" w:cstheme="majorBidi"/>
                <w:b/>
                <w:bCs/>
                <w:sz w:val="14"/>
                <w:szCs w:val="14"/>
              </w:rPr>
              <w:t>11,032,521</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11,209,341</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185,931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114,146</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131,111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165,744</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185,931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183,326</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176,414</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1,739,936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1,660,261</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1,667,151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1,758,469</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1,739,936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1,795,299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1,884,239</w:t>
            </w:r>
          </w:p>
        </w:tc>
      </w:tr>
      <w:tr w:rsidR="0070260A" w:rsidRPr="008245E8" w:rsidTr="0070260A">
        <w:trPr>
          <w:trHeight w:val="245"/>
        </w:trPr>
        <w:tc>
          <w:tcPr>
            <w:tcW w:w="2928" w:type="dxa"/>
            <w:tcBorders>
              <w:top w:val="nil"/>
              <w:left w:val="nil"/>
              <w:bottom w:val="nil"/>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7,309,575 </w:t>
            </w:r>
          </w:p>
        </w:tc>
        <w:tc>
          <w:tcPr>
            <w:tcW w:w="785"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5,845,942</w:t>
            </w:r>
          </w:p>
        </w:tc>
        <w:tc>
          <w:tcPr>
            <w:tcW w:w="773"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5,911,442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7,216,642</w:t>
            </w:r>
          </w:p>
        </w:tc>
        <w:tc>
          <w:tcPr>
            <w:tcW w:w="720" w:type="dxa"/>
            <w:tcBorders>
              <w:top w:val="nil"/>
              <w:left w:val="nil"/>
              <w:bottom w:val="nil"/>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7,309,575 </w:t>
            </w:r>
          </w:p>
        </w:tc>
        <w:tc>
          <w:tcPr>
            <w:tcW w:w="810" w:type="dxa"/>
            <w:tcBorders>
              <w:top w:val="nil"/>
              <w:left w:val="nil"/>
              <w:bottom w:val="nil"/>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7,226,233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7,316,269</w:t>
            </w:r>
          </w:p>
        </w:tc>
      </w:tr>
      <w:tr w:rsidR="0070260A" w:rsidRPr="008245E8" w:rsidTr="0070260A">
        <w:trPr>
          <w:trHeight w:val="245"/>
        </w:trPr>
        <w:tc>
          <w:tcPr>
            <w:tcW w:w="2928" w:type="dxa"/>
            <w:tcBorders>
              <w:top w:val="nil"/>
              <w:left w:val="nil"/>
              <w:bottom w:val="single" w:sz="12" w:space="0" w:color="auto"/>
              <w:right w:val="nil"/>
            </w:tcBorders>
            <w:shd w:val="clear" w:color="auto" w:fill="auto"/>
            <w:noWrap/>
            <w:vAlign w:val="center"/>
            <w:hideMark/>
          </w:tcPr>
          <w:p w:rsidR="0070260A" w:rsidRPr="008245E8" w:rsidRDefault="0070260A" w:rsidP="0070260A">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70260A" w:rsidRDefault="0070260A" w:rsidP="0070260A">
            <w:pPr>
              <w:jc w:val="right"/>
              <w:rPr>
                <w:sz w:val="14"/>
                <w:szCs w:val="14"/>
              </w:rPr>
            </w:pPr>
            <w:r w:rsidRPr="004A0916">
              <w:rPr>
                <w:sz w:val="14"/>
                <w:szCs w:val="14"/>
              </w:rPr>
              <w:t xml:space="preserve"> 1,803,087 </w:t>
            </w:r>
          </w:p>
        </w:tc>
        <w:tc>
          <w:tcPr>
            <w:tcW w:w="785" w:type="dxa"/>
            <w:tcBorders>
              <w:top w:val="nil"/>
              <w:left w:val="nil"/>
              <w:bottom w:val="single" w:sz="12" w:space="0" w:color="auto"/>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1,543,618</w:t>
            </w:r>
          </w:p>
        </w:tc>
        <w:tc>
          <w:tcPr>
            <w:tcW w:w="773" w:type="dxa"/>
            <w:tcBorders>
              <w:top w:val="nil"/>
              <w:left w:val="nil"/>
              <w:bottom w:val="single" w:sz="12" w:space="0" w:color="auto"/>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1,548,915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1,757,447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70260A" w:rsidRPr="004A0916" w:rsidRDefault="0070260A" w:rsidP="0070260A">
            <w:pPr>
              <w:jc w:val="right"/>
              <w:rPr>
                <w:sz w:val="14"/>
                <w:szCs w:val="14"/>
              </w:rPr>
            </w:pPr>
            <w:r w:rsidRPr="004A0916">
              <w:rPr>
                <w:sz w:val="14"/>
                <w:szCs w:val="14"/>
              </w:rPr>
              <w:t xml:space="preserve"> 1,803,087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70260A" w:rsidRPr="00C75956" w:rsidRDefault="0070260A" w:rsidP="0070260A">
            <w:pPr>
              <w:jc w:val="right"/>
              <w:rPr>
                <w:rFonts w:asciiTheme="majorBidi" w:hAnsiTheme="majorBidi" w:cstheme="majorBidi"/>
                <w:sz w:val="14"/>
                <w:szCs w:val="14"/>
              </w:rPr>
            </w:pPr>
            <w:r w:rsidRPr="00C75956">
              <w:rPr>
                <w:rFonts w:asciiTheme="majorBidi" w:hAnsiTheme="majorBidi" w:cstheme="majorBidi"/>
                <w:sz w:val="14"/>
                <w:szCs w:val="14"/>
              </w:rPr>
              <w:t>1,827,663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1,832,419</w:t>
            </w:r>
          </w:p>
        </w:tc>
      </w:tr>
    </w:tbl>
    <w:p w:rsidR="006146BD" w:rsidRDefault="006146BD" w:rsidP="00071287">
      <w:pPr>
        <w:jc w:val="right"/>
        <w:rPr>
          <w:b/>
          <w:color w:val="auto"/>
        </w:rPr>
      </w:pPr>
    </w:p>
    <w:p w:rsidR="006146BD" w:rsidRPr="006146BD" w:rsidRDefault="006146BD" w:rsidP="00071287">
      <w:pPr>
        <w:jc w:val="right"/>
      </w:pPr>
    </w:p>
    <w:p w:rsidR="006146BD" w:rsidRPr="006146BD" w:rsidRDefault="006146BD" w:rsidP="00071287">
      <w:pPr>
        <w:jc w:val="right"/>
      </w:pPr>
    </w:p>
    <w:p w:rsidR="006146BD" w:rsidRPr="006146BD" w:rsidRDefault="006146BD" w:rsidP="00071287">
      <w:pPr>
        <w:jc w:val="right"/>
      </w:pPr>
    </w:p>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70260A">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B02E3D" w:rsidRPr="00E5171C" w:rsidTr="0070260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02E3D" w:rsidRPr="00E5171C" w:rsidRDefault="00B02E3D"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02" w:type="dxa"/>
            <w:gridSpan w:val="2"/>
            <w:tcBorders>
              <w:top w:val="nil"/>
              <w:left w:val="single" w:sz="4" w:space="0" w:color="auto"/>
              <w:bottom w:val="single" w:sz="4" w:space="0" w:color="auto"/>
              <w:right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2022</w:t>
            </w:r>
          </w:p>
        </w:tc>
      </w:tr>
      <w:tr w:rsidR="0070260A" w:rsidRPr="00E5171C" w:rsidTr="0070260A">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70260A" w:rsidRPr="00E5171C" w:rsidRDefault="0070260A" w:rsidP="0070260A">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0260A" w:rsidRPr="006619BF" w:rsidRDefault="0070260A" w:rsidP="0070260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0260A" w:rsidRPr="006619BF" w:rsidRDefault="0070260A" w:rsidP="0070260A">
            <w:pPr>
              <w:rPr>
                <w:b/>
                <w:color w:val="auto"/>
                <w:sz w:val="14"/>
                <w:szCs w:val="14"/>
              </w:rPr>
            </w:pPr>
            <w:r>
              <w:rPr>
                <w:b/>
                <w:color w:val="auto"/>
                <w:sz w:val="14"/>
                <w:szCs w:val="14"/>
              </w:rPr>
              <w:t>Jul</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70260A" w:rsidRPr="006619BF" w:rsidRDefault="0070260A" w:rsidP="0070260A">
            <w:pPr>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0260A" w:rsidRPr="004F5C2A" w:rsidRDefault="0070260A" w:rsidP="0070260A">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70260A" w:rsidRPr="004F5C2A" w:rsidRDefault="0070260A" w:rsidP="0070260A">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0260A" w:rsidRPr="005E0095" w:rsidRDefault="0070260A" w:rsidP="0070260A">
            <w:pPr>
              <w:jc w:val="right"/>
              <w:rPr>
                <w:b/>
                <w:color w:val="auto"/>
                <w:sz w:val="14"/>
                <w:szCs w:val="14"/>
              </w:rPr>
            </w:pPr>
            <w:proofErr w:type="spellStart"/>
            <w:r>
              <w:rPr>
                <w:b/>
                <w:color w:val="auto"/>
                <w:sz w:val="14"/>
                <w:szCs w:val="14"/>
              </w:rPr>
              <w:t>Aug</w:t>
            </w:r>
            <w:r w:rsidRPr="0070260A">
              <w:rPr>
                <w:b/>
                <w:color w:val="auto"/>
                <w:sz w:val="14"/>
                <w:szCs w:val="14"/>
                <w:vertAlign w:val="superscript"/>
              </w:rPr>
              <w:t>P</w:t>
            </w:r>
            <w:proofErr w:type="spellEnd"/>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6,151,521</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color w:val="auto"/>
                <w:sz w:val="14"/>
                <w:szCs w:val="14"/>
              </w:rPr>
            </w:pPr>
            <w:r w:rsidRPr="005D7E72">
              <w:rPr>
                <w:rFonts w:asciiTheme="majorBidi" w:hAnsiTheme="majorBidi" w:cstheme="majorBidi"/>
                <w:b/>
                <w:bCs/>
                <w:sz w:val="14"/>
                <w:szCs w:val="14"/>
              </w:rPr>
              <w:t>3,578,137</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color w:val="auto"/>
                <w:sz w:val="14"/>
                <w:szCs w:val="14"/>
              </w:rPr>
            </w:pPr>
            <w:r w:rsidRPr="0070260A">
              <w:rPr>
                <w:rFonts w:ascii="Calibri" w:hAnsi="Calibri" w:cs="Calibri"/>
                <w:b/>
                <w:bCs/>
                <w:sz w:val="14"/>
                <w:szCs w:val="14"/>
              </w:rPr>
              <w:t>3,026,519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5,331,987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6,151,521</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color w:val="auto"/>
                <w:sz w:val="14"/>
                <w:szCs w:val="14"/>
              </w:rPr>
            </w:pPr>
            <w:r w:rsidRPr="005D7E72">
              <w:rPr>
                <w:rFonts w:asciiTheme="majorBidi" w:hAnsiTheme="majorBidi" w:cstheme="majorBidi"/>
                <w:b/>
                <w:bCs/>
                <w:sz w:val="14"/>
                <w:szCs w:val="14"/>
              </w:rPr>
              <w:t>6,548,117</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color w:val="auto"/>
                <w:sz w:val="14"/>
                <w:szCs w:val="14"/>
              </w:rPr>
            </w:pPr>
            <w:r w:rsidRPr="0070260A">
              <w:rPr>
                <w:rFonts w:ascii="Calibri" w:hAnsi="Calibri" w:cs="Calibri"/>
                <w:b/>
                <w:bCs/>
                <w:sz w:val="14"/>
                <w:szCs w:val="14"/>
              </w:rPr>
              <w:t>7,213,539</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19,188,522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16,273,737</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16,480,263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18,023,002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19,188,522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18,979,565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19,174,889</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14,583,848</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12,600,250</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12,771,582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13,858,174</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14,583,848</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14,459,907</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14,664,635</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572,022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435,425</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372,004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516,936</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572,022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580,596</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530,102</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638,919</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654,248</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665,467</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633,023</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638,919</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687,663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700,251</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4,434,692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3,556,692</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3,638,873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3,981,297</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4,434,692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4,332,759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4,463,035</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8,938,215</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7,953,885</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8,095,239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8,726,918</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8,938,215</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8,858,889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8,971,246</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4,604,674</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3,673,487</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3,708,682</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4,164,828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4,604,674</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4,519,658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4,510,254</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144,327</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94,280</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100,928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104,080</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144,327</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131,694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134,151</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808,712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698,576</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699,136</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787,943</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808,712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886,449</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893,290</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1,425,442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1,188,989</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1,182,007</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1,192,110</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1,425,442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1,274,810</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1,294,423</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2,226,192</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1,691,642</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1,726,611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2,080,695</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2,226,192</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2,226,705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2,188,391</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18</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15</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0</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763C5C">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763C5C">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3</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0F1AC4"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0F1AC4"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40,592</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39,025</w:t>
            </w:r>
          </w:p>
        </w:tc>
        <w:tc>
          <w:tcPr>
            <w:tcW w:w="720" w:type="dxa"/>
            <w:tcBorders>
              <w:top w:val="nil"/>
              <w:left w:val="nil"/>
              <w:bottom w:val="nil"/>
              <w:right w:val="nil"/>
            </w:tcBorders>
            <w:shd w:val="clear" w:color="auto" w:fill="auto"/>
            <w:tcMar>
              <w:left w:w="43" w:type="dxa"/>
              <w:right w:w="43" w:type="dxa"/>
            </w:tcMar>
            <w:vAlign w:val="center"/>
          </w:tcPr>
          <w:p w:rsidR="0070260A" w:rsidRPr="00AF07CE" w:rsidRDefault="0070260A" w:rsidP="0070260A">
            <w:pPr>
              <w:jc w:val="right"/>
              <w:rPr>
                <w:b/>
                <w:bCs/>
                <w:sz w:val="14"/>
                <w:szCs w:val="14"/>
              </w:rPr>
            </w:pPr>
            <w:r>
              <w:rPr>
                <w:b/>
                <w:bCs/>
                <w:sz w:val="14"/>
                <w:szCs w:val="14"/>
              </w:rPr>
              <w:t>43,736</w:t>
            </w:r>
          </w:p>
        </w:tc>
        <w:tc>
          <w:tcPr>
            <w:tcW w:w="810" w:type="dxa"/>
            <w:tcBorders>
              <w:top w:val="nil"/>
              <w:left w:val="nil"/>
              <w:bottom w:val="nil"/>
              <w:right w:val="nil"/>
            </w:tcBorders>
            <w:shd w:val="clear" w:color="auto" w:fill="auto"/>
            <w:tcMar>
              <w:left w:w="43" w:type="dxa"/>
              <w:right w:w="43" w:type="dxa"/>
            </w:tcMar>
            <w:vAlign w:val="center"/>
          </w:tcPr>
          <w:p w:rsidR="0070260A" w:rsidRPr="00AF07CE" w:rsidRDefault="0070260A" w:rsidP="0070260A">
            <w:pPr>
              <w:jc w:val="right"/>
              <w:rPr>
                <w:b/>
                <w:bCs/>
                <w:sz w:val="14"/>
                <w:szCs w:val="14"/>
              </w:rPr>
            </w:pPr>
            <w:r w:rsidRPr="00763C5C">
              <w:rPr>
                <w:b/>
                <w:bCs/>
                <w:sz w:val="14"/>
                <w:szCs w:val="14"/>
              </w:rPr>
              <w:t>43,550</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43,492</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43,761</w:t>
            </w:r>
          </w:p>
        </w:tc>
      </w:tr>
      <w:tr w:rsidR="0070260A" w:rsidRPr="00A61DDD" w:rsidTr="0070260A">
        <w:trPr>
          <w:trHeight w:val="245"/>
        </w:trPr>
        <w:tc>
          <w:tcPr>
            <w:tcW w:w="3076" w:type="dxa"/>
            <w:tcBorders>
              <w:top w:val="nil"/>
              <w:left w:val="nil"/>
              <w:bottom w:val="nil"/>
              <w:right w:val="nil"/>
            </w:tcBorders>
            <w:shd w:val="clear" w:color="auto" w:fill="auto"/>
            <w:vAlign w:val="center"/>
            <w:hideMark/>
          </w:tcPr>
          <w:p w:rsidR="0070260A" w:rsidRPr="00E5171C" w:rsidRDefault="0070260A" w:rsidP="0070260A">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i/>
                <w:iCs/>
                <w:sz w:val="14"/>
                <w:szCs w:val="14"/>
              </w:rPr>
            </w:pPr>
            <w:r>
              <w:rPr>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i/>
                <w:iCs/>
                <w:sz w:val="14"/>
                <w:szCs w:val="14"/>
              </w:rPr>
            </w:pPr>
            <w:r w:rsidRPr="00A263BA">
              <w:rPr>
                <w:i/>
                <w:iCs/>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22,061</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22,147</w:t>
            </w:r>
          </w:p>
        </w:tc>
        <w:tc>
          <w:tcPr>
            <w:tcW w:w="720" w:type="dxa"/>
            <w:tcBorders>
              <w:top w:val="nil"/>
              <w:left w:val="nil"/>
              <w:bottom w:val="nil"/>
              <w:right w:val="nil"/>
            </w:tcBorders>
            <w:shd w:val="clear" w:color="auto" w:fill="auto"/>
            <w:tcMar>
              <w:left w:w="43" w:type="dxa"/>
              <w:right w:w="43" w:type="dxa"/>
            </w:tcMar>
            <w:vAlign w:val="center"/>
          </w:tcPr>
          <w:p w:rsidR="0070260A" w:rsidRPr="00DA7CC5" w:rsidRDefault="0070260A" w:rsidP="0070260A">
            <w:pPr>
              <w:jc w:val="right"/>
              <w:rPr>
                <w:i/>
                <w:iCs/>
                <w:sz w:val="14"/>
                <w:szCs w:val="14"/>
              </w:rPr>
            </w:pPr>
            <w:r>
              <w:rPr>
                <w:i/>
                <w:iCs/>
                <w:sz w:val="14"/>
                <w:szCs w:val="14"/>
              </w:rPr>
              <w:t>27,285</w:t>
            </w:r>
          </w:p>
        </w:tc>
        <w:tc>
          <w:tcPr>
            <w:tcW w:w="810" w:type="dxa"/>
            <w:tcBorders>
              <w:top w:val="nil"/>
              <w:left w:val="nil"/>
              <w:bottom w:val="nil"/>
              <w:right w:val="nil"/>
            </w:tcBorders>
            <w:shd w:val="clear" w:color="auto" w:fill="auto"/>
            <w:tcMar>
              <w:left w:w="43" w:type="dxa"/>
              <w:right w:w="43" w:type="dxa"/>
            </w:tcMar>
            <w:vAlign w:val="center"/>
          </w:tcPr>
          <w:p w:rsidR="0070260A" w:rsidRPr="00DA7CC5" w:rsidRDefault="0070260A" w:rsidP="0070260A">
            <w:pPr>
              <w:jc w:val="right"/>
              <w:rPr>
                <w:i/>
                <w:iCs/>
                <w:sz w:val="14"/>
                <w:szCs w:val="14"/>
              </w:rPr>
            </w:pPr>
            <w:r w:rsidRPr="00A263BA">
              <w:rPr>
                <w:i/>
                <w:iCs/>
                <w:sz w:val="14"/>
                <w:szCs w:val="14"/>
              </w:rPr>
              <w:t>27,127</w:t>
            </w:r>
          </w:p>
        </w:tc>
        <w:tc>
          <w:tcPr>
            <w:tcW w:w="72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Theme="majorBidi" w:hAnsiTheme="majorBidi" w:cstheme="majorBidi"/>
                <w:i/>
                <w:iCs/>
                <w:sz w:val="14"/>
                <w:szCs w:val="14"/>
              </w:rPr>
            </w:pPr>
            <w:r w:rsidRPr="0070260A">
              <w:rPr>
                <w:rFonts w:asciiTheme="majorBidi" w:hAnsiTheme="majorBidi" w:cstheme="majorBidi"/>
                <w:i/>
                <w:iCs/>
                <w:sz w:val="14"/>
                <w:szCs w:val="14"/>
              </w:rPr>
              <w:t>27,223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i/>
                <w:iCs/>
                <w:sz w:val="14"/>
                <w:szCs w:val="14"/>
              </w:rPr>
            </w:pPr>
            <w:r w:rsidRPr="0070260A">
              <w:rPr>
                <w:rFonts w:ascii="Calibri" w:hAnsi="Calibri" w:cs="Calibri"/>
                <w:i/>
                <w:iCs/>
                <w:sz w:val="14"/>
                <w:szCs w:val="14"/>
              </w:rPr>
              <w:t>27,396</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56,369</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60,525</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60,401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62,963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56,369</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77,931</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72,762</w:t>
            </w:r>
          </w:p>
        </w:tc>
      </w:tr>
      <w:tr w:rsidR="0070260A" w:rsidRPr="00B74CE4" w:rsidTr="0070260A">
        <w:trPr>
          <w:trHeight w:val="243"/>
        </w:trPr>
        <w:tc>
          <w:tcPr>
            <w:tcW w:w="3076" w:type="dxa"/>
            <w:tcBorders>
              <w:top w:val="nil"/>
              <w:left w:val="nil"/>
              <w:bottom w:val="nil"/>
              <w:right w:val="nil"/>
            </w:tcBorders>
            <w:shd w:val="clear" w:color="auto" w:fill="auto"/>
            <w:vAlign w:val="center"/>
            <w:hideMark/>
          </w:tcPr>
          <w:p w:rsidR="0070260A" w:rsidRPr="00E5171C" w:rsidRDefault="0070260A" w:rsidP="007026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i/>
                <w:iCs/>
                <w:sz w:val="14"/>
                <w:szCs w:val="14"/>
              </w:rPr>
            </w:pPr>
            <w:r>
              <w:rPr>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i/>
                <w:iCs/>
                <w:sz w:val="14"/>
                <w:szCs w:val="14"/>
              </w:rPr>
            </w:pPr>
            <w:r w:rsidRPr="00A263BA">
              <w:rPr>
                <w:i/>
                <w:iCs/>
                <w:sz w:val="14"/>
                <w:szCs w:val="14"/>
              </w:rPr>
              <w:t>47,563</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52,461</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52,428</w:t>
            </w:r>
          </w:p>
        </w:tc>
        <w:tc>
          <w:tcPr>
            <w:tcW w:w="720" w:type="dxa"/>
            <w:tcBorders>
              <w:top w:val="nil"/>
              <w:left w:val="nil"/>
              <w:bottom w:val="nil"/>
              <w:right w:val="nil"/>
            </w:tcBorders>
            <w:shd w:val="clear" w:color="auto" w:fill="auto"/>
            <w:tcMar>
              <w:left w:w="43" w:type="dxa"/>
              <w:right w:w="43" w:type="dxa"/>
            </w:tcMar>
            <w:vAlign w:val="center"/>
          </w:tcPr>
          <w:p w:rsidR="0070260A" w:rsidRPr="00B74CE4" w:rsidRDefault="0070260A" w:rsidP="0070260A">
            <w:pPr>
              <w:jc w:val="right"/>
              <w:rPr>
                <w:i/>
                <w:iCs/>
                <w:sz w:val="14"/>
                <w:szCs w:val="14"/>
              </w:rPr>
            </w:pPr>
            <w:r>
              <w:rPr>
                <w:i/>
                <w:iCs/>
                <w:sz w:val="14"/>
                <w:szCs w:val="14"/>
              </w:rPr>
              <w:t>54,132</w:t>
            </w:r>
          </w:p>
        </w:tc>
        <w:tc>
          <w:tcPr>
            <w:tcW w:w="810" w:type="dxa"/>
            <w:tcBorders>
              <w:top w:val="nil"/>
              <w:left w:val="nil"/>
              <w:bottom w:val="nil"/>
              <w:right w:val="nil"/>
            </w:tcBorders>
            <w:shd w:val="clear" w:color="auto" w:fill="auto"/>
            <w:tcMar>
              <w:left w:w="43" w:type="dxa"/>
              <w:right w:w="43" w:type="dxa"/>
            </w:tcMar>
            <w:vAlign w:val="center"/>
          </w:tcPr>
          <w:p w:rsidR="0070260A" w:rsidRPr="00B74CE4" w:rsidRDefault="0070260A" w:rsidP="0070260A">
            <w:pPr>
              <w:jc w:val="right"/>
              <w:rPr>
                <w:i/>
                <w:iCs/>
                <w:sz w:val="14"/>
                <w:szCs w:val="14"/>
              </w:rPr>
            </w:pPr>
            <w:r w:rsidRPr="00A263BA">
              <w:rPr>
                <w:i/>
                <w:iCs/>
                <w:sz w:val="14"/>
                <w:szCs w:val="14"/>
              </w:rPr>
              <w:t>47,563</w:t>
            </w:r>
          </w:p>
        </w:tc>
        <w:tc>
          <w:tcPr>
            <w:tcW w:w="72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Theme="majorBidi" w:hAnsiTheme="majorBidi" w:cstheme="majorBidi"/>
                <w:i/>
                <w:iCs/>
                <w:sz w:val="14"/>
                <w:szCs w:val="14"/>
              </w:rPr>
            </w:pPr>
            <w:r w:rsidRPr="0070260A">
              <w:rPr>
                <w:rFonts w:asciiTheme="majorBidi" w:hAnsiTheme="majorBidi" w:cstheme="majorBidi"/>
                <w:i/>
                <w:iCs/>
                <w:sz w:val="14"/>
                <w:szCs w:val="14"/>
              </w:rPr>
              <w:t>69,114</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i/>
                <w:iCs/>
                <w:sz w:val="14"/>
                <w:szCs w:val="14"/>
              </w:rPr>
            </w:pPr>
            <w:r w:rsidRPr="0070260A">
              <w:rPr>
                <w:rFonts w:ascii="Calibri" w:hAnsi="Calibri" w:cs="Calibri"/>
                <w:i/>
                <w:iCs/>
                <w:sz w:val="14"/>
                <w:szCs w:val="14"/>
              </w:rPr>
              <w:t>63,933</w:t>
            </w:r>
          </w:p>
        </w:tc>
      </w:tr>
      <w:tr w:rsidR="0070260A" w:rsidRPr="00DA7CC5"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4,229</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4,781</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10,619</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11,280</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19,040</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12,815</w:t>
            </w:r>
          </w:p>
        </w:tc>
      </w:tr>
      <w:tr w:rsidR="0070260A" w:rsidRPr="00E5171C" w:rsidTr="0070260A">
        <w:trPr>
          <w:trHeight w:val="245"/>
        </w:trPr>
        <w:tc>
          <w:tcPr>
            <w:tcW w:w="3076" w:type="dxa"/>
            <w:tcBorders>
              <w:top w:val="nil"/>
              <w:left w:val="nil"/>
              <w:bottom w:val="nil"/>
              <w:right w:val="nil"/>
            </w:tcBorders>
            <w:shd w:val="clear" w:color="auto" w:fill="auto"/>
            <w:vAlign w:val="center"/>
            <w:hideMark/>
          </w:tcPr>
          <w:p w:rsidR="0070260A" w:rsidRPr="00E5171C" w:rsidRDefault="0070260A" w:rsidP="007026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i/>
                <w:iCs/>
                <w:sz w:val="14"/>
                <w:szCs w:val="14"/>
              </w:rPr>
            </w:pPr>
            <w:r w:rsidRPr="009335D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364D4C">
              <w:t>..</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DA7CC5"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63</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42</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41</w:t>
            </w:r>
          </w:p>
        </w:tc>
      </w:tr>
      <w:tr w:rsidR="0070260A" w:rsidRPr="00A61DDD" w:rsidTr="0070260A">
        <w:trPr>
          <w:trHeight w:val="245"/>
        </w:trPr>
        <w:tc>
          <w:tcPr>
            <w:tcW w:w="3076" w:type="dxa"/>
            <w:tcBorders>
              <w:top w:val="nil"/>
              <w:left w:val="nil"/>
              <w:bottom w:val="nil"/>
              <w:right w:val="nil"/>
            </w:tcBorders>
            <w:shd w:val="clear" w:color="auto" w:fill="auto"/>
            <w:vAlign w:val="center"/>
            <w:hideMark/>
          </w:tcPr>
          <w:p w:rsidR="0070260A" w:rsidRPr="00E5171C" w:rsidRDefault="0070260A" w:rsidP="0070260A">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0F1AC4" w:rsidRDefault="0070260A" w:rsidP="0070260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0260A" w:rsidRPr="000F1AC4" w:rsidRDefault="0070260A" w:rsidP="0070260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2,210,199</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2,119,906</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2,148,883</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Pr>
                <w:b/>
                <w:bCs/>
                <w:sz w:val="14"/>
                <w:szCs w:val="14"/>
              </w:rPr>
              <w:t>2,184,542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b/>
                <w:bCs/>
                <w:sz w:val="14"/>
                <w:szCs w:val="14"/>
              </w:rPr>
            </w:pPr>
            <w:r w:rsidRPr="00763C5C">
              <w:rPr>
                <w:b/>
                <w:bCs/>
                <w:sz w:val="14"/>
                <w:szCs w:val="14"/>
              </w:rPr>
              <w:t>2,210,199</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b/>
                <w:bCs/>
                <w:sz w:val="14"/>
                <w:szCs w:val="14"/>
              </w:rPr>
            </w:pPr>
            <w:r w:rsidRPr="005D7E72">
              <w:rPr>
                <w:rFonts w:asciiTheme="majorBidi" w:hAnsiTheme="majorBidi" w:cstheme="majorBidi"/>
                <w:b/>
                <w:bCs/>
                <w:sz w:val="14"/>
                <w:szCs w:val="14"/>
              </w:rPr>
              <w:t>2,225,233</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b/>
                <w:bCs/>
                <w:sz w:val="14"/>
                <w:szCs w:val="14"/>
              </w:rPr>
            </w:pPr>
            <w:r w:rsidRPr="0070260A">
              <w:rPr>
                <w:rFonts w:ascii="Calibri" w:hAnsi="Calibri" w:cs="Calibri"/>
                <w:b/>
                <w:bCs/>
                <w:sz w:val="14"/>
                <w:szCs w:val="14"/>
              </w:rPr>
              <w:t>2,318,681</w:t>
            </w:r>
          </w:p>
        </w:tc>
      </w:tr>
      <w:tr w:rsidR="0070260A" w:rsidRPr="00A263BA"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A263BA">
              <w:rPr>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669,556</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671,195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685,935</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A263BA">
              <w:rPr>
                <w:sz w:val="14"/>
                <w:szCs w:val="14"/>
              </w:rPr>
              <w:t>691,207</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686,206</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682,192</w:t>
            </w:r>
          </w:p>
        </w:tc>
      </w:tr>
      <w:tr w:rsidR="0070260A" w:rsidRPr="00A263BA"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A263BA">
              <w:rPr>
                <w:sz w:val="14"/>
                <w:szCs w:val="14"/>
              </w:rPr>
              <w:t>814,474</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689,854</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715,484</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785,853</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A263BA">
              <w:rPr>
                <w:sz w:val="14"/>
                <w:szCs w:val="14"/>
              </w:rPr>
              <w:t>814,474</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796,991</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860,677</w:t>
            </w:r>
          </w:p>
        </w:tc>
      </w:tr>
      <w:tr w:rsidR="0070260A" w:rsidRPr="00A263BA"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A263BA">
              <w:rPr>
                <w:sz w:val="14"/>
                <w:szCs w:val="14"/>
              </w:rPr>
              <w:t>621,964</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534,173</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540,875</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617,936</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A263BA">
              <w:rPr>
                <w:sz w:val="14"/>
                <w:szCs w:val="14"/>
              </w:rPr>
              <w:t>621,964</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633,268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643,701</w:t>
            </w:r>
          </w:p>
        </w:tc>
      </w:tr>
      <w:tr w:rsidR="0070260A" w:rsidRPr="00A263BA"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70260A" w:rsidRDefault="0070260A" w:rsidP="0070260A">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sidRPr="00A263BA">
              <w:rPr>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226,323</w:t>
            </w:r>
          </w:p>
        </w:tc>
        <w:tc>
          <w:tcPr>
            <w:tcW w:w="810" w:type="dxa"/>
            <w:tcBorders>
              <w:top w:val="nil"/>
              <w:left w:val="nil"/>
              <w:bottom w:val="nil"/>
              <w:right w:val="nil"/>
            </w:tcBorders>
            <w:shd w:val="clear" w:color="auto" w:fill="auto"/>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221,329</w:t>
            </w:r>
          </w:p>
        </w:tc>
        <w:tc>
          <w:tcPr>
            <w:tcW w:w="720" w:type="dxa"/>
            <w:tcBorders>
              <w:top w:val="nil"/>
              <w:left w:val="nil"/>
              <w:bottom w:val="nil"/>
              <w:right w:val="nil"/>
            </w:tcBorders>
            <w:shd w:val="clear" w:color="auto" w:fill="auto"/>
            <w:tcMar>
              <w:left w:w="43" w:type="dxa"/>
              <w:right w:w="43" w:type="dxa"/>
            </w:tcMar>
            <w:vAlign w:val="center"/>
          </w:tcPr>
          <w:p w:rsidR="0070260A" w:rsidRDefault="0070260A" w:rsidP="0070260A">
            <w:pPr>
              <w:jc w:val="right"/>
              <w:rPr>
                <w:sz w:val="14"/>
                <w:szCs w:val="14"/>
              </w:rPr>
            </w:pPr>
            <w:r>
              <w:rPr>
                <w:sz w:val="14"/>
                <w:szCs w:val="14"/>
              </w:rPr>
              <w:t>94,817</w:t>
            </w:r>
          </w:p>
        </w:tc>
        <w:tc>
          <w:tcPr>
            <w:tcW w:w="810" w:type="dxa"/>
            <w:tcBorders>
              <w:top w:val="nil"/>
              <w:left w:val="nil"/>
              <w:bottom w:val="nil"/>
              <w:right w:val="nil"/>
            </w:tcBorders>
            <w:shd w:val="clear" w:color="auto" w:fill="auto"/>
            <w:tcMar>
              <w:left w:w="43" w:type="dxa"/>
              <w:right w:w="43" w:type="dxa"/>
            </w:tcMar>
            <w:vAlign w:val="center"/>
          </w:tcPr>
          <w:p w:rsidR="0070260A" w:rsidRPr="00A61DDD" w:rsidRDefault="0070260A" w:rsidP="0070260A">
            <w:pPr>
              <w:jc w:val="right"/>
              <w:rPr>
                <w:sz w:val="14"/>
                <w:szCs w:val="14"/>
              </w:rPr>
            </w:pPr>
            <w:r w:rsidRPr="00A263BA">
              <w:rPr>
                <w:sz w:val="14"/>
                <w:szCs w:val="14"/>
              </w:rPr>
              <w:t>82,553</w:t>
            </w:r>
          </w:p>
        </w:tc>
        <w:tc>
          <w:tcPr>
            <w:tcW w:w="720" w:type="dxa"/>
            <w:tcBorders>
              <w:top w:val="nil"/>
              <w:left w:val="nil"/>
              <w:bottom w:val="nil"/>
              <w:right w:val="nil"/>
            </w:tcBorders>
            <w:shd w:val="clear" w:color="auto" w:fill="auto"/>
            <w:tcMar>
              <w:left w:w="43" w:type="dxa"/>
              <w:right w:w="43" w:type="dxa"/>
            </w:tcMar>
            <w:vAlign w:val="center"/>
          </w:tcPr>
          <w:p w:rsidR="0070260A" w:rsidRPr="005D7E72" w:rsidRDefault="0070260A" w:rsidP="0070260A">
            <w:pPr>
              <w:jc w:val="right"/>
              <w:rPr>
                <w:rFonts w:asciiTheme="majorBidi" w:hAnsiTheme="majorBidi" w:cstheme="majorBidi"/>
                <w:sz w:val="14"/>
                <w:szCs w:val="14"/>
              </w:rPr>
            </w:pPr>
            <w:r w:rsidRPr="005D7E72">
              <w:rPr>
                <w:rFonts w:asciiTheme="majorBidi" w:hAnsiTheme="majorBidi" w:cstheme="majorBidi"/>
                <w:sz w:val="14"/>
                <w:szCs w:val="14"/>
              </w:rPr>
              <w:t>108,768</w:t>
            </w:r>
          </w:p>
        </w:tc>
        <w:tc>
          <w:tcPr>
            <w:tcW w:w="810" w:type="dxa"/>
            <w:tcBorders>
              <w:top w:val="nil"/>
              <w:left w:val="nil"/>
              <w:bottom w:val="nil"/>
              <w:right w:val="nil"/>
            </w:tcBorders>
            <w:shd w:val="clear" w:color="auto" w:fill="auto"/>
            <w:noWrap/>
            <w:tcMar>
              <w:left w:w="43" w:type="dxa"/>
              <w:right w:w="43" w:type="dxa"/>
            </w:tcMar>
            <w:vAlign w:val="center"/>
          </w:tcPr>
          <w:p w:rsidR="0070260A" w:rsidRPr="0070260A" w:rsidRDefault="0070260A" w:rsidP="0070260A">
            <w:pPr>
              <w:jc w:val="right"/>
              <w:rPr>
                <w:rFonts w:ascii="Calibri" w:hAnsi="Calibri" w:cs="Calibri"/>
                <w:sz w:val="14"/>
                <w:szCs w:val="14"/>
              </w:rPr>
            </w:pPr>
            <w:r w:rsidRPr="0070260A">
              <w:rPr>
                <w:rFonts w:ascii="Calibri" w:hAnsi="Calibri" w:cs="Calibri"/>
                <w:sz w:val="14"/>
                <w:szCs w:val="14"/>
              </w:rPr>
              <w:t>132,110</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70260A" w:rsidRPr="00A40F11" w:rsidRDefault="0070260A" w:rsidP="0070260A">
            <w:pPr>
              <w:jc w:val="right"/>
              <w:rPr>
                <w:b/>
                <w:bCs/>
                <w:sz w:val="14"/>
                <w:szCs w:val="14"/>
              </w:rPr>
            </w:pPr>
            <w:r w:rsidRPr="00A40F11">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420,278</w:t>
            </w:r>
          </w:p>
        </w:tc>
        <w:tc>
          <w:tcPr>
            <w:tcW w:w="792"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rFonts w:asciiTheme="majorBidi" w:hAnsiTheme="majorBidi" w:cstheme="majorBidi"/>
                <w:b/>
                <w:bCs/>
                <w:sz w:val="14"/>
                <w:szCs w:val="14"/>
              </w:rPr>
            </w:pPr>
            <w:r w:rsidRPr="00A40F11">
              <w:rPr>
                <w:rFonts w:asciiTheme="majorBidi" w:hAnsiTheme="majorBidi" w:cstheme="majorBidi"/>
                <w:b/>
                <w:bCs/>
                <w:sz w:val="14"/>
                <w:szCs w:val="14"/>
              </w:rPr>
              <w:t>452,437</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498,902</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335,056</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420,278</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rFonts w:asciiTheme="majorBidi" w:hAnsiTheme="majorBidi" w:cstheme="majorBidi"/>
                <w:b/>
                <w:bCs/>
                <w:sz w:val="14"/>
                <w:szCs w:val="14"/>
              </w:rPr>
            </w:pPr>
            <w:r w:rsidRPr="00A40F11">
              <w:rPr>
                <w:rFonts w:asciiTheme="majorBidi" w:hAnsiTheme="majorBidi" w:cstheme="majorBidi"/>
                <w:b/>
                <w:bCs/>
                <w:sz w:val="14"/>
                <w:szCs w:val="14"/>
              </w:rPr>
              <w:t>267,722</w:t>
            </w:r>
          </w:p>
        </w:tc>
        <w:tc>
          <w:tcPr>
            <w:tcW w:w="810" w:type="dxa"/>
            <w:tcBorders>
              <w:top w:val="nil"/>
              <w:left w:val="nil"/>
              <w:bottom w:val="nil"/>
              <w:right w:val="nil"/>
            </w:tcBorders>
            <w:shd w:val="clear" w:color="auto" w:fill="auto"/>
            <w:noWrap/>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338,010</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70260A" w:rsidRPr="00A40F11" w:rsidRDefault="0070260A" w:rsidP="0070260A">
            <w:pPr>
              <w:jc w:val="right"/>
              <w:rPr>
                <w:b/>
                <w:bCs/>
                <w:sz w:val="14"/>
                <w:szCs w:val="14"/>
              </w:rPr>
            </w:pPr>
            <w:r w:rsidRPr="00A40F11">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2,720,233</w:t>
            </w:r>
          </w:p>
        </w:tc>
        <w:tc>
          <w:tcPr>
            <w:tcW w:w="792"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2,385,378</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2,386,498</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2,605,468</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2,720,233</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2,831,472</w:t>
            </w:r>
          </w:p>
        </w:tc>
        <w:tc>
          <w:tcPr>
            <w:tcW w:w="810" w:type="dxa"/>
            <w:tcBorders>
              <w:top w:val="nil"/>
              <w:left w:val="nil"/>
              <w:bottom w:val="nil"/>
              <w:right w:val="nil"/>
            </w:tcBorders>
            <w:shd w:val="clear" w:color="auto" w:fill="auto"/>
            <w:noWrap/>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2,785,487</w:t>
            </w:r>
          </w:p>
        </w:tc>
      </w:tr>
      <w:tr w:rsidR="0070260A" w:rsidRPr="00E5171C" w:rsidTr="0070260A">
        <w:trPr>
          <w:trHeight w:val="245"/>
        </w:trPr>
        <w:tc>
          <w:tcPr>
            <w:tcW w:w="3076" w:type="dxa"/>
            <w:tcBorders>
              <w:top w:val="nil"/>
              <w:left w:val="nil"/>
              <w:bottom w:val="nil"/>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70260A" w:rsidRPr="00A40F11" w:rsidRDefault="0070260A" w:rsidP="0070260A">
            <w:pPr>
              <w:jc w:val="right"/>
              <w:rPr>
                <w:b/>
                <w:bCs/>
                <w:sz w:val="14"/>
                <w:szCs w:val="14"/>
              </w:rPr>
            </w:pPr>
            <w:r w:rsidRPr="00A40F11">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2,350,938</w:t>
            </w:r>
          </w:p>
        </w:tc>
        <w:tc>
          <w:tcPr>
            <w:tcW w:w="792"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1,941,030</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1,964,610</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2,280,741</w:t>
            </w:r>
          </w:p>
        </w:tc>
        <w:tc>
          <w:tcPr>
            <w:tcW w:w="81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2,350,938</w:t>
            </w:r>
          </w:p>
        </w:tc>
        <w:tc>
          <w:tcPr>
            <w:tcW w:w="720" w:type="dxa"/>
            <w:tcBorders>
              <w:top w:val="nil"/>
              <w:left w:val="nil"/>
              <w:bottom w:val="nil"/>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2,546,013</w:t>
            </w:r>
          </w:p>
        </w:tc>
        <w:tc>
          <w:tcPr>
            <w:tcW w:w="810" w:type="dxa"/>
            <w:tcBorders>
              <w:top w:val="nil"/>
              <w:left w:val="nil"/>
              <w:bottom w:val="nil"/>
              <w:right w:val="nil"/>
            </w:tcBorders>
            <w:shd w:val="clear" w:color="auto" w:fill="auto"/>
            <w:noWrap/>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2,435,283</w:t>
            </w:r>
          </w:p>
        </w:tc>
      </w:tr>
      <w:tr w:rsidR="0070260A" w:rsidRPr="00E5171C" w:rsidTr="0070260A">
        <w:trPr>
          <w:trHeight w:val="245"/>
        </w:trPr>
        <w:tc>
          <w:tcPr>
            <w:tcW w:w="3076" w:type="dxa"/>
            <w:tcBorders>
              <w:top w:val="nil"/>
              <w:left w:val="nil"/>
              <w:bottom w:val="single" w:sz="12" w:space="0" w:color="auto"/>
              <w:right w:val="nil"/>
            </w:tcBorders>
            <w:shd w:val="clear" w:color="auto" w:fill="auto"/>
            <w:noWrap/>
            <w:vAlign w:val="center"/>
            <w:hideMark/>
          </w:tcPr>
          <w:p w:rsidR="0070260A" w:rsidRPr="00E5171C" w:rsidRDefault="0070260A" w:rsidP="0070260A">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70260A" w:rsidRPr="00A40F11" w:rsidRDefault="0070260A" w:rsidP="0070260A">
            <w:pPr>
              <w:jc w:val="right"/>
              <w:rPr>
                <w:b/>
                <w:bCs/>
                <w:sz w:val="14"/>
                <w:szCs w:val="14"/>
              </w:rPr>
            </w:pPr>
            <w:r w:rsidRPr="00A40F11">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50,984</w:t>
            </w:r>
          </w:p>
        </w:tc>
        <w:tc>
          <w:tcPr>
            <w:tcW w:w="792" w:type="dxa"/>
            <w:tcBorders>
              <w:top w:val="nil"/>
              <w:left w:val="nil"/>
              <w:bottom w:val="single" w:sz="8"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8,089</w:t>
            </w:r>
          </w:p>
        </w:tc>
        <w:tc>
          <w:tcPr>
            <w:tcW w:w="810" w:type="dxa"/>
            <w:tcBorders>
              <w:top w:val="nil"/>
              <w:left w:val="nil"/>
              <w:bottom w:val="single" w:sz="4" w:space="0" w:color="auto"/>
              <w:right w:val="nil"/>
            </w:tcBorders>
            <w:shd w:val="clear" w:color="auto" w:fill="auto"/>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77,014</w:t>
            </w:r>
          </w:p>
        </w:tc>
        <w:tc>
          <w:tcPr>
            <w:tcW w:w="720" w:type="dxa"/>
            <w:tcBorders>
              <w:top w:val="nil"/>
              <w:left w:val="nil"/>
              <w:bottom w:val="single" w:sz="8"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10,329</w:t>
            </w:r>
          </w:p>
        </w:tc>
        <w:tc>
          <w:tcPr>
            <w:tcW w:w="810" w:type="dxa"/>
            <w:tcBorders>
              <w:top w:val="nil"/>
              <w:left w:val="nil"/>
              <w:bottom w:val="single" w:sz="8"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50,984</w:t>
            </w:r>
          </w:p>
        </w:tc>
        <w:tc>
          <w:tcPr>
            <w:tcW w:w="720" w:type="dxa"/>
            <w:tcBorders>
              <w:top w:val="nil"/>
              <w:left w:val="nil"/>
              <w:bottom w:val="single" w:sz="8" w:space="0" w:color="auto"/>
              <w:right w:val="nil"/>
            </w:tcBorders>
            <w:shd w:val="clear" w:color="auto" w:fill="auto"/>
            <w:tcMar>
              <w:left w:w="43" w:type="dxa"/>
              <w:right w:w="43" w:type="dxa"/>
            </w:tcMar>
            <w:vAlign w:val="center"/>
          </w:tcPr>
          <w:p w:rsidR="0070260A" w:rsidRPr="00A40F11" w:rsidRDefault="0070260A" w:rsidP="0070260A">
            <w:pPr>
              <w:jc w:val="right"/>
              <w:rPr>
                <w:b/>
                <w:bCs/>
                <w:sz w:val="14"/>
                <w:szCs w:val="14"/>
              </w:rPr>
            </w:pPr>
            <w:r w:rsidRPr="00A40F11">
              <w:rPr>
                <w:b/>
                <w:bCs/>
                <w:sz w:val="14"/>
                <w:szCs w:val="14"/>
              </w:rPr>
              <w:t>(17,738)</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70260A" w:rsidRPr="00A40F11" w:rsidRDefault="0070260A" w:rsidP="0070260A">
            <w:pPr>
              <w:jc w:val="right"/>
              <w:rPr>
                <w:rFonts w:ascii="Calibri" w:hAnsi="Calibri" w:cs="Calibri"/>
                <w:b/>
                <w:bCs/>
                <w:sz w:val="14"/>
                <w:szCs w:val="14"/>
              </w:rPr>
            </w:pPr>
            <w:r w:rsidRPr="00A40F11">
              <w:rPr>
                <w:rFonts w:ascii="Calibri" w:hAnsi="Calibri" w:cs="Calibri"/>
                <w:b/>
                <w:bCs/>
                <w:sz w:val="14"/>
                <w:szCs w:val="14"/>
              </w:rPr>
              <w:t>(12,194)</w:t>
            </w:r>
          </w:p>
        </w:tc>
      </w:tr>
      <w:tr w:rsidR="0070260A" w:rsidRPr="00E5171C" w:rsidTr="0070260A">
        <w:trPr>
          <w:trHeight w:val="245"/>
        </w:trPr>
        <w:tc>
          <w:tcPr>
            <w:tcW w:w="10170" w:type="dxa"/>
            <w:gridSpan w:val="10"/>
            <w:tcBorders>
              <w:top w:val="single" w:sz="12" w:space="0" w:color="auto"/>
              <w:left w:val="nil"/>
              <w:bottom w:val="nil"/>
              <w:right w:val="nil"/>
            </w:tcBorders>
            <w:shd w:val="clear" w:color="auto" w:fill="auto"/>
            <w:noWrap/>
            <w:vAlign w:val="center"/>
            <w:hideMark/>
          </w:tcPr>
          <w:p w:rsidR="0070260A" w:rsidRDefault="0070260A" w:rsidP="0070260A">
            <w:pPr>
              <w:jc w:val="right"/>
              <w:rPr>
                <w:b/>
                <w:bCs/>
                <w:color w:val="auto"/>
                <w:sz w:val="14"/>
                <w:szCs w:val="14"/>
              </w:rPr>
            </w:pPr>
            <w:r>
              <w:rPr>
                <w:sz w:val="14"/>
                <w:szCs w:val="14"/>
              </w:rPr>
              <w:t>Source: Core Statistics Department</w:t>
            </w:r>
          </w:p>
          <w:p w:rsidR="0070260A" w:rsidRPr="006A1E59" w:rsidRDefault="0070260A" w:rsidP="0070260A">
            <w:pPr>
              <w:jc w:val="left"/>
              <w:rPr>
                <w:rFonts w:ascii="Calibri" w:hAnsi="Calibri"/>
                <w:sz w:val="14"/>
                <w:szCs w:val="14"/>
              </w:rPr>
            </w:pPr>
            <w:r w:rsidRPr="006A1E59">
              <w:rPr>
                <w:b/>
                <w:bCs/>
                <w:color w:val="auto"/>
                <w:sz w:val="14"/>
                <w:szCs w:val="14"/>
              </w:rPr>
              <w:t xml:space="preserve">Note:  </w:t>
            </w:r>
          </w:p>
        </w:tc>
      </w:tr>
      <w:tr w:rsidR="0070260A" w:rsidRPr="00E5171C" w:rsidTr="0070260A">
        <w:trPr>
          <w:trHeight w:val="1413"/>
        </w:trPr>
        <w:tc>
          <w:tcPr>
            <w:tcW w:w="10170" w:type="dxa"/>
            <w:gridSpan w:val="10"/>
            <w:tcBorders>
              <w:top w:val="nil"/>
              <w:left w:val="nil"/>
              <w:bottom w:val="nil"/>
              <w:right w:val="nil"/>
            </w:tcBorders>
            <w:shd w:val="clear" w:color="auto" w:fill="auto"/>
            <w:noWrap/>
            <w:vAlign w:val="center"/>
            <w:hideMark/>
          </w:tcPr>
          <w:p w:rsidR="0070260A" w:rsidRPr="006A1E59" w:rsidRDefault="0070260A" w:rsidP="0070260A">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70260A" w:rsidRPr="00B1199F" w:rsidRDefault="0070260A" w:rsidP="0070260A">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70260A" w:rsidRPr="006A1E59" w:rsidRDefault="0070260A" w:rsidP="0070260A">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70260A" w:rsidRPr="00B1199F" w:rsidRDefault="0070260A" w:rsidP="0070260A">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70260A" w:rsidRPr="006A1E59" w:rsidRDefault="0070260A" w:rsidP="0070260A">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rsidR="006146BD" w:rsidRPr="006146BD" w:rsidRDefault="006146BD" w:rsidP="006146BD">
      <w:bookmarkStart w:id="0" w:name="_GoBack"/>
      <w:bookmarkEnd w:id="0"/>
    </w:p>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B02E3D" w:rsidRPr="002D5FD9" w:rsidTr="007C76D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B02E3D" w:rsidRPr="002D5FD9" w:rsidRDefault="00B02E3D"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B02E3D" w:rsidRPr="002D5FD9" w:rsidRDefault="00B02E3D" w:rsidP="00B02E3D">
            <w:pPr>
              <w:rPr>
                <w:b/>
                <w:bCs/>
                <w:szCs w:val="16"/>
              </w:rPr>
            </w:pPr>
            <w:r>
              <w:rPr>
                <w:b/>
                <w:bCs/>
                <w:szCs w:val="16"/>
              </w:rPr>
              <w:t>2021</w:t>
            </w:r>
          </w:p>
        </w:tc>
        <w:tc>
          <w:tcPr>
            <w:tcW w:w="3245" w:type="dxa"/>
            <w:gridSpan w:val="4"/>
            <w:tcBorders>
              <w:top w:val="nil"/>
              <w:left w:val="single" w:sz="4" w:space="0" w:color="auto"/>
              <w:bottom w:val="single" w:sz="4" w:space="0" w:color="auto"/>
            </w:tcBorders>
            <w:shd w:val="clear" w:color="auto" w:fill="auto"/>
            <w:vAlign w:val="center"/>
          </w:tcPr>
          <w:p w:rsidR="00B02E3D" w:rsidRPr="002D5FD9" w:rsidRDefault="00B02E3D" w:rsidP="00B02E3D">
            <w:pPr>
              <w:rPr>
                <w:b/>
                <w:bCs/>
                <w:szCs w:val="16"/>
              </w:rPr>
            </w:pPr>
            <w:r>
              <w:rPr>
                <w:b/>
                <w:bCs/>
                <w:szCs w:val="16"/>
              </w:rPr>
              <w:t>2022</w:t>
            </w:r>
          </w:p>
        </w:tc>
      </w:tr>
      <w:tr w:rsidR="0070260A" w:rsidRPr="00414936" w:rsidTr="0070260A">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70260A" w:rsidRPr="002D5FD9" w:rsidRDefault="0070260A" w:rsidP="0070260A">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70260A" w:rsidRPr="006619BF" w:rsidRDefault="0070260A" w:rsidP="0070260A">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70260A" w:rsidRPr="006619BF" w:rsidRDefault="0070260A" w:rsidP="0070260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70260A" w:rsidRPr="006619BF" w:rsidRDefault="0070260A" w:rsidP="0070260A">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tcPr>
          <w:p w:rsidR="0070260A" w:rsidRPr="006619BF" w:rsidRDefault="0070260A" w:rsidP="0070260A">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right w:val="single" w:sz="4" w:space="0" w:color="auto"/>
            </w:tcBorders>
            <w:shd w:val="clear" w:color="auto" w:fill="auto"/>
            <w:vAlign w:val="center"/>
          </w:tcPr>
          <w:p w:rsidR="0070260A" w:rsidRPr="006619BF" w:rsidRDefault="0070260A" w:rsidP="0070260A">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vAlign w:val="center"/>
          </w:tcPr>
          <w:p w:rsidR="0070260A" w:rsidRPr="0008051B" w:rsidRDefault="0070260A" w:rsidP="0070260A">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70260A" w:rsidRPr="0008051B" w:rsidRDefault="0070260A" w:rsidP="0070260A">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70260A" w:rsidRPr="0008051B" w:rsidRDefault="0070260A" w:rsidP="0070260A">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5" w:type="dxa"/>
            <w:tcBorders>
              <w:top w:val="single" w:sz="4" w:space="0" w:color="auto"/>
              <w:left w:val="nil"/>
              <w:bottom w:val="single" w:sz="12" w:space="0" w:color="auto"/>
            </w:tcBorders>
            <w:shd w:val="clear" w:color="auto" w:fill="auto"/>
            <w:vAlign w:val="center"/>
          </w:tcPr>
          <w:p w:rsidR="0070260A" w:rsidRPr="0008051B" w:rsidRDefault="0070260A" w:rsidP="0070260A">
            <w:pPr>
              <w:jc w:val="right"/>
              <w:rPr>
                <w:b/>
                <w:color w:val="auto"/>
                <w:sz w:val="14"/>
                <w:szCs w:val="14"/>
              </w:rPr>
            </w:pPr>
            <w:proofErr w:type="spellStart"/>
            <w:r>
              <w:rPr>
                <w:b/>
                <w:color w:val="auto"/>
                <w:sz w:val="14"/>
                <w:szCs w:val="14"/>
              </w:rPr>
              <w:t>Aug</w:t>
            </w:r>
            <w:r w:rsidRPr="0070260A">
              <w:rPr>
                <w:b/>
                <w:color w:val="auto"/>
                <w:sz w:val="14"/>
                <w:szCs w:val="14"/>
                <w:vertAlign w:val="superscript"/>
              </w:rPr>
              <w:t>P</w:t>
            </w:r>
            <w:proofErr w:type="spellEnd"/>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1,494,677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color w:val="auto"/>
                <w:sz w:val="14"/>
                <w:szCs w:val="14"/>
              </w:rPr>
            </w:pPr>
            <w:r w:rsidRPr="00A40F11">
              <w:rPr>
                <w:rFonts w:ascii="Calibri" w:hAnsi="Calibri" w:cs="Calibri"/>
                <w:b/>
                <w:bCs/>
                <w:sz w:val="14"/>
                <w:szCs w:val="14"/>
              </w:rPr>
              <w:t>1,434,282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(288,757)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(507,317)</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color w:val="auto"/>
                <w:sz w:val="14"/>
                <w:szCs w:val="14"/>
              </w:rPr>
            </w:pPr>
            <w:r w:rsidRPr="0070260A">
              <w:rPr>
                <w:rFonts w:ascii="Calibri" w:hAnsi="Calibri" w:cs="Calibri"/>
                <w:b/>
                <w:bCs/>
                <w:sz w:val="14"/>
                <w:szCs w:val="14"/>
              </w:rPr>
              <w:t>(515,317)</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4,914,952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5,420,706</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4,237,618</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4,693,614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4,279,096</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3,420,274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3,986,425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4,526,376</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5,200,931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4,794,413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26,037,407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26,184,139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30,148,164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31,918,121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32,204,807</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16,843,727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16,895,703</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19,219,340</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20,851,661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20,961,092</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17,754,689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17,909,372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20,470,545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22,055,667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22,206,156</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20,909,824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20,337,044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22,708,540</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24,763,298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25,569,277</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3,155,136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2,427,672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2,237,995</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2,707,632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3,363,121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(910,962)</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(1,013,669)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(1,251,205)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(1,204,006)</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(1,245,063)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720,808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733,319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840,703</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817,290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795,931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1,631,769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1,746,987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2,091,908</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2,021,296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2,040,994</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9,193,680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color w:val="auto"/>
                <w:sz w:val="14"/>
                <w:szCs w:val="14"/>
              </w:rPr>
            </w:pPr>
            <w:r w:rsidRPr="00A40F11">
              <w:rPr>
                <w:rFonts w:ascii="Calibri" w:hAnsi="Calibri" w:cs="Calibri"/>
                <w:b/>
                <w:bCs/>
                <w:sz w:val="14"/>
                <w:szCs w:val="14"/>
              </w:rPr>
              <w:t>9,288,436</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10,928,824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11,066,460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color w:val="auto"/>
                <w:sz w:val="14"/>
                <w:szCs w:val="14"/>
              </w:rPr>
            </w:pPr>
            <w:r w:rsidRPr="0070260A">
              <w:rPr>
                <w:rFonts w:ascii="Calibri" w:hAnsi="Calibri" w:cs="Calibri"/>
                <w:b/>
                <w:bCs/>
                <w:sz w:val="14"/>
                <w:szCs w:val="14"/>
              </w:rPr>
              <w:t>11,243,715</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118,947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135,935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170,078</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191,109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184,291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1,660,279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1,667,176</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1,758,511</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1,795,338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1,884,283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5,845,942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5,911,442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7,216,642</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7,226,233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7,316,269</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1,568,512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1,573,883</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1,783,593</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1,853,781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1,858,872</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23,556,281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23,514,008</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25,624,878</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26,789,758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26,884,768</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7,278,222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7,029,831</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7,588,014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7,794,540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7,695,181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12,602,499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12,773,630</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13,859,768</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14,461,114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14,665,823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435,439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372,017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516,951</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580,612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530,118</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654,248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665,467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633,023</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687,663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700,251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3,556,853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3,639,035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3,981,460</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4,332,955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4,463,209</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7,955,958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8,097,111</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8,728,334</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8,859,885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8,972,245</w:t>
            </w:r>
          </w:p>
        </w:tc>
      </w:tr>
      <w:tr w:rsidR="00A40F11" w:rsidRPr="00857542" w:rsidTr="00A40F11">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A256A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A256A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A256A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A256A4">
              <w:rPr>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3,675,541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3,710,530</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4,177,078</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4,534,086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4,523,745</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95,765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102,097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105,099</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133,229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135,137</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698,576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699,136</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787,943</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886,449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893,290</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1,188,989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1,182,007</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1,192,110</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1,274,810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1,294,423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1,692,212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1,727,290</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2,091,926</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2,239,598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2,200,896</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sidRPr="009D4997">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A40F11" w:rsidRPr="009D4997" w:rsidRDefault="00A40F11" w:rsidP="00A40F11">
            <w:pPr>
              <w:jc w:val="right"/>
              <w:rPr>
                <w:b/>
                <w:bCs/>
                <w:sz w:val="14"/>
                <w:szCs w:val="14"/>
              </w:rPr>
            </w:pPr>
            <w:r w:rsidRPr="009D4997">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A40F11" w:rsidRPr="009D4997" w:rsidRDefault="00A40F11" w:rsidP="00A40F11">
            <w:pPr>
              <w:jc w:val="right"/>
              <w:rPr>
                <w:b/>
                <w:bCs/>
                <w:sz w:val="14"/>
                <w:szCs w:val="14"/>
              </w:rPr>
            </w:pPr>
            <w:r w:rsidRPr="009D4997">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18</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15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15</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A2A11">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A2A11">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A2A11">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A2A11">
              <w:rPr>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1636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1636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1636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916363">
              <w:rPr>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82,445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82,628</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93,174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98,688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95,975</w:t>
            </w:r>
          </w:p>
        </w:tc>
      </w:tr>
      <w:tr w:rsidR="00A40F11" w:rsidRPr="009A2C87"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r w:rsidRPr="008F122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r w:rsidRPr="008F122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r w:rsidRPr="008F1223">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r w:rsidRPr="008F1223">
              <w:rPr>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40,592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39,025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43,736</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43,492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43,761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i/>
                <w:iCs/>
                <w:sz w:val="14"/>
                <w:szCs w:val="14"/>
              </w:rPr>
            </w:pPr>
            <w:r>
              <w:rPr>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A40F11" w:rsidRPr="002271F0" w:rsidRDefault="00A40F11" w:rsidP="00A40F11">
            <w:pPr>
              <w:jc w:val="right"/>
              <w:rPr>
                <w:i/>
                <w:iCs/>
                <w:sz w:val="14"/>
                <w:szCs w:val="14"/>
              </w:rPr>
            </w:pPr>
            <w:r w:rsidRPr="002271F0">
              <w:rPr>
                <w:i/>
                <w:iCs/>
                <w:sz w:val="14"/>
                <w:szCs w:val="14"/>
              </w:rPr>
              <w:t xml:space="preserve">22,061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22,147</w:t>
            </w:r>
          </w:p>
        </w:tc>
        <w:tc>
          <w:tcPr>
            <w:tcW w:w="810" w:type="dxa"/>
            <w:tcBorders>
              <w:top w:val="nil"/>
              <w:left w:val="nil"/>
              <w:bottom w:val="nil"/>
              <w:right w:val="nil"/>
            </w:tcBorders>
            <w:shd w:val="clear" w:color="auto" w:fill="auto"/>
            <w:tcMar>
              <w:left w:w="43" w:type="dxa"/>
              <w:right w:w="43" w:type="dxa"/>
            </w:tcMar>
            <w:vAlign w:val="center"/>
          </w:tcPr>
          <w:p w:rsidR="00A40F11" w:rsidRPr="00CF338D" w:rsidRDefault="00A40F11" w:rsidP="00A40F11">
            <w:pPr>
              <w:jc w:val="right"/>
              <w:rPr>
                <w:i/>
                <w:iCs/>
                <w:sz w:val="14"/>
                <w:szCs w:val="14"/>
              </w:rPr>
            </w:pPr>
            <w:r w:rsidRPr="00CF338D">
              <w:rPr>
                <w:i/>
                <w:iCs/>
                <w:sz w:val="14"/>
                <w:szCs w:val="14"/>
              </w:rPr>
              <w:t>27,285</w:t>
            </w:r>
          </w:p>
        </w:tc>
        <w:tc>
          <w:tcPr>
            <w:tcW w:w="810" w:type="dxa"/>
            <w:tcBorders>
              <w:top w:val="nil"/>
              <w:left w:val="nil"/>
              <w:bottom w:val="nil"/>
              <w:right w:val="nil"/>
            </w:tcBorders>
            <w:shd w:val="clear" w:color="auto" w:fill="auto"/>
            <w:tcMar>
              <w:left w:w="43" w:type="dxa"/>
              <w:right w:w="43" w:type="dxa"/>
            </w:tcMar>
            <w:vAlign w:val="center"/>
          </w:tcPr>
          <w:p w:rsidR="00A40F11" w:rsidRPr="00CF338D" w:rsidRDefault="00A40F11" w:rsidP="00A40F11">
            <w:pPr>
              <w:jc w:val="right"/>
              <w:rPr>
                <w:i/>
                <w:iCs/>
                <w:sz w:val="14"/>
                <w:szCs w:val="14"/>
              </w:rPr>
            </w:pPr>
            <w:r>
              <w:rPr>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A40F11" w:rsidRPr="002271F0" w:rsidRDefault="00A40F11" w:rsidP="00A40F11">
            <w:pPr>
              <w:jc w:val="right"/>
              <w:rPr>
                <w:i/>
                <w:iCs/>
                <w:sz w:val="14"/>
                <w:szCs w:val="14"/>
              </w:rPr>
            </w:pPr>
            <w:r w:rsidRPr="002271F0">
              <w:rPr>
                <w:i/>
                <w:iCs/>
                <w:sz w:val="14"/>
                <w:szCs w:val="14"/>
              </w:rPr>
              <w:t xml:space="preserve">27,223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27,396</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60,525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60,401</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62,963</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77,931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72,762</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i/>
                <w:iCs/>
                <w:sz w:val="14"/>
                <w:szCs w:val="14"/>
              </w:rPr>
            </w:pPr>
            <w:r>
              <w:rPr>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52,461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52,428</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sidRPr="009A2C87">
              <w:rPr>
                <w:sz w:val="14"/>
                <w:szCs w:val="14"/>
              </w:rPr>
              <w:t>54,132</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69,114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63,933</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4,229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4,781</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10,619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19,040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12,815</w:t>
            </w:r>
          </w:p>
        </w:tc>
      </w:tr>
      <w:tr w:rsidR="00A40F11" w:rsidRPr="00857542" w:rsidTr="00A40F11">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tcPr>
          <w:p w:rsidR="00A40F11" w:rsidRDefault="00A40F11" w:rsidP="00A40F11">
            <w:pPr>
              <w:jc w:val="right"/>
            </w:pPr>
            <w:r w:rsidRPr="001B3566">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tcPr>
          <w:p w:rsidR="00A40F11" w:rsidRDefault="00A40F11" w:rsidP="00A40F11">
            <w:pPr>
              <w:jc w:val="right"/>
            </w:pPr>
            <w:r w:rsidRPr="001B3566">
              <w:t>-</w:t>
            </w:r>
          </w:p>
        </w:tc>
        <w:tc>
          <w:tcPr>
            <w:tcW w:w="810" w:type="dxa"/>
            <w:tcBorders>
              <w:top w:val="nil"/>
              <w:left w:val="nil"/>
              <w:bottom w:val="nil"/>
              <w:right w:val="nil"/>
            </w:tcBorders>
            <w:shd w:val="clear" w:color="auto" w:fill="auto"/>
            <w:tcMar>
              <w:left w:w="43" w:type="dxa"/>
              <w:right w:w="43" w:type="dxa"/>
            </w:tcMar>
          </w:tcPr>
          <w:p w:rsidR="00A40F11" w:rsidRDefault="00A40F11" w:rsidP="00A40F11">
            <w:pPr>
              <w:jc w:val="right"/>
            </w:pPr>
            <w:r w:rsidRPr="001B3566">
              <w:t>-</w:t>
            </w:r>
          </w:p>
        </w:tc>
        <w:tc>
          <w:tcPr>
            <w:tcW w:w="810" w:type="dxa"/>
            <w:tcBorders>
              <w:top w:val="nil"/>
              <w:left w:val="nil"/>
              <w:bottom w:val="nil"/>
              <w:right w:val="nil"/>
            </w:tcBorders>
            <w:shd w:val="clear" w:color="auto" w:fill="auto"/>
            <w:tcMar>
              <w:left w:w="43" w:type="dxa"/>
              <w:right w:w="43" w:type="dxa"/>
            </w:tcMar>
          </w:tcPr>
          <w:p w:rsidR="00A40F11" w:rsidRDefault="00A40F11" w:rsidP="00A40F11">
            <w:pPr>
              <w:jc w:val="right"/>
            </w:pPr>
            <w:r w:rsidRPr="001B3566">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63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42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41</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606C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606C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606C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pPr>
            <w:r w:rsidRPr="00606C8D">
              <w:rPr>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3,412,820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3,515,974</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3,963,719</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4,177,698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4,381,359</w:t>
            </w:r>
          </w:p>
        </w:tc>
      </w:tr>
      <w:tr w:rsidR="00A40F11" w:rsidRPr="00857542"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b/>
                <w:bCs/>
                <w:sz w:val="14"/>
                <w:szCs w:val="14"/>
              </w:rPr>
            </w:pPr>
            <w:r>
              <w:rPr>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375,257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b/>
                <w:bCs/>
                <w:sz w:val="14"/>
                <w:szCs w:val="14"/>
              </w:rPr>
            </w:pPr>
            <w:r w:rsidRPr="00A40F11">
              <w:rPr>
                <w:rFonts w:ascii="Calibri" w:hAnsi="Calibri" w:cs="Calibri"/>
                <w:b/>
                <w:bCs/>
                <w:sz w:val="14"/>
                <w:szCs w:val="14"/>
              </w:rPr>
              <w:t>401,642</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60,360</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b/>
                <w:bCs/>
                <w:sz w:val="14"/>
                <w:szCs w:val="14"/>
              </w:rPr>
            </w:pPr>
            <w:r>
              <w:rPr>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b/>
                <w:bCs/>
                <w:sz w:val="14"/>
                <w:szCs w:val="14"/>
              </w:rPr>
            </w:pPr>
            <w:r>
              <w:rPr>
                <w:b/>
                <w:bCs/>
                <w:sz w:val="14"/>
                <w:szCs w:val="14"/>
              </w:rPr>
              <w:t xml:space="preserve">204,238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b/>
                <w:bCs/>
                <w:sz w:val="14"/>
                <w:szCs w:val="14"/>
              </w:rPr>
            </w:pPr>
            <w:r w:rsidRPr="0070260A">
              <w:rPr>
                <w:rFonts w:ascii="Calibri" w:hAnsi="Calibri" w:cs="Calibri"/>
                <w:b/>
                <w:bCs/>
                <w:sz w:val="14"/>
                <w:szCs w:val="14"/>
              </w:rPr>
              <w:t>198,091</w:t>
            </w:r>
          </w:p>
        </w:tc>
      </w:tr>
      <w:tr w:rsidR="00A40F11" w:rsidRPr="009A2C87"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2,557,190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2,555,865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2,785,342</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3,084,953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2,988,973</w:t>
            </w:r>
          </w:p>
        </w:tc>
      </w:tr>
      <w:tr w:rsidR="00A40F11" w:rsidRPr="009A2C87"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2,145,783 </w:t>
            </w:r>
          </w:p>
        </w:tc>
        <w:tc>
          <w:tcPr>
            <w:tcW w:w="810" w:type="dxa"/>
            <w:tcBorders>
              <w:top w:val="nil"/>
              <w:left w:val="nil"/>
              <w:bottom w:val="nil"/>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2,155,945</w:t>
            </w:r>
          </w:p>
        </w:tc>
        <w:tc>
          <w:tcPr>
            <w:tcW w:w="810" w:type="dxa"/>
            <w:tcBorders>
              <w:top w:val="nil"/>
              <w:left w:val="nil"/>
              <w:bottom w:val="nil"/>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2,668,619</w:t>
            </w:r>
          </w:p>
        </w:tc>
        <w:tc>
          <w:tcPr>
            <w:tcW w:w="810" w:type="dxa"/>
            <w:tcBorders>
              <w:top w:val="nil"/>
              <w:left w:val="nil"/>
              <w:bottom w:val="nil"/>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2,858,836 </w:t>
            </w:r>
          </w:p>
        </w:tc>
        <w:tc>
          <w:tcPr>
            <w:tcW w:w="815" w:type="dxa"/>
            <w:tcBorders>
              <w:top w:val="nil"/>
              <w:left w:val="nil"/>
              <w:bottom w:val="nil"/>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2,814,156</w:t>
            </w:r>
          </w:p>
        </w:tc>
      </w:tr>
      <w:tr w:rsidR="00A40F11" w:rsidRPr="009A2C87" w:rsidTr="00A40F1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A40F11" w:rsidRPr="002D5FD9" w:rsidRDefault="00A40F11" w:rsidP="00A40F11">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A40F11" w:rsidRDefault="00A40F11" w:rsidP="00A40F11">
            <w:pPr>
              <w:jc w:val="right"/>
              <w:rPr>
                <w:sz w:val="14"/>
                <w:szCs w:val="14"/>
              </w:rPr>
            </w:pPr>
            <w:r>
              <w:rPr>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(36,151)</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Pr="00A40F11" w:rsidRDefault="00A40F11" w:rsidP="00A40F11">
            <w:pPr>
              <w:jc w:val="right"/>
              <w:rPr>
                <w:rFonts w:ascii="Calibri" w:hAnsi="Calibri" w:cs="Calibri"/>
                <w:sz w:val="14"/>
                <w:szCs w:val="14"/>
              </w:rPr>
            </w:pPr>
            <w:r w:rsidRPr="00A40F11">
              <w:rPr>
                <w:rFonts w:ascii="Calibri" w:hAnsi="Calibri" w:cs="Calibri"/>
                <w:sz w:val="14"/>
                <w:szCs w:val="14"/>
              </w:rPr>
              <w:t>1,722</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Pr="00857542" w:rsidRDefault="00A40F11" w:rsidP="00A40F11">
            <w:pPr>
              <w:jc w:val="right"/>
              <w:rPr>
                <w:sz w:val="14"/>
                <w:szCs w:val="14"/>
              </w:rPr>
            </w:pPr>
            <w:r>
              <w:rPr>
                <w:sz w:val="14"/>
                <w:szCs w:val="14"/>
              </w:rPr>
              <w:t>(56,364)</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Pr="009A2C87" w:rsidRDefault="00A40F11" w:rsidP="00A40F11">
            <w:pPr>
              <w:jc w:val="right"/>
              <w:rPr>
                <w:sz w:val="14"/>
                <w:szCs w:val="14"/>
              </w:rPr>
            </w:pPr>
            <w:r>
              <w:rPr>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A40F11" w:rsidRDefault="00A40F11" w:rsidP="00A40F11">
            <w:pPr>
              <w:jc w:val="right"/>
              <w:rPr>
                <w:sz w:val="14"/>
                <w:szCs w:val="14"/>
              </w:rPr>
            </w:pPr>
            <w:r>
              <w:rPr>
                <w:sz w:val="14"/>
                <w:szCs w:val="14"/>
              </w:rPr>
              <w:t>(21,878)</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A40F11" w:rsidRPr="0070260A" w:rsidRDefault="00A40F11" w:rsidP="00A40F11">
            <w:pPr>
              <w:jc w:val="right"/>
              <w:rPr>
                <w:rFonts w:ascii="Calibri" w:hAnsi="Calibri" w:cs="Calibri"/>
                <w:sz w:val="14"/>
                <w:szCs w:val="14"/>
              </w:rPr>
            </w:pPr>
            <w:r w:rsidRPr="0070260A">
              <w:rPr>
                <w:rFonts w:ascii="Calibri" w:hAnsi="Calibri" w:cs="Calibri"/>
                <w:sz w:val="14"/>
                <w:szCs w:val="14"/>
              </w:rPr>
              <w:t>23,275</w:t>
            </w:r>
          </w:p>
        </w:tc>
      </w:tr>
      <w:tr w:rsidR="0070260A" w:rsidRPr="002D5FD9" w:rsidTr="00C4722F">
        <w:trPr>
          <w:trHeight w:val="2418"/>
        </w:trPr>
        <w:tc>
          <w:tcPr>
            <w:tcW w:w="10355" w:type="dxa"/>
            <w:gridSpan w:val="10"/>
            <w:tcBorders>
              <w:top w:val="single" w:sz="12" w:space="0" w:color="auto"/>
              <w:left w:val="nil"/>
              <w:bottom w:val="nil"/>
              <w:right w:val="nil"/>
            </w:tcBorders>
            <w:shd w:val="clear" w:color="auto" w:fill="auto"/>
            <w:vAlign w:val="center"/>
            <w:hideMark/>
          </w:tcPr>
          <w:p w:rsidR="0070260A" w:rsidRDefault="0070260A" w:rsidP="0070260A">
            <w:pPr>
              <w:ind w:left="360" w:hanging="360"/>
              <w:jc w:val="right"/>
              <w:rPr>
                <w:szCs w:val="18"/>
              </w:rPr>
            </w:pPr>
            <w:r>
              <w:rPr>
                <w:sz w:val="14"/>
                <w:szCs w:val="14"/>
              </w:rPr>
              <w:t>Source: Core Statistics Department</w:t>
            </w:r>
          </w:p>
          <w:p w:rsidR="0070260A" w:rsidRPr="00916320" w:rsidRDefault="0070260A" w:rsidP="0070260A">
            <w:pPr>
              <w:ind w:left="360" w:hanging="360"/>
              <w:jc w:val="left"/>
              <w:rPr>
                <w:rFonts w:asciiTheme="majorBidi" w:hAnsiTheme="majorBidi" w:cstheme="majorBidi"/>
                <w:szCs w:val="18"/>
              </w:rPr>
            </w:pPr>
            <w:r w:rsidRPr="00916320">
              <w:rPr>
                <w:szCs w:val="18"/>
              </w:rPr>
              <w:t xml:space="preserve">Note: </w:t>
            </w:r>
          </w:p>
          <w:p w:rsidR="0070260A" w:rsidRPr="00916320" w:rsidRDefault="0070260A" w:rsidP="0070260A">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70260A" w:rsidRPr="001E1A19" w:rsidRDefault="0070260A" w:rsidP="0070260A">
            <w:pPr>
              <w:pStyle w:val="ListParagraph"/>
              <w:numPr>
                <w:ilvl w:val="0"/>
                <w:numId w:val="15"/>
              </w:numPr>
              <w:rPr>
                <w:rStyle w:val="Hyperlink"/>
                <w:rFonts w:asciiTheme="majorBidi" w:hAnsiTheme="majorBidi" w:cstheme="majorBidi"/>
                <w:sz w:val="14"/>
                <w:szCs w:val="14"/>
              </w:rPr>
            </w:pPr>
            <w:hyperlink r:id="rId15" w:history="1">
              <w:r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Pr="00916320">
              <w:rPr>
                <w:rFonts w:asciiTheme="majorBidi" w:hAnsiTheme="majorBidi" w:cstheme="majorBidi"/>
                <w:sz w:val="14"/>
                <w:szCs w:val="14"/>
              </w:rPr>
              <w:t xml:space="preserve"> </w:t>
            </w:r>
            <w:r>
              <w:rPr>
                <w:rFonts w:asciiTheme="majorBidi" w:hAnsiTheme="majorBidi" w:cstheme="majorBidi"/>
                <w:sz w:val="14"/>
                <w:szCs w:val="14"/>
              </w:rPr>
              <w:fldChar w:fldCharType="begin"/>
            </w:r>
            <w:r>
              <w:rPr>
                <w:rFonts w:asciiTheme="majorBidi" w:hAnsiTheme="majorBidi" w:cstheme="majorBidi"/>
                <w:sz w:val="14"/>
                <w:szCs w:val="14"/>
              </w:rPr>
              <w:instrText>HYPERLINK "C:\\Users\\haider9121\\AppData\\Local\\Microsoft\\Windows\\INetCache\\Content.Outlook\\ZKHCT4OW\\Links"</w:instrText>
            </w:r>
            <w:r>
              <w:rPr>
                <w:rFonts w:asciiTheme="majorBidi" w:hAnsiTheme="majorBidi" w:cstheme="majorBidi"/>
                <w:sz w:val="14"/>
                <w:szCs w:val="14"/>
              </w:rPr>
              <w:fldChar w:fldCharType="separate"/>
            </w:r>
            <w:r w:rsidRPr="001E1A19">
              <w:rPr>
                <w:rStyle w:val="Hyperlink"/>
                <w:rFonts w:asciiTheme="majorBidi" w:hAnsiTheme="majorBidi" w:cstheme="majorBidi"/>
                <w:sz w:val="14"/>
                <w:szCs w:val="14"/>
              </w:rPr>
              <w:t>www.sbp.org.pk/ecodata/Revision_Monetary_Stats.pdf</w:t>
            </w:r>
          </w:p>
          <w:p w:rsidR="0070260A" w:rsidRPr="00DC610A" w:rsidRDefault="0070260A" w:rsidP="0070260A">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rsidR="0070260A" w:rsidRPr="007A445B" w:rsidRDefault="0070260A" w:rsidP="0070260A">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350" w:type="dxa"/>
        <w:jc w:val="center"/>
        <w:tblLayout w:type="fixed"/>
        <w:tblLook w:val="04A0" w:firstRow="1" w:lastRow="0" w:firstColumn="1" w:lastColumn="0" w:noHBand="0" w:noVBand="1"/>
      </w:tblPr>
      <w:tblGrid>
        <w:gridCol w:w="236"/>
        <w:gridCol w:w="3105"/>
        <w:gridCol w:w="847"/>
        <w:gridCol w:w="811"/>
        <w:gridCol w:w="741"/>
        <w:gridCol w:w="740"/>
        <w:gridCol w:w="720"/>
        <w:gridCol w:w="720"/>
        <w:gridCol w:w="810"/>
        <w:gridCol w:w="810"/>
        <w:gridCol w:w="810"/>
      </w:tblGrid>
      <w:tr w:rsidR="009B6E8A" w:rsidRPr="009B6E8A" w:rsidTr="00D46115">
        <w:trPr>
          <w:trHeight w:val="360"/>
          <w:jc w:val="center"/>
        </w:trPr>
        <w:tc>
          <w:tcPr>
            <w:tcW w:w="1035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46115">
        <w:trPr>
          <w:trHeight w:hRule="exact" w:val="162"/>
          <w:jc w:val="center"/>
        </w:trPr>
        <w:tc>
          <w:tcPr>
            <w:tcW w:w="10350" w:type="dxa"/>
            <w:gridSpan w:val="11"/>
            <w:tcBorders>
              <w:top w:val="nil"/>
              <w:left w:val="nil"/>
              <w:bottom w:val="single" w:sz="12" w:space="0" w:color="auto"/>
              <w:right w:val="nil"/>
            </w:tcBorders>
            <w:shd w:val="clear" w:color="auto" w:fill="auto"/>
            <w:noWrap/>
            <w:vAlign w:val="bottom"/>
            <w:hideMark/>
          </w:tcPr>
          <w:p w:rsidR="009B6E8A" w:rsidRPr="009B6E8A" w:rsidRDefault="00EE5E0B" w:rsidP="009B6E8A">
            <w:pPr>
              <w:jc w:val="right"/>
              <w:rPr>
                <w:color w:val="auto"/>
                <w:szCs w:val="16"/>
              </w:rPr>
            </w:pPr>
            <w:r>
              <w:rPr>
                <w:bCs/>
                <w:color w:val="auto"/>
                <w:szCs w:val="16"/>
              </w:rPr>
              <w:t>Million Rupees</w:t>
            </w:r>
          </w:p>
        </w:tc>
      </w:tr>
      <w:tr w:rsidR="004C2933" w:rsidRPr="009B6E8A" w:rsidTr="00D46115">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nil"/>
              <w:bottom w:val="single" w:sz="4" w:space="0" w:color="auto"/>
              <w:right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2022</w:t>
            </w:r>
          </w:p>
        </w:tc>
      </w:tr>
      <w:tr w:rsidR="008E74E4" w:rsidRPr="009B6E8A" w:rsidTr="00D46115">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8E74E4" w:rsidRPr="009B6E8A" w:rsidRDefault="008E74E4" w:rsidP="008E74E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E74E4" w:rsidRPr="006619BF" w:rsidRDefault="008E74E4" w:rsidP="008E74E4">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E74E4" w:rsidRPr="006619BF" w:rsidRDefault="008E74E4" w:rsidP="008E74E4">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E74E4" w:rsidRPr="0071663A" w:rsidRDefault="008E74E4" w:rsidP="008E74E4">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tcBorders>
            <w:shd w:val="clear" w:color="auto" w:fill="auto"/>
            <w:noWrap/>
            <w:tcMar>
              <w:left w:w="43" w:type="dxa"/>
              <w:right w:w="43" w:type="dxa"/>
            </w:tcMar>
            <w:vAlign w:val="center"/>
          </w:tcPr>
          <w:p w:rsidR="008E74E4" w:rsidRPr="006619BF" w:rsidRDefault="008E74E4" w:rsidP="008E74E4">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E74E4" w:rsidRPr="006619BF" w:rsidRDefault="008E74E4" w:rsidP="008E74E4">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8E74E4" w:rsidRPr="00F42430" w:rsidRDefault="008E74E4" w:rsidP="008E74E4">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E74E4" w:rsidRPr="00F42430" w:rsidRDefault="008E74E4" w:rsidP="008E74E4">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8E74E4" w:rsidRPr="00F42430" w:rsidRDefault="008E74E4" w:rsidP="008E74E4">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8E74E4" w:rsidRPr="00F42430" w:rsidRDefault="008E74E4" w:rsidP="008E74E4">
            <w:pPr>
              <w:jc w:val="right"/>
              <w:rPr>
                <w:b/>
                <w:color w:val="auto"/>
                <w:sz w:val="14"/>
                <w:szCs w:val="14"/>
              </w:rPr>
            </w:pPr>
            <w:r>
              <w:rPr>
                <w:b/>
                <w:color w:val="auto"/>
                <w:sz w:val="14"/>
                <w:szCs w:val="14"/>
              </w:rPr>
              <w:t>Aug</w:t>
            </w:r>
          </w:p>
        </w:tc>
      </w:tr>
      <w:tr w:rsidR="008E74E4" w:rsidRPr="009B6E8A" w:rsidTr="00D46115">
        <w:trPr>
          <w:trHeight w:hRule="exact" w:val="178"/>
          <w:jc w:val="center"/>
        </w:trPr>
        <w:tc>
          <w:tcPr>
            <w:tcW w:w="3341" w:type="dxa"/>
            <w:gridSpan w:val="2"/>
            <w:tcBorders>
              <w:top w:val="nil"/>
              <w:left w:val="nil"/>
              <w:bottom w:val="nil"/>
              <w:right w:val="nil"/>
            </w:tcBorders>
            <w:shd w:val="clear" w:color="auto" w:fill="auto"/>
            <w:noWrap/>
            <w:vAlign w:val="center"/>
            <w:hideMark/>
          </w:tcPr>
          <w:p w:rsidR="008E74E4" w:rsidRPr="009B6E8A" w:rsidRDefault="008E74E4" w:rsidP="008E74E4">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8E74E4" w:rsidRDefault="008E74E4" w:rsidP="008E74E4">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8E74E4" w:rsidRDefault="008E74E4" w:rsidP="008E74E4">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8E74E4" w:rsidRDefault="008E74E4" w:rsidP="008E74E4">
            <w:pPr>
              <w:jc w:val="right"/>
              <w:rPr>
                <w:b/>
                <w:bCs/>
                <w:sz w:val="13"/>
                <w:szCs w:val="13"/>
              </w:rPr>
            </w:pP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7,572,465 </w:t>
            </w:r>
          </w:p>
        </w:tc>
        <w:tc>
          <w:tcPr>
            <w:tcW w:w="740" w:type="dxa"/>
            <w:tcBorders>
              <w:top w:val="nil"/>
              <w:left w:val="nil"/>
              <w:bottom w:val="nil"/>
              <w:right w:val="nil"/>
            </w:tcBorders>
            <w:shd w:val="clear" w:color="auto" w:fill="auto"/>
            <w:noWrap/>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7,284,559 </w:t>
            </w:r>
          </w:p>
        </w:tc>
        <w:tc>
          <w:tcPr>
            <w:tcW w:w="720" w:type="dxa"/>
            <w:tcBorders>
              <w:top w:val="nil"/>
              <w:left w:val="nil"/>
              <w:bottom w:val="nil"/>
              <w:right w:val="nil"/>
            </w:tcBorders>
            <w:shd w:val="clear" w:color="auto" w:fill="auto"/>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7,082,871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7,662,178</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7,572,465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7,810,095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7,770,604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390,260 </w:t>
            </w:r>
          </w:p>
        </w:tc>
        <w:tc>
          <w:tcPr>
            <w:tcW w:w="720" w:type="dxa"/>
            <w:tcBorders>
              <w:top w:val="nil"/>
              <w:left w:val="nil"/>
              <w:bottom w:val="nil"/>
              <w:right w:val="nil"/>
            </w:tcBorders>
            <w:shd w:val="clear" w:color="auto" w:fill="auto"/>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364,680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386,540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387,815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388,504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95,666 </w:t>
            </w:r>
          </w:p>
        </w:tc>
        <w:tc>
          <w:tcPr>
            <w:tcW w:w="740" w:type="dxa"/>
            <w:tcBorders>
              <w:top w:val="nil"/>
              <w:left w:val="nil"/>
              <w:bottom w:val="nil"/>
              <w:right w:val="nil"/>
            </w:tcBorders>
            <w:shd w:val="clear" w:color="auto" w:fill="auto"/>
            <w:noWrap/>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66,461 </w:t>
            </w:r>
          </w:p>
        </w:tc>
        <w:tc>
          <w:tcPr>
            <w:tcW w:w="720" w:type="dxa"/>
            <w:tcBorders>
              <w:top w:val="nil"/>
              <w:left w:val="nil"/>
              <w:bottom w:val="nil"/>
              <w:right w:val="nil"/>
            </w:tcBorders>
            <w:shd w:val="clear" w:color="auto" w:fill="auto"/>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67,311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87,725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95,666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94,980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94,055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1,228,687 </w:t>
            </w:r>
          </w:p>
        </w:tc>
        <w:tc>
          <w:tcPr>
            <w:tcW w:w="740" w:type="dxa"/>
            <w:tcBorders>
              <w:top w:val="nil"/>
              <w:left w:val="nil"/>
              <w:bottom w:val="nil"/>
              <w:right w:val="nil"/>
            </w:tcBorders>
            <w:shd w:val="clear" w:color="auto" w:fill="auto"/>
            <w:noWrap/>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1,032,651 </w:t>
            </w:r>
          </w:p>
        </w:tc>
        <w:tc>
          <w:tcPr>
            <w:tcW w:w="720" w:type="dxa"/>
            <w:tcBorders>
              <w:top w:val="nil"/>
              <w:left w:val="nil"/>
              <w:bottom w:val="nil"/>
              <w:right w:val="nil"/>
            </w:tcBorders>
            <w:shd w:val="clear" w:color="auto" w:fill="auto"/>
            <w:tcMar>
              <w:left w:w="43" w:type="dxa"/>
              <w:right w:w="43" w:type="dxa"/>
            </w:tcMar>
            <w:vAlign w:val="center"/>
          </w:tcPr>
          <w:p w:rsidR="007B5EF1" w:rsidRPr="007B5EF1" w:rsidRDefault="007B5EF1" w:rsidP="007B5EF1">
            <w:pPr>
              <w:jc w:val="right"/>
              <w:rPr>
                <w:b/>
                <w:bCs/>
                <w:sz w:val="14"/>
                <w:szCs w:val="14"/>
              </w:rPr>
            </w:pPr>
            <w:r w:rsidRPr="007B5EF1">
              <w:rPr>
                <w:b/>
                <w:bCs/>
                <w:sz w:val="14"/>
                <w:szCs w:val="14"/>
              </w:rPr>
              <w:t xml:space="preserve">1,007,753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1,300,734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1,228,687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1,450,794 </w:t>
            </w:r>
          </w:p>
        </w:tc>
        <w:tc>
          <w:tcPr>
            <w:tcW w:w="810" w:type="dxa"/>
            <w:tcBorders>
              <w:top w:val="nil"/>
              <w:left w:val="nil"/>
              <w:bottom w:val="nil"/>
              <w:right w:val="nil"/>
            </w:tcBorders>
            <w:shd w:val="clear" w:color="auto" w:fill="auto"/>
            <w:noWrap/>
            <w:tcMar>
              <w:left w:w="43" w:type="dxa"/>
              <w:right w:w="43" w:type="dxa"/>
            </w:tcMar>
            <w:vAlign w:val="center"/>
          </w:tcPr>
          <w:p w:rsidR="007B5EF1" w:rsidRPr="00D46115" w:rsidRDefault="007B5EF1" w:rsidP="007B5EF1">
            <w:pPr>
              <w:jc w:val="right"/>
              <w:rPr>
                <w:b/>
                <w:bCs/>
                <w:sz w:val="14"/>
                <w:szCs w:val="14"/>
              </w:rPr>
            </w:pPr>
            <w:r w:rsidRPr="00D46115">
              <w:rPr>
                <w:b/>
                <w:bCs/>
                <w:sz w:val="14"/>
                <w:szCs w:val="14"/>
              </w:rPr>
              <w:t xml:space="preserve">1,317,669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9,326,385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8,773,931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8,522,615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9,437,177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9,326,385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9,743,685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9,570,833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rPr>
                <w:sz w:val="20"/>
              </w:rPr>
            </w:pP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1,044,509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1,008,002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(581,654)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(563,261)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(1,045,939)</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(1,203,947)</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9,889,646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7,729,422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7,514,613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10,018,831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9,889,646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10,789,624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10,774,780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1. Net Govt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5,168,106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4,755,364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4,996,061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5,596,606</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5,168,106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5,243,573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4,495,037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5,185,379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4,770,095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5,010,886 </w:t>
            </w:r>
          </w:p>
        </w:tc>
        <w:tc>
          <w:tcPr>
            <w:tcW w:w="720" w:type="dxa"/>
            <w:tcBorders>
              <w:top w:val="nil"/>
              <w:left w:val="nil"/>
              <w:bottom w:val="nil"/>
              <w:right w:val="nil"/>
            </w:tcBorders>
            <w:shd w:val="clear" w:color="auto" w:fill="auto"/>
            <w:noWrap/>
            <w:tcMar>
              <w:left w:w="43" w:type="dxa"/>
              <w:right w:w="43" w:type="dxa"/>
            </w:tcMar>
            <w:vAlign w:val="center"/>
          </w:tcPr>
          <w:p w:rsidR="007B5EF1" w:rsidRPr="00EE349D" w:rsidRDefault="007B5EF1" w:rsidP="007B5EF1">
            <w:pPr>
              <w:jc w:val="right"/>
              <w:rPr>
                <w:sz w:val="14"/>
                <w:szCs w:val="14"/>
              </w:rPr>
            </w:pPr>
            <w:r>
              <w:rPr>
                <w:sz w:val="14"/>
                <w:szCs w:val="14"/>
              </w:rPr>
              <w:t>5,613,566</w:t>
            </w:r>
          </w:p>
        </w:tc>
        <w:tc>
          <w:tcPr>
            <w:tcW w:w="810" w:type="dxa"/>
            <w:tcBorders>
              <w:top w:val="nil"/>
              <w:left w:val="nil"/>
              <w:bottom w:val="nil"/>
              <w:right w:val="nil"/>
            </w:tcBorders>
            <w:shd w:val="clear" w:color="auto" w:fill="auto"/>
            <w:noWrap/>
            <w:tcMar>
              <w:left w:w="43" w:type="dxa"/>
              <w:right w:w="43" w:type="dxa"/>
            </w:tcMar>
            <w:vAlign w:val="center"/>
          </w:tcPr>
          <w:p w:rsidR="007B5EF1" w:rsidRPr="00EE349D" w:rsidRDefault="007B5EF1" w:rsidP="007B5EF1">
            <w:pPr>
              <w:jc w:val="right"/>
              <w:rPr>
                <w:sz w:val="14"/>
                <w:szCs w:val="14"/>
              </w:rPr>
            </w:pPr>
            <w:r w:rsidRPr="0077375F">
              <w:rPr>
                <w:sz w:val="14"/>
                <w:szCs w:val="14"/>
              </w:rPr>
              <w:t xml:space="preserve">5,185,379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5,261,504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4,513,473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5,770,613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5,246,301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5,571,792 </w:t>
            </w:r>
          </w:p>
        </w:tc>
        <w:tc>
          <w:tcPr>
            <w:tcW w:w="720" w:type="dxa"/>
            <w:tcBorders>
              <w:top w:val="nil"/>
              <w:left w:val="nil"/>
              <w:bottom w:val="nil"/>
              <w:right w:val="nil"/>
            </w:tcBorders>
            <w:shd w:val="clear" w:color="auto" w:fill="auto"/>
            <w:noWrap/>
            <w:tcMar>
              <w:left w:w="43" w:type="dxa"/>
              <w:right w:w="43" w:type="dxa"/>
            </w:tcMar>
            <w:vAlign w:val="center"/>
          </w:tcPr>
          <w:p w:rsidR="007B5EF1" w:rsidRPr="00EE349D" w:rsidRDefault="007B5EF1" w:rsidP="007B5EF1">
            <w:pPr>
              <w:jc w:val="right"/>
              <w:rPr>
                <w:sz w:val="14"/>
                <w:szCs w:val="14"/>
              </w:rPr>
            </w:pPr>
            <w:r>
              <w:rPr>
                <w:sz w:val="14"/>
                <w:szCs w:val="14"/>
              </w:rPr>
              <w:t>6,389,281</w:t>
            </w:r>
          </w:p>
        </w:tc>
        <w:tc>
          <w:tcPr>
            <w:tcW w:w="810" w:type="dxa"/>
            <w:tcBorders>
              <w:top w:val="nil"/>
              <w:left w:val="nil"/>
              <w:bottom w:val="nil"/>
              <w:right w:val="nil"/>
            </w:tcBorders>
            <w:shd w:val="clear" w:color="auto" w:fill="auto"/>
            <w:noWrap/>
            <w:tcMar>
              <w:left w:w="43" w:type="dxa"/>
              <w:right w:w="43" w:type="dxa"/>
            </w:tcMar>
            <w:vAlign w:val="center"/>
          </w:tcPr>
          <w:p w:rsidR="007B5EF1" w:rsidRPr="00EE349D" w:rsidRDefault="007B5EF1" w:rsidP="007B5EF1">
            <w:pPr>
              <w:jc w:val="right"/>
              <w:rPr>
                <w:sz w:val="14"/>
                <w:szCs w:val="14"/>
              </w:rPr>
            </w:pPr>
            <w:r w:rsidRPr="0077375F">
              <w:rPr>
                <w:sz w:val="14"/>
                <w:szCs w:val="14"/>
              </w:rPr>
              <w:t xml:space="preserve">5,770,613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5,941,535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5,281,417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(1,493,148)</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(906,154)</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(611,852)</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(968,090)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(607,153)</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(1,279,967)</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(434,343)</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(515,620)</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(717,805)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(647,611)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(716,385)</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(49,111)</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(55,435)</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(78,929)</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(27,104)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(39,969)</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(27,680)</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(34,344)</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(12,881)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(7,077)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(8,416)</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(274,438)</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(331,498)</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(490,680)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(511,450)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(550,723)</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(83,114)</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(94,342)</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(135,315)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(101,979)</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(117,276)</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(17,048)</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(22,333)</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(23,962)</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(12,214)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(24,373)</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(24,815)</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(22,953)</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(33,947)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(20,207)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(27,186)</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7B5EF1" w:rsidRPr="007B5EF1" w:rsidRDefault="007B5EF1" w:rsidP="007B5EF1">
            <w:pPr>
              <w:jc w:val="right"/>
              <w:rPr>
                <w:sz w:val="14"/>
                <w:szCs w:val="14"/>
              </w:rPr>
            </w:pPr>
            <w:r w:rsidRPr="007B5EF1">
              <w:rPr>
                <w:sz w:val="14"/>
                <w:szCs w:val="14"/>
              </w:rPr>
              <w:t>(14,731)</w:t>
            </w:r>
          </w:p>
        </w:tc>
        <w:tc>
          <w:tcPr>
            <w:tcW w:w="720" w:type="dxa"/>
            <w:tcBorders>
              <w:top w:val="nil"/>
              <w:left w:val="nil"/>
              <w:bottom w:val="nil"/>
              <w:right w:val="nil"/>
            </w:tcBorders>
            <w:shd w:val="clear" w:color="auto" w:fill="auto"/>
            <w:tcMar>
              <w:left w:w="43" w:type="dxa"/>
              <w:right w:w="43" w:type="dxa"/>
            </w:tcMar>
            <w:vAlign w:val="center"/>
          </w:tcPr>
          <w:p w:rsidR="007B5EF1" w:rsidRPr="007B5EF1" w:rsidRDefault="007B5EF1" w:rsidP="007B5EF1">
            <w:pPr>
              <w:jc w:val="right"/>
              <w:rPr>
                <w:sz w:val="14"/>
                <w:szCs w:val="14"/>
              </w:rPr>
            </w:pPr>
            <w:r w:rsidRPr="007B5EF1">
              <w:rPr>
                <w:sz w:val="14"/>
                <w:szCs w:val="14"/>
              </w:rPr>
              <w:t>(14,825)</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(16,960)</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7B5EF1" w:rsidRPr="008B1614" w:rsidRDefault="007B5EF1" w:rsidP="007B5EF1">
            <w:pPr>
              <w:jc w:val="right"/>
              <w:rPr>
                <w:sz w:val="14"/>
                <w:szCs w:val="14"/>
              </w:rPr>
            </w:pPr>
            <w:r w:rsidRPr="008B1614">
              <w:rPr>
                <w:sz w:val="14"/>
                <w:szCs w:val="14"/>
              </w:rPr>
              <w:t>(17,931)</w:t>
            </w:r>
          </w:p>
        </w:tc>
        <w:tc>
          <w:tcPr>
            <w:tcW w:w="810" w:type="dxa"/>
            <w:tcBorders>
              <w:top w:val="nil"/>
              <w:left w:val="nil"/>
              <w:bottom w:val="nil"/>
              <w:right w:val="nil"/>
            </w:tcBorders>
            <w:shd w:val="clear" w:color="auto" w:fill="auto"/>
            <w:noWrap/>
            <w:tcMar>
              <w:left w:w="43" w:type="dxa"/>
              <w:right w:w="43" w:type="dxa"/>
            </w:tcMar>
            <w:vAlign w:val="center"/>
          </w:tcPr>
          <w:p w:rsidR="007B5EF1" w:rsidRPr="008B1614" w:rsidRDefault="007B5EF1" w:rsidP="007B5EF1">
            <w:pPr>
              <w:jc w:val="right"/>
              <w:rPr>
                <w:sz w:val="14"/>
                <w:szCs w:val="14"/>
              </w:rPr>
            </w:pPr>
            <w:r w:rsidRPr="008B1614">
              <w:rPr>
                <w:sz w:val="14"/>
                <w:szCs w:val="14"/>
              </w:rPr>
              <w:t>(18,437)</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Default="007B5EF1" w:rsidP="007B5EF1">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1,675,461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1,309,534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1,273,557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1,620,361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1,675,461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1,661,393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1,657,160 </w:t>
            </w:r>
          </w:p>
        </w:tc>
      </w:tr>
      <w:tr w:rsidR="007B5EF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7B5EF1" w:rsidRPr="008C32C5" w:rsidRDefault="007B5EF1" w:rsidP="007B5EF1">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1,617,318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1,260,563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1,224,376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1,563,933</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1,617,318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1,602,424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1,597,140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Default="007B5EF1" w:rsidP="007B5EF1">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4,875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3,892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4,086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4,736</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4,875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4,746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5,024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Default="007B5EF1" w:rsidP="007B5EF1">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692,456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432,714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464,444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665,357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692,456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699,036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713,614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Default="007B5EF1" w:rsidP="007B5EF1">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781,291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587,725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521,420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756,705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781,291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769,407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746,131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Default="007B5EF1" w:rsidP="007B5EF1">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w:t>
            </w:r>
            <w:r w:rsidRPr="0077375F">
              <w:rPr>
                <w:sz w:val="14"/>
                <w:szCs w:val="14"/>
              </w:rPr>
              <w:t xml:space="preserve">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pPr>
            <w:r>
              <w:rPr>
                <w:sz w:val="14"/>
                <w:szCs w:val="14"/>
              </w:rPr>
              <w:t>-</w:t>
            </w:r>
            <w:r w:rsidRPr="0077375F">
              <w:rPr>
                <w:sz w:val="14"/>
                <w:szCs w:val="14"/>
              </w:rPr>
              <w:t xml:space="preserve">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pPr>
            <w:r>
              <w:rPr>
                <w:sz w:val="14"/>
                <w:szCs w:val="14"/>
              </w:rPr>
              <w:t>-</w:t>
            </w:r>
            <w:r w:rsidRPr="0077375F">
              <w:rPr>
                <w:sz w:val="14"/>
                <w:szCs w:val="14"/>
              </w:rPr>
              <w:t xml:space="preserve">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pPr>
            <w:r>
              <w:rPr>
                <w:sz w:val="14"/>
                <w:szCs w:val="14"/>
              </w:rPr>
              <w:t>-</w:t>
            </w:r>
            <w:r w:rsidRPr="0077375F">
              <w:rPr>
                <w:sz w:val="14"/>
                <w:szCs w:val="14"/>
              </w:rPr>
              <w:t xml:space="preserve">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Default="007B5EF1" w:rsidP="007B5EF1">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138,696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236,232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234,426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137,135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138,696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129,235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132,371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center"/>
            <w:hideMark/>
          </w:tcPr>
          <w:p w:rsidR="007B5EF1" w:rsidRPr="008C32C5" w:rsidRDefault="007B5EF1" w:rsidP="007B5EF1">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82,386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73,215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 xml:space="preserve">73,425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80,671</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 xml:space="preserve">82,386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83,212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 xml:space="preserve">84,263 </w:t>
            </w:r>
          </w:p>
        </w:tc>
      </w:tr>
      <w:tr w:rsidR="007B5EF1" w:rsidRPr="0077375F" w:rsidTr="00D46115">
        <w:trPr>
          <w:trHeight w:hRule="exact" w:val="369"/>
          <w:jc w:val="center"/>
        </w:trPr>
        <w:tc>
          <w:tcPr>
            <w:tcW w:w="3341" w:type="dxa"/>
            <w:gridSpan w:val="2"/>
            <w:tcBorders>
              <w:top w:val="nil"/>
              <w:left w:val="nil"/>
              <w:right w:val="nil"/>
            </w:tcBorders>
            <w:shd w:val="clear" w:color="auto" w:fill="auto"/>
            <w:noWrap/>
            <w:vAlign w:val="center"/>
            <w:hideMark/>
          </w:tcPr>
          <w:p w:rsidR="007B5EF1" w:rsidRDefault="007B5EF1" w:rsidP="007B5EF1">
            <w:pPr>
              <w:ind w:firstLineChars="196" w:firstLine="314"/>
              <w:jc w:val="left"/>
              <w:rPr>
                <w:szCs w:val="16"/>
              </w:rPr>
            </w:pPr>
            <w:r>
              <w:rPr>
                <w:szCs w:val="16"/>
              </w:rPr>
              <w:t>iii. PSEs Special A/C</w:t>
            </w:r>
            <w:r w:rsidRPr="008C32C5">
              <w:rPr>
                <w:szCs w:val="16"/>
              </w:rPr>
              <w:t xml:space="preserve"> Debt Repayment</w:t>
            </w:r>
          </w:p>
          <w:p w:rsidR="007B5EF1" w:rsidRPr="008C32C5" w:rsidRDefault="007B5EF1" w:rsidP="007B5EF1">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Pr="0086760D" w:rsidRDefault="007B5EF1" w:rsidP="007B5EF1">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7B5EF1" w:rsidRPr="0086760D" w:rsidRDefault="007B5EF1" w:rsidP="007B5EF1">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sidRPr="0077375F">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sz w:val="14"/>
                <w:szCs w:val="14"/>
              </w:rPr>
            </w:pPr>
            <w:r>
              <w:rPr>
                <w:sz w:val="14"/>
                <w:szCs w:val="14"/>
              </w:rPr>
              <w:t>(24,244)</w:t>
            </w:r>
          </w:p>
        </w:tc>
      </w:tr>
      <w:tr w:rsidR="007B5EF1" w:rsidRPr="0077375F" w:rsidTr="00D46115">
        <w:trPr>
          <w:trHeight w:hRule="exact" w:val="276"/>
          <w:jc w:val="center"/>
        </w:trPr>
        <w:tc>
          <w:tcPr>
            <w:tcW w:w="3341" w:type="dxa"/>
            <w:gridSpan w:val="2"/>
            <w:tcBorders>
              <w:top w:val="nil"/>
              <w:left w:val="nil"/>
              <w:right w:val="nil"/>
            </w:tcBorders>
            <w:shd w:val="clear" w:color="auto" w:fill="auto"/>
            <w:noWrap/>
            <w:vAlign w:val="center"/>
            <w:hideMark/>
          </w:tcPr>
          <w:p w:rsidR="007B5EF1" w:rsidRDefault="007B5EF1" w:rsidP="007B5EF1">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3,046,079 </w:t>
            </w: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1,664,524 </w:t>
            </w: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1,244,995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2,801,865</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 xml:space="preserve">3,046,079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3,884,658 </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4,622,583 </w:t>
            </w:r>
          </w:p>
        </w:tc>
      </w:tr>
      <w:tr w:rsidR="007B5EF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7B5EF1" w:rsidRPr="00F12B79" w:rsidRDefault="007B5EF1" w:rsidP="007B5EF1">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B5EF1" w:rsidRDefault="007B5EF1" w:rsidP="007B5EF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rPr>
                <w:sz w:val="20"/>
              </w:rPr>
            </w:pPr>
          </w:p>
        </w:tc>
      </w:tr>
      <w:tr w:rsidR="007B5EF1" w:rsidRPr="009B6E8A" w:rsidTr="008973BF">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7B5EF1" w:rsidRDefault="007B5EF1" w:rsidP="007B5EF1">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7B5EF1" w:rsidRDefault="007B5EF1" w:rsidP="007B5EF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8,773,931 </w:t>
            </w:r>
          </w:p>
        </w:tc>
        <w:tc>
          <w:tcPr>
            <w:tcW w:w="720" w:type="dxa"/>
            <w:tcBorders>
              <w:top w:val="nil"/>
              <w:left w:val="nil"/>
              <w:bottom w:val="single" w:sz="8" w:space="0" w:color="auto"/>
              <w:right w:val="nil"/>
            </w:tcBorders>
            <w:shd w:val="clear" w:color="auto" w:fill="auto"/>
            <w:tcMar>
              <w:left w:w="43" w:type="dxa"/>
              <w:right w:w="43" w:type="dxa"/>
            </w:tcMar>
            <w:vAlign w:val="center"/>
          </w:tcPr>
          <w:p w:rsidR="007B5EF1" w:rsidRDefault="007B5EF1" w:rsidP="007B5EF1">
            <w:pPr>
              <w:jc w:val="right"/>
              <w:rPr>
                <w:b/>
                <w:bCs/>
                <w:sz w:val="14"/>
                <w:szCs w:val="14"/>
              </w:rPr>
            </w:pPr>
            <w:r>
              <w:rPr>
                <w:b/>
                <w:bCs/>
                <w:sz w:val="14"/>
                <w:szCs w:val="14"/>
              </w:rPr>
              <w:t xml:space="preserve">8,522,615 </w:t>
            </w:r>
          </w:p>
        </w:tc>
        <w:tc>
          <w:tcPr>
            <w:tcW w:w="72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9,437,177</w:t>
            </w:r>
          </w:p>
        </w:tc>
        <w:tc>
          <w:tcPr>
            <w:tcW w:w="810" w:type="dxa"/>
            <w:tcBorders>
              <w:top w:val="nil"/>
              <w:left w:val="nil"/>
              <w:bottom w:val="nil"/>
              <w:right w:val="nil"/>
            </w:tcBorders>
            <w:shd w:val="clear" w:color="auto" w:fill="auto"/>
            <w:noWrap/>
            <w:tcMar>
              <w:left w:w="43" w:type="dxa"/>
              <w:right w:w="43" w:type="dxa"/>
            </w:tcMar>
            <w:vAlign w:val="center"/>
          </w:tcPr>
          <w:p w:rsidR="007B5EF1" w:rsidRDefault="007B5EF1" w:rsidP="007B5EF1">
            <w:pPr>
              <w:jc w:val="right"/>
              <w:rPr>
                <w:b/>
                <w:bCs/>
                <w:sz w:val="14"/>
                <w:szCs w:val="14"/>
              </w:rPr>
            </w:pPr>
            <w:r w:rsidRPr="0077375F">
              <w:rPr>
                <w:b/>
                <w:bCs/>
                <w:sz w:val="14"/>
                <w:szCs w:val="14"/>
              </w:rPr>
              <w:t>9,326,385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9,743,684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B5EF1" w:rsidRDefault="007B5EF1" w:rsidP="007B5EF1">
            <w:pPr>
              <w:jc w:val="right"/>
              <w:rPr>
                <w:b/>
                <w:bCs/>
                <w:sz w:val="14"/>
                <w:szCs w:val="14"/>
              </w:rPr>
            </w:pPr>
            <w:r>
              <w:rPr>
                <w:b/>
                <w:bCs/>
                <w:sz w:val="14"/>
                <w:szCs w:val="14"/>
              </w:rPr>
              <w:t xml:space="preserve">9,570,833 </w:t>
            </w:r>
          </w:p>
        </w:tc>
      </w:tr>
      <w:tr w:rsidR="007B5EF1" w:rsidRPr="009B6E8A" w:rsidTr="00D46115">
        <w:trPr>
          <w:trHeight w:hRule="exact" w:val="236"/>
          <w:jc w:val="center"/>
        </w:trPr>
        <w:tc>
          <w:tcPr>
            <w:tcW w:w="10350" w:type="dxa"/>
            <w:gridSpan w:val="11"/>
            <w:tcBorders>
              <w:top w:val="single" w:sz="12" w:space="0" w:color="auto"/>
              <w:left w:val="nil"/>
              <w:right w:val="nil"/>
            </w:tcBorders>
            <w:shd w:val="clear" w:color="auto" w:fill="auto"/>
            <w:noWrap/>
            <w:vAlign w:val="center"/>
            <w:hideMark/>
          </w:tcPr>
          <w:p w:rsidR="007B5EF1" w:rsidRPr="00691090" w:rsidRDefault="007B5EF1" w:rsidP="007B5EF1">
            <w:pPr>
              <w:jc w:val="right"/>
              <w:rPr>
                <w:sz w:val="14"/>
                <w:szCs w:val="14"/>
              </w:rPr>
            </w:pPr>
            <w:r>
              <w:rPr>
                <w:sz w:val="14"/>
                <w:szCs w:val="14"/>
              </w:rPr>
              <w:t xml:space="preserve">                                                                                                                                                              Source: </w:t>
            </w:r>
            <w:r w:rsidR="00EE5E0B">
              <w:rPr>
                <w:sz w:val="14"/>
                <w:szCs w:val="14"/>
              </w:rPr>
              <w:t>Core Statistics Department</w:t>
            </w:r>
          </w:p>
        </w:tc>
      </w:tr>
      <w:tr w:rsidR="007B5EF1" w:rsidRPr="009B6E8A" w:rsidTr="00D46115">
        <w:trPr>
          <w:trHeight w:val="792"/>
          <w:jc w:val="center"/>
        </w:trPr>
        <w:tc>
          <w:tcPr>
            <w:tcW w:w="10350" w:type="dxa"/>
            <w:gridSpan w:val="11"/>
            <w:tcBorders>
              <w:left w:val="nil"/>
              <w:bottom w:val="single" w:sz="12" w:space="0" w:color="auto"/>
              <w:right w:val="nil"/>
            </w:tcBorders>
            <w:shd w:val="clear" w:color="auto" w:fill="auto"/>
            <w:noWrap/>
            <w:vAlign w:val="center"/>
            <w:hideMark/>
          </w:tcPr>
          <w:p w:rsidR="007B5EF1" w:rsidRPr="00916320" w:rsidRDefault="007B5EF1" w:rsidP="007B5EF1">
            <w:pPr>
              <w:ind w:left="405" w:hanging="180"/>
              <w:jc w:val="left"/>
              <w:rPr>
                <w:color w:val="auto"/>
                <w:sz w:val="14"/>
                <w:szCs w:val="14"/>
              </w:rPr>
            </w:pPr>
            <w:r w:rsidRPr="00916320">
              <w:rPr>
                <w:color w:val="auto"/>
                <w:sz w:val="14"/>
                <w:szCs w:val="14"/>
              </w:rPr>
              <w:t>Note: -</w:t>
            </w:r>
          </w:p>
          <w:p w:rsidR="007B5EF1" w:rsidRPr="00916320" w:rsidRDefault="007B5EF1" w:rsidP="007B5EF1">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7B5EF1" w:rsidRPr="00916320" w:rsidRDefault="007B5EF1" w:rsidP="007B5EF1">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7B5EF1" w:rsidRPr="00FF243E" w:rsidRDefault="007B5EF1" w:rsidP="007B5EF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7B5EF1" w:rsidRPr="009B6E8A" w:rsidTr="00D46115">
        <w:trPr>
          <w:trHeight w:hRule="exact" w:val="309"/>
          <w:jc w:val="center"/>
        </w:trPr>
        <w:tc>
          <w:tcPr>
            <w:tcW w:w="10350" w:type="dxa"/>
            <w:gridSpan w:val="11"/>
            <w:tcBorders>
              <w:top w:val="single" w:sz="12" w:space="0" w:color="auto"/>
              <w:left w:val="nil"/>
              <w:right w:val="nil"/>
            </w:tcBorders>
            <w:shd w:val="clear" w:color="auto" w:fill="auto"/>
            <w:noWrap/>
            <w:vAlign w:val="center"/>
            <w:hideMark/>
          </w:tcPr>
          <w:p w:rsidR="007B5EF1" w:rsidRDefault="007B5EF1" w:rsidP="007B5EF1">
            <w:pPr>
              <w:rPr>
                <w:b/>
                <w:bCs/>
                <w:sz w:val="28"/>
                <w:szCs w:val="28"/>
              </w:rPr>
            </w:pPr>
            <w:r w:rsidRPr="004708B4">
              <w:rPr>
                <w:b/>
                <w:bCs/>
                <w:sz w:val="28"/>
                <w:szCs w:val="28"/>
              </w:rPr>
              <w:t>2.5   Currency in Circulation</w:t>
            </w:r>
          </w:p>
        </w:tc>
      </w:tr>
      <w:tr w:rsidR="007B5EF1" w:rsidRPr="009B6E8A" w:rsidTr="00D46115">
        <w:trPr>
          <w:trHeight w:hRule="exact" w:val="207"/>
          <w:jc w:val="center"/>
        </w:trPr>
        <w:tc>
          <w:tcPr>
            <w:tcW w:w="10350" w:type="dxa"/>
            <w:gridSpan w:val="11"/>
            <w:tcBorders>
              <w:top w:val="nil"/>
              <w:left w:val="nil"/>
              <w:bottom w:val="single" w:sz="12" w:space="0" w:color="auto"/>
              <w:right w:val="nil"/>
            </w:tcBorders>
            <w:shd w:val="clear" w:color="auto" w:fill="auto"/>
            <w:noWrap/>
            <w:vAlign w:val="center"/>
            <w:hideMark/>
          </w:tcPr>
          <w:p w:rsidR="007B5EF1" w:rsidRDefault="00EE5E0B" w:rsidP="007B5EF1">
            <w:pPr>
              <w:jc w:val="right"/>
              <w:rPr>
                <w:szCs w:val="16"/>
              </w:rPr>
            </w:pPr>
            <w:r>
              <w:rPr>
                <w:szCs w:val="16"/>
              </w:rPr>
              <w:t>Million Rupees</w:t>
            </w:r>
          </w:p>
        </w:tc>
      </w:tr>
      <w:tr w:rsidR="007B5EF1" w:rsidRPr="009B6E8A" w:rsidTr="00D46115">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7B5EF1" w:rsidRPr="009B6E8A" w:rsidRDefault="007B5EF1" w:rsidP="007B5EF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B5EF1" w:rsidRPr="000D5A5A" w:rsidRDefault="007B5EF1" w:rsidP="007B5EF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7B5EF1" w:rsidRPr="000D5A5A" w:rsidRDefault="007B5EF1" w:rsidP="007B5EF1">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7B5EF1" w:rsidRPr="000D5A5A" w:rsidRDefault="007B5EF1" w:rsidP="007B5EF1">
            <w:pPr>
              <w:rPr>
                <w:b/>
                <w:bCs/>
                <w:color w:val="auto"/>
                <w:szCs w:val="16"/>
              </w:rPr>
            </w:pPr>
            <w:r>
              <w:rPr>
                <w:b/>
                <w:bCs/>
                <w:color w:val="auto"/>
                <w:szCs w:val="16"/>
              </w:rPr>
              <w:t>2022</w:t>
            </w:r>
          </w:p>
        </w:tc>
      </w:tr>
      <w:tr w:rsidR="005E3896" w:rsidRPr="009B6E8A" w:rsidTr="00D46115">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5E3896" w:rsidRPr="009B6E8A" w:rsidRDefault="005E3896" w:rsidP="005E3896">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5E3896" w:rsidRPr="009B6E8A" w:rsidRDefault="005E3896" w:rsidP="005E3896">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E3896" w:rsidRPr="006619BF" w:rsidRDefault="005E3896" w:rsidP="005E3896">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E3896" w:rsidRPr="006619BF" w:rsidRDefault="005E3896" w:rsidP="005E3896">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E3896" w:rsidRPr="00B02E3D" w:rsidRDefault="005E3896" w:rsidP="005E3896">
            <w:pPr>
              <w:jc w:val="right"/>
              <w:rPr>
                <w:b/>
                <w:bCs/>
                <w:color w:val="auto"/>
                <w:sz w:val="14"/>
                <w:szCs w:val="14"/>
              </w:rPr>
            </w:pPr>
            <w:r w:rsidRPr="00B02E3D">
              <w:rPr>
                <w:b/>
                <w:bCs/>
                <w:sz w:val="14"/>
                <w:szCs w:val="14"/>
              </w:rPr>
              <w:t xml:space="preserve">FY22 </w:t>
            </w:r>
            <w:r w:rsidRPr="00B02E3D">
              <w:rPr>
                <w:b/>
                <w:bCs/>
                <w:sz w:val="14"/>
                <w:szCs w:val="14"/>
                <w:vertAlign w:val="superscript"/>
              </w:rPr>
              <w:t>P</w:t>
            </w:r>
          </w:p>
        </w:tc>
        <w:tc>
          <w:tcPr>
            <w:tcW w:w="740" w:type="dxa"/>
            <w:tcBorders>
              <w:top w:val="single" w:sz="4" w:space="0" w:color="auto"/>
              <w:bottom w:val="single" w:sz="12" w:space="0" w:color="auto"/>
            </w:tcBorders>
            <w:shd w:val="clear" w:color="auto" w:fill="auto"/>
            <w:noWrap/>
            <w:tcMar>
              <w:left w:w="43" w:type="dxa"/>
              <w:right w:w="43" w:type="dxa"/>
            </w:tcMar>
            <w:vAlign w:val="center"/>
            <w:hideMark/>
          </w:tcPr>
          <w:p w:rsidR="005E3896" w:rsidRPr="006619BF" w:rsidRDefault="005E3896" w:rsidP="005E3896">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5E3896" w:rsidRPr="006619BF" w:rsidRDefault="005E3896" w:rsidP="005E3896">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hideMark/>
          </w:tcPr>
          <w:p w:rsidR="005E3896" w:rsidRPr="00D747BC" w:rsidRDefault="005E3896" w:rsidP="005E3896">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5E3896" w:rsidRPr="00D747BC" w:rsidRDefault="005E3896" w:rsidP="005E3896">
            <w:pPr>
              <w:jc w:val="right"/>
              <w:rPr>
                <w:b/>
                <w:color w:val="auto"/>
                <w:sz w:val="14"/>
                <w:szCs w:val="14"/>
              </w:rPr>
            </w:pPr>
            <w:r>
              <w:rPr>
                <w:b/>
                <w:color w:val="auto"/>
                <w:sz w:val="14"/>
                <w:szCs w:val="14"/>
              </w:rPr>
              <w:t>Jun</w:t>
            </w:r>
            <w:r>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5E3896" w:rsidRPr="00D747BC" w:rsidRDefault="005E3896" w:rsidP="005E3896">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5E3896" w:rsidRPr="00D747BC" w:rsidRDefault="005E3896" w:rsidP="005E3896">
            <w:pPr>
              <w:jc w:val="right"/>
              <w:rPr>
                <w:b/>
                <w:color w:val="auto"/>
                <w:sz w:val="14"/>
                <w:szCs w:val="14"/>
              </w:rPr>
            </w:pPr>
            <w:r>
              <w:rPr>
                <w:b/>
                <w:color w:val="auto"/>
                <w:sz w:val="14"/>
                <w:szCs w:val="14"/>
              </w:rPr>
              <w:t>Aug</w:t>
            </w:r>
          </w:p>
        </w:tc>
      </w:tr>
      <w:tr w:rsidR="004E3CD8" w:rsidRPr="009B6E8A" w:rsidTr="005E3896">
        <w:trPr>
          <w:trHeight w:hRule="exact" w:val="236"/>
          <w:jc w:val="center"/>
        </w:trPr>
        <w:tc>
          <w:tcPr>
            <w:tcW w:w="236" w:type="dxa"/>
            <w:tcBorders>
              <w:top w:val="single" w:sz="4" w:space="0" w:color="auto"/>
              <w:left w:val="nil"/>
            </w:tcBorders>
            <w:shd w:val="clear" w:color="auto" w:fill="auto"/>
            <w:noWrap/>
            <w:vAlign w:val="center"/>
            <w:hideMark/>
          </w:tcPr>
          <w:p w:rsidR="004E3CD8" w:rsidRDefault="004E3CD8" w:rsidP="004E3CD8">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4E3CD8" w:rsidRDefault="004E3CD8" w:rsidP="004E3CD8">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7,992,592 </w:t>
            </w:r>
          </w:p>
        </w:tc>
        <w:tc>
          <w:tcPr>
            <w:tcW w:w="74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 xml:space="preserve">7,665,403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color w:val="auto"/>
                <w:sz w:val="14"/>
                <w:szCs w:val="14"/>
              </w:rPr>
            </w:pPr>
            <w:r>
              <w:rPr>
                <w:sz w:val="14"/>
                <w:szCs w:val="14"/>
              </w:rPr>
              <w:t xml:space="preserve">7,438,117 </w:t>
            </w:r>
          </w:p>
        </w:tc>
        <w:tc>
          <w:tcPr>
            <w:tcW w:w="720" w:type="dxa"/>
            <w:tcBorders>
              <w:top w:val="single" w:sz="12" w:space="0" w:color="auto"/>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8,039,245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7,992,592 </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B444C1">
              <w:rPr>
                <w:sz w:val="14"/>
                <w:szCs w:val="14"/>
              </w:rPr>
              <w:t xml:space="preserve">8,188,460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sz w:val="14"/>
                <w:szCs w:val="14"/>
              </w:rPr>
            </w:pPr>
            <w:r w:rsidRPr="005E3896">
              <w:rPr>
                <w:sz w:val="14"/>
                <w:szCs w:val="14"/>
              </w:rPr>
              <w:t xml:space="preserve">8,149,647 </w:t>
            </w:r>
          </w:p>
        </w:tc>
      </w:tr>
      <w:tr w:rsidR="004E3CD8" w:rsidRPr="009B6E8A" w:rsidTr="005E3896">
        <w:trPr>
          <w:trHeight w:hRule="exact" w:val="236"/>
          <w:jc w:val="center"/>
        </w:trPr>
        <w:tc>
          <w:tcPr>
            <w:tcW w:w="236" w:type="dxa"/>
            <w:tcBorders>
              <w:top w:val="nil"/>
              <w:left w:val="nil"/>
            </w:tcBorders>
            <w:shd w:val="clear" w:color="auto" w:fill="auto"/>
            <w:noWrap/>
            <w:vAlign w:val="center"/>
            <w:hideMark/>
          </w:tcPr>
          <w:p w:rsidR="004E3CD8" w:rsidRDefault="004E3CD8" w:rsidP="004E3CD8">
            <w:pPr>
              <w:jc w:val="left"/>
              <w:rPr>
                <w:sz w:val="14"/>
                <w:szCs w:val="14"/>
              </w:rPr>
            </w:pPr>
            <w:r>
              <w:rPr>
                <w:sz w:val="14"/>
                <w:szCs w:val="14"/>
              </w:rPr>
              <w:t>2</w:t>
            </w:r>
          </w:p>
        </w:tc>
        <w:tc>
          <w:tcPr>
            <w:tcW w:w="3105" w:type="dxa"/>
            <w:tcBorders>
              <w:top w:val="nil"/>
              <w:right w:val="nil"/>
            </w:tcBorders>
            <w:shd w:val="clear" w:color="auto" w:fill="auto"/>
            <w:vAlign w:val="center"/>
          </w:tcPr>
          <w:p w:rsidR="004E3CD8" w:rsidRDefault="004E3CD8" w:rsidP="004E3CD8">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 xml:space="preserve">9,965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sz w:val="14"/>
                <w:szCs w:val="14"/>
              </w:rPr>
            </w:pPr>
            <w:r>
              <w:rPr>
                <w:sz w:val="14"/>
                <w:szCs w:val="14"/>
              </w:rPr>
              <w:t xml:space="preserve">9,932 </w:t>
            </w:r>
          </w:p>
        </w:tc>
        <w:tc>
          <w:tcPr>
            <w:tcW w:w="720"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9,868</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9,991 </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B444C1">
              <w:rPr>
                <w:sz w:val="14"/>
                <w:szCs w:val="14"/>
              </w:rPr>
              <w:t xml:space="preserve">10,039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sz w:val="14"/>
                <w:szCs w:val="14"/>
              </w:rPr>
            </w:pPr>
            <w:r w:rsidRPr="005E3896">
              <w:rPr>
                <w:sz w:val="14"/>
                <w:szCs w:val="14"/>
              </w:rPr>
              <w:t xml:space="preserve">10,040 </w:t>
            </w:r>
          </w:p>
        </w:tc>
      </w:tr>
      <w:tr w:rsidR="004E3CD8" w:rsidRPr="00B444C1" w:rsidTr="005E3896">
        <w:trPr>
          <w:trHeight w:hRule="exact" w:val="236"/>
          <w:jc w:val="center"/>
        </w:trPr>
        <w:tc>
          <w:tcPr>
            <w:tcW w:w="236" w:type="dxa"/>
            <w:tcBorders>
              <w:top w:val="nil"/>
              <w:left w:val="nil"/>
            </w:tcBorders>
            <w:shd w:val="clear" w:color="auto" w:fill="auto"/>
            <w:noWrap/>
            <w:vAlign w:val="center"/>
            <w:hideMark/>
          </w:tcPr>
          <w:p w:rsidR="004E3CD8" w:rsidRDefault="004E3CD8" w:rsidP="004E3CD8">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4E3CD8" w:rsidRDefault="004E3CD8" w:rsidP="004E3CD8">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b/>
                <w:bCs/>
                <w:sz w:val="14"/>
                <w:szCs w:val="14"/>
              </w:rPr>
            </w:pPr>
            <w:r w:rsidRPr="002F575C">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4E3CD8" w:rsidRPr="002F575C" w:rsidRDefault="004E3CD8" w:rsidP="004E3CD8">
            <w:pPr>
              <w:jc w:val="right"/>
              <w:rPr>
                <w:b/>
                <w:bCs/>
                <w:sz w:val="14"/>
                <w:szCs w:val="14"/>
              </w:rPr>
            </w:pPr>
            <w:r w:rsidRPr="00830D7F">
              <w:rPr>
                <w:b/>
                <w:bCs/>
                <w:sz w:val="14"/>
                <w:szCs w:val="14"/>
              </w:rPr>
              <w:t xml:space="preserve">7,675,368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sz w:val="14"/>
                <w:szCs w:val="14"/>
              </w:rPr>
            </w:pPr>
            <w:r w:rsidRPr="00C36358">
              <w:rPr>
                <w:b/>
                <w:bCs/>
                <w:sz w:val="14"/>
                <w:szCs w:val="14"/>
              </w:rPr>
              <w:t>7,448,049</w:t>
            </w:r>
            <w:r>
              <w:rPr>
                <w:sz w:val="14"/>
                <w:szCs w:val="14"/>
              </w:rPr>
              <w:t xml:space="preserve"> </w:t>
            </w:r>
          </w:p>
        </w:tc>
        <w:tc>
          <w:tcPr>
            <w:tcW w:w="720"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b/>
                <w:bCs/>
                <w:sz w:val="14"/>
                <w:szCs w:val="14"/>
              </w:rPr>
            </w:pPr>
            <w:r>
              <w:rPr>
                <w:b/>
                <w:bCs/>
                <w:sz w:val="14"/>
                <w:szCs w:val="14"/>
              </w:rPr>
              <w:t>8,049,113</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b/>
                <w:bCs/>
                <w:sz w:val="14"/>
                <w:szCs w:val="14"/>
              </w:rPr>
            </w:pPr>
            <w:r w:rsidRPr="002F575C">
              <w:rPr>
                <w:b/>
                <w:bCs/>
                <w:sz w:val="14"/>
                <w:szCs w:val="14"/>
              </w:rPr>
              <w:t xml:space="preserve">8,002,583 </w:t>
            </w:r>
          </w:p>
        </w:tc>
        <w:tc>
          <w:tcPr>
            <w:tcW w:w="810" w:type="dxa"/>
            <w:tcBorders>
              <w:top w:val="nil"/>
              <w:left w:val="nil"/>
              <w:bottom w:val="nil"/>
              <w:right w:val="nil"/>
            </w:tcBorders>
            <w:shd w:val="clear" w:color="auto" w:fill="auto"/>
            <w:noWrap/>
            <w:tcMar>
              <w:left w:w="43" w:type="dxa"/>
              <w:right w:w="43" w:type="dxa"/>
            </w:tcMar>
            <w:vAlign w:val="center"/>
          </w:tcPr>
          <w:p w:rsidR="004E3CD8" w:rsidRPr="002F575C" w:rsidRDefault="004E3CD8" w:rsidP="004E3CD8">
            <w:pPr>
              <w:jc w:val="right"/>
              <w:rPr>
                <w:b/>
                <w:bCs/>
                <w:sz w:val="14"/>
                <w:szCs w:val="14"/>
              </w:rPr>
            </w:pPr>
            <w:r w:rsidRPr="00B444C1">
              <w:rPr>
                <w:b/>
                <w:bCs/>
                <w:sz w:val="14"/>
                <w:szCs w:val="14"/>
              </w:rPr>
              <w:t xml:space="preserve">8,198,499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b/>
                <w:bCs/>
                <w:sz w:val="14"/>
                <w:szCs w:val="14"/>
              </w:rPr>
            </w:pPr>
            <w:r w:rsidRPr="005E3896">
              <w:rPr>
                <w:b/>
                <w:bCs/>
                <w:sz w:val="14"/>
                <w:szCs w:val="14"/>
              </w:rPr>
              <w:t xml:space="preserve">8,159,687 </w:t>
            </w:r>
          </w:p>
        </w:tc>
      </w:tr>
      <w:tr w:rsidR="004E3CD8" w:rsidRPr="009B6E8A" w:rsidTr="005E3896">
        <w:trPr>
          <w:trHeight w:hRule="exact" w:val="236"/>
          <w:jc w:val="center"/>
        </w:trPr>
        <w:tc>
          <w:tcPr>
            <w:tcW w:w="236" w:type="dxa"/>
            <w:tcBorders>
              <w:top w:val="nil"/>
              <w:left w:val="nil"/>
            </w:tcBorders>
            <w:shd w:val="clear" w:color="auto" w:fill="auto"/>
            <w:noWrap/>
            <w:vAlign w:val="center"/>
            <w:hideMark/>
          </w:tcPr>
          <w:p w:rsidR="004E3CD8" w:rsidRDefault="004E3CD8" w:rsidP="004E3CD8">
            <w:pPr>
              <w:jc w:val="left"/>
              <w:rPr>
                <w:sz w:val="14"/>
                <w:szCs w:val="14"/>
              </w:rPr>
            </w:pPr>
            <w:r>
              <w:rPr>
                <w:sz w:val="14"/>
                <w:szCs w:val="14"/>
              </w:rPr>
              <w:t>4</w:t>
            </w:r>
          </w:p>
        </w:tc>
        <w:tc>
          <w:tcPr>
            <w:tcW w:w="3105" w:type="dxa"/>
            <w:tcBorders>
              <w:top w:val="nil"/>
              <w:right w:val="nil"/>
            </w:tcBorders>
            <w:shd w:val="clear" w:color="auto" w:fill="auto"/>
            <w:vAlign w:val="center"/>
          </w:tcPr>
          <w:p w:rsidR="004E3CD8" w:rsidRDefault="004E3CD8" w:rsidP="004E3CD8">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 xml:space="preserve">169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sz w:val="14"/>
                <w:szCs w:val="14"/>
              </w:rPr>
            </w:pPr>
            <w:r>
              <w:rPr>
                <w:sz w:val="14"/>
                <w:szCs w:val="14"/>
              </w:rPr>
              <w:t xml:space="preserve">136 </w:t>
            </w:r>
          </w:p>
        </w:tc>
        <w:tc>
          <w:tcPr>
            <w:tcW w:w="720"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146 </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B444C1">
              <w:rPr>
                <w:sz w:val="14"/>
                <w:szCs w:val="14"/>
              </w:rPr>
              <w:t xml:space="preserve">193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sz w:val="14"/>
                <w:szCs w:val="14"/>
              </w:rPr>
            </w:pPr>
            <w:r w:rsidRPr="005E3896">
              <w:rPr>
                <w:sz w:val="14"/>
                <w:szCs w:val="14"/>
              </w:rPr>
              <w:t xml:space="preserve">194 </w:t>
            </w:r>
          </w:p>
        </w:tc>
      </w:tr>
      <w:tr w:rsidR="004E3CD8" w:rsidRPr="009B6E8A" w:rsidTr="005E3896">
        <w:trPr>
          <w:trHeight w:hRule="exact" w:val="236"/>
          <w:jc w:val="center"/>
        </w:trPr>
        <w:tc>
          <w:tcPr>
            <w:tcW w:w="236" w:type="dxa"/>
            <w:tcBorders>
              <w:top w:val="nil"/>
              <w:left w:val="nil"/>
            </w:tcBorders>
            <w:shd w:val="clear" w:color="auto" w:fill="auto"/>
            <w:noWrap/>
            <w:vAlign w:val="center"/>
            <w:hideMark/>
          </w:tcPr>
          <w:p w:rsidR="004E3CD8" w:rsidRDefault="004E3CD8" w:rsidP="004E3CD8">
            <w:pPr>
              <w:jc w:val="left"/>
              <w:rPr>
                <w:sz w:val="14"/>
                <w:szCs w:val="14"/>
              </w:rPr>
            </w:pPr>
            <w:r>
              <w:rPr>
                <w:sz w:val="14"/>
                <w:szCs w:val="14"/>
              </w:rPr>
              <w:t>5</w:t>
            </w:r>
          </w:p>
        </w:tc>
        <w:tc>
          <w:tcPr>
            <w:tcW w:w="3105" w:type="dxa"/>
            <w:tcBorders>
              <w:top w:val="nil"/>
              <w:right w:val="nil"/>
            </w:tcBorders>
            <w:shd w:val="clear" w:color="auto" w:fill="auto"/>
            <w:vAlign w:val="center"/>
          </w:tcPr>
          <w:p w:rsidR="004E3CD8" w:rsidRDefault="004E3CD8" w:rsidP="004E3CD8">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 xml:space="preserve">380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sz w:val="14"/>
                <w:szCs w:val="14"/>
              </w:rPr>
            </w:pPr>
            <w:r>
              <w:rPr>
                <w:sz w:val="14"/>
                <w:szCs w:val="14"/>
              </w:rPr>
              <w:t xml:space="preserve">362 </w:t>
            </w:r>
          </w:p>
        </w:tc>
        <w:tc>
          <w:tcPr>
            <w:tcW w:w="720"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204</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406 </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B444C1">
              <w:rPr>
                <w:sz w:val="14"/>
                <w:szCs w:val="14"/>
              </w:rPr>
              <w:t xml:space="preserve">395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sz w:val="14"/>
                <w:szCs w:val="14"/>
              </w:rPr>
            </w:pPr>
            <w:r w:rsidRPr="005E3896">
              <w:rPr>
                <w:sz w:val="14"/>
                <w:szCs w:val="14"/>
              </w:rPr>
              <w:t xml:space="preserve">384 </w:t>
            </w:r>
          </w:p>
        </w:tc>
      </w:tr>
      <w:tr w:rsidR="004E3CD8" w:rsidRPr="009B6E8A" w:rsidTr="005E3896">
        <w:trPr>
          <w:trHeight w:hRule="exact" w:val="236"/>
          <w:jc w:val="center"/>
        </w:trPr>
        <w:tc>
          <w:tcPr>
            <w:tcW w:w="236" w:type="dxa"/>
            <w:tcBorders>
              <w:top w:val="nil"/>
              <w:left w:val="nil"/>
            </w:tcBorders>
            <w:shd w:val="clear" w:color="auto" w:fill="auto"/>
            <w:noWrap/>
            <w:vAlign w:val="center"/>
            <w:hideMark/>
          </w:tcPr>
          <w:p w:rsidR="004E3CD8" w:rsidRPr="00C12EB9" w:rsidRDefault="004E3CD8" w:rsidP="004E3CD8">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4E3CD8" w:rsidRDefault="004E3CD8" w:rsidP="004E3CD8">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Pr>
                <w:sz w:val="14"/>
                <w:szCs w:val="14"/>
              </w:rPr>
              <w:t xml:space="preserve">390,260 </w:t>
            </w:r>
          </w:p>
        </w:tc>
        <w:tc>
          <w:tcPr>
            <w:tcW w:w="720" w:type="dxa"/>
            <w:tcBorders>
              <w:top w:val="nil"/>
              <w:left w:val="nil"/>
              <w:bottom w:val="nil"/>
              <w:right w:val="nil"/>
            </w:tcBorders>
            <w:shd w:val="clear" w:color="auto" w:fill="auto"/>
            <w:tcMar>
              <w:left w:w="43" w:type="dxa"/>
              <w:right w:w="43" w:type="dxa"/>
            </w:tcMar>
            <w:vAlign w:val="center"/>
          </w:tcPr>
          <w:p w:rsidR="004E3CD8" w:rsidRDefault="004E3CD8" w:rsidP="004E3CD8">
            <w:pPr>
              <w:jc w:val="right"/>
              <w:rPr>
                <w:sz w:val="14"/>
                <w:szCs w:val="14"/>
              </w:rPr>
            </w:pPr>
            <w:r>
              <w:rPr>
                <w:sz w:val="14"/>
                <w:szCs w:val="14"/>
              </w:rPr>
              <w:t xml:space="preserve">364,680 </w:t>
            </w:r>
          </w:p>
        </w:tc>
        <w:tc>
          <w:tcPr>
            <w:tcW w:w="720" w:type="dxa"/>
            <w:tcBorders>
              <w:top w:val="nil"/>
              <w:left w:val="nil"/>
              <w:bottom w:val="nil"/>
              <w:right w:val="nil"/>
            </w:tcBorders>
            <w:shd w:val="clear" w:color="auto" w:fill="auto"/>
            <w:noWrap/>
            <w:tcMar>
              <w:left w:w="43" w:type="dxa"/>
              <w:right w:w="43" w:type="dxa"/>
            </w:tcMar>
            <w:vAlign w:val="center"/>
            <w:hideMark/>
          </w:tcPr>
          <w:p w:rsidR="004E3CD8" w:rsidRDefault="004E3CD8" w:rsidP="004E3CD8">
            <w:pPr>
              <w:jc w:val="right"/>
              <w:rPr>
                <w:sz w:val="14"/>
                <w:szCs w:val="14"/>
              </w:rPr>
            </w:pPr>
            <w:r>
              <w:rPr>
                <w:sz w:val="14"/>
                <w:szCs w:val="14"/>
              </w:rPr>
              <w:t>386,540</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2F575C">
              <w:rPr>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4E3CD8" w:rsidRDefault="004E3CD8" w:rsidP="004E3CD8">
            <w:pPr>
              <w:jc w:val="right"/>
              <w:rPr>
                <w:sz w:val="14"/>
                <w:szCs w:val="14"/>
              </w:rPr>
            </w:pPr>
            <w:r w:rsidRPr="00B444C1">
              <w:rPr>
                <w:sz w:val="14"/>
                <w:szCs w:val="14"/>
              </w:rPr>
              <w:t xml:space="preserve">411,115 </w:t>
            </w:r>
          </w:p>
        </w:tc>
        <w:tc>
          <w:tcPr>
            <w:tcW w:w="810" w:type="dxa"/>
            <w:tcBorders>
              <w:top w:val="nil"/>
              <w:left w:val="nil"/>
              <w:bottom w:val="nil"/>
              <w:right w:val="nil"/>
            </w:tcBorders>
            <w:shd w:val="clear" w:color="auto" w:fill="auto"/>
            <w:noWrap/>
            <w:tcMar>
              <w:left w:w="43" w:type="dxa"/>
              <w:right w:w="43" w:type="dxa"/>
            </w:tcMar>
            <w:vAlign w:val="center"/>
          </w:tcPr>
          <w:p w:rsidR="004E3CD8" w:rsidRPr="005E3896" w:rsidRDefault="004E3CD8" w:rsidP="004E3CD8">
            <w:pPr>
              <w:jc w:val="right"/>
              <w:rPr>
                <w:sz w:val="14"/>
                <w:szCs w:val="14"/>
              </w:rPr>
            </w:pPr>
            <w:r w:rsidRPr="005E3896">
              <w:rPr>
                <w:sz w:val="14"/>
                <w:szCs w:val="14"/>
              </w:rPr>
              <w:t xml:space="preserve">388,504 </w:t>
            </w:r>
          </w:p>
        </w:tc>
      </w:tr>
      <w:tr w:rsidR="004E3CD8" w:rsidRPr="005E3896" w:rsidTr="00F27A00">
        <w:trPr>
          <w:trHeight w:hRule="exact" w:val="198"/>
          <w:jc w:val="center"/>
        </w:trPr>
        <w:tc>
          <w:tcPr>
            <w:tcW w:w="236" w:type="dxa"/>
            <w:tcBorders>
              <w:top w:val="nil"/>
              <w:left w:val="nil"/>
              <w:bottom w:val="single" w:sz="12" w:space="0" w:color="auto"/>
            </w:tcBorders>
            <w:shd w:val="clear" w:color="auto" w:fill="auto"/>
            <w:noWrap/>
            <w:vAlign w:val="center"/>
            <w:hideMark/>
          </w:tcPr>
          <w:p w:rsidR="004E3CD8" w:rsidRDefault="004E3CD8" w:rsidP="004E3CD8">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4E3CD8" w:rsidRDefault="004E3CD8" w:rsidP="004E3CD8">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4E3CD8" w:rsidRDefault="004E3CD8" w:rsidP="004E3CD8">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4E3CD8" w:rsidRDefault="004E3CD8" w:rsidP="004E3CD8">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4E3CD8" w:rsidRDefault="004E3CD8" w:rsidP="004E3CD8">
            <w:pPr>
              <w:jc w:val="right"/>
              <w:rPr>
                <w:b/>
                <w:bCs/>
                <w:sz w:val="14"/>
                <w:szCs w:val="14"/>
              </w:rPr>
            </w:pPr>
            <w:r w:rsidRPr="002F575C">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4E3CD8" w:rsidRPr="002F575C" w:rsidRDefault="004E3CD8" w:rsidP="004E3CD8">
            <w:pPr>
              <w:jc w:val="right"/>
              <w:rPr>
                <w:b/>
                <w:bCs/>
                <w:sz w:val="14"/>
                <w:szCs w:val="14"/>
              </w:rPr>
            </w:pPr>
            <w:r w:rsidRPr="00830D7F">
              <w:rPr>
                <w:b/>
                <w:bCs/>
                <w:sz w:val="14"/>
                <w:szCs w:val="14"/>
              </w:rPr>
              <w:t xml:space="preserve">7,284,559 </w:t>
            </w:r>
          </w:p>
        </w:tc>
        <w:tc>
          <w:tcPr>
            <w:tcW w:w="720" w:type="dxa"/>
            <w:tcBorders>
              <w:top w:val="nil"/>
              <w:left w:val="nil"/>
              <w:bottom w:val="single" w:sz="12" w:space="0" w:color="auto"/>
              <w:right w:val="nil"/>
            </w:tcBorders>
            <w:shd w:val="clear" w:color="auto" w:fill="auto"/>
            <w:tcMar>
              <w:left w:w="43" w:type="dxa"/>
              <w:right w:w="43" w:type="dxa"/>
            </w:tcMar>
            <w:vAlign w:val="center"/>
          </w:tcPr>
          <w:p w:rsidR="004E3CD8" w:rsidRPr="00C36358" w:rsidRDefault="004E3CD8" w:rsidP="004E3CD8">
            <w:pPr>
              <w:jc w:val="right"/>
              <w:rPr>
                <w:b/>
                <w:bCs/>
                <w:sz w:val="14"/>
                <w:szCs w:val="14"/>
              </w:rPr>
            </w:pPr>
            <w:r w:rsidRPr="00C36358">
              <w:rPr>
                <w:b/>
                <w:bCs/>
                <w:sz w:val="14"/>
                <w:szCs w:val="14"/>
              </w:rPr>
              <w:t xml:space="preserve">7,082,871 </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E3CD8" w:rsidRDefault="004E3CD8" w:rsidP="004E3CD8">
            <w:pPr>
              <w:jc w:val="right"/>
              <w:rPr>
                <w:b/>
                <w:bCs/>
                <w:sz w:val="14"/>
                <w:szCs w:val="14"/>
              </w:rPr>
            </w:pPr>
            <w:r>
              <w:rPr>
                <w:b/>
                <w:bCs/>
                <w:sz w:val="14"/>
                <w:szCs w:val="14"/>
              </w:rPr>
              <w:t>7,662,178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E3CD8" w:rsidRDefault="004E3CD8" w:rsidP="004E3CD8">
            <w:pPr>
              <w:jc w:val="right"/>
              <w:rPr>
                <w:b/>
                <w:bCs/>
                <w:sz w:val="14"/>
                <w:szCs w:val="14"/>
              </w:rPr>
            </w:pPr>
            <w:r w:rsidRPr="002F575C">
              <w:rPr>
                <w:b/>
                <w:bCs/>
                <w:sz w:val="14"/>
                <w:szCs w:val="14"/>
              </w:rPr>
              <w:t xml:space="preserve">7,572,465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E3CD8" w:rsidRPr="002F575C" w:rsidRDefault="004E3CD8" w:rsidP="004E3CD8">
            <w:pPr>
              <w:jc w:val="right"/>
              <w:rPr>
                <w:b/>
                <w:bCs/>
                <w:sz w:val="14"/>
                <w:szCs w:val="14"/>
              </w:rPr>
            </w:pPr>
            <w:r w:rsidRPr="00B444C1">
              <w:rPr>
                <w:b/>
                <w:bCs/>
                <w:sz w:val="14"/>
                <w:szCs w:val="14"/>
              </w:rPr>
              <w:t xml:space="preserve">7,786,795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E3CD8" w:rsidRPr="005E3896" w:rsidRDefault="004E3CD8" w:rsidP="004E3CD8">
            <w:pPr>
              <w:jc w:val="right"/>
              <w:rPr>
                <w:b/>
                <w:bCs/>
                <w:sz w:val="14"/>
                <w:szCs w:val="14"/>
              </w:rPr>
            </w:pPr>
            <w:r w:rsidRPr="005E3896">
              <w:rPr>
                <w:b/>
                <w:bCs/>
                <w:sz w:val="14"/>
                <w:szCs w:val="14"/>
              </w:rPr>
              <w:t xml:space="preserve">7,770,604 </w:t>
            </w:r>
          </w:p>
        </w:tc>
      </w:tr>
      <w:tr w:rsidR="004E3CD8" w:rsidRPr="009B6E8A" w:rsidTr="00D46115">
        <w:trPr>
          <w:trHeight w:val="825"/>
          <w:jc w:val="center"/>
        </w:trPr>
        <w:tc>
          <w:tcPr>
            <w:tcW w:w="10350" w:type="dxa"/>
            <w:gridSpan w:val="11"/>
            <w:tcBorders>
              <w:top w:val="nil"/>
              <w:left w:val="nil"/>
              <w:right w:val="nil"/>
            </w:tcBorders>
            <w:shd w:val="clear" w:color="auto" w:fill="auto"/>
            <w:noWrap/>
            <w:hideMark/>
          </w:tcPr>
          <w:p w:rsidR="004E3CD8" w:rsidRPr="00916320" w:rsidRDefault="004E3CD8" w:rsidP="004E3CD8">
            <w:pPr>
              <w:ind w:left="405" w:hanging="180"/>
              <w:jc w:val="left"/>
              <w:rPr>
                <w:color w:val="auto"/>
                <w:sz w:val="14"/>
                <w:szCs w:val="14"/>
              </w:rPr>
            </w:pPr>
            <w:r w:rsidRPr="00916320">
              <w:rPr>
                <w:color w:val="auto"/>
                <w:sz w:val="14"/>
                <w:szCs w:val="14"/>
              </w:rPr>
              <w:t xml:space="preserve">Note:                                                                                                                                                                                        </w:t>
            </w:r>
            <w:r w:rsidR="00EE5E0B">
              <w:rPr>
                <w:color w:val="auto"/>
                <w:sz w:val="14"/>
                <w:szCs w:val="14"/>
              </w:rPr>
              <w:t xml:space="preserve">                             </w:t>
            </w:r>
            <w:r w:rsidRPr="00916320">
              <w:rPr>
                <w:color w:val="auto"/>
                <w:sz w:val="14"/>
                <w:szCs w:val="14"/>
              </w:rPr>
              <w:t xml:space="preserve">    </w:t>
            </w:r>
            <w:r w:rsidRPr="00F30ABB">
              <w:rPr>
                <w:color w:val="auto"/>
                <w:sz w:val="14"/>
                <w:szCs w:val="14"/>
              </w:rPr>
              <w:t xml:space="preserve">Source: </w:t>
            </w:r>
            <w:r w:rsidR="00EE5E0B">
              <w:rPr>
                <w:color w:val="auto"/>
                <w:sz w:val="14"/>
                <w:szCs w:val="14"/>
              </w:rPr>
              <w:t>Core Statistics Department</w:t>
            </w:r>
          </w:p>
          <w:p w:rsidR="004E3CD8" w:rsidRDefault="004E3CD8" w:rsidP="004E3CD8">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4E3CD8" w:rsidRPr="00916320" w:rsidRDefault="004E3CD8" w:rsidP="004E3C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4E3CD8" w:rsidRPr="00916320" w:rsidRDefault="004E3CD8" w:rsidP="004E3C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4E3CD8" w:rsidRPr="006F5B38" w:rsidRDefault="004E3CD8" w:rsidP="004E3C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7"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260" w:type="dxa"/>
        <w:jc w:val="center"/>
        <w:tblLayout w:type="fixed"/>
        <w:tblLook w:val="04A0" w:firstRow="1" w:lastRow="0" w:firstColumn="1" w:lastColumn="0" w:noHBand="0" w:noVBand="1"/>
      </w:tblPr>
      <w:tblGrid>
        <w:gridCol w:w="3382"/>
        <w:gridCol w:w="786"/>
        <w:gridCol w:w="780"/>
        <w:gridCol w:w="800"/>
        <w:gridCol w:w="828"/>
        <w:gridCol w:w="748"/>
        <w:gridCol w:w="733"/>
        <w:gridCol w:w="735"/>
        <w:gridCol w:w="735"/>
        <w:gridCol w:w="733"/>
      </w:tblGrid>
      <w:tr w:rsidR="00247299" w:rsidRPr="00247299" w:rsidTr="009D4255">
        <w:trPr>
          <w:trHeight w:val="375"/>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rsidTr="009D4255">
        <w:trPr>
          <w:trHeight w:val="144"/>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AE018D" w:rsidRPr="00247299" w:rsidTr="009D4255">
        <w:trPr>
          <w:trHeight w:hRule="exact" w:val="259"/>
          <w:jc w:val="center"/>
        </w:trPr>
        <w:tc>
          <w:tcPr>
            <w:tcW w:w="3382" w:type="dxa"/>
            <w:vMerge w:val="restart"/>
            <w:tcBorders>
              <w:top w:val="single" w:sz="12" w:space="0" w:color="auto"/>
              <w:left w:val="nil"/>
              <w:right w:val="single" w:sz="4" w:space="0" w:color="auto"/>
            </w:tcBorders>
            <w:shd w:val="clear" w:color="auto" w:fill="auto"/>
            <w:noWrap/>
            <w:vAlign w:val="center"/>
            <w:hideMark/>
          </w:tcPr>
          <w:p w:rsidR="00AE018D" w:rsidRPr="00247299" w:rsidRDefault="00AE018D" w:rsidP="007B4774">
            <w:pPr>
              <w:rPr>
                <w:b/>
                <w:bCs/>
                <w:color w:val="auto"/>
                <w:sz w:val="14"/>
                <w:szCs w:val="14"/>
              </w:rPr>
            </w:pPr>
          </w:p>
          <w:p w:rsidR="00AE018D" w:rsidRPr="00247299" w:rsidRDefault="00AE018D" w:rsidP="007B4774">
            <w:pPr>
              <w:rPr>
                <w:b/>
                <w:bCs/>
                <w:color w:val="auto"/>
                <w:sz w:val="14"/>
                <w:szCs w:val="14"/>
              </w:rPr>
            </w:pPr>
            <w:r w:rsidRPr="00247299">
              <w:rPr>
                <w:b/>
                <w:bCs/>
                <w:color w:val="auto"/>
                <w:sz w:val="14"/>
                <w:szCs w:val="14"/>
              </w:rPr>
              <w:t>Assets / Liabilities</w:t>
            </w:r>
          </w:p>
        </w:tc>
        <w:tc>
          <w:tcPr>
            <w:tcW w:w="236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E018D" w:rsidRPr="00AE17B5" w:rsidRDefault="00AE018D" w:rsidP="00E6261A">
            <w:pPr>
              <w:rPr>
                <w:b/>
                <w:bCs/>
                <w:color w:val="auto"/>
                <w:szCs w:val="16"/>
              </w:rPr>
            </w:pPr>
            <w:r>
              <w:rPr>
                <w:b/>
                <w:bCs/>
                <w:color w:val="auto"/>
                <w:szCs w:val="16"/>
              </w:rPr>
              <w:t>2021</w:t>
            </w:r>
          </w:p>
        </w:tc>
        <w:tc>
          <w:tcPr>
            <w:tcW w:w="2936" w:type="dxa"/>
            <w:gridSpan w:val="4"/>
            <w:tcBorders>
              <w:top w:val="single" w:sz="12" w:space="0" w:color="auto"/>
              <w:left w:val="single" w:sz="4" w:space="0" w:color="auto"/>
              <w:bottom w:val="single" w:sz="4" w:space="0" w:color="auto"/>
              <w:right w:val="nil"/>
            </w:tcBorders>
            <w:shd w:val="clear" w:color="auto" w:fill="auto"/>
            <w:vAlign w:val="center"/>
          </w:tcPr>
          <w:p w:rsidR="00AE018D" w:rsidRPr="00AE17B5" w:rsidRDefault="00AE018D" w:rsidP="00E6261A">
            <w:pPr>
              <w:rPr>
                <w:b/>
                <w:bCs/>
                <w:color w:val="auto"/>
                <w:szCs w:val="16"/>
              </w:rPr>
            </w:pPr>
            <w:r>
              <w:rPr>
                <w:b/>
                <w:bCs/>
                <w:color w:val="auto"/>
                <w:szCs w:val="16"/>
              </w:rPr>
              <w:t>2022</w:t>
            </w:r>
          </w:p>
        </w:tc>
      </w:tr>
      <w:tr w:rsidR="008F4469" w:rsidRPr="00247299" w:rsidTr="008973BF">
        <w:trPr>
          <w:trHeight w:hRule="exact" w:val="259"/>
          <w:jc w:val="center"/>
        </w:trPr>
        <w:tc>
          <w:tcPr>
            <w:tcW w:w="3382" w:type="dxa"/>
            <w:vMerge/>
            <w:tcBorders>
              <w:left w:val="nil"/>
              <w:bottom w:val="single" w:sz="12" w:space="0" w:color="auto"/>
              <w:right w:val="single" w:sz="4" w:space="0" w:color="auto"/>
            </w:tcBorders>
            <w:shd w:val="clear" w:color="auto" w:fill="auto"/>
            <w:vAlign w:val="center"/>
            <w:hideMark/>
          </w:tcPr>
          <w:p w:rsidR="008F4469" w:rsidRPr="00247299" w:rsidRDefault="008F4469" w:rsidP="008F4469">
            <w:pPr>
              <w:jc w:val="left"/>
              <w:rPr>
                <w:b/>
                <w:bCs/>
                <w:color w:val="auto"/>
                <w:sz w:val="14"/>
                <w:szCs w:val="14"/>
              </w:rPr>
            </w:pPr>
          </w:p>
        </w:tc>
        <w:tc>
          <w:tcPr>
            <w:tcW w:w="78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F4469" w:rsidRPr="006619BF" w:rsidRDefault="008F4469" w:rsidP="008F4469">
            <w:pPr>
              <w:jc w:val="right"/>
              <w:rPr>
                <w:b/>
                <w:bCs/>
                <w:color w:val="auto"/>
                <w:sz w:val="14"/>
                <w:szCs w:val="14"/>
              </w:rPr>
            </w:pPr>
            <w:r>
              <w:rPr>
                <w:b/>
                <w:bCs/>
                <w:color w:val="auto"/>
                <w:sz w:val="14"/>
                <w:szCs w:val="14"/>
              </w:rPr>
              <w:t>FY20</w:t>
            </w:r>
          </w:p>
        </w:tc>
        <w:tc>
          <w:tcPr>
            <w:tcW w:w="7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F4469" w:rsidRPr="006619BF" w:rsidRDefault="008F4469" w:rsidP="008F4469">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F4469" w:rsidRPr="0071663A" w:rsidRDefault="008F4469" w:rsidP="008F4469">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2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F4469" w:rsidRPr="00052B05" w:rsidRDefault="008F4469" w:rsidP="008F4469">
            <w:pPr>
              <w:jc w:val="right"/>
              <w:rPr>
                <w:b/>
                <w:color w:val="auto"/>
                <w:sz w:val="14"/>
                <w:szCs w:val="14"/>
              </w:rPr>
            </w:pPr>
            <w:r>
              <w:rPr>
                <w:b/>
                <w:color w:val="auto"/>
                <w:sz w:val="14"/>
                <w:szCs w:val="14"/>
              </w:rPr>
              <w:t>Jul</w:t>
            </w:r>
          </w:p>
        </w:tc>
        <w:tc>
          <w:tcPr>
            <w:tcW w:w="74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F4469" w:rsidRPr="00052B05" w:rsidRDefault="00E74F6C" w:rsidP="008F4469">
            <w:pPr>
              <w:jc w:val="right"/>
              <w:rPr>
                <w:b/>
                <w:color w:val="auto"/>
                <w:sz w:val="14"/>
                <w:szCs w:val="14"/>
              </w:rPr>
            </w:pPr>
            <w:r>
              <w:rPr>
                <w:b/>
                <w:color w:val="auto"/>
                <w:sz w:val="14"/>
                <w:szCs w:val="14"/>
              </w:rPr>
              <w:t>Aug</w:t>
            </w:r>
          </w:p>
        </w:tc>
        <w:tc>
          <w:tcPr>
            <w:tcW w:w="733" w:type="dxa"/>
            <w:tcBorders>
              <w:top w:val="single" w:sz="4" w:space="0" w:color="auto"/>
              <w:bottom w:val="single" w:sz="12" w:space="0" w:color="auto"/>
            </w:tcBorders>
            <w:shd w:val="clear" w:color="auto" w:fill="auto"/>
            <w:tcMar>
              <w:left w:w="43" w:type="dxa"/>
              <w:right w:w="43" w:type="dxa"/>
            </w:tcMar>
            <w:vAlign w:val="center"/>
            <w:hideMark/>
          </w:tcPr>
          <w:p w:rsidR="008F4469" w:rsidRPr="00A9307E" w:rsidRDefault="008F4469" w:rsidP="008F4469">
            <w:pPr>
              <w:jc w:val="right"/>
              <w:rPr>
                <w:b/>
                <w:color w:val="auto"/>
                <w:sz w:val="14"/>
                <w:szCs w:val="14"/>
                <w:vertAlign w:val="superscript"/>
              </w:rPr>
            </w:pPr>
            <w:r>
              <w:rPr>
                <w:b/>
                <w:color w:val="auto"/>
                <w:sz w:val="14"/>
                <w:szCs w:val="14"/>
              </w:rPr>
              <w:t>May</w:t>
            </w:r>
            <w:r>
              <w:rPr>
                <w:b/>
                <w:color w:val="auto"/>
                <w:sz w:val="14"/>
                <w:szCs w:val="14"/>
                <w:vertAlign w:val="superscript"/>
              </w:rPr>
              <w:t xml:space="preserve">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8F4469" w:rsidRPr="00052B05" w:rsidRDefault="008F4469" w:rsidP="008F4469">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8F4469" w:rsidRPr="00052B05" w:rsidRDefault="008F4469" w:rsidP="008F4469">
            <w:pPr>
              <w:jc w:val="right"/>
              <w:rPr>
                <w:b/>
                <w:color w:val="auto"/>
                <w:sz w:val="14"/>
                <w:szCs w:val="14"/>
              </w:rPr>
            </w:pPr>
            <w:r>
              <w:rPr>
                <w:b/>
                <w:color w:val="auto"/>
                <w:sz w:val="14"/>
                <w:szCs w:val="14"/>
              </w:rPr>
              <w:t xml:space="preserve">Jul </w:t>
            </w:r>
          </w:p>
        </w:tc>
        <w:tc>
          <w:tcPr>
            <w:tcW w:w="733" w:type="dxa"/>
            <w:tcBorders>
              <w:top w:val="single" w:sz="4" w:space="0" w:color="auto"/>
              <w:bottom w:val="single" w:sz="12" w:space="0" w:color="auto"/>
              <w:right w:val="nil"/>
            </w:tcBorders>
            <w:shd w:val="clear" w:color="auto" w:fill="auto"/>
            <w:tcMar>
              <w:left w:w="43" w:type="dxa"/>
              <w:right w:w="43" w:type="dxa"/>
            </w:tcMar>
            <w:vAlign w:val="center"/>
          </w:tcPr>
          <w:p w:rsidR="008F4469" w:rsidRPr="00052B05" w:rsidRDefault="00E74F6C" w:rsidP="008F4469">
            <w:pPr>
              <w:jc w:val="right"/>
              <w:rPr>
                <w:b/>
                <w:color w:val="auto"/>
                <w:sz w:val="14"/>
                <w:szCs w:val="14"/>
              </w:rPr>
            </w:pPr>
            <w:r>
              <w:rPr>
                <w:b/>
                <w:color w:val="auto"/>
                <w:sz w:val="14"/>
                <w:szCs w:val="14"/>
              </w:rPr>
              <w:t>Aug</w:t>
            </w:r>
          </w:p>
        </w:tc>
      </w:tr>
      <w:tr w:rsidR="008F4469" w:rsidRPr="00247299" w:rsidTr="009D4255">
        <w:trPr>
          <w:trHeight w:hRule="exact" w:val="230"/>
          <w:jc w:val="center"/>
        </w:trPr>
        <w:tc>
          <w:tcPr>
            <w:tcW w:w="3382" w:type="dxa"/>
            <w:tcBorders>
              <w:top w:val="single" w:sz="12" w:space="0" w:color="auto"/>
              <w:left w:val="nil"/>
              <w:bottom w:val="nil"/>
              <w:right w:val="nil"/>
            </w:tcBorders>
            <w:shd w:val="clear" w:color="auto" w:fill="auto"/>
            <w:tcMar>
              <w:left w:w="86" w:type="dxa"/>
              <w:right w:w="29" w:type="dxa"/>
            </w:tcMar>
            <w:vAlign w:val="center"/>
            <w:hideMark/>
          </w:tcPr>
          <w:p w:rsidR="008F4469" w:rsidRPr="00AC5C7D" w:rsidRDefault="008F4469" w:rsidP="008F4469">
            <w:pPr>
              <w:numPr>
                <w:ilvl w:val="0"/>
                <w:numId w:val="1"/>
              </w:numPr>
              <w:ind w:left="162" w:hanging="270"/>
              <w:jc w:val="left"/>
              <w:rPr>
                <w:b/>
                <w:bCs/>
                <w:sz w:val="14"/>
                <w:szCs w:val="14"/>
              </w:rPr>
            </w:pPr>
            <w:r w:rsidRPr="00AC5C7D">
              <w:rPr>
                <w:b/>
                <w:bCs/>
                <w:sz w:val="14"/>
                <w:szCs w:val="14"/>
              </w:rPr>
              <w:t>Components of M2</w:t>
            </w:r>
          </w:p>
        </w:tc>
        <w:tc>
          <w:tcPr>
            <w:tcW w:w="786" w:type="dxa"/>
            <w:tcBorders>
              <w:top w:val="nil"/>
              <w:left w:val="nil"/>
              <w:right w:val="nil"/>
            </w:tcBorders>
            <w:shd w:val="clear" w:color="auto" w:fill="auto"/>
            <w:tcMar>
              <w:left w:w="43" w:type="dxa"/>
              <w:right w:w="43" w:type="dxa"/>
            </w:tcMar>
            <w:vAlign w:val="center"/>
            <w:hideMark/>
          </w:tcPr>
          <w:p w:rsidR="008F4469" w:rsidRPr="00247299" w:rsidRDefault="008F4469" w:rsidP="008F4469">
            <w:pPr>
              <w:jc w:val="right"/>
              <w:rPr>
                <w:rFonts w:ascii="Calibri" w:hAnsi="Calibri"/>
                <w:sz w:val="22"/>
                <w:szCs w:val="22"/>
              </w:rPr>
            </w:pPr>
          </w:p>
        </w:tc>
        <w:tc>
          <w:tcPr>
            <w:tcW w:w="780" w:type="dxa"/>
            <w:tcBorders>
              <w:top w:val="nil"/>
              <w:left w:val="nil"/>
              <w:right w:val="nil"/>
            </w:tcBorders>
            <w:shd w:val="clear" w:color="auto" w:fill="auto"/>
            <w:tcMar>
              <w:left w:w="43" w:type="dxa"/>
              <w:right w:w="43" w:type="dxa"/>
            </w:tcMar>
            <w:vAlign w:val="center"/>
          </w:tcPr>
          <w:p w:rsidR="008F4469" w:rsidRPr="00247299" w:rsidRDefault="008F4469" w:rsidP="008F4469">
            <w:pPr>
              <w:jc w:val="right"/>
              <w:rPr>
                <w:rFonts w:ascii="Calibri" w:hAnsi="Calibri"/>
                <w:sz w:val="22"/>
                <w:szCs w:val="22"/>
              </w:rPr>
            </w:pPr>
          </w:p>
        </w:tc>
        <w:tc>
          <w:tcPr>
            <w:tcW w:w="800" w:type="dxa"/>
            <w:tcBorders>
              <w:top w:val="nil"/>
              <w:left w:val="nil"/>
              <w:right w:val="nil"/>
            </w:tcBorders>
            <w:shd w:val="clear" w:color="auto" w:fill="auto"/>
            <w:tcMar>
              <w:left w:w="43" w:type="dxa"/>
              <w:right w:w="43" w:type="dxa"/>
            </w:tcMar>
            <w:vAlign w:val="center"/>
          </w:tcPr>
          <w:p w:rsidR="008F4469" w:rsidRPr="00247299" w:rsidRDefault="008F4469" w:rsidP="008F4469">
            <w:pPr>
              <w:jc w:val="right"/>
              <w:rPr>
                <w:rFonts w:ascii="Calibri" w:hAnsi="Calibri"/>
                <w:sz w:val="22"/>
                <w:szCs w:val="22"/>
              </w:rPr>
            </w:pPr>
          </w:p>
        </w:tc>
        <w:tc>
          <w:tcPr>
            <w:tcW w:w="828" w:type="dxa"/>
            <w:tcBorders>
              <w:top w:val="nil"/>
              <w:left w:val="nil"/>
              <w:right w:val="nil"/>
            </w:tcBorders>
            <w:shd w:val="clear" w:color="auto" w:fill="auto"/>
            <w:tcMar>
              <w:left w:w="43" w:type="dxa"/>
              <w:right w:w="43" w:type="dxa"/>
            </w:tcMar>
            <w:vAlign w:val="center"/>
            <w:hideMark/>
          </w:tcPr>
          <w:p w:rsidR="008F4469" w:rsidRPr="00247299" w:rsidRDefault="008F4469" w:rsidP="008F4469">
            <w:pPr>
              <w:jc w:val="right"/>
              <w:rPr>
                <w:rFonts w:ascii="Calibri" w:hAnsi="Calibri"/>
                <w:sz w:val="22"/>
                <w:szCs w:val="22"/>
              </w:rPr>
            </w:pPr>
          </w:p>
        </w:tc>
        <w:tc>
          <w:tcPr>
            <w:tcW w:w="748" w:type="dxa"/>
            <w:tcBorders>
              <w:top w:val="nil"/>
              <w:left w:val="nil"/>
              <w:right w:val="nil"/>
            </w:tcBorders>
            <w:shd w:val="clear" w:color="auto" w:fill="auto"/>
            <w:tcMar>
              <w:left w:w="43" w:type="dxa"/>
              <w:right w:w="43" w:type="dxa"/>
            </w:tcMar>
            <w:vAlign w:val="center"/>
          </w:tcPr>
          <w:p w:rsidR="008F4469" w:rsidRPr="00247299" w:rsidRDefault="008F4469" w:rsidP="008F4469">
            <w:pPr>
              <w:jc w:val="right"/>
              <w:rPr>
                <w:rFonts w:ascii="Calibri" w:hAnsi="Calibri"/>
                <w:sz w:val="22"/>
                <w:szCs w:val="22"/>
              </w:rPr>
            </w:pPr>
          </w:p>
        </w:tc>
        <w:tc>
          <w:tcPr>
            <w:tcW w:w="733" w:type="dxa"/>
            <w:tcBorders>
              <w:top w:val="nil"/>
              <w:left w:val="nil"/>
              <w:right w:val="nil"/>
            </w:tcBorders>
            <w:shd w:val="clear" w:color="auto" w:fill="auto"/>
            <w:tcMar>
              <w:left w:w="43" w:type="dxa"/>
              <w:right w:w="43" w:type="dxa"/>
            </w:tcMar>
            <w:vAlign w:val="center"/>
            <w:hideMark/>
          </w:tcPr>
          <w:p w:rsidR="008F4469" w:rsidRPr="00247299" w:rsidRDefault="008F4469" w:rsidP="008F4469">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8F4469" w:rsidRPr="00247299" w:rsidRDefault="008F4469" w:rsidP="008F4469">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8F4469" w:rsidRPr="00247299" w:rsidRDefault="008F4469" w:rsidP="008F4469">
            <w:pPr>
              <w:jc w:val="right"/>
              <w:rPr>
                <w:rFonts w:ascii="Calibri" w:hAnsi="Calibri"/>
                <w:sz w:val="22"/>
                <w:szCs w:val="22"/>
              </w:rPr>
            </w:pPr>
          </w:p>
        </w:tc>
        <w:tc>
          <w:tcPr>
            <w:tcW w:w="733" w:type="dxa"/>
            <w:tcBorders>
              <w:top w:val="nil"/>
              <w:left w:val="nil"/>
              <w:right w:val="nil"/>
            </w:tcBorders>
            <w:shd w:val="clear" w:color="auto" w:fill="auto"/>
            <w:noWrap/>
            <w:tcMar>
              <w:left w:w="43" w:type="dxa"/>
              <w:right w:w="43" w:type="dxa"/>
            </w:tcMar>
            <w:vAlign w:val="center"/>
          </w:tcPr>
          <w:p w:rsidR="008F4469" w:rsidRPr="00247299" w:rsidRDefault="008F4469" w:rsidP="008F4469">
            <w:pPr>
              <w:jc w:val="right"/>
              <w:rPr>
                <w:rFonts w:ascii="Calibri" w:hAnsi="Calibri"/>
                <w:sz w:val="22"/>
                <w:szCs w:val="22"/>
              </w:rPr>
            </w:pP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2"/>
              </w:numPr>
              <w:ind w:left="252" w:hanging="180"/>
              <w:jc w:val="left"/>
              <w:rPr>
                <w:sz w:val="14"/>
                <w:szCs w:val="14"/>
              </w:rPr>
            </w:pPr>
            <w:r w:rsidRPr="00AC5C7D">
              <w:rPr>
                <w:sz w:val="14"/>
                <w:szCs w:val="14"/>
              </w:rPr>
              <w:t>Currency in Circulation</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6,142,016</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6,909,937</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7,572,465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7,284,559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7,082,871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7,662,178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7,572,465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7,810,095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7,770,604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2"/>
              </w:numPr>
              <w:ind w:left="252" w:hanging="180"/>
              <w:jc w:val="left"/>
              <w:rPr>
                <w:sz w:val="14"/>
                <w:szCs w:val="14"/>
              </w:rPr>
            </w:pPr>
            <w:r w:rsidRPr="00AC5C7D">
              <w:rPr>
                <w:sz w:val="14"/>
                <w:szCs w:val="14"/>
              </w:rPr>
              <w:t>Other Deposits with SBP</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41,218</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68,004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95,666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66,461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67,311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87,725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95,666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94,980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94,055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2"/>
              </w:numPr>
              <w:ind w:left="252" w:hanging="180"/>
              <w:jc w:val="left"/>
              <w:rPr>
                <w:sz w:val="14"/>
                <w:szCs w:val="14"/>
              </w:rPr>
            </w:pPr>
            <w:r w:rsidRPr="00AC5C7D">
              <w:rPr>
                <w:sz w:val="14"/>
                <w:szCs w:val="14"/>
              </w:rPr>
              <w:t>Total Private &amp; PSE Deposits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14,724,770</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17,319,755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19,912,884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16,529,528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16,604,012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18,222,015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19,934,849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19,389,309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19,195,857 </w:t>
            </w:r>
          </w:p>
        </w:tc>
      </w:tr>
      <w:tr w:rsidR="004D6F80"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w:t>
            </w:r>
            <w:r w:rsidRPr="00AC5C7D">
              <w:rPr>
                <w:i/>
                <w:iCs/>
                <w:sz w:val="14"/>
                <w:szCs w:val="14"/>
              </w:rPr>
              <w:t>of which: RFCDs</w:t>
            </w:r>
          </w:p>
        </w:tc>
        <w:tc>
          <w:tcPr>
            <w:tcW w:w="786"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i/>
                <w:iCs/>
                <w:sz w:val="14"/>
                <w:szCs w:val="14"/>
              </w:rPr>
            </w:pPr>
            <w:r w:rsidRPr="005E47E9">
              <w:rPr>
                <w:i/>
                <w:iCs/>
                <w:sz w:val="14"/>
                <w:szCs w:val="14"/>
              </w:rPr>
              <w:t>1,074,511</w:t>
            </w:r>
          </w:p>
        </w:tc>
        <w:tc>
          <w:tcPr>
            <w:tcW w:w="78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5E47E9">
              <w:rPr>
                <w:i/>
                <w:iCs/>
                <w:sz w:val="14"/>
                <w:szCs w:val="14"/>
              </w:rPr>
              <w:t>1,046,150</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280A79">
              <w:rPr>
                <w:i/>
                <w:iCs/>
                <w:sz w:val="14"/>
                <w:szCs w:val="14"/>
              </w:rPr>
              <w:t xml:space="preserve">1,230,183 </w:t>
            </w:r>
          </w:p>
        </w:tc>
        <w:tc>
          <w:tcPr>
            <w:tcW w:w="828"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1,067,201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1,103,254 </w:t>
            </w:r>
          </w:p>
        </w:tc>
        <w:tc>
          <w:tcPr>
            <w:tcW w:w="733"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1,212,394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1,230,183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1,421,528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1,277,803 </w:t>
            </w:r>
          </w:p>
        </w:tc>
      </w:tr>
      <w:tr w:rsidR="004D6F80"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b/>
                <w:bCs/>
                <w:sz w:val="14"/>
                <w:szCs w:val="14"/>
              </w:rPr>
            </w:pPr>
            <w:r w:rsidRPr="00AC5C7D">
              <w:rPr>
                <w:b/>
                <w:bCs/>
                <w:sz w:val="14"/>
                <w:szCs w:val="14"/>
              </w:rPr>
              <w:t>Money Supply (1+2+3)</w:t>
            </w:r>
          </w:p>
        </w:tc>
        <w:tc>
          <w:tcPr>
            <w:tcW w:w="786"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24,297,696</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27,581,015 </w:t>
            </w:r>
          </w:p>
        </w:tc>
        <w:tc>
          <w:tcPr>
            <w:tcW w:w="828" w:type="dxa"/>
            <w:tcBorders>
              <w:top w:val="nil"/>
              <w:left w:val="nil"/>
              <w:bottom w:val="nil"/>
              <w:right w:val="nil"/>
            </w:tcBorders>
            <w:shd w:val="clear" w:color="auto" w:fill="auto"/>
            <w:tcMar>
              <w:left w:w="29" w:type="dxa"/>
              <w:right w:w="29" w:type="dxa"/>
            </w:tcMar>
            <w:vAlign w:val="center"/>
            <w:hideMark/>
          </w:tcPr>
          <w:p w:rsidR="004D6F80" w:rsidRPr="00A06B42" w:rsidRDefault="004D6F80" w:rsidP="004D6F80">
            <w:pPr>
              <w:jc w:val="right"/>
              <w:rPr>
                <w:b/>
                <w:bCs/>
                <w:sz w:val="14"/>
                <w:szCs w:val="14"/>
              </w:rPr>
            </w:pPr>
            <w:r>
              <w:rPr>
                <w:b/>
                <w:bCs/>
                <w:sz w:val="14"/>
                <w:szCs w:val="14"/>
              </w:rPr>
              <w:t xml:space="preserve">23,880,548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23,754,195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25,971,918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27,294,385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27,060,516 </w:t>
            </w:r>
          </w:p>
        </w:tc>
      </w:tr>
      <w:tr w:rsidR="004D6F80"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1"/>
              </w:numPr>
              <w:ind w:left="162" w:hanging="270"/>
              <w:jc w:val="left"/>
              <w:rPr>
                <w:b/>
                <w:bCs/>
                <w:sz w:val="14"/>
                <w:szCs w:val="14"/>
              </w:rPr>
            </w:pPr>
            <w:r w:rsidRPr="000A114A">
              <w:rPr>
                <w:b/>
                <w:bCs/>
                <w:sz w:val="14"/>
                <w:szCs w:val="14"/>
              </w:rPr>
              <w:t xml:space="preserve">Factors Affecting Money Supply (M2)  </w:t>
            </w:r>
          </w:p>
        </w:tc>
        <w:tc>
          <w:tcPr>
            <w:tcW w:w="786"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20"/>
              </w:rPr>
            </w:pP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rPr>
                <w:sz w:val="20"/>
              </w:rPr>
            </w:pP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b/>
                <w:bCs/>
                <w:sz w:val="14"/>
                <w:szCs w:val="14"/>
              </w:rPr>
            </w:pPr>
            <w:r>
              <w:rPr>
                <w:b/>
                <w:bCs/>
                <w:sz w:val="14"/>
                <w:szCs w:val="14"/>
              </w:rPr>
              <w:t>I.</w:t>
            </w:r>
            <w:r w:rsidRPr="00AC5C7D">
              <w:rPr>
                <w:b/>
                <w:bCs/>
                <w:sz w:val="14"/>
                <w:szCs w:val="14"/>
              </w:rPr>
              <w:t>Net Foreign Assets of the Banking System</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(516,153)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724,723</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(756,593)</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840,736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774,023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(831,095)</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(756,593)</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(1,329,979)</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(1,531,281)</w:t>
            </w:r>
          </w:p>
        </w:tc>
      </w:tr>
      <w:tr w:rsidR="004D6F80" w:rsidRPr="00A06B42"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(181,347)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930,509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(563,261)</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1,044,509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1,008,002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(581,654)</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(563,261)</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(1,045,939)</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(1,203,947)</w:t>
            </w:r>
          </w:p>
        </w:tc>
      </w:tr>
      <w:tr w:rsidR="004D6F80" w:rsidRPr="00A06B42"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(334,806)</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(205,786)</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(193,332)</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(203,773)</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(233,980)</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(249,442)</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(193,332)</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(284,040)</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(327,334)</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b/>
                <w:bCs/>
                <w:sz w:val="14"/>
                <w:szCs w:val="14"/>
              </w:rPr>
            </w:pPr>
            <w:r>
              <w:rPr>
                <w:b/>
                <w:bCs/>
                <w:sz w:val="14"/>
                <w:szCs w:val="14"/>
              </w:rPr>
              <w:t>II.</w:t>
            </w:r>
            <w:r w:rsidRPr="00AC5C7D">
              <w:rPr>
                <w:b/>
                <w:bCs/>
                <w:sz w:val="14"/>
                <w:szCs w:val="14"/>
              </w:rPr>
              <w:t>Net Domestic Assets of Banking System (1+2+3)</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21,424,157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23,572,973</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28,337,608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23,039,812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22,980,172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26,803,014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28,359,573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28,624,364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28,591,797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6,984,573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6,467,778</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8,272,328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6,468,858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6,290,237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8,454,898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8,272,328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9,187,200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9,177,640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14,439,583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17,105,195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20,065,280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16,570,954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16,689,935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18,348,116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20,087,246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19,437,164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19,414,158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14,547,233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16,265,119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19,644,830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16,068,202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16,031,816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18,431,334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19,666,796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19,914,114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19,865,581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13,748,309</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15,373,463</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18,528,448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15,183,999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15,141,464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17,266,944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18,550,414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18,793,856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18,762,498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(i) From SBP </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6,538,797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5,332,490</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 xml:space="preserve">5,185,379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4,770,094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5,010,886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5,613,566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5,185,379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5,261,504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4,513,473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6,750,123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5,712,275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 xml:space="preserve">5,770,613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5,246,301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5,571,792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6,389,281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5,770,613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5,941,535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5,281,417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of which deposits with SBP </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(565,997)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(1,016,725)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(968,090)</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(1,493,148)</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(906,154)</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(611,852)</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(968,090)</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(607,153)</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(1,279,967)</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b) Provincial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(192,737)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(346,850)</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(547,818)</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(434,344)</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(515,620)</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(717,805)</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(547,818)</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(647,611)</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(716,385)</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(39,105)</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(37,307)</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(16,552)</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(49,111)</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(55,435)</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(78,929)</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(16,552)</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(27,104)</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(39,969)</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Khyber Pakhtunkhwa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(8,321)</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(31,540)</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(1,039)</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(27,680)</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(34,344)</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(12,881)</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(1,039)</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(7,077)</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(8,416)</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Punjab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(81,570)</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(207,104)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(440,053)</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(274,439)</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(331,498)</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(490,680)</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(440,053)</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(511,450)</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(550,723)</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Sindh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(63,741)</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(70,899)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(90,174)</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(83,114)</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(94,342)</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(135,315)</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(90,174)</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(101,979)</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(117,276)</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c) AJK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(5,047)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(12,368)</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(14,770)</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(17,048)</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(22,333)</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(23,962)</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(14,770)</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(12,214)</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(24,373)</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(13,543)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(20,566)</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(22,646)</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(24,815)</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(22,953)</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(33,947)</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(22,646)</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(20,207)</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(27,186)</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7,209,512</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10,040,973</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 xml:space="preserve">13,343,069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10,413,905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10,130,578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11,653,379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13,365,035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13,532,352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14,249,024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8,222,465</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11,181,917</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 xml:space="preserve">14,612,531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11,533,566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11,258,322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 xml:space="preserve">12,877,680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14,630,114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14,804,847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 xml:space="preserve">15,501,515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(1,371,965)</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(1,659,001)</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(2,037,658)</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(1,642,376)</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(1,655,269)</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(1,922,838)</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(2,020,076)</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(2,040,128)</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(1,911,513)</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b) Provincial Government </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(1,012,953)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(1,140,944)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sidRPr="00280A79">
              <w:rPr>
                <w:sz w:val="14"/>
                <w:szCs w:val="14"/>
              </w:rPr>
              <w:t>(1,269,462)</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(1,119,661)</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(1,127,744)</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280A79">
              <w:rPr>
                <w:sz w:val="14"/>
                <w:szCs w:val="14"/>
              </w:rPr>
              <w:t>(1,224,302)</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(1,265,079)</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sz w:val="14"/>
                <w:szCs w:val="14"/>
              </w:rPr>
            </w:pPr>
            <w:r w:rsidRPr="003D11F4">
              <w:rPr>
                <w:sz w:val="14"/>
                <w:szCs w:val="14"/>
              </w:rPr>
              <w:t>(1,272,495)</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sz w:val="14"/>
                <w:szCs w:val="14"/>
              </w:rPr>
            </w:pPr>
            <w:r w:rsidRPr="003D11F4">
              <w:rPr>
                <w:sz w:val="14"/>
                <w:szCs w:val="14"/>
              </w:rPr>
              <w:t>(1,252,491)</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sidRPr="005E47E9">
              <w:rPr>
                <w:sz w:val="14"/>
                <w:szCs w:val="14"/>
              </w:rPr>
              <w:t>(1,013,977)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(1,141,968)</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(1,270,486)</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(1,120,685)</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(1,128,768)</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(1,225,326)</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(1,266,103)</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(1,273,519)</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(1,253,515)</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5"/>
              </w:numPr>
              <w:ind w:left="342" w:hanging="180"/>
              <w:jc w:val="left"/>
              <w:rPr>
                <w:b/>
                <w:bCs/>
                <w:sz w:val="14"/>
                <w:szCs w:val="14"/>
              </w:rPr>
            </w:pPr>
            <w:r w:rsidRPr="00AC5C7D">
              <w:rPr>
                <w:b/>
                <w:bCs/>
                <w:sz w:val="14"/>
                <w:szCs w:val="14"/>
              </w:rPr>
              <w:t>Commodity operations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813,435</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903,999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1,133,655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898,934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905,177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1,181,350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1,133,655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1,138,189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1,121,520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5"/>
              </w:numPr>
              <w:ind w:left="342" w:hanging="180"/>
              <w:jc w:val="left"/>
              <w:rPr>
                <w:b/>
                <w:bCs/>
                <w:sz w:val="14"/>
                <w:szCs w:val="14"/>
              </w:rPr>
            </w:pPr>
            <w:r w:rsidRPr="00AC5C7D">
              <w:rPr>
                <w:b/>
                <w:bCs/>
                <w:sz w:val="14"/>
                <w:szCs w:val="14"/>
              </w:rPr>
              <w:t>Others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(14,510)</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(12,344)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(17,273)</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(14,731)</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(14,825)</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(16,960)</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(17,273)</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(17,931)</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(18,437)</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8,372,428</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9,114,395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10,692,806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8,966,083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9,001,804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10,522,360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10,692,806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10,577,565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10,600,980 </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numPr>
                <w:ilvl w:val="0"/>
                <w:numId w:val="6"/>
              </w:numPr>
              <w:ind w:left="342" w:hanging="177"/>
              <w:jc w:val="left"/>
              <w:rPr>
                <w:b/>
                <w:bCs/>
                <w:sz w:val="14"/>
                <w:szCs w:val="14"/>
              </w:rPr>
            </w:pPr>
            <w:r w:rsidRPr="00AC5C7D">
              <w:rPr>
                <w:b/>
                <w:bCs/>
                <w:sz w:val="14"/>
                <w:szCs w:val="14"/>
              </w:rPr>
              <w:t>Credit to Private Sector*</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6,862,862</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7,629,069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9,241,217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7,484,839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7,498,522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9,051,211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9,241,217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9,101,050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9,113,714 </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ind w:firstLineChars="200" w:firstLine="280"/>
              <w:jc w:val="left"/>
              <w:rPr>
                <w:sz w:val="14"/>
                <w:szCs w:val="14"/>
              </w:rPr>
            </w:pPr>
            <w:r>
              <w:rPr>
                <w:sz w:val="14"/>
                <w:szCs w:val="14"/>
              </w:rPr>
              <w:t xml:space="preserve">  </w:t>
            </w:r>
            <w:r w:rsidRPr="00AC5C7D">
              <w:rPr>
                <w:sz w:val="14"/>
                <w:szCs w:val="14"/>
              </w:rPr>
              <w:t>Conventional Banking Branches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5,305,518</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5,685,109</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6,656,744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5,525,504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5,520,434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6,554,961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6,656,744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6,699,841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6,701,107 </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ind w:firstLineChars="200" w:firstLine="280"/>
              <w:jc w:val="left"/>
              <w:rPr>
                <w:sz w:val="14"/>
                <w:szCs w:val="14"/>
              </w:rPr>
            </w:pPr>
            <w:r>
              <w:rPr>
                <w:sz w:val="14"/>
                <w:szCs w:val="14"/>
              </w:rPr>
              <w:t xml:space="preserve">   </w:t>
            </w:r>
            <w:r w:rsidRPr="00AC5C7D">
              <w:rPr>
                <w:sz w:val="14"/>
                <w:szCs w:val="14"/>
              </w:rPr>
              <w:t>Islamic Banks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868,473</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1,030,612</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1,269,892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1,036,095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1,038,491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1,244,418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1,269,892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1,262,316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1,265,714 </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688,871</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913,348</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1,314,582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923,239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939,597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1,251,832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1,314,582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1,138,892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1,146,893 </w:t>
            </w:r>
          </w:p>
        </w:tc>
      </w:tr>
      <w:tr w:rsidR="004D6F80"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4D6F80" w:rsidRPr="00AC5C7D" w:rsidRDefault="004D6F80" w:rsidP="004D6F80">
            <w:pPr>
              <w:numPr>
                <w:ilvl w:val="0"/>
                <w:numId w:val="6"/>
              </w:numPr>
              <w:ind w:left="342" w:hanging="177"/>
              <w:jc w:val="left"/>
              <w:rPr>
                <w:b/>
                <w:bCs/>
                <w:sz w:val="14"/>
                <w:szCs w:val="14"/>
              </w:rPr>
            </w:pPr>
            <w:r w:rsidRPr="00AC5C7D">
              <w:rPr>
                <w:b/>
                <w:bCs/>
                <w:sz w:val="14"/>
                <w:szCs w:val="14"/>
              </w:rPr>
              <w:t>Credit to PSEs</w:t>
            </w:r>
          </w:p>
        </w:tc>
        <w:tc>
          <w:tcPr>
            <w:tcW w:w="786" w:type="dxa"/>
            <w:tcBorders>
              <w:top w:val="nil"/>
              <w:bottom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1,490,522</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1,436,745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280A79">
              <w:rPr>
                <w:b/>
                <w:bCs/>
                <w:sz w:val="14"/>
                <w:szCs w:val="14"/>
              </w:rPr>
              <w:t xml:space="preserve">1,393,446 </w:t>
            </w:r>
          </w:p>
        </w:tc>
        <w:tc>
          <w:tcPr>
            <w:tcW w:w="828"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b/>
                <w:bCs/>
                <w:sz w:val="14"/>
                <w:szCs w:val="14"/>
              </w:rPr>
            </w:pPr>
            <w:r w:rsidRPr="00280A79">
              <w:rPr>
                <w:b/>
                <w:bCs/>
                <w:sz w:val="14"/>
                <w:szCs w:val="14"/>
              </w:rPr>
              <w:t xml:space="preserve">1,432,273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1,454,101 </w:t>
            </w:r>
          </w:p>
        </w:tc>
        <w:tc>
          <w:tcPr>
            <w:tcW w:w="733"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b/>
                <w:bCs/>
                <w:sz w:val="14"/>
                <w:szCs w:val="14"/>
              </w:rPr>
            </w:pPr>
            <w:r w:rsidRPr="00280A79">
              <w:rPr>
                <w:b/>
                <w:bCs/>
                <w:sz w:val="14"/>
                <w:szCs w:val="14"/>
              </w:rPr>
              <w:t xml:space="preserve">1,414,721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1,393,446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1,417,547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1,427,246 </w:t>
            </w:r>
          </w:p>
        </w:tc>
      </w:tr>
      <w:tr w:rsidR="004D6F80" w:rsidRPr="005E47E9" w:rsidTr="0051358F">
        <w:trPr>
          <w:trHeight w:hRule="exact" w:val="369"/>
          <w:jc w:val="center"/>
        </w:trPr>
        <w:tc>
          <w:tcPr>
            <w:tcW w:w="3382" w:type="dxa"/>
            <w:tcBorders>
              <w:top w:val="nil"/>
              <w:left w:val="nil"/>
              <w:bottom w:val="nil"/>
              <w:right w:val="nil"/>
            </w:tcBorders>
            <w:shd w:val="clear" w:color="auto" w:fill="auto"/>
            <w:noWrap/>
            <w:tcMar>
              <w:left w:w="58" w:type="dxa"/>
              <w:right w:w="0" w:type="dxa"/>
            </w:tcMar>
            <w:vAlign w:val="center"/>
            <w:hideMark/>
          </w:tcPr>
          <w:p w:rsidR="004D6F80" w:rsidRPr="00AC5C7D" w:rsidRDefault="004D6F80" w:rsidP="004D6F80">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(24,244)</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(24,244)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(24,244)</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(24,244)</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(24,244)</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(24,244)</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(24,244)</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numPr>
                <w:ilvl w:val="0"/>
                <w:numId w:val="6"/>
              </w:numPr>
              <w:ind w:left="342" w:hanging="177"/>
              <w:jc w:val="left"/>
              <w:rPr>
                <w:b/>
                <w:bCs/>
                <w:sz w:val="14"/>
                <w:szCs w:val="14"/>
              </w:rPr>
            </w:pPr>
            <w:r w:rsidRPr="00AC5C7D">
              <w:rPr>
                <w:b/>
                <w:bCs/>
                <w:sz w:val="14"/>
                <w:szCs w:val="14"/>
              </w:rPr>
              <w:t>Credit to NBFIs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43,288</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72,825</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82,386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73,215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73,425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80,671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82,386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83,212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84,263 </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(1,495,505)</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(1,806,541)</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(2,000,029)</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(1,994,473)</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(2,053,448)</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(2,150,680)</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(2,000,029)</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(1,867,315)</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(1,874,764)</w:t>
            </w:r>
          </w:p>
        </w:tc>
      </w:tr>
      <w:tr w:rsidR="004D6F80"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jc w:val="left"/>
              <w:rPr>
                <w:b/>
                <w:bCs/>
                <w:sz w:val="14"/>
                <w:szCs w:val="14"/>
              </w:rPr>
            </w:pPr>
            <w:r w:rsidRPr="00AC5C7D">
              <w:rPr>
                <w:b/>
                <w:bCs/>
                <w:sz w:val="14"/>
                <w:szCs w:val="14"/>
              </w:rPr>
              <w:t>Broad Money M2 (A+B)</w:t>
            </w:r>
          </w:p>
        </w:tc>
        <w:tc>
          <w:tcPr>
            <w:tcW w:w="786" w:type="dxa"/>
            <w:shd w:val="clear" w:color="auto" w:fill="auto"/>
            <w:noWrap/>
            <w:tcMar>
              <w:left w:w="29" w:type="dxa"/>
              <w:right w:w="29" w:type="dxa"/>
            </w:tcMar>
            <w:vAlign w:val="center"/>
            <w:hideMark/>
          </w:tcPr>
          <w:p w:rsidR="004D6F80" w:rsidRPr="005E47E9" w:rsidRDefault="004D6F80" w:rsidP="004D6F80">
            <w:pPr>
              <w:jc w:val="right"/>
              <w:rPr>
                <w:b/>
                <w:bCs/>
                <w:sz w:val="14"/>
                <w:szCs w:val="14"/>
              </w:rPr>
            </w:pPr>
            <w:r w:rsidRPr="005E47E9">
              <w:rPr>
                <w:b/>
                <w:bCs/>
                <w:sz w:val="14"/>
                <w:szCs w:val="14"/>
              </w:rPr>
              <w:t>20,908,003</w:t>
            </w:r>
          </w:p>
        </w:tc>
        <w:tc>
          <w:tcPr>
            <w:tcW w:w="780" w:type="dxa"/>
            <w:shd w:val="clear" w:color="auto" w:fill="auto"/>
            <w:tcMar>
              <w:left w:w="29" w:type="dxa"/>
              <w:right w:w="29" w:type="dxa"/>
            </w:tcMar>
            <w:vAlign w:val="center"/>
          </w:tcPr>
          <w:p w:rsidR="004D6F80" w:rsidRPr="005E47E9" w:rsidRDefault="004D6F80" w:rsidP="004D6F80">
            <w:pPr>
              <w:jc w:val="right"/>
              <w:rPr>
                <w:b/>
                <w:bCs/>
                <w:sz w:val="14"/>
                <w:szCs w:val="14"/>
              </w:rPr>
            </w:pPr>
            <w:r w:rsidRPr="005E47E9">
              <w:rPr>
                <w:b/>
                <w:bCs/>
                <w:sz w:val="14"/>
                <w:szCs w:val="14"/>
              </w:rPr>
              <w:t>24,297,696</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r>
              <w:rPr>
                <w:b/>
                <w:bCs/>
                <w:sz w:val="14"/>
                <w:szCs w:val="14"/>
              </w:rPr>
              <w:t xml:space="preserve">27,581,015 </w:t>
            </w:r>
          </w:p>
        </w:tc>
        <w:tc>
          <w:tcPr>
            <w:tcW w:w="828" w:type="dxa"/>
            <w:tcBorders>
              <w:top w:val="nil"/>
              <w:left w:val="nil"/>
              <w:bottom w:val="nil"/>
              <w:right w:val="nil"/>
            </w:tcBorders>
            <w:shd w:val="clear" w:color="auto" w:fill="auto"/>
            <w:tcMar>
              <w:left w:w="29" w:type="dxa"/>
              <w:right w:w="29" w:type="dxa"/>
            </w:tcMar>
            <w:vAlign w:val="center"/>
            <w:hideMark/>
          </w:tcPr>
          <w:p w:rsidR="004D6F80" w:rsidRPr="002A7FB3" w:rsidRDefault="004D6F80" w:rsidP="004D6F80">
            <w:pPr>
              <w:jc w:val="right"/>
              <w:rPr>
                <w:b/>
                <w:bCs/>
                <w:sz w:val="14"/>
                <w:szCs w:val="14"/>
              </w:rPr>
            </w:pPr>
            <w:r>
              <w:rPr>
                <w:b/>
                <w:bCs/>
                <w:sz w:val="14"/>
                <w:szCs w:val="14"/>
              </w:rPr>
              <w:t xml:space="preserve">23,880,547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23,754,195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b/>
                <w:bCs/>
                <w:sz w:val="14"/>
                <w:szCs w:val="14"/>
              </w:rPr>
            </w:pPr>
            <w:r>
              <w:rPr>
                <w:b/>
                <w:bCs/>
                <w:sz w:val="14"/>
                <w:szCs w:val="14"/>
              </w:rPr>
              <w:t xml:space="preserve">25,971,918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r>
              <w:rPr>
                <w:b/>
                <w:bCs/>
                <w:sz w:val="14"/>
                <w:szCs w:val="14"/>
              </w:rPr>
              <w:t xml:space="preserve">27,294,384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b/>
                <w:bCs/>
                <w:sz w:val="14"/>
                <w:szCs w:val="14"/>
              </w:rPr>
            </w:pPr>
            <w:r>
              <w:rPr>
                <w:b/>
                <w:bCs/>
                <w:sz w:val="14"/>
                <w:szCs w:val="14"/>
              </w:rPr>
              <w:t xml:space="preserve">27,060,516 </w:t>
            </w:r>
          </w:p>
        </w:tc>
      </w:tr>
      <w:tr w:rsidR="004D6F80" w:rsidRPr="005E47E9" w:rsidTr="009D4255">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numPr>
                <w:ilvl w:val="0"/>
                <w:numId w:val="1"/>
              </w:numPr>
              <w:ind w:left="162" w:hanging="270"/>
              <w:jc w:val="left"/>
              <w:rPr>
                <w:b/>
                <w:bCs/>
                <w:sz w:val="14"/>
                <w:szCs w:val="14"/>
              </w:rPr>
            </w:pPr>
            <w:r w:rsidRPr="00AC5C7D">
              <w:rPr>
                <w:b/>
                <w:bCs/>
                <w:sz w:val="14"/>
                <w:szCs w:val="14"/>
              </w:rPr>
              <w:t>Memorandum Items</w:t>
            </w:r>
          </w:p>
        </w:tc>
        <w:tc>
          <w:tcPr>
            <w:tcW w:w="786" w:type="dxa"/>
            <w:tcBorders>
              <w:top w:val="nil"/>
              <w:left w:val="nil"/>
              <w:bottom w:val="nil"/>
              <w:right w:val="nil"/>
            </w:tcBorders>
            <w:shd w:val="clear" w:color="auto" w:fill="auto"/>
            <w:noWrap/>
            <w:tcMar>
              <w:left w:w="29" w:type="dxa"/>
              <w:right w:w="29" w:type="dxa"/>
            </w:tcMar>
            <w:vAlign w:val="center"/>
            <w:hideMark/>
          </w:tcPr>
          <w:p w:rsidR="004D6F80" w:rsidRPr="005E47E9" w:rsidRDefault="004D6F80" w:rsidP="004D6F80">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20"/>
              </w:rPr>
            </w:pP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rPr>
                <w:sz w:val="20"/>
              </w:rPr>
            </w:pPr>
          </w:p>
        </w:tc>
      </w:tr>
      <w:tr w:rsidR="004D6F80" w:rsidRPr="005E47E9" w:rsidTr="003D11F4">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4D6F80" w:rsidRPr="00AC5C7D" w:rsidRDefault="004D6F80" w:rsidP="004D6F80">
            <w:pPr>
              <w:jc w:val="left"/>
              <w:rPr>
                <w:sz w:val="14"/>
                <w:szCs w:val="14"/>
              </w:rPr>
            </w:pPr>
            <w:r w:rsidRPr="00AC5C7D">
              <w:rPr>
                <w:sz w:val="14"/>
                <w:szCs w:val="14"/>
              </w:rPr>
              <w:t>Accrued Profit on SBP holdings of MRTBs/MTBs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83,618</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58,537</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108,301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68,264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96,385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370,046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108,301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228,283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240,907 </w:t>
            </w:r>
          </w:p>
        </w:tc>
      </w:tr>
      <w:tr w:rsidR="004D6F80"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4D6F80" w:rsidRPr="00AC5C7D" w:rsidRDefault="004D6F80" w:rsidP="004D6F80">
            <w:pPr>
              <w:jc w:val="left"/>
              <w:rPr>
                <w:sz w:val="14"/>
                <w:szCs w:val="14"/>
              </w:rPr>
            </w:pPr>
            <w:r w:rsidRPr="00AC5C7D">
              <w:rPr>
                <w:sz w:val="14"/>
                <w:szCs w:val="14"/>
              </w:rPr>
              <w:t xml:space="preserve">Outstanding amount of MTBs (realized value in auction) </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4,956,617</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5,979,180</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5,493,007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6,624,014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6,152,410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4,410,588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5,493,007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5,586,495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5,507,987 </w:t>
            </w:r>
          </w:p>
        </w:tc>
      </w:tr>
      <w:tr w:rsidR="004D6F80"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4D6F80" w:rsidRPr="00B53708" w:rsidRDefault="004D6F80" w:rsidP="004D6F80">
            <w:pPr>
              <w:jc w:val="left"/>
              <w:rPr>
                <w:sz w:val="14"/>
                <w:szCs w:val="14"/>
              </w:rPr>
            </w:pPr>
            <w:r w:rsidRPr="00B53708">
              <w:rPr>
                <w:sz w:val="14"/>
                <w:szCs w:val="14"/>
              </w:rPr>
              <w:t>Net Government Budgetary Borrowing (Cash Basis)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sz w:val="14"/>
                <w:szCs w:val="14"/>
              </w:rPr>
            </w:pPr>
            <w:r w:rsidRPr="005E47E9">
              <w:rPr>
                <w:sz w:val="14"/>
                <w:szCs w:val="14"/>
              </w:rPr>
              <w:t>13,471,051</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sz w:val="14"/>
                <w:szCs w:val="14"/>
              </w:rPr>
            </w:pPr>
            <w:r w:rsidRPr="005E47E9">
              <w:rPr>
                <w:sz w:val="14"/>
                <w:szCs w:val="14"/>
              </w:rPr>
              <w:t>15,247,857</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sz w:val="14"/>
                <w:szCs w:val="14"/>
              </w:rPr>
            </w:pPr>
            <w:r>
              <w:rPr>
                <w:sz w:val="14"/>
                <w:szCs w:val="14"/>
              </w:rPr>
              <w:t xml:space="preserve">18,348,769 </w:t>
            </w:r>
          </w:p>
        </w:tc>
        <w:tc>
          <w:tcPr>
            <w:tcW w:w="828"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15,030,512 </w:t>
            </w:r>
          </w:p>
        </w:tc>
        <w:tc>
          <w:tcPr>
            <w:tcW w:w="748"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14,965,593 </w:t>
            </w:r>
          </w:p>
        </w:tc>
        <w:tc>
          <w:tcPr>
            <w:tcW w:w="733" w:type="dxa"/>
            <w:tcBorders>
              <w:top w:val="nil"/>
              <w:left w:val="nil"/>
              <w:bottom w:val="nil"/>
              <w:right w:val="nil"/>
            </w:tcBorders>
            <w:shd w:val="clear" w:color="auto" w:fill="auto"/>
            <w:tcMar>
              <w:left w:w="29" w:type="dxa"/>
              <w:right w:w="29" w:type="dxa"/>
            </w:tcMar>
            <w:vAlign w:val="center"/>
            <w:hideMark/>
          </w:tcPr>
          <w:p w:rsidR="004D6F80" w:rsidRPr="005E47E9" w:rsidRDefault="004D6F80" w:rsidP="004D6F80">
            <w:pPr>
              <w:jc w:val="right"/>
              <w:rPr>
                <w:sz w:val="14"/>
                <w:szCs w:val="14"/>
              </w:rPr>
            </w:pPr>
            <w:r>
              <w:rPr>
                <w:sz w:val="14"/>
                <w:szCs w:val="14"/>
              </w:rPr>
              <w:t xml:space="preserve">16,829,452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18,370,734 </w:t>
            </w:r>
          </w:p>
        </w:tc>
        <w:tc>
          <w:tcPr>
            <w:tcW w:w="735" w:type="dxa"/>
            <w:tcBorders>
              <w:top w:val="nil"/>
              <w:left w:val="nil"/>
              <w:bottom w:val="nil"/>
              <w:right w:val="nil"/>
            </w:tcBorders>
            <w:shd w:val="clear" w:color="auto" w:fill="auto"/>
            <w:tcMar>
              <w:left w:w="29" w:type="dxa"/>
              <w:right w:w="29" w:type="dxa"/>
            </w:tcMar>
            <w:vAlign w:val="center"/>
          </w:tcPr>
          <w:p w:rsidR="004D6F80" w:rsidRDefault="004D6F80" w:rsidP="004D6F80">
            <w:pPr>
              <w:jc w:val="right"/>
              <w:rPr>
                <w:sz w:val="14"/>
                <w:szCs w:val="14"/>
              </w:rPr>
            </w:pPr>
            <w:r>
              <w:rPr>
                <w:sz w:val="14"/>
                <w:szCs w:val="14"/>
              </w:rPr>
              <w:t xml:space="preserve">18,466,157 </w:t>
            </w:r>
          </w:p>
        </w:tc>
        <w:tc>
          <w:tcPr>
            <w:tcW w:w="733" w:type="dxa"/>
            <w:tcBorders>
              <w:top w:val="nil"/>
              <w:left w:val="nil"/>
              <w:bottom w:val="nil"/>
              <w:right w:val="nil"/>
            </w:tcBorders>
            <w:shd w:val="clear" w:color="auto" w:fill="auto"/>
            <w:noWrap/>
            <w:tcMar>
              <w:left w:w="29" w:type="dxa"/>
              <w:right w:w="29" w:type="dxa"/>
            </w:tcMar>
            <w:vAlign w:val="center"/>
          </w:tcPr>
          <w:p w:rsidR="004D6F80" w:rsidRDefault="004D6F80" w:rsidP="004D6F80">
            <w:pPr>
              <w:jc w:val="right"/>
              <w:rPr>
                <w:sz w:val="14"/>
                <w:szCs w:val="14"/>
              </w:rPr>
            </w:pPr>
            <w:r>
              <w:rPr>
                <w:sz w:val="14"/>
                <w:szCs w:val="14"/>
              </w:rPr>
              <w:t xml:space="preserve">18,409,766 </w:t>
            </w:r>
          </w:p>
        </w:tc>
      </w:tr>
      <w:tr w:rsidR="004D6F80"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4D6F80" w:rsidRPr="0018778B" w:rsidRDefault="004D6F80" w:rsidP="004D6F80">
            <w:pPr>
              <w:ind w:firstLine="152"/>
              <w:jc w:val="left"/>
              <w:rPr>
                <w:i/>
                <w:iCs/>
                <w:sz w:val="14"/>
                <w:szCs w:val="14"/>
              </w:rPr>
            </w:pPr>
            <w:r w:rsidRPr="0018778B">
              <w:rPr>
                <w:i/>
                <w:iCs/>
                <w:sz w:val="14"/>
                <w:szCs w:val="14"/>
              </w:rPr>
              <w:t>From SBP</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i/>
                <w:iCs/>
                <w:sz w:val="14"/>
                <w:szCs w:val="14"/>
              </w:rPr>
            </w:pPr>
            <w:r w:rsidRPr="005E47E9">
              <w:rPr>
                <w:i/>
                <w:iCs/>
                <w:sz w:val="14"/>
                <w:szCs w:val="14"/>
              </w:rPr>
              <w:t>6,455,179</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5E47E9">
              <w:rPr>
                <w:i/>
                <w:iCs/>
                <w:sz w:val="14"/>
                <w:szCs w:val="14"/>
              </w:rPr>
              <w:t>5,273,953</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280A79">
              <w:rPr>
                <w:i/>
                <w:iCs/>
                <w:sz w:val="14"/>
                <w:szCs w:val="14"/>
              </w:rPr>
              <w:t xml:space="preserve">5,077,077 </w:t>
            </w:r>
          </w:p>
        </w:tc>
        <w:tc>
          <w:tcPr>
            <w:tcW w:w="828"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4,701,829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4,914,501 </w:t>
            </w:r>
          </w:p>
        </w:tc>
        <w:tc>
          <w:tcPr>
            <w:tcW w:w="733"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5,243,520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5,077,078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5,033,220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4,272,566 </w:t>
            </w:r>
          </w:p>
        </w:tc>
      </w:tr>
      <w:tr w:rsidR="004D6F80" w:rsidRPr="005E47E9" w:rsidTr="0051358F">
        <w:trPr>
          <w:trHeight w:hRule="exact" w:val="230"/>
          <w:jc w:val="center"/>
        </w:trPr>
        <w:tc>
          <w:tcPr>
            <w:tcW w:w="3382" w:type="dxa"/>
            <w:tcBorders>
              <w:left w:val="nil"/>
              <w:bottom w:val="single" w:sz="12" w:space="0" w:color="auto"/>
              <w:right w:val="nil"/>
            </w:tcBorders>
            <w:shd w:val="clear" w:color="auto" w:fill="auto"/>
            <w:noWrap/>
            <w:tcMar>
              <w:left w:w="86" w:type="dxa"/>
              <w:right w:w="29" w:type="dxa"/>
            </w:tcMar>
            <w:vAlign w:val="center"/>
            <w:hideMark/>
          </w:tcPr>
          <w:p w:rsidR="004D6F80" w:rsidRPr="0018778B" w:rsidRDefault="004D6F80" w:rsidP="004D6F80">
            <w:pPr>
              <w:ind w:firstLine="152"/>
              <w:jc w:val="left"/>
              <w:rPr>
                <w:i/>
                <w:iCs/>
                <w:sz w:val="14"/>
                <w:szCs w:val="14"/>
              </w:rPr>
            </w:pPr>
            <w:r w:rsidRPr="0018778B">
              <w:rPr>
                <w:i/>
                <w:iCs/>
                <w:sz w:val="14"/>
                <w:szCs w:val="14"/>
              </w:rPr>
              <w:t>From Scheduled Banks</w:t>
            </w:r>
          </w:p>
        </w:tc>
        <w:tc>
          <w:tcPr>
            <w:tcW w:w="786" w:type="dxa"/>
            <w:tcBorders>
              <w:top w:val="nil"/>
              <w:bottom w:val="nil"/>
            </w:tcBorders>
            <w:shd w:val="clear" w:color="auto" w:fill="auto"/>
            <w:noWrap/>
            <w:tcMar>
              <w:left w:w="29" w:type="dxa"/>
              <w:right w:w="29" w:type="dxa"/>
            </w:tcMar>
            <w:vAlign w:val="center"/>
            <w:hideMark/>
          </w:tcPr>
          <w:p w:rsidR="004D6F80" w:rsidRPr="005E47E9" w:rsidRDefault="004D6F80" w:rsidP="004D6F80">
            <w:pPr>
              <w:jc w:val="right"/>
              <w:rPr>
                <w:i/>
                <w:iCs/>
                <w:sz w:val="14"/>
                <w:szCs w:val="14"/>
              </w:rPr>
            </w:pPr>
            <w:r w:rsidRPr="005E47E9">
              <w:rPr>
                <w:i/>
                <w:iCs/>
                <w:sz w:val="14"/>
                <w:szCs w:val="14"/>
              </w:rPr>
              <w:t>7,015,872</w:t>
            </w:r>
          </w:p>
        </w:tc>
        <w:tc>
          <w:tcPr>
            <w:tcW w:w="780" w:type="dxa"/>
            <w:tcBorders>
              <w:top w:val="nil"/>
              <w:bottom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5E47E9">
              <w:rPr>
                <w:i/>
                <w:iCs/>
                <w:sz w:val="14"/>
                <w:szCs w:val="14"/>
              </w:rPr>
              <w:t>9,973,904</w:t>
            </w:r>
          </w:p>
        </w:tc>
        <w:tc>
          <w:tcPr>
            <w:tcW w:w="800" w:type="dxa"/>
            <w:tcBorders>
              <w:top w:val="nil"/>
              <w:left w:val="nil"/>
              <w:bottom w:val="nil"/>
              <w:right w:val="nil"/>
            </w:tcBorders>
            <w:shd w:val="clear" w:color="auto" w:fill="auto"/>
            <w:tcMar>
              <w:left w:w="29" w:type="dxa"/>
              <w:right w:w="29" w:type="dxa"/>
            </w:tcMar>
            <w:vAlign w:val="center"/>
          </w:tcPr>
          <w:p w:rsidR="004D6F80" w:rsidRPr="005E47E9" w:rsidRDefault="004D6F80" w:rsidP="004D6F80">
            <w:pPr>
              <w:jc w:val="right"/>
              <w:rPr>
                <w:i/>
                <w:iCs/>
                <w:sz w:val="14"/>
                <w:szCs w:val="14"/>
              </w:rPr>
            </w:pPr>
            <w:r w:rsidRPr="00280A79">
              <w:rPr>
                <w:i/>
                <w:iCs/>
                <w:sz w:val="14"/>
                <w:szCs w:val="14"/>
              </w:rPr>
              <w:t xml:space="preserve">13,271,691 </w:t>
            </w:r>
          </w:p>
        </w:tc>
        <w:tc>
          <w:tcPr>
            <w:tcW w:w="828"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10,328,683 </w:t>
            </w:r>
          </w:p>
        </w:tc>
        <w:tc>
          <w:tcPr>
            <w:tcW w:w="748"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10,051,092 </w:t>
            </w:r>
          </w:p>
        </w:tc>
        <w:tc>
          <w:tcPr>
            <w:tcW w:w="733" w:type="dxa"/>
            <w:tcBorders>
              <w:top w:val="nil"/>
              <w:left w:val="nil"/>
              <w:bottom w:val="nil"/>
              <w:right w:val="nil"/>
            </w:tcBorders>
            <w:shd w:val="clear" w:color="auto" w:fill="auto"/>
            <w:tcMar>
              <w:left w:w="29" w:type="dxa"/>
              <w:right w:w="29" w:type="dxa"/>
            </w:tcMar>
            <w:vAlign w:val="center"/>
            <w:hideMark/>
          </w:tcPr>
          <w:p w:rsidR="004D6F80" w:rsidRPr="00280A79" w:rsidRDefault="004D6F80" w:rsidP="004D6F80">
            <w:pPr>
              <w:jc w:val="right"/>
              <w:rPr>
                <w:i/>
                <w:iCs/>
                <w:sz w:val="14"/>
                <w:szCs w:val="14"/>
              </w:rPr>
            </w:pPr>
            <w:r w:rsidRPr="00280A79">
              <w:rPr>
                <w:i/>
                <w:iCs/>
                <w:sz w:val="14"/>
                <w:szCs w:val="14"/>
              </w:rPr>
              <w:t xml:space="preserve">11,585,932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13,293,657 </w:t>
            </w:r>
          </w:p>
        </w:tc>
        <w:tc>
          <w:tcPr>
            <w:tcW w:w="735" w:type="dxa"/>
            <w:tcBorders>
              <w:top w:val="nil"/>
              <w:left w:val="nil"/>
              <w:bottom w:val="nil"/>
              <w:right w:val="nil"/>
            </w:tcBorders>
            <w:shd w:val="clear" w:color="auto" w:fill="auto"/>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13,432,937 </w:t>
            </w:r>
          </w:p>
        </w:tc>
        <w:tc>
          <w:tcPr>
            <w:tcW w:w="733" w:type="dxa"/>
            <w:tcBorders>
              <w:top w:val="nil"/>
              <w:left w:val="nil"/>
              <w:bottom w:val="nil"/>
              <w:right w:val="nil"/>
            </w:tcBorders>
            <w:shd w:val="clear" w:color="auto" w:fill="auto"/>
            <w:noWrap/>
            <w:tcMar>
              <w:left w:w="29" w:type="dxa"/>
              <w:right w:w="29" w:type="dxa"/>
            </w:tcMar>
            <w:vAlign w:val="center"/>
          </w:tcPr>
          <w:p w:rsidR="004D6F80" w:rsidRPr="003D11F4" w:rsidRDefault="004D6F80" w:rsidP="004D6F80">
            <w:pPr>
              <w:jc w:val="right"/>
              <w:rPr>
                <w:i/>
                <w:iCs/>
                <w:sz w:val="14"/>
                <w:szCs w:val="14"/>
              </w:rPr>
            </w:pPr>
            <w:r w:rsidRPr="003D11F4">
              <w:rPr>
                <w:i/>
                <w:iCs/>
                <w:sz w:val="14"/>
                <w:szCs w:val="14"/>
              </w:rPr>
              <w:t xml:space="preserve">14,137,200 </w:t>
            </w:r>
          </w:p>
        </w:tc>
      </w:tr>
      <w:tr w:rsidR="004D6F80" w:rsidRPr="00247299" w:rsidTr="009D4255">
        <w:trPr>
          <w:trHeight w:hRule="exact" w:val="174"/>
          <w:jc w:val="center"/>
        </w:trPr>
        <w:tc>
          <w:tcPr>
            <w:tcW w:w="10260" w:type="dxa"/>
            <w:gridSpan w:val="10"/>
            <w:tcBorders>
              <w:top w:val="single" w:sz="12" w:space="0" w:color="auto"/>
              <w:left w:val="nil"/>
              <w:right w:val="nil"/>
            </w:tcBorders>
            <w:shd w:val="clear" w:color="auto" w:fill="auto"/>
            <w:noWrap/>
            <w:vAlign w:val="bottom"/>
            <w:hideMark/>
          </w:tcPr>
          <w:p w:rsidR="004D6F80" w:rsidRPr="00247299" w:rsidRDefault="004D6F80" w:rsidP="004D6F80">
            <w:pPr>
              <w:jc w:val="right"/>
              <w:rPr>
                <w:color w:val="auto"/>
                <w:sz w:val="14"/>
                <w:szCs w:val="14"/>
              </w:rPr>
            </w:pPr>
            <w:r>
              <w:rPr>
                <w:sz w:val="14"/>
                <w:szCs w:val="14"/>
              </w:rPr>
              <w:t xml:space="preserve">Source: </w:t>
            </w:r>
            <w:r w:rsidR="00EE5E0B">
              <w:rPr>
                <w:sz w:val="14"/>
                <w:szCs w:val="14"/>
              </w:rPr>
              <w:t>Core Statistics Department</w:t>
            </w:r>
            <w:r w:rsidRPr="00247299">
              <w:rPr>
                <w:color w:val="auto"/>
                <w:sz w:val="14"/>
                <w:szCs w:val="14"/>
              </w:rPr>
              <w:t> </w:t>
            </w:r>
          </w:p>
          <w:p w:rsidR="004D6F80" w:rsidRPr="00247299" w:rsidRDefault="004D6F80" w:rsidP="004D6F80">
            <w:pPr>
              <w:jc w:val="right"/>
              <w:rPr>
                <w:rFonts w:ascii="Calibri" w:hAnsi="Calibri"/>
                <w:sz w:val="22"/>
                <w:szCs w:val="22"/>
              </w:rPr>
            </w:pPr>
            <w:r w:rsidRPr="00247299">
              <w:rPr>
                <w:i/>
                <w:iCs/>
                <w:color w:val="auto"/>
                <w:sz w:val="14"/>
                <w:szCs w:val="14"/>
              </w:rPr>
              <w:t> </w:t>
            </w:r>
          </w:p>
        </w:tc>
      </w:tr>
      <w:tr w:rsidR="004D6F80" w:rsidRPr="00916320" w:rsidTr="009D4255">
        <w:trPr>
          <w:trHeight w:val="1080"/>
          <w:jc w:val="center"/>
        </w:trPr>
        <w:tc>
          <w:tcPr>
            <w:tcW w:w="10260" w:type="dxa"/>
            <w:gridSpan w:val="10"/>
            <w:tcBorders>
              <w:top w:val="nil"/>
              <w:left w:val="nil"/>
              <w:bottom w:val="nil"/>
              <w:right w:val="nil"/>
            </w:tcBorders>
            <w:shd w:val="clear" w:color="auto" w:fill="auto"/>
            <w:hideMark/>
          </w:tcPr>
          <w:p w:rsidR="004D6F80" w:rsidRPr="00916320" w:rsidRDefault="004D6F80" w:rsidP="004D6F80">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4D6F80" w:rsidRPr="00916320" w:rsidRDefault="004D6F80" w:rsidP="004D6F80">
            <w:pPr>
              <w:ind w:left="162" w:hanging="180"/>
              <w:jc w:val="left"/>
              <w:rPr>
                <w:color w:val="auto"/>
                <w:sz w:val="14"/>
                <w:szCs w:val="14"/>
              </w:rPr>
            </w:pPr>
            <w:r w:rsidRPr="00916320">
              <w:rPr>
                <w:color w:val="auto"/>
                <w:sz w:val="14"/>
                <w:szCs w:val="14"/>
              </w:rPr>
              <w:t>Note: -</w:t>
            </w:r>
          </w:p>
          <w:p w:rsidR="004D6F80" w:rsidRPr="00916320" w:rsidRDefault="004D6F80" w:rsidP="004D6F80">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4D6F80" w:rsidRPr="00916320" w:rsidRDefault="004D6F80" w:rsidP="004D6F80">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8B5BC2" w:rsidP="00AA14DB">
            <w:pPr>
              <w:jc w:val="right"/>
              <w:rPr>
                <w:b/>
                <w:bCs/>
                <w:color w:val="auto"/>
                <w:szCs w:val="16"/>
              </w:rPr>
            </w:pPr>
            <w:r w:rsidRPr="006619BF">
              <w:rPr>
                <w:b/>
                <w:bCs/>
                <w:color w:val="auto"/>
                <w:szCs w:val="16"/>
              </w:rPr>
              <w:t>30-Jun-</w:t>
            </w:r>
            <w:r>
              <w:rPr>
                <w:b/>
                <w:bCs/>
                <w:color w:val="auto"/>
                <w:szCs w:val="16"/>
              </w:rPr>
              <w:t>21</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sidR="008B5BC2">
              <w:rPr>
                <w:b/>
                <w:bCs/>
                <w:color w:val="auto"/>
                <w:szCs w:val="16"/>
              </w:rPr>
              <w:t>22</w:t>
            </w:r>
            <w:r w:rsidR="00924830">
              <w:rPr>
                <w:b/>
                <w:bCs/>
                <w:color w:val="auto"/>
                <w:szCs w:val="16"/>
                <w:vertAlign w:val="superscript"/>
              </w:rPr>
              <w:t xml:space="preserve"> R</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8822FF">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6619BF" w:rsidRDefault="008215E2" w:rsidP="008215E2">
            <w:pPr>
              <w:rPr>
                <w:b/>
                <w:bCs/>
                <w:color w:val="auto"/>
                <w:szCs w:val="16"/>
              </w:rPr>
            </w:pPr>
            <w:r>
              <w:rPr>
                <w:b/>
                <w:bCs/>
                <w:color w:val="auto"/>
                <w:szCs w:val="16"/>
              </w:rPr>
              <w:t>27</w:t>
            </w:r>
            <w:r w:rsidR="008B5BC2">
              <w:rPr>
                <w:b/>
                <w:bCs/>
                <w:color w:val="auto"/>
                <w:szCs w:val="16"/>
                <w:vertAlign w:val="superscript"/>
              </w:rPr>
              <w:t>th</w:t>
            </w:r>
            <w:r w:rsidR="00AA14DB">
              <w:rPr>
                <w:b/>
                <w:bCs/>
                <w:color w:val="auto"/>
                <w:szCs w:val="16"/>
              </w:rPr>
              <w:t xml:space="preserve"> </w:t>
            </w:r>
            <w:r>
              <w:rPr>
                <w:b/>
                <w:bCs/>
                <w:color w:val="auto"/>
                <w:szCs w:val="16"/>
              </w:rPr>
              <w:t xml:space="preserve">Aug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8822FF">
              <w:rPr>
                <w:b/>
                <w:bCs/>
                <w:color w:val="auto"/>
                <w:szCs w:val="16"/>
              </w:rPr>
              <w:t xml:space="preserve"> Jul 22</w:t>
            </w:r>
          </w:p>
          <w:p w:rsidR="00AA14DB" w:rsidRPr="006619BF" w:rsidRDefault="00AA14DB" w:rsidP="00AA14DB">
            <w:pPr>
              <w:rPr>
                <w:b/>
                <w:bCs/>
                <w:color w:val="auto"/>
                <w:szCs w:val="16"/>
              </w:rPr>
            </w:pPr>
            <w:r w:rsidRPr="006619BF">
              <w:rPr>
                <w:b/>
                <w:bCs/>
                <w:color w:val="auto"/>
                <w:szCs w:val="16"/>
              </w:rPr>
              <w:t>to</w:t>
            </w:r>
          </w:p>
          <w:p w:rsidR="00AA14DB" w:rsidRPr="00C0541C" w:rsidRDefault="008215E2" w:rsidP="008215E2">
            <w:pPr>
              <w:rPr>
                <w:b/>
                <w:bCs/>
                <w:color w:val="auto"/>
                <w:szCs w:val="16"/>
                <w:vertAlign w:val="superscript"/>
              </w:rPr>
            </w:pPr>
            <w:r>
              <w:rPr>
                <w:b/>
                <w:bCs/>
                <w:color w:val="auto"/>
                <w:szCs w:val="16"/>
              </w:rPr>
              <w:t>26</w:t>
            </w:r>
            <w:r w:rsidR="008B5BC2">
              <w:rPr>
                <w:b/>
                <w:bCs/>
                <w:color w:val="auto"/>
                <w:szCs w:val="16"/>
                <w:vertAlign w:val="superscript"/>
              </w:rPr>
              <w:t>th</w:t>
            </w:r>
            <w:r w:rsidR="004F5B17" w:rsidRPr="004F5B17">
              <w:rPr>
                <w:b/>
                <w:bCs/>
                <w:color w:val="auto"/>
                <w:szCs w:val="16"/>
              </w:rPr>
              <w:t xml:space="preserve"> </w:t>
            </w:r>
            <w:r>
              <w:rPr>
                <w:b/>
                <w:bCs/>
                <w:color w:val="auto"/>
                <w:szCs w:val="16"/>
              </w:rPr>
              <w:t>Aug</w:t>
            </w:r>
            <w:r w:rsidR="004F5B17" w:rsidRPr="004F5B17">
              <w:rPr>
                <w:b/>
                <w:bCs/>
                <w:color w:val="auto"/>
                <w:szCs w:val="16"/>
              </w:rPr>
              <w:t xml:space="preserve"> </w:t>
            </w:r>
            <w:r w:rsidR="004A71D8" w:rsidRPr="004A71D8">
              <w:rPr>
                <w:b/>
                <w:bCs/>
                <w:color w:val="auto"/>
                <w:szCs w:val="16"/>
              </w:rPr>
              <w:t>2</w:t>
            </w:r>
            <w:r w:rsidR="001E2B23">
              <w:rPr>
                <w:b/>
                <w:bCs/>
                <w:color w:val="auto"/>
                <w:szCs w:val="16"/>
              </w:rPr>
              <w:t>2</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24830" w:rsidRDefault="00924830" w:rsidP="00924830">
            <w:pPr>
              <w:jc w:val="right"/>
              <w:rPr>
                <w:b/>
                <w:bCs/>
                <w:szCs w:val="16"/>
              </w:rPr>
            </w:pPr>
            <w:r>
              <w:rPr>
                <w:b/>
                <w:bCs/>
                <w:szCs w:val="16"/>
              </w:rPr>
              <w:t>16,894,192</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b/>
                <w:bCs/>
                <w:szCs w:val="16"/>
              </w:rPr>
            </w:pPr>
            <w:r w:rsidRPr="00924830">
              <w:rPr>
                <w:b/>
                <w:bCs/>
                <w:szCs w:val="16"/>
              </w:rPr>
              <w:t xml:space="preserve">20,400,727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b/>
                <w:bCs/>
                <w:szCs w:val="16"/>
              </w:rPr>
            </w:pPr>
            <w:r w:rsidRPr="00924830">
              <w:rPr>
                <w:b/>
                <w:bCs/>
                <w:szCs w:val="16"/>
              </w:rPr>
              <w:t>(64,078)</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b/>
                <w:bCs/>
                <w:szCs w:val="16"/>
              </w:rPr>
            </w:pPr>
            <w:r w:rsidRPr="00924830">
              <w:rPr>
                <w:b/>
                <w:bCs/>
                <w:szCs w:val="16"/>
              </w:rPr>
              <w:t xml:space="preserve">382,206 </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11,181,917</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 xml:space="preserve">14,630,114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76,405 </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871,401 </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12,840,918</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 xml:space="preserve">16,650,189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72,673 </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762,839 </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24830" w:rsidRDefault="00924830" w:rsidP="00924830">
            <w:pPr>
              <w:jc w:val="right"/>
              <w:rPr>
                <w:sz w:val="20"/>
              </w:rPr>
            </w:pP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p>
        </w:tc>
        <w:tc>
          <w:tcPr>
            <w:tcW w:w="621" w:type="pct"/>
            <w:tcBorders>
              <w:top w:val="nil"/>
              <w:left w:val="nil"/>
              <w:bottom w:val="nil"/>
              <w:right w:val="nil"/>
            </w:tcBorders>
            <w:shd w:val="clear" w:color="auto" w:fill="auto"/>
            <w:vAlign w:val="center"/>
          </w:tcPr>
          <w:p w:rsidR="00924830" w:rsidRPr="00924830" w:rsidRDefault="00924830" w:rsidP="00924830">
            <w:pPr>
              <w:jc w:val="right"/>
              <w:rPr>
                <w:szCs w:val="16"/>
              </w:rPr>
            </w:pPr>
          </w:p>
        </w:tc>
        <w:tc>
          <w:tcPr>
            <w:tcW w:w="602" w:type="pct"/>
            <w:tcBorders>
              <w:top w:val="nil"/>
              <w:left w:val="nil"/>
              <w:bottom w:val="nil"/>
              <w:right w:val="nil"/>
            </w:tcBorders>
            <w:shd w:val="clear" w:color="auto" w:fill="auto"/>
            <w:vAlign w:val="center"/>
          </w:tcPr>
          <w:p w:rsidR="00924830" w:rsidRPr="00924830" w:rsidRDefault="00924830" w:rsidP="00924830">
            <w:pPr>
              <w:jc w:val="right"/>
              <w:rPr>
                <w:szCs w:val="16"/>
              </w:rPr>
            </w:pPr>
          </w:p>
        </w:tc>
      </w:tr>
      <w:tr w:rsidR="00924830" w:rsidRPr="003945B3" w:rsidTr="003945B3">
        <w:trPr>
          <w:trHeight w:val="288"/>
          <w:jc w:val="center"/>
        </w:trPr>
        <w:tc>
          <w:tcPr>
            <w:tcW w:w="2626" w:type="pct"/>
            <w:tcBorders>
              <w:top w:val="nil"/>
              <w:left w:val="nil"/>
              <w:bottom w:val="nil"/>
              <w:right w:val="nil"/>
            </w:tcBorders>
            <w:shd w:val="clear" w:color="auto" w:fill="auto"/>
            <w:vAlign w:val="center"/>
            <w:hideMark/>
          </w:tcPr>
          <w:p w:rsidR="00924830" w:rsidRPr="000A675C" w:rsidRDefault="00924830" w:rsidP="00924830">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24830" w:rsidRDefault="00924830" w:rsidP="00924830">
            <w:pPr>
              <w:jc w:val="right"/>
              <w:rPr>
                <w:i/>
                <w:iCs/>
                <w:szCs w:val="16"/>
              </w:rPr>
            </w:pPr>
            <w:r>
              <w:rPr>
                <w:i/>
                <w:iCs/>
                <w:szCs w:val="16"/>
              </w:rPr>
              <w:t>1,659,001</w:t>
            </w:r>
          </w:p>
        </w:tc>
        <w:tc>
          <w:tcPr>
            <w:tcW w:w="576" w:type="pct"/>
            <w:tcBorders>
              <w:top w:val="nil"/>
              <w:left w:val="nil"/>
              <w:bottom w:val="nil"/>
              <w:right w:val="nil"/>
            </w:tcBorders>
            <w:shd w:val="clear" w:color="auto" w:fill="auto"/>
            <w:vAlign w:val="center"/>
          </w:tcPr>
          <w:p w:rsidR="00924830" w:rsidRPr="002271F0" w:rsidRDefault="00924830" w:rsidP="00924830">
            <w:pPr>
              <w:jc w:val="right"/>
              <w:rPr>
                <w:i/>
                <w:iCs/>
                <w:szCs w:val="16"/>
              </w:rPr>
            </w:pPr>
            <w:r w:rsidRPr="002271F0">
              <w:rPr>
                <w:i/>
                <w:iCs/>
                <w:szCs w:val="16"/>
              </w:rPr>
              <w:t xml:space="preserve">2,020,076 </w:t>
            </w:r>
          </w:p>
        </w:tc>
        <w:tc>
          <w:tcPr>
            <w:tcW w:w="621" w:type="pct"/>
            <w:tcBorders>
              <w:top w:val="nil"/>
              <w:left w:val="nil"/>
              <w:bottom w:val="nil"/>
              <w:right w:val="nil"/>
            </w:tcBorders>
            <w:shd w:val="clear" w:color="auto" w:fill="auto"/>
            <w:vAlign w:val="center"/>
            <w:hideMark/>
          </w:tcPr>
          <w:p w:rsidR="00924830" w:rsidRPr="002271F0" w:rsidRDefault="00924830" w:rsidP="00924830">
            <w:pPr>
              <w:jc w:val="right"/>
              <w:rPr>
                <w:i/>
                <w:iCs/>
                <w:szCs w:val="16"/>
              </w:rPr>
            </w:pPr>
            <w:r w:rsidRPr="002271F0">
              <w:rPr>
                <w:i/>
                <w:iCs/>
                <w:szCs w:val="16"/>
              </w:rPr>
              <w:t>(3,732)</w:t>
            </w:r>
          </w:p>
        </w:tc>
        <w:tc>
          <w:tcPr>
            <w:tcW w:w="602" w:type="pct"/>
            <w:tcBorders>
              <w:top w:val="nil"/>
              <w:left w:val="nil"/>
              <w:bottom w:val="nil"/>
              <w:right w:val="nil"/>
            </w:tcBorders>
            <w:shd w:val="clear" w:color="auto" w:fill="auto"/>
            <w:vAlign w:val="center"/>
            <w:hideMark/>
          </w:tcPr>
          <w:p w:rsidR="00924830" w:rsidRPr="002271F0" w:rsidRDefault="00924830" w:rsidP="00924830">
            <w:pPr>
              <w:jc w:val="right"/>
              <w:rPr>
                <w:i/>
                <w:iCs/>
                <w:szCs w:val="16"/>
              </w:rPr>
            </w:pPr>
            <w:r w:rsidRPr="002271F0">
              <w:rPr>
                <w:i/>
                <w:iCs/>
                <w:szCs w:val="16"/>
              </w:rPr>
              <w:t>(108,563)</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5,712,275</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 xml:space="preserve">5,770,613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(140,483)</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(489,196)</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924830" w:rsidRDefault="00924830" w:rsidP="00924830">
            <w:pPr>
              <w:jc w:val="right"/>
              <w:rPr>
                <w:szCs w:val="16"/>
              </w:rPr>
            </w:pPr>
            <w:r>
              <w:rPr>
                <w:szCs w:val="16"/>
              </w:rPr>
              <w:t>6,685,409</w:t>
            </w:r>
          </w:p>
        </w:tc>
        <w:tc>
          <w:tcPr>
            <w:tcW w:w="576" w:type="pct"/>
            <w:tcBorders>
              <w:top w:val="nil"/>
              <w:left w:val="nil"/>
              <w:bottom w:val="nil"/>
              <w:right w:val="nil"/>
            </w:tcBorders>
            <w:shd w:val="clear" w:color="auto" w:fill="auto"/>
            <w:noWrap/>
            <w:vAlign w:val="center"/>
          </w:tcPr>
          <w:p w:rsidR="00924830" w:rsidRPr="00924830" w:rsidRDefault="00924830" w:rsidP="00924830">
            <w:pPr>
              <w:jc w:val="right"/>
              <w:rPr>
                <w:szCs w:val="16"/>
              </w:rPr>
            </w:pPr>
            <w:r w:rsidRPr="00924830">
              <w:rPr>
                <w:szCs w:val="16"/>
              </w:rPr>
              <w:t xml:space="preserve">6,196,237 </w:t>
            </w:r>
          </w:p>
        </w:tc>
        <w:tc>
          <w:tcPr>
            <w:tcW w:w="621" w:type="pct"/>
            <w:tcBorders>
              <w:top w:val="nil"/>
              <w:left w:val="nil"/>
              <w:bottom w:val="nil"/>
              <w:right w:val="nil"/>
            </w:tcBorders>
            <w:shd w:val="clear" w:color="auto" w:fill="auto"/>
            <w:noWrap/>
            <w:vAlign w:val="center"/>
            <w:hideMark/>
          </w:tcPr>
          <w:p w:rsidR="00924830" w:rsidRPr="00924830" w:rsidRDefault="00924830" w:rsidP="00924830">
            <w:pPr>
              <w:jc w:val="right"/>
              <w:rPr>
                <w:szCs w:val="16"/>
              </w:rPr>
            </w:pPr>
            <w:r w:rsidRPr="00924830">
              <w:rPr>
                <w:szCs w:val="16"/>
              </w:rPr>
              <w:t>(247,052)</w:t>
            </w:r>
          </w:p>
        </w:tc>
        <w:tc>
          <w:tcPr>
            <w:tcW w:w="602" w:type="pct"/>
            <w:tcBorders>
              <w:top w:val="nil"/>
              <w:left w:val="nil"/>
              <w:bottom w:val="nil"/>
              <w:right w:val="nil"/>
            </w:tcBorders>
            <w:shd w:val="clear" w:color="auto" w:fill="auto"/>
            <w:noWrap/>
            <w:vAlign w:val="center"/>
            <w:hideMark/>
          </w:tcPr>
          <w:p w:rsidR="00924830" w:rsidRPr="00924830" w:rsidRDefault="00924830" w:rsidP="00924830">
            <w:pPr>
              <w:jc w:val="right"/>
              <w:rPr>
                <w:szCs w:val="16"/>
              </w:rPr>
            </w:pPr>
            <w:r w:rsidRPr="00924830">
              <w:rPr>
                <w:szCs w:val="16"/>
              </w:rPr>
              <w:t>(202,699)</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924830" w:rsidRDefault="00924830" w:rsidP="00924830">
            <w:pPr>
              <w:jc w:val="right"/>
              <w:rPr>
                <w:szCs w:val="16"/>
              </w:rPr>
            </w:pPr>
            <w:r>
              <w:rPr>
                <w:szCs w:val="16"/>
              </w:rPr>
              <w:t>33,794</w:t>
            </w:r>
          </w:p>
        </w:tc>
        <w:tc>
          <w:tcPr>
            <w:tcW w:w="576" w:type="pct"/>
            <w:tcBorders>
              <w:top w:val="nil"/>
              <w:left w:val="nil"/>
              <w:bottom w:val="nil"/>
              <w:right w:val="nil"/>
            </w:tcBorders>
            <w:shd w:val="clear" w:color="auto" w:fill="auto"/>
            <w:noWrap/>
            <w:vAlign w:val="center"/>
          </w:tcPr>
          <w:p w:rsidR="00924830" w:rsidRPr="00924830" w:rsidRDefault="00924830" w:rsidP="00924830">
            <w:pPr>
              <w:jc w:val="right"/>
              <w:rPr>
                <w:szCs w:val="16"/>
              </w:rPr>
            </w:pPr>
            <w:r>
              <w:rPr>
                <w:szCs w:val="16"/>
              </w:rPr>
              <w:t>-</w:t>
            </w:r>
            <w:r w:rsidRPr="00924830">
              <w:rPr>
                <w:szCs w:val="16"/>
              </w:rPr>
              <w:t xml:space="preserve"> </w:t>
            </w:r>
          </w:p>
        </w:tc>
        <w:tc>
          <w:tcPr>
            <w:tcW w:w="621" w:type="pct"/>
            <w:tcBorders>
              <w:top w:val="nil"/>
              <w:left w:val="nil"/>
              <w:bottom w:val="nil"/>
              <w:right w:val="nil"/>
            </w:tcBorders>
            <w:shd w:val="clear" w:color="auto" w:fill="auto"/>
            <w:noWrap/>
            <w:vAlign w:val="center"/>
            <w:hideMark/>
          </w:tcPr>
          <w:p w:rsidR="00924830" w:rsidRPr="00924830" w:rsidRDefault="00924830" w:rsidP="00924830">
            <w:pPr>
              <w:jc w:val="right"/>
              <w:rPr>
                <w:szCs w:val="16"/>
              </w:rPr>
            </w:pPr>
            <w:r w:rsidRPr="00924830">
              <w:rPr>
                <w:szCs w:val="16"/>
              </w:rPr>
              <w:t>(4,002)</w:t>
            </w:r>
          </w:p>
        </w:tc>
        <w:tc>
          <w:tcPr>
            <w:tcW w:w="602" w:type="pct"/>
            <w:tcBorders>
              <w:top w:val="nil"/>
              <w:left w:val="nil"/>
              <w:bottom w:val="nil"/>
              <w:right w:val="nil"/>
            </w:tcBorders>
            <w:shd w:val="clear" w:color="auto" w:fill="auto"/>
            <w:noWrap/>
            <w:vAlign w:val="center"/>
            <w:hideMark/>
          </w:tcPr>
          <w:p w:rsidR="00924830" w:rsidRPr="00924830" w:rsidRDefault="00924830" w:rsidP="00924830">
            <w:pPr>
              <w:jc w:val="right"/>
              <w:rPr>
                <w:szCs w:val="16"/>
              </w:rPr>
            </w:pPr>
            <w:r>
              <w:rPr>
                <w:szCs w:val="16"/>
              </w:rPr>
              <w:t>-</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24830" w:rsidRDefault="00924830" w:rsidP="00924830">
            <w:pPr>
              <w:jc w:val="right"/>
              <w:rPr>
                <w:sz w:val="20"/>
              </w:rPr>
            </w:pPr>
          </w:p>
        </w:tc>
        <w:tc>
          <w:tcPr>
            <w:tcW w:w="576" w:type="pct"/>
            <w:tcBorders>
              <w:top w:val="nil"/>
              <w:left w:val="nil"/>
              <w:bottom w:val="nil"/>
              <w:right w:val="nil"/>
            </w:tcBorders>
            <w:shd w:val="clear" w:color="auto" w:fill="auto"/>
            <w:vAlign w:val="center"/>
          </w:tcPr>
          <w:p w:rsidR="00924830" w:rsidRDefault="00924830" w:rsidP="00924830">
            <w:pPr>
              <w:jc w:val="right"/>
              <w:rPr>
                <w:szCs w:val="16"/>
              </w:rPr>
            </w:pPr>
          </w:p>
        </w:tc>
        <w:tc>
          <w:tcPr>
            <w:tcW w:w="621" w:type="pct"/>
            <w:tcBorders>
              <w:top w:val="nil"/>
              <w:left w:val="nil"/>
              <w:bottom w:val="nil"/>
              <w:right w:val="nil"/>
            </w:tcBorders>
            <w:shd w:val="clear" w:color="auto" w:fill="auto"/>
            <w:vAlign w:val="center"/>
          </w:tcPr>
          <w:p w:rsidR="00924830" w:rsidRPr="002A3DE5" w:rsidRDefault="00924830" w:rsidP="00924830">
            <w:pPr>
              <w:jc w:val="right"/>
              <w:rPr>
                <w:b/>
                <w:bCs/>
                <w:sz w:val="18"/>
                <w:szCs w:val="18"/>
              </w:rPr>
            </w:pPr>
          </w:p>
        </w:tc>
        <w:tc>
          <w:tcPr>
            <w:tcW w:w="602" w:type="pct"/>
            <w:tcBorders>
              <w:top w:val="nil"/>
              <w:left w:val="nil"/>
              <w:bottom w:val="nil"/>
              <w:right w:val="nil"/>
            </w:tcBorders>
            <w:shd w:val="clear" w:color="auto" w:fill="auto"/>
            <w:vAlign w:val="center"/>
          </w:tcPr>
          <w:p w:rsidR="00924830" w:rsidRPr="002A3DE5" w:rsidRDefault="00924830" w:rsidP="00924830">
            <w:pPr>
              <w:jc w:val="right"/>
              <w:rPr>
                <w:b/>
                <w:bCs/>
                <w:sz w:val="18"/>
                <w:szCs w:val="18"/>
              </w:rPr>
            </w:pP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0A675C" w:rsidRDefault="00924830" w:rsidP="00924830">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924830" w:rsidRDefault="00924830" w:rsidP="00924830">
            <w:pPr>
              <w:jc w:val="right"/>
              <w:rPr>
                <w:i/>
                <w:iCs/>
                <w:szCs w:val="16"/>
              </w:rPr>
            </w:pPr>
            <w:r>
              <w:rPr>
                <w:i/>
                <w:iCs/>
                <w:szCs w:val="16"/>
              </w:rPr>
              <w:t>1,016,725</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i/>
                <w:iCs/>
                <w:szCs w:val="16"/>
              </w:rPr>
            </w:pPr>
            <w:r w:rsidRPr="00924830">
              <w:rPr>
                <w:i/>
                <w:iCs/>
                <w:szCs w:val="16"/>
              </w:rPr>
              <w:t xml:space="preserve">968,090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(110,572)</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 xml:space="preserve">311,877 </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0A675C" w:rsidRDefault="00924830" w:rsidP="00924830">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924830" w:rsidRDefault="00924830" w:rsidP="00924830">
            <w:pPr>
              <w:jc w:val="right"/>
              <w:rPr>
                <w:i/>
                <w:iCs/>
                <w:szCs w:val="16"/>
              </w:rPr>
            </w:pPr>
            <w:r>
              <w:rPr>
                <w:i/>
                <w:iCs/>
                <w:szCs w:val="16"/>
              </w:rPr>
              <w:t>(9,797)</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i/>
                <w:iCs/>
                <w:szCs w:val="16"/>
              </w:rPr>
            </w:pPr>
            <w:r w:rsidRPr="00924830">
              <w:rPr>
                <w:i/>
                <w:iCs/>
                <w:szCs w:val="16"/>
              </w:rPr>
              <w:t>(542,466)</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 xml:space="preserve">1 </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(25,380)</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24830" w:rsidRDefault="00924830" w:rsidP="00924830">
            <w:pPr>
              <w:jc w:val="right"/>
              <w:rPr>
                <w:b/>
                <w:bCs/>
                <w:szCs w:val="16"/>
              </w:rPr>
            </w:pPr>
            <w:r>
              <w:rPr>
                <w:b/>
                <w:bCs/>
                <w:szCs w:val="16"/>
              </w:rPr>
              <w:t>(1,520,728)</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b/>
                <w:bCs/>
                <w:szCs w:val="16"/>
              </w:rPr>
            </w:pPr>
            <w:r w:rsidRPr="00924830">
              <w:rPr>
                <w:b/>
                <w:bCs/>
                <w:szCs w:val="16"/>
              </w:rPr>
              <w:t>(1,850,313)</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b/>
                <w:bCs/>
                <w:szCs w:val="16"/>
              </w:rPr>
            </w:pPr>
            <w:r w:rsidRPr="00924830">
              <w:rPr>
                <w:b/>
                <w:bCs/>
                <w:szCs w:val="16"/>
              </w:rPr>
              <w:t>(167,921)</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b/>
                <w:bCs/>
                <w:szCs w:val="16"/>
              </w:rPr>
            </w:pPr>
            <w:r w:rsidRPr="00924830">
              <w:rPr>
                <w:b/>
                <w:bCs/>
                <w:szCs w:val="16"/>
              </w:rPr>
              <w:t>(170,122)</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(1,140,944)</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(1,265,079)</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13,200 </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 xml:space="preserve">12,588 </w:t>
            </w:r>
          </w:p>
        </w:tc>
      </w:tr>
      <w:tr w:rsidR="00924830" w:rsidRPr="00D5469A" w:rsidTr="008973BF">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1,024</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 xml:space="preserve">1,024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Pr>
                <w:szCs w:val="16"/>
              </w:rPr>
              <w:t>-</w:t>
            </w:r>
            <w:r w:rsidRPr="00924830">
              <w:rPr>
                <w:szCs w:val="16"/>
              </w:rPr>
              <w:t xml:space="preserve"> </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24830" w:rsidRDefault="00924830" w:rsidP="00924830">
            <w:pPr>
              <w:jc w:val="right"/>
              <w:rPr>
                <w:sz w:val="20"/>
              </w:rPr>
            </w:pPr>
          </w:p>
        </w:tc>
        <w:tc>
          <w:tcPr>
            <w:tcW w:w="576" w:type="pct"/>
            <w:tcBorders>
              <w:top w:val="nil"/>
              <w:left w:val="nil"/>
              <w:bottom w:val="nil"/>
              <w:right w:val="nil"/>
            </w:tcBorders>
            <w:shd w:val="clear" w:color="auto" w:fill="auto"/>
            <w:vAlign w:val="center"/>
          </w:tcPr>
          <w:p w:rsidR="00924830" w:rsidRPr="00B21DEA" w:rsidRDefault="00924830" w:rsidP="00924830">
            <w:pPr>
              <w:jc w:val="right"/>
              <w:rPr>
                <w:sz w:val="20"/>
              </w:rPr>
            </w:pPr>
          </w:p>
        </w:tc>
        <w:tc>
          <w:tcPr>
            <w:tcW w:w="621" w:type="pct"/>
            <w:tcBorders>
              <w:top w:val="nil"/>
              <w:left w:val="nil"/>
              <w:bottom w:val="nil"/>
              <w:right w:val="nil"/>
            </w:tcBorders>
            <w:shd w:val="clear" w:color="auto" w:fill="auto"/>
            <w:vAlign w:val="center"/>
          </w:tcPr>
          <w:p w:rsidR="00924830" w:rsidRPr="002A3DE5" w:rsidRDefault="00924830" w:rsidP="00924830">
            <w:pPr>
              <w:jc w:val="right"/>
              <w:rPr>
                <w:szCs w:val="16"/>
              </w:rPr>
            </w:pPr>
          </w:p>
        </w:tc>
        <w:tc>
          <w:tcPr>
            <w:tcW w:w="602" w:type="pct"/>
            <w:tcBorders>
              <w:top w:val="nil"/>
              <w:left w:val="nil"/>
              <w:bottom w:val="nil"/>
              <w:right w:val="nil"/>
            </w:tcBorders>
            <w:shd w:val="clear" w:color="auto" w:fill="auto"/>
            <w:vAlign w:val="center"/>
          </w:tcPr>
          <w:p w:rsidR="00924830" w:rsidRPr="002A3DE5" w:rsidRDefault="00924830" w:rsidP="00924830">
            <w:pPr>
              <w:jc w:val="right"/>
              <w:rPr>
                <w:szCs w:val="16"/>
              </w:rPr>
            </w:pPr>
          </w:p>
        </w:tc>
      </w:tr>
      <w:tr w:rsidR="00924830" w:rsidRPr="002A3DE5" w:rsidTr="003945B3">
        <w:trPr>
          <w:trHeight w:val="288"/>
          <w:jc w:val="center"/>
        </w:trPr>
        <w:tc>
          <w:tcPr>
            <w:tcW w:w="2626" w:type="pct"/>
            <w:tcBorders>
              <w:top w:val="nil"/>
              <w:left w:val="nil"/>
              <w:bottom w:val="nil"/>
              <w:right w:val="nil"/>
            </w:tcBorders>
            <w:shd w:val="clear" w:color="auto" w:fill="auto"/>
            <w:vAlign w:val="center"/>
            <w:hideMark/>
          </w:tcPr>
          <w:p w:rsidR="00924830" w:rsidRPr="000A675C" w:rsidRDefault="00924830" w:rsidP="00924830">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24830" w:rsidRDefault="00924830" w:rsidP="00924830">
            <w:pPr>
              <w:jc w:val="right"/>
              <w:rPr>
                <w:i/>
                <w:iCs/>
                <w:szCs w:val="16"/>
              </w:rPr>
            </w:pPr>
            <w:r>
              <w:rPr>
                <w:i/>
                <w:iCs/>
                <w:szCs w:val="16"/>
              </w:rPr>
              <w:t>1,141,968</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i/>
                <w:iCs/>
                <w:szCs w:val="16"/>
              </w:rPr>
            </w:pPr>
            <w:r w:rsidRPr="00924830">
              <w:rPr>
                <w:i/>
                <w:iCs/>
                <w:szCs w:val="16"/>
              </w:rPr>
              <w:t xml:space="preserve">1,266,103 </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(13,200)</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i/>
                <w:iCs/>
                <w:szCs w:val="16"/>
              </w:rPr>
            </w:pPr>
            <w:r w:rsidRPr="00924830">
              <w:rPr>
                <w:i/>
                <w:iCs/>
                <w:szCs w:val="16"/>
              </w:rPr>
              <w:t>(12,588)</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(379,784)</w:t>
            </w:r>
          </w:p>
        </w:tc>
        <w:tc>
          <w:tcPr>
            <w:tcW w:w="576" w:type="pct"/>
            <w:tcBorders>
              <w:top w:val="nil"/>
              <w:left w:val="nil"/>
              <w:bottom w:val="nil"/>
              <w:right w:val="nil"/>
            </w:tcBorders>
            <w:shd w:val="clear" w:color="auto" w:fill="auto"/>
            <w:vAlign w:val="center"/>
          </w:tcPr>
          <w:p w:rsidR="00924830" w:rsidRPr="00924830" w:rsidRDefault="00924830" w:rsidP="00924830">
            <w:pPr>
              <w:jc w:val="right"/>
              <w:rPr>
                <w:szCs w:val="16"/>
              </w:rPr>
            </w:pPr>
            <w:r w:rsidRPr="00924830">
              <w:rPr>
                <w:szCs w:val="16"/>
              </w:rPr>
              <w:t>(585,234)</w:t>
            </w:r>
          </w:p>
        </w:tc>
        <w:tc>
          <w:tcPr>
            <w:tcW w:w="621"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(181,122)</w:t>
            </w:r>
          </w:p>
        </w:tc>
        <w:tc>
          <w:tcPr>
            <w:tcW w:w="602" w:type="pct"/>
            <w:tcBorders>
              <w:top w:val="nil"/>
              <w:left w:val="nil"/>
              <w:bottom w:val="nil"/>
              <w:right w:val="nil"/>
            </w:tcBorders>
            <w:shd w:val="clear" w:color="auto" w:fill="auto"/>
            <w:vAlign w:val="center"/>
            <w:hideMark/>
          </w:tcPr>
          <w:p w:rsidR="00924830" w:rsidRPr="00924830" w:rsidRDefault="00924830" w:rsidP="00924830">
            <w:pPr>
              <w:jc w:val="right"/>
              <w:rPr>
                <w:szCs w:val="16"/>
              </w:rPr>
            </w:pPr>
            <w:r w:rsidRPr="00924830">
              <w:rPr>
                <w:szCs w:val="16"/>
              </w:rPr>
              <w:t>(182,710)</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924830" w:rsidRDefault="00924830" w:rsidP="00924830">
            <w:pPr>
              <w:jc w:val="right"/>
              <w:rPr>
                <w:sz w:val="20"/>
              </w:rPr>
            </w:pPr>
          </w:p>
        </w:tc>
        <w:tc>
          <w:tcPr>
            <w:tcW w:w="576" w:type="pct"/>
            <w:tcBorders>
              <w:top w:val="nil"/>
              <w:left w:val="nil"/>
              <w:bottom w:val="nil"/>
              <w:right w:val="nil"/>
            </w:tcBorders>
            <w:shd w:val="clear" w:color="auto" w:fill="auto"/>
            <w:noWrap/>
            <w:vAlign w:val="center"/>
          </w:tcPr>
          <w:p w:rsidR="00924830" w:rsidRPr="00B21DEA" w:rsidRDefault="00924830" w:rsidP="00924830">
            <w:pPr>
              <w:jc w:val="right"/>
              <w:rPr>
                <w:sz w:val="20"/>
              </w:rPr>
            </w:pPr>
          </w:p>
        </w:tc>
        <w:tc>
          <w:tcPr>
            <w:tcW w:w="621" w:type="pct"/>
            <w:tcBorders>
              <w:top w:val="nil"/>
              <w:left w:val="nil"/>
              <w:bottom w:val="nil"/>
              <w:right w:val="nil"/>
            </w:tcBorders>
            <w:shd w:val="clear" w:color="auto" w:fill="auto"/>
            <w:noWrap/>
            <w:vAlign w:val="center"/>
          </w:tcPr>
          <w:p w:rsidR="00924830" w:rsidRPr="002A3DE5" w:rsidRDefault="00924830" w:rsidP="00924830">
            <w:pPr>
              <w:jc w:val="right"/>
              <w:rPr>
                <w:szCs w:val="16"/>
              </w:rPr>
            </w:pPr>
          </w:p>
        </w:tc>
        <w:tc>
          <w:tcPr>
            <w:tcW w:w="602" w:type="pct"/>
            <w:tcBorders>
              <w:top w:val="nil"/>
              <w:left w:val="nil"/>
              <w:bottom w:val="nil"/>
              <w:right w:val="nil"/>
            </w:tcBorders>
            <w:shd w:val="clear" w:color="auto" w:fill="auto"/>
            <w:noWrap/>
            <w:vAlign w:val="center"/>
          </w:tcPr>
          <w:p w:rsidR="00924830" w:rsidRPr="002A3DE5" w:rsidRDefault="00924830" w:rsidP="00924830">
            <w:pPr>
              <w:jc w:val="right"/>
              <w:rPr>
                <w:szCs w:val="16"/>
              </w:rPr>
            </w:pPr>
          </w:p>
        </w:tc>
      </w:tr>
      <w:tr w:rsidR="00924830" w:rsidRPr="00D5469A" w:rsidTr="0051358F">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924830" w:rsidRDefault="00924830" w:rsidP="00924830">
            <w:pPr>
              <w:jc w:val="right"/>
              <w:rPr>
                <w:szCs w:val="16"/>
              </w:rPr>
            </w:pPr>
            <w:r>
              <w:rPr>
                <w:szCs w:val="16"/>
              </w:rPr>
              <w:t>-</w:t>
            </w:r>
          </w:p>
        </w:tc>
        <w:tc>
          <w:tcPr>
            <w:tcW w:w="576" w:type="pct"/>
            <w:tcBorders>
              <w:top w:val="nil"/>
              <w:left w:val="nil"/>
              <w:bottom w:val="nil"/>
              <w:right w:val="nil"/>
            </w:tcBorders>
            <w:shd w:val="clear" w:color="auto" w:fill="auto"/>
            <w:vAlign w:val="center"/>
          </w:tcPr>
          <w:p w:rsidR="00924830" w:rsidRDefault="00924830" w:rsidP="00924830">
            <w:pPr>
              <w:jc w:val="right"/>
              <w:rPr>
                <w:szCs w:val="16"/>
              </w:rPr>
            </w:pPr>
            <w:r>
              <w:rPr>
                <w:szCs w:val="16"/>
              </w:rPr>
              <w:t>-</w:t>
            </w:r>
          </w:p>
        </w:tc>
        <w:tc>
          <w:tcPr>
            <w:tcW w:w="621" w:type="pct"/>
            <w:tcBorders>
              <w:top w:val="nil"/>
              <w:left w:val="nil"/>
              <w:bottom w:val="nil"/>
              <w:right w:val="nil"/>
            </w:tcBorders>
            <w:shd w:val="clear" w:color="auto" w:fill="auto"/>
            <w:hideMark/>
          </w:tcPr>
          <w:p w:rsidR="00924830" w:rsidRPr="002A3DE5" w:rsidRDefault="00924830" w:rsidP="00924830">
            <w:pPr>
              <w:jc w:val="right"/>
              <w:rPr>
                <w:szCs w:val="16"/>
              </w:rPr>
            </w:pPr>
            <w:r w:rsidRPr="00A85E9F">
              <w:rPr>
                <w:szCs w:val="16"/>
              </w:rPr>
              <w:t>-</w:t>
            </w:r>
          </w:p>
        </w:tc>
        <w:tc>
          <w:tcPr>
            <w:tcW w:w="602" w:type="pct"/>
            <w:tcBorders>
              <w:top w:val="nil"/>
              <w:left w:val="nil"/>
              <w:bottom w:val="nil"/>
              <w:right w:val="nil"/>
            </w:tcBorders>
            <w:shd w:val="clear" w:color="auto" w:fill="auto"/>
            <w:hideMark/>
          </w:tcPr>
          <w:p w:rsidR="00924830" w:rsidRPr="002A3DE5" w:rsidRDefault="00924830" w:rsidP="00924830">
            <w:pPr>
              <w:jc w:val="right"/>
              <w:rPr>
                <w:szCs w:val="16"/>
              </w:rPr>
            </w:pPr>
            <w:r w:rsidRPr="00A85E9F">
              <w:rPr>
                <w:szCs w:val="16"/>
              </w:rPr>
              <w:t>-</w:t>
            </w:r>
          </w:p>
        </w:tc>
      </w:tr>
      <w:tr w:rsidR="00924830" w:rsidRPr="00D5469A" w:rsidTr="003945B3">
        <w:trPr>
          <w:trHeight w:val="288"/>
          <w:jc w:val="center"/>
        </w:trPr>
        <w:tc>
          <w:tcPr>
            <w:tcW w:w="2626" w:type="pct"/>
            <w:tcBorders>
              <w:top w:val="nil"/>
              <w:left w:val="nil"/>
              <w:bottom w:val="nil"/>
              <w:right w:val="nil"/>
            </w:tcBorders>
            <w:shd w:val="clear" w:color="auto" w:fill="auto"/>
            <w:vAlign w:val="center"/>
            <w:hideMark/>
          </w:tcPr>
          <w:p w:rsidR="00924830" w:rsidRPr="00D5469A" w:rsidRDefault="00924830" w:rsidP="0092483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924830" w:rsidRDefault="00924830" w:rsidP="00924830">
            <w:pPr>
              <w:jc w:val="right"/>
              <w:rPr>
                <w:sz w:val="20"/>
              </w:rPr>
            </w:pPr>
          </w:p>
        </w:tc>
        <w:tc>
          <w:tcPr>
            <w:tcW w:w="576" w:type="pct"/>
            <w:tcBorders>
              <w:top w:val="nil"/>
              <w:left w:val="nil"/>
              <w:right w:val="nil"/>
            </w:tcBorders>
            <w:shd w:val="clear" w:color="auto" w:fill="auto"/>
            <w:noWrap/>
            <w:vAlign w:val="center"/>
          </w:tcPr>
          <w:p w:rsidR="00924830" w:rsidRPr="00B21DEA" w:rsidRDefault="00924830" w:rsidP="00924830">
            <w:pPr>
              <w:jc w:val="right"/>
              <w:rPr>
                <w:sz w:val="20"/>
              </w:rPr>
            </w:pPr>
          </w:p>
        </w:tc>
        <w:tc>
          <w:tcPr>
            <w:tcW w:w="621" w:type="pct"/>
            <w:tcBorders>
              <w:top w:val="nil"/>
              <w:left w:val="nil"/>
              <w:right w:val="nil"/>
            </w:tcBorders>
            <w:shd w:val="clear" w:color="auto" w:fill="auto"/>
            <w:noWrap/>
            <w:vAlign w:val="center"/>
          </w:tcPr>
          <w:p w:rsidR="00924830" w:rsidRPr="002A3DE5" w:rsidRDefault="00924830" w:rsidP="00924830">
            <w:pPr>
              <w:jc w:val="right"/>
              <w:rPr>
                <w:szCs w:val="16"/>
              </w:rPr>
            </w:pPr>
          </w:p>
        </w:tc>
        <w:tc>
          <w:tcPr>
            <w:tcW w:w="602" w:type="pct"/>
            <w:tcBorders>
              <w:top w:val="nil"/>
              <w:left w:val="nil"/>
              <w:right w:val="nil"/>
            </w:tcBorders>
            <w:shd w:val="clear" w:color="auto" w:fill="auto"/>
            <w:noWrap/>
            <w:vAlign w:val="center"/>
          </w:tcPr>
          <w:p w:rsidR="00924830" w:rsidRPr="002A3DE5" w:rsidRDefault="00924830" w:rsidP="00924830">
            <w:pPr>
              <w:jc w:val="right"/>
              <w:rPr>
                <w:szCs w:val="16"/>
              </w:rPr>
            </w:pPr>
          </w:p>
        </w:tc>
      </w:tr>
      <w:tr w:rsidR="00924830" w:rsidRPr="00D5469A" w:rsidTr="00924830">
        <w:trPr>
          <w:trHeight w:val="288"/>
          <w:jc w:val="center"/>
        </w:trPr>
        <w:tc>
          <w:tcPr>
            <w:tcW w:w="2626" w:type="pct"/>
            <w:tcBorders>
              <w:top w:val="nil"/>
              <w:left w:val="nil"/>
              <w:bottom w:val="single" w:sz="12" w:space="0" w:color="auto"/>
              <w:right w:val="nil"/>
            </w:tcBorders>
            <w:shd w:val="clear" w:color="auto" w:fill="auto"/>
            <w:vAlign w:val="center"/>
            <w:hideMark/>
          </w:tcPr>
          <w:p w:rsidR="00924830" w:rsidRPr="000A675C" w:rsidRDefault="00924830" w:rsidP="00924830">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924830" w:rsidRDefault="00924830" w:rsidP="00924830">
            <w:pPr>
              <w:jc w:val="right"/>
              <w:rPr>
                <w:i/>
                <w:iCs/>
                <w:szCs w:val="16"/>
              </w:rPr>
            </w:pPr>
            <w:r>
              <w:rPr>
                <w:i/>
                <w:iCs/>
                <w:szCs w:val="16"/>
              </w:rPr>
              <w:t>379,784</w:t>
            </w:r>
          </w:p>
        </w:tc>
        <w:tc>
          <w:tcPr>
            <w:tcW w:w="576" w:type="pct"/>
            <w:tcBorders>
              <w:top w:val="nil"/>
              <w:left w:val="nil"/>
              <w:bottom w:val="single" w:sz="12" w:space="0" w:color="auto"/>
              <w:right w:val="nil"/>
            </w:tcBorders>
            <w:shd w:val="clear" w:color="auto" w:fill="auto"/>
            <w:vAlign w:val="center"/>
          </w:tcPr>
          <w:p w:rsidR="00924830" w:rsidRPr="00924830" w:rsidRDefault="00924830" w:rsidP="00924830">
            <w:pPr>
              <w:jc w:val="right"/>
              <w:rPr>
                <w:i/>
                <w:iCs/>
                <w:szCs w:val="16"/>
              </w:rPr>
            </w:pPr>
            <w:r w:rsidRPr="00924830">
              <w:rPr>
                <w:i/>
                <w:iCs/>
                <w:szCs w:val="16"/>
              </w:rPr>
              <w:t xml:space="preserve">585,234 </w:t>
            </w:r>
          </w:p>
        </w:tc>
        <w:tc>
          <w:tcPr>
            <w:tcW w:w="621" w:type="pct"/>
            <w:tcBorders>
              <w:top w:val="nil"/>
              <w:left w:val="nil"/>
              <w:bottom w:val="single" w:sz="12" w:space="0" w:color="auto"/>
              <w:right w:val="nil"/>
            </w:tcBorders>
            <w:shd w:val="clear" w:color="auto" w:fill="auto"/>
            <w:vAlign w:val="center"/>
            <w:hideMark/>
          </w:tcPr>
          <w:p w:rsidR="00924830" w:rsidRPr="00924830" w:rsidRDefault="00924830" w:rsidP="00924830">
            <w:pPr>
              <w:jc w:val="right"/>
              <w:rPr>
                <w:i/>
                <w:iCs/>
                <w:szCs w:val="16"/>
              </w:rPr>
            </w:pPr>
            <w:r w:rsidRPr="00924830">
              <w:rPr>
                <w:i/>
                <w:iCs/>
                <w:szCs w:val="16"/>
              </w:rPr>
              <w:t xml:space="preserve">181,122 </w:t>
            </w:r>
          </w:p>
        </w:tc>
        <w:tc>
          <w:tcPr>
            <w:tcW w:w="602" w:type="pct"/>
            <w:tcBorders>
              <w:top w:val="nil"/>
              <w:left w:val="nil"/>
              <w:bottom w:val="single" w:sz="12" w:space="0" w:color="auto"/>
              <w:right w:val="nil"/>
            </w:tcBorders>
            <w:shd w:val="clear" w:color="auto" w:fill="auto"/>
            <w:vAlign w:val="center"/>
            <w:hideMark/>
          </w:tcPr>
          <w:p w:rsidR="00924830" w:rsidRPr="00924830" w:rsidRDefault="00924830" w:rsidP="00924830">
            <w:pPr>
              <w:jc w:val="right"/>
              <w:rPr>
                <w:i/>
                <w:iCs/>
                <w:szCs w:val="16"/>
              </w:rPr>
            </w:pPr>
            <w:r w:rsidRPr="00924830">
              <w:rPr>
                <w:i/>
                <w:iCs/>
                <w:szCs w:val="16"/>
              </w:rPr>
              <w:t xml:space="preserve">182,710 </w:t>
            </w:r>
          </w:p>
        </w:tc>
      </w:tr>
      <w:tr w:rsidR="00924830" w:rsidRPr="00D5469A" w:rsidTr="00924830">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924830" w:rsidRPr="00D5469A" w:rsidRDefault="00924830" w:rsidP="00924830">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924830" w:rsidRDefault="00924830" w:rsidP="00924830">
            <w:pPr>
              <w:jc w:val="right"/>
              <w:rPr>
                <w:b/>
                <w:bCs/>
                <w:szCs w:val="16"/>
              </w:rPr>
            </w:pPr>
            <w:r>
              <w:rPr>
                <w:b/>
                <w:bCs/>
                <w:szCs w:val="16"/>
              </w:rPr>
              <w:t>15,373,463</w:t>
            </w:r>
          </w:p>
        </w:tc>
        <w:tc>
          <w:tcPr>
            <w:tcW w:w="576" w:type="pct"/>
            <w:tcBorders>
              <w:top w:val="single" w:sz="12" w:space="0" w:color="auto"/>
              <w:left w:val="nil"/>
              <w:bottom w:val="single" w:sz="12" w:space="0" w:color="auto"/>
              <w:right w:val="nil"/>
            </w:tcBorders>
            <w:shd w:val="clear" w:color="auto" w:fill="auto"/>
            <w:vAlign w:val="center"/>
          </w:tcPr>
          <w:p w:rsidR="00924830" w:rsidRPr="00924830" w:rsidRDefault="00924830" w:rsidP="00924830">
            <w:pPr>
              <w:jc w:val="right"/>
              <w:rPr>
                <w:b/>
                <w:bCs/>
                <w:szCs w:val="16"/>
              </w:rPr>
            </w:pPr>
            <w:r>
              <w:rPr>
                <w:b/>
                <w:bCs/>
                <w:szCs w:val="16"/>
              </w:rPr>
              <w:t xml:space="preserve">18,550,414 </w:t>
            </w:r>
          </w:p>
        </w:tc>
        <w:tc>
          <w:tcPr>
            <w:tcW w:w="621" w:type="pct"/>
            <w:tcBorders>
              <w:top w:val="single" w:sz="12" w:space="0" w:color="auto"/>
              <w:left w:val="nil"/>
              <w:bottom w:val="single" w:sz="12" w:space="0" w:color="auto"/>
              <w:right w:val="nil"/>
            </w:tcBorders>
            <w:shd w:val="clear" w:color="auto" w:fill="auto"/>
            <w:vAlign w:val="center"/>
            <w:hideMark/>
          </w:tcPr>
          <w:p w:rsidR="00924830" w:rsidRPr="00924830" w:rsidRDefault="00924830" w:rsidP="00924830">
            <w:pPr>
              <w:jc w:val="right"/>
              <w:rPr>
                <w:b/>
                <w:bCs/>
                <w:szCs w:val="16"/>
              </w:rPr>
            </w:pPr>
            <w:r w:rsidRPr="00924830">
              <w:rPr>
                <w:b/>
                <w:bCs/>
                <w:szCs w:val="16"/>
              </w:rPr>
              <w:t>(231,999)</w:t>
            </w:r>
          </w:p>
        </w:tc>
        <w:tc>
          <w:tcPr>
            <w:tcW w:w="602" w:type="pct"/>
            <w:tcBorders>
              <w:top w:val="single" w:sz="12" w:space="0" w:color="auto"/>
              <w:left w:val="nil"/>
              <w:bottom w:val="single" w:sz="12" w:space="0" w:color="auto"/>
              <w:right w:val="nil"/>
            </w:tcBorders>
            <w:shd w:val="clear" w:color="auto" w:fill="auto"/>
            <w:vAlign w:val="center"/>
            <w:hideMark/>
          </w:tcPr>
          <w:p w:rsidR="00924830" w:rsidRPr="00924830" w:rsidRDefault="00924830" w:rsidP="00924830">
            <w:pPr>
              <w:jc w:val="right"/>
              <w:rPr>
                <w:b/>
                <w:bCs/>
                <w:szCs w:val="16"/>
              </w:rPr>
            </w:pPr>
            <w:r w:rsidRPr="00924830">
              <w:rPr>
                <w:b/>
                <w:bCs/>
                <w:szCs w:val="16"/>
              </w:rPr>
              <w:t xml:space="preserve">212,084 </w:t>
            </w:r>
          </w:p>
        </w:tc>
      </w:tr>
      <w:tr w:rsidR="00924830"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924830" w:rsidRDefault="00924830" w:rsidP="00924830">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924830" w:rsidRDefault="00924830" w:rsidP="00924830">
            <w:pPr>
              <w:jc w:val="left"/>
              <w:rPr>
                <w:color w:val="auto"/>
                <w:sz w:val="14"/>
                <w:szCs w:val="14"/>
              </w:rPr>
            </w:pPr>
            <w:r w:rsidRPr="00B4576D">
              <w:rPr>
                <w:color w:val="auto"/>
                <w:sz w:val="14"/>
                <w:szCs w:val="14"/>
              </w:rPr>
              <w:t>Detail of changes are available at:</w:t>
            </w:r>
          </w:p>
          <w:p w:rsidR="00924830" w:rsidRPr="00114997" w:rsidRDefault="0070260A" w:rsidP="00924830">
            <w:pPr>
              <w:jc w:val="left"/>
              <w:rPr>
                <w:color w:val="auto"/>
                <w:sz w:val="14"/>
                <w:szCs w:val="14"/>
              </w:rPr>
            </w:pPr>
            <w:hyperlink r:id="rId19" w:history="1">
              <w:r w:rsidR="00924830" w:rsidRPr="00846D97">
                <w:rPr>
                  <w:rStyle w:val="Hyperlink"/>
                  <w:sz w:val="14"/>
                  <w:szCs w:val="14"/>
                </w:rPr>
                <w:t>http://www.sbp.org.pk/departments/stats/Expalanatory-Note.pdf</w:t>
              </w:r>
            </w:hyperlink>
          </w:p>
        </w:tc>
      </w:tr>
      <w:tr w:rsidR="00924830"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924830" w:rsidRDefault="00924830" w:rsidP="00924830">
            <w:pPr>
              <w:rPr>
                <w:b/>
                <w:bCs/>
                <w:szCs w:val="16"/>
              </w:rPr>
            </w:pPr>
            <w:r w:rsidRPr="004708B4">
              <w:rPr>
                <w:b/>
                <w:bCs/>
                <w:color w:val="auto"/>
                <w:sz w:val="28"/>
                <w:szCs w:val="28"/>
              </w:rPr>
              <w:t>2.8  Government Borrowing for Commodity Operations</w:t>
            </w:r>
          </w:p>
        </w:tc>
      </w:tr>
      <w:tr w:rsidR="009D7B80" w:rsidRPr="00D5469A" w:rsidTr="00A63704">
        <w:trPr>
          <w:trHeight w:val="259"/>
          <w:jc w:val="center"/>
        </w:trPr>
        <w:tc>
          <w:tcPr>
            <w:tcW w:w="2626" w:type="pct"/>
            <w:tcBorders>
              <w:top w:val="single" w:sz="12" w:space="0" w:color="auto"/>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Cs w:val="16"/>
              </w:rPr>
            </w:pPr>
            <w:r>
              <w:rPr>
                <w:szCs w:val="16"/>
              </w:rPr>
              <w:t>129</w:t>
            </w:r>
          </w:p>
        </w:tc>
        <w:tc>
          <w:tcPr>
            <w:tcW w:w="576" w:type="pct"/>
            <w:tcBorders>
              <w:top w:val="nil"/>
              <w:left w:val="nil"/>
              <w:bottom w:val="nil"/>
              <w:right w:val="nil"/>
            </w:tcBorders>
            <w:shd w:val="clear" w:color="auto" w:fill="auto"/>
            <w:tcMar>
              <w:left w:w="72" w:type="dxa"/>
              <w:right w:w="72" w:type="dxa"/>
            </w:tcMar>
            <w:vAlign w:val="center"/>
          </w:tcPr>
          <w:p w:rsidR="009D7B80" w:rsidRDefault="009D7B80" w:rsidP="009D7B80">
            <w:pPr>
              <w:jc w:val="right"/>
              <w:rPr>
                <w:szCs w:val="16"/>
              </w:rPr>
            </w:pPr>
            <w:r>
              <w:rPr>
                <w:szCs w:val="16"/>
              </w:rPr>
              <w:t xml:space="preserve">117 </w:t>
            </w:r>
          </w:p>
        </w:tc>
        <w:tc>
          <w:tcPr>
            <w:tcW w:w="621"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 xml:space="preserve">2 </w:t>
            </w:r>
          </w:p>
        </w:tc>
        <w:tc>
          <w:tcPr>
            <w:tcW w:w="602"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 xml:space="preserve">3 </w:t>
            </w: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Cs w:val="16"/>
              </w:rPr>
            </w:pPr>
            <w:r>
              <w:rPr>
                <w:szCs w:val="16"/>
              </w:rPr>
              <w:t>788,173</w:t>
            </w:r>
          </w:p>
        </w:tc>
        <w:tc>
          <w:tcPr>
            <w:tcW w:w="576" w:type="pct"/>
            <w:tcBorders>
              <w:top w:val="nil"/>
              <w:left w:val="nil"/>
              <w:bottom w:val="nil"/>
              <w:right w:val="nil"/>
            </w:tcBorders>
            <w:shd w:val="clear" w:color="auto" w:fill="auto"/>
            <w:tcMar>
              <w:left w:w="72" w:type="dxa"/>
              <w:right w:w="72" w:type="dxa"/>
            </w:tcMar>
            <w:vAlign w:val="center"/>
          </w:tcPr>
          <w:p w:rsidR="009D7B80" w:rsidRDefault="009D7B80" w:rsidP="009D7B80">
            <w:pPr>
              <w:jc w:val="right"/>
              <w:rPr>
                <w:szCs w:val="16"/>
              </w:rPr>
            </w:pPr>
            <w:r>
              <w:rPr>
                <w:szCs w:val="16"/>
              </w:rPr>
              <w:t xml:space="preserve">1,011,626 </w:t>
            </w:r>
          </w:p>
        </w:tc>
        <w:tc>
          <w:tcPr>
            <w:tcW w:w="621"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(7,636)</w:t>
            </w:r>
          </w:p>
        </w:tc>
        <w:tc>
          <w:tcPr>
            <w:tcW w:w="602"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 xml:space="preserve">533 </w:t>
            </w: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Cs w:val="16"/>
              </w:rPr>
            </w:pPr>
            <w:r>
              <w:rPr>
                <w:szCs w:val="16"/>
              </w:rPr>
              <w:t>67,510</w:t>
            </w:r>
          </w:p>
        </w:tc>
        <w:tc>
          <w:tcPr>
            <w:tcW w:w="576" w:type="pct"/>
            <w:tcBorders>
              <w:top w:val="nil"/>
              <w:left w:val="nil"/>
              <w:bottom w:val="nil"/>
              <w:right w:val="nil"/>
            </w:tcBorders>
            <w:shd w:val="clear" w:color="auto" w:fill="auto"/>
            <w:tcMar>
              <w:left w:w="72" w:type="dxa"/>
              <w:right w:w="72" w:type="dxa"/>
            </w:tcMar>
            <w:vAlign w:val="center"/>
          </w:tcPr>
          <w:p w:rsidR="009D7B80" w:rsidRDefault="009D7B80" w:rsidP="009D7B80">
            <w:pPr>
              <w:jc w:val="right"/>
              <w:rPr>
                <w:szCs w:val="16"/>
              </w:rPr>
            </w:pPr>
            <w:r>
              <w:rPr>
                <w:szCs w:val="16"/>
              </w:rPr>
              <w:t xml:space="preserve">67,302 </w:t>
            </w:r>
          </w:p>
        </w:tc>
        <w:tc>
          <w:tcPr>
            <w:tcW w:w="621"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 xml:space="preserve">7,920 </w:t>
            </w:r>
          </w:p>
        </w:tc>
        <w:tc>
          <w:tcPr>
            <w:tcW w:w="602"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(1,763)</w:t>
            </w: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Cs w:val="16"/>
              </w:rPr>
            </w:pPr>
            <w:r>
              <w:rPr>
                <w:szCs w:val="16"/>
              </w:rPr>
              <w:t>46,718</w:t>
            </w:r>
          </w:p>
        </w:tc>
        <w:tc>
          <w:tcPr>
            <w:tcW w:w="576" w:type="pct"/>
            <w:tcBorders>
              <w:top w:val="nil"/>
              <w:left w:val="nil"/>
              <w:bottom w:val="nil"/>
              <w:right w:val="nil"/>
            </w:tcBorders>
            <w:shd w:val="clear" w:color="auto" w:fill="auto"/>
            <w:tcMar>
              <w:left w:w="72" w:type="dxa"/>
              <w:right w:w="72" w:type="dxa"/>
            </w:tcMar>
            <w:vAlign w:val="center"/>
          </w:tcPr>
          <w:p w:rsidR="009D7B80" w:rsidRDefault="009D7B80" w:rsidP="009D7B80">
            <w:pPr>
              <w:jc w:val="right"/>
              <w:rPr>
                <w:szCs w:val="16"/>
              </w:rPr>
            </w:pPr>
            <w:r>
              <w:rPr>
                <w:szCs w:val="16"/>
              </w:rPr>
              <w:t xml:space="preserve">53,019 </w:t>
            </w:r>
          </w:p>
        </w:tc>
        <w:tc>
          <w:tcPr>
            <w:tcW w:w="621"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 xml:space="preserve">864 </w:t>
            </w:r>
          </w:p>
        </w:tc>
        <w:tc>
          <w:tcPr>
            <w:tcW w:w="602" w:type="pct"/>
            <w:tcBorders>
              <w:top w:val="nil"/>
              <w:left w:val="nil"/>
              <w:bottom w:val="nil"/>
              <w:right w:val="nil"/>
            </w:tcBorders>
            <w:shd w:val="clear" w:color="auto" w:fill="auto"/>
            <w:tcMar>
              <w:left w:w="72" w:type="dxa"/>
              <w:right w:w="72" w:type="dxa"/>
            </w:tcMar>
            <w:vAlign w:val="center"/>
            <w:hideMark/>
          </w:tcPr>
          <w:p w:rsidR="009D7B80" w:rsidRPr="009D7B80" w:rsidRDefault="009D7B80" w:rsidP="009D7B80">
            <w:pPr>
              <w:jc w:val="right"/>
              <w:rPr>
                <w:szCs w:val="16"/>
              </w:rPr>
            </w:pPr>
            <w:r w:rsidRPr="009D7B80">
              <w:rPr>
                <w:szCs w:val="16"/>
              </w:rPr>
              <w:t>(10,956)</w:t>
            </w: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9D7B80" w:rsidRDefault="009D7B80" w:rsidP="009D7B80">
            <w:pPr>
              <w:jc w:val="right"/>
              <w:rPr>
                <w:szCs w:val="16"/>
              </w:rPr>
            </w:pPr>
          </w:p>
        </w:tc>
        <w:tc>
          <w:tcPr>
            <w:tcW w:w="576" w:type="pct"/>
            <w:tcBorders>
              <w:top w:val="nil"/>
              <w:left w:val="nil"/>
              <w:bottom w:val="nil"/>
              <w:right w:val="nil"/>
            </w:tcBorders>
            <w:shd w:val="clear" w:color="auto" w:fill="auto"/>
            <w:tcMar>
              <w:left w:w="72" w:type="dxa"/>
              <w:right w:w="72" w:type="dxa"/>
            </w:tcMar>
            <w:vAlign w:val="center"/>
          </w:tcPr>
          <w:p w:rsidR="009D7B80" w:rsidRPr="00FC6B8C"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tcPr>
          <w:p w:rsidR="009D7B80" w:rsidRPr="00FC6B8C"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tcPr>
          <w:p w:rsidR="009D7B80" w:rsidRPr="00FC6B8C"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9D7B80" w:rsidRPr="00FC6B8C" w:rsidRDefault="009D7B80" w:rsidP="009D7B80">
            <w:pPr>
              <w:jc w:val="right"/>
              <w:rPr>
                <w:szCs w:val="16"/>
              </w:rPr>
            </w:pPr>
          </w:p>
        </w:tc>
        <w:tc>
          <w:tcPr>
            <w:tcW w:w="576" w:type="pct"/>
            <w:tcBorders>
              <w:top w:val="nil"/>
              <w:left w:val="nil"/>
              <w:bottom w:val="nil"/>
              <w:right w:val="nil"/>
            </w:tcBorders>
            <w:shd w:val="clear" w:color="auto" w:fill="auto"/>
            <w:tcMar>
              <w:left w:w="72" w:type="dxa"/>
              <w:right w:w="72" w:type="dxa"/>
            </w:tcMar>
            <w:vAlign w:val="center"/>
          </w:tcPr>
          <w:p w:rsidR="009D7B80" w:rsidRPr="00FC6B8C"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FC6B8C"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FC6B8C"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bottom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A63704">
        <w:trPr>
          <w:trHeight w:val="259"/>
          <w:jc w:val="center"/>
        </w:trPr>
        <w:tc>
          <w:tcPr>
            <w:tcW w:w="2626" w:type="pct"/>
            <w:tcBorders>
              <w:top w:val="nil"/>
              <w:left w:val="nil"/>
              <w:right w:val="nil"/>
            </w:tcBorders>
            <w:shd w:val="clear" w:color="auto" w:fill="auto"/>
            <w:vAlign w:val="center"/>
            <w:hideMark/>
          </w:tcPr>
          <w:p w:rsidR="009D7B80" w:rsidRPr="00D5469A" w:rsidRDefault="009D7B80" w:rsidP="009D7B80">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9D7B80" w:rsidRDefault="009D7B80" w:rsidP="009D7B80">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9D7B80" w:rsidRPr="003C7BB0" w:rsidRDefault="009D7B80" w:rsidP="009D7B80">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9D7B80" w:rsidRPr="003C7BB0" w:rsidRDefault="009D7B80" w:rsidP="009D7B80">
            <w:pPr>
              <w:jc w:val="right"/>
              <w:rPr>
                <w:szCs w:val="16"/>
              </w:rPr>
            </w:pPr>
          </w:p>
        </w:tc>
      </w:tr>
      <w:tr w:rsidR="009D7B80" w:rsidRPr="00D5469A" w:rsidTr="009D7B80">
        <w:trPr>
          <w:trHeight w:val="259"/>
          <w:jc w:val="center"/>
        </w:trPr>
        <w:tc>
          <w:tcPr>
            <w:tcW w:w="2626" w:type="pct"/>
            <w:tcBorders>
              <w:left w:val="nil"/>
              <w:bottom w:val="single" w:sz="12" w:space="0" w:color="auto"/>
              <w:right w:val="nil"/>
            </w:tcBorders>
            <w:shd w:val="clear" w:color="auto" w:fill="auto"/>
            <w:vAlign w:val="center"/>
          </w:tcPr>
          <w:p w:rsidR="009D7B80" w:rsidRPr="00D5469A" w:rsidRDefault="009D7B80" w:rsidP="009D7B80">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9D7B80" w:rsidRDefault="009D7B80" w:rsidP="009D7B80">
            <w:pPr>
              <w:jc w:val="right"/>
              <w:rPr>
                <w:szCs w:val="16"/>
              </w:rPr>
            </w:pPr>
            <w:r>
              <w:rPr>
                <w:szCs w:val="16"/>
              </w:rPr>
              <w:t>1,470</w:t>
            </w:r>
          </w:p>
        </w:tc>
        <w:tc>
          <w:tcPr>
            <w:tcW w:w="576" w:type="pct"/>
            <w:tcBorders>
              <w:top w:val="nil"/>
              <w:left w:val="nil"/>
              <w:bottom w:val="single" w:sz="12" w:space="0" w:color="auto"/>
              <w:right w:val="nil"/>
            </w:tcBorders>
            <w:shd w:val="clear" w:color="auto" w:fill="auto"/>
            <w:tcMar>
              <w:left w:w="72" w:type="dxa"/>
              <w:right w:w="72" w:type="dxa"/>
            </w:tcMar>
            <w:vAlign w:val="center"/>
          </w:tcPr>
          <w:p w:rsidR="009D7B80" w:rsidRDefault="009D7B80" w:rsidP="009D7B80">
            <w:pPr>
              <w:jc w:val="right"/>
              <w:rPr>
                <w:szCs w:val="16"/>
              </w:rPr>
            </w:pPr>
            <w:r>
              <w:rPr>
                <w:szCs w:val="16"/>
              </w:rPr>
              <w:t xml:space="preserve">1,592 </w:t>
            </w:r>
          </w:p>
        </w:tc>
        <w:tc>
          <w:tcPr>
            <w:tcW w:w="621" w:type="pct"/>
            <w:tcBorders>
              <w:top w:val="nil"/>
              <w:left w:val="nil"/>
              <w:bottom w:val="single" w:sz="12" w:space="0" w:color="auto"/>
              <w:right w:val="nil"/>
            </w:tcBorders>
            <w:shd w:val="clear" w:color="auto" w:fill="auto"/>
            <w:tcMar>
              <w:left w:w="72" w:type="dxa"/>
              <w:right w:w="72" w:type="dxa"/>
            </w:tcMar>
            <w:vAlign w:val="center"/>
          </w:tcPr>
          <w:p w:rsidR="009D7B80" w:rsidRPr="009D7B80" w:rsidRDefault="009D7B80" w:rsidP="009D7B80">
            <w:pPr>
              <w:jc w:val="right"/>
              <w:rPr>
                <w:szCs w:val="16"/>
              </w:rPr>
            </w:pPr>
            <w:r w:rsidRPr="009D7B80">
              <w:rPr>
                <w:szCs w:val="16"/>
              </w:rPr>
              <w:t xml:space="preserve">27 </w:t>
            </w:r>
          </w:p>
        </w:tc>
        <w:tc>
          <w:tcPr>
            <w:tcW w:w="602" w:type="pct"/>
            <w:tcBorders>
              <w:top w:val="nil"/>
              <w:left w:val="nil"/>
              <w:bottom w:val="single" w:sz="12" w:space="0" w:color="auto"/>
              <w:right w:val="nil"/>
            </w:tcBorders>
            <w:shd w:val="clear" w:color="auto" w:fill="auto"/>
            <w:tcMar>
              <w:left w:w="72" w:type="dxa"/>
              <w:right w:w="72" w:type="dxa"/>
            </w:tcMar>
            <w:vAlign w:val="center"/>
          </w:tcPr>
          <w:p w:rsidR="009D7B80" w:rsidRPr="009D7B80" w:rsidRDefault="009D7B80" w:rsidP="009D7B80">
            <w:pPr>
              <w:jc w:val="right"/>
              <w:rPr>
                <w:szCs w:val="16"/>
              </w:rPr>
            </w:pPr>
            <w:r w:rsidRPr="009D7B80">
              <w:rPr>
                <w:szCs w:val="16"/>
              </w:rPr>
              <w:t xml:space="preserve">47 </w:t>
            </w:r>
          </w:p>
        </w:tc>
      </w:tr>
      <w:tr w:rsidR="009D7B80" w:rsidRPr="00D5469A" w:rsidTr="00A63704">
        <w:trPr>
          <w:trHeight w:val="259"/>
          <w:jc w:val="center"/>
        </w:trPr>
        <w:tc>
          <w:tcPr>
            <w:tcW w:w="2626" w:type="pct"/>
            <w:tcBorders>
              <w:top w:val="nil"/>
              <w:left w:val="nil"/>
              <w:bottom w:val="single" w:sz="12" w:space="0" w:color="auto"/>
              <w:right w:val="nil"/>
            </w:tcBorders>
            <w:shd w:val="clear" w:color="auto" w:fill="auto"/>
            <w:vAlign w:val="center"/>
          </w:tcPr>
          <w:p w:rsidR="009D7B80" w:rsidRPr="00D5469A" w:rsidRDefault="009D7B80" w:rsidP="009D7B80">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9D7B80" w:rsidRDefault="009D7B80" w:rsidP="009D7B80">
            <w:pPr>
              <w:jc w:val="right"/>
              <w:rPr>
                <w:b/>
                <w:bCs/>
                <w:szCs w:val="16"/>
              </w:rPr>
            </w:pPr>
            <w:r w:rsidRPr="00FC6B8C">
              <w:rPr>
                <w:b/>
                <w:bCs/>
                <w:szCs w:val="16"/>
              </w:rPr>
              <w:t>903,999</w:t>
            </w:r>
          </w:p>
        </w:tc>
        <w:tc>
          <w:tcPr>
            <w:tcW w:w="576" w:type="pct"/>
            <w:tcBorders>
              <w:top w:val="single" w:sz="8" w:space="0" w:color="auto"/>
              <w:left w:val="nil"/>
              <w:bottom w:val="single" w:sz="8" w:space="0" w:color="auto"/>
              <w:right w:val="nil"/>
            </w:tcBorders>
            <w:shd w:val="clear" w:color="auto" w:fill="auto"/>
            <w:tcMar>
              <w:left w:w="72" w:type="dxa"/>
              <w:right w:w="72" w:type="dxa"/>
            </w:tcMar>
            <w:vAlign w:val="center"/>
          </w:tcPr>
          <w:p w:rsidR="009D7B80" w:rsidRPr="009D7B80" w:rsidRDefault="009D7B80" w:rsidP="009D7B80">
            <w:pPr>
              <w:jc w:val="right"/>
              <w:rPr>
                <w:b/>
                <w:bCs/>
                <w:szCs w:val="16"/>
              </w:rPr>
            </w:pPr>
            <w:r w:rsidRPr="009D7B80">
              <w:rPr>
                <w:b/>
                <w:bCs/>
                <w:szCs w:val="16"/>
              </w:rPr>
              <w:t xml:space="preserve">1,133,655 </w:t>
            </w:r>
          </w:p>
        </w:tc>
        <w:tc>
          <w:tcPr>
            <w:tcW w:w="621" w:type="pct"/>
            <w:tcBorders>
              <w:top w:val="single" w:sz="8" w:space="0" w:color="auto"/>
              <w:left w:val="nil"/>
              <w:bottom w:val="single" w:sz="8" w:space="0" w:color="auto"/>
              <w:right w:val="nil"/>
            </w:tcBorders>
            <w:shd w:val="clear" w:color="auto" w:fill="auto"/>
            <w:tcMar>
              <w:left w:w="72" w:type="dxa"/>
              <w:right w:w="72" w:type="dxa"/>
            </w:tcMar>
            <w:vAlign w:val="center"/>
          </w:tcPr>
          <w:p w:rsidR="009D7B80" w:rsidRPr="009D7B80" w:rsidRDefault="009D7B80" w:rsidP="009D7B80">
            <w:pPr>
              <w:jc w:val="right"/>
              <w:rPr>
                <w:b/>
                <w:bCs/>
                <w:szCs w:val="16"/>
              </w:rPr>
            </w:pPr>
            <w:r w:rsidRPr="009D7B80">
              <w:rPr>
                <w:b/>
                <w:bCs/>
                <w:szCs w:val="16"/>
              </w:rPr>
              <w:t xml:space="preserve">1,178 </w:t>
            </w:r>
          </w:p>
        </w:tc>
        <w:tc>
          <w:tcPr>
            <w:tcW w:w="602" w:type="pct"/>
            <w:tcBorders>
              <w:top w:val="single" w:sz="8" w:space="0" w:color="auto"/>
              <w:left w:val="nil"/>
              <w:bottom w:val="single" w:sz="8" w:space="0" w:color="auto"/>
              <w:right w:val="nil"/>
            </w:tcBorders>
            <w:shd w:val="clear" w:color="auto" w:fill="auto"/>
            <w:tcMar>
              <w:left w:w="72" w:type="dxa"/>
              <w:right w:w="72" w:type="dxa"/>
            </w:tcMar>
            <w:vAlign w:val="center"/>
          </w:tcPr>
          <w:p w:rsidR="009D7B80" w:rsidRPr="009D7B80" w:rsidRDefault="009D7B80" w:rsidP="009D7B80">
            <w:pPr>
              <w:jc w:val="right"/>
              <w:rPr>
                <w:b/>
                <w:bCs/>
                <w:szCs w:val="16"/>
              </w:rPr>
            </w:pPr>
            <w:r w:rsidRPr="009D7B80">
              <w:rPr>
                <w:b/>
                <w:bCs/>
                <w:szCs w:val="16"/>
              </w:rPr>
              <w:t>(12,135)</w:t>
            </w:r>
          </w:p>
        </w:tc>
      </w:tr>
      <w:tr w:rsidR="009D7B80"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9D7B80" w:rsidRDefault="009D7B80" w:rsidP="009D7B80">
            <w:pPr>
              <w:jc w:val="right"/>
              <w:rPr>
                <w:b/>
                <w:bCs/>
                <w:szCs w:val="16"/>
              </w:rPr>
            </w:pPr>
            <w:r>
              <w:rPr>
                <w:sz w:val="14"/>
                <w:szCs w:val="14"/>
              </w:rPr>
              <w:t xml:space="preserve">Source: </w:t>
            </w:r>
            <w:r w:rsidR="00EE5E0B">
              <w:rPr>
                <w:sz w:val="14"/>
                <w:szCs w:val="14"/>
              </w:rPr>
              <w:t>Core Statistics Department</w:t>
            </w:r>
          </w:p>
        </w:tc>
      </w:tr>
    </w:tbl>
    <w:p w:rsidR="00E23D58" w:rsidRDefault="00E23D58" w:rsidP="0069571C">
      <w:pPr>
        <w:jc w:val="left"/>
        <w:rPr>
          <w:color w:val="auto"/>
        </w:rPr>
      </w:pPr>
    </w:p>
    <w:p w:rsidR="0044689F" w:rsidRDefault="0044689F"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D846C6" w:rsidRPr="00CE0560"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sidRPr="00E079AA">
              <w:rPr>
                <w:b/>
                <w:bCs/>
                <w:color w:val="auto"/>
                <w:sz w:val="14"/>
                <w:szCs w:val="14"/>
              </w:rPr>
              <w:t>Jan-22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sidRPr="003F6AF2">
              <w:rPr>
                <w:b/>
                <w:bCs/>
                <w:color w:val="auto"/>
                <w:sz w:val="14"/>
                <w:szCs w:val="14"/>
              </w:rPr>
              <w:t>Feb-22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Pr>
                <w:b/>
                <w:bCs/>
                <w:color w:val="auto"/>
                <w:sz w:val="14"/>
                <w:szCs w:val="14"/>
              </w:rPr>
              <w:t>Mar-22</w:t>
            </w:r>
          </w:p>
        </w:tc>
      </w:tr>
      <w:tr w:rsidR="00D846C6" w:rsidRPr="00CE0560"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846C6" w:rsidRPr="00CE0560" w:rsidRDefault="00D846C6" w:rsidP="00D846C6">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r>
      <w:tr w:rsidR="00D846C6" w:rsidRPr="00CE0560"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3,678,964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2,172,389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3,820,959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2,039,682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1,118,477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3,158,159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2,461,674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1,476,120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2,604,478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1,297,625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580,283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1,877,908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533,008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36,856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525,781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37,565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498,329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535,894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c>
          <w:tcPr>
            <w:tcW w:w="696"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(i) Monetary policy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Pr="004A1676" w:rsidRDefault="004A1676" w:rsidP="00D846C6">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6,628,841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6,676,402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1,166,538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6,744,965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6,115,572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6,172,683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651,366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6,229,793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447,003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605,747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329,300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342,623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r w:rsidR="00EE5E0B">
              <w:rPr>
                <w:sz w:val="14"/>
                <w:szCs w:val="14"/>
              </w:rPr>
              <w:t>,000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74FF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453053" w:rsidRDefault="00D846C6" w:rsidP="00D846C6">
            <w:pPr>
              <w:jc w:val="right"/>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r>
      <w:tr w:rsidR="00D846C6" w:rsidRPr="00CE0560"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c>
          <w:tcPr>
            <w:tcW w:w="696"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r>
      <w:tr w:rsidR="00D846C6" w:rsidRPr="00CE0560"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663"/>
        <w:gridCol w:w="720"/>
        <w:gridCol w:w="720"/>
      </w:tblGrid>
      <w:tr w:rsidR="00F633BF" w:rsidRPr="00CE0560" w:rsidTr="00FD7F6C">
        <w:trPr>
          <w:trHeight w:val="375"/>
        </w:trPr>
        <w:tc>
          <w:tcPr>
            <w:tcW w:w="1050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rsidTr="00FD7F6C">
        <w:trPr>
          <w:trHeight w:val="81"/>
        </w:trPr>
        <w:tc>
          <w:tcPr>
            <w:tcW w:w="1050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442636" w:rsidRPr="00CE0560" w:rsidTr="00C4118C">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442636" w:rsidRPr="00CE0560" w:rsidRDefault="00442636" w:rsidP="00442636">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Apr</w:t>
            </w:r>
            <w:r w:rsidRPr="00770E9C">
              <w:rPr>
                <w:b/>
                <w:bCs/>
                <w:color w:val="auto"/>
                <w:sz w:val="14"/>
                <w:szCs w:val="14"/>
              </w:rPr>
              <w:t>-22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May-22</w:t>
            </w:r>
          </w:p>
        </w:tc>
        <w:tc>
          <w:tcPr>
            <w:tcW w:w="210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Jun-22</w:t>
            </w:r>
          </w:p>
        </w:tc>
      </w:tr>
      <w:tr w:rsidR="00442636" w:rsidRPr="00CE0560" w:rsidTr="00C4118C">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442636" w:rsidRPr="00CE0560" w:rsidRDefault="00442636" w:rsidP="00442636">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c>
          <w:tcPr>
            <w:tcW w:w="663"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r>
      <w:tr w:rsidR="00442636" w:rsidRPr="00CE0560" w:rsidTr="00C4118C">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63"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15,898,479</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FF7BA8">
              <w:rPr>
                <w:b/>
                <w:bCs/>
                <w:sz w:val="14"/>
                <w:szCs w:val="14"/>
              </w:rPr>
              <w:t>8,039,436</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7,602,270</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F7222E" w:rsidP="007C3963">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C3963" w:rsidRPr="0042051D" w:rsidRDefault="006F707F" w:rsidP="007C3963">
            <w:pPr>
              <w:jc w:val="right"/>
              <w:rPr>
                <w:b/>
                <w:bCs/>
                <w:sz w:val="14"/>
                <w:szCs w:val="14"/>
              </w:rPr>
            </w:pPr>
            <w:r>
              <w:rPr>
                <w:b/>
                <w:bCs/>
                <w:sz w:val="14"/>
                <w:szCs w:val="14"/>
              </w:rPr>
              <w:t>9</w:t>
            </w:r>
            <w:r w:rsidR="002065DA" w:rsidRPr="002065DA">
              <w:rPr>
                <w:b/>
                <w:bCs/>
                <w:sz w:val="14"/>
                <w:szCs w:val="14"/>
              </w:rPr>
              <w:t>,</w:t>
            </w:r>
            <w:r>
              <w:rPr>
                <w:b/>
                <w:bCs/>
                <w:sz w:val="14"/>
                <w:szCs w:val="14"/>
              </w:rPr>
              <w:t>297</w:t>
            </w:r>
            <w:r w:rsidR="002065DA"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6F707F" w:rsidP="007C3963">
            <w:pPr>
              <w:jc w:val="right"/>
              <w:rPr>
                <w:b/>
                <w:bCs/>
                <w:sz w:val="14"/>
                <w:szCs w:val="14"/>
              </w:rPr>
            </w:pPr>
            <w:r>
              <w:rPr>
                <w:b/>
                <w:bCs/>
                <w:sz w:val="14"/>
                <w:szCs w:val="14"/>
              </w:rPr>
              <w:t>17,281,499</w:t>
            </w:r>
          </w:p>
        </w:tc>
      </w:tr>
      <w:tr w:rsidR="007C3963" w:rsidRPr="00CE0560" w:rsidTr="0051358F">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33384E" w:rsidRDefault="007C3963" w:rsidP="007C3963">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2,635,137</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319,175</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2,954,312</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2,522,373</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435,615</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0A0A67">
              <w:rPr>
                <w:b/>
                <w:bCs/>
                <w:sz w:val="14"/>
                <w:szCs w:val="14"/>
              </w:rPr>
              <w:t>2,957,988</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7C3963">
              <w:rPr>
                <w:b/>
                <w:bCs/>
                <w:sz w:val="14"/>
                <w:szCs w:val="14"/>
              </w:rPr>
              <w:t>1,793,522</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1,313,930</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3,107,452</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758,471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121878">
              <w:rPr>
                <w:sz w:val="14"/>
                <w:szCs w:val="14"/>
              </w:rPr>
              <w:t>758,471</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1,535,542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224,701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1,760,243</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1,388,234</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348,920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1,737,154</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7C3963">
              <w:rPr>
                <w:sz w:val="14"/>
                <w:szCs w:val="14"/>
              </w:rPr>
              <w:t>993,319</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1,185,874</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2,179,193</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361,923</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47,388</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409,311</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396,467</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43,800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440,267</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41,732</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128,023</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169,755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691"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709"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663"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r>
      <w:tr w:rsidR="00CB3DFF"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b/>
                <w:bCs/>
                <w:sz w:val="14"/>
                <w:szCs w:val="14"/>
              </w:rPr>
            </w:pPr>
            <w:r w:rsidRPr="00CE0560">
              <w:rPr>
                <w:b/>
                <w:bCs/>
                <w:sz w:val="14"/>
                <w:szCs w:val="14"/>
              </w:rPr>
              <w:t>(i) Monetary policy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1,045,380</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6,832,216</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1,435,066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6,938,066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F7222E">
              <w:rPr>
                <w:b/>
                <w:bCs/>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829,398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7,005,213</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556,442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6,343,278</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899,840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6,402,840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284,533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6,460,348</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401</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401</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13,859</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327,702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341,561</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13,859</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301,190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315,049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14,195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989,963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1,004,158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9B79E5" w:rsidRPr="00CE0560" w:rsidRDefault="009B79E5" w:rsidP="009B79E5">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15,898,479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7,602,270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Pr>
                <w:b/>
                <w:bCs/>
                <w:sz w:val="14"/>
                <w:szCs w:val="14"/>
              </w:rPr>
              <w:t>17,281,499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r w:rsidR="00EE5E0B">
              <w:rPr>
                <w:sz w:val="14"/>
                <w:szCs w:val="14"/>
              </w:rPr>
              <w:t>,000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r w:rsidR="00EE5E0B">
              <w:rPr>
                <w:sz w:val="14"/>
                <w:szCs w:val="14"/>
              </w:rPr>
              <w:t>,000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r w:rsidR="00EE5E0B">
              <w:rPr>
                <w:sz w:val="14"/>
                <w:szCs w:val="14"/>
              </w:rPr>
              <w:t>,000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(191)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8,039,24</w:t>
            </w:r>
            <w:r>
              <w:rPr>
                <w:b/>
                <w:bCs/>
                <w:sz w:val="14"/>
                <w:szCs w:val="14"/>
              </w:rPr>
              <w:t>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7,983,933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62C9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5645C">
              <w:rPr>
                <w:sz w:val="14"/>
                <w:szCs w:val="14"/>
              </w:rPr>
              <w:t>191</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r w:rsidRPr="0005645C">
              <w:rPr>
                <w:sz w:val="14"/>
                <w:szCs w:val="14"/>
              </w:rPr>
              <w:t>191</w:t>
            </w:r>
            <w:r>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703CC">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r>
      <w:tr w:rsidR="007F2B50" w:rsidRPr="00CE0560" w:rsidTr="0051358F">
        <w:trPr>
          <w:trHeight w:val="99"/>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r>
      <w:tr w:rsidR="007F2B50" w:rsidRPr="00CE0560" w:rsidTr="0051358F">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691"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70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663" w:type="dxa"/>
            <w:tcBorders>
              <w:top w:val="nil"/>
              <w:left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r>
      <w:tr w:rsidR="007F2B50" w:rsidRPr="00CE0560" w:rsidTr="00C4118C">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r>
      <w:tr w:rsidR="007F2B50" w:rsidRPr="00CE0560" w:rsidTr="00916E79">
        <w:trPr>
          <w:trHeight w:val="285"/>
        </w:trPr>
        <w:tc>
          <w:tcPr>
            <w:tcW w:w="10501" w:type="dxa"/>
            <w:gridSpan w:val="11"/>
            <w:tcBorders>
              <w:top w:val="single" w:sz="12" w:space="0" w:color="auto"/>
              <w:left w:val="nil"/>
              <w:right w:val="nil"/>
            </w:tcBorders>
            <w:shd w:val="clear" w:color="auto" w:fill="auto"/>
            <w:noWrap/>
            <w:tcMar>
              <w:left w:w="29" w:type="dxa"/>
              <w:right w:w="29" w:type="dxa"/>
            </w:tcMar>
            <w:vAlign w:val="center"/>
          </w:tcPr>
          <w:p w:rsidR="007F2B50" w:rsidRPr="0033384E" w:rsidRDefault="007F2B50" w:rsidP="007F2B50">
            <w:pPr>
              <w:jc w:val="right"/>
              <w:rPr>
                <w:sz w:val="12"/>
                <w:szCs w:val="12"/>
              </w:rPr>
            </w:pPr>
            <w:r w:rsidRPr="0033384E">
              <w:rPr>
                <w:sz w:val="12"/>
                <w:szCs w:val="12"/>
              </w:rPr>
              <w:t>Source: Finance Department SBP</w:t>
            </w:r>
          </w:p>
          <w:p w:rsidR="007F2B50" w:rsidRPr="00CE0560" w:rsidRDefault="007F2B50" w:rsidP="007F2B50">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751"/>
        <w:gridCol w:w="779"/>
      </w:tblGrid>
      <w:tr w:rsidR="00B34F49" w:rsidRPr="00B34F49" w:rsidTr="009E14A3">
        <w:trPr>
          <w:trHeight w:val="375"/>
          <w:jc w:val="center"/>
        </w:trPr>
        <w:tc>
          <w:tcPr>
            <w:tcW w:w="10350"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rsidTr="009E14A3">
        <w:trPr>
          <w:trHeight w:val="315"/>
          <w:jc w:val="center"/>
        </w:trPr>
        <w:tc>
          <w:tcPr>
            <w:tcW w:w="10350"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rsidTr="009E14A3">
        <w:trPr>
          <w:trHeight w:val="207"/>
          <w:jc w:val="center"/>
        </w:trPr>
        <w:tc>
          <w:tcPr>
            <w:tcW w:w="1035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C1176D" w:rsidRPr="00B34F49" w:rsidTr="0051358F">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961029" w:rsidRPr="00F06977" w:rsidTr="0051358F">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61029" w:rsidRPr="00273A44" w:rsidRDefault="00961029" w:rsidP="00961029">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61029" w:rsidRPr="006619BF" w:rsidRDefault="00961029" w:rsidP="00961029">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61029" w:rsidRPr="006619BF" w:rsidRDefault="00961029" w:rsidP="0096102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61029" w:rsidRPr="006619BF" w:rsidRDefault="00961029" w:rsidP="00961029">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Jul</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Aug</w:t>
            </w:r>
          </w:p>
        </w:tc>
        <w:tc>
          <w:tcPr>
            <w:tcW w:w="729" w:type="dxa"/>
            <w:tcBorders>
              <w:top w:val="single" w:sz="4" w:space="0" w:color="auto"/>
              <w:bottom w:val="single" w:sz="12" w:space="0" w:color="auto"/>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Jun</w:t>
            </w:r>
          </w:p>
        </w:tc>
        <w:tc>
          <w:tcPr>
            <w:tcW w:w="751" w:type="dxa"/>
            <w:tcBorders>
              <w:top w:val="single" w:sz="4" w:space="0" w:color="auto"/>
              <w:left w:val="nil"/>
              <w:bottom w:val="single" w:sz="12" w:space="0" w:color="auto"/>
              <w:right w:val="nil"/>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Jul</w:t>
            </w:r>
          </w:p>
        </w:tc>
        <w:tc>
          <w:tcPr>
            <w:tcW w:w="779" w:type="dxa"/>
            <w:tcBorders>
              <w:top w:val="single" w:sz="4" w:space="0" w:color="auto"/>
              <w:left w:val="nil"/>
              <w:bottom w:val="single" w:sz="12" w:space="0" w:color="auto"/>
              <w:right w:val="nil"/>
            </w:tcBorders>
            <w:shd w:val="clear" w:color="auto" w:fill="auto"/>
            <w:tcMar>
              <w:left w:w="43" w:type="dxa"/>
              <w:right w:w="43" w:type="dxa"/>
            </w:tcMar>
            <w:vAlign w:val="center"/>
          </w:tcPr>
          <w:p w:rsidR="00961029" w:rsidRPr="006619BF" w:rsidRDefault="00961029" w:rsidP="00961029">
            <w:pPr>
              <w:jc w:val="right"/>
              <w:rPr>
                <w:b/>
                <w:color w:val="auto"/>
                <w:sz w:val="14"/>
                <w:szCs w:val="14"/>
              </w:rPr>
            </w:pPr>
            <w:r>
              <w:rPr>
                <w:b/>
                <w:color w:val="auto"/>
                <w:sz w:val="14"/>
                <w:szCs w:val="14"/>
              </w:rPr>
              <w:t>Aug</w:t>
            </w:r>
          </w:p>
        </w:tc>
      </w:tr>
      <w:tr w:rsidR="00961029"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961029" w:rsidRPr="00B34F49" w:rsidRDefault="00961029" w:rsidP="00961029">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rsidR="00961029" w:rsidRPr="002C2345" w:rsidRDefault="00961029" w:rsidP="0096102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rsidR="00961029" w:rsidRPr="002C2345" w:rsidRDefault="00961029" w:rsidP="00961029">
            <w:pPr>
              <w:jc w:val="right"/>
              <w:rPr>
                <w:sz w:val="14"/>
                <w:szCs w:val="14"/>
              </w:rPr>
            </w:pPr>
          </w:p>
        </w:tc>
      </w:tr>
      <w:tr w:rsidR="00A61025"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A61025" w:rsidRPr="00B34F49" w:rsidRDefault="00A61025" w:rsidP="00A61025">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bottom w:val="nil"/>
            </w:tcBorders>
            <w:shd w:val="clear" w:color="auto" w:fill="auto"/>
            <w:tcMar>
              <w:left w:w="43" w:type="dxa"/>
              <w:right w:w="43" w:type="dxa"/>
            </w:tcMar>
            <w:vAlign w:val="center"/>
            <w:hideMark/>
          </w:tcPr>
          <w:p w:rsidR="00A61025" w:rsidRDefault="00A61025" w:rsidP="00A61025">
            <w:pPr>
              <w:jc w:val="right"/>
              <w:rPr>
                <w:sz w:val="14"/>
                <w:szCs w:val="14"/>
              </w:rPr>
            </w:pPr>
            <w:r>
              <w:rPr>
                <w:sz w:val="14"/>
                <w:szCs w:val="14"/>
              </w:rPr>
              <w:t>1,408,559</w:t>
            </w:r>
          </w:p>
        </w:tc>
        <w:tc>
          <w:tcPr>
            <w:tcW w:w="81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2,308,137 </w:t>
            </w:r>
          </w:p>
        </w:tc>
        <w:tc>
          <w:tcPr>
            <w:tcW w:w="810"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1,713,431</w:t>
            </w:r>
          </w:p>
        </w:tc>
        <w:tc>
          <w:tcPr>
            <w:tcW w:w="801"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1,578,130</w:t>
            </w:r>
          </w:p>
        </w:tc>
        <w:tc>
          <w:tcPr>
            <w:tcW w:w="72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593BD0">
              <w:rPr>
                <w:sz w:val="14"/>
                <w:szCs w:val="14"/>
              </w:rPr>
              <w:t>1,961,867</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2,308,137 </w:t>
            </w:r>
          </w:p>
        </w:tc>
        <w:tc>
          <w:tcPr>
            <w:tcW w:w="751"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2,250,335 </w:t>
            </w:r>
          </w:p>
        </w:tc>
        <w:tc>
          <w:tcPr>
            <w:tcW w:w="77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2,195,590 </w:t>
            </w:r>
          </w:p>
        </w:tc>
      </w:tr>
      <w:tr w:rsidR="00A61025"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A61025" w:rsidRPr="00B34F49" w:rsidRDefault="00A61025" w:rsidP="00A61025">
            <w:pPr>
              <w:ind w:firstLineChars="100" w:firstLine="140"/>
              <w:jc w:val="left"/>
              <w:rPr>
                <w:color w:val="auto"/>
                <w:sz w:val="14"/>
                <w:szCs w:val="14"/>
              </w:rPr>
            </w:pPr>
            <w:r w:rsidRPr="00B34F49">
              <w:rPr>
                <w:color w:val="auto"/>
                <w:sz w:val="14"/>
                <w:szCs w:val="16"/>
              </w:rPr>
              <w:t>Balances with other Banks</w:t>
            </w:r>
          </w:p>
        </w:tc>
        <w:tc>
          <w:tcPr>
            <w:tcW w:w="810" w:type="dxa"/>
            <w:tcBorders>
              <w:top w:val="nil"/>
              <w:bottom w:val="nil"/>
            </w:tcBorders>
            <w:shd w:val="clear" w:color="auto" w:fill="auto"/>
            <w:tcMar>
              <w:left w:w="43" w:type="dxa"/>
              <w:right w:w="43" w:type="dxa"/>
            </w:tcMar>
            <w:vAlign w:val="center"/>
            <w:hideMark/>
          </w:tcPr>
          <w:p w:rsidR="00A61025" w:rsidRDefault="00A61025" w:rsidP="00A61025">
            <w:pPr>
              <w:jc w:val="right"/>
              <w:rPr>
                <w:sz w:val="14"/>
                <w:szCs w:val="14"/>
              </w:rPr>
            </w:pPr>
            <w:r>
              <w:rPr>
                <w:sz w:val="14"/>
                <w:szCs w:val="14"/>
              </w:rPr>
              <w:t>212,150</w:t>
            </w:r>
          </w:p>
        </w:tc>
        <w:tc>
          <w:tcPr>
            <w:tcW w:w="81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330,061 </w:t>
            </w:r>
          </w:p>
        </w:tc>
        <w:tc>
          <w:tcPr>
            <w:tcW w:w="810"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214,267</w:t>
            </w:r>
          </w:p>
        </w:tc>
        <w:tc>
          <w:tcPr>
            <w:tcW w:w="801"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207,351</w:t>
            </w:r>
          </w:p>
        </w:tc>
        <w:tc>
          <w:tcPr>
            <w:tcW w:w="72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593BD0">
              <w:rPr>
                <w:sz w:val="14"/>
                <w:szCs w:val="14"/>
              </w:rPr>
              <w:t>260,262</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330,061 </w:t>
            </w:r>
          </w:p>
        </w:tc>
        <w:tc>
          <w:tcPr>
            <w:tcW w:w="751"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288,560 </w:t>
            </w:r>
          </w:p>
        </w:tc>
        <w:tc>
          <w:tcPr>
            <w:tcW w:w="77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333,937 </w:t>
            </w:r>
          </w:p>
        </w:tc>
      </w:tr>
      <w:tr w:rsidR="00A61025"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A61025" w:rsidRPr="00B34F49" w:rsidRDefault="00A61025" w:rsidP="00A61025">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bottom w:val="nil"/>
            </w:tcBorders>
            <w:shd w:val="clear" w:color="auto" w:fill="auto"/>
            <w:tcMar>
              <w:left w:w="43" w:type="dxa"/>
              <w:right w:w="43" w:type="dxa"/>
            </w:tcMar>
            <w:vAlign w:val="center"/>
            <w:hideMark/>
          </w:tcPr>
          <w:p w:rsidR="00A61025" w:rsidRDefault="00A61025" w:rsidP="00A61025">
            <w:pPr>
              <w:jc w:val="right"/>
              <w:rPr>
                <w:sz w:val="14"/>
                <w:szCs w:val="14"/>
              </w:rPr>
            </w:pPr>
            <w:r>
              <w:rPr>
                <w:sz w:val="14"/>
                <w:szCs w:val="14"/>
              </w:rPr>
              <w:t>843,513</w:t>
            </w:r>
          </w:p>
        </w:tc>
        <w:tc>
          <w:tcPr>
            <w:tcW w:w="81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858,227 </w:t>
            </w:r>
          </w:p>
        </w:tc>
        <w:tc>
          <w:tcPr>
            <w:tcW w:w="810"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868,662</w:t>
            </w:r>
          </w:p>
        </w:tc>
        <w:tc>
          <w:tcPr>
            <w:tcW w:w="801"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973,745</w:t>
            </w:r>
          </w:p>
        </w:tc>
        <w:tc>
          <w:tcPr>
            <w:tcW w:w="72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593BD0">
              <w:rPr>
                <w:sz w:val="14"/>
                <w:szCs w:val="14"/>
              </w:rPr>
              <w:t>585,124</w:t>
            </w:r>
          </w:p>
        </w:tc>
        <w:tc>
          <w:tcPr>
            <w:tcW w:w="72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F541B1">
              <w:rPr>
                <w:sz w:val="14"/>
                <w:szCs w:val="14"/>
              </w:rPr>
              <w:t xml:space="preserve">858,227 </w:t>
            </w:r>
          </w:p>
        </w:tc>
        <w:tc>
          <w:tcPr>
            <w:tcW w:w="751"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704,600 </w:t>
            </w:r>
          </w:p>
        </w:tc>
        <w:tc>
          <w:tcPr>
            <w:tcW w:w="77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738,156 </w:t>
            </w:r>
          </w:p>
        </w:tc>
      </w:tr>
      <w:tr w:rsidR="00A61025"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A61025" w:rsidRPr="00B34F49" w:rsidRDefault="00A61025" w:rsidP="00A61025">
            <w:pPr>
              <w:ind w:firstLineChars="100" w:firstLine="140"/>
              <w:jc w:val="left"/>
              <w:rPr>
                <w:color w:val="auto"/>
                <w:sz w:val="14"/>
                <w:szCs w:val="14"/>
              </w:rPr>
            </w:pPr>
            <w:r w:rsidRPr="00B34F49">
              <w:rPr>
                <w:color w:val="auto"/>
                <w:sz w:val="14"/>
                <w:szCs w:val="16"/>
              </w:rPr>
              <w:t>Investments</w:t>
            </w:r>
          </w:p>
        </w:tc>
        <w:tc>
          <w:tcPr>
            <w:tcW w:w="810" w:type="dxa"/>
            <w:tcBorders>
              <w:top w:val="nil"/>
            </w:tcBorders>
            <w:shd w:val="clear" w:color="auto" w:fill="auto"/>
            <w:tcMar>
              <w:left w:w="43" w:type="dxa"/>
              <w:right w:w="43" w:type="dxa"/>
            </w:tcMar>
            <w:vAlign w:val="center"/>
            <w:hideMark/>
          </w:tcPr>
          <w:p w:rsidR="00A61025" w:rsidRDefault="00A61025" w:rsidP="00A61025">
            <w:pPr>
              <w:jc w:val="right"/>
              <w:rPr>
                <w:sz w:val="14"/>
                <w:szCs w:val="14"/>
              </w:rPr>
            </w:pPr>
            <w:r>
              <w:rPr>
                <w:sz w:val="14"/>
                <w:szCs w:val="14"/>
              </w:rPr>
              <w:t>10,681,288</w:t>
            </w:r>
          </w:p>
        </w:tc>
        <w:tc>
          <w:tcPr>
            <w:tcW w:w="810" w:type="dxa"/>
            <w:tcBorders>
              <w:top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A61025" w:rsidRPr="000C1D27" w:rsidRDefault="00A61025" w:rsidP="00A61025">
            <w:pPr>
              <w:jc w:val="right"/>
              <w:rPr>
                <w:sz w:val="14"/>
                <w:szCs w:val="14"/>
              </w:rPr>
            </w:pPr>
            <w:r w:rsidRPr="000C1D27">
              <w:rPr>
                <w:sz w:val="14"/>
                <w:szCs w:val="14"/>
              </w:rPr>
              <w:t xml:space="preserve">16,441,736 </w:t>
            </w:r>
          </w:p>
          <w:p w:rsidR="00A61025" w:rsidRDefault="00A61025" w:rsidP="00A61025">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14,102,208</w:t>
            </w:r>
          </w:p>
        </w:tc>
        <w:tc>
          <w:tcPr>
            <w:tcW w:w="801"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13,850,453</w:t>
            </w:r>
          </w:p>
        </w:tc>
        <w:tc>
          <w:tcPr>
            <w:tcW w:w="729" w:type="dxa"/>
            <w:tcBorders>
              <w:top w:val="nil"/>
            </w:tcBorders>
            <w:shd w:val="clear" w:color="auto" w:fill="auto"/>
            <w:tcMar>
              <w:left w:w="43" w:type="dxa"/>
              <w:right w:w="43" w:type="dxa"/>
            </w:tcMar>
            <w:vAlign w:val="center"/>
          </w:tcPr>
          <w:p w:rsidR="00A61025" w:rsidRDefault="00A61025" w:rsidP="00A61025">
            <w:pPr>
              <w:jc w:val="right"/>
              <w:rPr>
                <w:sz w:val="14"/>
                <w:szCs w:val="14"/>
              </w:rPr>
            </w:pPr>
            <w:r w:rsidRPr="00593BD0">
              <w:rPr>
                <w:sz w:val="14"/>
                <w:szCs w:val="14"/>
              </w:rPr>
              <w:t>15,564,236</w:t>
            </w:r>
          </w:p>
        </w:tc>
        <w:tc>
          <w:tcPr>
            <w:tcW w:w="720" w:type="dxa"/>
            <w:tcBorders>
              <w:top w:val="nil"/>
            </w:tcBorders>
            <w:shd w:val="clear" w:color="auto" w:fill="auto"/>
            <w:tcMar>
              <w:left w:w="43" w:type="dxa"/>
              <w:right w:w="43" w:type="dxa"/>
            </w:tcMar>
            <w:vAlign w:val="center"/>
          </w:tcPr>
          <w:p w:rsidR="00A61025" w:rsidRPr="000C1D27" w:rsidRDefault="00A61025" w:rsidP="00A61025">
            <w:pPr>
              <w:jc w:val="right"/>
              <w:rPr>
                <w:sz w:val="14"/>
                <w:szCs w:val="14"/>
              </w:rPr>
            </w:pPr>
            <w:r w:rsidRPr="000C1D27">
              <w:rPr>
                <w:sz w:val="14"/>
                <w:szCs w:val="14"/>
              </w:rPr>
              <w:t xml:space="preserve">16,441,736 </w:t>
            </w:r>
          </w:p>
          <w:p w:rsidR="00A61025" w:rsidRDefault="00A61025" w:rsidP="00A61025">
            <w:pPr>
              <w:jc w:val="right"/>
              <w:rPr>
                <w:sz w:val="14"/>
                <w:szCs w:val="14"/>
              </w:rPr>
            </w:pPr>
          </w:p>
        </w:tc>
        <w:tc>
          <w:tcPr>
            <w:tcW w:w="751" w:type="dxa"/>
            <w:tcBorders>
              <w:top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18,182,771 </w:t>
            </w:r>
          </w:p>
        </w:tc>
        <w:tc>
          <w:tcPr>
            <w:tcW w:w="779" w:type="dxa"/>
            <w:tcBorders>
              <w:top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17,608,498 </w:t>
            </w:r>
          </w:p>
        </w:tc>
      </w:tr>
      <w:tr w:rsidR="00A61025"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A61025" w:rsidRPr="00B34F49" w:rsidRDefault="00A61025" w:rsidP="00A61025">
            <w:pPr>
              <w:ind w:firstLineChars="100" w:firstLine="140"/>
              <w:jc w:val="left"/>
              <w:rPr>
                <w:color w:val="auto"/>
                <w:sz w:val="14"/>
                <w:szCs w:val="14"/>
              </w:rPr>
            </w:pPr>
            <w:r w:rsidRPr="00B34F49">
              <w:rPr>
                <w:color w:val="auto"/>
                <w:sz w:val="14"/>
                <w:szCs w:val="16"/>
              </w:rPr>
              <w:t>Advances – Net of Provision</w:t>
            </w:r>
          </w:p>
        </w:tc>
        <w:tc>
          <w:tcPr>
            <w:tcW w:w="810" w:type="dxa"/>
            <w:tcBorders>
              <w:top w:val="nil"/>
              <w:bottom w:val="nil"/>
            </w:tcBorders>
            <w:shd w:val="clear" w:color="auto" w:fill="auto"/>
            <w:tcMar>
              <w:left w:w="43" w:type="dxa"/>
              <w:right w:w="43" w:type="dxa"/>
            </w:tcMar>
            <w:vAlign w:val="center"/>
            <w:hideMark/>
          </w:tcPr>
          <w:p w:rsidR="00A61025" w:rsidRDefault="00A61025" w:rsidP="00A61025">
            <w:pPr>
              <w:jc w:val="right"/>
              <w:rPr>
                <w:sz w:val="14"/>
                <w:szCs w:val="14"/>
              </w:rPr>
            </w:pPr>
            <w:r>
              <w:rPr>
                <w:sz w:val="14"/>
                <w:szCs w:val="14"/>
              </w:rPr>
              <w:t>7,655,531</w:t>
            </w:r>
          </w:p>
        </w:tc>
        <w:tc>
          <w:tcPr>
            <w:tcW w:w="810"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A61025" w:rsidRPr="000C1D27" w:rsidRDefault="00A61025" w:rsidP="00A61025">
            <w:pPr>
              <w:jc w:val="right"/>
              <w:rPr>
                <w:sz w:val="14"/>
                <w:szCs w:val="14"/>
              </w:rPr>
            </w:pPr>
            <w:r w:rsidRPr="000C1D27">
              <w:rPr>
                <w:sz w:val="14"/>
                <w:szCs w:val="14"/>
              </w:rPr>
              <w:t xml:space="preserve">10,099,077 </w:t>
            </w:r>
          </w:p>
          <w:p w:rsidR="00A61025" w:rsidRDefault="00A61025" w:rsidP="00A61025">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8,252,175</w:t>
            </w:r>
          </w:p>
        </w:tc>
        <w:tc>
          <w:tcPr>
            <w:tcW w:w="801" w:type="dxa"/>
            <w:tcBorders>
              <w:top w:val="nil"/>
              <w:left w:val="nil"/>
              <w:bottom w:val="nil"/>
              <w:right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8,279,991</w:t>
            </w:r>
          </w:p>
        </w:tc>
        <w:tc>
          <w:tcPr>
            <w:tcW w:w="72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sidRPr="00593BD0">
              <w:rPr>
                <w:sz w:val="14"/>
                <w:szCs w:val="14"/>
              </w:rPr>
              <w:t>10,113,576</w:t>
            </w:r>
          </w:p>
        </w:tc>
        <w:tc>
          <w:tcPr>
            <w:tcW w:w="720" w:type="dxa"/>
            <w:tcBorders>
              <w:top w:val="nil"/>
              <w:bottom w:val="nil"/>
            </w:tcBorders>
            <w:shd w:val="clear" w:color="auto" w:fill="auto"/>
            <w:tcMar>
              <w:left w:w="43" w:type="dxa"/>
              <w:right w:w="43" w:type="dxa"/>
            </w:tcMar>
            <w:vAlign w:val="center"/>
          </w:tcPr>
          <w:p w:rsidR="00A61025" w:rsidRPr="000C1D27" w:rsidRDefault="00A61025" w:rsidP="00A61025">
            <w:pPr>
              <w:jc w:val="right"/>
              <w:rPr>
                <w:sz w:val="14"/>
                <w:szCs w:val="14"/>
              </w:rPr>
            </w:pPr>
            <w:r w:rsidRPr="000C1D27">
              <w:rPr>
                <w:sz w:val="14"/>
                <w:szCs w:val="14"/>
              </w:rPr>
              <w:t xml:space="preserve">10,099,077 </w:t>
            </w:r>
          </w:p>
          <w:p w:rsidR="00A61025" w:rsidRDefault="00A61025" w:rsidP="00A61025">
            <w:pPr>
              <w:jc w:val="right"/>
              <w:rPr>
                <w:sz w:val="14"/>
                <w:szCs w:val="14"/>
              </w:rPr>
            </w:pPr>
          </w:p>
        </w:tc>
        <w:tc>
          <w:tcPr>
            <w:tcW w:w="751"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10,921,710 </w:t>
            </w:r>
          </w:p>
        </w:tc>
        <w:tc>
          <w:tcPr>
            <w:tcW w:w="779" w:type="dxa"/>
            <w:tcBorders>
              <w:top w:val="nil"/>
              <w:bottom w:val="nil"/>
            </w:tcBorders>
            <w:shd w:val="clear" w:color="auto" w:fill="auto"/>
            <w:tcMar>
              <w:left w:w="43" w:type="dxa"/>
              <w:right w:w="43" w:type="dxa"/>
            </w:tcMar>
            <w:vAlign w:val="center"/>
          </w:tcPr>
          <w:p w:rsidR="00A61025" w:rsidRDefault="00A61025" w:rsidP="00A61025">
            <w:pPr>
              <w:jc w:val="right"/>
              <w:rPr>
                <w:sz w:val="14"/>
                <w:szCs w:val="14"/>
              </w:rPr>
            </w:pPr>
            <w:r>
              <w:rPr>
                <w:sz w:val="14"/>
                <w:szCs w:val="14"/>
              </w:rPr>
              <w:t xml:space="preserve">10,857,563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Gross Advances</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8,202,328</w:t>
            </w:r>
          </w:p>
        </w:tc>
        <w:tc>
          <w:tcPr>
            <w:tcW w:w="81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8973BF" w:rsidRPr="000C1D27" w:rsidRDefault="008973BF" w:rsidP="008973BF">
            <w:pPr>
              <w:jc w:val="right"/>
              <w:rPr>
                <w:sz w:val="14"/>
                <w:szCs w:val="14"/>
              </w:rPr>
            </w:pPr>
            <w:r w:rsidRPr="000C1D27">
              <w:rPr>
                <w:sz w:val="14"/>
                <w:szCs w:val="14"/>
              </w:rPr>
              <w:t xml:space="preserve">10,771,563 </w:t>
            </w:r>
          </w:p>
          <w:p w:rsidR="008973BF" w:rsidRDefault="008973BF" w:rsidP="008973BF">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8,882,972</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8,928,428</w:t>
            </w:r>
          </w:p>
        </w:tc>
        <w:tc>
          <w:tcPr>
            <w:tcW w:w="72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593BD0">
              <w:rPr>
                <w:sz w:val="14"/>
                <w:szCs w:val="14"/>
              </w:rPr>
              <w:t>10,785,778</w:t>
            </w:r>
          </w:p>
        </w:tc>
        <w:tc>
          <w:tcPr>
            <w:tcW w:w="720" w:type="dxa"/>
            <w:tcBorders>
              <w:top w:val="nil"/>
            </w:tcBorders>
            <w:shd w:val="clear" w:color="auto" w:fill="auto"/>
            <w:tcMar>
              <w:left w:w="43" w:type="dxa"/>
              <w:right w:w="43" w:type="dxa"/>
            </w:tcMar>
            <w:vAlign w:val="center"/>
          </w:tcPr>
          <w:p w:rsidR="008973BF" w:rsidRPr="000C1D27" w:rsidRDefault="008973BF" w:rsidP="008973BF">
            <w:pPr>
              <w:jc w:val="right"/>
              <w:rPr>
                <w:sz w:val="14"/>
                <w:szCs w:val="14"/>
              </w:rPr>
            </w:pPr>
            <w:r w:rsidRPr="000C1D27">
              <w:rPr>
                <w:sz w:val="14"/>
                <w:szCs w:val="14"/>
              </w:rPr>
              <w:t xml:space="preserve">10,771,563 </w:t>
            </w:r>
          </w:p>
          <w:p w:rsidR="008973BF" w:rsidRDefault="008973BF" w:rsidP="008973BF">
            <w:pPr>
              <w:jc w:val="right"/>
              <w:rPr>
                <w:sz w:val="14"/>
                <w:szCs w:val="14"/>
              </w:rPr>
            </w:pPr>
          </w:p>
        </w:tc>
        <w:tc>
          <w:tcPr>
            <w:tcW w:w="751"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10,239,101 </w:t>
            </w:r>
          </w:p>
        </w:tc>
        <w:tc>
          <w:tcPr>
            <w:tcW w:w="77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10,177,713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546,797</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630,797</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648,437</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593BD0">
              <w:rPr>
                <w:sz w:val="14"/>
                <w:szCs w:val="14"/>
              </w:rPr>
              <w:t>(672,201)</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w:t>
            </w:r>
            <w:r w:rsidRPr="000C1D27">
              <w:rPr>
                <w:sz w:val="14"/>
                <w:szCs w:val="14"/>
              </w:rPr>
              <w:t>672486</w:t>
            </w:r>
            <w:r>
              <w:rPr>
                <w:sz w:val="14"/>
                <w:szCs w:val="14"/>
              </w:rPr>
              <w:t>)</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(682,609)</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(679,850)</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Operating Fixed Assets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567,753</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716,433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637,233</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641,530</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593BD0">
              <w:rPr>
                <w:sz w:val="14"/>
                <w:szCs w:val="14"/>
              </w:rPr>
              <w:t>709,773</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716,433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754,114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743,192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Deferred Tax Assets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56,161</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107,049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70,335</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76,308</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593BD0">
              <w:rPr>
                <w:sz w:val="14"/>
                <w:szCs w:val="14"/>
              </w:rPr>
              <w:t>109,781</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107,049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127,313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124,425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Other Assets</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950,083</w:t>
            </w:r>
          </w:p>
        </w:tc>
        <w:tc>
          <w:tcPr>
            <w:tcW w:w="81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1,202,385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881,963</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888,343</w:t>
            </w:r>
          </w:p>
        </w:tc>
        <w:tc>
          <w:tcPr>
            <w:tcW w:w="72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593BD0">
              <w:rPr>
                <w:sz w:val="14"/>
                <w:szCs w:val="14"/>
              </w:rPr>
              <w:t>1,170,987</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0C1D27">
              <w:rPr>
                <w:sz w:val="14"/>
                <w:szCs w:val="14"/>
              </w:rPr>
              <w:t xml:space="preserve">1,202,385 </w:t>
            </w:r>
          </w:p>
        </w:tc>
        <w:tc>
          <w:tcPr>
            <w:tcW w:w="751"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1,344,544 </w:t>
            </w:r>
          </w:p>
        </w:tc>
        <w:tc>
          <w:tcPr>
            <w:tcW w:w="77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1,433,681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b/>
                <w:bCs/>
                <w:sz w:val="14"/>
                <w:szCs w:val="14"/>
              </w:rPr>
            </w:pPr>
            <w:r>
              <w:rPr>
                <w:b/>
                <w:bCs/>
                <w:sz w:val="14"/>
                <w:szCs w:val="14"/>
              </w:rPr>
              <w:t>22,375,037</w:t>
            </w:r>
          </w:p>
        </w:tc>
        <w:tc>
          <w:tcPr>
            <w:tcW w:w="810" w:type="dxa"/>
            <w:tcBorders>
              <w:top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8973BF" w:rsidRDefault="008973BF" w:rsidP="008973BF">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26,740,274</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26,495,850</w:t>
            </w:r>
          </w:p>
        </w:tc>
        <w:tc>
          <w:tcPr>
            <w:tcW w:w="729" w:type="dxa"/>
            <w:tcBorders>
              <w:top w:val="nil"/>
            </w:tcBorders>
            <w:shd w:val="clear" w:color="auto" w:fill="auto"/>
            <w:tcMar>
              <w:left w:w="43" w:type="dxa"/>
              <w:right w:w="43" w:type="dxa"/>
            </w:tcMar>
            <w:vAlign w:val="center"/>
          </w:tcPr>
          <w:p w:rsidR="008973BF" w:rsidRPr="007D78B8" w:rsidRDefault="008973BF" w:rsidP="008973BF">
            <w:pPr>
              <w:jc w:val="right"/>
              <w:rPr>
                <w:b/>
                <w:bCs/>
                <w:sz w:val="14"/>
                <w:szCs w:val="14"/>
              </w:rPr>
            </w:pPr>
            <w:r w:rsidRPr="00593BD0">
              <w:rPr>
                <w:b/>
                <w:bCs/>
                <w:sz w:val="14"/>
                <w:szCs w:val="14"/>
              </w:rPr>
              <w:t>30,475,606</w:t>
            </w:r>
          </w:p>
        </w:tc>
        <w:tc>
          <w:tcPr>
            <w:tcW w:w="720" w:type="dxa"/>
            <w:shd w:val="clear" w:color="auto" w:fill="auto"/>
            <w:tcMar>
              <w:left w:w="43" w:type="dxa"/>
              <w:right w:w="43" w:type="dxa"/>
            </w:tcMar>
            <w:vAlign w:val="center"/>
          </w:tcPr>
          <w:p w:rsidR="008973BF" w:rsidRPr="007D78B8" w:rsidRDefault="008973BF" w:rsidP="008973BF">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51" w:type="dxa"/>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33,891,339 </w:t>
            </w:r>
          </w:p>
        </w:tc>
        <w:tc>
          <w:tcPr>
            <w:tcW w:w="779" w:type="dxa"/>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33,355,191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973BF" w:rsidRPr="00BD1D61" w:rsidRDefault="008973BF" w:rsidP="008973B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751" w:type="dxa"/>
            <w:tcBorders>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779" w:type="dxa"/>
            <w:tcBorders>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rsidR="008973BF" w:rsidRPr="00BD1D61" w:rsidRDefault="008973BF" w:rsidP="008973B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8973BF" w:rsidRPr="00BD1D61" w:rsidRDefault="008973BF" w:rsidP="008973BF">
            <w:pPr>
              <w:jc w:val="right"/>
              <w:rPr>
                <w:rFonts w:ascii="Calibri" w:hAnsi="Calibri"/>
                <w:sz w:val="22"/>
                <w:szCs w:val="22"/>
              </w:rPr>
            </w:pPr>
          </w:p>
        </w:tc>
        <w:tc>
          <w:tcPr>
            <w:tcW w:w="751" w:type="dxa"/>
            <w:tcBorders>
              <w:top w:val="nil"/>
              <w:left w:val="nil"/>
              <w:right w:val="nil"/>
            </w:tcBorders>
            <w:shd w:val="clear" w:color="auto" w:fill="auto"/>
            <w:tcMar>
              <w:left w:w="43" w:type="dxa"/>
              <w:right w:w="43" w:type="dxa"/>
            </w:tcMar>
            <w:vAlign w:val="center"/>
          </w:tcPr>
          <w:p w:rsidR="008973BF" w:rsidRDefault="008973BF" w:rsidP="008973BF">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rsidR="008973BF" w:rsidRDefault="008973BF" w:rsidP="008973BF">
            <w:pPr>
              <w:jc w:val="right"/>
              <w:rPr>
                <w:sz w:val="14"/>
                <w:szCs w:val="14"/>
              </w:rPr>
            </w:pP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Bills Payable</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245,363</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358,528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311,590</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334,146</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360,486</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358,528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304,954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319,643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Borrowings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2,865,768</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6,725,049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4,578,698</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4,316,386</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6,100,795</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6,725,049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7,813,248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7,342,122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Deposits and other Accounts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16,229,036</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21,490,459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18,832,331</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18,809,368</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20,655,871</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21,490,459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22,151,700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22,100,920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Sub-ordinated Loans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126,296</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136,828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112,731</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112,731</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132,379</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136,828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10,242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10,141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2,134</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10,134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1,818</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1,819</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10,149</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10,134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136,826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136,826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Deferred Tax Liabilities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47,329</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5,847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19,886</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21,359</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5,851</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5,847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6,686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5,541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color w:val="auto"/>
                <w:sz w:val="14"/>
                <w:szCs w:val="14"/>
              </w:rPr>
            </w:pPr>
            <w:r w:rsidRPr="00B34F49">
              <w:rPr>
                <w:color w:val="auto"/>
                <w:sz w:val="14"/>
                <w:szCs w:val="16"/>
              </w:rPr>
              <w:t>Other Liabilities</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964,493</w:t>
            </w:r>
          </w:p>
        </w:tc>
        <w:tc>
          <w:tcPr>
            <w:tcW w:w="81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1,300,389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959,551</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971,087</w:t>
            </w:r>
          </w:p>
        </w:tc>
        <w:tc>
          <w:tcPr>
            <w:tcW w:w="72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1,225,673</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1,300,389 </w:t>
            </w:r>
          </w:p>
        </w:tc>
        <w:tc>
          <w:tcPr>
            <w:tcW w:w="751"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1,367,696 </w:t>
            </w:r>
          </w:p>
        </w:tc>
        <w:tc>
          <w:tcPr>
            <w:tcW w:w="77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1,379,843 </w:t>
            </w:r>
          </w:p>
        </w:tc>
      </w:tr>
      <w:tr w:rsidR="008973BF" w:rsidRPr="00266E16"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b/>
                <w:bCs/>
                <w:sz w:val="14"/>
                <w:szCs w:val="14"/>
              </w:rPr>
            </w:pPr>
            <w:r>
              <w:rPr>
                <w:b/>
                <w:bCs/>
                <w:sz w:val="14"/>
                <w:szCs w:val="14"/>
              </w:rPr>
              <w:t>20,480,420</w:t>
            </w:r>
          </w:p>
        </w:tc>
        <w:tc>
          <w:tcPr>
            <w:tcW w:w="810" w:type="dxa"/>
            <w:tcBorders>
              <w:top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8973BF" w:rsidRPr="00266E16" w:rsidRDefault="008973BF" w:rsidP="008973BF">
            <w:pPr>
              <w:jc w:val="right"/>
              <w:rPr>
                <w:b/>
                <w:bCs/>
                <w:sz w:val="14"/>
                <w:szCs w:val="14"/>
              </w:rPr>
            </w:pPr>
            <w:r w:rsidRPr="00266E16">
              <w:rPr>
                <w:b/>
                <w:bCs/>
                <w:sz w:val="14"/>
                <w:szCs w:val="14"/>
              </w:rPr>
              <w:t xml:space="preserve">30,027,234 </w:t>
            </w:r>
          </w:p>
          <w:p w:rsidR="008973BF" w:rsidRDefault="008973BF" w:rsidP="008973BF">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24,816,605</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24,566,897</w:t>
            </w:r>
          </w:p>
        </w:tc>
        <w:tc>
          <w:tcPr>
            <w:tcW w:w="729" w:type="dxa"/>
            <w:tcBorders>
              <w:top w:val="nil"/>
            </w:tcBorders>
            <w:shd w:val="clear" w:color="auto" w:fill="auto"/>
            <w:tcMar>
              <w:left w:w="43" w:type="dxa"/>
              <w:right w:w="43" w:type="dxa"/>
            </w:tcMar>
            <w:vAlign w:val="center"/>
          </w:tcPr>
          <w:p w:rsidR="008973BF" w:rsidRPr="007D78B8" w:rsidRDefault="008973BF" w:rsidP="008973BF">
            <w:pPr>
              <w:jc w:val="right"/>
              <w:rPr>
                <w:b/>
                <w:bCs/>
                <w:sz w:val="14"/>
                <w:szCs w:val="14"/>
              </w:rPr>
            </w:pPr>
            <w:r w:rsidRPr="00A47D3A">
              <w:rPr>
                <w:b/>
                <w:bCs/>
                <w:sz w:val="14"/>
                <w:szCs w:val="14"/>
              </w:rPr>
              <w:t>28,491,203</w:t>
            </w:r>
          </w:p>
        </w:tc>
        <w:tc>
          <w:tcPr>
            <w:tcW w:w="720" w:type="dxa"/>
            <w:shd w:val="clear" w:color="auto" w:fill="auto"/>
            <w:tcMar>
              <w:left w:w="43" w:type="dxa"/>
              <w:right w:w="43" w:type="dxa"/>
            </w:tcMar>
            <w:vAlign w:val="center"/>
          </w:tcPr>
          <w:p w:rsidR="008973BF" w:rsidRPr="007D78B8" w:rsidRDefault="008973BF" w:rsidP="0072684E">
            <w:pPr>
              <w:jc w:val="right"/>
              <w:rPr>
                <w:b/>
                <w:bCs/>
                <w:sz w:val="14"/>
                <w:szCs w:val="14"/>
              </w:rPr>
            </w:pPr>
            <w:r w:rsidRPr="00266E16">
              <w:rPr>
                <w:b/>
                <w:bCs/>
                <w:sz w:val="14"/>
                <w:szCs w:val="14"/>
              </w:rPr>
              <w:t xml:space="preserve">30,027,234 </w:t>
            </w:r>
          </w:p>
        </w:tc>
        <w:tc>
          <w:tcPr>
            <w:tcW w:w="751" w:type="dxa"/>
            <w:tcBorders>
              <w:top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31,791,351 </w:t>
            </w:r>
          </w:p>
        </w:tc>
        <w:tc>
          <w:tcPr>
            <w:tcW w:w="779" w:type="dxa"/>
            <w:tcBorders>
              <w:top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31,295,037 </w:t>
            </w:r>
          </w:p>
        </w:tc>
      </w:tr>
      <w:tr w:rsidR="008973BF" w:rsidRPr="00B34F49" w:rsidTr="008973BF">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rFonts w:ascii="Calibri" w:hAnsi="Calibri"/>
                <w:sz w:val="22"/>
                <w:szCs w:val="22"/>
              </w:rPr>
            </w:pP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b/>
                <w:bCs/>
                <w:sz w:val="14"/>
                <w:szCs w:val="14"/>
              </w:rPr>
            </w:pPr>
          </w:p>
        </w:tc>
        <w:tc>
          <w:tcPr>
            <w:tcW w:w="810" w:type="dxa"/>
            <w:tcBorders>
              <w:top w:val="nil"/>
            </w:tcBorders>
            <w:shd w:val="clear" w:color="auto" w:fill="auto"/>
            <w:tcMar>
              <w:left w:w="43" w:type="dxa"/>
              <w:right w:w="43" w:type="dxa"/>
            </w:tcMar>
            <w:vAlign w:val="center"/>
          </w:tcPr>
          <w:p w:rsidR="008973BF" w:rsidRDefault="008973BF" w:rsidP="008973BF">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8973BF" w:rsidRDefault="008973BF" w:rsidP="008973B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729" w:type="dxa"/>
            <w:tcBorders>
              <w:top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20" w:type="dxa"/>
            <w:tcBorders>
              <w:top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51" w:type="dxa"/>
            <w:tcMar>
              <w:left w:w="43" w:type="dxa"/>
              <w:right w:w="43" w:type="dxa"/>
            </w:tcMar>
            <w:vAlign w:val="center"/>
          </w:tcPr>
          <w:p w:rsidR="008973BF" w:rsidRPr="00210CC9" w:rsidRDefault="008973BF" w:rsidP="008973BF">
            <w:pPr>
              <w:jc w:val="right"/>
              <w:rPr>
                <w:b/>
                <w:bCs/>
                <w:sz w:val="14"/>
                <w:szCs w:val="14"/>
              </w:rPr>
            </w:pPr>
          </w:p>
        </w:tc>
        <w:tc>
          <w:tcPr>
            <w:tcW w:w="779" w:type="dxa"/>
            <w:tcMar>
              <w:left w:w="43" w:type="dxa"/>
              <w:right w:w="43" w:type="dxa"/>
            </w:tcMar>
            <w:vAlign w:val="center"/>
          </w:tcPr>
          <w:p w:rsidR="008973BF" w:rsidRPr="00210CC9" w:rsidRDefault="008973BF" w:rsidP="008973BF">
            <w:pPr>
              <w:jc w:val="right"/>
              <w:rPr>
                <w:b/>
                <w:bCs/>
                <w:sz w:val="14"/>
                <w:szCs w:val="14"/>
              </w:rPr>
            </w:pP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rsidR="008973BF" w:rsidRDefault="008973BF" w:rsidP="008973BF">
            <w:pPr>
              <w:jc w:val="right"/>
              <w:rPr>
                <w:b/>
                <w:bCs/>
                <w:sz w:val="14"/>
                <w:szCs w:val="14"/>
              </w:rPr>
            </w:pPr>
            <w:r>
              <w:rPr>
                <w:b/>
                <w:bCs/>
                <w:sz w:val="14"/>
                <w:szCs w:val="14"/>
              </w:rPr>
              <w:t>1,894,617</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1,923,669</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1,928,953</w:t>
            </w:r>
          </w:p>
        </w:tc>
        <w:tc>
          <w:tcPr>
            <w:tcW w:w="729"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b/>
                <w:bCs/>
                <w:sz w:val="14"/>
                <w:szCs w:val="14"/>
              </w:rPr>
            </w:pPr>
            <w:r w:rsidRPr="00A47D3A">
              <w:rPr>
                <w:b/>
                <w:bCs/>
                <w:sz w:val="14"/>
                <w:szCs w:val="14"/>
              </w:rPr>
              <w:t>1,984,403</w:t>
            </w:r>
          </w:p>
        </w:tc>
        <w:tc>
          <w:tcPr>
            <w:tcW w:w="720" w:type="dxa"/>
            <w:tcBorders>
              <w:top w:val="nil"/>
              <w:left w:val="nil"/>
              <w:bottom w:val="nil"/>
            </w:tcBorders>
            <w:shd w:val="clear" w:color="auto" w:fill="auto"/>
            <w:tcMar>
              <w:left w:w="43" w:type="dxa"/>
              <w:right w:w="43" w:type="dxa"/>
            </w:tcMar>
            <w:vAlign w:val="center"/>
          </w:tcPr>
          <w:p w:rsidR="008973BF" w:rsidRPr="007D78B8" w:rsidRDefault="008973BF" w:rsidP="008973BF">
            <w:pPr>
              <w:jc w:val="right"/>
              <w:rPr>
                <w:b/>
                <w:bCs/>
                <w:sz w:val="14"/>
                <w:szCs w:val="14"/>
              </w:rPr>
            </w:pPr>
            <w:r w:rsidRPr="00266E16">
              <w:rPr>
                <w:b/>
                <w:bCs/>
                <w:sz w:val="14"/>
                <w:szCs w:val="14"/>
              </w:rPr>
              <w:t>2,035,872</w:t>
            </w:r>
          </w:p>
        </w:tc>
        <w:tc>
          <w:tcPr>
            <w:tcW w:w="751" w:type="dxa"/>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2,099,987 </w:t>
            </w:r>
          </w:p>
        </w:tc>
        <w:tc>
          <w:tcPr>
            <w:tcW w:w="779" w:type="dxa"/>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2,060,154 </w:t>
            </w:r>
          </w:p>
        </w:tc>
      </w:tr>
      <w:tr w:rsidR="008973B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973BF" w:rsidRDefault="008973BF" w:rsidP="008973BF">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b/>
                <w:bCs/>
                <w:sz w:val="14"/>
                <w:szCs w:val="14"/>
              </w:rPr>
            </w:pPr>
          </w:p>
        </w:tc>
        <w:tc>
          <w:tcPr>
            <w:tcW w:w="729"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r>
      <w:tr w:rsidR="008973BF" w:rsidRPr="00B34F49" w:rsidTr="008973BF">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rsidR="008973BF" w:rsidRDefault="008973BF" w:rsidP="008973B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8973BF" w:rsidRDefault="008973BF" w:rsidP="008973B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rsidR="008973BF" w:rsidRPr="007D78B8" w:rsidRDefault="008973BF" w:rsidP="008973BF">
            <w:pPr>
              <w:jc w:val="right"/>
              <w:rPr>
                <w:sz w:val="14"/>
                <w:szCs w:val="14"/>
              </w:rPr>
            </w:pP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color w:val="auto"/>
                <w:sz w:val="14"/>
                <w:szCs w:val="14"/>
              </w:rPr>
            </w:pPr>
            <w:r w:rsidRPr="00B34F49">
              <w:rPr>
                <w:color w:val="auto"/>
                <w:sz w:val="14"/>
                <w:szCs w:val="16"/>
              </w:rPr>
              <w:t>Paid up Capital / Head Office Capital Account</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556,465</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584,837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563,139</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563,805</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579,293</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584,837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587,383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591,507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color w:val="auto"/>
                <w:sz w:val="14"/>
                <w:szCs w:val="14"/>
              </w:rPr>
            </w:pPr>
            <w:r w:rsidRPr="00B34F49">
              <w:rPr>
                <w:color w:val="auto"/>
                <w:sz w:val="14"/>
                <w:szCs w:val="16"/>
              </w:rPr>
              <w:t>Reserves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357,675</w:t>
            </w:r>
          </w:p>
        </w:tc>
        <w:tc>
          <w:tcPr>
            <w:tcW w:w="81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440,578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382,843</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389,135</w:t>
            </w:r>
          </w:p>
        </w:tc>
        <w:tc>
          <w:tcPr>
            <w:tcW w:w="72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432,029</w:t>
            </w:r>
          </w:p>
        </w:tc>
        <w:tc>
          <w:tcPr>
            <w:tcW w:w="720"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440,578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458,577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450,190 </w:t>
            </w:r>
          </w:p>
        </w:tc>
      </w:tr>
      <w:tr w:rsidR="008973BF" w:rsidRPr="00B34F49" w:rsidTr="00961029">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color w:val="auto"/>
                <w:sz w:val="14"/>
                <w:szCs w:val="14"/>
              </w:rPr>
            </w:pPr>
            <w:r w:rsidRPr="00B34F49">
              <w:rPr>
                <w:color w:val="auto"/>
                <w:sz w:val="14"/>
                <w:szCs w:val="16"/>
              </w:rPr>
              <w:t>Un-appropriated / Un-remitted Profit</w:t>
            </w:r>
          </w:p>
        </w:tc>
        <w:tc>
          <w:tcPr>
            <w:tcW w:w="810" w:type="dxa"/>
            <w:tcBorders>
              <w:top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618,864</w:t>
            </w:r>
          </w:p>
        </w:tc>
        <w:tc>
          <w:tcPr>
            <w:tcW w:w="81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870,554 </w:t>
            </w:r>
          </w:p>
        </w:tc>
        <w:tc>
          <w:tcPr>
            <w:tcW w:w="810"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713,924</w:t>
            </w:r>
          </w:p>
        </w:tc>
        <w:tc>
          <w:tcPr>
            <w:tcW w:w="801" w:type="dxa"/>
            <w:tcBorders>
              <w:top w:val="nil"/>
              <w:left w:val="nil"/>
              <w:bottom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709,586</w:t>
            </w:r>
          </w:p>
        </w:tc>
        <w:tc>
          <w:tcPr>
            <w:tcW w:w="72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818,989</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66E16">
              <w:rPr>
                <w:sz w:val="14"/>
                <w:szCs w:val="14"/>
              </w:rPr>
              <w:t xml:space="preserve">870,554 </w:t>
            </w:r>
          </w:p>
        </w:tc>
        <w:tc>
          <w:tcPr>
            <w:tcW w:w="751"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201,190 </w:t>
            </w:r>
          </w:p>
        </w:tc>
        <w:tc>
          <w:tcPr>
            <w:tcW w:w="779" w:type="dxa"/>
            <w:tcBorders>
              <w:top w:val="nil"/>
              <w:bottom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161,711 </w:t>
            </w:r>
          </w:p>
        </w:tc>
      </w:tr>
      <w:tr w:rsidR="008973BF" w:rsidRPr="00B34F49" w:rsidTr="0072684E">
        <w:trPr>
          <w:trHeight w:hRule="exact" w:val="202"/>
          <w:jc w:val="center"/>
        </w:trPr>
        <w:tc>
          <w:tcPr>
            <w:tcW w:w="3420" w:type="dxa"/>
            <w:tcBorders>
              <w:top w:val="nil"/>
              <w:left w:val="nil"/>
              <w:bottom w:val="nil"/>
              <w:right w:val="nil"/>
            </w:tcBorders>
            <w:shd w:val="clear" w:color="auto" w:fill="auto"/>
            <w:noWrap/>
            <w:vAlign w:val="center"/>
            <w:hideMark/>
          </w:tcPr>
          <w:p w:rsidR="008973BF" w:rsidRPr="00B34F49" w:rsidRDefault="008973BF" w:rsidP="008973BF">
            <w:pPr>
              <w:jc w:val="left"/>
              <w:rPr>
                <w:color w:val="auto"/>
                <w:sz w:val="14"/>
                <w:szCs w:val="14"/>
              </w:rPr>
            </w:pPr>
            <w:r w:rsidRPr="00B34F49">
              <w:rPr>
                <w:color w:val="auto"/>
                <w:sz w:val="14"/>
                <w:szCs w:val="16"/>
              </w:rPr>
              <w:t>Surplus/ (Deficit) on Revaluation of Assets</w:t>
            </w:r>
          </w:p>
        </w:tc>
        <w:tc>
          <w:tcPr>
            <w:tcW w:w="810" w:type="dxa"/>
            <w:tcBorders>
              <w:top w:val="nil"/>
              <w:bottom w:val="nil"/>
            </w:tcBorders>
            <w:shd w:val="clear" w:color="auto" w:fill="auto"/>
            <w:tcMar>
              <w:left w:w="43" w:type="dxa"/>
              <w:right w:w="43" w:type="dxa"/>
            </w:tcMar>
            <w:vAlign w:val="center"/>
            <w:hideMark/>
          </w:tcPr>
          <w:p w:rsidR="008973BF" w:rsidRDefault="008973BF" w:rsidP="008973BF">
            <w:pPr>
              <w:jc w:val="right"/>
              <w:rPr>
                <w:sz w:val="14"/>
                <w:szCs w:val="14"/>
              </w:rPr>
            </w:pPr>
            <w:r>
              <w:rPr>
                <w:sz w:val="14"/>
                <w:szCs w:val="14"/>
              </w:rPr>
              <w:t>361,613</w:t>
            </w:r>
          </w:p>
        </w:tc>
        <w:tc>
          <w:tcPr>
            <w:tcW w:w="81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263,764</w:t>
            </w:r>
          </w:p>
        </w:tc>
        <w:tc>
          <w:tcPr>
            <w:tcW w:w="801" w:type="dxa"/>
            <w:tcBorders>
              <w:top w:val="nil"/>
              <w:left w:val="nil"/>
              <w:right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266,427</w:t>
            </w:r>
          </w:p>
        </w:tc>
        <w:tc>
          <w:tcPr>
            <w:tcW w:w="72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A47D3A">
              <w:rPr>
                <w:sz w:val="14"/>
                <w:szCs w:val="14"/>
              </w:rPr>
              <w:t>154,091</w:t>
            </w:r>
          </w:p>
        </w:tc>
        <w:tc>
          <w:tcPr>
            <w:tcW w:w="720" w:type="dxa"/>
            <w:tcBorders>
              <w:top w:val="nil"/>
            </w:tcBorders>
            <w:shd w:val="clear" w:color="auto" w:fill="auto"/>
            <w:tcMar>
              <w:left w:w="43" w:type="dxa"/>
              <w:right w:w="43" w:type="dxa"/>
            </w:tcMar>
            <w:vAlign w:val="center"/>
          </w:tcPr>
          <w:p w:rsidR="008973BF" w:rsidRDefault="008973BF" w:rsidP="008973BF">
            <w:pPr>
              <w:jc w:val="right"/>
              <w:rPr>
                <w:sz w:val="14"/>
                <w:szCs w:val="14"/>
              </w:rPr>
            </w:pPr>
            <w:r w:rsidRPr="00210CC9">
              <w:rPr>
                <w:sz w:val="14"/>
                <w:szCs w:val="14"/>
              </w:rPr>
              <w:t>139,904</w:t>
            </w:r>
          </w:p>
        </w:tc>
        <w:tc>
          <w:tcPr>
            <w:tcW w:w="751"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852,838 </w:t>
            </w:r>
          </w:p>
        </w:tc>
        <w:tc>
          <w:tcPr>
            <w:tcW w:w="779" w:type="dxa"/>
            <w:tcBorders>
              <w:top w:val="nil"/>
            </w:tcBorders>
            <w:shd w:val="clear" w:color="auto" w:fill="auto"/>
            <w:tcMar>
              <w:left w:w="43" w:type="dxa"/>
              <w:right w:w="43" w:type="dxa"/>
            </w:tcMar>
            <w:vAlign w:val="center"/>
          </w:tcPr>
          <w:p w:rsidR="008973BF" w:rsidRDefault="008973BF" w:rsidP="008973BF">
            <w:pPr>
              <w:jc w:val="right"/>
              <w:rPr>
                <w:sz w:val="14"/>
                <w:szCs w:val="14"/>
              </w:rPr>
            </w:pPr>
            <w:r>
              <w:rPr>
                <w:sz w:val="14"/>
                <w:szCs w:val="14"/>
              </w:rPr>
              <w:t xml:space="preserve">856,746 </w:t>
            </w:r>
          </w:p>
        </w:tc>
      </w:tr>
      <w:tr w:rsidR="008973BF" w:rsidRPr="00B34F49" w:rsidTr="007268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8973BF" w:rsidRPr="00B34F49" w:rsidRDefault="008973BF" w:rsidP="008973BF">
            <w:pPr>
              <w:jc w:val="left"/>
              <w:rPr>
                <w:b/>
                <w:bCs/>
                <w:color w:val="auto"/>
                <w:sz w:val="14"/>
                <w:szCs w:val="14"/>
              </w:rPr>
            </w:pPr>
            <w:r w:rsidRPr="00B34F49">
              <w:rPr>
                <w:b/>
                <w:bCs/>
                <w:color w:val="auto"/>
                <w:sz w:val="14"/>
                <w:szCs w:val="16"/>
              </w:rPr>
              <w:t>TOTAL</w:t>
            </w:r>
          </w:p>
        </w:tc>
        <w:tc>
          <w:tcPr>
            <w:tcW w:w="810" w:type="dxa"/>
            <w:tcBorders>
              <w:top w:val="nil"/>
              <w:bottom w:val="single" w:sz="12" w:space="0" w:color="auto"/>
            </w:tcBorders>
            <w:shd w:val="clear" w:color="auto" w:fill="auto"/>
            <w:tcMar>
              <w:left w:w="43" w:type="dxa"/>
              <w:right w:w="43" w:type="dxa"/>
            </w:tcMar>
            <w:vAlign w:val="center"/>
            <w:hideMark/>
          </w:tcPr>
          <w:p w:rsidR="008973BF" w:rsidRDefault="008973BF" w:rsidP="008973BF">
            <w:pPr>
              <w:jc w:val="right"/>
              <w:rPr>
                <w:b/>
                <w:bCs/>
                <w:sz w:val="14"/>
                <w:szCs w:val="14"/>
              </w:rPr>
            </w:pPr>
            <w:r>
              <w:rPr>
                <w:b/>
                <w:bCs/>
                <w:sz w:val="14"/>
                <w:szCs w:val="14"/>
              </w:rPr>
              <w:t>1,894,617</w:t>
            </w:r>
          </w:p>
        </w:tc>
        <w:tc>
          <w:tcPr>
            <w:tcW w:w="810" w:type="dxa"/>
            <w:tcBorders>
              <w:top w:val="nil"/>
              <w:bottom w:val="single" w:sz="12" w:space="0" w:color="auto"/>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8973BF" w:rsidRDefault="008973BF" w:rsidP="008973BF">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1,923,669</w:t>
            </w:r>
          </w:p>
        </w:tc>
        <w:tc>
          <w:tcPr>
            <w:tcW w:w="801" w:type="dxa"/>
            <w:tcBorders>
              <w:top w:val="nil"/>
              <w:left w:val="nil"/>
              <w:bottom w:val="single" w:sz="12" w:space="0" w:color="auto"/>
              <w:right w:val="nil"/>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1,928,953</w:t>
            </w:r>
          </w:p>
        </w:tc>
        <w:tc>
          <w:tcPr>
            <w:tcW w:w="729" w:type="dxa"/>
            <w:tcBorders>
              <w:top w:val="nil"/>
              <w:bottom w:val="single" w:sz="12" w:space="0" w:color="auto"/>
            </w:tcBorders>
            <w:shd w:val="clear" w:color="auto" w:fill="auto"/>
            <w:tcMar>
              <w:left w:w="43" w:type="dxa"/>
              <w:right w:w="43" w:type="dxa"/>
            </w:tcMar>
            <w:vAlign w:val="center"/>
          </w:tcPr>
          <w:p w:rsidR="008973BF" w:rsidRPr="007D78B8" w:rsidRDefault="008973BF" w:rsidP="008973BF">
            <w:pPr>
              <w:jc w:val="right"/>
              <w:rPr>
                <w:b/>
                <w:bCs/>
                <w:sz w:val="14"/>
                <w:szCs w:val="14"/>
              </w:rPr>
            </w:pPr>
            <w:r w:rsidRPr="002158F5">
              <w:rPr>
                <w:b/>
                <w:bCs/>
                <w:sz w:val="14"/>
                <w:szCs w:val="14"/>
              </w:rPr>
              <w:t>1,984,403</w:t>
            </w:r>
          </w:p>
        </w:tc>
        <w:tc>
          <w:tcPr>
            <w:tcW w:w="720" w:type="dxa"/>
            <w:tcBorders>
              <w:top w:val="nil"/>
              <w:bottom w:val="single" w:sz="12" w:space="0" w:color="auto"/>
            </w:tcBorders>
            <w:shd w:val="clear" w:color="auto" w:fill="auto"/>
            <w:tcMar>
              <w:left w:w="43" w:type="dxa"/>
              <w:right w:w="43" w:type="dxa"/>
            </w:tcMar>
            <w:vAlign w:val="center"/>
          </w:tcPr>
          <w:p w:rsidR="008973BF" w:rsidRPr="007D78B8" w:rsidRDefault="008973BF" w:rsidP="008973BF">
            <w:pPr>
              <w:jc w:val="right"/>
              <w:rPr>
                <w:b/>
                <w:bCs/>
                <w:sz w:val="14"/>
                <w:szCs w:val="14"/>
              </w:rPr>
            </w:pPr>
            <w:r w:rsidRPr="00266E16">
              <w:rPr>
                <w:b/>
                <w:bCs/>
                <w:sz w:val="14"/>
                <w:szCs w:val="14"/>
              </w:rPr>
              <w:t>2,035,872</w:t>
            </w:r>
          </w:p>
        </w:tc>
        <w:tc>
          <w:tcPr>
            <w:tcW w:w="751" w:type="dxa"/>
            <w:tcBorders>
              <w:left w:val="nil"/>
              <w:bottom w:val="single" w:sz="12" w:space="0" w:color="auto"/>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2,099,987 </w:t>
            </w:r>
          </w:p>
        </w:tc>
        <w:tc>
          <w:tcPr>
            <w:tcW w:w="779" w:type="dxa"/>
            <w:tcBorders>
              <w:left w:val="nil"/>
              <w:bottom w:val="single" w:sz="12" w:space="0" w:color="auto"/>
            </w:tcBorders>
            <w:shd w:val="clear" w:color="auto" w:fill="auto"/>
            <w:tcMar>
              <w:left w:w="43" w:type="dxa"/>
              <w:right w:w="43" w:type="dxa"/>
            </w:tcMar>
            <w:vAlign w:val="center"/>
          </w:tcPr>
          <w:p w:rsidR="008973BF" w:rsidRDefault="008973BF" w:rsidP="008973BF">
            <w:pPr>
              <w:jc w:val="right"/>
              <w:rPr>
                <w:b/>
                <w:bCs/>
                <w:sz w:val="14"/>
                <w:szCs w:val="14"/>
              </w:rPr>
            </w:pPr>
            <w:r>
              <w:rPr>
                <w:b/>
                <w:bCs/>
                <w:sz w:val="14"/>
                <w:szCs w:val="14"/>
              </w:rPr>
              <w:t xml:space="preserve">2,060,154 </w:t>
            </w:r>
          </w:p>
        </w:tc>
      </w:tr>
      <w:tr w:rsidR="008973BF" w:rsidRPr="00B34F49" w:rsidTr="00961029">
        <w:trPr>
          <w:trHeight w:hRule="exact" w:val="408"/>
          <w:jc w:val="center"/>
        </w:trPr>
        <w:tc>
          <w:tcPr>
            <w:tcW w:w="10350" w:type="dxa"/>
            <w:gridSpan w:val="10"/>
            <w:tcBorders>
              <w:top w:val="nil"/>
              <w:left w:val="nil"/>
              <w:bottom w:val="nil"/>
              <w:right w:val="nil"/>
            </w:tcBorders>
            <w:shd w:val="clear" w:color="auto" w:fill="auto"/>
            <w:noWrap/>
            <w:vAlign w:val="center"/>
            <w:hideMark/>
          </w:tcPr>
          <w:p w:rsidR="008973BF" w:rsidRPr="00095162" w:rsidRDefault="008973BF" w:rsidP="008973BF">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8973BF" w:rsidRPr="00095162" w:rsidRDefault="008973BF" w:rsidP="008973BF">
            <w:pPr>
              <w:jc w:val="left"/>
              <w:rPr>
                <w:b/>
                <w:bCs/>
                <w:sz w:val="14"/>
                <w:szCs w:val="14"/>
              </w:rPr>
            </w:pPr>
            <w:r w:rsidRPr="00095162">
              <w:rPr>
                <w:color w:val="auto"/>
                <w:sz w:val="14"/>
                <w:szCs w:val="14"/>
              </w:rPr>
              <w:t>Note: Figures pertain to last week end of every month</w:t>
            </w:r>
          </w:p>
        </w:tc>
      </w:tr>
      <w:tr w:rsidR="008973BF" w:rsidRPr="00B34F49" w:rsidTr="009E14A3">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8973BF" w:rsidRPr="00095162" w:rsidRDefault="008973BF" w:rsidP="008973BF">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8973BF" w:rsidRPr="00B34F49" w:rsidTr="0010557B">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8973BF" w:rsidRPr="00B34F49" w:rsidRDefault="008973BF" w:rsidP="008973BF">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8973BF" w:rsidRPr="00AB7A08" w:rsidRDefault="008973BF" w:rsidP="008973BF">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8973BF" w:rsidRPr="00AB7A08" w:rsidRDefault="008973BF" w:rsidP="008973BF">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8973BF" w:rsidRPr="00AB7A08" w:rsidRDefault="008973BF" w:rsidP="008973BF">
            <w:pPr>
              <w:jc w:val="right"/>
              <w:rPr>
                <w:b/>
                <w:bCs/>
                <w:color w:val="auto"/>
                <w:szCs w:val="16"/>
              </w:rPr>
            </w:pPr>
            <w:r>
              <w:rPr>
                <w:b/>
                <w:bCs/>
                <w:color w:val="auto"/>
                <w:szCs w:val="16"/>
              </w:rPr>
              <w:t>FY22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973BF" w:rsidRPr="006619BF" w:rsidRDefault="008973BF" w:rsidP="008973BF">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8973BF" w:rsidRPr="006619BF" w:rsidRDefault="008973BF" w:rsidP="008973BF">
            <w:pPr>
              <w:rPr>
                <w:b/>
                <w:bCs/>
                <w:color w:val="auto"/>
                <w:szCs w:val="16"/>
              </w:rPr>
            </w:pPr>
            <w:r>
              <w:rPr>
                <w:b/>
                <w:bCs/>
                <w:color w:val="auto"/>
                <w:szCs w:val="16"/>
              </w:rPr>
              <w:t>2022</w:t>
            </w:r>
          </w:p>
        </w:tc>
      </w:tr>
      <w:tr w:rsidR="008973BF" w:rsidRPr="00B34F49" w:rsidTr="0010557B">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8973BF" w:rsidRPr="00B34F49" w:rsidRDefault="008973BF" w:rsidP="008973BF">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73BF" w:rsidRPr="006619BF" w:rsidRDefault="008973BF" w:rsidP="008973BF">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73BF" w:rsidRPr="006619BF" w:rsidRDefault="008973BF" w:rsidP="008973B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73BF" w:rsidRPr="006619BF" w:rsidRDefault="008973BF" w:rsidP="008973BF">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73BF" w:rsidRPr="006619BF" w:rsidRDefault="008973BF" w:rsidP="008973BF">
            <w:pPr>
              <w:jc w:val="right"/>
              <w:rPr>
                <w:b/>
                <w:color w:val="auto"/>
                <w:sz w:val="14"/>
                <w:szCs w:val="14"/>
              </w:rPr>
            </w:pPr>
            <w:r>
              <w:rPr>
                <w:b/>
                <w:color w:val="auto"/>
                <w:sz w:val="14"/>
                <w:szCs w:val="14"/>
              </w:rPr>
              <w:t>May</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973BF" w:rsidRPr="006619BF" w:rsidRDefault="008973BF" w:rsidP="008973BF">
            <w:pPr>
              <w:jc w:val="right"/>
              <w:rPr>
                <w:b/>
                <w:color w:val="auto"/>
                <w:sz w:val="14"/>
                <w:szCs w:val="14"/>
              </w:rPr>
            </w:pPr>
            <w:r>
              <w:rPr>
                <w:b/>
                <w:color w:val="auto"/>
                <w:sz w:val="14"/>
                <w:szCs w:val="14"/>
              </w:rPr>
              <w:t>Jun</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73BF" w:rsidRPr="006619BF" w:rsidRDefault="008973BF" w:rsidP="008973BF">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8973BF" w:rsidRPr="006619BF" w:rsidRDefault="008973BF" w:rsidP="008973BF">
            <w:pPr>
              <w:jc w:val="right"/>
              <w:rPr>
                <w:b/>
                <w:color w:val="auto"/>
                <w:sz w:val="14"/>
                <w:szCs w:val="14"/>
              </w:rPr>
            </w:pPr>
            <w:r>
              <w:rPr>
                <w:b/>
                <w:color w:val="auto"/>
                <w:sz w:val="14"/>
                <w:szCs w:val="14"/>
              </w:rPr>
              <w:t>Apr</w:t>
            </w:r>
          </w:p>
        </w:tc>
        <w:tc>
          <w:tcPr>
            <w:tcW w:w="751" w:type="dxa"/>
            <w:tcBorders>
              <w:top w:val="single" w:sz="4" w:space="0" w:color="auto"/>
              <w:left w:val="nil"/>
              <w:bottom w:val="single" w:sz="12" w:space="0" w:color="auto"/>
            </w:tcBorders>
            <w:shd w:val="clear" w:color="auto" w:fill="auto"/>
            <w:noWrap/>
            <w:tcMar>
              <w:left w:w="43" w:type="dxa"/>
              <w:right w:w="43" w:type="dxa"/>
            </w:tcMar>
            <w:vAlign w:val="center"/>
          </w:tcPr>
          <w:p w:rsidR="008973BF" w:rsidRPr="006619BF" w:rsidRDefault="008973BF" w:rsidP="008973BF">
            <w:pPr>
              <w:jc w:val="right"/>
              <w:rPr>
                <w:b/>
                <w:color w:val="auto"/>
                <w:sz w:val="14"/>
                <w:szCs w:val="14"/>
              </w:rPr>
            </w:pPr>
            <w:r>
              <w:rPr>
                <w:b/>
                <w:color w:val="auto"/>
                <w:sz w:val="14"/>
                <w:szCs w:val="14"/>
              </w:rPr>
              <w:t>May</w:t>
            </w:r>
          </w:p>
        </w:tc>
        <w:tc>
          <w:tcPr>
            <w:tcW w:w="779" w:type="dxa"/>
            <w:tcBorders>
              <w:top w:val="single" w:sz="4" w:space="0" w:color="auto"/>
              <w:bottom w:val="single" w:sz="12" w:space="0" w:color="auto"/>
              <w:right w:val="nil"/>
            </w:tcBorders>
            <w:shd w:val="clear" w:color="auto" w:fill="auto"/>
            <w:noWrap/>
            <w:tcMar>
              <w:left w:w="43" w:type="dxa"/>
              <w:right w:w="43" w:type="dxa"/>
            </w:tcMar>
            <w:vAlign w:val="center"/>
          </w:tcPr>
          <w:p w:rsidR="008973BF" w:rsidRPr="006619BF" w:rsidRDefault="008973BF" w:rsidP="008973BF">
            <w:pPr>
              <w:jc w:val="right"/>
              <w:rPr>
                <w:b/>
                <w:color w:val="auto"/>
                <w:sz w:val="14"/>
                <w:szCs w:val="14"/>
              </w:rPr>
            </w:pPr>
            <w:r>
              <w:rPr>
                <w:b/>
                <w:color w:val="auto"/>
                <w:sz w:val="14"/>
                <w:szCs w:val="14"/>
              </w:rPr>
              <w:t>Jun</w:t>
            </w:r>
          </w:p>
        </w:tc>
      </w:tr>
      <w:tr w:rsidR="008973BF" w:rsidRPr="00B34F49" w:rsidTr="0010557B">
        <w:trPr>
          <w:trHeight w:hRule="exact" w:val="327"/>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14,142,999</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15,608,357</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16,618,909</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15,004,789</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15,390,362</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15,832,712</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19,281,929 </w:t>
            </w:r>
          </w:p>
        </w:tc>
      </w:tr>
      <w:tr w:rsidR="008973BF" w:rsidRPr="00B34F49" w:rsidTr="0010557B">
        <w:trPr>
          <w:trHeight w:hRule="exact" w:val="324"/>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1,791,929</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1,832,142</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1,875,316</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2,053,122</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2,082,999</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2,016,002</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2,074,337 </w:t>
            </w:r>
          </w:p>
        </w:tc>
      </w:tr>
      <w:tr w:rsidR="008973BF" w:rsidRPr="00B34F49" w:rsidTr="0010557B">
        <w:trPr>
          <w:trHeight w:hRule="exact" w:val="360"/>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15,934,928</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b/>
                <w:bCs/>
                <w:sz w:val="13"/>
                <w:szCs w:val="13"/>
              </w:rPr>
            </w:pPr>
            <w:r w:rsidRPr="000D5F77">
              <w:rPr>
                <w:b/>
                <w:bCs/>
                <w:sz w:val="13"/>
                <w:szCs w:val="13"/>
              </w:rPr>
              <w:t>17,440,499</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Pr>
                <w:b/>
                <w:bCs/>
                <w:sz w:val="14"/>
                <w:szCs w:val="14"/>
              </w:rPr>
              <w:t>18,494,226</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b/>
                <w:bCs/>
                <w:sz w:val="13"/>
                <w:szCs w:val="13"/>
              </w:rPr>
            </w:pPr>
            <w:r w:rsidRPr="000D5F77">
              <w:rPr>
                <w:b/>
                <w:bCs/>
                <w:sz w:val="13"/>
                <w:szCs w:val="13"/>
              </w:rPr>
              <w:t>17,057,911</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17,473,361</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17,848,714</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b/>
                <w:bCs/>
                <w:sz w:val="13"/>
                <w:szCs w:val="13"/>
              </w:rPr>
            </w:pPr>
            <w:r w:rsidRPr="00312B78">
              <w:rPr>
                <w:rFonts w:asciiTheme="majorBidi" w:hAnsiTheme="majorBidi" w:cstheme="majorBidi"/>
                <w:b/>
                <w:bCs/>
                <w:sz w:val="13"/>
                <w:szCs w:val="13"/>
              </w:rPr>
              <w:t>21,356,266</w:t>
            </w:r>
          </w:p>
        </w:tc>
      </w:tr>
      <w:tr w:rsidR="008973BF" w:rsidRPr="00B34F49" w:rsidTr="0010557B">
        <w:trPr>
          <w:trHeight w:hRule="exact" w:val="360"/>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8,611,065</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b/>
                <w:bCs/>
                <w:sz w:val="13"/>
                <w:szCs w:val="13"/>
              </w:rPr>
            </w:pPr>
            <w:r w:rsidRPr="000D5F77">
              <w:rPr>
                <w:b/>
                <w:bCs/>
                <w:sz w:val="13"/>
                <w:szCs w:val="13"/>
              </w:rPr>
              <w:t>11,483,574</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Pr>
                <w:b/>
                <w:bCs/>
                <w:sz w:val="14"/>
                <w:szCs w:val="14"/>
              </w:rPr>
              <w:t>12,439,752</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b/>
                <w:bCs/>
                <w:sz w:val="13"/>
                <w:szCs w:val="13"/>
              </w:rPr>
            </w:pPr>
            <w:r w:rsidRPr="000D5F77">
              <w:rPr>
                <w:b/>
                <w:bCs/>
                <w:sz w:val="13"/>
                <w:szCs w:val="13"/>
              </w:rPr>
              <w:t>12,443,919</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12,627,729</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b/>
                <w:bCs/>
                <w:sz w:val="13"/>
                <w:szCs w:val="13"/>
              </w:rPr>
            </w:pPr>
            <w:r w:rsidRPr="000D5F77">
              <w:rPr>
                <w:b/>
                <w:bCs/>
                <w:sz w:val="13"/>
                <w:szCs w:val="13"/>
              </w:rPr>
              <w:t>12,787,162</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b/>
                <w:bCs/>
                <w:sz w:val="13"/>
                <w:szCs w:val="13"/>
              </w:rPr>
            </w:pPr>
            <w:r w:rsidRPr="00312B78">
              <w:rPr>
                <w:rFonts w:asciiTheme="majorBidi" w:hAnsiTheme="majorBidi" w:cstheme="majorBidi"/>
                <w:b/>
                <w:bCs/>
                <w:sz w:val="13"/>
                <w:szCs w:val="13"/>
              </w:rPr>
              <w:t>14,101,558</w:t>
            </w:r>
          </w:p>
        </w:tc>
      </w:tr>
      <w:tr w:rsidR="008973BF" w:rsidRPr="00B34F49" w:rsidTr="0010557B">
        <w:trPr>
          <w:trHeight w:hRule="exact" w:val="270"/>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374,689</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514,844</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418,418</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388,237</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449,254</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471,072</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415,712 </w:t>
            </w:r>
          </w:p>
        </w:tc>
      </w:tr>
      <w:tr w:rsidR="008973BF" w:rsidRPr="00B34F49" w:rsidTr="0010557B">
        <w:trPr>
          <w:trHeight w:hRule="exact" w:val="270"/>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606,361</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722,932</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700,455</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976,022</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1,142,576</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1,182,317</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1,447,459 </w:t>
            </w:r>
          </w:p>
        </w:tc>
      </w:tr>
      <w:tr w:rsidR="008973BF" w:rsidRPr="00B34F49" w:rsidTr="0010557B">
        <w:trPr>
          <w:trHeight w:hRule="exact" w:val="315"/>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193,531</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234,871</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197,018</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78,353</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70,317</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115,911</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207,436 </w:t>
            </w:r>
          </w:p>
        </w:tc>
      </w:tr>
      <w:tr w:rsidR="008973BF" w:rsidRPr="00B34F49" w:rsidTr="0010557B">
        <w:trPr>
          <w:trHeight w:hRule="exact" w:val="279"/>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7,390,284</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9,967,477</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11,079,775</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10,952,923</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10,915,890</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10,965,982</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11,976,081 </w:t>
            </w:r>
          </w:p>
        </w:tc>
      </w:tr>
      <w:tr w:rsidR="008973BF" w:rsidRPr="00B34F49" w:rsidTr="0010557B">
        <w:trPr>
          <w:trHeight w:hRule="exact" w:val="324"/>
          <w:jc w:val="center"/>
        </w:trPr>
        <w:tc>
          <w:tcPr>
            <w:tcW w:w="3420" w:type="dxa"/>
            <w:tcBorders>
              <w:top w:val="nil"/>
              <w:left w:val="nil"/>
              <w:bottom w:val="nil"/>
              <w:right w:val="nil"/>
            </w:tcBorders>
            <w:shd w:val="clear" w:color="auto" w:fill="auto"/>
            <w:vAlign w:val="center"/>
            <w:hideMark/>
          </w:tcPr>
          <w:p w:rsidR="008973BF" w:rsidRPr="007E3CF2" w:rsidRDefault="008973BF" w:rsidP="008973BF">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46,201</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43,450</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44,086</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48,383</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49,691</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51,880</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54,870 </w:t>
            </w:r>
          </w:p>
        </w:tc>
      </w:tr>
      <w:tr w:rsidR="008973BF" w:rsidRPr="00B34F49" w:rsidTr="0010557B">
        <w:trPr>
          <w:trHeight w:hRule="exact" w:val="243"/>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w:t>
            </w:r>
          </w:p>
        </w:tc>
      </w:tr>
      <w:tr w:rsidR="008973BF" w:rsidRPr="00B34F49" w:rsidTr="0010557B">
        <w:trPr>
          <w:trHeight w:hRule="exact" w:val="315"/>
          <w:jc w:val="center"/>
        </w:trPr>
        <w:tc>
          <w:tcPr>
            <w:tcW w:w="3420" w:type="dxa"/>
            <w:tcBorders>
              <w:top w:val="nil"/>
              <w:left w:val="nil"/>
              <w:bottom w:val="nil"/>
              <w:right w:val="nil"/>
            </w:tcBorders>
            <w:shd w:val="clear" w:color="auto" w:fill="auto"/>
            <w:vAlign w:val="center"/>
            <w:hideMark/>
          </w:tcPr>
          <w:p w:rsidR="008973BF" w:rsidRPr="00B34F49" w:rsidRDefault="008973BF" w:rsidP="008973BF">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3,270,049</w:t>
            </w:r>
          </w:p>
        </w:tc>
        <w:tc>
          <w:tcPr>
            <w:tcW w:w="81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3,556,769</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3,791,605</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4,020,836</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4,176,610</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4,236,508</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4,612,478  </w:t>
            </w:r>
          </w:p>
        </w:tc>
      </w:tr>
      <w:tr w:rsidR="008973BF" w:rsidRPr="00B34F49" w:rsidTr="0051358F">
        <w:trPr>
          <w:trHeight w:hRule="exact" w:val="405"/>
          <w:jc w:val="center"/>
        </w:trPr>
        <w:tc>
          <w:tcPr>
            <w:tcW w:w="3420" w:type="dxa"/>
            <w:tcBorders>
              <w:top w:val="nil"/>
              <w:left w:val="nil"/>
              <w:bottom w:val="single" w:sz="12" w:space="0" w:color="auto"/>
              <w:right w:val="nil"/>
            </w:tcBorders>
            <w:shd w:val="clear" w:color="auto" w:fill="auto"/>
            <w:vAlign w:val="center"/>
            <w:hideMark/>
          </w:tcPr>
          <w:p w:rsidR="008973BF" w:rsidRPr="00B34F49" w:rsidRDefault="008973BF" w:rsidP="008973BF">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5,341,017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7,926,804</w:t>
            </w:r>
          </w:p>
        </w:tc>
        <w:tc>
          <w:tcPr>
            <w:tcW w:w="80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Pr>
                <w:sz w:val="14"/>
                <w:szCs w:val="14"/>
              </w:rPr>
              <w:t>8,648,147</w:t>
            </w:r>
          </w:p>
        </w:tc>
        <w:tc>
          <w:tcPr>
            <w:tcW w:w="729" w:type="dxa"/>
            <w:tcBorders>
              <w:top w:val="nil"/>
              <w:left w:val="nil"/>
              <w:bottom w:val="nil"/>
              <w:right w:val="nil"/>
            </w:tcBorders>
            <w:shd w:val="clear" w:color="auto" w:fill="auto"/>
            <w:tcMar>
              <w:left w:w="43" w:type="dxa"/>
              <w:right w:w="43" w:type="dxa"/>
            </w:tcMar>
            <w:vAlign w:val="center"/>
            <w:hideMark/>
          </w:tcPr>
          <w:p w:rsidR="008973BF" w:rsidRPr="000D5F77" w:rsidRDefault="008973BF" w:rsidP="008973BF">
            <w:pPr>
              <w:jc w:val="right"/>
              <w:rPr>
                <w:sz w:val="13"/>
                <w:szCs w:val="13"/>
              </w:rPr>
            </w:pPr>
            <w:r w:rsidRPr="000D5F77">
              <w:rPr>
                <w:sz w:val="13"/>
                <w:szCs w:val="13"/>
              </w:rPr>
              <w:t>8,423,083</w:t>
            </w:r>
          </w:p>
        </w:tc>
        <w:tc>
          <w:tcPr>
            <w:tcW w:w="720"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8,511,072</w:t>
            </w:r>
          </w:p>
        </w:tc>
        <w:tc>
          <w:tcPr>
            <w:tcW w:w="751" w:type="dxa"/>
            <w:tcBorders>
              <w:top w:val="nil"/>
              <w:left w:val="nil"/>
              <w:bottom w:val="nil"/>
              <w:right w:val="nil"/>
            </w:tcBorders>
            <w:shd w:val="clear" w:color="auto" w:fill="auto"/>
            <w:tcMar>
              <w:left w:w="43" w:type="dxa"/>
              <w:right w:w="43" w:type="dxa"/>
            </w:tcMar>
            <w:vAlign w:val="center"/>
          </w:tcPr>
          <w:p w:rsidR="008973BF" w:rsidRPr="000D5F77" w:rsidRDefault="008973BF" w:rsidP="008973BF">
            <w:pPr>
              <w:jc w:val="right"/>
              <w:rPr>
                <w:sz w:val="13"/>
                <w:szCs w:val="13"/>
              </w:rPr>
            </w:pPr>
            <w:r w:rsidRPr="000D5F77">
              <w:rPr>
                <w:sz w:val="13"/>
                <w:szCs w:val="13"/>
              </w:rPr>
              <w:t>8,550,653</w:t>
            </w:r>
          </w:p>
        </w:tc>
        <w:tc>
          <w:tcPr>
            <w:tcW w:w="779" w:type="dxa"/>
            <w:tcBorders>
              <w:top w:val="nil"/>
              <w:left w:val="nil"/>
              <w:bottom w:val="nil"/>
              <w:right w:val="nil"/>
            </w:tcBorders>
            <w:shd w:val="clear" w:color="auto" w:fill="auto"/>
            <w:tcMar>
              <w:left w:w="43" w:type="dxa"/>
              <w:right w:w="43" w:type="dxa"/>
            </w:tcMar>
            <w:vAlign w:val="center"/>
          </w:tcPr>
          <w:p w:rsidR="008973BF" w:rsidRPr="00312B78" w:rsidRDefault="008973BF" w:rsidP="008973BF">
            <w:pPr>
              <w:jc w:val="right"/>
              <w:rPr>
                <w:rFonts w:asciiTheme="majorBidi" w:hAnsiTheme="majorBidi" w:cstheme="majorBidi"/>
                <w:sz w:val="13"/>
                <w:szCs w:val="13"/>
              </w:rPr>
            </w:pPr>
            <w:r w:rsidRPr="00312B78">
              <w:rPr>
                <w:rFonts w:asciiTheme="majorBidi" w:hAnsiTheme="majorBidi" w:cstheme="majorBidi"/>
                <w:sz w:val="13"/>
                <w:szCs w:val="13"/>
              </w:rPr>
              <w:t xml:space="preserve">9,523,577 </w:t>
            </w:r>
          </w:p>
        </w:tc>
      </w:tr>
      <w:tr w:rsidR="008973BF" w:rsidRPr="00B34F49" w:rsidTr="009E14A3">
        <w:trPr>
          <w:trHeight w:val="177"/>
          <w:jc w:val="center"/>
        </w:trPr>
        <w:tc>
          <w:tcPr>
            <w:tcW w:w="3420" w:type="dxa"/>
            <w:tcBorders>
              <w:top w:val="nil"/>
              <w:left w:val="nil"/>
              <w:bottom w:val="nil"/>
              <w:right w:val="nil"/>
            </w:tcBorders>
            <w:shd w:val="clear" w:color="auto" w:fill="auto"/>
            <w:noWrap/>
            <w:vAlign w:val="bottom"/>
            <w:hideMark/>
          </w:tcPr>
          <w:p w:rsidR="008973BF" w:rsidRPr="00B34F49" w:rsidRDefault="008973BF" w:rsidP="008973BF">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rsidR="008973BF" w:rsidRPr="00B34F49" w:rsidRDefault="008973BF" w:rsidP="008973BF">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8973BF" w:rsidRPr="00B34F49" w:rsidTr="009E14A3">
        <w:trPr>
          <w:trHeight w:val="180"/>
          <w:jc w:val="center"/>
        </w:trPr>
        <w:tc>
          <w:tcPr>
            <w:tcW w:w="10350" w:type="dxa"/>
            <w:gridSpan w:val="10"/>
            <w:tcBorders>
              <w:top w:val="nil"/>
              <w:left w:val="nil"/>
              <w:bottom w:val="nil"/>
              <w:right w:val="nil"/>
            </w:tcBorders>
            <w:shd w:val="clear" w:color="auto" w:fill="auto"/>
            <w:noWrap/>
            <w:vAlign w:val="center"/>
            <w:hideMark/>
          </w:tcPr>
          <w:p w:rsidR="008973BF" w:rsidRPr="00B728BC" w:rsidRDefault="008973BF" w:rsidP="008973BF">
            <w:pPr>
              <w:jc w:val="left"/>
              <w:rPr>
                <w:color w:val="auto"/>
                <w:sz w:val="14"/>
                <w:szCs w:val="14"/>
              </w:rPr>
            </w:pPr>
            <w:r>
              <w:rPr>
                <w:color w:val="auto"/>
                <w:sz w:val="14"/>
                <w:szCs w:val="14"/>
              </w:rPr>
              <w:t>Note:</w:t>
            </w:r>
            <w:r w:rsidRPr="00B728BC">
              <w:rPr>
                <w:color w:val="auto"/>
                <w:sz w:val="14"/>
                <w:szCs w:val="14"/>
              </w:rPr>
              <w:t xml:space="preserve"> Data for Bank of Khyber is not final and is subject to change.</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 xml:space="preserve">Source: </w:t>
            </w:r>
            <w:r w:rsidR="00EE5E0B">
              <w:rPr>
                <w:sz w:val="14"/>
                <w:szCs w:val="14"/>
              </w:rPr>
              <w:t>Core Statistics Department</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 xml:space="preserve">Source: </w:t>
            </w:r>
            <w:r w:rsidR="00EE5E0B">
              <w:rPr>
                <w:sz w:val="14"/>
                <w:szCs w:val="14"/>
              </w:rPr>
              <w:t>Core Statistics Department</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 xml:space="preserve">Source: </w:t>
            </w:r>
            <w:r w:rsidR="00EE5E0B">
              <w:rPr>
                <w:sz w:val="14"/>
                <w:szCs w:val="14"/>
              </w:rPr>
              <w:t>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 xml:space="preserve">Source: </w:t>
            </w:r>
            <w:r w:rsidR="00EE5E0B">
              <w:rPr>
                <w:sz w:val="14"/>
                <w:szCs w:val="14"/>
              </w:rPr>
              <w:t>Core Statistics Department</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DD" w:rsidRDefault="001C77DD">
      <w:r>
        <w:separator/>
      </w:r>
    </w:p>
  </w:endnote>
  <w:endnote w:type="continuationSeparator" w:id="0">
    <w:p w:rsidR="001C77DD" w:rsidRDefault="001C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0A" w:rsidRDefault="00702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70260A" w:rsidRDefault="0070260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0A" w:rsidRPr="008961D3" w:rsidRDefault="0070260A"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A40F11">
      <w:rPr>
        <w:noProof/>
        <w:sz w:val="20"/>
      </w:rPr>
      <w:t>15</w:t>
    </w:r>
    <w:r w:rsidRPr="008961D3">
      <w:rPr>
        <w:sz w:val="20"/>
      </w:rPr>
      <w:fldChar w:fldCharType="end"/>
    </w:r>
  </w:p>
  <w:p w:rsidR="0070260A" w:rsidRPr="008961D3" w:rsidRDefault="0070260A">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DD" w:rsidRDefault="001C77DD">
      <w:r>
        <w:separator/>
      </w:r>
    </w:p>
  </w:footnote>
  <w:footnote w:type="continuationSeparator" w:id="0">
    <w:p w:rsidR="001C77DD" w:rsidRDefault="001C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D27"/>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1CD"/>
    <w:rsid w:val="000C7365"/>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878"/>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6616"/>
    <w:rsid w:val="0015672D"/>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705F"/>
    <w:rsid w:val="0020719E"/>
    <w:rsid w:val="0020781F"/>
    <w:rsid w:val="00207AA6"/>
    <w:rsid w:val="00207BB3"/>
    <w:rsid w:val="00207CF4"/>
    <w:rsid w:val="0021001A"/>
    <w:rsid w:val="00210943"/>
    <w:rsid w:val="00210C20"/>
    <w:rsid w:val="00210CC9"/>
    <w:rsid w:val="00210D97"/>
    <w:rsid w:val="002118B4"/>
    <w:rsid w:val="00211E92"/>
    <w:rsid w:val="0021202E"/>
    <w:rsid w:val="0021203F"/>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52D3"/>
    <w:rsid w:val="002F55BF"/>
    <w:rsid w:val="002F574B"/>
    <w:rsid w:val="002F575C"/>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3F0"/>
    <w:rsid w:val="003315B5"/>
    <w:rsid w:val="003316C7"/>
    <w:rsid w:val="00331D1C"/>
    <w:rsid w:val="003324D4"/>
    <w:rsid w:val="0033286B"/>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FF3"/>
    <w:rsid w:val="003D1001"/>
    <w:rsid w:val="003D10C8"/>
    <w:rsid w:val="003D11F4"/>
    <w:rsid w:val="003D19EC"/>
    <w:rsid w:val="003D1FB6"/>
    <w:rsid w:val="003D21BE"/>
    <w:rsid w:val="003D23BF"/>
    <w:rsid w:val="003D244B"/>
    <w:rsid w:val="003D277E"/>
    <w:rsid w:val="003D2933"/>
    <w:rsid w:val="003D2C24"/>
    <w:rsid w:val="003D30EA"/>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D1"/>
    <w:rsid w:val="00475F08"/>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CD8"/>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0CE5"/>
    <w:rsid w:val="004F16C5"/>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3FAC"/>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F65"/>
    <w:rsid w:val="00576243"/>
    <w:rsid w:val="00576753"/>
    <w:rsid w:val="0057678F"/>
    <w:rsid w:val="00576E3C"/>
    <w:rsid w:val="00577692"/>
    <w:rsid w:val="00577926"/>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3BD0"/>
    <w:rsid w:val="005948B1"/>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D7E72"/>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798"/>
    <w:rsid w:val="006C28A4"/>
    <w:rsid w:val="006C2A07"/>
    <w:rsid w:val="006C2B9F"/>
    <w:rsid w:val="006C2C9C"/>
    <w:rsid w:val="006C2DE3"/>
    <w:rsid w:val="006C2E52"/>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502"/>
    <w:rsid w:val="006E0514"/>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261"/>
    <w:rsid w:val="008973BF"/>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03C"/>
    <w:rsid w:val="008C2200"/>
    <w:rsid w:val="008C2377"/>
    <w:rsid w:val="008C2518"/>
    <w:rsid w:val="008C3012"/>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60D"/>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519"/>
    <w:rsid w:val="009D58B5"/>
    <w:rsid w:val="009D5C1C"/>
    <w:rsid w:val="009D60F3"/>
    <w:rsid w:val="009D627B"/>
    <w:rsid w:val="009D6797"/>
    <w:rsid w:val="009D6921"/>
    <w:rsid w:val="009D6CCD"/>
    <w:rsid w:val="009D6F1C"/>
    <w:rsid w:val="009D6FE7"/>
    <w:rsid w:val="009D77BA"/>
    <w:rsid w:val="009D78C2"/>
    <w:rsid w:val="009D7B80"/>
    <w:rsid w:val="009D7E1D"/>
    <w:rsid w:val="009E0C3E"/>
    <w:rsid w:val="009E13B7"/>
    <w:rsid w:val="009E14A3"/>
    <w:rsid w:val="009E15A8"/>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032"/>
    <w:rsid w:val="00A737CF"/>
    <w:rsid w:val="00A74607"/>
    <w:rsid w:val="00A74A0B"/>
    <w:rsid w:val="00A753BE"/>
    <w:rsid w:val="00A75528"/>
    <w:rsid w:val="00A75635"/>
    <w:rsid w:val="00A76317"/>
    <w:rsid w:val="00A76DBB"/>
    <w:rsid w:val="00A77243"/>
    <w:rsid w:val="00A77957"/>
    <w:rsid w:val="00A77BD1"/>
    <w:rsid w:val="00A77C26"/>
    <w:rsid w:val="00A80913"/>
    <w:rsid w:val="00A80F67"/>
    <w:rsid w:val="00A81047"/>
    <w:rsid w:val="00A815D5"/>
    <w:rsid w:val="00A8204E"/>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225"/>
    <w:rsid w:val="00B8038C"/>
    <w:rsid w:val="00B804D1"/>
    <w:rsid w:val="00B8067A"/>
    <w:rsid w:val="00B80A56"/>
    <w:rsid w:val="00B80A96"/>
    <w:rsid w:val="00B80E20"/>
    <w:rsid w:val="00B80F67"/>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D6E"/>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F7B"/>
    <w:rsid w:val="00F15960"/>
    <w:rsid w:val="00F15FBB"/>
    <w:rsid w:val="00F16816"/>
    <w:rsid w:val="00F16CBA"/>
    <w:rsid w:val="00F172E2"/>
    <w:rsid w:val="00F17628"/>
    <w:rsid w:val="00F17BC0"/>
    <w:rsid w:val="00F17CA9"/>
    <w:rsid w:val="00F17F58"/>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7B0AB"/>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3796-7EAF-4311-855A-116D7694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9839</Words>
  <Characters>56085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65793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94</cp:revision>
  <cp:lastPrinted>2022-01-14T07:08:00Z</cp:lastPrinted>
  <dcterms:created xsi:type="dcterms:W3CDTF">2022-08-26T09:16:00Z</dcterms:created>
  <dcterms:modified xsi:type="dcterms:W3CDTF">2022-10-04T06:51:00Z</dcterms:modified>
</cp:coreProperties>
</file>