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853430" w:rsidRPr="00FA2FBA" w:rsidTr="00853430">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853430" w:rsidRPr="00FA2FBA" w:rsidRDefault="00853430"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853430" w:rsidRPr="002D5FD9" w:rsidRDefault="00853430"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853430" w:rsidRPr="002D5FD9" w:rsidRDefault="00853430"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853430" w:rsidRPr="002D5FD9" w:rsidRDefault="00853430" w:rsidP="00C60409">
            <w:pPr>
              <w:jc w:val="right"/>
              <w:rPr>
                <w:b/>
                <w:bCs/>
                <w:szCs w:val="16"/>
              </w:rPr>
            </w:pPr>
            <w:r>
              <w:rPr>
                <w:b/>
                <w:bCs/>
                <w:szCs w:val="16"/>
              </w:rPr>
              <w:t>FY20</w:t>
            </w:r>
          </w:p>
        </w:tc>
        <w:tc>
          <w:tcPr>
            <w:tcW w:w="810" w:type="dxa"/>
            <w:tcBorders>
              <w:top w:val="single" w:sz="12" w:space="0" w:color="auto"/>
              <w:left w:val="single" w:sz="4" w:space="0" w:color="auto"/>
              <w:bottom w:val="single" w:sz="4" w:space="0" w:color="auto"/>
            </w:tcBorders>
            <w:shd w:val="clear" w:color="auto" w:fill="auto"/>
            <w:vAlign w:val="center"/>
          </w:tcPr>
          <w:p w:rsidR="00853430" w:rsidRPr="00FA2FBA" w:rsidRDefault="00853430" w:rsidP="006965DE">
            <w:pPr>
              <w:rPr>
                <w:b/>
                <w:bCs/>
                <w:color w:val="auto"/>
                <w:szCs w:val="16"/>
              </w:rPr>
            </w:pPr>
            <w:r>
              <w:rPr>
                <w:b/>
                <w:bCs/>
                <w:color w:val="auto"/>
                <w:szCs w:val="16"/>
              </w:rPr>
              <w:t>2019</w:t>
            </w:r>
          </w:p>
        </w:tc>
        <w:tc>
          <w:tcPr>
            <w:tcW w:w="3060" w:type="dxa"/>
            <w:gridSpan w:val="4"/>
            <w:tcBorders>
              <w:top w:val="single" w:sz="12" w:space="0" w:color="auto"/>
              <w:left w:val="single" w:sz="4" w:space="0" w:color="auto"/>
              <w:bottom w:val="single" w:sz="4" w:space="0" w:color="auto"/>
            </w:tcBorders>
            <w:shd w:val="clear" w:color="auto" w:fill="auto"/>
            <w:vAlign w:val="center"/>
          </w:tcPr>
          <w:p w:rsidR="00853430" w:rsidRPr="00FA2FBA" w:rsidRDefault="00853430" w:rsidP="006965DE">
            <w:pPr>
              <w:rPr>
                <w:b/>
                <w:bCs/>
                <w:color w:val="auto"/>
                <w:szCs w:val="16"/>
              </w:rPr>
            </w:pPr>
            <w:r>
              <w:rPr>
                <w:b/>
                <w:bCs/>
                <w:color w:val="auto"/>
                <w:szCs w:val="16"/>
              </w:rPr>
              <w:t>2020</w:t>
            </w:r>
          </w:p>
        </w:tc>
        <w:tc>
          <w:tcPr>
            <w:tcW w:w="720" w:type="dxa"/>
            <w:tcBorders>
              <w:top w:val="single" w:sz="12" w:space="0" w:color="auto"/>
              <w:left w:val="single" w:sz="4" w:space="0" w:color="auto"/>
              <w:bottom w:val="single" w:sz="4" w:space="0" w:color="auto"/>
            </w:tcBorders>
            <w:shd w:val="clear" w:color="auto" w:fill="auto"/>
            <w:vAlign w:val="center"/>
          </w:tcPr>
          <w:p w:rsidR="00853430" w:rsidRPr="00FA2FBA" w:rsidRDefault="00853430" w:rsidP="006965DE">
            <w:pPr>
              <w:rPr>
                <w:b/>
                <w:bCs/>
                <w:color w:val="auto"/>
                <w:szCs w:val="16"/>
              </w:rPr>
            </w:pPr>
            <w:r>
              <w:rPr>
                <w:b/>
                <w:bCs/>
                <w:color w:val="auto"/>
                <w:szCs w:val="16"/>
              </w:rPr>
              <w:t>2021</w:t>
            </w:r>
          </w:p>
        </w:tc>
      </w:tr>
      <w:tr w:rsidR="00853430" w:rsidRPr="00FA2FBA" w:rsidTr="00853430">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853430" w:rsidRPr="00FA2FBA" w:rsidRDefault="00853430" w:rsidP="00853430">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Jan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853430" w:rsidRPr="00FA2FBA" w:rsidTr="003B4E74">
        <w:trPr>
          <w:trHeight w:val="312"/>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443,767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173,603</w:t>
            </w:r>
          </w:p>
        </w:tc>
        <w:tc>
          <w:tcPr>
            <w:tcW w:w="810" w:type="dxa"/>
            <w:tcBorders>
              <w:top w:val="single" w:sz="12" w:space="0" w:color="auto"/>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346,614</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568,878</w:t>
            </w:r>
          </w:p>
        </w:tc>
        <w:tc>
          <w:tcPr>
            <w:tcW w:w="720" w:type="dxa"/>
            <w:tcBorders>
              <w:top w:val="single" w:sz="12" w:space="0" w:color="auto"/>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652,752</w:t>
            </w:r>
          </w:p>
        </w:tc>
        <w:tc>
          <w:tcPr>
            <w:tcW w:w="720" w:type="dxa"/>
            <w:tcBorders>
              <w:top w:val="single" w:sz="12" w:space="0" w:color="auto"/>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786,784</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786,929</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3,407,727</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2,992,079</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3,140,692</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3,256,867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3,355,309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3,476,637</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3,396,667</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490,069</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508,578</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626,745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583,953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626,999</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620,126</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29,540</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39,026</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38,692</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22,287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15,977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16,229</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16,222</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65,670</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59,134</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23,179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23,058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23,118</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23,156</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1,779,867</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1,919,867</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1,926,476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2,071,949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2,014,435</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2,004,728</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178,688</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171,778</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172,267</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198,253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197,319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325,897</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262,463</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694</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114</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13</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444,974</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442,154</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459,928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462,938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469,959</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469,959</w:t>
            </w:r>
          </w:p>
        </w:tc>
      </w:tr>
      <w:tr w:rsidR="00853430" w:rsidRPr="006764F7"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i/>
                <w:iCs/>
                <w:sz w:val="14"/>
                <w:szCs w:val="14"/>
              </w:rPr>
            </w:pPr>
            <w:r>
              <w:rPr>
                <w:i/>
                <w:iCs/>
                <w:sz w:val="14"/>
                <w:szCs w:val="14"/>
              </w:rPr>
              <w:t>435,046</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431,927</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i/>
                <w:iCs/>
                <w:sz w:val="14"/>
                <w:szCs w:val="14"/>
              </w:rPr>
            </w:pPr>
            <w:r>
              <w:rPr>
                <w:i/>
                <w:iCs/>
                <w:sz w:val="14"/>
                <w:szCs w:val="14"/>
              </w:rPr>
              <w:t>459,927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462,937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469,958</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i/>
                <w:iCs/>
                <w:sz w:val="14"/>
                <w:szCs w:val="14"/>
              </w:rPr>
            </w:pPr>
            <w:r>
              <w:rPr>
                <w:i/>
                <w:iCs/>
                <w:sz w:val="14"/>
                <w:szCs w:val="14"/>
              </w:rPr>
              <w:t>469,958</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2,963,960</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2,818,475</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2,794,078</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2,687,988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2,702,557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2,689,853</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2,609,738</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892,724</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885,546</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764,165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764,592</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600,544</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435,178</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1,286,378</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1,256,505</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1,238,549</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1,216,934</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1,224,897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1,196,255</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1,194,884</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457,218</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459,764</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482,493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488,496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664,925</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751,646</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229,401</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212,029</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210,219</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224,397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224,572</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228,129</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228,030</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1,834,014</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1,716,222</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1,415,524</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2,016,205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1,963,527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2,106,529</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2,223,641</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6,536,002</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5,929,349</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6,024,570</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6,320,103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6,116,516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5,931,733</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5,906,684</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6,753,900</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6,412,120</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6,555,650</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6,692,945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6,520,780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6,386,612</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6,420,165</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7,318,853</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7,626,818</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7,663,780</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7,151,552</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7,213,393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7,017,426</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7,025,013</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7,276,775</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7,584,341</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7,621,142</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7,109,127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7,172,331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6,975,812</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6,983,864</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42,477</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42,638</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42,425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41,062</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41,614</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41,150</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1,214,698</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1,108,131</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458,607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692,613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630,813</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604,848</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1,214,698</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1,108,131</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458,607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692,613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630,813</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604,848</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(482,771)</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(531,080)</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(372,841)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(404,264)</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(454,879)</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(513,481)</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2,813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1,349</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296</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2,813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1,349</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296</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483,066</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531,376</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373,137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407,077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456,228</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513,777</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483,066</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531,376</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373,137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407,077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456,228</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513,777</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25,663</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25,712</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25,577</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25,519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25,658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25,728</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26,833</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4,754</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4,365</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4,319</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4,398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4,412</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4,447</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4,499</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30</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34</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20,873</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21,299</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21,205</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21,083</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21,226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21,251</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22,300</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7,651,864</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6,698,883</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6,520,278</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7,597,625</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7,572,256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7,645,129</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7,711,327</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5,534,529</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5,608,913</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6,446,846</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6,532,361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6,543,806</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6,678,048</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b/>
                <w:bCs/>
                <w:sz w:val="14"/>
                <w:szCs w:val="14"/>
              </w:rPr>
            </w:pPr>
            <w:r>
              <w:rPr>
                <w:b/>
                <w:bCs/>
                <w:sz w:val="14"/>
                <w:szCs w:val="14"/>
              </w:rPr>
              <w:t>1,160,705</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908,119</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1,147,620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1,037,021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1,097,645</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1,028,997</w:t>
            </w:r>
          </w:p>
        </w:tc>
      </w:tr>
      <w:tr w:rsidR="00853430" w:rsidRPr="00FA2FBA" w:rsidTr="003B4E74">
        <w:trPr>
          <w:trHeight w:val="266"/>
        </w:trPr>
        <w:tc>
          <w:tcPr>
            <w:tcW w:w="3912" w:type="dxa"/>
            <w:tcBorders>
              <w:top w:val="nil"/>
              <w:left w:val="nil"/>
              <w:bottom w:val="nil"/>
              <w:right w:val="nil"/>
            </w:tcBorders>
            <w:shd w:val="clear" w:color="auto" w:fill="auto"/>
            <w:noWrap/>
            <w:vAlign w:val="center"/>
            <w:hideMark/>
          </w:tcPr>
          <w:p w:rsidR="00853430" w:rsidRPr="00FA2FBA" w:rsidRDefault="00853430" w:rsidP="00853430">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1,160,705</w:t>
            </w:r>
          </w:p>
        </w:tc>
        <w:tc>
          <w:tcPr>
            <w:tcW w:w="81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908,119</w:t>
            </w:r>
          </w:p>
        </w:tc>
        <w:tc>
          <w:tcPr>
            <w:tcW w:w="810" w:type="dxa"/>
            <w:tcBorders>
              <w:top w:val="nil"/>
              <w:left w:val="nil"/>
              <w:bottom w:val="nil"/>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1,147,620</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1,037,021</w:t>
            </w:r>
          </w:p>
        </w:tc>
        <w:tc>
          <w:tcPr>
            <w:tcW w:w="720" w:type="dxa"/>
            <w:tcBorders>
              <w:top w:val="nil"/>
              <w:left w:val="nil"/>
              <w:bottom w:val="nil"/>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1,097,645</w:t>
            </w:r>
          </w:p>
        </w:tc>
        <w:tc>
          <w:tcPr>
            <w:tcW w:w="720" w:type="dxa"/>
            <w:tcBorders>
              <w:top w:val="nil"/>
              <w:left w:val="nil"/>
              <w:bottom w:val="nil"/>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1,028,997</w:t>
            </w:r>
          </w:p>
        </w:tc>
      </w:tr>
      <w:tr w:rsidR="00853430"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53430" w:rsidRDefault="00853430" w:rsidP="00853430">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50"/>
        <w:gridCol w:w="720"/>
        <w:gridCol w:w="715"/>
        <w:gridCol w:w="815"/>
        <w:gridCol w:w="720"/>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853430" w:rsidRPr="00FA2FBA" w:rsidTr="00853430">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853430" w:rsidRPr="00FA2FBA" w:rsidRDefault="00853430" w:rsidP="005251D4">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853430" w:rsidRPr="002D5FD9" w:rsidRDefault="00853430" w:rsidP="005251D4">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853430" w:rsidRPr="002D5FD9" w:rsidRDefault="00853430" w:rsidP="005251D4">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853430" w:rsidRPr="002D5FD9" w:rsidRDefault="00853430" w:rsidP="00C60409">
            <w:pPr>
              <w:jc w:val="right"/>
              <w:rPr>
                <w:b/>
                <w:bCs/>
                <w:szCs w:val="16"/>
              </w:rPr>
            </w:pPr>
            <w:r>
              <w:rPr>
                <w:b/>
                <w:bCs/>
                <w:szCs w:val="16"/>
              </w:rPr>
              <w:t>FY20</w:t>
            </w:r>
          </w:p>
        </w:tc>
        <w:tc>
          <w:tcPr>
            <w:tcW w:w="750" w:type="dxa"/>
            <w:tcBorders>
              <w:top w:val="single" w:sz="12" w:space="0" w:color="auto"/>
              <w:left w:val="single" w:sz="4" w:space="0" w:color="auto"/>
              <w:bottom w:val="single" w:sz="4" w:space="0" w:color="auto"/>
            </w:tcBorders>
            <w:shd w:val="clear" w:color="auto" w:fill="auto"/>
            <w:vAlign w:val="center"/>
          </w:tcPr>
          <w:p w:rsidR="00853430" w:rsidRPr="00FA2FBA" w:rsidRDefault="00853430" w:rsidP="005251D4">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853430" w:rsidRPr="00FA2FBA" w:rsidRDefault="00853430" w:rsidP="005251D4">
            <w:pPr>
              <w:rPr>
                <w:b/>
                <w:bCs/>
                <w:color w:val="auto"/>
                <w:szCs w:val="16"/>
              </w:rPr>
            </w:pPr>
            <w:r>
              <w:rPr>
                <w:b/>
                <w:bCs/>
                <w:color w:val="auto"/>
                <w:szCs w:val="16"/>
              </w:rPr>
              <w:t>2020</w:t>
            </w:r>
          </w:p>
        </w:tc>
        <w:tc>
          <w:tcPr>
            <w:tcW w:w="720" w:type="dxa"/>
            <w:tcBorders>
              <w:top w:val="single" w:sz="12" w:space="0" w:color="auto"/>
              <w:left w:val="single" w:sz="4" w:space="0" w:color="auto"/>
              <w:bottom w:val="single" w:sz="4" w:space="0" w:color="auto"/>
            </w:tcBorders>
            <w:shd w:val="clear" w:color="auto" w:fill="auto"/>
            <w:vAlign w:val="center"/>
          </w:tcPr>
          <w:p w:rsidR="00853430" w:rsidRPr="00FA2FBA" w:rsidRDefault="00853430" w:rsidP="005251D4">
            <w:pPr>
              <w:rPr>
                <w:b/>
                <w:bCs/>
                <w:color w:val="auto"/>
                <w:szCs w:val="16"/>
              </w:rPr>
            </w:pPr>
            <w:r>
              <w:rPr>
                <w:b/>
                <w:bCs/>
                <w:color w:val="auto"/>
                <w:szCs w:val="16"/>
              </w:rPr>
              <w:t>2021</w:t>
            </w:r>
          </w:p>
        </w:tc>
      </w:tr>
      <w:tr w:rsidR="00853430" w:rsidRPr="00FA2FBA" w:rsidTr="00853430">
        <w:trPr>
          <w:trHeight w:val="268"/>
        </w:trPr>
        <w:tc>
          <w:tcPr>
            <w:tcW w:w="4088" w:type="dxa"/>
            <w:vMerge/>
            <w:tcBorders>
              <w:bottom w:val="single" w:sz="12" w:space="0" w:color="auto"/>
              <w:right w:val="single" w:sz="4" w:space="0" w:color="auto"/>
            </w:tcBorders>
            <w:shd w:val="clear" w:color="auto" w:fill="auto"/>
            <w:noWrap/>
            <w:vAlign w:val="center"/>
            <w:hideMark/>
          </w:tcPr>
          <w:p w:rsidR="00853430" w:rsidRPr="00FA2FBA" w:rsidRDefault="00853430" w:rsidP="00853430">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p>
        </w:tc>
        <w:tc>
          <w:tcPr>
            <w:tcW w:w="75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r>
              <w:rPr>
                <w:b/>
                <w:color w:val="auto"/>
                <w:sz w:val="14"/>
                <w:szCs w:val="14"/>
              </w:rPr>
              <w:t>Dec</w:t>
            </w:r>
          </w:p>
        </w:tc>
        <w:tc>
          <w:tcPr>
            <w:tcW w:w="720"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Jan</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r>
              <w:rPr>
                <w:b/>
                <w:color w:val="auto"/>
                <w:sz w:val="14"/>
                <w:szCs w:val="14"/>
              </w:rPr>
              <w:t>Oct</w:t>
            </w:r>
          </w:p>
        </w:tc>
        <w:tc>
          <w:tcPr>
            <w:tcW w:w="815" w:type="dxa"/>
            <w:tcBorders>
              <w:bottom w:val="single" w:sz="12"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Nov</w:t>
            </w:r>
          </w:p>
        </w:tc>
        <w:tc>
          <w:tcPr>
            <w:tcW w:w="720" w:type="dxa"/>
            <w:tcBorders>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853430" w:rsidRPr="00FA2FBA" w:rsidTr="00853430">
        <w:trPr>
          <w:trHeight w:val="245"/>
        </w:trPr>
        <w:tc>
          <w:tcPr>
            <w:tcW w:w="4088" w:type="dxa"/>
            <w:tcBorders>
              <w:top w:val="single" w:sz="12" w:space="0" w:color="auto"/>
            </w:tcBorders>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24,605</w:t>
            </w:r>
          </w:p>
        </w:tc>
        <w:tc>
          <w:tcPr>
            <w:tcW w:w="750" w:type="dxa"/>
            <w:tcBorders>
              <w:top w:val="single" w:sz="12" w:space="0" w:color="auto"/>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3,649</w:t>
            </w:r>
          </w:p>
        </w:tc>
        <w:tc>
          <w:tcPr>
            <w:tcW w:w="720" w:type="dxa"/>
            <w:tcBorders>
              <w:top w:val="single" w:sz="12" w:space="0" w:color="auto"/>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3,246</w:t>
            </w:r>
          </w:p>
        </w:tc>
        <w:tc>
          <w:tcPr>
            <w:tcW w:w="715" w:type="dxa"/>
            <w:tcBorders>
              <w:top w:val="single" w:sz="12" w:space="0" w:color="auto"/>
            </w:tcBorders>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3,159</w:t>
            </w:r>
          </w:p>
        </w:tc>
        <w:tc>
          <w:tcPr>
            <w:tcW w:w="815" w:type="dxa"/>
            <w:tcBorders>
              <w:top w:val="single" w:sz="12" w:space="0" w:color="auto"/>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2,874</w:t>
            </w:r>
          </w:p>
        </w:tc>
        <w:tc>
          <w:tcPr>
            <w:tcW w:w="720" w:type="dxa"/>
            <w:tcBorders>
              <w:top w:val="single" w:sz="12" w:space="0" w:color="auto"/>
            </w:tcBorders>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3,678</w:t>
            </w:r>
          </w:p>
        </w:tc>
        <w:tc>
          <w:tcPr>
            <w:tcW w:w="720" w:type="dxa"/>
            <w:tcBorders>
              <w:top w:val="single" w:sz="12" w:space="0" w:color="auto"/>
            </w:tcBorders>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4,282</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1,455</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1,453</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1,517</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1,530</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1,453</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2,310</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2,977</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63</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75</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52</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101</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68</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67</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40</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35</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132</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157</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158</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146</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146</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149</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151</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173</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848</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1,208</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1,218</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1,222</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1,255</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1,270</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1,313</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1,235</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2,097</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2,093</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23,150</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2,196</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1,729</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1,629</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1,421</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1,368</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1,305</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941</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1,651</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2,914</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1,572</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1,175</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887</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929</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827</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824</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512</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602</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20,236</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625</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554</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742</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492</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541</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481</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74,886</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66,551</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66,503</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74,316</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74,271</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74,416</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74,273</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853430" w:rsidRDefault="00853430" w:rsidP="00853430">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853430" w:rsidRDefault="00853430" w:rsidP="00853430">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853430" w:rsidRDefault="00853430" w:rsidP="00853430">
            <w:pPr>
              <w:ind w:firstLineChars="200" w:firstLine="320"/>
              <w:jc w:val="right"/>
              <w:rPr>
                <w:i/>
                <w:iCs/>
                <w:szCs w:val="16"/>
              </w:rPr>
            </w:pPr>
            <w:r>
              <w:rPr>
                <w:i/>
                <w:iCs/>
                <w:szCs w:val="16"/>
              </w:rPr>
              <w:t>-</w:t>
            </w:r>
          </w:p>
        </w:tc>
        <w:tc>
          <w:tcPr>
            <w:tcW w:w="750" w:type="dxa"/>
            <w:shd w:val="clear" w:color="auto" w:fill="auto"/>
            <w:tcMar>
              <w:left w:w="43" w:type="dxa"/>
              <w:right w:w="43" w:type="dxa"/>
            </w:tcMar>
            <w:vAlign w:val="center"/>
            <w:hideMark/>
          </w:tcPr>
          <w:p w:rsidR="00853430" w:rsidRDefault="00853430" w:rsidP="00853430">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853430" w:rsidRDefault="00853430" w:rsidP="00853430">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853430" w:rsidRDefault="00853430" w:rsidP="00853430">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853430" w:rsidRDefault="00853430" w:rsidP="00853430">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853430" w:rsidRDefault="00853430" w:rsidP="00853430">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853430" w:rsidRDefault="00853430" w:rsidP="00853430">
            <w:pPr>
              <w:ind w:firstLineChars="200" w:firstLine="320"/>
              <w:jc w:val="right"/>
              <w:rPr>
                <w:i/>
                <w:iCs/>
                <w:szCs w:val="16"/>
              </w:rPr>
            </w:pPr>
            <w:r>
              <w:rPr>
                <w:i/>
                <w:iCs/>
                <w:szCs w:val="16"/>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14,075</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1,085,592</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1,473,663</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1,608,363</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1,405,958</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1,277,197</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1,350,021</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1,407,206</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100</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100</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100</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100</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100</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100</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100</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100</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12,779</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6,941</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152,767</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713,596</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829,788</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444,317</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358,348</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383,199</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447,256</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110,715</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112,538</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167,413</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99,538</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99,538</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167,413</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167,413</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167,413</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167,413</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451,482</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623,562</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765,311</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660,429</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678,937</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794,127</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751,335</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799,309</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792,436</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27,104</w:t>
            </w:r>
          </w:p>
        </w:tc>
        <w:tc>
          <w:tcPr>
            <w:tcW w:w="750"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(408,285)</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(382,860)</w:t>
            </w:r>
          </w:p>
        </w:tc>
        <w:tc>
          <w:tcPr>
            <w:tcW w:w="715" w:type="dxa"/>
            <w:shd w:val="clear" w:color="auto" w:fill="auto"/>
            <w:tcMar>
              <w:left w:w="43" w:type="dxa"/>
              <w:right w:w="43" w:type="dxa"/>
            </w:tcMar>
            <w:vAlign w:val="center"/>
            <w:hideMark/>
          </w:tcPr>
          <w:p w:rsidR="00853430" w:rsidRDefault="00853430" w:rsidP="00853430">
            <w:pPr>
              <w:jc w:val="right"/>
              <w:rPr>
                <w:b/>
                <w:bCs/>
                <w:sz w:val="14"/>
                <w:szCs w:val="14"/>
              </w:rPr>
            </w:pPr>
            <w:r>
              <w:rPr>
                <w:b/>
                <w:bCs/>
                <w:sz w:val="14"/>
                <w:szCs w:val="14"/>
              </w:rPr>
              <w:t>(147,193)</w:t>
            </w:r>
          </w:p>
        </w:tc>
        <w:tc>
          <w:tcPr>
            <w:tcW w:w="815"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(165,270)</w:t>
            </w:r>
          </w:p>
        </w:tc>
        <w:tc>
          <w:tcPr>
            <w:tcW w:w="720" w:type="dxa"/>
            <w:shd w:val="clear" w:color="auto" w:fill="auto"/>
            <w:tcMar>
              <w:left w:w="43" w:type="dxa"/>
              <w:right w:w="43" w:type="dxa"/>
            </w:tcMar>
            <w:vAlign w:val="center"/>
          </w:tcPr>
          <w:p w:rsidR="00853430" w:rsidRDefault="00853430" w:rsidP="00853430">
            <w:pPr>
              <w:jc w:val="right"/>
              <w:rPr>
                <w:b/>
                <w:bCs/>
                <w:sz w:val="14"/>
                <w:szCs w:val="14"/>
              </w:rPr>
            </w:pPr>
            <w:r>
              <w:rPr>
                <w:b/>
                <w:bCs/>
                <w:sz w:val="14"/>
                <w:szCs w:val="14"/>
              </w:rPr>
              <w:t>(218,792)</w:t>
            </w:r>
          </w:p>
        </w:tc>
        <w:tc>
          <w:tcPr>
            <w:tcW w:w="720" w:type="dxa"/>
            <w:shd w:val="clear" w:color="auto" w:fill="auto"/>
            <w:noWrap/>
            <w:tcMar>
              <w:left w:w="43" w:type="dxa"/>
              <w:right w:w="43" w:type="dxa"/>
            </w:tcMar>
            <w:vAlign w:val="center"/>
          </w:tcPr>
          <w:p w:rsidR="00853430" w:rsidRDefault="00853430" w:rsidP="00853430">
            <w:pPr>
              <w:jc w:val="right"/>
              <w:rPr>
                <w:b/>
                <w:bCs/>
                <w:sz w:val="14"/>
                <w:szCs w:val="14"/>
              </w:rPr>
            </w:pPr>
            <w:r>
              <w:rPr>
                <w:b/>
                <w:bCs/>
                <w:sz w:val="14"/>
                <w:szCs w:val="14"/>
              </w:rPr>
              <w:t>(248,720)</w:t>
            </w:r>
          </w:p>
        </w:tc>
      </w:tr>
      <w:tr w:rsidR="00853430" w:rsidRPr="00FA2FBA" w:rsidTr="00853430">
        <w:trPr>
          <w:trHeight w:val="245"/>
        </w:trPr>
        <w:tc>
          <w:tcPr>
            <w:tcW w:w="4088" w:type="dxa"/>
            <w:shd w:val="clear" w:color="auto" w:fill="auto"/>
            <w:noWrap/>
            <w:vAlign w:val="center"/>
            <w:hideMark/>
          </w:tcPr>
          <w:p w:rsidR="00853430" w:rsidRPr="00FA2FBA" w:rsidRDefault="00853430" w:rsidP="00853430">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161,463</w:t>
            </w:r>
          </w:p>
        </w:tc>
        <w:tc>
          <w:tcPr>
            <w:tcW w:w="737" w:type="dxa"/>
            <w:shd w:val="clear" w:color="auto" w:fill="auto"/>
            <w:tcMar>
              <w:left w:w="43" w:type="dxa"/>
              <w:right w:w="43" w:type="dxa"/>
            </w:tcMar>
            <w:vAlign w:val="center"/>
          </w:tcPr>
          <w:p w:rsidR="00853430" w:rsidRDefault="00853430" w:rsidP="00853430">
            <w:pPr>
              <w:jc w:val="right"/>
              <w:rPr>
                <w:sz w:val="14"/>
                <w:szCs w:val="14"/>
              </w:rPr>
            </w:pPr>
            <w:r>
              <w:rPr>
                <w:sz w:val="14"/>
                <w:szCs w:val="14"/>
              </w:rPr>
              <w:t>394,703</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207,740</w:t>
            </w:r>
          </w:p>
        </w:tc>
        <w:tc>
          <w:tcPr>
            <w:tcW w:w="750"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244,961</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252,768</w:t>
            </w:r>
          </w:p>
        </w:tc>
        <w:tc>
          <w:tcPr>
            <w:tcW w:w="715" w:type="dxa"/>
            <w:shd w:val="clear" w:color="auto" w:fill="auto"/>
            <w:tcMar>
              <w:left w:w="43" w:type="dxa"/>
              <w:right w:w="43" w:type="dxa"/>
            </w:tcMar>
            <w:vAlign w:val="center"/>
            <w:hideMark/>
          </w:tcPr>
          <w:p w:rsidR="00853430" w:rsidRDefault="00853430" w:rsidP="00853430">
            <w:pPr>
              <w:jc w:val="right"/>
              <w:rPr>
                <w:sz w:val="14"/>
                <w:szCs w:val="14"/>
              </w:rPr>
            </w:pPr>
            <w:r>
              <w:rPr>
                <w:sz w:val="14"/>
                <w:szCs w:val="14"/>
              </w:rPr>
              <w:t>205,946</w:t>
            </w:r>
          </w:p>
        </w:tc>
        <w:tc>
          <w:tcPr>
            <w:tcW w:w="815" w:type="dxa"/>
            <w:shd w:val="clear" w:color="auto" w:fill="auto"/>
            <w:tcMar>
              <w:left w:w="43" w:type="dxa"/>
              <w:right w:w="43" w:type="dxa"/>
            </w:tcMar>
            <w:vAlign w:val="center"/>
          </w:tcPr>
          <w:p w:rsidR="00853430" w:rsidRDefault="00853430" w:rsidP="00853430">
            <w:pPr>
              <w:jc w:val="right"/>
              <w:rPr>
                <w:sz w:val="14"/>
                <w:szCs w:val="14"/>
              </w:rPr>
            </w:pPr>
            <w:r>
              <w:rPr>
                <w:sz w:val="14"/>
                <w:szCs w:val="14"/>
              </w:rPr>
              <w:t>186,527</w:t>
            </w:r>
          </w:p>
        </w:tc>
        <w:tc>
          <w:tcPr>
            <w:tcW w:w="720" w:type="dxa"/>
            <w:shd w:val="clear" w:color="auto" w:fill="auto"/>
            <w:tcMar>
              <w:left w:w="43" w:type="dxa"/>
              <w:right w:w="43" w:type="dxa"/>
            </w:tcMar>
            <w:vAlign w:val="center"/>
          </w:tcPr>
          <w:p w:rsidR="00853430" w:rsidRDefault="00853430" w:rsidP="00853430">
            <w:pPr>
              <w:jc w:val="right"/>
              <w:rPr>
                <w:sz w:val="14"/>
                <w:szCs w:val="14"/>
              </w:rPr>
            </w:pPr>
            <w:r>
              <w:rPr>
                <w:sz w:val="14"/>
                <w:szCs w:val="14"/>
              </w:rPr>
              <w:t>240,550</w:t>
            </w:r>
          </w:p>
        </w:tc>
        <w:tc>
          <w:tcPr>
            <w:tcW w:w="720" w:type="dxa"/>
            <w:shd w:val="clear" w:color="auto" w:fill="auto"/>
            <w:noWrap/>
            <w:tcMar>
              <w:left w:w="43" w:type="dxa"/>
              <w:right w:w="43" w:type="dxa"/>
            </w:tcMar>
            <w:vAlign w:val="center"/>
          </w:tcPr>
          <w:p w:rsidR="00853430" w:rsidRDefault="00853430" w:rsidP="00853430">
            <w:pPr>
              <w:jc w:val="right"/>
              <w:rPr>
                <w:sz w:val="14"/>
                <w:szCs w:val="14"/>
              </w:rPr>
            </w:pPr>
            <w:r>
              <w:rPr>
                <w:sz w:val="14"/>
                <w:szCs w:val="14"/>
              </w:rPr>
              <w:t>202,006</w:t>
            </w:r>
          </w:p>
        </w:tc>
      </w:tr>
      <w:tr w:rsidR="00853430" w:rsidRPr="00FA2FBA" w:rsidTr="00853430">
        <w:trPr>
          <w:trHeight w:val="245"/>
        </w:trPr>
        <w:tc>
          <w:tcPr>
            <w:tcW w:w="4088" w:type="dxa"/>
            <w:tcBorders>
              <w:bottom w:val="single" w:sz="12" w:space="0" w:color="auto"/>
            </w:tcBorders>
            <w:shd w:val="clear" w:color="auto" w:fill="auto"/>
            <w:noWrap/>
            <w:vAlign w:val="center"/>
            <w:hideMark/>
          </w:tcPr>
          <w:p w:rsidR="00853430" w:rsidRPr="00FA2FBA" w:rsidRDefault="00853430" w:rsidP="00853430">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853430" w:rsidRDefault="00853430" w:rsidP="00853430">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180,636</w:t>
            </w:r>
          </w:p>
        </w:tc>
        <w:tc>
          <w:tcPr>
            <w:tcW w:w="750" w:type="dxa"/>
            <w:tcBorders>
              <w:bottom w:val="single" w:sz="12" w:space="0" w:color="auto"/>
            </w:tcBorders>
            <w:shd w:val="clear" w:color="auto" w:fill="auto"/>
            <w:tcMar>
              <w:left w:w="43" w:type="dxa"/>
              <w:right w:w="43" w:type="dxa"/>
            </w:tcMar>
            <w:vAlign w:val="center"/>
            <w:hideMark/>
          </w:tcPr>
          <w:p w:rsidR="00853430" w:rsidRDefault="00853430" w:rsidP="00853430">
            <w:pPr>
              <w:jc w:val="right"/>
              <w:rPr>
                <w:i/>
                <w:iCs/>
                <w:sz w:val="14"/>
                <w:szCs w:val="14"/>
              </w:rPr>
            </w:pPr>
            <w:r>
              <w:rPr>
                <w:i/>
                <w:iCs/>
                <w:sz w:val="14"/>
                <w:szCs w:val="14"/>
              </w:rPr>
              <w:t>653,247</w:t>
            </w:r>
          </w:p>
        </w:tc>
        <w:tc>
          <w:tcPr>
            <w:tcW w:w="720" w:type="dxa"/>
            <w:tcBorders>
              <w:bottom w:val="single" w:sz="12" w:space="0" w:color="auto"/>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635,628</w:t>
            </w:r>
          </w:p>
        </w:tc>
        <w:tc>
          <w:tcPr>
            <w:tcW w:w="715" w:type="dxa"/>
            <w:tcBorders>
              <w:bottom w:val="single" w:sz="12" w:space="0" w:color="auto"/>
            </w:tcBorders>
            <w:shd w:val="clear" w:color="auto" w:fill="auto"/>
            <w:tcMar>
              <w:left w:w="43" w:type="dxa"/>
              <w:right w:w="43" w:type="dxa"/>
            </w:tcMar>
            <w:vAlign w:val="center"/>
            <w:hideMark/>
          </w:tcPr>
          <w:p w:rsidR="00853430" w:rsidRDefault="00853430" w:rsidP="00853430">
            <w:pPr>
              <w:jc w:val="right"/>
              <w:rPr>
                <w:i/>
                <w:iCs/>
                <w:sz w:val="14"/>
                <w:szCs w:val="14"/>
              </w:rPr>
            </w:pPr>
            <w:r>
              <w:rPr>
                <w:i/>
                <w:iCs/>
                <w:sz w:val="14"/>
                <w:szCs w:val="14"/>
              </w:rPr>
              <w:t>353,139</w:t>
            </w:r>
          </w:p>
        </w:tc>
        <w:tc>
          <w:tcPr>
            <w:tcW w:w="815" w:type="dxa"/>
            <w:tcBorders>
              <w:bottom w:val="single" w:sz="12" w:space="0" w:color="auto"/>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351,796</w:t>
            </w:r>
          </w:p>
        </w:tc>
        <w:tc>
          <w:tcPr>
            <w:tcW w:w="720" w:type="dxa"/>
            <w:tcBorders>
              <w:bottom w:val="single" w:sz="12" w:space="0" w:color="auto"/>
            </w:tcBorders>
            <w:shd w:val="clear" w:color="auto" w:fill="auto"/>
            <w:tcMar>
              <w:left w:w="43" w:type="dxa"/>
              <w:right w:w="43" w:type="dxa"/>
            </w:tcMar>
            <w:vAlign w:val="center"/>
          </w:tcPr>
          <w:p w:rsidR="00853430" w:rsidRDefault="00853430" w:rsidP="00853430">
            <w:pPr>
              <w:jc w:val="right"/>
              <w:rPr>
                <w:i/>
                <w:iCs/>
                <w:sz w:val="14"/>
                <w:szCs w:val="14"/>
              </w:rPr>
            </w:pPr>
            <w:r>
              <w:rPr>
                <w:i/>
                <w:iCs/>
                <w:sz w:val="14"/>
                <w:szCs w:val="14"/>
              </w:rPr>
              <w:t>459,341</w:t>
            </w:r>
          </w:p>
        </w:tc>
        <w:tc>
          <w:tcPr>
            <w:tcW w:w="720" w:type="dxa"/>
            <w:tcBorders>
              <w:bottom w:val="single" w:sz="12" w:space="0" w:color="auto"/>
            </w:tcBorders>
            <w:shd w:val="clear" w:color="auto" w:fill="auto"/>
            <w:noWrap/>
            <w:tcMar>
              <w:left w:w="43" w:type="dxa"/>
              <w:right w:w="43" w:type="dxa"/>
            </w:tcMar>
            <w:vAlign w:val="center"/>
          </w:tcPr>
          <w:p w:rsidR="00853430" w:rsidRDefault="00853430" w:rsidP="00853430">
            <w:pPr>
              <w:jc w:val="right"/>
              <w:rPr>
                <w:i/>
                <w:iCs/>
                <w:sz w:val="14"/>
                <w:szCs w:val="14"/>
              </w:rPr>
            </w:pPr>
            <w:r>
              <w:rPr>
                <w:i/>
                <w:iCs/>
                <w:sz w:val="14"/>
                <w:szCs w:val="14"/>
              </w:rPr>
              <w:t>450,726</w:t>
            </w:r>
          </w:p>
        </w:tc>
      </w:tr>
      <w:tr w:rsidR="00853430" w:rsidRPr="00FA2FBA" w:rsidTr="00045D0C">
        <w:trPr>
          <w:trHeight w:val="375"/>
        </w:trPr>
        <w:tc>
          <w:tcPr>
            <w:tcW w:w="10728" w:type="dxa"/>
            <w:gridSpan w:val="10"/>
            <w:tcBorders>
              <w:top w:val="single" w:sz="12" w:space="0" w:color="auto"/>
            </w:tcBorders>
            <w:shd w:val="clear" w:color="auto" w:fill="auto"/>
            <w:noWrap/>
            <w:hideMark/>
          </w:tcPr>
          <w:p w:rsidR="00853430" w:rsidRDefault="00853430" w:rsidP="00853430">
            <w:pPr>
              <w:jc w:val="right"/>
              <w:rPr>
                <w:b/>
                <w:bCs/>
                <w:color w:val="auto"/>
                <w:sz w:val="14"/>
                <w:szCs w:val="14"/>
              </w:rPr>
            </w:pPr>
            <w:r>
              <w:rPr>
                <w:sz w:val="14"/>
                <w:szCs w:val="14"/>
              </w:rPr>
              <w:t>Source: Statistics &amp; Data Warehouse Department SBP</w:t>
            </w:r>
          </w:p>
          <w:p w:rsidR="00853430" w:rsidRPr="00FA2FBA" w:rsidRDefault="00853430" w:rsidP="00853430">
            <w:pPr>
              <w:jc w:val="left"/>
              <w:rPr>
                <w:rFonts w:ascii="Calibri" w:hAnsi="Calibri"/>
                <w:sz w:val="22"/>
                <w:szCs w:val="22"/>
              </w:rPr>
            </w:pPr>
            <w:r w:rsidRPr="004F1CC1">
              <w:rPr>
                <w:b/>
                <w:bCs/>
                <w:color w:val="auto"/>
                <w:sz w:val="14"/>
                <w:szCs w:val="14"/>
              </w:rPr>
              <w:t xml:space="preserve">Note :  </w:t>
            </w:r>
          </w:p>
        </w:tc>
      </w:tr>
      <w:tr w:rsidR="00853430" w:rsidRPr="00FA2FBA" w:rsidTr="00045D0C">
        <w:trPr>
          <w:trHeight w:val="423"/>
        </w:trPr>
        <w:tc>
          <w:tcPr>
            <w:tcW w:w="10728" w:type="dxa"/>
            <w:gridSpan w:val="10"/>
            <w:shd w:val="clear" w:color="auto" w:fill="auto"/>
            <w:noWrap/>
            <w:vAlign w:val="center"/>
            <w:hideMark/>
          </w:tcPr>
          <w:p w:rsidR="00853430" w:rsidRPr="006A1E59" w:rsidRDefault="00853430" w:rsidP="00853430">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853430" w:rsidRPr="006A1E59" w:rsidRDefault="00853430" w:rsidP="00853430">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853430" w:rsidRPr="00FA2FBA" w:rsidTr="00045D0C">
        <w:trPr>
          <w:trHeight w:val="268"/>
        </w:trPr>
        <w:tc>
          <w:tcPr>
            <w:tcW w:w="10728" w:type="dxa"/>
            <w:gridSpan w:val="10"/>
            <w:shd w:val="clear" w:color="auto" w:fill="auto"/>
            <w:noWrap/>
            <w:vAlign w:val="center"/>
            <w:hideMark/>
          </w:tcPr>
          <w:p w:rsidR="00853430" w:rsidRPr="00CE511E" w:rsidRDefault="00853430" w:rsidP="00853430">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853430" w:rsidRPr="008245E8" w:rsidTr="00853430">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853430" w:rsidRPr="008245E8" w:rsidRDefault="00853430" w:rsidP="005251D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853430" w:rsidRPr="002D5FD9" w:rsidRDefault="00853430" w:rsidP="005251D4">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853430" w:rsidRPr="002D5FD9" w:rsidRDefault="00853430" w:rsidP="005251D4">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853430" w:rsidRPr="002D5FD9" w:rsidRDefault="00853430" w:rsidP="00C60409">
            <w:pPr>
              <w:jc w:val="right"/>
              <w:rPr>
                <w:b/>
                <w:bCs/>
                <w:szCs w:val="16"/>
              </w:rPr>
            </w:pPr>
            <w:r>
              <w:rPr>
                <w:b/>
                <w:bCs/>
                <w:szCs w:val="16"/>
              </w:rPr>
              <w:t>FY20</w:t>
            </w:r>
          </w:p>
        </w:tc>
        <w:tc>
          <w:tcPr>
            <w:tcW w:w="810" w:type="dxa"/>
            <w:tcBorders>
              <w:top w:val="nil"/>
              <w:left w:val="single" w:sz="4" w:space="0" w:color="auto"/>
              <w:bottom w:val="single" w:sz="4" w:space="0" w:color="auto"/>
              <w:right w:val="single" w:sz="4" w:space="0" w:color="auto"/>
            </w:tcBorders>
            <w:shd w:val="clear" w:color="auto" w:fill="auto"/>
            <w:vAlign w:val="center"/>
          </w:tcPr>
          <w:p w:rsidR="00853430" w:rsidRPr="008245E8" w:rsidRDefault="00853430" w:rsidP="005251D4">
            <w:pPr>
              <w:rPr>
                <w:b/>
                <w:bCs/>
                <w:color w:val="auto"/>
                <w:szCs w:val="16"/>
              </w:rPr>
            </w:pPr>
            <w:r>
              <w:rPr>
                <w:b/>
                <w:bCs/>
                <w:color w:val="auto"/>
                <w:szCs w:val="16"/>
              </w:rPr>
              <w:t>2019</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853430" w:rsidRPr="008245E8" w:rsidRDefault="00853430" w:rsidP="005251D4">
            <w:pPr>
              <w:rPr>
                <w:b/>
                <w:bCs/>
                <w:color w:val="auto"/>
                <w:szCs w:val="16"/>
              </w:rPr>
            </w:pPr>
            <w:r>
              <w:rPr>
                <w:b/>
                <w:bCs/>
                <w:color w:val="auto"/>
                <w:szCs w:val="16"/>
              </w:rPr>
              <w:t>2020</w:t>
            </w:r>
          </w:p>
        </w:tc>
        <w:tc>
          <w:tcPr>
            <w:tcW w:w="810" w:type="dxa"/>
            <w:tcBorders>
              <w:top w:val="single" w:sz="12" w:space="0" w:color="auto"/>
              <w:left w:val="single" w:sz="4" w:space="0" w:color="auto"/>
              <w:bottom w:val="single" w:sz="4" w:space="0" w:color="auto"/>
              <w:right w:val="nil"/>
            </w:tcBorders>
            <w:shd w:val="clear" w:color="auto" w:fill="auto"/>
            <w:vAlign w:val="center"/>
          </w:tcPr>
          <w:p w:rsidR="00853430" w:rsidRPr="008245E8" w:rsidRDefault="00853430" w:rsidP="005251D4">
            <w:pPr>
              <w:rPr>
                <w:b/>
                <w:bCs/>
                <w:color w:val="auto"/>
                <w:szCs w:val="16"/>
              </w:rPr>
            </w:pPr>
            <w:r>
              <w:rPr>
                <w:b/>
                <w:bCs/>
                <w:color w:val="auto"/>
                <w:szCs w:val="16"/>
              </w:rPr>
              <w:t>2021</w:t>
            </w:r>
          </w:p>
        </w:tc>
      </w:tr>
      <w:tr w:rsidR="00853430" w:rsidRPr="008245E8" w:rsidTr="00853430">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853430" w:rsidRPr="008245E8" w:rsidRDefault="00853430" w:rsidP="00853430">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r>
              <w:rPr>
                <w:b/>
                <w:color w:val="auto"/>
                <w:sz w:val="14"/>
                <w:szCs w:val="14"/>
              </w:rPr>
              <w:t>Dec</w:t>
            </w:r>
          </w:p>
        </w:tc>
        <w:tc>
          <w:tcPr>
            <w:tcW w:w="79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r>
              <w:rPr>
                <w:b/>
                <w:color w:val="auto"/>
                <w:sz w:val="14"/>
                <w:szCs w:val="14"/>
              </w:rPr>
              <w:t>Oct</w:t>
            </w:r>
          </w:p>
        </w:tc>
        <w:tc>
          <w:tcPr>
            <w:tcW w:w="736" w:type="dxa"/>
            <w:tcBorders>
              <w:top w:val="single" w:sz="4" w:space="0" w:color="auto"/>
              <w:bottom w:val="single" w:sz="12"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(180,698)</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(143,800)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51,179</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70,005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65,877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72,806</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558,460</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620,928</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801,848</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795,082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811,087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822,965</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39,501</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36,670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80,620</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82,985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83,703</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83,292</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153,621</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221,636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325,562</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309,499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308,940</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320,119</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153,322</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147,996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141,202</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142,210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150,608</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158,046</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327</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1,673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13,829</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21,528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29,045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32,265</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899</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781</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1,716</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1,449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1,643</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996</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204,939</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206,275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232,794</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231,181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230,562</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221,504</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5,849</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5,896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6,126</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6,231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6,586</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6,744</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739,158</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764,728</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750,669</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725,076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745,210</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750,159</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265,726</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285,464</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330,313</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332,412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354,785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356,518</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460,546</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466,757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407,031</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380,394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378,550</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382,836</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1,176</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1,297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1,986</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988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517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480</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11,710</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11,210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11,339</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11,282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11,359</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10,326</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1,510,675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1,490,908</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1,235,946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1,485,320</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1,428,229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1,518,205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1,372,115</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269,507</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264,574</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319,918</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368,665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351,702</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311,879</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1,146,681</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901,748</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1,130,000</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1,038,800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1,103,088</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1,032,039</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23,799</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74,720</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69,623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35,402</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20,763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63,415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28,196</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8,649,304</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6,876,236</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6,736,589</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9,063,925</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9,249,995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9,510,575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9,476,199</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9,079,627</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7,277,783</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7,166,612</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9,532,827</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9,715,305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10,007,397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9,988,547</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10,470,435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8,553,161</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8,372,071</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10,905,479</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11,107,674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11,412,021</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11,401,243</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10,190,150</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8,257,840</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8,088,537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10,639,097</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10,829,358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11,128,879</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11,122,120</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295,321</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283,534</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266,382</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278,316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283,143</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279,123</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1,275,378</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1,205,459</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1,372,652</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1,392,370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1,404,624</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1,412,696</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1,275,378</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1,205,459</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1,372,652</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1,392,370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1,404,624</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1,412,696</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(401,547)</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(430,023)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(468,902)</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(465,309)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(496,822)</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(512,348)</w:t>
            </w:r>
          </w:p>
        </w:tc>
      </w:tr>
      <w:tr w:rsidR="009F674F" w:rsidRPr="008245E8" w:rsidTr="001734D6">
        <w:trPr>
          <w:trHeight w:val="363"/>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502,740</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490,980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563,521</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559,206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556,653</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550,688</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i/>
                <w:iCs/>
                <w:sz w:val="14"/>
                <w:szCs w:val="14"/>
              </w:rPr>
            </w:pPr>
            <w:r>
              <w:rPr>
                <w:i/>
                <w:iCs/>
                <w:sz w:val="14"/>
                <w:szCs w:val="14"/>
              </w:rPr>
              <w:t>..</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502,740</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490,980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563,521</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559,206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556,653</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550,688</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904,286</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921,003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1,032,423</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1,024,516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1,053,474</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1,063,036</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895,361</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911,970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1,025,544</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1,017,589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1,046,607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1,056,120</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8,925</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9,033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6,879</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6,927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6,867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6,917</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8,578,712</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8,469,364</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8,542,903</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8,588,445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8,890,849</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8,885,394</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97,379</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97,726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103,047</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96,760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100,848</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101,913</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1,661,520</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1,618,523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1,704,667</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1,683,475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1,690,742</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1,719,238</w:t>
            </w:r>
          </w:p>
        </w:tc>
      </w:tr>
      <w:tr w:rsidR="009F674F" w:rsidRPr="008245E8" w:rsidTr="001734D6">
        <w:trPr>
          <w:trHeight w:val="245"/>
        </w:trPr>
        <w:tc>
          <w:tcPr>
            <w:tcW w:w="2930" w:type="dxa"/>
            <w:tcBorders>
              <w:top w:val="nil"/>
              <w:left w:val="nil"/>
              <w:bottom w:val="nil"/>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5,390,627</w:t>
            </w:r>
          </w:p>
        </w:tc>
        <w:tc>
          <w:tcPr>
            <w:tcW w:w="794"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5,330,493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5,273,666</w:t>
            </w:r>
          </w:p>
        </w:tc>
        <w:tc>
          <w:tcPr>
            <w:tcW w:w="736"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5,313,264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5,553,238</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5,537,541</w:t>
            </w:r>
          </w:p>
        </w:tc>
      </w:tr>
      <w:tr w:rsidR="009F674F"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9F674F" w:rsidRPr="008245E8" w:rsidRDefault="009F674F" w:rsidP="009F674F">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1,429,187</w:t>
            </w:r>
          </w:p>
        </w:tc>
        <w:tc>
          <w:tcPr>
            <w:tcW w:w="794"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1,422,621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1,461,523</w:t>
            </w:r>
          </w:p>
        </w:tc>
        <w:tc>
          <w:tcPr>
            <w:tcW w:w="736"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1,494,946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1,546,021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1,526,702</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853430" w:rsidRPr="00E5171C" w:rsidTr="00853430">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853430" w:rsidRPr="00E5171C" w:rsidRDefault="00853430" w:rsidP="005251D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853430" w:rsidRPr="002D5FD9" w:rsidRDefault="00853430" w:rsidP="005251D4">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853430" w:rsidRPr="002D5FD9" w:rsidRDefault="00853430" w:rsidP="005251D4">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853430" w:rsidRPr="002D5FD9" w:rsidRDefault="00853430" w:rsidP="00853430">
            <w:pPr>
              <w:jc w:val="right"/>
              <w:rPr>
                <w:b/>
                <w:bCs/>
                <w:szCs w:val="16"/>
              </w:rPr>
            </w:pPr>
            <w:r>
              <w:rPr>
                <w:b/>
                <w:bCs/>
                <w:szCs w:val="16"/>
              </w:rPr>
              <w:t>FY20</w:t>
            </w:r>
          </w:p>
        </w:tc>
        <w:tc>
          <w:tcPr>
            <w:tcW w:w="720" w:type="dxa"/>
            <w:tcBorders>
              <w:top w:val="nil"/>
              <w:left w:val="single" w:sz="4" w:space="0" w:color="auto"/>
              <w:bottom w:val="single" w:sz="4" w:space="0" w:color="auto"/>
              <w:right w:val="single" w:sz="4" w:space="0" w:color="auto"/>
            </w:tcBorders>
            <w:shd w:val="clear" w:color="auto" w:fill="auto"/>
            <w:vAlign w:val="center"/>
          </w:tcPr>
          <w:p w:rsidR="00853430" w:rsidRPr="00E5171C" w:rsidRDefault="00853430" w:rsidP="005251D4">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right w:val="nil"/>
            </w:tcBorders>
            <w:shd w:val="clear" w:color="auto" w:fill="auto"/>
            <w:vAlign w:val="center"/>
          </w:tcPr>
          <w:p w:rsidR="00853430" w:rsidRPr="00E5171C" w:rsidRDefault="00853430" w:rsidP="005251D4">
            <w:pPr>
              <w:rPr>
                <w:b/>
                <w:bCs/>
                <w:color w:val="auto"/>
                <w:szCs w:val="16"/>
              </w:rPr>
            </w:pPr>
            <w:r>
              <w:rPr>
                <w:b/>
                <w:bCs/>
                <w:color w:val="auto"/>
                <w:szCs w:val="16"/>
              </w:rPr>
              <w:t>2020</w:t>
            </w:r>
          </w:p>
        </w:tc>
        <w:tc>
          <w:tcPr>
            <w:tcW w:w="792" w:type="dxa"/>
            <w:tcBorders>
              <w:top w:val="single" w:sz="12" w:space="0" w:color="auto"/>
              <w:left w:val="single" w:sz="4" w:space="0" w:color="auto"/>
              <w:bottom w:val="single" w:sz="4" w:space="0" w:color="auto"/>
              <w:right w:val="nil"/>
            </w:tcBorders>
            <w:shd w:val="clear" w:color="auto" w:fill="auto"/>
            <w:vAlign w:val="center"/>
          </w:tcPr>
          <w:p w:rsidR="00853430" w:rsidRPr="00E5171C" w:rsidRDefault="00853430" w:rsidP="005251D4">
            <w:pPr>
              <w:rPr>
                <w:b/>
                <w:bCs/>
                <w:color w:val="auto"/>
                <w:szCs w:val="16"/>
              </w:rPr>
            </w:pPr>
            <w:r>
              <w:rPr>
                <w:b/>
                <w:bCs/>
                <w:color w:val="auto"/>
                <w:szCs w:val="16"/>
              </w:rPr>
              <w:t>2021</w:t>
            </w:r>
          </w:p>
        </w:tc>
      </w:tr>
      <w:tr w:rsidR="00853430" w:rsidRPr="00E5171C" w:rsidTr="00853430">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853430" w:rsidRPr="00E5171C" w:rsidRDefault="00853430" w:rsidP="00853430">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53430" w:rsidRPr="006619BF" w:rsidRDefault="00853430" w:rsidP="00853430">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Dec</w:t>
            </w:r>
          </w:p>
        </w:tc>
        <w:tc>
          <w:tcPr>
            <w:tcW w:w="79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853430" w:rsidRPr="006619BF" w:rsidRDefault="00853430" w:rsidP="00853430">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1,643,703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1,357,680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1,954,547</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1,925,283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2,078,070</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2,172,046</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13,071,999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12,835,135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14,672,407</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14,887,667</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15,399,963</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15,050,721</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9,886,011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9,662,956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11,188,343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11,375,629</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11,757,013</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11,560,989</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371,692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279,217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218,593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212,722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299,320</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241,385</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476,513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466,253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535,416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505,060</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519,394</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542,030</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2,747,060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2,648,035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3,234,980</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3,288,128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3,393,807</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3,277,924</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6,290,746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6,269,452</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7,199,353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7,369,718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7,544,492</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7,499,649</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3,185,988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3,172,179</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3,484,064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3,512,039</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3,642,950</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3,489,732</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94,001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84,687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82,592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87,451</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100,183</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88,995</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579,175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579,475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643,255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653,086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666,433</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632,612</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963,255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903,112</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1,076,495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1,101,670</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1,187,349</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1,109,418</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1,549,557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1,604,905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1,681,722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1,669,831</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1,688,984</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1,658,707</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18</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15</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39,860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41,143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38,057</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38,365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36,619</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37,546</w:t>
            </w:r>
          </w:p>
        </w:tc>
      </w:tr>
      <w:tr w:rsidR="009F674F" w:rsidRPr="00E5171C" w:rsidTr="001734D6">
        <w:trPr>
          <w:trHeight w:val="245"/>
        </w:trPr>
        <w:tc>
          <w:tcPr>
            <w:tcW w:w="3076" w:type="dxa"/>
            <w:tcBorders>
              <w:top w:val="nil"/>
              <w:left w:val="nil"/>
              <w:bottom w:val="nil"/>
              <w:right w:val="nil"/>
            </w:tcBorders>
            <w:shd w:val="clear" w:color="auto" w:fill="auto"/>
            <w:vAlign w:val="center"/>
            <w:hideMark/>
          </w:tcPr>
          <w:p w:rsidR="009F674F" w:rsidRPr="00E5171C" w:rsidRDefault="009F674F" w:rsidP="009F674F">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20,661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21,721</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19,340</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19,436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19,346</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i/>
                <w:iCs/>
                <w:sz w:val="14"/>
                <w:szCs w:val="14"/>
              </w:rPr>
            </w:pPr>
            <w:r>
              <w:rPr>
                <w:i/>
                <w:iCs/>
                <w:sz w:val="14"/>
                <w:szCs w:val="14"/>
              </w:rPr>
              <w:t>19,281</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18,668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21,542</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38,931</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33,468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30,507</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36,209</w:t>
            </w:r>
          </w:p>
        </w:tc>
      </w:tr>
      <w:tr w:rsidR="009F674F" w:rsidRPr="00E5171C" w:rsidTr="001734D6">
        <w:trPr>
          <w:trHeight w:val="245"/>
        </w:trPr>
        <w:tc>
          <w:tcPr>
            <w:tcW w:w="3076" w:type="dxa"/>
            <w:tcBorders>
              <w:top w:val="nil"/>
              <w:left w:val="nil"/>
              <w:bottom w:val="nil"/>
              <w:right w:val="nil"/>
            </w:tcBorders>
            <w:shd w:val="clear" w:color="auto" w:fill="auto"/>
            <w:vAlign w:val="center"/>
            <w:hideMark/>
          </w:tcPr>
          <w:p w:rsidR="009F674F" w:rsidRPr="00E5171C" w:rsidRDefault="009F674F" w:rsidP="009F674F">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10,131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13,205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30,776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25,495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22,534</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i/>
                <w:iCs/>
                <w:sz w:val="14"/>
                <w:szCs w:val="14"/>
              </w:rPr>
            </w:pPr>
            <w:r>
              <w:rPr>
                <w:i/>
                <w:iCs/>
                <w:sz w:val="14"/>
                <w:szCs w:val="14"/>
              </w:rPr>
              <w:t>28,236</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6,199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5,865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5,430</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5,842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5,420</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5,203</w:t>
            </w:r>
          </w:p>
        </w:tc>
      </w:tr>
      <w:tr w:rsidR="009F674F" w:rsidRPr="00E5171C" w:rsidTr="00D978CC">
        <w:trPr>
          <w:trHeight w:val="245"/>
        </w:trPr>
        <w:tc>
          <w:tcPr>
            <w:tcW w:w="3076" w:type="dxa"/>
            <w:tcBorders>
              <w:top w:val="nil"/>
              <w:left w:val="nil"/>
              <w:bottom w:val="nil"/>
              <w:right w:val="nil"/>
            </w:tcBorders>
            <w:shd w:val="clear" w:color="auto" w:fill="auto"/>
            <w:vAlign w:val="center"/>
            <w:hideMark/>
          </w:tcPr>
          <w:p w:rsidR="009F674F" w:rsidRPr="00E5171C" w:rsidRDefault="009F674F" w:rsidP="009F674F">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i/>
                <w:iCs/>
                <w:sz w:val="14"/>
                <w:szCs w:val="14"/>
              </w:rPr>
            </w:pPr>
            <w:r>
              <w:rPr>
                <w:i/>
                <w:iCs/>
                <w:sz w:val="14"/>
                <w:szCs w:val="14"/>
              </w:rPr>
              <w:t>..</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35</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34</w:t>
            </w:r>
          </w:p>
        </w:tc>
      </w:tr>
      <w:tr w:rsidR="009F674F" w:rsidRPr="00E5171C" w:rsidTr="001734D6">
        <w:trPr>
          <w:trHeight w:val="245"/>
        </w:trPr>
        <w:tc>
          <w:tcPr>
            <w:tcW w:w="3076" w:type="dxa"/>
            <w:tcBorders>
              <w:top w:val="nil"/>
              <w:left w:val="nil"/>
              <w:bottom w:val="nil"/>
              <w:right w:val="nil"/>
            </w:tcBorders>
            <w:shd w:val="clear" w:color="auto" w:fill="auto"/>
            <w:vAlign w:val="center"/>
            <w:hideMark/>
          </w:tcPr>
          <w:p w:rsidR="009F674F" w:rsidRPr="00E5171C" w:rsidRDefault="009F674F" w:rsidP="009F674F">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2,059,473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1,874,720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1,868,293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2,023,324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2,072,787</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2,104,478</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2,123,759</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648,980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650,386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652,120</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652,348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656,343</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670,390</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600,195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571,470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558,421</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659,834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686,462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715,269</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696,320</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443,840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461,556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494,369</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493,954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493,945</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508,497</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322,725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210,430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197,930</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217,001</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240,022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238,921</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248,552</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149,325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110,013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168,448</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410,646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373,279</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330,466</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381,047</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2,082,865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1,912,507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1,984,656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2,196,439</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2,167,068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2,184,804</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2,222,300</w:t>
            </w:r>
          </w:p>
        </w:tc>
      </w:tr>
      <w:tr w:rsidR="009F674F" w:rsidRPr="00E5171C" w:rsidTr="001734D6">
        <w:trPr>
          <w:trHeight w:val="245"/>
        </w:trPr>
        <w:tc>
          <w:tcPr>
            <w:tcW w:w="3076" w:type="dxa"/>
            <w:tcBorders>
              <w:top w:val="nil"/>
              <w:left w:val="nil"/>
              <w:bottom w:val="nil"/>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1,710,148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1,706,615</w:t>
            </w:r>
          </w:p>
        </w:tc>
        <w:tc>
          <w:tcPr>
            <w:tcW w:w="72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1,810,494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1,805,527</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1,827,063</w:t>
            </w:r>
          </w:p>
        </w:tc>
        <w:tc>
          <w:tcPr>
            <w:tcW w:w="792"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1,847,891</w:t>
            </w:r>
          </w:p>
        </w:tc>
      </w:tr>
      <w:tr w:rsidR="009F674F"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9F674F" w:rsidRPr="00E5171C" w:rsidRDefault="009F674F" w:rsidP="009F674F">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(92,347)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(109,593)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24,701</w:t>
            </w:r>
          </w:p>
        </w:tc>
        <w:tc>
          <w:tcPr>
            <w:tcW w:w="720"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11,738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(27,275)</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6,638</w:t>
            </w:r>
          </w:p>
        </w:tc>
      </w:tr>
      <w:tr w:rsidR="00853430"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853430" w:rsidRDefault="00853430" w:rsidP="00853430">
            <w:pPr>
              <w:jc w:val="right"/>
              <w:rPr>
                <w:b/>
                <w:bCs/>
                <w:color w:val="auto"/>
                <w:sz w:val="14"/>
                <w:szCs w:val="14"/>
              </w:rPr>
            </w:pPr>
            <w:r>
              <w:rPr>
                <w:sz w:val="14"/>
                <w:szCs w:val="14"/>
              </w:rPr>
              <w:t>Source: Statistics &amp; Data Warehouse Department SBP</w:t>
            </w:r>
          </w:p>
          <w:p w:rsidR="00853430" w:rsidRPr="006A1E59" w:rsidRDefault="00853430" w:rsidP="00853430">
            <w:pPr>
              <w:jc w:val="left"/>
              <w:rPr>
                <w:rFonts w:ascii="Calibri" w:hAnsi="Calibri"/>
                <w:sz w:val="14"/>
                <w:szCs w:val="14"/>
              </w:rPr>
            </w:pPr>
            <w:r w:rsidRPr="006A1E59">
              <w:rPr>
                <w:b/>
                <w:bCs/>
                <w:color w:val="auto"/>
                <w:sz w:val="14"/>
                <w:szCs w:val="14"/>
              </w:rPr>
              <w:t xml:space="preserve">Note:  </w:t>
            </w:r>
          </w:p>
        </w:tc>
      </w:tr>
      <w:tr w:rsidR="00853430"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853430" w:rsidRPr="006A1E59" w:rsidRDefault="00853430" w:rsidP="009F674F">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r w:rsidR="00766339" w:rsidRPr="006A1E59">
              <w:rPr>
                <w:color w:val="auto"/>
                <w:sz w:val="14"/>
                <w:szCs w:val="14"/>
              </w:rPr>
              <w:t>)</w:t>
            </w:r>
            <w:r w:rsidR="00811906">
              <w:rPr>
                <w:color w:val="auto"/>
                <w:sz w:val="14"/>
                <w:szCs w:val="14"/>
              </w:rPr>
              <w:t>.</w:t>
            </w:r>
            <w:r w:rsidR="00766339" w:rsidRPr="006A1E59">
              <w:rPr>
                <w:color w:val="auto"/>
                <w:sz w:val="14"/>
                <w:szCs w:val="14"/>
              </w:rPr>
              <w:t xml:space="preserve"> The</w:t>
            </w:r>
            <w:r w:rsidRPr="006A1E59">
              <w:rPr>
                <w:color w:val="auto"/>
                <w:sz w:val="14"/>
                <w:szCs w:val="14"/>
              </w:rPr>
              <w:t xml:space="preserve"> scope of ODCs survey has</w:t>
            </w:r>
            <w:r w:rsidR="009F674F">
              <w:rPr>
                <w:color w:val="auto"/>
                <w:sz w:val="14"/>
                <w:szCs w:val="14"/>
              </w:rPr>
              <w:t xml:space="preserve"> </w:t>
            </w:r>
            <w:r w:rsidRPr="006A1E59">
              <w:rPr>
                <w:color w:val="auto"/>
                <w:sz w:val="14"/>
                <w:szCs w:val="14"/>
              </w:rPr>
              <w:t>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853430" w:rsidRPr="006A1E59" w:rsidRDefault="00853430" w:rsidP="00853430">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853430" w:rsidRPr="006A1E59" w:rsidRDefault="00853430" w:rsidP="00853430">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853430" w:rsidRPr="006A1E59" w:rsidRDefault="00853430" w:rsidP="00853430">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853430" w:rsidRPr="006A1E59" w:rsidRDefault="00853430" w:rsidP="00853430">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27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810"/>
      </w:tblGrid>
      <w:tr w:rsidR="00F46CD6" w:rsidRPr="002D5FD9" w:rsidTr="009C31B3">
        <w:trPr>
          <w:trHeight w:val="216"/>
        </w:trPr>
        <w:tc>
          <w:tcPr>
            <w:tcW w:w="1027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9C31B3">
        <w:trPr>
          <w:trHeight w:val="216"/>
        </w:trPr>
        <w:tc>
          <w:tcPr>
            <w:tcW w:w="1027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9F674F" w:rsidRPr="002D5FD9" w:rsidTr="009C31B3">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9F674F" w:rsidRPr="002D5FD9" w:rsidRDefault="009F674F" w:rsidP="005251D4">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9F674F" w:rsidRPr="002D5FD9" w:rsidRDefault="009F674F" w:rsidP="005251D4">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9F674F" w:rsidRPr="002D5FD9" w:rsidRDefault="009F674F" w:rsidP="005251D4">
            <w:pPr>
              <w:jc w:val="right"/>
              <w:rPr>
                <w:b/>
                <w:bCs/>
                <w:szCs w:val="16"/>
              </w:rPr>
            </w:pPr>
            <w:r>
              <w:rPr>
                <w:b/>
                <w:bCs/>
                <w:szCs w:val="16"/>
              </w:rPr>
              <w:t>FY19</w:t>
            </w:r>
          </w:p>
        </w:tc>
        <w:tc>
          <w:tcPr>
            <w:tcW w:w="813" w:type="dxa"/>
            <w:vMerge w:val="restart"/>
            <w:tcBorders>
              <w:top w:val="nil"/>
              <w:left w:val="single" w:sz="4" w:space="0" w:color="auto"/>
              <w:right w:val="single" w:sz="4" w:space="0" w:color="auto"/>
            </w:tcBorders>
            <w:shd w:val="clear" w:color="auto" w:fill="auto"/>
            <w:vAlign w:val="center"/>
          </w:tcPr>
          <w:p w:rsidR="009F674F" w:rsidRPr="002D5FD9" w:rsidRDefault="009F674F" w:rsidP="00C60409">
            <w:pPr>
              <w:jc w:val="right"/>
              <w:rPr>
                <w:b/>
                <w:bCs/>
                <w:szCs w:val="16"/>
              </w:rPr>
            </w:pPr>
            <w:r>
              <w:rPr>
                <w:b/>
                <w:bCs/>
                <w:szCs w:val="16"/>
              </w:rPr>
              <w:t>FY20</w:t>
            </w:r>
          </w:p>
        </w:tc>
        <w:tc>
          <w:tcPr>
            <w:tcW w:w="762" w:type="dxa"/>
            <w:tcBorders>
              <w:top w:val="nil"/>
              <w:left w:val="single" w:sz="4" w:space="0" w:color="auto"/>
              <w:bottom w:val="single" w:sz="4" w:space="0" w:color="auto"/>
              <w:right w:val="single" w:sz="4" w:space="0" w:color="auto"/>
            </w:tcBorders>
            <w:shd w:val="clear" w:color="auto" w:fill="auto"/>
            <w:vAlign w:val="center"/>
          </w:tcPr>
          <w:p w:rsidR="009F674F" w:rsidRPr="002D5FD9" w:rsidRDefault="009F674F" w:rsidP="005251D4">
            <w:pPr>
              <w:rPr>
                <w:b/>
                <w:bCs/>
                <w:szCs w:val="16"/>
              </w:rPr>
            </w:pPr>
            <w:r>
              <w:rPr>
                <w:b/>
                <w:bCs/>
                <w:szCs w:val="16"/>
              </w:rPr>
              <w:t>2019</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9F674F" w:rsidRPr="002D5FD9" w:rsidRDefault="009F674F" w:rsidP="005251D4">
            <w:pPr>
              <w:rPr>
                <w:b/>
                <w:bCs/>
                <w:szCs w:val="16"/>
              </w:rPr>
            </w:pPr>
            <w:r>
              <w:rPr>
                <w:b/>
                <w:bCs/>
                <w:szCs w:val="16"/>
              </w:rPr>
              <w:t>2020</w:t>
            </w:r>
          </w:p>
        </w:tc>
        <w:tc>
          <w:tcPr>
            <w:tcW w:w="810" w:type="dxa"/>
            <w:tcBorders>
              <w:top w:val="single" w:sz="12" w:space="0" w:color="auto"/>
              <w:left w:val="single" w:sz="4" w:space="0" w:color="auto"/>
              <w:bottom w:val="single" w:sz="4" w:space="0" w:color="auto"/>
              <w:right w:val="nil"/>
            </w:tcBorders>
            <w:shd w:val="clear" w:color="auto" w:fill="auto"/>
            <w:vAlign w:val="center"/>
          </w:tcPr>
          <w:p w:rsidR="009F674F" w:rsidRPr="002D5FD9" w:rsidRDefault="009F674F" w:rsidP="005251D4">
            <w:pPr>
              <w:rPr>
                <w:b/>
                <w:bCs/>
                <w:szCs w:val="16"/>
              </w:rPr>
            </w:pPr>
            <w:r>
              <w:rPr>
                <w:b/>
                <w:bCs/>
                <w:szCs w:val="16"/>
              </w:rPr>
              <w:t>2021</w:t>
            </w:r>
          </w:p>
        </w:tc>
      </w:tr>
      <w:tr w:rsidR="00853430" w:rsidRPr="00414936" w:rsidTr="009C31B3">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853430" w:rsidRPr="002D5FD9" w:rsidRDefault="00853430" w:rsidP="00853430">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853430" w:rsidRPr="006619BF" w:rsidRDefault="00853430" w:rsidP="00853430">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853430" w:rsidRPr="006619BF" w:rsidRDefault="00853430" w:rsidP="00853430">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853430" w:rsidRPr="006619BF" w:rsidRDefault="00853430" w:rsidP="00853430">
            <w:pPr>
              <w:jc w:val="right"/>
              <w:rPr>
                <w:b/>
                <w:color w:val="auto"/>
                <w:sz w:val="14"/>
                <w:szCs w:val="14"/>
              </w:rPr>
            </w:pPr>
          </w:p>
        </w:tc>
        <w:tc>
          <w:tcPr>
            <w:tcW w:w="76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53430" w:rsidRPr="006619BF" w:rsidRDefault="00853430" w:rsidP="00853430">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rsidR="00853430" w:rsidRPr="006619BF" w:rsidRDefault="00853430" w:rsidP="00853430">
            <w:pPr>
              <w:jc w:val="right"/>
              <w:rPr>
                <w:b/>
                <w:color w:val="auto"/>
                <w:sz w:val="14"/>
                <w:szCs w:val="14"/>
              </w:rPr>
            </w:pPr>
            <w:r>
              <w:rPr>
                <w:b/>
                <w:color w:val="auto"/>
                <w:sz w:val="14"/>
                <w:szCs w:val="14"/>
              </w:rPr>
              <w:t>Jan</w:t>
            </w:r>
          </w:p>
        </w:tc>
        <w:tc>
          <w:tcPr>
            <w:tcW w:w="810" w:type="dxa"/>
            <w:tcBorders>
              <w:top w:val="single" w:sz="4" w:space="0" w:color="auto"/>
              <w:left w:val="single" w:sz="4" w:space="0" w:color="auto"/>
              <w:bottom w:val="single" w:sz="12" w:space="0" w:color="auto"/>
            </w:tcBorders>
            <w:shd w:val="clear" w:color="auto" w:fill="auto"/>
            <w:vAlign w:val="center"/>
            <w:hideMark/>
          </w:tcPr>
          <w:p w:rsidR="00853430" w:rsidRPr="006619BF" w:rsidRDefault="00853430" w:rsidP="00853430">
            <w:pPr>
              <w:jc w:val="right"/>
              <w:rPr>
                <w:b/>
                <w:color w:val="auto"/>
                <w:sz w:val="14"/>
                <w:szCs w:val="14"/>
              </w:rPr>
            </w:pPr>
            <w:r>
              <w:rPr>
                <w:b/>
                <w:color w:val="auto"/>
                <w:sz w:val="14"/>
                <w:szCs w:val="14"/>
              </w:rPr>
              <w:t>Oct</w:t>
            </w:r>
          </w:p>
        </w:tc>
        <w:tc>
          <w:tcPr>
            <w:tcW w:w="810" w:type="dxa"/>
            <w:tcBorders>
              <w:top w:val="single" w:sz="4" w:space="0" w:color="auto"/>
              <w:bottom w:val="single" w:sz="12" w:space="0" w:color="auto"/>
            </w:tcBorders>
            <w:shd w:val="clear" w:color="auto" w:fill="auto"/>
            <w:vAlign w:val="center"/>
          </w:tcPr>
          <w:p w:rsidR="00853430" w:rsidRPr="006619BF" w:rsidRDefault="00853430" w:rsidP="00853430">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vAlign w:val="center"/>
          </w:tcPr>
          <w:p w:rsidR="00853430" w:rsidRPr="006619BF" w:rsidRDefault="00853430" w:rsidP="00853430">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nil"/>
            </w:tcBorders>
            <w:shd w:val="clear" w:color="auto" w:fill="auto"/>
            <w:vAlign w:val="center"/>
          </w:tcPr>
          <w:p w:rsidR="00853430" w:rsidRPr="006619BF" w:rsidRDefault="00853430" w:rsidP="00853430">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(833,736)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234,982</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(7,095)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202,813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620,057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722,758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852,661</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859,735</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3,035,989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4,011,152</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3,550,538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3,761,620</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4,058,714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4,150,390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4,287,725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4,219,633</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3,869,725</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3,776,170</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3,557,633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3,558,806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3,438,657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3,427,633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3,435,063</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3,359,898</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20,839,912</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23,813,865</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21,410,010</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21,256,100</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23,952,451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23,980,615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24,358,885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24,295,110</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12,490,626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15,185,307</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12,805,585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12,761,159</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15,384,029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15,366,511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15,442,308</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15,382,883</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12,953,916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15,833,527</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13,689,903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13,722,262</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16,225,772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16,236,085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16,394,009</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16,408,712</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15,187,246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17,789,288</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16,179,979</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16,035,851</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18,057,031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18,321,067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18,429,447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18,426,257</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2,233,330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1,955,761</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2,490,077</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2,313,589</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1,831,259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2,084,982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2,035,438</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2,017,545</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(463,289)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(648,221)</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(884,317)</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(961,103)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(841,743)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(869,573)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(951,701)</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(1,025,829)</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569,012</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648,924</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503,036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491,276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563,817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562,019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558,001</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550,984</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1,032,301</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1,297,145</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1,387,353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1,452,379</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1,405,560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1,431,593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1,509,702</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1,576,813</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8,349,286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8,628,559</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8,604,424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8,494,941</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8,568,422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8,614,103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8,916,577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8,912,227</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103,389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96,655</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101,744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102,045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107,445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101,172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105,295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106,412</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1,581,258</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1,727,914</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1,661,568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1,618,577</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1,704,705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1,683,495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1,690,771</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1,719,272</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5,224,698</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5,374,610</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5,390,627</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5,330,493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5,273,666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5,313,264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5,553,238</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5,537,541</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1,439,941</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1,429,380</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1,450,486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1,443,826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1,482,606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1,516,172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1,567,272</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1,549,002</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17,451,119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20,651,333</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18,340,686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18,182,735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20,802,512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21,054,254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21,595,762</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21,421,189</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4,935,435</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6,126,974</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5,265,022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5,344,339</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6,126,928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6,163,696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6,192,104</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6,366,169</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9,472,216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11,078,692</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9,887,464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9,664,473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11,189,873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11,377,081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11,759,323</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11,563,966</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230,225</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369,642</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371,743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279,318</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218,661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212,789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299,360</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241,421</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383,870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543,548</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476,513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466,253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535,416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505,060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519,394</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542,030</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2,517,381</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3,182,885</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2,747,206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2,648,181</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3,235,130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3,288,279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3,393,980</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3,278,773</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6,340,740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6,982,617</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6,292,002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6,270,722</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7,200,666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7,370,953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7,546,589</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7,501,742</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3,043,453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3,445,649</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3,188,185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3,173,908</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3,485,693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3,513,459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3,644,318</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3,491,037</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99,689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81,841</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95,573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85,861</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83,479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88,379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101,010</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89,819</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494,185</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591,289</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579,175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579,475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643,255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653,086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666,433</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632,612</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887,278</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992,225</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963,255</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903,112</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1,076,495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1,101,670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1,187,349</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1,109,418</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1,562,300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1,780,294</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1,550,181</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1,605,460</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1,682,464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1,670,323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1,689,525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1,659,188</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18</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18</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14</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15</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3</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67,332</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74,886</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66,551</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66,503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74,316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74,271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74,416</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74,273</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36,745</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39,072</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39,860</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41,143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38,057</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38,365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36,619</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37,546</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19,053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20,306</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20,661</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21,721</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19,340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19,436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19,346</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i/>
                <w:iCs/>
                <w:sz w:val="14"/>
                <w:szCs w:val="14"/>
              </w:rPr>
            </w:pPr>
            <w:r>
              <w:rPr>
                <w:i/>
                <w:iCs/>
                <w:sz w:val="14"/>
                <w:szCs w:val="14"/>
              </w:rPr>
              <w:t>19,281</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15,257</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28,145</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18,668</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21,542</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38,931</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33,468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30,507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36,209</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6,628</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19,990</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10,131</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13,205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30,776</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25,495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22,534</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i/>
                <w:iCs/>
                <w:sz w:val="14"/>
                <w:szCs w:val="14"/>
              </w:rPr>
            </w:pPr>
            <w:r>
              <w:rPr>
                <w:i/>
                <w:iCs/>
                <w:sz w:val="14"/>
                <w:szCs w:val="14"/>
              </w:rPr>
              <w:t>28,236</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10,259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6,447</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5,865</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5,430</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5,842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5,420</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5,203</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841D0A" w:rsidP="009F674F">
            <w:pPr>
              <w:jc w:val="right"/>
              <w:rPr>
                <w:i/>
                <w:iCs/>
                <w:sz w:val="14"/>
                <w:szCs w:val="14"/>
              </w:rPr>
            </w:pPr>
            <w:r>
              <w:rPr>
                <w:i/>
                <w:iCs/>
                <w:sz w:val="14"/>
                <w:szCs w:val="14"/>
              </w:rPr>
              <w:t>..</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73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27</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23</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34</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i/>
                <w:iCs/>
                <w:sz w:val="14"/>
                <w:szCs w:val="14"/>
              </w:rPr>
            </w:pPr>
            <w:r>
              <w:rPr>
                <w:i/>
                <w:iCs/>
                <w:sz w:val="14"/>
                <w:szCs w:val="14"/>
              </w:rPr>
              <w:t>-</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2,463,113</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3,145,065</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3,348,383</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3,476,656</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3,429,282</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3,349,983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3,454,500</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3,530,964</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(37,576)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103,925</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(417,412)</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(335,508)</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b/>
                <w:bCs/>
                <w:sz w:val="14"/>
                <w:szCs w:val="14"/>
              </w:rPr>
            </w:pPr>
            <w:r>
              <w:rPr>
                <w:b/>
                <w:bCs/>
                <w:sz w:val="14"/>
                <w:szCs w:val="14"/>
              </w:rPr>
              <w:t>184,013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147,223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b/>
                <w:bCs/>
                <w:sz w:val="14"/>
                <w:szCs w:val="14"/>
              </w:rPr>
            </w:pPr>
            <w:r>
              <w:rPr>
                <w:b/>
                <w:bCs/>
                <w:sz w:val="14"/>
                <w:szCs w:val="14"/>
              </w:rPr>
              <w:t>14,357</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b/>
                <w:bCs/>
                <w:sz w:val="14"/>
                <w:szCs w:val="14"/>
              </w:rPr>
            </w:pPr>
            <w:r>
              <w:rPr>
                <w:b/>
                <w:bCs/>
                <w:sz w:val="14"/>
                <w:szCs w:val="14"/>
              </w:rPr>
              <w:t>49,495</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2,136,426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2,290,604</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2,157,469</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2,237,424</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2,402,385</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2,353,594</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2,425,354</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2,424,307</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1,871,240</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1,989,742</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2,363,394</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2,342,242</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2,163,633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2,157,323</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2,286,405</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2,298,617</w:t>
            </w:r>
          </w:p>
        </w:tc>
      </w:tr>
      <w:tr w:rsidR="009F674F" w:rsidRPr="002D5FD9" w:rsidTr="009C31B3">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9F674F" w:rsidRPr="002D5FD9" w:rsidRDefault="009F674F" w:rsidP="009F674F">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(302,762)</w:t>
            </w:r>
          </w:p>
        </w:tc>
        <w:tc>
          <w:tcPr>
            <w:tcW w:w="813"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(196,938)</w:t>
            </w:r>
          </w:p>
        </w:tc>
        <w:tc>
          <w:tcPr>
            <w:tcW w:w="762"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(211,486)</w:t>
            </w:r>
          </w:p>
        </w:tc>
        <w:tc>
          <w:tcPr>
            <w:tcW w:w="72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(230,690)</w:t>
            </w:r>
          </w:p>
        </w:tc>
        <w:tc>
          <w:tcPr>
            <w:tcW w:w="810" w:type="dxa"/>
            <w:tcBorders>
              <w:top w:val="nil"/>
              <w:left w:val="nil"/>
              <w:bottom w:val="nil"/>
              <w:right w:val="nil"/>
            </w:tcBorders>
            <w:shd w:val="clear" w:color="auto" w:fill="auto"/>
            <w:tcMar>
              <w:left w:w="43" w:type="dxa"/>
              <w:right w:w="43" w:type="dxa"/>
            </w:tcMar>
            <w:vAlign w:val="center"/>
            <w:hideMark/>
          </w:tcPr>
          <w:p w:rsidR="009F674F" w:rsidRDefault="009F674F" w:rsidP="009F674F">
            <w:pPr>
              <w:jc w:val="right"/>
              <w:rPr>
                <w:sz w:val="14"/>
                <w:szCs w:val="14"/>
              </w:rPr>
            </w:pPr>
            <w:r>
              <w:rPr>
                <w:sz w:val="14"/>
                <w:szCs w:val="14"/>
              </w:rPr>
              <w:t>(54,739)</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(49,048)</w:t>
            </w:r>
          </w:p>
        </w:tc>
        <w:tc>
          <w:tcPr>
            <w:tcW w:w="810" w:type="dxa"/>
            <w:tcBorders>
              <w:top w:val="nil"/>
              <w:left w:val="nil"/>
              <w:bottom w:val="nil"/>
              <w:right w:val="nil"/>
            </w:tcBorders>
            <w:shd w:val="clear" w:color="auto" w:fill="auto"/>
            <w:tcMar>
              <w:left w:w="43" w:type="dxa"/>
              <w:right w:w="43" w:type="dxa"/>
            </w:tcMar>
            <w:vAlign w:val="center"/>
          </w:tcPr>
          <w:p w:rsidR="009F674F" w:rsidRDefault="009F674F" w:rsidP="009F674F">
            <w:pPr>
              <w:jc w:val="right"/>
              <w:rPr>
                <w:sz w:val="14"/>
                <w:szCs w:val="14"/>
              </w:rPr>
            </w:pPr>
            <w:r>
              <w:rPr>
                <w:sz w:val="14"/>
                <w:szCs w:val="14"/>
              </w:rPr>
              <w:t>(124,592)</w:t>
            </w:r>
          </w:p>
        </w:tc>
        <w:tc>
          <w:tcPr>
            <w:tcW w:w="810" w:type="dxa"/>
            <w:tcBorders>
              <w:top w:val="nil"/>
              <w:left w:val="nil"/>
              <w:bottom w:val="nil"/>
              <w:right w:val="nil"/>
            </w:tcBorders>
            <w:shd w:val="clear" w:color="auto" w:fill="auto"/>
            <w:noWrap/>
            <w:tcMar>
              <w:left w:w="43" w:type="dxa"/>
              <w:right w:w="43" w:type="dxa"/>
            </w:tcMar>
            <w:vAlign w:val="center"/>
          </w:tcPr>
          <w:p w:rsidR="009F674F" w:rsidRDefault="009F674F" w:rsidP="009F674F">
            <w:pPr>
              <w:jc w:val="right"/>
              <w:rPr>
                <w:sz w:val="14"/>
                <w:szCs w:val="14"/>
              </w:rPr>
            </w:pPr>
            <w:r>
              <w:rPr>
                <w:sz w:val="14"/>
                <w:szCs w:val="14"/>
              </w:rPr>
              <w:t>(76,195)</w:t>
            </w:r>
          </w:p>
        </w:tc>
      </w:tr>
      <w:tr w:rsidR="00853430" w:rsidRPr="002D5FD9" w:rsidTr="009C31B3">
        <w:trPr>
          <w:trHeight w:val="2220"/>
        </w:trPr>
        <w:tc>
          <w:tcPr>
            <w:tcW w:w="10278" w:type="dxa"/>
            <w:gridSpan w:val="10"/>
            <w:tcBorders>
              <w:top w:val="single" w:sz="12" w:space="0" w:color="auto"/>
              <w:left w:val="nil"/>
              <w:bottom w:val="nil"/>
              <w:right w:val="nil"/>
            </w:tcBorders>
            <w:shd w:val="clear" w:color="auto" w:fill="auto"/>
            <w:vAlign w:val="center"/>
            <w:hideMark/>
          </w:tcPr>
          <w:p w:rsidR="00853430" w:rsidRDefault="00853430" w:rsidP="00853430">
            <w:pPr>
              <w:ind w:left="360" w:hanging="360"/>
              <w:jc w:val="right"/>
              <w:rPr>
                <w:szCs w:val="18"/>
              </w:rPr>
            </w:pPr>
            <w:r>
              <w:rPr>
                <w:sz w:val="14"/>
                <w:szCs w:val="14"/>
              </w:rPr>
              <w:t>Source: Statistics &amp; Data Warehouse Department SBP</w:t>
            </w:r>
          </w:p>
          <w:p w:rsidR="00853430" w:rsidRPr="00916320" w:rsidRDefault="00853430" w:rsidP="00853430">
            <w:pPr>
              <w:ind w:left="360" w:hanging="360"/>
              <w:jc w:val="left"/>
              <w:rPr>
                <w:rFonts w:asciiTheme="majorBidi" w:hAnsiTheme="majorBidi" w:cstheme="majorBidi"/>
                <w:szCs w:val="18"/>
              </w:rPr>
            </w:pPr>
            <w:r w:rsidRPr="00916320">
              <w:rPr>
                <w:szCs w:val="18"/>
              </w:rPr>
              <w:t xml:space="preserve">Note: </w:t>
            </w:r>
          </w:p>
          <w:p w:rsidR="00853430" w:rsidRPr="00916320" w:rsidRDefault="00853430" w:rsidP="00853430">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853430" w:rsidRPr="00916320" w:rsidRDefault="00BC1CB0" w:rsidP="00853430">
            <w:pPr>
              <w:pStyle w:val="ListParagraph"/>
              <w:numPr>
                <w:ilvl w:val="0"/>
                <w:numId w:val="15"/>
              </w:numPr>
              <w:rPr>
                <w:rFonts w:asciiTheme="majorBidi" w:hAnsiTheme="majorBidi" w:cstheme="majorBidi"/>
                <w:sz w:val="14"/>
                <w:szCs w:val="14"/>
              </w:rPr>
            </w:pPr>
            <w:hyperlink r:id="rId13" w:history="1">
              <w:r w:rsidR="00853430"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853430" w:rsidRPr="00916320">
              <w:rPr>
                <w:rFonts w:asciiTheme="majorBidi" w:hAnsiTheme="majorBidi" w:cstheme="majorBidi"/>
                <w:sz w:val="14"/>
                <w:szCs w:val="14"/>
              </w:rPr>
              <w:t xml:space="preserve"> </w:t>
            </w:r>
            <w:hyperlink r:id="rId14" w:history="1">
              <w:r w:rsidR="00853430" w:rsidRPr="00916320">
                <w:rPr>
                  <w:rFonts w:asciiTheme="majorBidi" w:hAnsiTheme="majorBidi" w:cstheme="majorBidi"/>
                  <w:color w:val="000000"/>
                  <w:sz w:val="14"/>
                  <w:szCs w:val="14"/>
                </w:rPr>
                <w:t>www.sbp.org.pk/ecodata/Revision_Monetary_Stats.pdf</w:t>
              </w:r>
            </w:hyperlink>
          </w:p>
          <w:p w:rsidR="00853430" w:rsidRDefault="00853430" w:rsidP="00853430">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853430" w:rsidRPr="007A445B" w:rsidRDefault="00853430" w:rsidP="00853430">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5"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807083" w:rsidRPr="009B6E8A" w:rsidTr="00807083">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807083" w:rsidRPr="003A4AAC" w:rsidRDefault="00807083"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07083" w:rsidRPr="003A4AAC" w:rsidRDefault="00807083"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56" w:type="dxa"/>
            <w:tcBorders>
              <w:top w:val="single" w:sz="12" w:space="0" w:color="auto"/>
              <w:left w:val="nil"/>
              <w:bottom w:val="single" w:sz="4" w:space="0" w:color="auto"/>
              <w:right w:val="single" w:sz="4" w:space="0" w:color="auto"/>
            </w:tcBorders>
            <w:shd w:val="clear" w:color="auto" w:fill="auto"/>
            <w:vAlign w:val="center"/>
          </w:tcPr>
          <w:p w:rsidR="00807083" w:rsidRPr="009B6E8A" w:rsidRDefault="00807083" w:rsidP="004E4510">
            <w:pPr>
              <w:rPr>
                <w:b/>
                <w:bCs/>
                <w:color w:val="auto"/>
                <w:szCs w:val="16"/>
              </w:rPr>
            </w:pPr>
            <w:r>
              <w:rPr>
                <w:b/>
                <w:bCs/>
                <w:color w:val="auto"/>
                <w:szCs w:val="16"/>
              </w:rPr>
              <w:t>2019</w:t>
            </w:r>
          </w:p>
        </w:tc>
        <w:tc>
          <w:tcPr>
            <w:tcW w:w="3240" w:type="dxa"/>
            <w:gridSpan w:val="4"/>
            <w:tcBorders>
              <w:top w:val="single" w:sz="12" w:space="0" w:color="auto"/>
              <w:left w:val="single" w:sz="4" w:space="0" w:color="auto"/>
              <w:bottom w:val="single" w:sz="4" w:space="0" w:color="auto"/>
              <w:right w:val="nil"/>
            </w:tcBorders>
            <w:shd w:val="clear" w:color="auto" w:fill="auto"/>
            <w:vAlign w:val="center"/>
          </w:tcPr>
          <w:p w:rsidR="00807083" w:rsidRPr="009B6E8A" w:rsidRDefault="00807083" w:rsidP="004E4510">
            <w:pPr>
              <w:rPr>
                <w:b/>
                <w:bCs/>
                <w:color w:val="auto"/>
                <w:szCs w:val="16"/>
              </w:rPr>
            </w:pPr>
            <w:r>
              <w:rPr>
                <w:b/>
                <w:bCs/>
                <w:color w:val="auto"/>
                <w:szCs w:val="16"/>
              </w:rPr>
              <w:t>2020</w:t>
            </w:r>
          </w:p>
        </w:tc>
        <w:tc>
          <w:tcPr>
            <w:tcW w:w="761" w:type="dxa"/>
            <w:tcBorders>
              <w:top w:val="single" w:sz="12" w:space="0" w:color="auto"/>
              <w:left w:val="single" w:sz="4" w:space="0" w:color="auto"/>
              <w:bottom w:val="single" w:sz="4" w:space="0" w:color="auto"/>
              <w:right w:val="nil"/>
            </w:tcBorders>
            <w:shd w:val="clear" w:color="auto" w:fill="auto"/>
            <w:vAlign w:val="center"/>
          </w:tcPr>
          <w:p w:rsidR="00807083" w:rsidRPr="009B6E8A" w:rsidRDefault="00807083" w:rsidP="004E4510">
            <w:pPr>
              <w:rPr>
                <w:b/>
                <w:bCs/>
                <w:color w:val="auto"/>
                <w:szCs w:val="16"/>
              </w:rPr>
            </w:pPr>
            <w:r>
              <w:rPr>
                <w:b/>
                <w:bCs/>
                <w:color w:val="auto"/>
                <w:szCs w:val="16"/>
              </w:rPr>
              <w:t>2021</w:t>
            </w:r>
          </w:p>
        </w:tc>
      </w:tr>
      <w:tr w:rsidR="007C7BFB" w:rsidRPr="009B6E8A" w:rsidTr="00807083">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7C7BFB" w:rsidRPr="009B6E8A" w:rsidRDefault="007C7BFB" w:rsidP="007C7BFB">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C7BFB" w:rsidRPr="006619BF" w:rsidRDefault="007C7BFB" w:rsidP="007C7BFB">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C7BFB" w:rsidRPr="006619BF" w:rsidRDefault="007C7BFB" w:rsidP="007C7BFB">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C7BFB" w:rsidRPr="006619BF" w:rsidRDefault="007C7BFB" w:rsidP="00FF5A52">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C7BFB" w:rsidRPr="006619BF" w:rsidRDefault="007C7BFB" w:rsidP="007C7BFB">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C7BFB" w:rsidRPr="006619BF" w:rsidRDefault="007C7BFB" w:rsidP="007C7BFB">
            <w:pPr>
              <w:jc w:val="right"/>
              <w:rPr>
                <w:b/>
                <w:color w:val="auto"/>
                <w:sz w:val="14"/>
                <w:szCs w:val="14"/>
              </w:rPr>
            </w:pPr>
            <w:r>
              <w:rPr>
                <w:b/>
                <w:color w:val="auto"/>
                <w:sz w:val="14"/>
                <w:szCs w:val="14"/>
              </w:rPr>
              <w:t>Jan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C7BFB" w:rsidRPr="006619BF" w:rsidRDefault="007C7BFB" w:rsidP="007C7BFB">
            <w:pPr>
              <w:jc w:val="right"/>
              <w:rPr>
                <w:b/>
                <w:color w:val="auto"/>
                <w:sz w:val="14"/>
                <w:szCs w:val="14"/>
              </w:rPr>
            </w:pPr>
            <w:r>
              <w:rPr>
                <w:b/>
                <w:color w:val="auto"/>
                <w:sz w:val="14"/>
                <w:szCs w:val="14"/>
              </w:rPr>
              <w:t>Oct</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7C7BFB" w:rsidRPr="006619BF" w:rsidRDefault="007C7BFB" w:rsidP="007C7BFB">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7C7BFB" w:rsidRPr="006619BF" w:rsidRDefault="007C7BFB" w:rsidP="007C7BFB">
            <w:pPr>
              <w:jc w:val="right"/>
              <w:rPr>
                <w:b/>
                <w:color w:val="auto"/>
                <w:sz w:val="14"/>
                <w:szCs w:val="14"/>
              </w:rPr>
            </w:pPr>
            <w:r>
              <w:rPr>
                <w:b/>
                <w:color w:val="auto"/>
                <w:sz w:val="14"/>
                <w:szCs w:val="14"/>
              </w:rPr>
              <w:t>Dec</w:t>
            </w:r>
          </w:p>
        </w:tc>
        <w:tc>
          <w:tcPr>
            <w:tcW w:w="761"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7C7BFB" w:rsidRPr="006619BF" w:rsidRDefault="007C7BFB" w:rsidP="007C7BFB">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7C7BFB"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7C7BFB" w:rsidRPr="009B6E8A" w:rsidRDefault="007C7BFB" w:rsidP="007C7BFB">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3"/>
                <w:szCs w:val="13"/>
              </w:rPr>
            </w:pP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5,280,003</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5,358,604</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6,123,673</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6,202,236</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6,206,488</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6,363,765</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263,486</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259,464</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332,429</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337,495</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346,318</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323,031</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41,218</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33,568</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33,250</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53,681</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53,427</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57,670</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55,971</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1,171,104</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1,161,647</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909,068</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1,134,430</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943,029</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1,081,088</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1,014,132</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7,679,845</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6,738,704</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6,560,386</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7,644,213</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7,536,188</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7,691,564</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7,756,899</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Pr="00C65960" w:rsidRDefault="007C7BFB" w:rsidP="007C7BFB">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(181,347)</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(322,067)</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(167,864)</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(53,500)</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79,510</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164,156</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171,176</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7,861,192</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7,060,770</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6,728,250</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7,697,713</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7,456,679</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7,527,408</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7,585,723</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6,524,286</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5,936,376</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6,034,132</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6,329,829</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6,030,573</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5,939,467</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5,916,538</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6,538,797</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5,951,360</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6,046,009</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6,343,240</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6,043,817</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5,952,896</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5,928,361</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6,750,123</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6,420,814</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6,567,265</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6,703,738</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6,355,285</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6,395,706</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6,432,040</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(565,997)</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(1,202,341)</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(1,094,647)</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(448,935)</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(844,285)</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(616,694)</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(590,426)</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(439,331)</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(484,207)</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(322,685)</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(274,193)</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(405,760)</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(462,844)</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(70,226)</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(71,421)</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(67,708)</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(63,911)</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(77,684)</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(78,762)</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(80,800)</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(96,388)</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(35,595)</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(23,365)</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(31,614)</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(38,462)</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(212,249)</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(224,574)</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(163,407)</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(130,619)</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(213,045)</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(263,353)</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(76,056)</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(91,823)</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(55,975)</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(56,298)</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(83,418)</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(82,267)</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(11,203)</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(19,387)</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(17,927)</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(16,488)</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(17,655)</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(20,572)</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(18,920)</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(17,661)</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(19,886)</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(20,788)</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(19,395)</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(20,263)</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(14,984)</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(11,878)</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(13,412)</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(13,243)</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(13,429)</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(11,822)</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Default="007C7BFB" w:rsidP="007C7BFB">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895,663</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778,022</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809,119</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1,135,328</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1,184,437</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1,216,811</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1,213,720</w:t>
            </w:r>
          </w:p>
        </w:tc>
      </w:tr>
      <w:tr w:rsidR="007C7BF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7C7BFB" w:rsidRPr="008C32C5" w:rsidRDefault="007C7BFB" w:rsidP="007C7BFB">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876,619</w:t>
            </w:r>
          </w:p>
        </w:tc>
        <w:tc>
          <w:tcPr>
            <w:tcW w:w="756"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765,197</w:t>
            </w:r>
          </w:p>
        </w:tc>
        <w:tc>
          <w:tcPr>
            <w:tcW w:w="810" w:type="dxa"/>
            <w:tcBorders>
              <w:top w:val="nil"/>
              <w:left w:val="nil"/>
              <w:bottom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796,378</w:t>
            </w:r>
          </w:p>
        </w:tc>
        <w:tc>
          <w:tcPr>
            <w:tcW w:w="810" w:type="dxa"/>
            <w:tcBorders>
              <w:top w:val="nil"/>
              <w:left w:val="nil"/>
              <w:bottom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1,113,941</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1,162,751</w:t>
            </w:r>
          </w:p>
        </w:tc>
        <w:tc>
          <w:tcPr>
            <w:tcW w:w="810"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1,194,113</w:t>
            </w:r>
          </w:p>
        </w:tc>
        <w:tc>
          <w:tcPr>
            <w:tcW w:w="761" w:type="dxa"/>
            <w:tcBorders>
              <w:top w:val="nil"/>
              <w:left w:val="nil"/>
              <w:bottom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1,190,323</w:t>
            </w:r>
          </w:p>
        </w:tc>
      </w:tr>
      <w:tr w:rsidR="007C7BF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7C7BFB" w:rsidRDefault="007C7BFB" w:rsidP="007C7BFB">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1,518</w:t>
            </w:r>
          </w:p>
        </w:tc>
        <w:tc>
          <w:tcPr>
            <w:tcW w:w="810" w:type="dxa"/>
            <w:tcBorders>
              <w:top w:val="nil"/>
              <w:left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1,584</w:t>
            </w:r>
          </w:p>
        </w:tc>
        <w:tc>
          <w:tcPr>
            <w:tcW w:w="810"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2,205</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2,266</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2,621</w:t>
            </w:r>
          </w:p>
        </w:tc>
        <w:tc>
          <w:tcPr>
            <w:tcW w:w="76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2,926</w:t>
            </w:r>
          </w:p>
        </w:tc>
      </w:tr>
      <w:tr w:rsidR="007C7BF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7C7BFB" w:rsidRDefault="007C7BFB" w:rsidP="007C7BFB">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169,177</w:t>
            </w:r>
          </w:p>
        </w:tc>
        <w:tc>
          <w:tcPr>
            <w:tcW w:w="810" w:type="dxa"/>
            <w:tcBorders>
              <w:top w:val="nil"/>
              <w:left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171,354</w:t>
            </w:r>
          </w:p>
        </w:tc>
        <w:tc>
          <w:tcPr>
            <w:tcW w:w="810"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262,476</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270,003</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281,961</w:t>
            </w:r>
          </w:p>
        </w:tc>
        <w:tc>
          <w:tcPr>
            <w:tcW w:w="76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294,911</w:t>
            </w:r>
          </w:p>
        </w:tc>
      </w:tr>
      <w:tr w:rsidR="007C7BF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7C7BFB" w:rsidRDefault="007C7BFB" w:rsidP="007C7BFB">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528,035</w:t>
            </w:r>
          </w:p>
        </w:tc>
        <w:tc>
          <w:tcPr>
            <w:tcW w:w="756"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446,308</w:t>
            </w:r>
          </w:p>
        </w:tc>
        <w:tc>
          <w:tcPr>
            <w:tcW w:w="810" w:type="dxa"/>
            <w:tcBorders>
              <w:top w:val="nil"/>
              <w:left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476,064</w:t>
            </w:r>
          </w:p>
        </w:tc>
        <w:tc>
          <w:tcPr>
            <w:tcW w:w="810"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533,266</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557,626</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572,644</w:t>
            </w:r>
          </w:p>
        </w:tc>
        <w:tc>
          <w:tcPr>
            <w:tcW w:w="76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567,954</w:t>
            </w:r>
          </w:p>
        </w:tc>
      </w:tr>
      <w:tr w:rsidR="007C7BF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7C7BFB" w:rsidRDefault="007C7BFB" w:rsidP="007C7BFB">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w:t>
            </w:r>
          </w:p>
        </w:tc>
      </w:tr>
      <w:tr w:rsidR="007C7BF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7C7BFB" w:rsidRDefault="007C7BFB" w:rsidP="007C7BFB">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154,661</w:t>
            </w:r>
          </w:p>
        </w:tc>
        <w:tc>
          <w:tcPr>
            <w:tcW w:w="756"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148,194</w:t>
            </w:r>
          </w:p>
        </w:tc>
        <w:tc>
          <w:tcPr>
            <w:tcW w:w="810" w:type="dxa"/>
            <w:tcBorders>
              <w:top w:val="nil"/>
              <w:left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147,376</w:t>
            </w:r>
          </w:p>
        </w:tc>
        <w:tc>
          <w:tcPr>
            <w:tcW w:w="810"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315,994</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332,856</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336,887</w:t>
            </w:r>
          </w:p>
        </w:tc>
        <w:tc>
          <w:tcPr>
            <w:tcW w:w="76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324,532</w:t>
            </w:r>
          </w:p>
        </w:tc>
      </w:tr>
      <w:tr w:rsidR="007C7BFB"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7C7BFB" w:rsidRPr="008C32C5" w:rsidRDefault="007C7BFB" w:rsidP="007C7BFB">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43,288</w:t>
            </w:r>
          </w:p>
        </w:tc>
        <w:tc>
          <w:tcPr>
            <w:tcW w:w="756"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37,069</w:t>
            </w:r>
          </w:p>
        </w:tc>
        <w:tc>
          <w:tcPr>
            <w:tcW w:w="810" w:type="dxa"/>
            <w:tcBorders>
              <w:top w:val="nil"/>
              <w:left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36,985</w:t>
            </w:r>
          </w:p>
        </w:tc>
        <w:tc>
          <w:tcPr>
            <w:tcW w:w="810"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45,631</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45,930</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46,942</w:t>
            </w:r>
          </w:p>
        </w:tc>
        <w:tc>
          <w:tcPr>
            <w:tcW w:w="76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47,641</w:t>
            </w:r>
          </w:p>
        </w:tc>
      </w:tr>
      <w:tr w:rsidR="007C7BFB"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7C7BFB" w:rsidRDefault="007C7BFB" w:rsidP="007C7BFB">
            <w:pPr>
              <w:ind w:firstLineChars="196" w:firstLine="314"/>
              <w:jc w:val="left"/>
              <w:rPr>
                <w:szCs w:val="16"/>
              </w:rPr>
            </w:pPr>
            <w:r>
              <w:rPr>
                <w:szCs w:val="16"/>
              </w:rPr>
              <w:t>iii. PSEs Special A/C</w:t>
            </w:r>
            <w:r w:rsidRPr="008C32C5">
              <w:rPr>
                <w:szCs w:val="16"/>
              </w:rPr>
              <w:t xml:space="preserve"> Debt Repayment</w:t>
            </w:r>
          </w:p>
          <w:p w:rsidR="007C7BFB" w:rsidRPr="008C32C5" w:rsidRDefault="007C7BFB" w:rsidP="007C7BFB">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7C7BFB" w:rsidRDefault="007C7BFB" w:rsidP="007C7BFB">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7C7BFB" w:rsidRDefault="007C7BFB" w:rsidP="007C7BFB">
            <w:pPr>
              <w:jc w:val="right"/>
              <w:rPr>
                <w:sz w:val="14"/>
                <w:szCs w:val="14"/>
              </w:rPr>
            </w:pPr>
            <w:r>
              <w:rPr>
                <w:sz w:val="14"/>
                <w:szCs w:val="14"/>
              </w:rPr>
              <w:t>(24,244)</w:t>
            </w:r>
          </w:p>
        </w:tc>
      </w:tr>
      <w:tr w:rsidR="007C7BFB"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7C7BFB" w:rsidRDefault="007C7BFB" w:rsidP="007C7BFB">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441,243</w:t>
            </w:r>
          </w:p>
        </w:tc>
        <w:tc>
          <w:tcPr>
            <w:tcW w:w="756"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346,373</w:t>
            </w:r>
          </w:p>
        </w:tc>
        <w:tc>
          <w:tcPr>
            <w:tcW w:w="810" w:type="dxa"/>
            <w:tcBorders>
              <w:top w:val="nil"/>
              <w:left w:val="nil"/>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(115,001)</w:t>
            </w:r>
          </w:p>
        </w:tc>
        <w:tc>
          <w:tcPr>
            <w:tcW w:w="810"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232,556</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241,668</w:t>
            </w: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371,129</w:t>
            </w:r>
          </w:p>
        </w:tc>
        <w:tc>
          <w:tcPr>
            <w:tcW w:w="761"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455,465</w:t>
            </w:r>
          </w:p>
        </w:tc>
      </w:tr>
      <w:tr w:rsidR="007C7BF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7C7BFB" w:rsidRPr="00F12B79" w:rsidRDefault="007C7BFB" w:rsidP="007C7BFB">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7C7BFB" w:rsidRPr="00F12B79" w:rsidRDefault="007C7BFB" w:rsidP="007C7BFB">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7C7BFB" w:rsidRDefault="007C7BFB" w:rsidP="007C7BFB">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7C7BFB" w:rsidRDefault="007C7BFB" w:rsidP="007C7BFB">
            <w:pPr>
              <w:jc w:val="right"/>
              <w:rPr>
                <w:b/>
                <w:bCs/>
                <w:sz w:val="14"/>
                <w:szCs w:val="14"/>
              </w:rPr>
            </w:pPr>
          </w:p>
        </w:tc>
      </w:tr>
      <w:tr w:rsidR="007C7BFB"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7C7BFB" w:rsidRDefault="007C7BFB" w:rsidP="007C7BFB">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7,679,845</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6,738,704</w:t>
            </w:r>
          </w:p>
        </w:tc>
        <w:tc>
          <w:tcPr>
            <w:tcW w:w="810" w:type="dxa"/>
            <w:tcBorders>
              <w:left w:val="nil"/>
              <w:bottom w:val="single" w:sz="12" w:space="0" w:color="auto"/>
              <w:right w:val="nil"/>
            </w:tcBorders>
            <w:shd w:val="clear" w:color="auto" w:fill="auto"/>
            <w:tcMar>
              <w:left w:w="43" w:type="dxa"/>
              <w:right w:w="43" w:type="dxa"/>
            </w:tcMar>
            <w:vAlign w:val="center"/>
          </w:tcPr>
          <w:p w:rsidR="007C7BFB" w:rsidRDefault="007C7BFB" w:rsidP="007C7BFB">
            <w:pPr>
              <w:jc w:val="right"/>
              <w:rPr>
                <w:b/>
                <w:bCs/>
                <w:sz w:val="14"/>
                <w:szCs w:val="14"/>
              </w:rPr>
            </w:pPr>
            <w:r>
              <w:rPr>
                <w:b/>
                <w:bCs/>
                <w:sz w:val="14"/>
                <w:szCs w:val="14"/>
              </w:rPr>
              <w:t>6,560,386</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7C7BFB" w:rsidRDefault="007C7BFB" w:rsidP="007C7BFB">
            <w:pPr>
              <w:jc w:val="right"/>
              <w:rPr>
                <w:b/>
                <w:bCs/>
                <w:sz w:val="14"/>
                <w:szCs w:val="14"/>
              </w:rPr>
            </w:pPr>
            <w:r>
              <w:rPr>
                <w:b/>
                <w:bCs/>
                <w:sz w:val="14"/>
                <w:szCs w:val="14"/>
              </w:rPr>
              <w:t>7,644,213</w:t>
            </w:r>
          </w:p>
        </w:tc>
        <w:tc>
          <w:tcPr>
            <w:tcW w:w="810" w:type="dxa"/>
            <w:tcBorders>
              <w:left w:val="nil"/>
              <w:bottom w:val="single" w:sz="12" w:space="0" w:color="auto"/>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7,536,188</w:t>
            </w:r>
          </w:p>
        </w:tc>
        <w:tc>
          <w:tcPr>
            <w:tcW w:w="810" w:type="dxa"/>
            <w:tcBorders>
              <w:left w:val="nil"/>
              <w:bottom w:val="single" w:sz="12" w:space="0" w:color="auto"/>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7,691,563</w:t>
            </w:r>
          </w:p>
        </w:tc>
        <w:tc>
          <w:tcPr>
            <w:tcW w:w="761" w:type="dxa"/>
            <w:tcBorders>
              <w:left w:val="nil"/>
              <w:bottom w:val="single" w:sz="12" w:space="0" w:color="auto"/>
              <w:right w:val="nil"/>
            </w:tcBorders>
            <w:shd w:val="clear" w:color="auto" w:fill="auto"/>
            <w:noWrap/>
            <w:tcMar>
              <w:left w:w="43" w:type="dxa"/>
              <w:right w:w="43" w:type="dxa"/>
            </w:tcMar>
            <w:vAlign w:val="center"/>
          </w:tcPr>
          <w:p w:rsidR="007C7BFB" w:rsidRDefault="007C7BFB" w:rsidP="007C7BFB">
            <w:pPr>
              <w:jc w:val="right"/>
              <w:rPr>
                <w:b/>
                <w:bCs/>
                <w:sz w:val="14"/>
                <w:szCs w:val="14"/>
              </w:rPr>
            </w:pPr>
            <w:r>
              <w:rPr>
                <w:b/>
                <w:bCs/>
                <w:sz w:val="14"/>
                <w:szCs w:val="14"/>
              </w:rPr>
              <w:t>7,756,899</w:t>
            </w:r>
          </w:p>
        </w:tc>
      </w:tr>
      <w:tr w:rsidR="007C7BFB"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7C7BFB" w:rsidRPr="00691090" w:rsidRDefault="007C7BFB" w:rsidP="007C7BFB">
            <w:pPr>
              <w:jc w:val="right"/>
              <w:rPr>
                <w:sz w:val="14"/>
                <w:szCs w:val="14"/>
              </w:rPr>
            </w:pPr>
            <w:r>
              <w:rPr>
                <w:sz w:val="14"/>
                <w:szCs w:val="14"/>
              </w:rPr>
              <w:t>Source: Statistics &amp; Data Warehouse Department SBP</w:t>
            </w:r>
          </w:p>
        </w:tc>
      </w:tr>
      <w:tr w:rsidR="007C7BFB"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7C7BFB" w:rsidRPr="00916320" w:rsidRDefault="007C7BFB" w:rsidP="007C7BFB">
            <w:pPr>
              <w:ind w:left="405" w:hanging="180"/>
              <w:jc w:val="left"/>
              <w:rPr>
                <w:color w:val="auto"/>
                <w:sz w:val="14"/>
                <w:szCs w:val="14"/>
              </w:rPr>
            </w:pPr>
            <w:r w:rsidRPr="00916320">
              <w:rPr>
                <w:color w:val="auto"/>
                <w:sz w:val="14"/>
                <w:szCs w:val="14"/>
              </w:rPr>
              <w:t>Note:-</w:t>
            </w:r>
          </w:p>
          <w:p w:rsidR="007C7BFB" w:rsidRPr="00916320" w:rsidRDefault="007C7BFB" w:rsidP="007C7BFB">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7C7BFB" w:rsidRPr="00916320" w:rsidRDefault="007C7BFB" w:rsidP="007C7BFB">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7C7BFB" w:rsidRPr="00FF243E" w:rsidRDefault="007C7BFB" w:rsidP="007C7BFB">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7C7BFB"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7C7BFB" w:rsidRDefault="007C7BFB" w:rsidP="007C7BFB">
            <w:pPr>
              <w:rPr>
                <w:b/>
                <w:bCs/>
                <w:sz w:val="28"/>
                <w:szCs w:val="28"/>
              </w:rPr>
            </w:pPr>
            <w:r>
              <w:rPr>
                <w:b/>
                <w:bCs/>
                <w:sz w:val="28"/>
                <w:szCs w:val="28"/>
              </w:rPr>
              <w:t>2.5   Currency in Circulation</w:t>
            </w:r>
          </w:p>
        </w:tc>
      </w:tr>
      <w:tr w:rsidR="007C7BFB"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7C7BFB" w:rsidRDefault="007C7BFB" w:rsidP="007C7BFB">
            <w:pPr>
              <w:jc w:val="right"/>
              <w:rPr>
                <w:szCs w:val="16"/>
              </w:rPr>
            </w:pPr>
            <w:r>
              <w:rPr>
                <w:szCs w:val="16"/>
              </w:rPr>
              <w:t>( Million  Rupees )</w:t>
            </w:r>
          </w:p>
        </w:tc>
      </w:tr>
      <w:tr w:rsidR="00807083" w:rsidRPr="009B6E8A" w:rsidTr="00807083">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807083" w:rsidRPr="009B6E8A" w:rsidRDefault="00807083" w:rsidP="007C7BFB">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807083" w:rsidRPr="000D5A5A" w:rsidRDefault="00807083" w:rsidP="007C7BFB">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56" w:type="dxa"/>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807083" w:rsidRPr="000D5A5A" w:rsidRDefault="00807083" w:rsidP="007C7BFB">
            <w:pPr>
              <w:rPr>
                <w:b/>
                <w:bCs/>
                <w:color w:val="auto"/>
                <w:szCs w:val="16"/>
              </w:rPr>
            </w:pPr>
            <w:r>
              <w:rPr>
                <w:b/>
                <w:bCs/>
                <w:color w:val="auto"/>
                <w:szCs w:val="16"/>
              </w:rPr>
              <w:t>2019</w:t>
            </w:r>
          </w:p>
        </w:tc>
        <w:tc>
          <w:tcPr>
            <w:tcW w:w="3240" w:type="dxa"/>
            <w:gridSpan w:val="4"/>
            <w:tcBorders>
              <w:top w:val="single" w:sz="12" w:space="0" w:color="auto"/>
              <w:left w:val="single" w:sz="4" w:space="0" w:color="auto"/>
              <w:bottom w:val="single" w:sz="4" w:space="0" w:color="auto"/>
              <w:right w:val="nil"/>
            </w:tcBorders>
            <w:shd w:val="clear" w:color="auto" w:fill="auto"/>
            <w:vAlign w:val="center"/>
          </w:tcPr>
          <w:p w:rsidR="00807083" w:rsidRPr="000D5A5A" w:rsidRDefault="00807083" w:rsidP="007C7BFB">
            <w:pPr>
              <w:rPr>
                <w:b/>
                <w:bCs/>
                <w:color w:val="auto"/>
                <w:szCs w:val="16"/>
              </w:rPr>
            </w:pPr>
            <w:r>
              <w:rPr>
                <w:b/>
                <w:bCs/>
                <w:color w:val="auto"/>
                <w:szCs w:val="16"/>
              </w:rPr>
              <w:t>2020</w:t>
            </w:r>
          </w:p>
        </w:tc>
        <w:tc>
          <w:tcPr>
            <w:tcW w:w="761" w:type="dxa"/>
            <w:tcBorders>
              <w:top w:val="single" w:sz="12" w:space="0" w:color="auto"/>
              <w:left w:val="single" w:sz="4" w:space="0" w:color="auto"/>
              <w:bottom w:val="single" w:sz="4" w:space="0" w:color="auto"/>
              <w:right w:val="nil"/>
            </w:tcBorders>
            <w:shd w:val="clear" w:color="auto" w:fill="auto"/>
            <w:vAlign w:val="center"/>
          </w:tcPr>
          <w:p w:rsidR="00807083" w:rsidRPr="000D5A5A" w:rsidRDefault="00807083" w:rsidP="007C7BFB">
            <w:pPr>
              <w:rPr>
                <w:b/>
                <w:bCs/>
                <w:color w:val="auto"/>
                <w:szCs w:val="16"/>
              </w:rPr>
            </w:pPr>
            <w:r>
              <w:rPr>
                <w:b/>
                <w:bCs/>
                <w:color w:val="auto"/>
                <w:szCs w:val="16"/>
              </w:rPr>
              <w:t>2021</w:t>
            </w:r>
          </w:p>
        </w:tc>
      </w:tr>
      <w:tr w:rsidR="00807083" w:rsidRPr="009B6E8A" w:rsidTr="00807083">
        <w:trPr>
          <w:trHeight w:hRule="exact" w:val="212"/>
          <w:jc w:val="center"/>
        </w:trPr>
        <w:tc>
          <w:tcPr>
            <w:tcW w:w="236" w:type="dxa"/>
            <w:tcBorders>
              <w:left w:val="nil"/>
              <w:bottom w:val="single" w:sz="12" w:space="0" w:color="auto"/>
            </w:tcBorders>
            <w:shd w:val="clear" w:color="auto" w:fill="auto"/>
            <w:noWrap/>
            <w:vAlign w:val="center"/>
            <w:hideMark/>
          </w:tcPr>
          <w:p w:rsidR="00807083" w:rsidRPr="009B6E8A" w:rsidRDefault="00807083" w:rsidP="00807083">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807083" w:rsidRPr="009B6E8A" w:rsidRDefault="00807083" w:rsidP="00807083">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07083" w:rsidRPr="006619BF" w:rsidRDefault="00807083" w:rsidP="00807083">
            <w:pPr>
              <w:jc w:val="right"/>
              <w:rPr>
                <w:b/>
                <w:bCs/>
                <w:color w:val="auto"/>
                <w:sz w:val="14"/>
                <w:szCs w:val="14"/>
              </w:rPr>
            </w:pPr>
            <w:r>
              <w:rPr>
                <w:b/>
                <w:bCs/>
                <w:color w:val="auto"/>
                <w:sz w:val="14"/>
                <w:szCs w:val="14"/>
              </w:rPr>
              <w:t>FY18</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807083" w:rsidRPr="006619BF" w:rsidRDefault="00807083" w:rsidP="00807083">
            <w:pPr>
              <w:jc w:val="right"/>
              <w:rPr>
                <w:b/>
                <w:bCs/>
                <w:color w:val="auto"/>
                <w:sz w:val="14"/>
                <w:szCs w:val="14"/>
              </w:rPr>
            </w:pPr>
            <w:r>
              <w:rPr>
                <w:b/>
                <w:bCs/>
                <w:color w:val="auto"/>
                <w:sz w:val="14"/>
                <w:szCs w:val="14"/>
              </w:rPr>
              <w:t>FY19</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807083" w:rsidRPr="006619BF" w:rsidRDefault="00807083" w:rsidP="00FF5A52">
            <w:pPr>
              <w:jc w:val="right"/>
              <w:rPr>
                <w:b/>
                <w:bCs/>
                <w:color w:val="auto"/>
                <w:sz w:val="14"/>
                <w:szCs w:val="14"/>
              </w:rPr>
            </w:pPr>
            <w:r>
              <w:rPr>
                <w:b/>
                <w:bCs/>
                <w:color w:val="auto"/>
                <w:sz w:val="14"/>
                <w:szCs w:val="14"/>
              </w:rPr>
              <w:t>FY20</w:t>
            </w:r>
          </w:p>
        </w:tc>
        <w:tc>
          <w:tcPr>
            <w:tcW w:w="756"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07083" w:rsidRPr="006619BF" w:rsidRDefault="00807083" w:rsidP="00807083">
            <w:pPr>
              <w:jc w:val="right"/>
              <w:rPr>
                <w:b/>
                <w:color w:val="auto"/>
                <w:sz w:val="14"/>
                <w:szCs w:val="14"/>
              </w:rPr>
            </w:pPr>
            <w:r>
              <w:rPr>
                <w:b/>
                <w:color w:val="auto"/>
                <w:sz w:val="14"/>
                <w:szCs w:val="14"/>
              </w:rPr>
              <w:t>Dec</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07083" w:rsidRPr="006619BF" w:rsidRDefault="00807083" w:rsidP="00807083">
            <w:pPr>
              <w:jc w:val="right"/>
              <w:rPr>
                <w:b/>
                <w:color w:val="auto"/>
                <w:sz w:val="14"/>
                <w:szCs w:val="14"/>
              </w:rPr>
            </w:pPr>
            <w:r>
              <w:rPr>
                <w:b/>
                <w:color w:val="auto"/>
                <w:sz w:val="14"/>
                <w:szCs w:val="14"/>
              </w:rPr>
              <w:t>Jan</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807083" w:rsidRPr="006619BF" w:rsidRDefault="00807083" w:rsidP="00807083">
            <w:pPr>
              <w:jc w:val="right"/>
              <w:rPr>
                <w:b/>
                <w:color w:val="auto"/>
                <w:sz w:val="14"/>
                <w:szCs w:val="14"/>
              </w:rPr>
            </w:pPr>
            <w:r>
              <w:rPr>
                <w:b/>
                <w:color w:val="auto"/>
                <w:sz w:val="14"/>
                <w:szCs w:val="14"/>
              </w:rPr>
              <w:t>Oct</w:t>
            </w:r>
          </w:p>
        </w:tc>
        <w:tc>
          <w:tcPr>
            <w:tcW w:w="810" w:type="dxa"/>
            <w:tcBorders>
              <w:top w:val="nil"/>
              <w:bottom w:val="single" w:sz="12" w:space="0" w:color="auto"/>
            </w:tcBorders>
            <w:shd w:val="clear" w:color="auto" w:fill="auto"/>
            <w:noWrap/>
            <w:tcMar>
              <w:left w:w="43" w:type="dxa"/>
              <w:right w:w="43" w:type="dxa"/>
            </w:tcMar>
            <w:vAlign w:val="center"/>
          </w:tcPr>
          <w:p w:rsidR="00807083" w:rsidRPr="006619BF" w:rsidRDefault="00807083" w:rsidP="00807083">
            <w:pPr>
              <w:jc w:val="right"/>
              <w:rPr>
                <w:b/>
                <w:color w:val="auto"/>
                <w:sz w:val="14"/>
                <w:szCs w:val="14"/>
              </w:rPr>
            </w:pPr>
            <w:r>
              <w:rPr>
                <w:b/>
                <w:color w:val="auto"/>
                <w:sz w:val="14"/>
                <w:szCs w:val="14"/>
              </w:rPr>
              <w:t>Nov</w:t>
            </w:r>
          </w:p>
        </w:tc>
        <w:tc>
          <w:tcPr>
            <w:tcW w:w="810" w:type="dxa"/>
            <w:tcBorders>
              <w:top w:val="nil"/>
              <w:bottom w:val="single" w:sz="12" w:space="0" w:color="auto"/>
              <w:right w:val="single" w:sz="4" w:space="0" w:color="auto"/>
            </w:tcBorders>
            <w:shd w:val="clear" w:color="auto" w:fill="auto"/>
            <w:noWrap/>
            <w:tcMar>
              <w:left w:w="43" w:type="dxa"/>
              <w:right w:w="43" w:type="dxa"/>
            </w:tcMar>
            <w:vAlign w:val="center"/>
          </w:tcPr>
          <w:p w:rsidR="00807083" w:rsidRPr="006619BF" w:rsidRDefault="00807083" w:rsidP="00807083">
            <w:pPr>
              <w:jc w:val="right"/>
              <w:rPr>
                <w:b/>
                <w:color w:val="auto"/>
                <w:sz w:val="14"/>
                <w:szCs w:val="14"/>
              </w:rPr>
            </w:pPr>
            <w:r>
              <w:rPr>
                <w:b/>
                <w:color w:val="auto"/>
                <w:sz w:val="14"/>
                <w:szCs w:val="14"/>
              </w:rPr>
              <w:t>Dec</w:t>
            </w:r>
          </w:p>
        </w:tc>
        <w:tc>
          <w:tcPr>
            <w:tcW w:w="761"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07083" w:rsidRPr="006619BF" w:rsidRDefault="00807083" w:rsidP="00807083">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807083" w:rsidRPr="009B6E8A" w:rsidTr="00894711">
        <w:trPr>
          <w:trHeight w:hRule="exact" w:val="236"/>
          <w:jc w:val="center"/>
        </w:trPr>
        <w:tc>
          <w:tcPr>
            <w:tcW w:w="236" w:type="dxa"/>
            <w:tcBorders>
              <w:top w:val="single" w:sz="12" w:space="0" w:color="auto"/>
              <w:left w:val="nil"/>
            </w:tcBorders>
            <w:shd w:val="clear" w:color="auto" w:fill="auto"/>
            <w:noWrap/>
            <w:vAlign w:val="center"/>
            <w:hideMark/>
          </w:tcPr>
          <w:p w:rsidR="00807083" w:rsidRDefault="00807083" w:rsidP="00807083">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807083" w:rsidRDefault="00807083" w:rsidP="00807083">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5,534,529</w:t>
            </w:r>
          </w:p>
        </w:tc>
        <w:tc>
          <w:tcPr>
            <w:tcW w:w="810" w:type="dxa"/>
            <w:tcBorders>
              <w:top w:val="single" w:sz="12" w:space="0" w:color="auto"/>
              <w:left w:val="nil"/>
              <w:right w:val="nil"/>
            </w:tcBorders>
            <w:shd w:val="clear" w:color="auto" w:fill="auto"/>
            <w:tcMar>
              <w:left w:w="43" w:type="dxa"/>
              <w:right w:w="43" w:type="dxa"/>
            </w:tcMar>
            <w:vAlign w:val="center"/>
          </w:tcPr>
          <w:p w:rsidR="00807083" w:rsidRDefault="00807083" w:rsidP="00807083">
            <w:pPr>
              <w:jc w:val="right"/>
              <w:rPr>
                <w:sz w:val="14"/>
                <w:szCs w:val="14"/>
              </w:rPr>
            </w:pPr>
            <w:r>
              <w:rPr>
                <w:sz w:val="14"/>
                <w:szCs w:val="14"/>
              </w:rPr>
              <w:t>5,608,913</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6,446,846</w:t>
            </w:r>
          </w:p>
        </w:tc>
        <w:tc>
          <w:tcPr>
            <w:tcW w:w="810" w:type="dxa"/>
            <w:tcBorders>
              <w:top w:val="single" w:sz="12" w:space="0" w:color="auto"/>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6,530,333</w:t>
            </w:r>
          </w:p>
        </w:tc>
        <w:tc>
          <w:tcPr>
            <w:tcW w:w="810" w:type="dxa"/>
            <w:tcBorders>
              <w:top w:val="single" w:sz="12" w:space="0" w:color="auto"/>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6,543,806</w:t>
            </w:r>
          </w:p>
        </w:tc>
        <w:tc>
          <w:tcPr>
            <w:tcW w:w="761" w:type="dxa"/>
            <w:tcBorders>
              <w:top w:val="single" w:sz="12" w:space="0" w:color="auto"/>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6,678,048</w:t>
            </w:r>
          </w:p>
        </w:tc>
      </w:tr>
      <w:tr w:rsidR="00807083" w:rsidRPr="009B6E8A" w:rsidTr="00894711">
        <w:trPr>
          <w:trHeight w:hRule="exact" w:val="236"/>
          <w:jc w:val="center"/>
        </w:trPr>
        <w:tc>
          <w:tcPr>
            <w:tcW w:w="236" w:type="dxa"/>
            <w:tcBorders>
              <w:top w:val="nil"/>
              <w:left w:val="nil"/>
            </w:tcBorders>
            <w:shd w:val="clear" w:color="auto" w:fill="auto"/>
            <w:noWrap/>
            <w:vAlign w:val="center"/>
            <w:hideMark/>
          </w:tcPr>
          <w:p w:rsidR="00807083" w:rsidRDefault="00807083" w:rsidP="00807083">
            <w:pPr>
              <w:jc w:val="left"/>
              <w:rPr>
                <w:sz w:val="14"/>
                <w:szCs w:val="14"/>
              </w:rPr>
            </w:pPr>
            <w:r>
              <w:rPr>
                <w:sz w:val="14"/>
                <w:szCs w:val="14"/>
              </w:rPr>
              <w:t>2</w:t>
            </w:r>
          </w:p>
        </w:tc>
        <w:tc>
          <w:tcPr>
            <w:tcW w:w="3105" w:type="dxa"/>
            <w:tcBorders>
              <w:top w:val="nil"/>
              <w:right w:val="nil"/>
            </w:tcBorders>
            <w:shd w:val="clear" w:color="auto" w:fill="auto"/>
            <w:vAlign w:val="center"/>
          </w:tcPr>
          <w:p w:rsidR="00807083" w:rsidRDefault="00807083" w:rsidP="00807083">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9,942</w:t>
            </w:r>
          </w:p>
        </w:tc>
        <w:tc>
          <w:tcPr>
            <w:tcW w:w="810" w:type="dxa"/>
            <w:tcBorders>
              <w:top w:val="nil"/>
              <w:left w:val="nil"/>
              <w:right w:val="nil"/>
            </w:tcBorders>
            <w:shd w:val="clear" w:color="auto" w:fill="auto"/>
            <w:tcMar>
              <w:left w:w="43" w:type="dxa"/>
              <w:right w:w="43" w:type="dxa"/>
            </w:tcMar>
            <w:vAlign w:val="center"/>
          </w:tcPr>
          <w:p w:rsidR="00807083" w:rsidRDefault="00807083" w:rsidP="00807083">
            <w:pPr>
              <w:jc w:val="right"/>
              <w:rPr>
                <w:sz w:val="14"/>
                <w:szCs w:val="14"/>
              </w:rPr>
            </w:pPr>
            <w:r>
              <w:rPr>
                <w:sz w:val="14"/>
                <w:szCs w:val="14"/>
              </w:rPr>
              <w:t>9,962</w:t>
            </w:r>
          </w:p>
        </w:tc>
        <w:tc>
          <w:tcPr>
            <w:tcW w:w="810"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9,981</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9,951</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9,980</w:t>
            </w:r>
          </w:p>
        </w:tc>
        <w:tc>
          <w:tcPr>
            <w:tcW w:w="76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9,515</w:t>
            </w:r>
          </w:p>
        </w:tc>
      </w:tr>
      <w:tr w:rsidR="00807083" w:rsidRPr="009B6E8A" w:rsidTr="00894711">
        <w:trPr>
          <w:trHeight w:hRule="exact" w:val="236"/>
          <w:jc w:val="center"/>
        </w:trPr>
        <w:tc>
          <w:tcPr>
            <w:tcW w:w="236" w:type="dxa"/>
            <w:tcBorders>
              <w:top w:val="nil"/>
              <w:left w:val="nil"/>
            </w:tcBorders>
            <w:shd w:val="clear" w:color="auto" w:fill="auto"/>
            <w:noWrap/>
            <w:vAlign w:val="center"/>
            <w:hideMark/>
          </w:tcPr>
          <w:p w:rsidR="00807083" w:rsidRDefault="00807083" w:rsidP="00807083">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807083" w:rsidRDefault="00807083" w:rsidP="00807083">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b/>
                <w:bCs/>
                <w:sz w:val="14"/>
                <w:szCs w:val="14"/>
              </w:rPr>
            </w:pPr>
            <w:r>
              <w:rPr>
                <w:b/>
                <w:bCs/>
                <w:sz w:val="14"/>
                <w:szCs w:val="14"/>
              </w:rPr>
              <w:t>5,544,471</w:t>
            </w:r>
          </w:p>
        </w:tc>
        <w:tc>
          <w:tcPr>
            <w:tcW w:w="810" w:type="dxa"/>
            <w:tcBorders>
              <w:top w:val="nil"/>
              <w:left w:val="nil"/>
              <w:right w:val="nil"/>
            </w:tcBorders>
            <w:shd w:val="clear" w:color="auto" w:fill="auto"/>
            <w:tcMar>
              <w:left w:w="43" w:type="dxa"/>
              <w:right w:w="43" w:type="dxa"/>
            </w:tcMar>
            <w:vAlign w:val="center"/>
          </w:tcPr>
          <w:p w:rsidR="00807083" w:rsidRDefault="00807083" w:rsidP="00807083">
            <w:pPr>
              <w:jc w:val="right"/>
              <w:rPr>
                <w:b/>
                <w:bCs/>
                <w:sz w:val="14"/>
                <w:szCs w:val="14"/>
              </w:rPr>
            </w:pPr>
            <w:r>
              <w:rPr>
                <w:b/>
                <w:bCs/>
                <w:sz w:val="14"/>
                <w:szCs w:val="14"/>
              </w:rPr>
              <w:t>5,618,875</w:t>
            </w:r>
          </w:p>
        </w:tc>
        <w:tc>
          <w:tcPr>
            <w:tcW w:w="810"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b/>
                <w:bCs/>
                <w:sz w:val="14"/>
                <w:szCs w:val="14"/>
              </w:rPr>
            </w:pPr>
            <w:r>
              <w:rPr>
                <w:b/>
                <w:bCs/>
                <w:sz w:val="14"/>
                <w:szCs w:val="14"/>
              </w:rPr>
              <w:t>6,456,827</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6,540,284</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6,553,786</w:t>
            </w:r>
          </w:p>
        </w:tc>
        <w:tc>
          <w:tcPr>
            <w:tcW w:w="761" w:type="dxa"/>
            <w:tcBorders>
              <w:top w:val="nil"/>
              <w:left w:val="nil"/>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6,687,563</w:t>
            </w:r>
          </w:p>
        </w:tc>
      </w:tr>
      <w:tr w:rsidR="00807083" w:rsidRPr="009B6E8A" w:rsidTr="00894711">
        <w:trPr>
          <w:trHeight w:hRule="exact" w:val="236"/>
          <w:jc w:val="center"/>
        </w:trPr>
        <w:tc>
          <w:tcPr>
            <w:tcW w:w="236" w:type="dxa"/>
            <w:tcBorders>
              <w:top w:val="nil"/>
              <w:left w:val="nil"/>
            </w:tcBorders>
            <w:shd w:val="clear" w:color="auto" w:fill="auto"/>
            <w:noWrap/>
            <w:vAlign w:val="center"/>
            <w:hideMark/>
          </w:tcPr>
          <w:p w:rsidR="00807083" w:rsidRDefault="00807083" w:rsidP="00807083">
            <w:pPr>
              <w:jc w:val="left"/>
              <w:rPr>
                <w:sz w:val="14"/>
                <w:szCs w:val="14"/>
              </w:rPr>
            </w:pPr>
            <w:r>
              <w:rPr>
                <w:sz w:val="14"/>
                <w:szCs w:val="14"/>
              </w:rPr>
              <w:t>4</w:t>
            </w:r>
          </w:p>
        </w:tc>
        <w:tc>
          <w:tcPr>
            <w:tcW w:w="3105" w:type="dxa"/>
            <w:tcBorders>
              <w:top w:val="nil"/>
              <w:right w:val="nil"/>
            </w:tcBorders>
            <w:shd w:val="clear" w:color="auto" w:fill="auto"/>
            <w:vAlign w:val="center"/>
          </w:tcPr>
          <w:p w:rsidR="00807083" w:rsidRDefault="00807083" w:rsidP="00807083">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172.707</w:t>
            </w:r>
          </w:p>
        </w:tc>
        <w:tc>
          <w:tcPr>
            <w:tcW w:w="756"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153</w:t>
            </w:r>
          </w:p>
        </w:tc>
        <w:tc>
          <w:tcPr>
            <w:tcW w:w="810" w:type="dxa"/>
            <w:tcBorders>
              <w:top w:val="nil"/>
              <w:left w:val="nil"/>
              <w:right w:val="nil"/>
            </w:tcBorders>
            <w:shd w:val="clear" w:color="auto" w:fill="auto"/>
            <w:tcMar>
              <w:left w:w="43" w:type="dxa"/>
              <w:right w:w="43" w:type="dxa"/>
            </w:tcMar>
            <w:vAlign w:val="center"/>
          </w:tcPr>
          <w:p w:rsidR="00807083" w:rsidRDefault="00807083" w:rsidP="00807083">
            <w:pPr>
              <w:jc w:val="right"/>
              <w:rPr>
                <w:sz w:val="14"/>
                <w:szCs w:val="14"/>
              </w:rPr>
            </w:pPr>
            <w:r>
              <w:rPr>
                <w:sz w:val="14"/>
                <w:szCs w:val="14"/>
              </w:rPr>
              <w:t>174</w:t>
            </w:r>
          </w:p>
        </w:tc>
        <w:tc>
          <w:tcPr>
            <w:tcW w:w="810"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193</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163</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191</w:t>
            </w:r>
          </w:p>
        </w:tc>
        <w:tc>
          <w:tcPr>
            <w:tcW w:w="76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113</w:t>
            </w:r>
          </w:p>
        </w:tc>
      </w:tr>
      <w:tr w:rsidR="00807083" w:rsidRPr="009B6E8A" w:rsidTr="00894711">
        <w:trPr>
          <w:trHeight w:hRule="exact" w:val="236"/>
          <w:jc w:val="center"/>
        </w:trPr>
        <w:tc>
          <w:tcPr>
            <w:tcW w:w="236" w:type="dxa"/>
            <w:tcBorders>
              <w:top w:val="nil"/>
              <w:left w:val="nil"/>
            </w:tcBorders>
            <w:shd w:val="clear" w:color="auto" w:fill="auto"/>
            <w:noWrap/>
            <w:vAlign w:val="center"/>
            <w:hideMark/>
          </w:tcPr>
          <w:p w:rsidR="00807083" w:rsidRDefault="00807083" w:rsidP="00807083">
            <w:pPr>
              <w:jc w:val="left"/>
              <w:rPr>
                <w:sz w:val="14"/>
                <w:szCs w:val="14"/>
              </w:rPr>
            </w:pPr>
            <w:r>
              <w:rPr>
                <w:sz w:val="14"/>
                <w:szCs w:val="14"/>
              </w:rPr>
              <w:t>5</w:t>
            </w:r>
          </w:p>
        </w:tc>
        <w:tc>
          <w:tcPr>
            <w:tcW w:w="3105" w:type="dxa"/>
            <w:tcBorders>
              <w:top w:val="nil"/>
              <w:right w:val="nil"/>
            </w:tcBorders>
            <w:shd w:val="clear" w:color="auto" w:fill="auto"/>
            <w:vAlign w:val="center"/>
          </w:tcPr>
          <w:p w:rsidR="00807083" w:rsidRDefault="00807083" w:rsidP="00807083">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1028.584</w:t>
            </w:r>
          </w:p>
        </w:tc>
        <w:tc>
          <w:tcPr>
            <w:tcW w:w="756"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829</w:t>
            </w:r>
          </w:p>
        </w:tc>
        <w:tc>
          <w:tcPr>
            <w:tcW w:w="810" w:type="dxa"/>
            <w:tcBorders>
              <w:top w:val="nil"/>
              <w:left w:val="nil"/>
              <w:right w:val="nil"/>
            </w:tcBorders>
            <w:shd w:val="clear" w:color="auto" w:fill="auto"/>
            <w:tcMar>
              <w:left w:w="43" w:type="dxa"/>
              <w:right w:w="43" w:type="dxa"/>
            </w:tcMar>
            <w:vAlign w:val="center"/>
          </w:tcPr>
          <w:p w:rsidR="00807083" w:rsidRDefault="00807083" w:rsidP="00807083">
            <w:pPr>
              <w:jc w:val="right"/>
              <w:rPr>
                <w:sz w:val="14"/>
                <w:szCs w:val="14"/>
              </w:rPr>
            </w:pPr>
            <w:r>
              <w:rPr>
                <w:sz w:val="14"/>
                <w:szCs w:val="14"/>
              </w:rPr>
              <w:t>633</w:t>
            </w:r>
          </w:p>
        </w:tc>
        <w:tc>
          <w:tcPr>
            <w:tcW w:w="810"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531</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389</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789</w:t>
            </w:r>
          </w:p>
        </w:tc>
        <w:tc>
          <w:tcPr>
            <w:tcW w:w="76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654</w:t>
            </w:r>
          </w:p>
        </w:tc>
      </w:tr>
      <w:tr w:rsidR="00807083" w:rsidRPr="009B6E8A" w:rsidTr="00894711">
        <w:trPr>
          <w:trHeight w:hRule="exact" w:val="236"/>
          <w:jc w:val="center"/>
        </w:trPr>
        <w:tc>
          <w:tcPr>
            <w:tcW w:w="236" w:type="dxa"/>
            <w:tcBorders>
              <w:top w:val="nil"/>
              <w:left w:val="nil"/>
            </w:tcBorders>
            <w:shd w:val="clear" w:color="auto" w:fill="auto"/>
            <w:noWrap/>
            <w:vAlign w:val="center"/>
            <w:hideMark/>
          </w:tcPr>
          <w:p w:rsidR="00807083" w:rsidRPr="00C12EB9" w:rsidRDefault="00807083" w:rsidP="00807083">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807083" w:rsidRDefault="00807083" w:rsidP="00807083">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263,486</w:t>
            </w:r>
          </w:p>
        </w:tc>
        <w:tc>
          <w:tcPr>
            <w:tcW w:w="810" w:type="dxa"/>
            <w:tcBorders>
              <w:top w:val="nil"/>
              <w:left w:val="nil"/>
              <w:right w:val="nil"/>
            </w:tcBorders>
            <w:shd w:val="clear" w:color="auto" w:fill="auto"/>
            <w:tcMar>
              <w:left w:w="43" w:type="dxa"/>
              <w:right w:w="43" w:type="dxa"/>
            </w:tcMar>
            <w:vAlign w:val="center"/>
          </w:tcPr>
          <w:p w:rsidR="00807083" w:rsidRDefault="00807083" w:rsidP="00807083">
            <w:pPr>
              <w:jc w:val="right"/>
              <w:rPr>
                <w:sz w:val="14"/>
                <w:szCs w:val="14"/>
              </w:rPr>
            </w:pPr>
            <w:r>
              <w:rPr>
                <w:sz w:val="14"/>
                <w:szCs w:val="14"/>
              </w:rPr>
              <w:t>259,464</w:t>
            </w:r>
          </w:p>
        </w:tc>
        <w:tc>
          <w:tcPr>
            <w:tcW w:w="810" w:type="dxa"/>
            <w:tcBorders>
              <w:top w:val="nil"/>
              <w:left w:val="nil"/>
              <w:right w:val="nil"/>
            </w:tcBorders>
            <w:shd w:val="clear" w:color="auto" w:fill="auto"/>
            <w:noWrap/>
            <w:tcMar>
              <w:left w:w="43" w:type="dxa"/>
              <w:right w:w="43" w:type="dxa"/>
            </w:tcMar>
            <w:vAlign w:val="center"/>
            <w:hideMark/>
          </w:tcPr>
          <w:p w:rsidR="00807083" w:rsidRDefault="00807083" w:rsidP="00807083">
            <w:pPr>
              <w:jc w:val="right"/>
              <w:rPr>
                <w:sz w:val="14"/>
                <w:szCs w:val="14"/>
              </w:rPr>
            </w:pPr>
            <w:r>
              <w:rPr>
                <w:sz w:val="14"/>
                <w:szCs w:val="14"/>
              </w:rPr>
              <w:t>332,429</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337,495</w:t>
            </w:r>
          </w:p>
        </w:tc>
        <w:tc>
          <w:tcPr>
            <w:tcW w:w="810"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346,318</w:t>
            </w:r>
          </w:p>
        </w:tc>
        <w:tc>
          <w:tcPr>
            <w:tcW w:w="761" w:type="dxa"/>
            <w:tcBorders>
              <w:top w:val="nil"/>
              <w:left w:val="nil"/>
              <w:right w:val="nil"/>
            </w:tcBorders>
            <w:shd w:val="clear" w:color="auto" w:fill="auto"/>
            <w:noWrap/>
            <w:tcMar>
              <w:left w:w="43" w:type="dxa"/>
              <w:right w:w="43" w:type="dxa"/>
            </w:tcMar>
            <w:vAlign w:val="center"/>
          </w:tcPr>
          <w:p w:rsidR="00807083" w:rsidRDefault="00807083" w:rsidP="00807083">
            <w:pPr>
              <w:jc w:val="right"/>
              <w:rPr>
                <w:sz w:val="14"/>
                <w:szCs w:val="14"/>
              </w:rPr>
            </w:pPr>
            <w:r>
              <w:rPr>
                <w:sz w:val="14"/>
                <w:szCs w:val="14"/>
              </w:rPr>
              <w:t>323,031</w:t>
            </w:r>
          </w:p>
        </w:tc>
      </w:tr>
      <w:tr w:rsidR="00807083" w:rsidRPr="009B6E8A" w:rsidTr="00322530">
        <w:trPr>
          <w:trHeight w:hRule="exact" w:val="198"/>
          <w:jc w:val="center"/>
        </w:trPr>
        <w:tc>
          <w:tcPr>
            <w:tcW w:w="236" w:type="dxa"/>
            <w:tcBorders>
              <w:top w:val="nil"/>
              <w:left w:val="nil"/>
              <w:bottom w:val="single" w:sz="12" w:space="0" w:color="auto"/>
            </w:tcBorders>
            <w:shd w:val="clear" w:color="auto" w:fill="auto"/>
            <w:noWrap/>
            <w:vAlign w:val="center"/>
            <w:hideMark/>
          </w:tcPr>
          <w:p w:rsidR="00807083" w:rsidRDefault="00807083" w:rsidP="00807083">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807083" w:rsidRDefault="00807083" w:rsidP="00807083">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807083" w:rsidRDefault="00807083" w:rsidP="00807083">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807083" w:rsidRDefault="00807083" w:rsidP="00807083">
            <w:pPr>
              <w:jc w:val="right"/>
              <w:rPr>
                <w:b/>
                <w:bCs/>
                <w:sz w:val="14"/>
                <w:szCs w:val="14"/>
              </w:rPr>
            </w:pPr>
            <w:r>
              <w:rPr>
                <w:b/>
                <w:bCs/>
                <w:sz w:val="14"/>
                <w:szCs w:val="14"/>
              </w:rPr>
              <w:t>5,280,003</w:t>
            </w:r>
          </w:p>
        </w:tc>
        <w:tc>
          <w:tcPr>
            <w:tcW w:w="810" w:type="dxa"/>
            <w:tcBorders>
              <w:top w:val="nil"/>
              <w:left w:val="nil"/>
              <w:bottom w:val="single" w:sz="12" w:space="0" w:color="auto"/>
              <w:right w:val="nil"/>
            </w:tcBorders>
            <w:shd w:val="clear" w:color="auto" w:fill="auto"/>
            <w:tcMar>
              <w:left w:w="43" w:type="dxa"/>
              <w:right w:w="43" w:type="dxa"/>
            </w:tcMar>
            <w:vAlign w:val="center"/>
          </w:tcPr>
          <w:p w:rsidR="00807083" w:rsidRDefault="00807083" w:rsidP="00807083">
            <w:pPr>
              <w:jc w:val="right"/>
              <w:rPr>
                <w:b/>
                <w:bCs/>
                <w:sz w:val="14"/>
                <w:szCs w:val="14"/>
              </w:rPr>
            </w:pPr>
            <w:r>
              <w:rPr>
                <w:b/>
                <w:bCs/>
                <w:sz w:val="14"/>
                <w:szCs w:val="14"/>
              </w:rPr>
              <w:t>5,358,604</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07083" w:rsidRDefault="00807083" w:rsidP="00807083">
            <w:pPr>
              <w:jc w:val="right"/>
              <w:rPr>
                <w:b/>
                <w:bCs/>
                <w:sz w:val="14"/>
                <w:szCs w:val="14"/>
              </w:rPr>
            </w:pPr>
            <w:r>
              <w:rPr>
                <w:b/>
                <w:bCs/>
                <w:sz w:val="14"/>
                <w:szCs w:val="14"/>
              </w:rPr>
              <w:t>6,123,673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6,202,236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6,206,488</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807083" w:rsidRDefault="00807083" w:rsidP="00807083">
            <w:pPr>
              <w:jc w:val="right"/>
              <w:rPr>
                <w:b/>
                <w:bCs/>
                <w:sz w:val="14"/>
                <w:szCs w:val="14"/>
              </w:rPr>
            </w:pPr>
            <w:r>
              <w:rPr>
                <w:b/>
                <w:bCs/>
                <w:sz w:val="14"/>
                <w:szCs w:val="14"/>
              </w:rPr>
              <w:t>6,363,765</w:t>
            </w:r>
          </w:p>
        </w:tc>
      </w:tr>
      <w:tr w:rsidR="00807083" w:rsidRPr="009B6E8A" w:rsidTr="00BB72C2">
        <w:trPr>
          <w:trHeight w:val="825"/>
          <w:jc w:val="center"/>
        </w:trPr>
        <w:tc>
          <w:tcPr>
            <w:tcW w:w="10497" w:type="dxa"/>
            <w:gridSpan w:val="11"/>
            <w:tcBorders>
              <w:top w:val="nil"/>
              <w:left w:val="nil"/>
              <w:right w:val="nil"/>
            </w:tcBorders>
            <w:shd w:val="clear" w:color="auto" w:fill="auto"/>
            <w:noWrap/>
            <w:hideMark/>
          </w:tcPr>
          <w:p w:rsidR="00807083" w:rsidRPr="00916320" w:rsidRDefault="00807083" w:rsidP="00807083">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807083" w:rsidRDefault="00807083" w:rsidP="00807083">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From July, 2020 and onwards five rupee bills &amp; above have been renamed as banknotes.</w:t>
            </w:r>
          </w:p>
          <w:p w:rsidR="00807083" w:rsidRPr="00916320" w:rsidRDefault="00807083" w:rsidP="00807083">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807083" w:rsidRPr="00916320" w:rsidRDefault="00807083" w:rsidP="00807083">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807083" w:rsidRPr="006F5B38" w:rsidRDefault="00807083" w:rsidP="00807083">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807083" w:rsidRPr="00247299" w:rsidTr="00807083">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807083" w:rsidRPr="00247299" w:rsidRDefault="00807083" w:rsidP="007B4774">
            <w:pPr>
              <w:rPr>
                <w:b/>
                <w:bCs/>
                <w:color w:val="auto"/>
                <w:sz w:val="14"/>
                <w:szCs w:val="14"/>
              </w:rPr>
            </w:pPr>
          </w:p>
          <w:p w:rsidR="00807083" w:rsidRPr="00247299" w:rsidRDefault="00807083"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07083" w:rsidRPr="00AE17B5" w:rsidRDefault="00807083"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07083" w:rsidRPr="00AE17B5" w:rsidRDefault="00807083" w:rsidP="00E6261A">
            <w:pPr>
              <w:rPr>
                <w:b/>
                <w:bCs/>
                <w:color w:val="auto"/>
                <w:szCs w:val="16"/>
              </w:rPr>
            </w:pPr>
            <w:r>
              <w:rPr>
                <w:b/>
                <w:bCs/>
                <w:color w:val="auto"/>
                <w:szCs w:val="16"/>
              </w:rPr>
              <w:t>2019</w:t>
            </w:r>
          </w:p>
        </w:tc>
        <w:tc>
          <w:tcPr>
            <w:tcW w:w="2880" w:type="dxa"/>
            <w:gridSpan w:val="4"/>
            <w:tcBorders>
              <w:top w:val="single" w:sz="12" w:space="0" w:color="auto"/>
              <w:left w:val="single" w:sz="4" w:space="0" w:color="auto"/>
              <w:bottom w:val="single" w:sz="4" w:space="0" w:color="auto"/>
              <w:right w:val="nil"/>
            </w:tcBorders>
            <w:shd w:val="clear" w:color="auto" w:fill="auto"/>
            <w:vAlign w:val="center"/>
          </w:tcPr>
          <w:p w:rsidR="00807083" w:rsidRPr="00AE17B5" w:rsidRDefault="00807083" w:rsidP="00E6261A">
            <w:pPr>
              <w:rPr>
                <w:b/>
                <w:bCs/>
                <w:color w:val="auto"/>
                <w:szCs w:val="16"/>
              </w:rPr>
            </w:pPr>
            <w:r>
              <w:rPr>
                <w:b/>
                <w:bCs/>
                <w:color w:val="auto"/>
                <w:szCs w:val="16"/>
              </w:rPr>
              <w:t>2020</w:t>
            </w:r>
          </w:p>
        </w:tc>
        <w:tc>
          <w:tcPr>
            <w:tcW w:w="744" w:type="dxa"/>
            <w:tcBorders>
              <w:top w:val="single" w:sz="12" w:space="0" w:color="auto"/>
              <w:left w:val="single" w:sz="4" w:space="0" w:color="auto"/>
              <w:bottom w:val="single" w:sz="4" w:space="0" w:color="auto"/>
              <w:right w:val="nil"/>
            </w:tcBorders>
            <w:shd w:val="clear" w:color="auto" w:fill="auto"/>
            <w:vAlign w:val="center"/>
          </w:tcPr>
          <w:p w:rsidR="00807083" w:rsidRPr="00AE17B5" w:rsidRDefault="00807083" w:rsidP="00E6261A">
            <w:pPr>
              <w:rPr>
                <w:b/>
                <w:bCs/>
                <w:color w:val="auto"/>
                <w:szCs w:val="16"/>
              </w:rPr>
            </w:pPr>
            <w:r>
              <w:rPr>
                <w:b/>
                <w:bCs/>
                <w:color w:val="auto"/>
                <w:szCs w:val="16"/>
              </w:rPr>
              <w:t>2021</w:t>
            </w:r>
          </w:p>
        </w:tc>
      </w:tr>
      <w:tr w:rsidR="00807083" w:rsidRPr="00247299" w:rsidTr="00807083">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807083" w:rsidRPr="00247299" w:rsidRDefault="00807083" w:rsidP="00807083">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07083" w:rsidRPr="006619BF" w:rsidRDefault="00807083" w:rsidP="00807083">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07083" w:rsidRPr="006619BF" w:rsidRDefault="00807083" w:rsidP="00807083">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07083" w:rsidRPr="006619BF" w:rsidRDefault="00807083" w:rsidP="00FF5A52">
            <w:pPr>
              <w:jc w:val="right"/>
              <w:rPr>
                <w:b/>
                <w:bCs/>
                <w:color w:val="auto"/>
                <w:sz w:val="14"/>
                <w:szCs w:val="14"/>
              </w:rPr>
            </w:pPr>
            <w:r>
              <w:rPr>
                <w:b/>
                <w:bCs/>
                <w:color w:val="auto"/>
                <w:sz w:val="14"/>
                <w:szCs w:val="14"/>
              </w:rPr>
              <w:t>FY20</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07083" w:rsidRPr="006619BF" w:rsidRDefault="00807083" w:rsidP="00807083">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07083" w:rsidRPr="006619BF" w:rsidRDefault="00807083" w:rsidP="00807083">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07083" w:rsidRPr="006619BF" w:rsidRDefault="00807083" w:rsidP="00807083">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807083" w:rsidRPr="006619BF" w:rsidRDefault="00807083" w:rsidP="00807083">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07083" w:rsidRPr="006619BF" w:rsidRDefault="00807083" w:rsidP="00807083">
            <w:pPr>
              <w:jc w:val="right"/>
              <w:rPr>
                <w:b/>
                <w:color w:val="auto"/>
                <w:sz w:val="14"/>
                <w:szCs w:val="14"/>
              </w:rPr>
            </w:pPr>
            <w:r>
              <w:rPr>
                <w:b/>
                <w:color w:val="auto"/>
                <w:sz w:val="14"/>
                <w:szCs w:val="14"/>
              </w:rPr>
              <w:t>Dec</w:t>
            </w:r>
            <w:r w:rsidR="00A926D7">
              <w:rPr>
                <w:b/>
                <w:color w:val="auto"/>
                <w:sz w:val="14"/>
                <w:szCs w:val="14"/>
              </w:rPr>
              <w:t xml:space="preserve"> </w:t>
            </w:r>
            <w:r w:rsidR="00A926D7" w:rsidRPr="00A926D7">
              <w:rPr>
                <w:b/>
                <w:color w:val="auto"/>
                <w:sz w:val="14"/>
                <w:szCs w:val="14"/>
                <w:vertAlign w:val="superscript"/>
              </w:rPr>
              <w:t>R</w:t>
            </w:r>
          </w:p>
        </w:tc>
        <w:tc>
          <w:tcPr>
            <w:tcW w:w="744"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807083" w:rsidRPr="006619BF" w:rsidRDefault="00807083" w:rsidP="00807083">
            <w:pPr>
              <w:jc w:val="right"/>
              <w:rPr>
                <w:b/>
                <w:color w:val="auto"/>
                <w:sz w:val="14"/>
                <w:szCs w:val="14"/>
              </w:rPr>
            </w:pPr>
            <w:r>
              <w:rPr>
                <w:b/>
                <w:color w:val="auto"/>
                <w:sz w:val="14"/>
                <w:szCs w:val="14"/>
              </w:rPr>
              <w:t xml:space="preserve">Jan </w:t>
            </w:r>
            <w:r w:rsidRPr="001C0E67">
              <w:rPr>
                <w:b/>
                <w:color w:val="auto"/>
                <w:sz w:val="14"/>
                <w:szCs w:val="14"/>
                <w:vertAlign w:val="superscript"/>
              </w:rPr>
              <w:t>P</w:t>
            </w:r>
          </w:p>
        </w:tc>
      </w:tr>
      <w:tr w:rsidR="00807083"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807083" w:rsidRPr="00AC5C7D" w:rsidRDefault="00807083" w:rsidP="00807083">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807083" w:rsidRPr="00247299" w:rsidRDefault="00807083" w:rsidP="00807083">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807083" w:rsidRPr="00247299" w:rsidRDefault="00807083" w:rsidP="00807083">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807083" w:rsidRPr="00247299" w:rsidRDefault="00807083" w:rsidP="00807083">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807083" w:rsidRPr="00247299" w:rsidRDefault="00807083" w:rsidP="0080708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807083" w:rsidRPr="00247299" w:rsidRDefault="00807083" w:rsidP="0080708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807083" w:rsidRPr="00247299" w:rsidRDefault="00807083" w:rsidP="0080708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807083" w:rsidRPr="00247299" w:rsidRDefault="00807083" w:rsidP="0080708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807083" w:rsidRPr="00247299" w:rsidRDefault="00807083" w:rsidP="00807083">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807083" w:rsidRPr="00247299" w:rsidRDefault="00807083" w:rsidP="00807083">
            <w:pPr>
              <w:jc w:val="right"/>
              <w:rPr>
                <w:rFonts w:ascii="Calibri" w:hAnsi="Calibri"/>
                <w:sz w:val="22"/>
                <w:szCs w:val="22"/>
              </w:rPr>
            </w:pP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5,280,003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5,358,604</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6,123,673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6,202,236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6,206,488</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6,363,765</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41,218</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33,568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33,250</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53,681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53,427</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57,670</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55,971</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13,402,210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13,033,653</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14,839,429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14,849,009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15,806,567</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15,190,482</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i/>
                <w:iCs/>
                <w:sz w:val="14"/>
                <w:szCs w:val="14"/>
              </w:rPr>
            </w:pPr>
            <w:r>
              <w:rPr>
                <w:i/>
                <w:iCs/>
                <w:sz w:val="14"/>
                <w:szCs w:val="14"/>
              </w:rPr>
              <w:t>1,027,893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1,009,161</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i/>
                <w:iCs/>
                <w:sz w:val="14"/>
                <w:szCs w:val="14"/>
              </w:rPr>
            </w:pPr>
            <w:r>
              <w:rPr>
                <w:i/>
                <w:iCs/>
                <w:sz w:val="14"/>
                <w:szCs w:val="14"/>
              </w:rPr>
              <w:t>1,069,058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1,053,842</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1,053,597</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i/>
                <w:iCs/>
                <w:sz w:val="14"/>
                <w:szCs w:val="14"/>
              </w:rPr>
            </w:pPr>
            <w:r>
              <w:rPr>
                <w:i/>
                <w:iCs/>
                <w:sz w:val="14"/>
                <w:szCs w:val="14"/>
              </w:rPr>
              <w:t>1,053,661</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18,715,781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18,425,506</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21,016,783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21,104,673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22,070,725</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21,610,218</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A926D7" w:rsidRPr="00D01D84" w:rsidRDefault="00A926D7" w:rsidP="00A926D7">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20"/>
              </w:rPr>
            </w:pP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(516,153)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(629,103)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(450,243)</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(171,616)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(40,395)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62,604</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78,155</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(181,347)</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(322,067)</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(167,864)</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(53,500)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79,510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164,156</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171,176</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(307,036)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(282,379)</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(118,116)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(119,904)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(101,552)</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(93,021)</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21,424,157</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19,344,884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18,875,749</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21,188,399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21,145,068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22,008,121</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21,532,062</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6,984,573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6,295,573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5,931,872</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6,583,772</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6,293,928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6,333,295</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6,395,400</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14,439,583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13,049,311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12,943,877</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14,604,627</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14,851,140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15,674,826</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15,136,662</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14,547,233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12,495,975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12,296,617</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14,722,715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14,517,324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14,906,305</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14,718,869</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13,748,309</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11,783,089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11,629,025</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13,994,589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13,798,497</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14,185,560</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14,004,834</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6,538,797</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5,951,360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6,046,009</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6,343,240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6,043,817</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5,952,896</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5,928,361</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6,750,123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6,420,814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6,567,265</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6,703,738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6,355,285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6,395,706</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6,432,040</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(565,997)</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(1,202,341)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(1,094,647)</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(448,935)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(844,285)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(616,694)</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(590,426)</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(439,331)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(484,207)</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(322,685)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(274,193)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(405,760)</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(462,844)</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(70,226)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(71,421)</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(67,708)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(63,911)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(77,684)</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(78,762)</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(80,800)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(96,388)</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(35,595)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(23,365)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(31,614)</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(38,462)</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(212,249)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(224,574)</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(163,407)</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(130,619)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(213,045)</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(263,353)</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(76,056)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(91,823)</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(55,975)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(56,298)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(83,418)</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(82,267)</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(11,203)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(19,387)</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(17,927)</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(16,488)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(17,655)</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(20,572)</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(18,920)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(17,661)</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(19,886)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(20,788)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(19,395)</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(20,263)</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5,831,730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5,583,015</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7,651,348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7,754,681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8,232,664</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8,076,473</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6,697,593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6,474,354</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8,651,691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8,749,222</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9,254,690</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9,116,381</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(1,203,695)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(1,188,064)</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(1,352,158)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(1,369,896)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(1,389,926)</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(1,397,893)</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(865,864)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(891,339)</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(1,000,343)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(994,542)</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(1,022,026)</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(1,039,908)</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(866,888)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(892,363)</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(1,001,367)</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(995,566)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(1,023,050)</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(1,040,932)</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727,870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679,470</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741,538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732,071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734,174</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725,858</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(14,984)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(11,878)</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(13,412)</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(13,243)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(13,429)</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(11,822)</w:t>
            </w: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8,372,428</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8,286,780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8,246,114</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8,309,163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8,336,028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8,690,270</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8,659,508</w:t>
            </w: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6,882,091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6,841,343</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6,812,520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6,839,458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7,206,389</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7,146,085</w:t>
            </w: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5,401,308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5,352,951</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5,219,678</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5,249,206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5,504,229</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5,456,975</w:t>
            </w: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870,331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855,315</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880,154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883,146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951,089</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925,776</w:t>
            </w: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610,452</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633,077</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712,689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707,106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751,072</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763,334</w:t>
            </w:r>
          </w:p>
        </w:tc>
      </w:tr>
      <w:tr w:rsidR="00A926D7"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926D7" w:rsidRPr="00AC5C7D" w:rsidRDefault="00A926D7" w:rsidP="00A926D7">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1,391,864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1,392,030</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1,475,256</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1,474,883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1,461,183</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1,490,025</w:t>
            </w:r>
          </w:p>
        </w:tc>
      </w:tr>
      <w:tr w:rsidR="00A926D7" w:rsidRPr="00247299" w:rsidTr="00FA25FE">
        <w:trPr>
          <w:trHeight w:hRule="exact" w:val="369"/>
          <w:jc w:val="center"/>
        </w:trPr>
        <w:tc>
          <w:tcPr>
            <w:tcW w:w="3337" w:type="dxa"/>
            <w:tcBorders>
              <w:top w:val="nil"/>
              <w:left w:val="nil"/>
              <w:bottom w:val="nil"/>
              <w:right w:val="nil"/>
            </w:tcBorders>
            <w:shd w:val="clear" w:color="auto" w:fill="auto"/>
            <w:noWrap/>
            <w:tcMar>
              <w:left w:w="58" w:type="dxa"/>
              <w:right w:w="0" w:type="dxa"/>
            </w:tcMar>
            <w:vAlign w:val="center"/>
            <w:hideMark/>
          </w:tcPr>
          <w:p w:rsidR="00A926D7" w:rsidRPr="00AC5C7D" w:rsidRDefault="00A926D7" w:rsidP="00A926D7">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(24,244)</w:t>
            </w: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43,288</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37,069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36,985</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45,631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45,930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46,942</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47,641</w:t>
            </w: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(1,495,505)</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(1,437,871)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(1,666,982)</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(1,843,479)</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(1,708,284)</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(1,588,454)</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(1,846,314)</w:t>
            </w: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18,715,781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18,425,506</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r>
              <w:rPr>
                <w:b/>
                <w:bCs/>
                <w:sz w:val="14"/>
                <w:szCs w:val="14"/>
              </w:rPr>
              <w:t>21,016,783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21,104,673</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r>
              <w:rPr>
                <w:b/>
                <w:bCs/>
                <w:sz w:val="14"/>
                <w:szCs w:val="14"/>
              </w:rPr>
              <w:t>22,070,725</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b/>
                <w:bCs/>
                <w:sz w:val="14"/>
                <w:szCs w:val="14"/>
              </w:rPr>
            </w:pPr>
            <w:r>
              <w:rPr>
                <w:b/>
                <w:bCs/>
                <w:sz w:val="14"/>
                <w:szCs w:val="14"/>
              </w:rPr>
              <w:t>21,610,218</w:t>
            </w: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Pr="00B000A9" w:rsidRDefault="00A926D7" w:rsidP="00A926D7">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20"/>
              </w:rPr>
            </w:pPr>
          </w:p>
        </w:tc>
      </w:tr>
      <w:tr w:rsidR="00A926D7"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926D7" w:rsidRPr="00AC5C7D" w:rsidRDefault="00A926D7" w:rsidP="00A926D7">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A926D7" w:rsidRDefault="00A926D7" w:rsidP="00A926D7">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83,618</w:t>
            </w:r>
          </w:p>
        </w:tc>
        <w:tc>
          <w:tcPr>
            <w:tcW w:w="81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109,341</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134,714</w:t>
            </w:r>
          </w:p>
        </w:tc>
        <w:tc>
          <w:tcPr>
            <w:tcW w:w="720" w:type="dxa"/>
            <w:tcBorders>
              <w:top w:val="nil"/>
              <w:left w:val="nil"/>
              <w:bottom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203,770</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255,395</w:t>
            </w:r>
          </w:p>
        </w:tc>
        <w:tc>
          <w:tcPr>
            <w:tcW w:w="720" w:type="dxa"/>
            <w:tcBorders>
              <w:top w:val="nil"/>
              <w:left w:val="nil"/>
              <w:bottom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68,278</w:t>
            </w:r>
          </w:p>
        </w:tc>
        <w:tc>
          <w:tcPr>
            <w:tcW w:w="744" w:type="dxa"/>
            <w:tcBorders>
              <w:top w:val="nil"/>
              <w:left w:val="nil"/>
              <w:bottom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78,752</w:t>
            </w:r>
          </w:p>
        </w:tc>
      </w:tr>
      <w:tr w:rsidR="00A926D7"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A926D7" w:rsidRPr="00AC5C7D" w:rsidRDefault="00A926D7" w:rsidP="00A926D7">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A926D7" w:rsidRDefault="00A926D7" w:rsidP="00A926D7">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4,259,110</w:t>
            </w:r>
          </w:p>
        </w:tc>
        <w:tc>
          <w:tcPr>
            <w:tcW w:w="720"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3,953,527</w:t>
            </w:r>
          </w:p>
        </w:tc>
        <w:tc>
          <w:tcPr>
            <w:tcW w:w="720" w:type="dxa"/>
            <w:tcBorders>
              <w:top w:val="nil"/>
              <w:left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4,142,926</w:t>
            </w:r>
          </w:p>
        </w:tc>
        <w:tc>
          <w:tcPr>
            <w:tcW w:w="720"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4,143,032</w:t>
            </w:r>
          </w:p>
        </w:tc>
        <w:tc>
          <w:tcPr>
            <w:tcW w:w="720"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4,429,945</w:t>
            </w:r>
          </w:p>
        </w:tc>
        <w:tc>
          <w:tcPr>
            <w:tcW w:w="744" w:type="dxa"/>
            <w:tcBorders>
              <w:top w:val="nil"/>
              <w:left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4,177,802</w:t>
            </w:r>
          </w:p>
        </w:tc>
      </w:tr>
      <w:tr w:rsidR="00A926D7"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A926D7" w:rsidRPr="00B53708" w:rsidRDefault="00A926D7" w:rsidP="00A926D7">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A926D7" w:rsidRDefault="00A926D7" w:rsidP="00A926D7">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13,471,051</w:t>
            </w:r>
          </w:p>
        </w:tc>
        <w:tc>
          <w:tcPr>
            <w:tcW w:w="810" w:type="dxa"/>
            <w:tcBorders>
              <w:top w:val="nil"/>
              <w:left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11,587,632</w:t>
            </w:r>
          </w:p>
        </w:tc>
        <w:tc>
          <w:tcPr>
            <w:tcW w:w="720"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11,403,907</w:t>
            </w:r>
          </w:p>
        </w:tc>
        <w:tc>
          <w:tcPr>
            <w:tcW w:w="720" w:type="dxa"/>
            <w:tcBorders>
              <w:top w:val="nil"/>
              <w:left w:val="nil"/>
              <w:right w:val="nil"/>
            </w:tcBorders>
            <w:shd w:val="clear" w:color="auto" w:fill="auto"/>
            <w:tcMar>
              <w:left w:w="29" w:type="dxa"/>
              <w:right w:w="29" w:type="dxa"/>
            </w:tcMar>
            <w:vAlign w:val="center"/>
            <w:hideMark/>
          </w:tcPr>
          <w:p w:rsidR="00A926D7" w:rsidRDefault="00A926D7" w:rsidP="00A926D7">
            <w:pPr>
              <w:jc w:val="right"/>
              <w:rPr>
                <w:sz w:val="14"/>
                <w:szCs w:val="14"/>
              </w:rPr>
            </w:pPr>
            <w:r>
              <w:rPr>
                <w:sz w:val="14"/>
                <w:szCs w:val="14"/>
              </w:rPr>
              <w:t>13,690,299</w:t>
            </w:r>
          </w:p>
        </w:tc>
        <w:tc>
          <w:tcPr>
            <w:tcW w:w="720"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13,480,694</w:t>
            </w:r>
          </w:p>
        </w:tc>
        <w:tc>
          <w:tcPr>
            <w:tcW w:w="720" w:type="dxa"/>
            <w:tcBorders>
              <w:top w:val="nil"/>
              <w:left w:val="nil"/>
              <w:right w:val="nil"/>
            </w:tcBorders>
            <w:shd w:val="clear" w:color="auto" w:fill="auto"/>
            <w:tcMar>
              <w:left w:w="29" w:type="dxa"/>
              <w:right w:w="29" w:type="dxa"/>
            </w:tcMar>
            <w:vAlign w:val="center"/>
          </w:tcPr>
          <w:p w:rsidR="00A926D7" w:rsidRDefault="00A926D7" w:rsidP="00A926D7">
            <w:pPr>
              <w:jc w:val="right"/>
              <w:rPr>
                <w:sz w:val="14"/>
                <w:szCs w:val="14"/>
              </w:rPr>
            </w:pPr>
            <w:r>
              <w:rPr>
                <w:sz w:val="14"/>
                <w:szCs w:val="14"/>
              </w:rPr>
              <w:t>14,022,001</w:t>
            </w:r>
          </w:p>
        </w:tc>
        <w:tc>
          <w:tcPr>
            <w:tcW w:w="744" w:type="dxa"/>
            <w:tcBorders>
              <w:top w:val="nil"/>
              <w:left w:val="nil"/>
              <w:right w:val="nil"/>
            </w:tcBorders>
            <w:shd w:val="clear" w:color="auto" w:fill="auto"/>
            <w:noWrap/>
            <w:tcMar>
              <w:left w:w="29" w:type="dxa"/>
              <w:right w:w="29" w:type="dxa"/>
            </w:tcMar>
            <w:vAlign w:val="center"/>
          </w:tcPr>
          <w:p w:rsidR="00A926D7" w:rsidRDefault="00A926D7" w:rsidP="00A926D7">
            <w:pPr>
              <w:jc w:val="right"/>
              <w:rPr>
                <w:sz w:val="14"/>
                <w:szCs w:val="14"/>
              </w:rPr>
            </w:pPr>
            <w:r>
              <w:rPr>
                <w:sz w:val="14"/>
                <w:szCs w:val="14"/>
              </w:rPr>
              <w:t>13,833,155</w:t>
            </w:r>
          </w:p>
        </w:tc>
      </w:tr>
      <w:tr w:rsidR="00A926D7"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A926D7" w:rsidRPr="0018778B" w:rsidRDefault="00A926D7" w:rsidP="00A926D7">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A926D7" w:rsidRDefault="00A926D7" w:rsidP="00A926D7">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6,455,179</w:t>
            </w:r>
          </w:p>
        </w:tc>
        <w:tc>
          <w:tcPr>
            <w:tcW w:w="810" w:type="dxa"/>
            <w:tcBorders>
              <w:top w:val="nil"/>
              <w:left w:val="nil"/>
              <w:right w:val="nil"/>
            </w:tcBorders>
            <w:shd w:val="clear" w:color="auto" w:fill="auto"/>
            <w:tcMar>
              <w:left w:w="29" w:type="dxa"/>
              <w:right w:w="29" w:type="dxa"/>
            </w:tcMar>
            <w:vAlign w:val="center"/>
            <w:hideMark/>
          </w:tcPr>
          <w:p w:rsidR="00A926D7" w:rsidRDefault="00A926D7" w:rsidP="00A926D7">
            <w:pPr>
              <w:jc w:val="right"/>
              <w:rPr>
                <w:i/>
                <w:iCs/>
                <w:sz w:val="14"/>
                <w:szCs w:val="14"/>
              </w:rPr>
            </w:pPr>
            <w:r>
              <w:rPr>
                <w:i/>
                <w:iCs/>
                <w:sz w:val="14"/>
                <w:szCs w:val="14"/>
              </w:rPr>
              <w:t>5,842,019</w:t>
            </w:r>
          </w:p>
        </w:tc>
        <w:tc>
          <w:tcPr>
            <w:tcW w:w="720" w:type="dxa"/>
            <w:tcBorders>
              <w:top w:val="nil"/>
              <w:left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5,911,296</w:t>
            </w:r>
          </w:p>
        </w:tc>
        <w:tc>
          <w:tcPr>
            <w:tcW w:w="720" w:type="dxa"/>
            <w:tcBorders>
              <w:top w:val="nil"/>
              <w:left w:val="nil"/>
              <w:right w:val="nil"/>
            </w:tcBorders>
            <w:shd w:val="clear" w:color="auto" w:fill="auto"/>
            <w:tcMar>
              <w:left w:w="29" w:type="dxa"/>
              <w:right w:w="29" w:type="dxa"/>
            </w:tcMar>
            <w:vAlign w:val="center"/>
            <w:hideMark/>
          </w:tcPr>
          <w:p w:rsidR="00A926D7" w:rsidRDefault="00A926D7" w:rsidP="00A926D7">
            <w:pPr>
              <w:jc w:val="right"/>
              <w:rPr>
                <w:i/>
                <w:iCs/>
                <w:sz w:val="14"/>
                <w:szCs w:val="14"/>
              </w:rPr>
            </w:pPr>
            <w:r>
              <w:rPr>
                <w:i/>
                <w:iCs/>
                <w:sz w:val="14"/>
                <w:szCs w:val="14"/>
              </w:rPr>
              <w:t>6,139,470</w:t>
            </w:r>
          </w:p>
        </w:tc>
        <w:tc>
          <w:tcPr>
            <w:tcW w:w="720" w:type="dxa"/>
            <w:tcBorders>
              <w:top w:val="nil"/>
              <w:left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5,788,422</w:t>
            </w:r>
          </w:p>
        </w:tc>
        <w:tc>
          <w:tcPr>
            <w:tcW w:w="720" w:type="dxa"/>
            <w:tcBorders>
              <w:top w:val="nil"/>
              <w:left w:val="nil"/>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5,884,619</w:t>
            </w:r>
          </w:p>
        </w:tc>
        <w:tc>
          <w:tcPr>
            <w:tcW w:w="744" w:type="dxa"/>
            <w:tcBorders>
              <w:top w:val="nil"/>
              <w:left w:val="nil"/>
              <w:right w:val="nil"/>
            </w:tcBorders>
            <w:shd w:val="clear" w:color="auto" w:fill="auto"/>
            <w:noWrap/>
            <w:tcMar>
              <w:left w:w="29" w:type="dxa"/>
              <w:right w:w="29" w:type="dxa"/>
            </w:tcMar>
            <w:vAlign w:val="center"/>
          </w:tcPr>
          <w:p w:rsidR="00A926D7" w:rsidRDefault="00A926D7" w:rsidP="00A926D7">
            <w:pPr>
              <w:jc w:val="right"/>
              <w:rPr>
                <w:i/>
                <w:iCs/>
                <w:sz w:val="14"/>
                <w:szCs w:val="14"/>
              </w:rPr>
            </w:pPr>
            <w:r>
              <w:rPr>
                <w:i/>
                <w:iCs/>
                <w:sz w:val="14"/>
                <w:szCs w:val="14"/>
              </w:rPr>
              <w:t>5,849,609</w:t>
            </w:r>
          </w:p>
        </w:tc>
      </w:tr>
      <w:tr w:rsidR="00A926D7"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A926D7" w:rsidRPr="0018778B" w:rsidRDefault="00A926D7" w:rsidP="00A926D7">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A926D7" w:rsidRDefault="00A926D7" w:rsidP="00A926D7">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A926D7" w:rsidRDefault="00A926D7" w:rsidP="00A926D7">
            <w:pPr>
              <w:jc w:val="right"/>
              <w:rPr>
                <w:i/>
                <w:iCs/>
                <w:sz w:val="14"/>
                <w:szCs w:val="14"/>
              </w:rPr>
            </w:pPr>
            <w:r>
              <w:rPr>
                <w:i/>
                <w:iCs/>
                <w:sz w:val="14"/>
                <w:szCs w:val="14"/>
              </w:rPr>
              <w:t>5,745,614</w:t>
            </w:r>
          </w:p>
        </w:tc>
        <w:tc>
          <w:tcPr>
            <w:tcW w:w="720" w:type="dxa"/>
            <w:tcBorders>
              <w:left w:val="nil"/>
              <w:bottom w:val="single" w:sz="12" w:space="0" w:color="auto"/>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5,492,611</w:t>
            </w:r>
          </w:p>
        </w:tc>
        <w:tc>
          <w:tcPr>
            <w:tcW w:w="720" w:type="dxa"/>
            <w:tcBorders>
              <w:left w:val="nil"/>
              <w:bottom w:val="single" w:sz="12" w:space="0" w:color="auto"/>
              <w:right w:val="nil"/>
            </w:tcBorders>
            <w:shd w:val="clear" w:color="auto" w:fill="auto"/>
            <w:tcMar>
              <w:left w:w="29" w:type="dxa"/>
              <w:right w:w="29" w:type="dxa"/>
            </w:tcMar>
            <w:vAlign w:val="center"/>
            <w:hideMark/>
          </w:tcPr>
          <w:p w:rsidR="00A926D7" w:rsidRDefault="00A926D7" w:rsidP="00A926D7">
            <w:pPr>
              <w:jc w:val="right"/>
              <w:rPr>
                <w:i/>
                <w:iCs/>
                <w:sz w:val="14"/>
                <w:szCs w:val="14"/>
              </w:rPr>
            </w:pPr>
            <w:r>
              <w:rPr>
                <w:i/>
                <w:iCs/>
                <w:sz w:val="14"/>
                <w:szCs w:val="14"/>
              </w:rPr>
              <w:t>7,550,829</w:t>
            </w:r>
          </w:p>
        </w:tc>
        <w:tc>
          <w:tcPr>
            <w:tcW w:w="720" w:type="dxa"/>
            <w:tcBorders>
              <w:left w:val="nil"/>
              <w:bottom w:val="single" w:sz="12" w:space="0" w:color="auto"/>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7,692,272</w:t>
            </w:r>
          </w:p>
        </w:tc>
        <w:tc>
          <w:tcPr>
            <w:tcW w:w="720" w:type="dxa"/>
            <w:tcBorders>
              <w:left w:val="nil"/>
              <w:bottom w:val="single" w:sz="12" w:space="0" w:color="auto"/>
              <w:right w:val="nil"/>
            </w:tcBorders>
            <w:shd w:val="clear" w:color="auto" w:fill="auto"/>
            <w:tcMar>
              <w:left w:w="29" w:type="dxa"/>
              <w:right w:w="29" w:type="dxa"/>
            </w:tcMar>
            <w:vAlign w:val="center"/>
          </w:tcPr>
          <w:p w:rsidR="00A926D7" w:rsidRDefault="00A926D7" w:rsidP="00A926D7">
            <w:pPr>
              <w:jc w:val="right"/>
              <w:rPr>
                <w:i/>
                <w:iCs/>
                <w:sz w:val="14"/>
                <w:szCs w:val="14"/>
              </w:rPr>
            </w:pPr>
            <w:r>
              <w:rPr>
                <w:i/>
                <w:iCs/>
                <w:sz w:val="14"/>
                <w:szCs w:val="14"/>
              </w:rPr>
              <w:t>8,137,383</w:t>
            </w:r>
          </w:p>
        </w:tc>
        <w:tc>
          <w:tcPr>
            <w:tcW w:w="744" w:type="dxa"/>
            <w:tcBorders>
              <w:left w:val="nil"/>
              <w:bottom w:val="single" w:sz="12" w:space="0" w:color="auto"/>
              <w:right w:val="nil"/>
            </w:tcBorders>
            <w:shd w:val="clear" w:color="auto" w:fill="auto"/>
            <w:noWrap/>
            <w:tcMar>
              <w:left w:w="29" w:type="dxa"/>
              <w:right w:w="29" w:type="dxa"/>
            </w:tcMar>
            <w:vAlign w:val="center"/>
          </w:tcPr>
          <w:p w:rsidR="00A926D7" w:rsidRDefault="00A926D7" w:rsidP="00A926D7">
            <w:pPr>
              <w:jc w:val="right"/>
              <w:rPr>
                <w:i/>
                <w:iCs/>
                <w:sz w:val="14"/>
                <w:szCs w:val="14"/>
              </w:rPr>
            </w:pPr>
            <w:r>
              <w:rPr>
                <w:i/>
                <w:iCs/>
                <w:sz w:val="14"/>
                <w:szCs w:val="14"/>
              </w:rPr>
              <w:t>7,983,546</w:t>
            </w:r>
          </w:p>
        </w:tc>
      </w:tr>
      <w:tr w:rsidR="00807083"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807083" w:rsidRPr="00247299" w:rsidRDefault="00807083" w:rsidP="00807083">
            <w:pPr>
              <w:jc w:val="right"/>
              <w:rPr>
                <w:color w:val="auto"/>
                <w:sz w:val="14"/>
                <w:szCs w:val="14"/>
              </w:rPr>
            </w:pPr>
            <w:r>
              <w:rPr>
                <w:sz w:val="14"/>
                <w:szCs w:val="14"/>
              </w:rPr>
              <w:t>Source: Statistics &amp; Data Warehouse Department SBP</w:t>
            </w:r>
            <w:r w:rsidRPr="00247299">
              <w:rPr>
                <w:color w:val="auto"/>
                <w:sz w:val="14"/>
                <w:szCs w:val="14"/>
              </w:rPr>
              <w:t> </w:t>
            </w:r>
          </w:p>
          <w:p w:rsidR="00807083" w:rsidRPr="00247299" w:rsidRDefault="00807083" w:rsidP="00807083">
            <w:pPr>
              <w:jc w:val="right"/>
              <w:rPr>
                <w:rFonts w:ascii="Calibri" w:hAnsi="Calibri"/>
                <w:sz w:val="22"/>
                <w:szCs w:val="22"/>
              </w:rPr>
            </w:pPr>
            <w:r w:rsidRPr="00247299">
              <w:rPr>
                <w:i/>
                <w:iCs/>
                <w:color w:val="auto"/>
                <w:sz w:val="14"/>
                <w:szCs w:val="14"/>
              </w:rPr>
              <w:t> </w:t>
            </w:r>
          </w:p>
        </w:tc>
      </w:tr>
      <w:tr w:rsidR="00807083" w:rsidRPr="00916320" w:rsidTr="00916320">
        <w:trPr>
          <w:trHeight w:val="1080"/>
          <w:jc w:val="center"/>
        </w:trPr>
        <w:tc>
          <w:tcPr>
            <w:tcW w:w="10103" w:type="dxa"/>
            <w:gridSpan w:val="10"/>
            <w:tcBorders>
              <w:top w:val="nil"/>
              <w:left w:val="nil"/>
              <w:bottom w:val="nil"/>
              <w:right w:val="nil"/>
            </w:tcBorders>
            <w:shd w:val="clear" w:color="auto" w:fill="auto"/>
            <w:hideMark/>
          </w:tcPr>
          <w:p w:rsidR="00807083" w:rsidRPr="00916320" w:rsidRDefault="00807083" w:rsidP="00807083">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807083" w:rsidRPr="00916320" w:rsidRDefault="00807083" w:rsidP="00807083">
            <w:pPr>
              <w:ind w:left="162" w:hanging="180"/>
              <w:jc w:val="left"/>
              <w:rPr>
                <w:color w:val="auto"/>
                <w:sz w:val="14"/>
                <w:szCs w:val="14"/>
              </w:rPr>
            </w:pPr>
            <w:r w:rsidRPr="00916320">
              <w:rPr>
                <w:color w:val="auto"/>
                <w:sz w:val="14"/>
                <w:szCs w:val="14"/>
              </w:rPr>
              <w:t>Note:-</w:t>
            </w:r>
          </w:p>
          <w:p w:rsidR="00807083" w:rsidRPr="00916320" w:rsidRDefault="00807083" w:rsidP="00807083">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807083" w:rsidRDefault="00807083" w:rsidP="00807083">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807083" w:rsidRPr="00916320" w:rsidRDefault="00807083" w:rsidP="00807083">
            <w:pPr>
              <w:ind w:left="162" w:hanging="180"/>
              <w:jc w:val="left"/>
              <w:rPr>
                <w:color w:val="auto"/>
                <w:sz w:val="12"/>
                <w:szCs w:val="12"/>
              </w:rPr>
            </w:pPr>
            <w:r w:rsidRPr="00916320">
              <w:rPr>
                <w:color w:val="auto"/>
                <w:sz w:val="14"/>
                <w:szCs w:val="14"/>
              </w:rPr>
              <w:t>* Note: Islamic Financings, Advances (against Murabaha etc), Inventories and any Other related item(s) pertaining to Islamic Financing previously reported under Other Assets has been reclassified as credit to private sector. 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FF5A52">
            <w:pPr>
              <w:jc w:val="right"/>
              <w:rPr>
                <w:b/>
                <w:bCs/>
                <w:color w:val="auto"/>
                <w:szCs w:val="16"/>
              </w:rPr>
            </w:pPr>
            <w:r w:rsidRPr="006619BF">
              <w:rPr>
                <w:b/>
                <w:bCs/>
                <w:color w:val="auto"/>
                <w:szCs w:val="16"/>
              </w:rPr>
              <w:t>30-Jun-</w:t>
            </w:r>
            <w:r w:rsidR="0000065A">
              <w:rPr>
                <w:b/>
                <w:bCs/>
                <w:color w:val="auto"/>
                <w:szCs w:val="16"/>
              </w:rPr>
              <w:t>20</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9A0731" w:rsidP="001E061F">
            <w:pPr>
              <w:rPr>
                <w:b/>
                <w:bCs/>
                <w:color w:val="auto"/>
                <w:szCs w:val="16"/>
              </w:rPr>
            </w:pPr>
            <w:r>
              <w:rPr>
                <w:b/>
                <w:bCs/>
                <w:color w:val="auto"/>
                <w:szCs w:val="16"/>
              </w:rPr>
              <w:t>31</w:t>
            </w:r>
            <w:r>
              <w:rPr>
                <w:b/>
                <w:bCs/>
                <w:color w:val="auto"/>
                <w:szCs w:val="16"/>
                <w:vertAlign w:val="superscript"/>
              </w:rPr>
              <w:t>st</w:t>
            </w:r>
            <w:r w:rsidR="00E07EFE" w:rsidRPr="006619BF">
              <w:rPr>
                <w:b/>
                <w:bCs/>
                <w:color w:val="auto"/>
                <w:szCs w:val="16"/>
              </w:rPr>
              <w:t xml:space="preserve"> </w:t>
            </w:r>
            <w:r w:rsidR="00D71AE8">
              <w:rPr>
                <w:b/>
                <w:bCs/>
                <w:color w:val="auto"/>
                <w:szCs w:val="16"/>
              </w:rPr>
              <w:t>Jan</w:t>
            </w:r>
            <w:r w:rsidR="00E07EFE" w:rsidRPr="006619BF">
              <w:rPr>
                <w:b/>
                <w:bCs/>
                <w:color w:val="auto"/>
                <w:szCs w:val="16"/>
              </w:rPr>
              <w:t xml:space="preserve"> </w:t>
            </w:r>
            <w:r w:rsidR="001E061F">
              <w:rPr>
                <w:b/>
                <w:bCs/>
                <w:color w:val="auto"/>
                <w:szCs w:val="16"/>
              </w:rPr>
              <w:t>20</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6619BF" w:rsidRDefault="00D71AE8" w:rsidP="001E061F">
            <w:pPr>
              <w:rPr>
                <w:b/>
                <w:bCs/>
                <w:color w:val="auto"/>
                <w:szCs w:val="16"/>
              </w:rPr>
            </w:pPr>
            <w:r>
              <w:rPr>
                <w:b/>
                <w:bCs/>
                <w:color w:val="auto"/>
                <w:szCs w:val="16"/>
              </w:rPr>
              <w:t>29</w:t>
            </w:r>
            <w:r w:rsidR="009A0731">
              <w:rPr>
                <w:b/>
                <w:bCs/>
                <w:color w:val="auto"/>
                <w:szCs w:val="16"/>
                <w:vertAlign w:val="superscript"/>
              </w:rPr>
              <w:t>t</w:t>
            </w:r>
            <w:r>
              <w:rPr>
                <w:b/>
                <w:bCs/>
                <w:color w:val="auto"/>
                <w:szCs w:val="16"/>
                <w:vertAlign w:val="superscript"/>
              </w:rPr>
              <w:t>h</w:t>
            </w:r>
            <w:r w:rsidR="009A0731" w:rsidRPr="006619BF">
              <w:rPr>
                <w:b/>
                <w:bCs/>
                <w:color w:val="auto"/>
                <w:szCs w:val="16"/>
              </w:rPr>
              <w:t xml:space="preserve"> </w:t>
            </w:r>
            <w:r>
              <w:rPr>
                <w:b/>
                <w:bCs/>
                <w:color w:val="auto"/>
                <w:szCs w:val="16"/>
              </w:rPr>
              <w:t>Jan</w:t>
            </w:r>
            <w:r w:rsidR="0000065A" w:rsidRPr="006619BF">
              <w:rPr>
                <w:b/>
                <w:bCs/>
                <w:color w:val="auto"/>
                <w:szCs w:val="16"/>
              </w:rPr>
              <w:t xml:space="preserve"> </w:t>
            </w:r>
            <w:r w:rsidR="00A034CD">
              <w:rPr>
                <w:b/>
                <w:bCs/>
                <w:color w:val="auto"/>
                <w:szCs w:val="16"/>
              </w:rPr>
              <w:t>2</w:t>
            </w:r>
            <w:r w:rsidR="001E061F">
              <w:rPr>
                <w:b/>
                <w:bCs/>
                <w:color w:val="auto"/>
                <w:szCs w:val="16"/>
              </w:rPr>
              <w:t>1</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D71AE8" w:rsidRDefault="00D71AE8" w:rsidP="00D71AE8">
            <w:pPr>
              <w:jc w:val="right"/>
              <w:rPr>
                <w:b/>
                <w:bCs/>
                <w:szCs w:val="16"/>
              </w:rPr>
            </w:pPr>
            <w:r>
              <w:rPr>
                <w:b/>
                <w:bCs/>
                <w:szCs w:val="16"/>
              </w:rPr>
              <w:t>12,586,952</w:t>
            </w:r>
          </w:p>
        </w:tc>
        <w:tc>
          <w:tcPr>
            <w:tcW w:w="569" w:type="pct"/>
            <w:tcBorders>
              <w:top w:val="nil"/>
              <w:left w:val="nil"/>
              <w:bottom w:val="nil"/>
              <w:right w:val="nil"/>
            </w:tcBorders>
            <w:shd w:val="clear" w:color="auto" w:fill="auto"/>
            <w:vAlign w:val="center"/>
            <w:hideMark/>
          </w:tcPr>
          <w:p w:rsidR="00D71AE8" w:rsidRDefault="00D71AE8" w:rsidP="00D71AE8">
            <w:pPr>
              <w:jc w:val="right"/>
              <w:rPr>
                <w:b/>
                <w:bCs/>
                <w:szCs w:val="16"/>
              </w:rPr>
            </w:pPr>
            <w:r>
              <w:rPr>
                <w:b/>
                <w:bCs/>
                <w:szCs w:val="16"/>
              </w:rPr>
              <w:t>14,972,588</w:t>
            </w:r>
          </w:p>
        </w:tc>
        <w:tc>
          <w:tcPr>
            <w:tcW w:w="626" w:type="pct"/>
            <w:tcBorders>
              <w:top w:val="nil"/>
              <w:left w:val="nil"/>
              <w:bottom w:val="nil"/>
              <w:right w:val="nil"/>
            </w:tcBorders>
            <w:shd w:val="clear" w:color="auto" w:fill="auto"/>
            <w:vAlign w:val="center"/>
            <w:hideMark/>
          </w:tcPr>
          <w:p w:rsidR="00D71AE8" w:rsidRDefault="00D71AE8" w:rsidP="00D71AE8">
            <w:pPr>
              <w:jc w:val="right"/>
              <w:rPr>
                <w:b/>
                <w:bCs/>
                <w:szCs w:val="16"/>
              </w:rPr>
            </w:pPr>
            <w:r>
              <w:rPr>
                <w:b/>
                <w:bCs/>
                <w:szCs w:val="16"/>
              </w:rPr>
              <w:t xml:space="preserve">         454,667 </w:t>
            </w:r>
          </w:p>
        </w:tc>
        <w:tc>
          <w:tcPr>
            <w:tcW w:w="641" w:type="pct"/>
            <w:tcBorders>
              <w:top w:val="nil"/>
              <w:left w:val="nil"/>
              <w:bottom w:val="nil"/>
              <w:right w:val="nil"/>
            </w:tcBorders>
            <w:shd w:val="clear" w:color="auto" w:fill="auto"/>
            <w:vAlign w:val="center"/>
            <w:hideMark/>
          </w:tcPr>
          <w:p w:rsidR="00D71AE8" w:rsidRDefault="00D71AE8" w:rsidP="00D71AE8">
            <w:pPr>
              <w:jc w:val="right"/>
              <w:rPr>
                <w:b/>
                <w:bCs/>
                <w:szCs w:val="16"/>
              </w:rPr>
            </w:pPr>
            <w:r>
              <w:rPr>
                <w:b/>
                <w:bCs/>
                <w:szCs w:val="16"/>
              </w:rPr>
              <w:t xml:space="preserve">        575,832 </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5,753,677</w:t>
            </w:r>
          </w:p>
        </w:tc>
        <w:tc>
          <w:tcPr>
            <w:tcW w:w="569"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8,222,465</w:t>
            </w: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720,678 </w:t>
            </w:r>
          </w:p>
        </w:tc>
        <w:tc>
          <w:tcPr>
            <w:tcW w:w="641"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893,916 </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6,982,021</w:t>
            </w:r>
          </w:p>
        </w:tc>
        <w:tc>
          <w:tcPr>
            <w:tcW w:w="569"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9,594,430</w:t>
            </w: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680,397 </w:t>
            </w:r>
          </w:p>
        </w:tc>
        <w:tc>
          <w:tcPr>
            <w:tcW w:w="641"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919,843 </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D71AE8" w:rsidRDefault="00D71AE8" w:rsidP="00D71AE8">
            <w:pPr>
              <w:jc w:val="right"/>
              <w:rPr>
                <w:sz w:val="20"/>
              </w:rPr>
            </w:pPr>
          </w:p>
        </w:tc>
        <w:tc>
          <w:tcPr>
            <w:tcW w:w="569" w:type="pct"/>
            <w:tcBorders>
              <w:top w:val="nil"/>
              <w:left w:val="nil"/>
              <w:bottom w:val="nil"/>
              <w:right w:val="nil"/>
            </w:tcBorders>
            <w:shd w:val="clear" w:color="auto" w:fill="auto"/>
            <w:vAlign w:val="center"/>
            <w:hideMark/>
          </w:tcPr>
          <w:p w:rsidR="00D71AE8" w:rsidRDefault="00D71AE8" w:rsidP="00D71AE8">
            <w:pPr>
              <w:jc w:val="right"/>
              <w:rPr>
                <w:sz w:val="20"/>
              </w:rPr>
            </w:pP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p>
        </w:tc>
        <w:tc>
          <w:tcPr>
            <w:tcW w:w="641" w:type="pct"/>
            <w:tcBorders>
              <w:top w:val="nil"/>
              <w:left w:val="nil"/>
              <w:bottom w:val="nil"/>
              <w:right w:val="nil"/>
            </w:tcBorders>
            <w:shd w:val="clear" w:color="auto" w:fill="auto"/>
            <w:vAlign w:val="center"/>
            <w:hideMark/>
          </w:tcPr>
          <w:p w:rsidR="00D71AE8" w:rsidRDefault="00D71AE8" w:rsidP="00D71AE8">
            <w:pPr>
              <w:rPr>
                <w:sz w:val="20"/>
              </w:rPr>
            </w:pP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0A675C" w:rsidRDefault="00D71AE8" w:rsidP="00D71AE8">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1,228,344</w:t>
            </w:r>
          </w:p>
        </w:tc>
        <w:tc>
          <w:tcPr>
            <w:tcW w:w="569"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1,371,965</w:t>
            </w:r>
          </w:p>
        </w:tc>
        <w:tc>
          <w:tcPr>
            <w:tcW w:w="626"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 xml:space="preserve">         (40,280)</w:t>
            </w:r>
          </w:p>
        </w:tc>
        <w:tc>
          <w:tcPr>
            <w:tcW w:w="641"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 xml:space="preserve">          25,927 </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6,833,275</w:t>
            </w:r>
          </w:p>
        </w:tc>
        <w:tc>
          <w:tcPr>
            <w:tcW w:w="569"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6,750,123</w:t>
            </w: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(266,011)</w:t>
            </w:r>
          </w:p>
        </w:tc>
        <w:tc>
          <w:tcPr>
            <w:tcW w:w="641"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(318,084)</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D71AE8" w:rsidRDefault="00D71AE8" w:rsidP="00D71AE8">
            <w:pPr>
              <w:jc w:val="right"/>
              <w:rPr>
                <w:szCs w:val="16"/>
              </w:rPr>
            </w:pPr>
            <w:r>
              <w:rPr>
                <w:szCs w:val="16"/>
              </w:rPr>
              <w:t>7,762,812</w:t>
            </w:r>
          </w:p>
        </w:tc>
        <w:tc>
          <w:tcPr>
            <w:tcW w:w="569" w:type="pct"/>
            <w:tcBorders>
              <w:top w:val="nil"/>
              <w:left w:val="nil"/>
              <w:bottom w:val="nil"/>
              <w:right w:val="nil"/>
            </w:tcBorders>
            <w:shd w:val="clear" w:color="auto" w:fill="auto"/>
            <w:noWrap/>
            <w:vAlign w:val="center"/>
            <w:hideMark/>
          </w:tcPr>
          <w:p w:rsidR="00D71AE8" w:rsidRDefault="00D71AE8" w:rsidP="00D71AE8">
            <w:pPr>
              <w:jc w:val="right"/>
              <w:rPr>
                <w:szCs w:val="16"/>
              </w:rPr>
            </w:pPr>
            <w:r>
              <w:rPr>
                <w:szCs w:val="16"/>
              </w:rPr>
              <w:t>7,276,174</w:t>
            </w:r>
          </w:p>
        </w:tc>
        <w:tc>
          <w:tcPr>
            <w:tcW w:w="626" w:type="pct"/>
            <w:tcBorders>
              <w:top w:val="nil"/>
              <w:left w:val="nil"/>
              <w:bottom w:val="nil"/>
              <w:right w:val="nil"/>
            </w:tcBorders>
            <w:shd w:val="clear" w:color="auto" w:fill="auto"/>
            <w:noWrap/>
            <w:vAlign w:val="center"/>
            <w:hideMark/>
          </w:tcPr>
          <w:p w:rsidR="00D71AE8" w:rsidRDefault="00D71AE8" w:rsidP="00D71AE8">
            <w:pPr>
              <w:jc w:val="right"/>
              <w:rPr>
                <w:szCs w:val="16"/>
              </w:rPr>
            </w:pPr>
            <w:r>
              <w:rPr>
                <w:szCs w:val="16"/>
              </w:rPr>
              <w:t xml:space="preserve">       (139,182)</w:t>
            </w:r>
          </w:p>
        </w:tc>
        <w:tc>
          <w:tcPr>
            <w:tcW w:w="641" w:type="pct"/>
            <w:tcBorders>
              <w:top w:val="nil"/>
              <w:left w:val="nil"/>
              <w:bottom w:val="nil"/>
              <w:right w:val="nil"/>
            </w:tcBorders>
            <w:shd w:val="clear" w:color="auto" w:fill="auto"/>
            <w:noWrap/>
            <w:vAlign w:val="center"/>
            <w:hideMark/>
          </w:tcPr>
          <w:p w:rsidR="00D71AE8" w:rsidRDefault="00D71AE8" w:rsidP="00D71AE8">
            <w:pPr>
              <w:jc w:val="right"/>
              <w:rPr>
                <w:szCs w:val="16"/>
              </w:rPr>
            </w:pPr>
            <w:r>
              <w:rPr>
                <w:szCs w:val="16"/>
              </w:rPr>
              <w:t xml:space="preserve">       (289,407)</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D71AE8" w:rsidRDefault="00D71AE8" w:rsidP="00D71AE8">
            <w:pPr>
              <w:jc w:val="right"/>
              <w:rPr>
                <w:szCs w:val="16"/>
              </w:rPr>
            </w:pPr>
            <w:r>
              <w:rPr>
                <w:szCs w:val="16"/>
              </w:rPr>
              <w:t>28,200</w:t>
            </w:r>
          </w:p>
        </w:tc>
        <w:tc>
          <w:tcPr>
            <w:tcW w:w="569" w:type="pct"/>
            <w:tcBorders>
              <w:top w:val="nil"/>
              <w:left w:val="nil"/>
              <w:bottom w:val="nil"/>
              <w:right w:val="nil"/>
            </w:tcBorders>
            <w:shd w:val="clear" w:color="auto" w:fill="auto"/>
            <w:noWrap/>
            <w:vAlign w:val="center"/>
            <w:hideMark/>
          </w:tcPr>
          <w:p w:rsidR="00D71AE8" w:rsidRDefault="00D71AE8" w:rsidP="00D71AE8">
            <w:pPr>
              <w:jc w:val="right"/>
              <w:rPr>
                <w:szCs w:val="16"/>
              </w:rPr>
            </w:pPr>
            <w:r>
              <w:rPr>
                <w:szCs w:val="16"/>
              </w:rPr>
              <w:t>30,157</w:t>
            </w:r>
          </w:p>
        </w:tc>
        <w:tc>
          <w:tcPr>
            <w:tcW w:w="626" w:type="pct"/>
            <w:tcBorders>
              <w:top w:val="nil"/>
              <w:left w:val="nil"/>
              <w:bottom w:val="nil"/>
              <w:right w:val="nil"/>
            </w:tcBorders>
            <w:shd w:val="clear" w:color="auto" w:fill="auto"/>
            <w:noWrap/>
            <w:vAlign w:val="center"/>
            <w:hideMark/>
          </w:tcPr>
          <w:p w:rsidR="00D71AE8" w:rsidRDefault="00D71AE8" w:rsidP="00D71AE8">
            <w:pPr>
              <w:jc w:val="right"/>
              <w:rPr>
                <w:szCs w:val="16"/>
              </w:rPr>
            </w:pPr>
            <w:r>
              <w:rPr>
                <w:szCs w:val="16"/>
              </w:rPr>
              <w:t xml:space="preserve">                293 </w:t>
            </w:r>
          </w:p>
        </w:tc>
        <w:tc>
          <w:tcPr>
            <w:tcW w:w="641" w:type="pct"/>
            <w:tcBorders>
              <w:top w:val="nil"/>
              <w:left w:val="nil"/>
              <w:bottom w:val="nil"/>
              <w:right w:val="nil"/>
            </w:tcBorders>
            <w:shd w:val="clear" w:color="auto" w:fill="auto"/>
            <w:noWrap/>
            <w:vAlign w:val="center"/>
            <w:hideMark/>
          </w:tcPr>
          <w:p w:rsidR="00D71AE8" w:rsidRDefault="00D71AE8" w:rsidP="00D71AE8">
            <w:pPr>
              <w:jc w:val="right"/>
              <w:rPr>
                <w:szCs w:val="16"/>
              </w:rPr>
            </w:pPr>
            <w:r>
              <w:rPr>
                <w:szCs w:val="16"/>
              </w:rPr>
              <w:t xml:space="preserve">           (3,860)</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D71AE8" w:rsidRDefault="00D71AE8" w:rsidP="00D71AE8">
            <w:pPr>
              <w:jc w:val="right"/>
              <w:rPr>
                <w:sz w:val="20"/>
              </w:rPr>
            </w:pPr>
          </w:p>
        </w:tc>
        <w:tc>
          <w:tcPr>
            <w:tcW w:w="569" w:type="pct"/>
            <w:tcBorders>
              <w:top w:val="nil"/>
              <w:left w:val="nil"/>
              <w:bottom w:val="nil"/>
              <w:right w:val="nil"/>
            </w:tcBorders>
            <w:shd w:val="clear" w:color="auto" w:fill="auto"/>
            <w:vAlign w:val="center"/>
            <w:hideMark/>
          </w:tcPr>
          <w:p w:rsidR="00D71AE8" w:rsidRDefault="00D71AE8" w:rsidP="00D71AE8">
            <w:pPr>
              <w:jc w:val="right"/>
              <w:rPr>
                <w:sz w:val="20"/>
              </w:rPr>
            </w:pP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p>
        </w:tc>
        <w:tc>
          <w:tcPr>
            <w:tcW w:w="641" w:type="pct"/>
            <w:tcBorders>
              <w:top w:val="nil"/>
              <w:left w:val="nil"/>
              <w:bottom w:val="nil"/>
              <w:right w:val="nil"/>
            </w:tcBorders>
            <w:shd w:val="clear" w:color="auto" w:fill="auto"/>
            <w:vAlign w:val="center"/>
            <w:hideMark/>
          </w:tcPr>
          <w:p w:rsidR="00D71AE8" w:rsidRDefault="00D71AE8" w:rsidP="00D71AE8">
            <w:pPr>
              <w:rPr>
                <w:sz w:val="20"/>
              </w:rPr>
            </w:pP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0A675C" w:rsidRDefault="00D71AE8" w:rsidP="00D71AE8">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967,305</w:t>
            </w:r>
          </w:p>
        </w:tc>
        <w:tc>
          <w:tcPr>
            <w:tcW w:w="569"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565,997</w:t>
            </w:r>
          </w:p>
        </w:tc>
        <w:tc>
          <w:tcPr>
            <w:tcW w:w="626"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 xml:space="preserve">        127,341 </w:t>
            </w:r>
          </w:p>
        </w:tc>
        <w:tc>
          <w:tcPr>
            <w:tcW w:w="641"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 xml:space="preserve">          24,429 </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0A675C" w:rsidRDefault="00D71AE8" w:rsidP="00D71AE8">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(9,569)</w:t>
            </w:r>
          </w:p>
        </w:tc>
        <w:tc>
          <w:tcPr>
            <w:tcW w:w="569"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(9,789)</w:t>
            </w:r>
          </w:p>
        </w:tc>
        <w:tc>
          <w:tcPr>
            <w:tcW w:w="626"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 xml:space="preserve">              (220)</w:t>
            </w:r>
          </w:p>
        </w:tc>
        <w:tc>
          <w:tcPr>
            <w:tcW w:w="641"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 xml:space="preserve">               387 </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D71AE8" w:rsidRDefault="00D71AE8" w:rsidP="00D71AE8">
            <w:pPr>
              <w:jc w:val="right"/>
              <w:rPr>
                <w:b/>
                <w:bCs/>
                <w:szCs w:val="16"/>
              </w:rPr>
            </w:pPr>
            <w:r>
              <w:rPr>
                <w:b/>
                <w:bCs/>
                <w:szCs w:val="16"/>
              </w:rPr>
              <w:t>(990,484)</w:t>
            </w:r>
          </w:p>
        </w:tc>
        <w:tc>
          <w:tcPr>
            <w:tcW w:w="569" w:type="pct"/>
            <w:tcBorders>
              <w:top w:val="nil"/>
              <w:left w:val="nil"/>
              <w:bottom w:val="nil"/>
              <w:right w:val="nil"/>
            </w:tcBorders>
            <w:shd w:val="clear" w:color="auto" w:fill="auto"/>
            <w:vAlign w:val="center"/>
            <w:hideMark/>
          </w:tcPr>
          <w:p w:rsidR="00D71AE8" w:rsidRDefault="00D71AE8" w:rsidP="00D71AE8">
            <w:pPr>
              <w:jc w:val="right"/>
              <w:rPr>
                <w:b/>
                <w:bCs/>
                <w:szCs w:val="16"/>
              </w:rPr>
            </w:pPr>
            <w:r>
              <w:rPr>
                <w:b/>
                <w:bCs/>
                <w:szCs w:val="16"/>
              </w:rPr>
              <w:t>(1,224,280)</w:t>
            </w:r>
          </w:p>
        </w:tc>
        <w:tc>
          <w:tcPr>
            <w:tcW w:w="626" w:type="pct"/>
            <w:tcBorders>
              <w:top w:val="nil"/>
              <w:left w:val="nil"/>
              <w:bottom w:val="nil"/>
              <w:right w:val="nil"/>
            </w:tcBorders>
            <w:shd w:val="clear" w:color="auto" w:fill="auto"/>
            <w:vAlign w:val="center"/>
            <w:hideMark/>
          </w:tcPr>
          <w:p w:rsidR="00D71AE8" w:rsidRDefault="00D71AE8" w:rsidP="00D71AE8">
            <w:pPr>
              <w:jc w:val="right"/>
              <w:rPr>
                <w:b/>
                <w:bCs/>
                <w:szCs w:val="16"/>
              </w:rPr>
            </w:pPr>
            <w:r>
              <w:rPr>
                <w:b/>
                <w:bCs/>
                <w:szCs w:val="16"/>
              </w:rPr>
              <w:t xml:space="preserve">       (422,110)</w:t>
            </w:r>
          </w:p>
        </w:tc>
        <w:tc>
          <w:tcPr>
            <w:tcW w:w="641" w:type="pct"/>
            <w:tcBorders>
              <w:top w:val="nil"/>
              <w:left w:val="nil"/>
              <w:bottom w:val="nil"/>
              <w:right w:val="nil"/>
            </w:tcBorders>
            <w:shd w:val="clear" w:color="auto" w:fill="auto"/>
            <w:vAlign w:val="center"/>
            <w:hideMark/>
          </w:tcPr>
          <w:p w:rsidR="00D71AE8" w:rsidRDefault="00D71AE8" w:rsidP="00D71AE8">
            <w:pPr>
              <w:jc w:val="right"/>
              <w:rPr>
                <w:b/>
                <w:bCs/>
                <w:szCs w:val="16"/>
              </w:rPr>
            </w:pPr>
            <w:r>
              <w:rPr>
                <w:b/>
                <w:bCs/>
                <w:szCs w:val="16"/>
              </w:rPr>
              <w:t xml:space="preserve">       (319,307)</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(849,079)</w:t>
            </w:r>
          </w:p>
        </w:tc>
        <w:tc>
          <w:tcPr>
            <w:tcW w:w="569"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(1,012,953)</w:t>
            </w: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(42,260)</w:t>
            </w:r>
          </w:p>
        </w:tc>
        <w:tc>
          <w:tcPr>
            <w:tcW w:w="641"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(26,955)</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   </w:t>
            </w:r>
          </w:p>
        </w:tc>
        <w:tc>
          <w:tcPr>
            <w:tcW w:w="641"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   </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D71AE8" w:rsidRDefault="00D71AE8" w:rsidP="00D71AE8">
            <w:pPr>
              <w:jc w:val="right"/>
              <w:rPr>
                <w:sz w:val="20"/>
              </w:rPr>
            </w:pPr>
          </w:p>
        </w:tc>
        <w:tc>
          <w:tcPr>
            <w:tcW w:w="569" w:type="pct"/>
            <w:tcBorders>
              <w:top w:val="nil"/>
              <w:left w:val="nil"/>
              <w:bottom w:val="nil"/>
              <w:right w:val="nil"/>
            </w:tcBorders>
            <w:shd w:val="clear" w:color="auto" w:fill="auto"/>
            <w:vAlign w:val="center"/>
            <w:hideMark/>
          </w:tcPr>
          <w:p w:rsidR="00D71AE8" w:rsidRDefault="00D71AE8" w:rsidP="00D71AE8">
            <w:pPr>
              <w:jc w:val="right"/>
              <w:rPr>
                <w:sz w:val="20"/>
              </w:rPr>
            </w:pP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p>
        </w:tc>
        <w:tc>
          <w:tcPr>
            <w:tcW w:w="641" w:type="pct"/>
            <w:tcBorders>
              <w:top w:val="nil"/>
              <w:left w:val="nil"/>
              <w:bottom w:val="nil"/>
              <w:right w:val="nil"/>
            </w:tcBorders>
            <w:shd w:val="clear" w:color="auto" w:fill="auto"/>
            <w:vAlign w:val="center"/>
            <w:hideMark/>
          </w:tcPr>
          <w:p w:rsidR="00D71AE8" w:rsidRDefault="00D71AE8" w:rsidP="00D71AE8">
            <w:pPr>
              <w:rPr>
                <w:sz w:val="20"/>
              </w:rPr>
            </w:pP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0A675C" w:rsidRDefault="00D71AE8" w:rsidP="00D71AE8">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850,103</w:t>
            </w:r>
          </w:p>
        </w:tc>
        <w:tc>
          <w:tcPr>
            <w:tcW w:w="569"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1,013,977</w:t>
            </w:r>
          </w:p>
        </w:tc>
        <w:tc>
          <w:tcPr>
            <w:tcW w:w="626"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 xml:space="preserve">          42,260 </w:t>
            </w:r>
          </w:p>
        </w:tc>
        <w:tc>
          <w:tcPr>
            <w:tcW w:w="641" w:type="pct"/>
            <w:tcBorders>
              <w:top w:val="nil"/>
              <w:left w:val="nil"/>
              <w:bottom w:val="nil"/>
              <w:right w:val="nil"/>
            </w:tcBorders>
            <w:shd w:val="clear" w:color="auto" w:fill="auto"/>
            <w:vAlign w:val="center"/>
            <w:hideMark/>
          </w:tcPr>
          <w:p w:rsidR="00D71AE8" w:rsidRDefault="00D71AE8" w:rsidP="00D71AE8">
            <w:pPr>
              <w:jc w:val="right"/>
              <w:rPr>
                <w:i/>
                <w:iCs/>
                <w:szCs w:val="16"/>
              </w:rPr>
            </w:pPr>
            <w:r>
              <w:rPr>
                <w:i/>
                <w:iCs/>
                <w:szCs w:val="16"/>
              </w:rPr>
              <w:t xml:space="preserve">          26,955 </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(141,405)</w:t>
            </w:r>
          </w:p>
        </w:tc>
        <w:tc>
          <w:tcPr>
            <w:tcW w:w="569"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(211,327)</w:t>
            </w: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(379,850)</w:t>
            </w:r>
          </w:p>
        </w:tc>
        <w:tc>
          <w:tcPr>
            <w:tcW w:w="641"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(292,352)</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D71AE8" w:rsidRDefault="00D71AE8" w:rsidP="00D71AE8">
            <w:pPr>
              <w:jc w:val="right"/>
              <w:rPr>
                <w:sz w:val="20"/>
              </w:rPr>
            </w:pPr>
          </w:p>
        </w:tc>
        <w:tc>
          <w:tcPr>
            <w:tcW w:w="569" w:type="pct"/>
            <w:tcBorders>
              <w:top w:val="nil"/>
              <w:left w:val="nil"/>
              <w:bottom w:val="nil"/>
              <w:right w:val="nil"/>
            </w:tcBorders>
            <w:shd w:val="clear" w:color="auto" w:fill="auto"/>
            <w:noWrap/>
            <w:vAlign w:val="center"/>
            <w:hideMark/>
          </w:tcPr>
          <w:p w:rsidR="00D71AE8" w:rsidRDefault="00D71AE8" w:rsidP="00D71AE8">
            <w:pPr>
              <w:jc w:val="right"/>
              <w:rPr>
                <w:sz w:val="20"/>
              </w:rPr>
            </w:pPr>
          </w:p>
        </w:tc>
        <w:tc>
          <w:tcPr>
            <w:tcW w:w="626" w:type="pct"/>
            <w:tcBorders>
              <w:top w:val="nil"/>
              <w:left w:val="nil"/>
              <w:bottom w:val="nil"/>
              <w:right w:val="nil"/>
            </w:tcBorders>
            <w:shd w:val="clear" w:color="auto" w:fill="auto"/>
            <w:noWrap/>
            <w:vAlign w:val="center"/>
            <w:hideMark/>
          </w:tcPr>
          <w:p w:rsidR="00D71AE8" w:rsidRDefault="00D71AE8" w:rsidP="00D71AE8">
            <w:pPr>
              <w:jc w:val="right"/>
              <w:rPr>
                <w:szCs w:val="16"/>
              </w:rPr>
            </w:pPr>
          </w:p>
        </w:tc>
        <w:tc>
          <w:tcPr>
            <w:tcW w:w="641" w:type="pct"/>
            <w:tcBorders>
              <w:top w:val="nil"/>
              <w:left w:val="nil"/>
              <w:bottom w:val="nil"/>
              <w:right w:val="nil"/>
            </w:tcBorders>
            <w:shd w:val="clear" w:color="auto" w:fill="auto"/>
            <w:noWrap/>
            <w:vAlign w:val="center"/>
            <w:hideMark/>
          </w:tcPr>
          <w:p w:rsidR="00D71AE8" w:rsidRDefault="00D71AE8" w:rsidP="00D71AE8">
            <w:pPr>
              <w:rPr>
                <w:sz w:val="20"/>
              </w:rPr>
            </w:pP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   </w:t>
            </w:r>
          </w:p>
        </w:tc>
        <w:tc>
          <w:tcPr>
            <w:tcW w:w="641" w:type="pct"/>
            <w:tcBorders>
              <w:top w:val="nil"/>
              <w:left w:val="nil"/>
              <w:bottom w:val="nil"/>
              <w:right w:val="nil"/>
            </w:tcBorders>
            <w:shd w:val="clear" w:color="auto" w:fill="auto"/>
            <w:vAlign w:val="center"/>
            <w:hideMark/>
          </w:tcPr>
          <w:p w:rsidR="00D71AE8" w:rsidRDefault="00D71AE8" w:rsidP="00D71AE8">
            <w:pPr>
              <w:jc w:val="right"/>
              <w:rPr>
                <w:szCs w:val="16"/>
              </w:rPr>
            </w:pPr>
            <w:r>
              <w:rPr>
                <w:szCs w:val="16"/>
              </w:rPr>
              <w:t xml:space="preserve">                  -   </w:t>
            </w:r>
          </w:p>
        </w:tc>
      </w:tr>
      <w:tr w:rsidR="00D71AE8" w:rsidRPr="00D5469A" w:rsidTr="009168FC">
        <w:trPr>
          <w:trHeight w:val="288"/>
          <w:jc w:val="center"/>
        </w:trPr>
        <w:tc>
          <w:tcPr>
            <w:tcW w:w="2596" w:type="pct"/>
            <w:tcBorders>
              <w:top w:val="nil"/>
              <w:left w:val="nil"/>
              <w:bottom w:val="nil"/>
              <w:right w:val="nil"/>
            </w:tcBorders>
            <w:shd w:val="clear" w:color="auto" w:fill="auto"/>
            <w:vAlign w:val="center"/>
            <w:hideMark/>
          </w:tcPr>
          <w:p w:rsidR="00D71AE8" w:rsidRPr="00D5469A" w:rsidRDefault="00D71AE8" w:rsidP="00D71AE8">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D71AE8" w:rsidRDefault="00D71AE8" w:rsidP="00D71AE8">
            <w:pPr>
              <w:jc w:val="right"/>
              <w:rPr>
                <w:sz w:val="20"/>
              </w:rPr>
            </w:pPr>
          </w:p>
        </w:tc>
        <w:tc>
          <w:tcPr>
            <w:tcW w:w="569" w:type="pct"/>
            <w:tcBorders>
              <w:top w:val="nil"/>
              <w:left w:val="nil"/>
              <w:bottom w:val="nil"/>
              <w:right w:val="nil"/>
            </w:tcBorders>
            <w:shd w:val="clear" w:color="auto" w:fill="auto"/>
            <w:noWrap/>
            <w:vAlign w:val="center"/>
            <w:hideMark/>
          </w:tcPr>
          <w:p w:rsidR="00D71AE8" w:rsidRDefault="00D71AE8" w:rsidP="00D71AE8">
            <w:pPr>
              <w:jc w:val="right"/>
              <w:rPr>
                <w:sz w:val="20"/>
              </w:rPr>
            </w:pPr>
          </w:p>
        </w:tc>
        <w:tc>
          <w:tcPr>
            <w:tcW w:w="626" w:type="pct"/>
            <w:tcBorders>
              <w:top w:val="nil"/>
              <w:left w:val="nil"/>
              <w:bottom w:val="nil"/>
              <w:right w:val="nil"/>
            </w:tcBorders>
            <w:shd w:val="clear" w:color="auto" w:fill="auto"/>
            <w:noWrap/>
            <w:vAlign w:val="center"/>
            <w:hideMark/>
          </w:tcPr>
          <w:p w:rsidR="00D71AE8" w:rsidRDefault="00D71AE8" w:rsidP="00D71AE8">
            <w:pPr>
              <w:jc w:val="right"/>
              <w:rPr>
                <w:szCs w:val="16"/>
              </w:rPr>
            </w:pPr>
          </w:p>
        </w:tc>
        <w:tc>
          <w:tcPr>
            <w:tcW w:w="641" w:type="pct"/>
            <w:tcBorders>
              <w:top w:val="nil"/>
              <w:left w:val="nil"/>
              <w:bottom w:val="nil"/>
              <w:right w:val="nil"/>
            </w:tcBorders>
            <w:shd w:val="clear" w:color="auto" w:fill="auto"/>
            <w:noWrap/>
            <w:vAlign w:val="center"/>
            <w:hideMark/>
          </w:tcPr>
          <w:p w:rsidR="00D71AE8" w:rsidRDefault="00D71AE8" w:rsidP="00D71AE8">
            <w:pPr>
              <w:rPr>
                <w:sz w:val="20"/>
              </w:rPr>
            </w:pPr>
          </w:p>
        </w:tc>
      </w:tr>
      <w:tr w:rsidR="00D71AE8"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D71AE8" w:rsidRPr="000A675C" w:rsidRDefault="00D71AE8" w:rsidP="00D71AE8">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D71AE8" w:rsidRDefault="00D71AE8" w:rsidP="00D71AE8">
            <w:pPr>
              <w:jc w:val="right"/>
              <w:rPr>
                <w:i/>
                <w:iCs/>
                <w:szCs w:val="16"/>
              </w:rPr>
            </w:pPr>
            <w:r>
              <w:rPr>
                <w:i/>
                <w:iCs/>
                <w:szCs w:val="16"/>
              </w:rPr>
              <w:t>141,405</w:t>
            </w:r>
          </w:p>
        </w:tc>
        <w:tc>
          <w:tcPr>
            <w:tcW w:w="569" w:type="pct"/>
            <w:tcBorders>
              <w:top w:val="nil"/>
              <w:left w:val="nil"/>
              <w:bottom w:val="single" w:sz="12" w:space="0" w:color="auto"/>
              <w:right w:val="nil"/>
            </w:tcBorders>
            <w:shd w:val="clear" w:color="auto" w:fill="auto"/>
            <w:vAlign w:val="center"/>
            <w:hideMark/>
          </w:tcPr>
          <w:p w:rsidR="00D71AE8" w:rsidRDefault="00D71AE8" w:rsidP="00D71AE8">
            <w:pPr>
              <w:jc w:val="right"/>
              <w:rPr>
                <w:i/>
                <w:iCs/>
                <w:szCs w:val="16"/>
              </w:rPr>
            </w:pPr>
            <w:r>
              <w:rPr>
                <w:i/>
                <w:iCs/>
                <w:szCs w:val="16"/>
              </w:rPr>
              <w:t>211,327</w:t>
            </w:r>
          </w:p>
        </w:tc>
        <w:tc>
          <w:tcPr>
            <w:tcW w:w="626" w:type="pct"/>
            <w:tcBorders>
              <w:top w:val="nil"/>
              <w:left w:val="nil"/>
              <w:bottom w:val="single" w:sz="12" w:space="0" w:color="auto"/>
              <w:right w:val="nil"/>
            </w:tcBorders>
            <w:shd w:val="clear" w:color="auto" w:fill="auto"/>
            <w:vAlign w:val="center"/>
            <w:hideMark/>
          </w:tcPr>
          <w:p w:rsidR="00D71AE8" w:rsidRDefault="00D71AE8" w:rsidP="00D71AE8">
            <w:pPr>
              <w:jc w:val="right"/>
              <w:rPr>
                <w:i/>
                <w:iCs/>
                <w:szCs w:val="16"/>
              </w:rPr>
            </w:pPr>
            <w:r>
              <w:rPr>
                <w:i/>
                <w:iCs/>
                <w:szCs w:val="16"/>
              </w:rPr>
              <w:t xml:space="preserve">        379,850 </w:t>
            </w:r>
          </w:p>
        </w:tc>
        <w:tc>
          <w:tcPr>
            <w:tcW w:w="641" w:type="pct"/>
            <w:tcBorders>
              <w:top w:val="nil"/>
              <w:left w:val="nil"/>
              <w:bottom w:val="single" w:sz="12" w:space="0" w:color="auto"/>
              <w:right w:val="nil"/>
            </w:tcBorders>
            <w:shd w:val="clear" w:color="auto" w:fill="auto"/>
            <w:vAlign w:val="center"/>
            <w:hideMark/>
          </w:tcPr>
          <w:p w:rsidR="00D71AE8" w:rsidRDefault="00D71AE8" w:rsidP="00D71AE8">
            <w:pPr>
              <w:jc w:val="right"/>
              <w:rPr>
                <w:i/>
                <w:iCs/>
                <w:szCs w:val="16"/>
              </w:rPr>
            </w:pPr>
            <w:r>
              <w:rPr>
                <w:i/>
                <w:iCs/>
                <w:szCs w:val="16"/>
              </w:rPr>
              <w:t xml:space="preserve">        292,352 </w:t>
            </w:r>
          </w:p>
        </w:tc>
      </w:tr>
      <w:tr w:rsidR="00D71AE8"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D71AE8" w:rsidRPr="00D5469A" w:rsidRDefault="00D71AE8" w:rsidP="00D71AE8">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D71AE8" w:rsidRDefault="00D71AE8" w:rsidP="00D71AE8">
            <w:pPr>
              <w:jc w:val="right"/>
              <w:rPr>
                <w:b/>
                <w:bCs/>
                <w:szCs w:val="16"/>
              </w:rPr>
            </w:pPr>
            <w:r>
              <w:rPr>
                <w:b/>
                <w:bCs/>
                <w:szCs w:val="16"/>
              </w:rPr>
              <w:t>11,596,468</w:t>
            </w:r>
          </w:p>
        </w:tc>
        <w:tc>
          <w:tcPr>
            <w:tcW w:w="569" w:type="pct"/>
            <w:tcBorders>
              <w:top w:val="single" w:sz="12" w:space="0" w:color="auto"/>
              <w:left w:val="nil"/>
              <w:bottom w:val="single" w:sz="12" w:space="0" w:color="auto"/>
              <w:right w:val="nil"/>
            </w:tcBorders>
            <w:shd w:val="clear" w:color="auto" w:fill="auto"/>
            <w:vAlign w:val="center"/>
            <w:hideMark/>
          </w:tcPr>
          <w:p w:rsidR="00D71AE8" w:rsidRDefault="00D71AE8" w:rsidP="00D71AE8">
            <w:pPr>
              <w:jc w:val="right"/>
              <w:rPr>
                <w:b/>
                <w:bCs/>
                <w:szCs w:val="16"/>
              </w:rPr>
            </w:pPr>
            <w:r>
              <w:rPr>
                <w:b/>
                <w:bCs/>
                <w:szCs w:val="16"/>
              </w:rPr>
              <w:t>13,748,309</w:t>
            </w:r>
          </w:p>
        </w:tc>
        <w:tc>
          <w:tcPr>
            <w:tcW w:w="626" w:type="pct"/>
            <w:tcBorders>
              <w:top w:val="single" w:sz="12" w:space="0" w:color="auto"/>
              <w:left w:val="nil"/>
              <w:bottom w:val="single" w:sz="12" w:space="0" w:color="auto"/>
              <w:right w:val="nil"/>
            </w:tcBorders>
            <w:shd w:val="clear" w:color="auto" w:fill="auto"/>
            <w:vAlign w:val="center"/>
            <w:hideMark/>
          </w:tcPr>
          <w:p w:rsidR="00D71AE8" w:rsidRDefault="00D71AE8" w:rsidP="00D71AE8">
            <w:pPr>
              <w:jc w:val="right"/>
              <w:rPr>
                <w:b/>
                <w:bCs/>
                <w:szCs w:val="16"/>
              </w:rPr>
            </w:pPr>
            <w:r>
              <w:rPr>
                <w:b/>
                <w:bCs/>
                <w:szCs w:val="16"/>
              </w:rPr>
              <w:t xml:space="preserve">           32,557 </w:t>
            </w:r>
          </w:p>
        </w:tc>
        <w:tc>
          <w:tcPr>
            <w:tcW w:w="641" w:type="pct"/>
            <w:tcBorders>
              <w:top w:val="single" w:sz="12" w:space="0" w:color="auto"/>
              <w:left w:val="nil"/>
              <w:bottom w:val="single" w:sz="12" w:space="0" w:color="auto"/>
              <w:right w:val="nil"/>
            </w:tcBorders>
            <w:shd w:val="clear" w:color="auto" w:fill="auto"/>
            <w:vAlign w:val="center"/>
            <w:hideMark/>
          </w:tcPr>
          <w:p w:rsidR="00D71AE8" w:rsidRDefault="00D71AE8" w:rsidP="00D71AE8">
            <w:pPr>
              <w:jc w:val="right"/>
              <w:rPr>
                <w:b/>
                <w:bCs/>
                <w:szCs w:val="16"/>
              </w:rPr>
            </w:pPr>
            <w:r>
              <w:rPr>
                <w:b/>
                <w:bCs/>
                <w:szCs w:val="16"/>
              </w:rPr>
              <w:t xml:space="preserve">        256,525 </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w:t>
            </w:r>
            <w:r w:rsidR="00192AC0" w:rsidRPr="00B4576D">
              <w:rPr>
                <w:color w:val="auto"/>
                <w:sz w:val="14"/>
                <w:szCs w:val="14"/>
              </w:rPr>
              <w:t>July</w:t>
            </w:r>
            <w:r w:rsidR="00B4576D" w:rsidRPr="00B4576D">
              <w:rPr>
                <w:color w:val="auto"/>
                <w:sz w:val="14"/>
                <w:szCs w:val="14"/>
              </w:rPr>
              <w:t xml:space="preserve">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BC1CB0"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1E061F" w:rsidRPr="00D5469A" w:rsidTr="001E061F">
        <w:trPr>
          <w:trHeight w:val="259"/>
          <w:jc w:val="center"/>
        </w:trPr>
        <w:tc>
          <w:tcPr>
            <w:tcW w:w="2596" w:type="pct"/>
            <w:tcBorders>
              <w:top w:val="single" w:sz="12" w:space="0" w:color="auto"/>
              <w:left w:val="nil"/>
              <w:bottom w:val="nil"/>
              <w:right w:val="nil"/>
            </w:tcBorders>
            <w:shd w:val="clear" w:color="auto" w:fill="auto"/>
            <w:vAlign w:val="center"/>
            <w:hideMark/>
          </w:tcPr>
          <w:p w:rsidR="001E061F" w:rsidRPr="00D5469A" w:rsidRDefault="001E061F" w:rsidP="001E061F">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949</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118</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(835)</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8</w:t>
            </w:r>
          </w:p>
        </w:tc>
      </w:tr>
      <w:tr w:rsidR="001E061F" w:rsidRPr="00D5469A" w:rsidTr="001E061F">
        <w:trPr>
          <w:trHeight w:val="259"/>
          <w:jc w:val="center"/>
        </w:trPr>
        <w:tc>
          <w:tcPr>
            <w:tcW w:w="2596" w:type="pct"/>
            <w:tcBorders>
              <w:top w:val="nil"/>
              <w:left w:val="nil"/>
              <w:bottom w:val="nil"/>
              <w:right w:val="nil"/>
            </w:tcBorders>
            <w:shd w:val="clear" w:color="auto" w:fill="auto"/>
            <w:vAlign w:val="center"/>
            <w:hideMark/>
          </w:tcPr>
          <w:p w:rsidR="001E061F" w:rsidRPr="00D5469A" w:rsidRDefault="001E061F" w:rsidP="001E061F">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654,170</w:t>
            </w:r>
          </w:p>
        </w:tc>
        <w:tc>
          <w:tcPr>
            <w:tcW w:w="569"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697,262</w:t>
            </w:r>
          </w:p>
        </w:tc>
        <w:tc>
          <w:tcPr>
            <w:tcW w:w="626"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(82,632)</w:t>
            </w:r>
          </w:p>
        </w:tc>
        <w:tc>
          <w:tcPr>
            <w:tcW w:w="641"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(95,790)</w:t>
            </w:r>
          </w:p>
        </w:tc>
      </w:tr>
      <w:tr w:rsidR="001E061F" w:rsidRPr="00D5469A" w:rsidTr="001E061F">
        <w:trPr>
          <w:trHeight w:val="259"/>
          <w:jc w:val="center"/>
        </w:trPr>
        <w:tc>
          <w:tcPr>
            <w:tcW w:w="2596" w:type="pct"/>
            <w:tcBorders>
              <w:top w:val="nil"/>
              <w:left w:val="nil"/>
              <w:bottom w:val="nil"/>
              <w:right w:val="nil"/>
            </w:tcBorders>
            <w:shd w:val="clear" w:color="auto" w:fill="auto"/>
            <w:vAlign w:val="center"/>
            <w:hideMark/>
          </w:tcPr>
          <w:p w:rsidR="001E061F" w:rsidRPr="00D5469A" w:rsidRDefault="001E061F" w:rsidP="001E061F">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56,074</w:t>
            </w:r>
          </w:p>
        </w:tc>
        <w:tc>
          <w:tcPr>
            <w:tcW w:w="569"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66,027</w:t>
            </w:r>
          </w:p>
        </w:tc>
        <w:tc>
          <w:tcPr>
            <w:tcW w:w="626"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6,211</w:t>
            </w:r>
          </w:p>
        </w:tc>
        <w:tc>
          <w:tcPr>
            <w:tcW w:w="641"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10,835</w:t>
            </w:r>
          </w:p>
        </w:tc>
      </w:tr>
      <w:tr w:rsidR="001E061F" w:rsidRPr="00D5469A" w:rsidTr="001E061F">
        <w:trPr>
          <w:trHeight w:val="259"/>
          <w:jc w:val="center"/>
        </w:trPr>
        <w:tc>
          <w:tcPr>
            <w:tcW w:w="2596" w:type="pct"/>
            <w:tcBorders>
              <w:top w:val="nil"/>
              <w:left w:val="nil"/>
              <w:bottom w:val="nil"/>
              <w:right w:val="nil"/>
            </w:tcBorders>
            <w:shd w:val="clear" w:color="auto" w:fill="auto"/>
            <w:vAlign w:val="center"/>
            <w:hideMark/>
          </w:tcPr>
          <w:p w:rsidR="001E061F" w:rsidRPr="00D5469A" w:rsidRDefault="001E061F" w:rsidP="001E061F">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44,056</w:t>
            </w:r>
          </w:p>
        </w:tc>
        <w:tc>
          <w:tcPr>
            <w:tcW w:w="569"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48,682</w:t>
            </w:r>
          </w:p>
        </w:tc>
        <w:tc>
          <w:tcPr>
            <w:tcW w:w="626"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180</w:t>
            </w:r>
          </w:p>
        </w:tc>
        <w:tc>
          <w:tcPr>
            <w:tcW w:w="641" w:type="pct"/>
            <w:tcBorders>
              <w:top w:val="nil"/>
              <w:left w:val="nil"/>
              <w:bottom w:val="nil"/>
              <w:right w:val="nil"/>
            </w:tcBorders>
            <w:shd w:val="clear" w:color="auto" w:fill="auto"/>
            <w:tcMar>
              <w:left w:w="72" w:type="dxa"/>
              <w:right w:w="72" w:type="dxa"/>
            </w:tcMar>
            <w:vAlign w:val="center"/>
            <w:hideMark/>
          </w:tcPr>
          <w:p w:rsidR="001E061F" w:rsidRDefault="001E061F" w:rsidP="001E061F">
            <w:pPr>
              <w:jc w:val="right"/>
              <w:rPr>
                <w:szCs w:val="16"/>
              </w:rPr>
            </w:pPr>
            <w:r>
              <w:rPr>
                <w:szCs w:val="16"/>
              </w:rPr>
              <w:t>(2,724)</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1E061F" w:rsidRPr="00D5469A" w:rsidTr="001E061F">
        <w:trPr>
          <w:trHeight w:val="259"/>
          <w:jc w:val="center"/>
        </w:trPr>
        <w:tc>
          <w:tcPr>
            <w:tcW w:w="2596" w:type="pct"/>
            <w:tcBorders>
              <w:left w:val="nil"/>
              <w:bottom w:val="single" w:sz="12" w:space="0" w:color="auto"/>
              <w:right w:val="nil"/>
            </w:tcBorders>
            <w:shd w:val="clear" w:color="auto" w:fill="auto"/>
            <w:vAlign w:val="center"/>
          </w:tcPr>
          <w:p w:rsidR="001E061F" w:rsidRPr="00D5469A" w:rsidRDefault="001E061F" w:rsidP="001E061F">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1E061F" w:rsidRDefault="001E061F" w:rsidP="001E061F">
            <w:pPr>
              <w:jc w:val="right"/>
              <w:rPr>
                <w:szCs w:val="16"/>
              </w:rPr>
            </w:pPr>
            <w:r>
              <w:rPr>
                <w:szCs w:val="16"/>
              </w:rPr>
              <w:t>1,167</w:t>
            </w:r>
          </w:p>
        </w:tc>
        <w:tc>
          <w:tcPr>
            <w:tcW w:w="569" w:type="pct"/>
            <w:tcBorders>
              <w:left w:val="nil"/>
              <w:bottom w:val="single" w:sz="12" w:space="0" w:color="auto"/>
              <w:right w:val="nil"/>
            </w:tcBorders>
            <w:shd w:val="clear" w:color="auto" w:fill="auto"/>
            <w:tcMar>
              <w:left w:w="72" w:type="dxa"/>
              <w:right w:w="72" w:type="dxa"/>
            </w:tcMar>
            <w:vAlign w:val="center"/>
          </w:tcPr>
          <w:p w:rsidR="001E061F" w:rsidRDefault="001E061F" w:rsidP="001E061F">
            <w:pPr>
              <w:jc w:val="right"/>
              <w:rPr>
                <w:szCs w:val="16"/>
              </w:rPr>
            </w:pPr>
            <w:r>
              <w:rPr>
                <w:szCs w:val="16"/>
              </w:rPr>
              <w:t>1,345</w:t>
            </w:r>
          </w:p>
        </w:tc>
        <w:tc>
          <w:tcPr>
            <w:tcW w:w="626" w:type="pct"/>
            <w:tcBorders>
              <w:left w:val="nil"/>
              <w:bottom w:val="single" w:sz="12" w:space="0" w:color="auto"/>
              <w:right w:val="nil"/>
            </w:tcBorders>
            <w:shd w:val="clear" w:color="auto" w:fill="auto"/>
            <w:tcMar>
              <w:left w:w="72" w:type="dxa"/>
              <w:right w:w="72" w:type="dxa"/>
            </w:tcMar>
            <w:vAlign w:val="center"/>
          </w:tcPr>
          <w:p w:rsidR="001E061F" w:rsidRDefault="001E061F" w:rsidP="001E061F">
            <w:pPr>
              <w:jc w:val="right"/>
              <w:rPr>
                <w:szCs w:val="16"/>
              </w:rPr>
            </w:pPr>
            <w:r>
              <w:rPr>
                <w:szCs w:val="16"/>
              </w:rPr>
              <w:t>130</w:t>
            </w:r>
          </w:p>
        </w:tc>
        <w:tc>
          <w:tcPr>
            <w:tcW w:w="641" w:type="pct"/>
            <w:tcBorders>
              <w:left w:val="nil"/>
              <w:bottom w:val="single" w:sz="12" w:space="0" w:color="auto"/>
              <w:right w:val="nil"/>
            </w:tcBorders>
            <w:shd w:val="clear" w:color="auto" w:fill="auto"/>
            <w:tcMar>
              <w:left w:w="72" w:type="dxa"/>
              <w:right w:w="72" w:type="dxa"/>
            </w:tcMar>
            <w:vAlign w:val="center"/>
          </w:tcPr>
          <w:p w:rsidR="001E061F" w:rsidRDefault="001E061F" w:rsidP="001E061F">
            <w:pPr>
              <w:jc w:val="right"/>
              <w:rPr>
                <w:szCs w:val="16"/>
              </w:rPr>
            </w:pPr>
            <w:r>
              <w:rPr>
                <w:szCs w:val="16"/>
              </w:rPr>
              <w:t>94</w:t>
            </w:r>
          </w:p>
        </w:tc>
      </w:tr>
      <w:tr w:rsidR="001E061F" w:rsidRPr="00D5469A" w:rsidTr="001E061F">
        <w:trPr>
          <w:trHeight w:val="259"/>
          <w:jc w:val="center"/>
        </w:trPr>
        <w:tc>
          <w:tcPr>
            <w:tcW w:w="2596" w:type="pct"/>
            <w:tcBorders>
              <w:top w:val="nil"/>
              <w:left w:val="nil"/>
              <w:bottom w:val="single" w:sz="12" w:space="0" w:color="auto"/>
              <w:right w:val="nil"/>
            </w:tcBorders>
            <w:shd w:val="clear" w:color="auto" w:fill="auto"/>
            <w:vAlign w:val="center"/>
          </w:tcPr>
          <w:p w:rsidR="001E061F" w:rsidRPr="00D5469A" w:rsidRDefault="001E061F" w:rsidP="001E061F">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1E061F" w:rsidRDefault="001E061F" w:rsidP="001E061F">
            <w:pPr>
              <w:jc w:val="right"/>
              <w:rPr>
                <w:b/>
                <w:bCs/>
                <w:szCs w:val="16"/>
              </w:rPr>
            </w:pPr>
            <w:r>
              <w:rPr>
                <w:b/>
                <w:bCs/>
                <w:szCs w:val="16"/>
              </w:rPr>
              <w:t>756,416</w:t>
            </w:r>
          </w:p>
        </w:tc>
        <w:tc>
          <w:tcPr>
            <w:tcW w:w="569" w:type="pct"/>
            <w:tcBorders>
              <w:top w:val="nil"/>
              <w:left w:val="nil"/>
              <w:bottom w:val="single" w:sz="12" w:space="0" w:color="auto"/>
              <w:right w:val="nil"/>
            </w:tcBorders>
            <w:shd w:val="clear" w:color="auto" w:fill="auto"/>
            <w:tcMar>
              <w:left w:w="72" w:type="dxa"/>
              <w:right w:w="72" w:type="dxa"/>
            </w:tcMar>
            <w:vAlign w:val="center"/>
          </w:tcPr>
          <w:p w:rsidR="001E061F" w:rsidRDefault="001E061F" w:rsidP="001E061F">
            <w:pPr>
              <w:jc w:val="right"/>
              <w:rPr>
                <w:b/>
                <w:bCs/>
                <w:szCs w:val="16"/>
              </w:rPr>
            </w:pPr>
            <w:r>
              <w:rPr>
                <w:b/>
                <w:bCs/>
                <w:szCs w:val="16"/>
              </w:rPr>
              <w:t>813,435</w:t>
            </w:r>
          </w:p>
        </w:tc>
        <w:tc>
          <w:tcPr>
            <w:tcW w:w="626" w:type="pct"/>
            <w:tcBorders>
              <w:top w:val="nil"/>
              <w:left w:val="nil"/>
              <w:bottom w:val="single" w:sz="12" w:space="0" w:color="auto"/>
              <w:right w:val="nil"/>
            </w:tcBorders>
            <w:shd w:val="clear" w:color="auto" w:fill="auto"/>
            <w:tcMar>
              <w:left w:w="72" w:type="dxa"/>
              <w:right w:w="72" w:type="dxa"/>
            </w:tcMar>
            <w:vAlign w:val="center"/>
          </w:tcPr>
          <w:p w:rsidR="001E061F" w:rsidRDefault="001E061F" w:rsidP="001E061F">
            <w:pPr>
              <w:jc w:val="right"/>
              <w:rPr>
                <w:b/>
                <w:bCs/>
                <w:szCs w:val="16"/>
              </w:rPr>
            </w:pPr>
            <w:r>
              <w:rPr>
                <w:b/>
                <w:bCs/>
                <w:szCs w:val="16"/>
              </w:rPr>
              <w:t>(76,946)</w:t>
            </w:r>
          </w:p>
        </w:tc>
        <w:tc>
          <w:tcPr>
            <w:tcW w:w="641" w:type="pct"/>
            <w:tcBorders>
              <w:top w:val="nil"/>
              <w:left w:val="nil"/>
              <w:bottom w:val="single" w:sz="12" w:space="0" w:color="auto"/>
              <w:right w:val="nil"/>
            </w:tcBorders>
            <w:shd w:val="clear" w:color="auto" w:fill="auto"/>
            <w:tcMar>
              <w:left w:w="72" w:type="dxa"/>
              <w:right w:w="72" w:type="dxa"/>
            </w:tcMar>
            <w:vAlign w:val="center"/>
          </w:tcPr>
          <w:p w:rsidR="001E061F" w:rsidRDefault="001E061F" w:rsidP="001E061F">
            <w:pPr>
              <w:jc w:val="right"/>
              <w:rPr>
                <w:b/>
                <w:bCs/>
                <w:szCs w:val="16"/>
              </w:rPr>
            </w:pPr>
            <w:r>
              <w:rPr>
                <w:b/>
                <w:bCs/>
                <w:szCs w:val="16"/>
              </w:rPr>
              <w:t>(87,577)</w:t>
            </w:r>
          </w:p>
        </w:tc>
      </w:tr>
      <w:tr w:rsidR="00552043"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552043" w:rsidRDefault="00552043" w:rsidP="00552043">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9994" w:type="dxa"/>
        <w:tblInd w:w="-151" w:type="dxa"/>
        <w:tblLook w:val="04A0" w:firstRow="1" w:lastRow="0" w:firstColumn="1" w:lastColumn="0" w:noHBand="0" w:noVBand="1"/>
      </w:tblPr>
      <w:tblGrid>
        <w:gridCol w:w="4222"/>
        <w:gridCol w:w="618"/>
        <w:gridCol w:w="618"/>
        <w:gridCol w:w="688"/>
        <w:gridCol w:w="618"/>
        <w:gridCol w:w="618"/>
        <w:gridCol w:w="688"/>
        <w:gridCol w:w="618"/>
        <w:gridCol w:w="618"/>
        <w:gridCol w:w="688"/>
      </w:tblGrid>
      <w:tr w:rsidR="00CE0560" w:rsidRPr="00CE0560" w:rsidTr="003E0AB2">
        <w:trPr>
          <w:trHeight w:val="375"/>
        </w:trPr>
        <w:tc>
          <w:tcPr>
            <w:tcW w:w="9994"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3E0AB2">
        <w:trPr>
          <w:trHeight w:val="132"/>
        </w:trPr>
        <w:tc>
          <w:tcPr>
            <w:tcW w:w="9994" w:type="dxa"/>
            <w:gridSpan w:val="10"/>
            <w:tcBorders>
              <w:left w:val="nil"/>
              <w:bottom w:val="single" w:sz="8" w:space="0" w:color="000000"/>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192AC0" w:rsidRPr="00CE0560" w:rsidTr="003E0AB2">
        <w:trPr>
          <w:trHeight w:val="132"/>
        </w:trPr>
        <w:tc>
          <w:tcPr>
            <w:tcW w:w="4222" w:type="dxa"/>
            <w:vMerge w:val="restart"/>
            <w:tcBorders>
              <w:top w:val="single" w:sz="8" w:space="0" w:color="auto"/>
              <w:left w:val="nil"/>
              <w:bottom w:val="single" w:sz="8" w:space="0" w:color="000000"/>
              <w:right w:val="single" w:sz="4" w:space="0" w:color="auto"/>
            </w:tcBorders>
            <w:shd w:val="clear" w:color="auto" w:fill="auto"/>
            <w:noWrap/>
            <w:tcMar>
              <w:left w:w="29" w:type="dxa"/>
              <w:right w:w="29" w:type="dxa"/>
            </w:tcMar>
            <w:vAlign w:val="center"/>
            <w:hideMark/>
          </w:tcPr>
          <w:p w:rsidR="00192AC0" w:rsidRPr="00CE0560" w:rsidRDefault="00192AC0" w:rsidP="00192AC0">
            <w:pPr>
              <w:rPr>
                <w:b/>
                <w:bCs/>
                <w:color w:val="auto"/>
                <w:sz w:val="14"/>
                <w:szCs w:val="14"/>
              </w:rPr>
            </w:pPr>
            <w:r w:rsidRPr="00CE0560">
              <w:rPr>
                <w:b/>
                <w:bCs/>
                <w:color w:val="auto"/>
                <w:sz w:val="14"/>
                <w:szCs w:val="14"/>
              </w:rPr>
              <w:t>LAST WEEDENK</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192AC0" w:rsidRPr="00CE0560" w:rsidRDefault="00192AC0" w:rsidP="00192AC0">
            <w:pPr>
              <w:rPr>
                <w:b/>
                <w:bCs/>
                <w:color w:val="auto"/>
                <w:sz w:val="14"/>
                <w:szCs w:val="14"/>
              </w:rPr>
            </w:pPr>
            <w:r w:rsidRPr="00CE0560">
              <w:rPr>
                <w:b/>
                <w:bCs/>
                <w:color w:val="auto"/>
                <w:sz w:val="14"/>
                <w:szCs w:val="14"/>
              </w:rPr>
              <w:t>Aug-20</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192AC0" w:rsidRPr="00CE0560" w:rsidRDefault="00192AC0" w:rsidP="00192AC0">
            <w:pPr>
              <w:rPr>
                <w:b/>
                <w:bCs/>
                <w:color w:val="auto"/>
                <w:sz w:val="14"/>
                <w:szCs w:val="14"/>
              </w:rPr>
            </w:pPr>
            <w:r w:rsidRPr="00CE0560">
              <w:rPr>
                <w:b/>
                <w:bCs/>
                <w:color w:val="auto"/>
                <w:sz w:val="14"/>
                <w:szCs w:val="14"/>
              </w:rPr>
              <w:t>Sep-20</w:t>
            </w:r>
          </w:p>
        </w:tc>
        <w:tc>
          <w:tcPr>
            <w:tcW w:w="1924" w:type="dxa"/>
            <w:gridSpan w:val="3"/>
            <w:tcBorders>
              <w:top w:val="single" w:sz="8" w:space="0" w:color="auto"/>
              <w:left w:val="single" w:sz="4" w:space="0" w:color="auto"/>
              <w:bottom w:val="single" w:sz="4" w:space="0" w:color="auto"/>
            </w:tcBorders>
            <w:shd w:val="clear" w:color="auto" w:fill="auto"/>
            <w:noWrap/>
            <w:tcMar>
              <w:left w:w="29" w:type="dxa"/>
              <w:right w:w="29" w:type="dxa"/>
            </w:tcMar>
            <w:vAlign w:val="center"/>
          </w:tcPr>
          <w:p w:rsidR="00192AC0" w:rsidRPr="00CE0560" w:rsidRDefault="00192AC0" w:rsidP="00192AC0">
            <w:pPr>
              <w:rPr>
                <w:b/>
                <w:bCs/>
                <w:color w:val="auto"/>
                <w:sz w:val="14"/>
                <w:szCs w:val="14"/>
              </w:rPr>
            </w:pPr>
            <w:r>
              <w:rPr>
                <w:b/>
                <w:bCs/>
                <w:color w:val="auto"/>
                <w:sz w:val="14"/>
                <w:szCs w:val="14"/>
              </w:rPr>
              <w:t>Oct</w:t>
            </w:r>
            <w:r w:rsidRPr="00CE0560">
              <w:rPr>
                <w:b/>
                <w:bCs/>
                <w:color w:val="auto"/>
                <w:sz w:val="14"/>
                <w:szCs w:val="14"/>
              </w:rPr>
              <w:t>-20</w:t>
            </w:r>
          </w:p>
        </w:tc>
      </w:tr>
      <w:tr w:rsidR="00192AC0" w:rsidRPr="00CE0560" w:rsidTr="003E0AB2">
        <w:trPr>
          <w:trHeight w:val="133"/>
        </w:trPr>
        <w:tc>
          <w:tcPr>
            <w:tcW w:w="4222" w:type="dxa"/>
            <w:vMerge/>
            <w:tcBorders>
              <w:top w:val="single" w:sz="4" w:space="0" w:color="auto"/>
              <w:left w:val="nil"/>
              <w:bottom w:val="single" w:sz="8" w:space="0" w:color="auto"/>
              <w:right w:val="single" w:sz="4" w:space="0" w:color="auto"/>
            </w:tcBorders>
            <w:tcMar>
              <w:left w:w="29" w:type="dxa"/>
              <w:right w:w="29" w:type="dxa"/>
            </w:tcMar>
            <w:vAlign w:val="center"/>
            <w:hideMark/>
          </w:tcPr>
          <w:p w:rsidR="00192AC0" w:rsidRPr="00CE0560" w:rsidRDefault="00192AC0" w:rsidP="00192AC0">
            <w:pPr>
              <w:jc w:val="left"/>
              <w:rPr>
                <w:b/>
                <w:bCs/>
                <w:color w:val="auto"/>
                <w:sz w:val="14"/>
                <w:szCs w:val="14"/>
              </w:rPr>
            </w:pP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Banking</w:t>
            </w:r>
          </w:p>
        </w:tc>
        <w:tc>
          <w:tcPr>
            <w:tcW w:w="688" w:type="dxa"/>
            <w:tcBorders>
              <w:top w:val="nil"/>
              <w:left w:val="nil"/>
              <w:bottom w:val="single" w:sz="8" w:space="0" w:color="auto"/>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Total</w:t>
            </w:r>
          </w:p>
        </w:tc>
      </w:tr>
      <w:tr w:rsidR="00192AC0" w:rsidRPr="00CE0560" w:rsidTr="003E0AB2">
        <w:trPr>
          <w:trHeight w:val="173"/>
        </w:trPr>
        <w:tc>
          <w:tcPr>
            <w:tcW w:w="4222" w:type="dxa"/>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rPr>
                <w:color w:val="auto"/>
                <w:sz w:val="20"/>
              </w:rPr>
            </w:pPr>
          </w:p>
        </w:tc>
        <w:tc>
          <w:tcPr>
            <w:tcW w:w="688" w:type="dxa"/>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color w:val="auto"/>
                <w:sz w:val="20"/>
              </w:rPr>
            </w:pP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b/>
                <w:bCs/>
                <w:sz w:val="14"/>
                <w:szCs w:val="14"/>
              </w:rPr>
            </w:pPr>
            <w:r w:rsidRPr="00CE0560">
              <w:rPr>
                <w:b/>
                <w:bCs/>
                <w:sz w:val="14"/>
                <w:szCs w:val="14"/>
              </w:rPr>
              <w:t>6,551,693</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b/>
                <w:bCs/>
                <w:sz w:val="14"/>
                <w:szCs w:val="14"/>
              </w:rPr>
            </w:pPr>
            <w:r w:rsidRPr="00CE0560">
              <w:rPr>
                <w:b/>
                <w:bCs/>
                <w:sz w:val="14"/>
                <w:szCs w:val="14"/>
              </w:rPr>
              <w:t>5,918,421</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b/>
                <w:bCs/>
                <w:sz w:val="14"/>
                <w:szCs w:val="14"/>
              </w:rPr>
            </w:pPr>
            <w:r w:rsidRPr="00CE0560">
              <w:rPr>
                <w:b/>
                <w:bCs/>
                <w:sz w:val="14"/>
                <w:szCs w:val="14"/>
              </w:rPr>
              <w:t>12,470,114</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b/>
                <w:bCs/>
                <w:sz w:val="14"/>
                <w:szCs w:val="14"/>
              </w:rPr>
            </w:pPr>
            <w:r w:rsidRPr="00CE0560">
              <w:rPr>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b/>
                <w:bCs/>
                <w:sz w:val="14"/>
                <w:szCs w:val="14"/>
              </w:rPr>
            </w:pPr>
            <w:r w:rsidRPr="00CE0560">
              <w:rPr>
                <w:b/>
                <w:bCs/>
                <w:sz w:val="14"/>
                <w:szCs w:val="14"/>
              </w:rPr>
              <w:t>5,664,767</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b/>
                <w:bCs/>
                <w:sz w:val="14"/>
                <w:szCs w:val="14"/>
              </w:rPr>
            </w:pPr>
            <w:r w:rsidRPr="00CE0560">
              <w:rPr>
                <w:b/>
                <w:bCs/>
                <w:sz w:val="14"/>
                <w:szCs w:val="14"/>
              </w:rPr>
              <w:t>12,115,376</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b/>
                <w:bCs/>
                <w:sz w:val="14"/>
                <w:szCs w:val="14"/>
              </w:rPr>
            </w:pPr>
            <w:r>
              <w:rPr>
                <w:b/>
                <w:bCs/>
                <w:sz w:val="14"/>
                <w:szCs w:val="14"/>
              </w:rPr>
              <w:t>6,447,039</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b/>
                <w:bCs/>
                <w:sz w:val="14"/>
                <w:szCs w:val="14"/>
              </w:rPr>
            </w:pPr>
            <w:r>
              <w:rPr>
                <w:b/>
                <w:bCs/>
                <w:sz w:val="14"/>
                <w:szCs w:val="14"/>
              </w:rPr>
              <w:t>5,840,529</w:t>
            </w:r>
          </w:p>
        </w:tc>
        <w:tc>
          <w:tcPr>
            <w:tcW w:w="688"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b/>
                <w:bCs/>
                <w:sz w:val="14"/>
                <w:szCs w:val="14"/>
              </w:rPr>
            </w:pPr>
            <w:r>
              <w:rPr>
                <w:b/>
                <w:bCs/>
                <w:sz w:val="14"/>
                <w:szCs w:val="14"/>
              </w:rPr>
              <w:t>12,287,568</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9C31B3">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9C31B3" w:rsidRDefault="003E0AB2" w:rsidP="009C31B3">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9C31B3" w:rsidRDefault="003E0AB2" w:rsidP="009C31B3">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9C31B3" w:rsidRDefault="003E0AB2" w:rsidP="009C31B3">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3E0AB2" w:rsidRPr="009C31B3" w:rsidRDefault="003E0AB2" w:rsidP="009C31B3">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3E0AB2" w:rsidRPr="009C31B3" w:rsidRDefault="003E0AB2" w:rsidP="009C31B3">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3E0AB2" w:rsidRPr="009C31B3" w:rsidRDefault="003E0AB2" w:rsidP="009C31B3">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9C31B3">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3E0AB2" w:rsidRPr="009C31B3" w:rsidRDefault="003E0AB2" w:rsidP="009C31B3">
            <w:pPr>
              <w:jc w:val="right"/>
              <w:rPr>
                <w:b/>
                <w:bCs/>
                <w:sz w:val="14"/>
                <w:szCs w:val="14"/>
              </w:rPr>
            </w:pPr>
          </w:p>
        </w:tc>
        <w:tc>
          <w:tcPr>
            <w:tcW w:w="688" w:type="dxa"/>
            <w:tcBorders>
              <w:top w:val="nil"/>
              <w:left w:val="nil"/>
              <w:bottom w:val="nil"/>
              <w:right w:val="nil"/>
            </w:tcBorders>
            <w:shd w:val="clear" w:color="auto" w:fill="auto"/>
            <w:noWrap/>
            <w:tcMar>
              <w:left w:w="29" w:type="dxa"/>
              <w:right w:w="29" w:type="dxa"/>
            </w:tcMar>
            <w:vAlign w:val="center"/>
          </w:tcPr>
          <w:p w:rsidR="003E0AB2" w:rsidRPr="009C31B3" w:rsidRDefault="003E0AB2" w:rsidP="009C31B3">
            <w:pPr>
              <w:jc w:val="right"/>
              <w:rPr>
                <w:b/>
                <w:bCs/>
                <w:sz w:val="14"/>
                <w:szCs w:val="14"/>
              </w:rPr>
            </w:pP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b/>
                <w:bCs/>
                <w:sz w:val="14"/>
                <w:szCs w:val="14"/>
              </w:rPr>
            </w:pPr>
            <w:r w:rsidRPr="00CE0560">
              <w:rPr>
                <w:b/>
                <w:bCs/>
                <w:sz w:val="14"/>
                <w:szCs w:val="14"/>
              </w:rPr>
              <w:t>1,422,083</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b/>
                <w:bCs/>
                <w:sz w:val="14"/>
                <w:szCs w:val="14"/>
              </w:rPr>
            </w:pPr>
            <w:r w:rsidRPr="00CE0560">
              <w:rPr>
                <w:b/>
                <w:bCs/>
                <w:sz w:val="14"/>
                <w:szCs w:val="14"/>
              </w:rPr>
              <w:t>1,616,963</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b/>
                <w:bCs/>
                <w:sz w:val="14"/>
                <w:szCs w:val="14"/>
              </w:rPr>
            </w:pPr>
            <w:r w:rsidRPr="00CE0560">
              <w:rPr>
                <w:b/>
                <w:bCs/>
                <w:sz w:val="14"/>
                <w:szCs w:val="14"/>
              </w:rPr>
              <w:t>3,039,046</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b/>
                <w:bCs/>
                <w:sz w:val="14"/>
                <w:szCs w:val="14"/>
              </w:rPr>
            </w:pPr>
            <w:r w:rsidRPr="00CE0560">
              <w:rPr>
                <w:b/>
                <w:bCs/>
                <w:sz w:val="14"/>
                <w:szCs w:val="14"/>
              </w:rPr>
              <w:t>1,430,629</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b/>
                <w:bCs/>
                <w:sz w:val="14"/>
                <w:szCs w:val="14"/>
              </w:rPr>
            </w:pPr>
            <w:r w:rsidRPr="00CE0560">
              <w:rPr>
                <w:b/>
                <w:bCs/>
                <w:sz w:val="14"/>
                <w:szCs w:val="14"/>
              </w:rPr>
              <w:t>1,516,210</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b/>
                <w:bCs/>
                <w:sz w:val="14"/>
                <w:szCs w:val="14"/>
              </w:rPr>
            </w:pPr>
            <w:r w:rsidRPr="00CE0560">
              <w:rPr>
                <w:b/>
                <w:bCs/>
                <w:sz w:val="14"/>
                <w:szCs w:val="14"/>
              </w:rPr>
              <w:t>2,946,839</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b/>
                <w:bCs/>
                <w:sz w:val="14"/>
                <w:szCs w:val="14"/>
              </w:rPr>
            </w:pPr>
            <w:r>
              <w:rPr>
                <w:b/>
                <w:bCs/>
                <w:sz w:val="14"/>
                <w:szCs w:val="14"/>
              </w:rPr>
              <w:t>1,441,802</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b/>
                <w:bCs/>
                <w:sz w:val="14"/>
                <w:szCs w:val="14"/>
              </w:rPr>
            </w:pPr>
            <w:r>
              <w:rPr>
                <w:b/>
                <w:bCs/>
                <w:sz w:val="14"/>
                <w:szCs w:val="14"/>
              </w:rPr>
              <w:t>1,354,944</w:t>
            </w:r>
          </w:p>
        </w:tc>
        <w:tc>
          <w:tcPr>
            <w:tcW w:w="688"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b/>
                <w:bCs/>
                <w:sz w:val="14"/>
                <w:szCs w:val="14"/>
              </w:rPr>
            </w:pPr>
            <w:r>
              <w:rPr>
                <w:b/>
                <w:bCs/>
                <w:sz w:val="14"/>
                <w:szCs w:val="14"/>
              </w:rPr>
              <w:t>2,796,746</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676,223</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676,223</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626,745</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626,745</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728,327</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1,576,179</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2,304,506</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742,746</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1,480,142</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2,222,888</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803,707</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1,318,036</w:t>
            </w:r>
          </w:p>
        </w:tc>
        <w:tc>
          <w:tcPr>
            <w:tcW w:w="688"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2,121,743</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11,896</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11,473</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23,369</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11,660</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11,235</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22,895</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11,350</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10,935</w:t>
            </w:r>
          </w:p>
        </w:tc>
        <w:tc>
          <w:tcPr>
            <w:tcW w:w="688"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22,285</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27</w:t>
            </w:r>
          </w:p>
        </w:tc>
        <w:tc>
          <w:tcPr>
            <w:tcW w:w="688"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27</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29,283</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29,283</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24,805</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24,805</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25,946</w:t>
            </w:r>
          </w:p>
        </w:tc>
        <w:tc>
          <w:tcPr>
            <w:tcW w:w="688"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25,946</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b/>
                <w:bCs/>
                <w:sz w:val="14"/>
                <w:szCs w:val="14"/>
              </w:rPr>
            </w:pPr>
            <w:r w:rsidRPr="00CE0560">
              <w:rPr>
                <w:b/>
                <w:bCs/>
                <w:sz w:val="14"/>
                <w:szCs w:val="14"/>
              </w:rPr>
              <w:t>(i)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820,563</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820,563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858,826</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858,826</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820,563</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820,563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858,826</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858,826</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sz w:val="14"/>
                <w:szCs w:val="14"/>
              </w:rPr>
            </w:pPr>
            <w:r w:rsidRPr="00CE0560">
              <w:rPr>
                <w:sz w:val="14"/>
                <w:szCs w:val="14"/>
              </w:rPr>
              <w:t xml:space="preserve">        - Shariah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200" w:firstLine="280"/>
              <w:jc w:val="left"/>
              <w:rPr>
                <w:sz w:val="14"/>
                <w:szCs w:val="14"/>
              </w:rPr>
            </w:pPr>
            <w:r w:rsidRPr="00CE0560">
              <w:rPr>
                <w:sz w:val="14"/>
                <w:szCs w:val="14"/>
              </w:rPr>
              <w:t xml:space="preserve">             - Shariah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ind w:firstLineChars="100" w:firstLine="140"/>
              <w:jc w:val="right"/>
              <w:rPr>
                <w:sz w:val="14"/>
                <w:szCs w:val="14"/>
              </w:rPr>
            </w:pP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617,550</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617,550</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709,999</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709,999</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788,941</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788,941</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2,292</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2,292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2,319</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2,319</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2,458</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2,458</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214,956</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214,956</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227,962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227,962</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238,382</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238,382</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316,034</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316,034</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366,818</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366,818</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394,530</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394,530</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84,268</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84,268</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112,900</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112,900</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153,571</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153,571</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ind w:firstLineChars="100" w:firstLine="140"/>
              <w:jc w:val="right"/>
              <w:rPr>
                <w:sz w:val="14"/>
                <w:szCs w:val="14"/>
              </w:rPr>
            </w:pP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151,403</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151,403</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184,115</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184,115</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216,494</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216,494</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31,590</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31,590</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34,330</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34,330</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39,821</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39,821</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98,641</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98,641</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122,661</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122,661</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138,736</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138,736</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21,172</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21,172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27,124</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27,124</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37,937</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37,937</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5,115,841</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1,928,039</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7,043,880</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5,006,386</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2,090,342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7,096,728</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4,992,613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2,146,876</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7,139,489</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2,740</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2,740</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5,115,841</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1,898,848</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7,014,689</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5,006,386</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2,058,204</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7,064,590</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4,992,613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2,113,036</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7,105,649</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500" w:firstLine="700"/>
              <w:jc w:val="left"/>
              <w:rPr>
                <w:sz w:val="14"/>
                <w:szCs w:val="14"/>
              </w:rPr>
            </w:pPr>
            <w:r w:rsidRPr="00CE0560">
              <w:rPr>
                <w:sz w:val="14"/>
                <w:szCs w:val="14"/>
              </w:rPr>
              <w:t>- Sukuks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26,451</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26,451</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29,398</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29,398</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31,100</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31,100</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132,619</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b/>
                <w:bCs/>
                <w:sz w:val="14"/>
                <w:szCs w:val="14"/>
              </w:rPr>
            </w:pPr>
            <w:r w:rsidRPr="00CE0560">
              <w:rPr>
                <w:b/>
                <w:bCs/>
                <w:sz w:val="14"/>
                <w:szCs w:val="14"/>
              </w:rPr>
              <w:t>132,619</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152,462</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152,462</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70,919</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70,919</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27,984</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27,984</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53,282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53,282</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53,559</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53,559</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137,419</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137,419</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137,311</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137,311</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137,369</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137,369</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786</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786</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702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702</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531</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531</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12,983</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72,999</w:t>
            </w:r>
          </w:p>
        </w:tc>
        <w:tc>
          <w:tcPr>
            <w:tcW w:w="0" w:type="auto"/>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sz w:val="14"/>
                <w:szCs w:val="14"/>
              </w:rPr>
            </w:pPr>
            <w:r w:rsidRPr="00CE0560">
              <w:rPr>
                <w:sz w:val="14"/>
                <w:szCs w:val="14"/>
              </w:rPr>
              <w:t>85,982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12,892</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73,608</w:t>
            </w: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r w:rsidRPr="00CE0560">
              <w:rPr>
                <w:sz w:val="14"/>
                <w:szCs w:val="14"/>
              </w:rPr>
              <w:t>86,500</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12,093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184,617</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196,710</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rPr>
                <w:rFonts w:asciiTheme="majorBidi" w:hAnsiTheme="majorBidi" w:cstheme="majorBidi"/>
                <w:b/>
                <w:bCs/>
                <w:sz w:val="14"/>
                <w:szCs w:val="14"/>
              </w:rPr>
            </w:pPr>
            <w:r w:rsidRPr="00C80418">
              <w:rPr>
                <w:rFonts w:asciiTheme="majorBidi" w:hAnsiTheme="majorBidi" w:cstheme="majorBidi"/>
                <w:b/>
                <w:bCs/>
                <w:sz w:val="14"/>
                <w:szCs w:val="14"/>
              </w:rPr>
              <w:t>6,551,693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rPr>
                <w:rFonts w:asciiTheme="majorBidi" w:hAnsiTheme="majorBidi" w:cstheme="majorBidi"/>
                <w:b/>
                <w:bCs/>
                <w:sz w:val="14"/>
                <w:szCs w:val="14"/>
              </w:rPr>
            </w:pPr>
            <w:r w:rsidRPr="00C80418">
              <w:rPr>
                <w:rFonts w:asciiTheme="majorBidi" w:hAnsiTheme="majorBidi" w:cstheme="majorBidi"/>
                <w:b/>
                <w:bCs/>
                <w:sz w:val="14"/>
                <w:szCs w:val="14"/>
              </w:rPr>
              <w:t>5,918,421</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rPr>
                <w:rFonts w:asciiTheme="majorBidi" w:hAnsiTheme="majorBidi" w:cstheme="majorBidi"/>
                <w:b/>
                <w:bCs/>
                <w:sz w:val="14"/>
                <w:szCs w:val="14"/>
              </w:rPr>
            </w:pPr>
            <w:r w:rsidRPr="00C80418">
              <w:rPr>
                <w:rFonts w:asciiTheme="majorBidi" w:hAnsiTheme="majorBidi" w:cstheme="majorBidi"/>
                <w:b/>
                <w:bCs/>
                <w:sz w:val="14"/>
                <w:szCs w:val="14"/>
              </w:rPr>
              <w:t>12,470,114</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rPr>
                <w:rFonts w:asciiTheme="majorBidi" w:hAnsiTheme="majorBidi" w:cstheme="majorBidi"/>
                <w:b/>
                <w:bCs/>
                <w:sz w:val="14"/>
                <w:szCs w:val="14"/>
              </w:rPr>
            </w:pPr>
            <w:r w:rsidRPr="00C80418">
              <w:rPr>
                <w:rFonts w:asciiTheme="majorBidi" w:hAnsiTheme="majorBidi" w:cstheme="majorBidi"/>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rPr>
                <w:rFonts w:asciiTheme="majorBidi" w:hAnsiTheme="majorBidi" w:cstheme="majorBidi"/>
                <w:b/>
                <w:bCs/>
                <w:sz w:val="14"/>
                <w:szCs w:val="14"/>
              </w:rPr>
            </w:pPr>
            <w:r w:rsidRPr="00C80418">
              <w:rPr>
                <w:rFonts w:asciiTheme="majorBidi" w:hAnsiTheme="majorBidi" w:cstheme="majorBidi"/>
                <w:b/>
                <w:bCs/>
                <w:sz w:val="14"/>
                <w:szCs w:val="14"/>
              </w:rPr>
              <w:t>5,664,767</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rPr>
                <w:rFonts w:asciiTheme="majorBidi" w:hAnsiTheme="majorBidi" w:cstheme="majorBidi"/>
                <w:b/>
                <w:bCs/>
                <w:sz w:val="14"/>
                <w:szCs w:val="14"/>
              </w:rPr>
            </w:pPr>
            <w:r w:rsidRPr="00C80418">
              <w:rPr>
                <w:rFonts w:asciiTheme="majorBidi" w:hAnsiTheme="majorBidi" w:cstheme="majorBidi"/>
                <w:b/>
                <w:bCs/>
                <w:sz w:val="14"/>
                <w:szCs w:val="14"/>
              </w:rPr>
              <w:t>12,115,376</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6,447,039</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5,840,529</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12,287,568</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1,244,651</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1,244,651</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1,300,907</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1,300,907</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1,375,408</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1,375,408</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100</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100</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99,900</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99,900</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26,210</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26,210</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757,549</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757,549</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727,637</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727,637</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355,255</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355,255</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417,148</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417,148</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521,561</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521,561</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6,551,693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(154)</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6,551,539</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6,450,504</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6,447,039</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(193)</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6,446,846</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6,551,539</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6,551,539</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6,450,504</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6,450,504</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6,446,846</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6,446,846</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154</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(154)</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193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(193)</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sz w:val="14"/>
                <w:szCs w:val="14"/>
              </w:rPr>
            </w:pPr>
            <w:r w:rsidRPr="00C80418">
              <w:rPr>
                <w:rFonts w:asciiTheme="majorBidi" w:hAnsiTheme="majorBidi" w:cstheme="majorBidi"/>
                <w:sz w:val="14"/>
                <w:szCs w:val="14"/>
              </w:rPr>
              <w:t>-</w:t>
            </w:r>
          </w:p>
        </w:tc>
      </w:tr>
      <w:tr w:rsidR="003E0AB2"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Shariah compliant facility</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1,867,907</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1,867,907</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1,601,691</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1,601,691</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1,806,672</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1,806,672</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701,218</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701,218</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582,353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582,353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426,586</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426,586</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250,498</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250,498</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312,777</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312,777</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372,841</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372,841</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810,596</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810,596</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603,976</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603,976</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904,690</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904,690</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105,595</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105,595</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102,585</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102,585</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102,555</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102,555</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1,035,977</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1,035,977</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1,024,071</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1,024,071</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993,377</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993,377</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239,203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239,203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235,983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235,983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229,740</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229,740</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75,402</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75,402</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74,693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74,693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72,138</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72,138</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721,364</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721,364</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713,387</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713,387</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691,491</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691,491</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8</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8</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1,548,960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1,548,960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1,530,373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b/>
                <w:bCs/>
                <w:sz w:val="14"/>
                <w:szCs w:val="14"/>
              </w:rPr>
            </w:pPr>
            <w:r w:rsidRPr="00C80418">
              <w:rPr>
                <w:rFonts w:asciiTheme="majorBidi" w:hAnsiTheme="majorBidi" w:cstheme="majorBidi"/>
                <w:b/>
                <w:bCs/>
                <w:sz w:val="14"/>
                <w:szCs w:val="14"/>
              </w:rPr>
              <w:t>1,530,373</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1,463,666</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b/>
                <w:bCs/>
                <w:sz w:val="14"/>
                <w:szCs w:val="14"/>
              </w:rPr>
            </w:pPr>
            <w:r w:rsidRPr="00F633BF">
              <w:rPr>
                <w:b/>
                <w:bCs/>
                <w:sz w:val="14"/>
                <w:szCs w:val="14"/>
              </w:rPr>
              <w:t>1,463,666</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810,641</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810,641</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757,033</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757,033</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235,203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235,203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230,527</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230,527</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224,397</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224,397</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490,163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490,163</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489,205</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489,205</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482,236</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482,236</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r>
      <w:tr w:rsidR="00192AC0" w:rsidRPr="00CE0560" w:rsidTr="003E0AB2">
        <w:trPr>
          <w:trHeight w:val="144"/>
        </w:trPr>
        <w:tc>
          <w:tcPr>
            <w:tcW w:w="4222"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221,080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221,080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207,830</w:t>
            </w:r>
          </w:p>
        </w:tc>
        <w:tc>
          <w:tcPr>
            <w:tcW w:w="0" w:type="auto"/>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right"/>
              <w:rPr>
                <w:rFonts w:asciiTheme="majorBidi" w:hAnsiTheme="majorBidi" w:cstheme="majorBidi"/>
                <w:sz w:val="14"/>
                <w:szCs w:val="14"/>
              </w:rPr>
            </w:pPr>
            <w:r w:rsidRPr="00C80418">
              <w:rPr>
                <w:rFonts w:asciiTheme="majorBidi" w:hAnsiTheme="majorBidi" w:cstheme="majorBidi"/>
                <w:sz w:val="14"/>
                <w:szCs w:val="14"/>
              </w:rPr>
              <w:t>207,830</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201,599</w:t>
            </w:r>
          </w:p>
        </w:tc>
        <w:tc>
          <w:tcPr>
            <w:tcW w:w="688" w:type="dxa"/>
            <w:tcBorders>
              <w:top w:val="nil"/>
              <w:left w:val="nil"/>
              <w:bottom w:val="nil"/>
              <w:right w:val="nil"/>
            </w:tcBorders>
            <w:shd w:val="clear" w:color="auto" w:fill="auto"/>
            <w:noWrap/>
            <w:tcMar>
              <w:left w:w="29" w:type="dxa"/>
              <w:right w:w="29" w:type="dxa"/>
            </w:tcMar>
            <w:vAlign w:val="center"/>
          </w:tcPr>
          <w:p w:rsidR="00192AC0" w:rsidRPr="00F633BF" w:rsidRDefault="00192AC0" w:rsidP="00192AC0">
            <w:pPr>
              <w:jc w:val="right"/>
              <w:rPr>
                <w:sz w:val="14"/>
                <w:szCs w:val="14"/>
              </w:rPr>
            </w:pPr>
            <w:r w:rsidRPr="00F633BF">
              <w:rPr>
                <w:sz w:val="14"/>
                <w:szCs w:val="14"/>
              </w:rPr>
              <w:t>201,599</w:t>
            </w:r>
          </w:p>
        </w:tc>
      </w:tr>
      <w:tr w:rsidR="00192AC0" w:rsidRPr="00CE0560" w:rsidTr="003E0AB2">
        <w:trPr>
          <w:trHeight w:val="173"/>
        </w:trPr>
        <w:tc>
          <w:tcPr>
            <w:tcW w:w="4222"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lef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688"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EC0B06">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lastRenderedPageBreak/>
              <w:t>2.9 Statement of Affairs</w:t>
            </w:r>
          </w:p>
        </w:tc>
      </w:tr>
      <w:tr w:rsidR="006A6EAA" w:rsidRPr="00CE0560" w:rsidTr="00EC0B06">
        <w:trPr>
          <w:trHeight w:val="132"/>
        </w:trPr>
        <w:tc>
          <w:tcPr>
            <w:tcW w:w="10350" w:type="dxa"/>
            <w:gridSpan w:val="10"/>
            <w:tcBorders>
              <w:left w:val="nil"/>
              <w:bottom w:val="single" w:sz="8" w:space="0" w:color="000000"/>
            </w:tcBorders>
            <w:shd w:val="clear" w:color="auto" w:fill="auto"/>
            <w:noWrap/>
            <w:tcMar>
              <w:left w:w="29" w:type="dxa"/>
              <w:right w:w="29" w:type="dxa"/>
            </w:tcMar>
            <w:vAlign w:val="center"/>
          </w:tcPr>
          <w:p w:rsidR="006A6EAA" w:rsidRPr="006A6EAA" w:rsidRDefault="006A6EAA" w:rsidP="00E43086">
            <w:pPr>
              <w:jc w:val="right"/>
              <w:rPr>
                <w:bCs/>
                <w:color w:val="auto"/>
                <w:sz w:val="14"/>
                <w:szCs w:val="14"/>
              </w:rPr>
            </w:pPr>
            <w:r w:rsidRPr="006A6EAA">
              <w:rPr>
                <w:bCs/>
                <w:color w:val="auto"/>
                <w:sz w:val="14"/>
                <w:szCs w:val="14"/>
              </w:rPr>
              <w:t>Million Rupees</w:t>
            </w:r>
          </w:p>
        </w:tc>
      </w:tr>
      <w:tr w:rsidR="00192AC0" w:rsidRPr="00CE0560" w:rsidTr="00EC0B06">
        <w:trPr>
          <w:trHeight w:val="132"/>
        </w:trPr>
        <w:tc>
          <w:tcPr>
            <w:tcW w:w="4320" w:type="dxa"/>
            <w:vMerge w:val="restart"/>
            <w:tcBorders>
              <w:top w:val="single" w:sz="8" w:space="0" w:color="auto"/>
              <w:left w:val="nil"/>
              <w:bottom w:val="single" w:sz="8" w:space="0" w:color="000000"/>
              <w:right w:val="single" w:sz="4" w:space="0" w:color="auto"/>
            </w:tcBorders>
            <w:shd w:val="clear" w:color="auto" w:fill="auto"/>
            <w:noWrap/>
            <w:tcMar>
              <w:left w:w="29" w:type="dxa"/>
              <w:right w:w="29" w:type="dxa"/>
            </w:tcMar>
            <w:vAlign w:val="center"/>
            <w:hideMark/>
          </w:tcPr>
          <w:p w:rsidR="00192AC0" w:rsidRPr="00CE0560" w:rsidRDefault="00192AC0" w:rsidP="00192AC0">
            <w:pPr>
              <w:rPr>
                <w:b/>
                <w:bCs/>
                <w:color w:val="auto"/>
                <w:sz w:val="14"/>
                <w:szCs w:val="14"/>
              </w:rPr>
            </w:pPr>
            <w:r w:rsidRPr="00CE0560">
              <w:rPr>
                <w:b/>
                <w:bCs/>
                <w:color w:val="auto"/>
                <w:sz w:val="14"/>
                <w:szCs w:val="14"/>
              </w:rPr>
              <w:t>LAST WEEDENK</w:t>
            </w:r>
          </w:p>
        </w:tc>
        <w:tc>
          <w:tcPr>
            <w:tcW w:w="1980"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192AC0" w:rsidRPr="00CE0560" w:rsidRDefault="00192AC0" w:rsidP="00192AC0">
            <w:pPr>
              <w:rPr>
                <w:b/>
                <w:bCs/>
                <w:color w:val="auto"/>
                <w:sz w:val="14"/>
                <w:szCs w:val="14"/>
              </w:rPr>
            </w:pPr>
            <w:r>
              <w:rPr>
                <w:b/>
                <w:bCs/>
                <w:color w:val="auto"/>
                <w:sz w:val="14"/>
                <w:szCs w:val="14"/>
              </w:rPr>
              <w:t>Nov</w:t>
            </w:r>
            <w:r w:rsidRPr="00CE0560">
              <w:rPr>
                <w:b/>
                <w:bCs/>
                <w:color w:val="auto"/>
                <w:sz w:val="14"/>
                <w:szCs w:val="14"/>
              </w:rPr>
              <w:t>-20</w:t>
            </w:r>
          </w:p>
        </w:tc>
        <w:tc>
          <w:tcPr>
            <w:tcW w:w="1980"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192AC0" w:rsidRPr="00CE0560" w:rsidRDefault="00192AC0" w:rsidP="00192AC0">
            <w:pPr>
              <w:rPr>
                <w:b/>
                <w:bCs/>
                <w:color w:val="auto"/>
                <w:sz w:val="14"/>
                <w:szCs w:val="14"/>
              </w:rPr>
            </w:pPr>
            <w:r>
              <w:rPr>
                <w:b/>
                <w:bCs/>
                <w:color w:val="auto"/>
                <w:sz w:val="14"/>
                <w:szCs w:val="14"/>
              </w:rPr>
              <w:t>Dec-20</w:t>
            </w:r>
          </w:p>
        </w:tc>
        <w:tc>
          <w:tcPr>
            <w:tcW w:w="2070" w:type="dxa"/>
            <w:gridSpan w:val="3"/>
            <w:tcBorders>
              <w:top w:val="single" w:sz="8" w:space="0" w:color="auto"/>
              <w:left w:val="single" w:sz="4" w:space="0" w:color="auto"/>
              <w:bottom w:val="single" w:sz="4" w:space="0" w:color="auto"/>
            </w:tcBorders>
            <w:shd w:val="clear" w:color="auto" w:fill="auto"/>
            <w:noWrap/>
            <w:tcMar>
              <w:left w:w="29" w:type="dxa"/>
              <w:right w:w="29" w:type="dxa"/>
            </w:tcMar>
            <w:vAlign w:val="center"/>
          </w:tcPr>
          <w:p w:rsidR="00192AC0" w:rsidRPr="00CE0560" w:rsidRDefault="00192AC0" w:rsidP="00192AC0">
            <w:pPr>
              <w:rPr>
                <w:b/>
                <w:bCs/>
                <w:color w:val="auto"/>
                <w:sz w:val="14"/>
                <w:szCs w:val="14"/>
              </w:rPr>
            </w:pPr>
            <w:r>
              <w:rPr>
                <w:b/>
                <w:bCs/>
                <w:color w:val="auto"/>
                <w:sz w:val="14"/>
                <w:szCs w:val="14"/>
              </w:rPr>
              <w:t>Jan-21</w:t>
            </w:r>
          </w:p>
        </w:tc>
      </w:tr>
      <w:tr w:rsidR="00192AC0" w:rsidRPr="00CE0560" w:rsidTr="00EC0B06">
        <w:trPr>
          <w:trHeight w:val="133"/>
        </w:trPr>
        <w:tc>
          <w:tcPr>
            <w:tcW w:w="4320" w:type="dxa"/>
            <w:vMerge/>
            <w:tcBorders>
              <w:top w:val="single" w:sz="4" w:space="0" w:color="auto"/>
              <w:left w:val="nil"/>
              <w:bottom w:val="single" w:sz="8" w:space="0" w:color="auto"/>
              <w:right w:val="single" w:sz="4" w:space="0" w:color="auto"/>
            </w:tcBorders>
            <w:tcMar>
              <w:left w:w="29" w:type="dxa"/>
              <w:right w:w="29" w:type="dxa"/>
            </w:tcMar>
            <w:vAlign w:val="center"/>
            <w:hideMark/>
          </w:tcPr>
          <w:p w:rsidR="00192AC0" w:rsidRPr="00CE0560" w:rsidRDefault="00192AC0" w:rsidP="00192AC0">
            <w:pPr>
              <w:jc w:val="left"/>
              <w:rPr>
                <w:b/>
                <w:bCs/>
                <w:color w:val="auto"/>
                <w:sz w:val="14"/>
                <w:szCs w:val="14"/>
              </w:rPr>
            </w:pPr>
          </w:p>
        </w:tc>
        <w:tc>
          <w:tcPr>
            <w:tcW w:w="630" w:type="dxa"/>
            <w:tcBorders>
              <w:top w:val="nil"/>
              <w:left w:val="single" w:sz="4" w:space="0" w:color="auto"/>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b/>
                <w:bCs/>
                <w:color w:val="auto"/>
                <w:sz w:val="14"/>
                <w:szCs w:val="14"/>
              </w:rPr>
            </w:pPr>
            <w:r w:rsidRPr="00CE0560">
              <w:rPr>
                <w:b/>
                <w:bCs/>
                <w:color w:val="auto"/>
                <w:sz w:val="14"/>
                <w:szCs w:val="14"/>
              </w:rPr>
              <w:t>Issue</w:t>
            </w: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b/>
                <w:bCs/>
                <w:color w:val="auto"/>
                <w:sz w:val="14"/>
                <w:szCs w:val="14"/>
              </w:rPr>
            </w:pPr>
            <w:r w:rsidRPr="00CE0560">
              <w:rPr>
                <w:b/>
                <w:bCs/>
                <w:color w:val="auto"/>
                <w:sz w:val="14"/>
                <w:szCs w:val="14"/>
              </w:rPr>
              <w:t>Banking</w:t>
            </w:r>
          </w:p>
        </w:tc>
        <w:tc>
          <w:tcPr>
            <w:tcW w:w="720" w:type="dxa"/>
            <w:tcBorders>
              <w:top w:val="nil"/>
              <w:left w:val="nil"/>
              <w:bottom w:val="single" w:sz="8" w:space="0" w:color="auto"/>
              <w:right w:val="single" w:sz="4" w:space="0" w:color="auto"/>
            </w:tcBorders>
            <w:shd w:val="clear" w:color="auto" w:fill="auto"/>
            <w:noWrap/>
            <w:tcMar>
              <w:left w:w="29" w:type="dxa"/>
              <w:right w:w="29" w:type="dxa"/>
            </w:tcMar>
            <w:vAlign w:val="center"/>
          </w:tcPr>
          <w:p w:rsidR="00192AC0" w:rsidRPr="00CE0560" w:rsidRDefault="00192AC0" w:rsidP="00192AC0">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Issue</w:t>
            </w:r>
          </w:p>
        </w:tc>
        <w:tc>
          <w:tcPr>
            <w:tcW w:w="630" w:type="dxa"/>
            <w:tcBorders>
              <w:top w:val="nil"/>
              <w:left w:val="nil"/>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Banking</w:t>
            </w:r>
          </w:p>
        </w:tc>
        <w:tc>
          <w:tcPr>
            <w:tcW w:w="720" w:type="dxa"/>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Issue</w:t>
            </w:r>
          </w:p>
        </w:tc>
        <w:tc>
          <w:tcPr>
            <w:tcW w:w="720" w:type="dxa"/>
            <w:tcBorders>
              <w:top w:val="nil"/>
              <w:left w:val="nil"/>
              <w:bottom w:val="single" w:sz="8" w:space="0" w:color="auto"/>
              <w:right w:val="nil"/>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Banking</w:t>
            </w:r>
          </w:p>
        </w:tc>
        <w:tc>
          <w:tcPr>
            <w:tcW w:w="720" w:type="dxa"/>
            <w:tcBorders>
              <w:top w:val="nil"/>
              <w:left w:val="nil"/>
              <w:bottom w:val="single" w:sz="8" w:space="0" w:color="auto"/>
            </w:tcBorders>
            <w:shd w:val="clear" w:color="auto" w:fill="auto"/>
            <w:noWrap/>
            <w:tcMar>
              <w:left w:w="29" w:type="dxa"/>
              <w:right w:w="29" w:type="dxa"/>
            </w:tcMar>
            <w:vAlign w:val="center"/>
            <w:hideMark/>
          </w:tcPr>
          <w:p w:rsidR="00192AC0" w:rsidRPr="00CE0560" w:rsidRDefault="00192AC0" w:rsidP="00192AC0">
            <w:pPr>
              <w:jc w:val="right"/>
              <w:rPr>
                <w:b/>
                <w:bCs/>
                <w:color w:val="auto"/>
                <w:sz w:val="14"/>
                <w:szCs w:val="14"/>
              </w:rPr>
            </w:pPr>
            <w:r w:rsidRPr="00CE0560">
              <w:rPr>
                <w:b/>
                <w:bCs/>
                <w:color w:val="auto"/>
                <w:sz w:val="14"/>
                <w:szCs w:val="14"/>
              </w:rPr>
              <w:t>Total</w:t>
            </w:r>
          </w:p>
        </w:tc>
      </w:tr>
      <w:tr w:rsidR="00192AC0" w:rsidRPr="00CE0560" w:rsidTr="00192AC0">
        <w:trPr>
          <w:trHeight w:val="60"/>
        </w:trPr>
        <w:tc>
          <w:tcPr>
            <w:tcW w:w="4320" w:type="dxa"/>
            <w:tcBorders>
              <w:top w:val="single" w:sz="8" w:space="0" w:color="auto"/>
              <w:left w:val="nil"/>
              <w:bottom w:val="nil"/>
              <w:right w:val="nil"/>
            </w:tcBorders>
            <w:shd w:val="clear" w:color="auto" w:fill="auto"/>
            <w:noWrap/>
            <w:tcMar>
              <w:left w:w="29" w:type="dxa"/>
              <w:right w:w="29" w:type="dxa"/>
            </w:tcMar>
            <w:vAlign w:val="center"/>
            <w:hideMark/>
          </w:tcPr>
          <w:p w:rsidR="00192AC0" w:rsidRPr="001143F1" w:rsidRDefault="00192AC0" w:rsidP="00192AC0">
            <w:pPr>
              <w:jc w:val="right"/>
              <w:rPr>
                <w:b/>
                <w:bCs/>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tcPr>
          <w:p w:rsidR="00192AC0" w:rsidRPr="001143F1" w:rsidRDefault="00192AC0" w:rsidP="00192AC0">
            <w:pPr>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tcPr>
          <w:p w:rsidR="00192AC0" w:rsidRPr="001143F1" w:rsidRDefault="00192AC0" w:rsidP="00192AC0">
            <w:pPr>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tcPr>
          <w:p w:rsidR="00192AC0" w:rsidRPr="001143F1" w:rsidRDefault="00192AC0" w:rsidP="00192AC0">
            <w:pPr>
              <w:jc w:val="right"/>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hideMark/>
          </w:tcPr>
          <w:p w:rsidR="00192AC0" w:rsidRPr="001143F1" w:rsidRDefault="00192AC0" w:rsidP="00192AC0">
            <w:pPr>
              <w:jc w:val="right"/>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hideMark/>
          </w:tcPr>
          <w:p w:rsidR="00192AC0" w:rsidRPr="001143F1" w:rsidRDefault="00192AC0" w:rsidP="00192AC0">
            <w:pPr>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hideMark/>
          </w:tcPr>
          <w:p w:rsidR="00192AC0" w:rsidRPr="001143F1" w:rsidRDefault="00192AC0" w:rsidP="00192AC0">
            <w:pPr>
              <w:jc w:val="right"/>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hideMark/>
          </w:tcPr>
          <w:p w:rsidR="00192AC0" w:rsidRPr="001143F1" w:rsidRDefault="00192AC0" w:rsidP="00192AC0">
            <w:pPr>
              <w:jc w:val="right"/>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hideMark/>
          </w:tcPr>
          <w:p w:rsidR="00192AC0" w:rsidRPr="001143F1" w:rsidRDefault="00192AC0" w:rsidP="00192AC0">
            <w:pPr>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hideMark/>
          </w:tcPr>
          <w:p w:rsidR="00192AC0" w:rsidRPr="00CE0560" w:rsidRDefault="00192AC0" w:rsidP="00192AC0">
            <w:pPr>
              <w:jc w:val="right"/>
              <w:rPr>
                <w:color w:val="auto"/>
                <w:sz w:val="20"/>
              </w:rPr>
            </w:pP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6,678,161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5,910,744</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12,588,905</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3E0AB2" w:rsidRDefault="00192AC0" w:rsidP="003E0AB2">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3E0AB2">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3E0AB2">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3E0AB2">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3E0AB2">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3E0AB2">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3E0AB2">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3E0AB2">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3E0AB2">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3E0AB2">
            <w:pPr>
              <w:jc w:val="right"/>
              <w:rPr>
                <w:rFonts w:asciiTheme="majorBidi" w:hAnsiTheme="majorBidi" w:cstheme="majorBidi"/>
                <w:b/>
                <w:bCs/>
                <w:sz w:val="14"/>
                <w:szCs w:val="14"/>
              </w:rPr>
            </w:pP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1,616,330</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1,318,332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2,934,662</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1,519,890</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1,403,415</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2,923,305</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1,237,642</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1,688,931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2,926,573</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626,745</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626,745</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620,126</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620,126</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978,247</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1,288,559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2,266,806</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924,367</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1,372,516</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2,296,883</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605,983</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1,657,820</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2,263,803</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11,338</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4,610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15,948</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11,570</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4,704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16,274</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11,533</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4,689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16,222</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27</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25,136</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25,136</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26,395</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26,395</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192AC0">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192AC0">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192AC0">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192AC0">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192AC0">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192AC0">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192AC0">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192AC0">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E0AB2" w:rsidRDefault="00192AC0" w:rsidP="00192AC0">
            <w:pPr>
              <w:jc w:val="right"/>
              <w:rPr>
                <w:rFonts w:asciiTheme="majorBidi" w:hAnsiTheme="majorBidi" w:cstheme="majorBidi"/>
                <w:b/>
                <w:bCs/>
                <w:sz w:val="14"/>
                <w:szCs w:val="14"/>
              </w:rPr>
            </w:pP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b/>
                <w:bCs/>
                <w:sz w:val="14"/>
                <w:szCs w:val="14"/>
              </w:rPr>
            </w:pPr>
            <w:r w:rsidRPr="00CE0560">
              <w:rPr>
                <w:b/>
                <w:bCs/>
                <w:sz w:val="14"/>
                <w:szCs w:val="14"/>
              </w:rPr>
              <w:t>(i) Monetary policy assets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987,969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987,969</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758,562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758,562</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987,969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987,969</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sz w:val="14"/>
                <w:szCs w:val="14"/>
              </w:rPr>
            </w:pPr>
            <w:r w:rsidRPr="00CE0560">
              <w:rPr>
                <w:sz w:val="14"/>
                <w:szCs w:val="14"/>
              </w:rPr>
              <w:t xml:space="preserve">        - Shariah compliant financing facility</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sz w:val="14"/>
                <w:szCs w:val="14"/>
              </w:rPr>
            </w:pPr>
            <w:r w:rsidRPr="00CE0560">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200" w:firstLine="280"/>
              <w:jc w:val="left"/>
              <w:rPr>
                <w:sz w:val="14"/>
                <w:szCs w:val="14"/>
              </w:rPr>
            </w:pPr>
            <w:r w:rsidRPr="00CE0560">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200" w:firstLine="280"/>
              <w:jc w:val="left"/>
              <w:rPr>
                <w:sz w:val="14"/>
                <w:szCs w:val="14"/>
              </w:rPr>
            </w:pPr>
            <w:r w:rsidRPr="00CE0560">
              <w:rPr>
                <w:sz w:val="14"/>
                <w:szCs w:val="14"/>
              </w:rPr>
              <w:t xml:space="preserve">             - Shariah compliant securities</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41E8C" w:rsidRDefault="00192AC0" w:rsidP="00341E8C">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41E8C" w:rsidRDefault="00192AC0" w:rsidP="00341E8C">
            <w:pPr>
              <w:jc w:val="right"/>
              <w:rPr>
                <w:sz w:val="14"/>
                <w:szCs w:val="14"/>
              </w:rPr>
            </w:pP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830,387</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830,387</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2,531</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2,531</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3,191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3,191</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243,464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243,464</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261,361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261,361</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413,130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413,130</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410,958</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410,958</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166,468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166,468</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154,877</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154,877</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41E8C" w:rsidRDefault="00192AC0" w:rsidP="00192AC0">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41E8C" w:rsidRDefault="00192AC0" w:rsidP="00192AC0">
            <w:pPr>
              <w:jc w:val="right"/>
              <w:rPr>
                <w:sz w:val="14"/>
                <w:szCs w:val="14"/>
              </w:rPr>
            </w:pP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247,449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247,449</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42,547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42,547</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51,256</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51,256</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144,496</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144,496</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156,996</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156,996</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41,908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41,908</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39,197</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39,197</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41E8C"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41E8C" w:rsidRDefault="00192AC0" w:rsidP="00192AC0">
            <w:pPr>
              <w:jc w:val="right"/>
              <w:rPr>
                <w:sz w:val="14"/>
                <w:szCs w:val="14"/>
              </w:rPr>
            </w:pP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4,901,684</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2,284,761</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7,186,445</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5,106,316</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2,130,715</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7,237,031</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5,427,879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1,581,841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7,009,720</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2,740</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4,901,684</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2,255,648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7,157,332</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5,106,316</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2,100,695</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7,207,011</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5,427,879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1,552,804</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6,980,683</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500" w:firstLine="700"/>
              <w:jc w:val="left"/>
              <w:rPr>
                <w:sz w:val="14"/>
                <w:szCs w:val="14"/>
              </w:rPr>
            </w:pPr>
            <w:r w:rsidRPr="00CE0560">
              <w:rPr>
                <w:sz w:val="14"/>
                <w:szCs w:val="14"/>
              </w:rPr>
              <w:t>- Sukuks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26,373</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26,373</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26,297</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26,297</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3E0AB2" w:rsidRPr="00CE0560" w:rsidRDefault="003E0AB2" w:rsidP="003E0AB2">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158,453</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158,453</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75,847</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75,847</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27,984</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53,559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53,559</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54,622</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54,622</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137,482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137,482</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137,189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137,189</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389</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389</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654</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654</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192AC0" w:rsidRPr="00CE0560" w:rsidRDefault="00192AC0" w:rsidP="00192AC0">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12,093</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209,876</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221,969</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11,401</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157,103</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168,504</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11,986</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278,525</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290,511</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E0560" w:rsidRDefault="00192AC0" w:rsidP="00192AC0">
            <w:pPr>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41E8C" w:rsidRDefault="00192AC0" w:rsidP="00192AC0">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192AC0" w:rsidRPr="00341E8C" w:rsidRDefault="00192AC0" w:rsidP="00192AC0">
            <w:pPr>
              <w:jc w:val="right"/>
              <w:rPr>
                <w:sz w:val="14"/>
                <w:szCs w:val="14"/>
              </w:rPr>
            </w:pP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6,678,161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5,910,744</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12,588,905</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1,376,651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1,376,651</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100</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99,900</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26,210</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727,637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727,637</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725,946</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725,946</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439,532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439,532</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524,495</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524,495</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(163)</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6,530,333</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(138)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6,637,823</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6,678,161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(113)</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6,678,048</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6,530,333</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6,530,333</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6,678,048</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6,678,048</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113</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(113)</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b/>
                <w:bCs/>
                <w:sz w:val="14"/>
                <w:szCs w:val="14"/>
              </w:rPr>
            </w:pPr>
            <w:r>
              <w:rPr>
                <w:b/>
                <w:bCs/>
                <w:sz w:val="14"/>
                <w:szCs w:val="14"/>
              </w:rPr>
              <w:t>-</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3E0AB2"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3E0AB2" w:rsidRPr="00C80418" w:rsidRDefault="003E0AB2" w:rsidP="003E0AB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Shariah compliant facility</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Pr="00CE0560" w:rsidRDefault="003E0AB2" w:rsidP="003E0AB2">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3E0AB2" w:rsidRDefault="003E0AB2" w:rsidP="003E0AB2">
            <w:pPr>
              <w:jc w:val="right"/>
              <w:rPr>
                <w:sz w:val="14"/>
                <w:szCs w:val="14"/>
              </w:rPr>
            </w:pPr>
            <w:r>
              <w:rPr>
                <w:sz w:val="14"/>
                <w:szCs w:val="14"/>
              </w:rPr>
              <w:t>-</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1,970,119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1,970,119</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822,018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822,018</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569,029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569,029</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323,562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323,562</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513,481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513,481</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712,995</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712,995</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782,181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782,181</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102,219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102,219</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105,428</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105,428</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666,762</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666,762</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230,034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230,034</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231,951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231,951</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71,807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71,807</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72,067</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72,067</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690,889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690,889</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362,661</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362,661</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8</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8</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83</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83</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1,704,629</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b/>
                <w:bCs/>
                <w:sz w:val="14"/>
                <w:szCs w:val="14"/>
              </w:rPr>
            </w:pPr>
            <w:r>
              <w:rPr>
                <w:b/>
                <w:bCs/>
                <w:sz w:val="14"/>
                <w:szCs w:val="14"/>
              </w:rPr>
              <w:t>1,704,629</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757,034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757,034</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724,953</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724,953</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224,164</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224,164</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228,030</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228,030</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488,821</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488,821</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751,646</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751,646</w:t>
            </w:r>
          </w:p>
        </w:tc>
      </w:tr>
      <w:tr w:rsidR="00192AC0"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192AC0" w:rsidRPr="00C80418" w:rsidRDefault="00192AC0" w:rsidP="00192AC0">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r>
      <w:tr w:rsidR="00192AC0" w:rsidRPr="00CE0560" w:rsidTr="00192AC0">
        <w:trPr>
          <w:trHeight w:val="144"/>
        </w:trPr>
        <w:tc>
          <w:tcPr>
            <w:tcW w:w="4320" w:type="dxa"/>
            <w:tcBorders>
              <w:top w:val="nil"/>
              <w:left w:val="nil"/>
              <w:right w:val="nil"/>
            </w:tcBorders>
            <w:shd w:val="clear" w:color="auto" w:fill="auto"/>
            <w:noWrap/>
            <w:tcMar>
              <w:left w:w="29" w:type="dxa"/>
              <w:right w:w="29" w:type="dxa"/>
            </w:tcMar>
            <w:vAlign w:val="center"/>
          </w:tcPr>
          <w:p w:rsidR="00192AC0" w:rsidRPr="00C80418" w:rsidRDefault="00192AC0" w:rsidP="00192AC0">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199,252</w:t>
            </w:r>
          </w:p>
        </w:tc>
        <w:tc>
          <w:tcPr>
            <w:tcW w:w="720" w:type="dxa"/>
            <w:tcBorders>
              <w:top w:val="nil"/>
              <w:left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199,252</w:t>
            </w:r>
          </w:p>
        </w:tc>
        <w:tc>
          <w:tcPr>
            <w:tcW w:w="630" w:type="dxa"/>
            <w:tcBorders>
              <w:top w:val="nil"/>
              <w:left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720" w:type="dxa"/>
            <w:tcBorders>
              <w:top w:val="nil"/>
              <w:left w:val="nil"/>
              <w:right w:val="nil"/>
            </w:tcBorders>
            <w:shd w:val="clear" w:color="auto" w:fill="auto"/>
            <w:noWrap/>
            <w:tcMar>
              <w:left w:w="29" w:type="dxa"/>
              <w:right w:w="29" w:type="dxa"/>
            </w:tcMar>
            <w:vAlign w:val="center"/>
          </w:tcPr>
          <w:p w:rsidR="00192AC0" w:rsidRPr="009D3F5B" w:rsidRDefault="00192AC0" w:rsidP="00192AC0">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630" w:type="dxa"/>
            <w:tcBorders>
              <w:top w:val="nil"/>
              <w:left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w:t>
            </w:r>
          </w:p>
        </w:tc>
        <w:tc>
          <w:tcPr>
            <w:tcW w:w="720" w:type="dxa"/>
            <w:tcBorders>
              <w:top w:val="nil"/>
              <w:left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192,696</w:t>
            </w:r>
          </w:p>
        </w:tc>
        <w:tc>
          <w:tcPr>
            <w:tcW w:w="720" w:type="dxa"/>
            <w:tcBorders>
              <w:top w:val="nil"/>
              <w:left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192,696</w:t>
            </w:r>
          </w:p>
        </w:tc>
      </w:tr>
      <w:tr w:rsidR="00192AC0" w:rsidRPr="00CE0560" w:rsidTr="00EC0B06">
        <w:trPr>
          <w:trHeight w:val="173"/>
        </w:trPr>
        <w:tc>
          <w:tcPr>
            <w:tcW w:w="432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lef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192AC0" w:rsidRPr="00CE0560" w:rsidRDefault="00192AC0" w:rsidP="00192AC0">
            <w:pPr>
              <w:jc w:val="right"/>
              <w:rPr>
                <w:sz w:val="14"/>
                <w:szCs w:val="14"/>
              </w:rPr>
            </w:pPr>
          </w:p>
        </w:tc>
      </w:tr>
      <w:tr w:rsidR="00192AC0" w:rsidRPr="00CE0560" w:rsidTr="00EC0B06">
        <w:trPr>
          <w:trHeight w:val="173"/>
        </w:trPr>
        <w:tc>
          <w:tcPr>
            <w:tcW w:w="10350" w:type="dxa"/>
            <w:gridSpan w:val="10"/>
            <w:tcBorders>
              <w:top w:val="single" w:sz="8" w:space="0" w:color="auto"/>
              <w:left w:val="nil"/>
              <w:right w:val="nil"/>
            </w:tcBorders>
            <w:shd w:val="clear" w:color="auto" w:fill="auto"/>
            <w:noWrap/>
            <w:tcMar>
              <w:left w:w="29" w:type="dxa"/>
              <w:right w:w="29" w:type="dxa"/>
            </w:tcMar>
            <w:vAlign w:val="center"/>
          </w:tcPr>
          <w:p w:rsidR="00192AC0" w:rsidRDefault="00192AC0" w:rsidP="00192AC0">
            <w:pPr>
              <w:jc w:val="right"/>
              <w:rPr>
                <w:sz w:val="14"/>
                <w:szCs w:val="14"/>
              </w:rPr>
            </w:pPr>
            <w:r>
              <w:rPr>
                <w:sz w:val="14"/>
                <w:szCs w:val="14"/>
              </w:rPr>
              <w:t>Source: Finance Department SBP</w:t>
            </w:r>
          </w:p>
          <w:p w:rsidR="00192AC0" w:rsidRPr="00CE0560" w:rsidRDefault="00192AC0" w:rsidP="00192AC0">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C80418" w:rsidRDefault="00C80418" w:rsidP="0069571C">
      <w:pPr>
        <w:jc w:val="left"/>
        <w:rPr>
          <w:color w:val="auto"/>
        </w:rPr>
      </w:pPr>
    </w:p>
    <w:p w:rsidR="00A1737C" w:rsidRDefault="00A1737C" w:rsidP="0069571C">
      <w:pPr>
        <w:pStyle w:val="Footer"/>
        <w:tabs>
          <w:tab w:val="clear" w:pos="4320"/>
          <w:tab w:val="clear" w:pos="8640"/>
        </w:tabs>
        <w:jc w:val="both"/>
        <w:rPr>
          <w:color w:val="auto"/>
        </w:rPr>
      </w:pPr>
    </w:p>
    <w:tbl>
      <w:tblPr>
        <w:tblW w:w="10466" w:type="dxa"/>
        <w:jc w:val="center"/>
        <w:tblLook w:val="04A0" w:firstRow="1" w:lastRow="0" w:firstColumn="1" w:lastColumn="0" w:noHBand="0" w:noVBand="1"/>
      </w:tblPr>
      <w:tblGrid>
        <w:gridCol w:w="3420"/>
        <w:gridCol w:w="900"/>
        <w:gridCol w:w="815"/>
        <w:gridCol w:w="774"/>
        <w:gridCol w:w="747"/>
        <w:gridCol w:w="718"/>
        <w:gridCol w:w="724"/>
        <w:gridCol w:w="813"/>
        <w:gridCol w:w="809"/>
        <w:gridCol w:w="746"/>
      </w:tblGrid>
      <w:tr w:rsidR="00B34F49" w:rsidRPr="00B34F49" w:rsidTr="001A3CE8">
        <w:trPr>
          <w:trHeight w:val="375"/>
          <w:jc w:val="center"/>
        </w:trPr>
        <w:tc>
          <w:tcPr>
            <w:tcW w:w="10466" w:type="dxa"/>
            <w:gridSpan w:val="10"/>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1A3CE8">
        <w:trPr>
          <w:trHeight w:val="315"/>
          <w:jc w:val="center"/>
        </w:trPr>
        <w:tc>
          <w:tcPr>
            <w:tcW w:w="10466"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143F1">
        <w:trPr>
          <w:trHeight w:val="207"/>
          <w:jc w:val="center"/>
        </w:trPr>
        <w:tc>
          <w:tcPr>
            <w:tcW w:w="10466"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341E8C" w:rsidRPr="00B34F49" w:rsidTr="00341E8C">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341E8C" w:rsidRPr="005249C8" w:rsidRDefault="00341E8C"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341E8C" w:rsidRPr="00AB7A08" w:rsidRDefault="00341E8C"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341E8C" w:rsidRPr="00AB7A08" w:rsidRDefault="00341E8C" w:rsidP="003A5015">
            <w:pPr>
              <w:jc w:val="right"/>
              <w:rPr>
                <w:b/>
                <w:bCs/>
                <w:color w:val="auto"/>
                <w:szCs w:val="16"/>
              </w:rPr>
            </w:pPr>
            <w:r w:rsidRPr="00AB7A08">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341E8C" w:rsidRPr="00AB7A08" w:rsidRDefault="00341E8C" w:rsidP="003A5015">
            <w:pPr>
              <w:jc w:val="right"/>
              <w:rPr>
                <w:b/>
                <w:bCs/>
                <w:color w:val="auto"/>
                <w:szCs w:val="16"/>
              </w:rPr>
            </w:pPr>
            <w:r>
              <w:rPr>
                <w:b/>
                <w:bCs/>
                <w:color w:val="auto"/>
                <w:szCs w:val="16"/>
              </w:rPr>
              <w:t>FY20</w:t>
            </w:r>
          </w:p>
        </w:tc>
        <w:tc>
          <w:tcPr>
            <w:tcW w:w="747" w:type="dxa"/>
            <w:tcBorders>
              <w:top w:val="single" w:sz="12" w:space="0" w:color="auto"/>
              <w:left w:val="single" w:sz="4" w:space="0" w:color="auto"/>
              <w:bottom w:val="single" w:sz="4" w:space="0" w:color="auto"/>
              <w:right w:val="single" w:sz="4" w:space="0" w:color="auto"/>
            </w:tcBorders>
            <w:shd w:val="clear" w:color="auto" w:fill="auto"/>
            <w:vAlign w:val="center"/>
          </w:tcPr>
          <w:p w:rsidR="00341E8C" w:rsidRPr="006619BF" w:rsidRDefault="00341E8C" w:rsidP="003A5015">
            <w:pPr>
              <w:rPr>
                <w:b/>
                <w:bCs/>
                <w:color w:val="auto"/>
                <w:szCs w:val="16"/>
              </w:rPr>
            </w:pPr>
            <w:r>
              <w:rPr>
                <w:b/>
                <w:bCs/>
                <w:color w:val="auto"/>
                <w:szCs w:val="16"/>
              </w:rPr>
              <w:t>2019</w:t>
            </w:r>
          </w:p>
        </w:tc>
        <w:tc>
          <w:tcPr>
            <w:tcW w:w="3064" w:type="dxa"/>
            <w:gridSpan w:val="4"/>
            <w:tcBorders>
              <w:top w:val="single" w:sz="12" w:space="0" w:color="auto"/>
              <w:left w:val="single" w:sz="4" w:space="0" w:color="auto"/>
              <w:bottom w:val="single" w:sz="4" w:space="0" w:color="auto"/>
              <w:right w:val="nil"/>
            </w:tcBorders>
            <w:shd w:val="clear" w:color="auto" w:fill="auto"/>
            <w:vAlign w:val="center"/>
          </w:tcPr>
          <w:p w:rsidR="00341E8C" w:rsidRPr="006619BF" w:rsidRDefault="00341E8C" w:rsidP="003A5015">
            <w:pPr>
              <w:rPr>
                <w:b/>
                <w:bCs/>
                <w:color w:val="auto"/>
                <w:szCs w:val="16"/>
              </w:rPr>
            </w:pPr>
            <w:r>
              <w:rPr>
                <w:b/>
                <w:bCs/>
                <w:color w:val="auto"/>
                <w:szCs w:val="16"/>
              </w:rPr>
              <w:t>2020</w:t>
            </w:r>
          </w:p>
        </w:tc>
        <w:tc>
          <w:tcPr>
            <w:tcW w:w="746" w:type="dxa"/>
            <w:tcBorders>
              <w:top w:val="single" w:sz="12" w:space="0" w:color="auto"/>
              <w:left w:val="single" w:sz="4" w:space="0" w:color="auto"/>
              <w:bottom w:val="single" w:sz="4" w:space="0" w:color="auto"/>
              <w:right w:val="nil"/>
            </w:tcBorders>
            <w:shd w:val="clear" w:color="auto" w:fill="auto"/>
            <w:vAlign w:val="center"/>
          </w:tcPr>
          <w:p w:rsidR="00341E8C" w:rsidRPr="006619BF" w:rsidRDefault="00341E8C" w:rsidP="003A5015">
            <w:pPr>
              <w:rPr>
                <w:b/>
                <w:bCs/>
                <w:color w:val="auto"/>
                <w:szCs w:val="16"/>
              </w:rPr>
            </w:pPr>
            <w:r>
              <w:rPr>
                <w:b/>
                <w:bCs/>
                <w:color w:val="auto"/>
                <w:szCs w:val="16"/>
              </w:rPr>
              <w:t>2021</w:t>
            </w:r>
          </w:p>
        </w:tc>
      </w:tr>
      <w:tr w:rsidR="00341E8C" w:rsidRPr="00F06977" w:rsidTr="00341E8C">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341E8C" w:rsidRPr="00273A44" w:rsidRDefault="00341E8C" w:rsidP="00341E8C">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41E8C" w:rsidRPr="006619BF" w:rsidRDefault="00341E8C" w:rsidP="00341E8C">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41E8C" w:rsidRPr="006619BF" w:rsidRDefault="00341E8C" w:rsidP="00341E8C">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41E8C" w:rsidRPr="006619BF" w:rsidRDefault="00341E8C" w:rsidP="00341E8C">
            <w:pPr>
              <w:jc w:val="right"/>
              <w:rPr>
                <w:b/>
                <w:bCs/>
                <w:color w:val="auto"/>
                <w:sz w:val="14"/>
                <w:szCs w:val="14"/>
              </w:rPr>
            </w:pPr>
          </w:p>
        </w:tc>
        <w:tc>
          <w:tcPr>
            <w:tcW w:w="74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41E8C" w:rsidRPr="006619BF" w:rsidRDefault="00341E8C" w:rsidP="00341E8C">
            <w:pPr>
              <w:jc w:val="right"/>
              <w:rPr>
                <w:b/>
                <w:color w:val="auto"/>
                <w:sz w:val="14"/>
                <w:szCs w:val="14"/>
              </w:rPr>
            </w:pPr>
            <w:r>
              <w:rPr>
                <w:b/>
                <w:color w:val="auto"/>
                <w:sz w:val="14"/>
                <w:szCs w:val="14"/>
              </w:rPr>
              <w:t>Dec</w:t>
            </w:r>
          </w:p>
        </w:tc>
        <w:tc>
          <w:tcPr>
            <w:tcW w:w="7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341E8C" w:rsidRPr="006619BF" w:rsidRDefault="00341E8C" w:rsidP="00341E8C">
            <w:pPr>
              <w:jc w:val="right"/>
              <w:rPr>
                <w:b/>
                <w:color w:val="auto"/>
                <w:sz w:val="14"/>
                <w:szCs w:val="14"/>
              </w:rPr>
            </w:pPr>
            <w:r>
              <w:rPr>
                <w:b/>
                <w:color w:val="auto"/>
                <w:sz w:val="14"/>
                <w:szCs w:val="14"/>
              </w:rPr>
              <w:t>Jan</w:t>
            </w:r>
          </w:p>
        </w:tc>
        <w:tc>
          <w:tcPr>
            <w:tcW w:w="72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41E8C" w:rsidRPr="006619BF" w:rsidRDefault="00341E8C" w:rsidP="00341E8C">
            <w:pPr>
              <w:jc w:val="right"/>
              <w:rPr>
                <w:b/>
                <w:color w:val="auto"/>
                <w:sz w:val="14"/>
                <w:szCs w:val="14"/>
              </w:rPr>
            </w:pPr>
            <w:r>
              <w:rPr>
                <w:b/>
                <w:color w:val="auto"/>
                <w:sz w:val="14"/>
                <w:szCs w:val="14"/>
              </w:rPr>
              <w:t>Oct</w:t>
            </w:r>
          </w:p>
        </w:tc>
        <w:tc>
          <w:tcPr>
            <w:tcW w:w="813" w:type="dxa"/>
            <w:tcBorders>
              <w:top w:val="single" w:sz="4" w:space="0" w:color="auto"/>
              <w:bottom w:val="single" w:sz="12" w:space="0" w:color="auto"/>
            </w:tcBorders>
            <w:shd w:val="clear" w:color="auto" w:fill="auto"/>
            <w:tcMar>
              <w:left w:w="43" w:type="dxa"/>
              <w:right w:w="43" w:type="dxa"/>
            </w:tcMar>
            <w:vAlign w:val="center"/>
          </w:tcPr>
          <w:p w:rsidR="00341E8C" w:rsidRPr="006619BF" w:rsidRDefault="00341E8C" w:rsidP="00341E8C">
            <w:pPr>
              <w:jc w:val="right"/>
              <w:rPr>
                <w:b/>
                <w:color w:val="auto"/>
                <w:sz w:val="14"/>
                <w:szCs w:val="14"/>
              </w:rPr>
            </w:pPr>
            <w:r>
              <w:rPr>
                <w:b/>
                <w:color w:val="auto"/>
                <w:sz w:val="14"/>
                <w:szCs w:val="14"/>
              </w:rPr>
              <w:t>Nov</w:t>
            </w:r>
          </w:p>
        </w:tc>
        <w:tc>
          <w:tcPr>
            <w:tcW w:w="80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41E8C" w:rsidRPr="006619BF" w:rsidRDefault="00341E8C" w:rsidP="00341E8C">
            <w:pPr>
              <w:jc w:val="right"/>
              <w:rPr>
                <w:b/>
                <w:color w:val="auto"/>
                <w:sz w:val="14"/>
                <w:szCs w:val="14"/>
              </w:rPr>
            </w:pPr>
            <w:r>
              <w:rPr>
                <w:b/>
                <w:color w:val="auto"/>
                <w:sz w:val="14"/>
                <w:szCs w:val="14"/>
              </w:rPr>
              <w:t>Dec</w:t>
            </w:r>
          </w:p>
        </w:tc>
        <w:tc>
          <w:tcPr>
            <w:tcW w:w="74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341E8C" w:rsidRPr="006619BF" w:rsidRDefault="00341E8C" w:rsidP="00341E8C">
            <w:pPr>
              <w:jc w:val="right"/>
              <w:rPr>
                <w:b/>
                <w:color w:val="auto"/>
                <w:sz w:val="14"/>
                <w:szCs w:val="14"/>
              </w:rPr>
            </w:pPr>
            <w:r>
              <w:rPr>
                <w:b/>
                <w:color w:val="auto"/>
                <w:sz w:val="14"/>
                <w:szCs w:val="14"/>
              </w:rPr>
              <w:t>Jan</w:t>
            </w:r>
          </w:p>
        </w:tc>
      </w:tr>
      <w:tr w:rsidR="00341E8C" w:rsidRPr="00B34F49" w:rsidTr="00341E8C">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341E8C" w:rsidRPr="00B34F49" w:rsidRDefault="00341E8C" w:rsidP="00341E8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41E8C" w:rsidRPr="002C2345" w:rsidRDefault="00341E8C" w:rsidP="00341E8C">
            <w:pPr>
              <w:jc w:val="right"/>
              <w:rPr>
                <w:sz w:val="14"/>
                <w:szCs w:val="14"/>
              </w:rPr>
            </w:pPr>
          </w:p>
        </w:tc>
        <w:tc>
          <w:tcPr>
            <w:tcW w:w="774" w:type="dxa"/>
            <w:tcBorders>
              <w:top w:val="nil"/>
              <w:left w:val="nil"/>
              <w:bottom w:val="nil"/>
              <w:right w:val="nil"/>
            </w:tcBorders>
            <w:shd w:val="clear" w:color="auto" w:fill="auto"/>
            <w:tcMar>
              <w:left w:w="43" w:type="dxa"/>
              <w:right w:w="43" w:type="dxa"/>
            </w:tcMar>
            <w:vAlign w:val="center"/>
          </w:tcPr>
          <w:p w:rsidR="00341E8C" w:rsidRPr="002C2345" w:rsidRDefault="00341E8C" w:rsidP="00341E8C">
            <w:pPr>
              <w:jc w:val="right"/>
              <w:rPr>
                <w:sz w:val="14"/>
                <w:szCs w:val="14"/>
              </w:rPr>
            </w:pPr>
          </w:p>
        </w:tc>
        <w:tc>
          <w:tcPr>
            <w:tcW w:w="747" w:type="dxa"/>
            <w:tcBorders>
              <w:top w:val="nil"/>
              <w:left w:val="nil"/>
              <w:bottom w:val="nil"/>
              <w:right w:val="nil"/>
            </w:tcBorders>
            <w:shd w:val="clear" w:color="auto" w:fill="auto"/>
            <w:tcMar>
              <w:left w:w="43" w:type="dxa"/>
              <w:right w:w="43" w:type="dxa"/>
            </w:tcMar>
            <w:vAlign w:val="center"/>
            <w:hideMark/>
          </w:tcPr>
          <w:p w:rsidR="00341E8C" w:rsidRPr="002C2345" w:rsidRDefault="00341E8C" w:rsidP="00341E8C">
            <w:pPr>
              <w:jc w:val="right"/>
              <w:rPr>
                <w:sz w:val="14"/>
                <w:szCs w:val="14"/>
              </w:rPr>
            </w:pPr>
          </w:p>
        </w:tc>
        <w:tc>
          <w:tcPr>
            <w:tcW w:w="718" w:type="dxa"/>
            <w:tcBorders>
              <w:top w:val="nil"/>
              <w:left w:val="nil"/>
              <w:bottom w:val="nil"/>
              <w:right w:val="nil"/>
            </w:tcBorders>
            <w:shd w:val="clear" w:color="auto" w:fill="auto"/>
            <w:tcMar>
              <w:left w:w="43" w:type="dxa"/>
              <w:right w:w="43" w:type="dxa"/>
            </w:tcMar>
            <w:vAlign w:val="center"/>
          </w:tcPr>
          <w:p w:rsidR="00341E8C" w:rsidRPr="002C2345" w:rsidRDefault="00341E8C" w:rsidP="00341E8C">
            <w:pPr>
              <w:jc w:val="right"/>
              <w:rPr>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341E8C" w:rsidRPr="002C2345" w:rsidRDefault="00341E8C" w:rsidP="00341E8C">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41E8C" w:rsidRPr="002C2345" w:rsidRDefault="00341E8C" w:rsidP="00341E8C">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341E8C" w:rsidRPr="002C2345" w:rsidRDefault="00341E8C" w:rsidP="00341E8C">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341E8C" w:rsidRPr="002C2345" w:rsidRDefault="00341E8C" w:rsidP="00341E8C">
            <w:pPr>
              <w:jc w:val="right"/>
              <w:rPr>
                <w:sz w:val="14"/>
                <w:szCs w:val="14"/>
              </w:rPr>
            </w:pP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1,966,692</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1,408,559</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1,331,542</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1,345,941</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1,692,406</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1,458,362</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1,634,529</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1,546,258</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195,992</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212,150</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213,606</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239,179</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298,621</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269,588</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296,780</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290,904</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717,249</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843,513</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895,457</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1,039,998</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927,056</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917,652</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1,028,259</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938,893</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7,624,217</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10,681,288</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8,801,134</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8,366,193</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10,942,142</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11,039,005</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11,490,316</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11,419,399</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7,608,678</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7,655,531</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7,645,285</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7,638,612</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7,514,062</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7,547,778</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7,708,588</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7,868,043</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8,096,771</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8,202,328</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8,157,816</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8,164,047</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8,114,740</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8,144,494</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8,305,736</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8,473,992</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488,093</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546,797</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512,531</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525,435</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600,678</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596,716</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597,148</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605,950</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468,981</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567,753</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533,773</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558,965</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584,088</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584,547</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589,730</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607,142</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59,834</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56,161</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59,695</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55,395</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65,118</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63,591</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64,647</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65,982</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943,951</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950,083</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876,576</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828,205</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873,576</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910,531</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925,092</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824,248</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19,585,594</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22,375,037</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20,357,069</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r>
              <w:rPr>
                <w:b/>
                <w:bCs/>
                <w:sz w:val="14"/>
                <w:szCs w:val="14"/>
              </w:rPr>
              <w:t>20,072,489</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22,897,069</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22,791,053</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23,737,941</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r>
              <w:rPr>
                <w:b/>
                <w:bCs/>
                <w:sz w:val="14"/>
                <w:szCs w:val="14"/>
              </w:rPr>
              <w:t>23,560,869</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20"/>
              </w:rPr>
            </w:pP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20"/>
              </w:rPr>
            </w:pP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20"/>
              </w:rPr>
            </w:pP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299,737</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245,363</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237,612</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216,669</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267,644</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267,196</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286,261</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273,571</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2,412,023</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2,865,768</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2,747,493</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2,518,386</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2,988,541</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2,925,622</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3,297,771</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3,210,203</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14,458,307</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16,229,036</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14,631,875</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14,672,801</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16,653,670</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16,595,228</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17,136,229</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17,088,144</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108,670</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126,296</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122,720</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126,718</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121,857</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121,857</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121,854</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121,853</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2,134</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2,052</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2,209</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2,061</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2,020</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1,941</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1,914</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22,591</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47,329</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20,075</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32,801</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37,304</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33,426</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33,036</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32,567</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803,227</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964,493</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933,353</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847,360</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969,851</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985,613</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979,770</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908,391</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18,104,555</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20,480,420</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18,695,180</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r>
              <w:rPr>
                <w:b/>
                <w:bCs/>
                <w:sz w:val="14"/>
                <w:szCs w:val="14"/>
              </w:rPr>
              <w:t>18,416,943</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21,040,928</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20,930,963</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21,856,862</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r>
              <w:rPr>
                <w:b/>
                <w:bCs/>
                <w:sz w:val="14"/>
                <w:szCs w:val="14"/>
              </w:rPr>
              <w:t>21,636,644</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1,481,039</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1,894,617</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1,661,889</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r>
              <w:rPr>
                <w:b/>
                <w:bCs/>
                <w:sz w:val="14"/>
                <w:szCs w:val="14"/>
              </w:rPr>
              <w:t>1,655,546</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1,856,142</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1,860,091</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1,881,079</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r>
              <w:rPr>
                <w:b/>
                <w:bCs/>
                <w:sz w:val="14"/>
                <w:szCs w:val="14"/>
              </w:rPr>
              <w:t>1,924,224</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b/>
                <w:bCs/>
                <w:sz w:val="14"/>
                <w:szCs w:val="14"/>
              </w:rPr>
            </w:pP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20"/>
              </w:rPr>
            </w:pP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20"/>
              </w:rPr>
            </w:pP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20"/>
              </w:rPr>
            </w:pP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546,922</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556,465</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547,717</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557,394</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556,643</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556,485</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556,656</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560,195</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340,060</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357,675</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337,952</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332,544</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364,637</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365,130</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365,549</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365,310</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480,816</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618,864</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556,568</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547,646</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676,301</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688,511</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709,444</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743,590</w:t>
            </w:r>
          </w:p>
        </w:tc>
      </w:tr>
      <w:tr w:rsidR="00341E8C" w:rsidRPr="00B34F49" w:rsidTr="00853430">
        <w:trPr>
          <w:trHeight w:hRule="exact" w:val="202"/>
          <w:jc w:val="center"/>
        </w:trPr>
        <w:tc>
          <w:tcPr>
            <w:tcW w:w="3420" w:type="dxa"/>
            <w:tcBorders>
              <w:top w:val="nil"/>
              <w:left w:val="nil"/>
              <w:bottom w:val="nil"/>
              <w:right w:val="nil"/>
            </w:tcBorders>
            <w:shd w:val="clear" w:color="auto" w:fill="auto"/>
            <w:noWrap/>
            <w:vAlign w:val="center"/>
            <w:hideMark/>
          </w:tcPr>
          <w:p w:rsidR="00341E8C" w:rsidRPr="00B34F49" w:rsidRDefault="00341E8C" w:rsidP="00341E8C">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113,241</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361,613</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219,652</w:t>
            </w:r>
          </w:p>
        </w:tc>
        <w:tc>
          <w:tcPr>
            <w:tcW w:w="718"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217,962</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258,560</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249,965</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249,431</w:t>
            </w:r>
          </w:p>
        </w:tc>
        <w:tc>
          <w:tcPr>
            <w:tcW w:w="746" w:type="dxa"/>
            <w:tcBorders>
              <w:top w:val="nil"/>
              <w:left w:val="nil"/>
              <w:bottom w:val="nil"/>
              <w:right w:val="nil"/>
            </w:tcBorders>
            <w:shd w:val="clear" w:color="auto" w:fill="auto"/>
            <w:tcMar>
              <w:left w:w="43" w:type="dxa"/>
              <w:right w:w="43" w:type="dxa"/>
            </w:tcMar>
            <w:vAlign w:val="bottom"/>
          </w:tcPr>
          <w:p w:rsidR="00341E8C" w:rsidRDefault="00341E8C" w:rsidP="00341E8C">
            <w:pPr>
              <w:jc w:val="right"/>
              <w:rPr>
                <w:sz w:val="14"/>
                <w:szCs w:val="14"/>
              </w:rPr>
            </w:pPr>
            <w:r>
              <w:rPr>
                <w:sz w:val="14"/>
                <w:szCs w:val="14"/>
              </w:rPr>
              <w:t>255,129</w:t>
            </w:r>
          </w:p>
        </w:tc>
      </w:tr>
      <w:tr w:rsidR="00341E8C" w:rsidRPr="00B34F49" w:rsidTr="00853430">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341E8C" w:rsidRPr="00B34F49" w:rsidRDefault="00341E8C" w:rsidP="00341E8C">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1,481,039</w:t>
            </w:r>
          </w:p>
        </w:tc>
        <w:tc>
          <w:tcPr>
            <w:tcW w:w="774"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1,894,617</w:t>
            </w:r>
          </w:p>
        </w:tc>
        <w:tc>
          <w:tcPr>
            <w:tcW w:w="747" w:type="dxa"/>
            <w:tcBorders>
              <w:top w:val="nil"/>
              <w:left w:val="nil"/>
              <w:bottom w:val="single" w:sz="12" w:space="0" w:color="auto"/>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1,661,889</w:t>
            </w:r>
          </w:p>
        </w:tc>
        <w:tc>
          <w:tcPr>
            <w:tcW w:w="718" w:type="dxa"/>
            <w:tcBorders>
              <w:top w:val="nil"/>
              <w:left w:val="nil"/>
              <w:bottom w:val="single" w:sz="12" w:space="0" w:color="auto"/>
              <w:right w:val="nil"/>
            </w:tcBorders>
            <w:shd w:val="clear" w:color="auto" w:fill="auto"/>
            <w:tcMar>
              <w:left w:w="43" w:type="dxa"/>
              <w:right w:w="43" w:type="dxa"/>
            </w:tcMar>
            <w:vAlign w:val="bottom"/>
          </w:tcPr>
          <w:p w:rsidR="00341E8C" w:rsidRDefault="00341E8C" w:rsidP="00341E8C">
            <w:pPr>
              <w:jc w:val="right"/>
              <w:rPr>
                <w:b/>
                <w:bCs/>
                <w:sz w:val="14"/>
                <w:szCs w:val="14"/>
              </w:rPr>
            </w:pPr>
            <w:r>
              <w:rPr>
                <w:b/>
                <w:bCs/>
                <w:sz w:val="14"/>
                <w:szCs w:val="14"/>
              </w:rPr>
              <w:t>1,655,546</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1,856,142</w:t>
            </w:r>
          </w:p>
        </w:tc>
        <w:tc>
          <w:tcPr>
            <w:tcW w:w="813"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1,860,091</w:t>
            </w:r>
          </w:p>
        </w:tc>
        <w:tc>
          <w:tcPr>
            <w:tcW w:w="809"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1,881,079</w:t>
            </w:r>
          </w:p>
        </w:tc>
        <w:tc>
          <w:tcPr>
            <w:tcW w:w="746" w:type="dxa"/>
            <w:tcBorders>
              <w:top w:val="nil"/>
              <w:left w:val="nil"/>
              <w:bottom w:val="single" w:sz="12" w:space="0" w:color="auto"/>
              <w:right w:val="nil"/>
            </w:tcBorders>
            <w:shd w:val="clear" w:color="auto" w:fill="auto"/>
            <w:tcMar>
              <w:left w:w="43" w:type="dxa"/>
              <w:right w:w="43" w:type="dxa"/>
            </w:tcMar>
            <w:vAlign w:val="bottom"/>
          </w:tcPr>
          <w:p w:rsidR="00341E8C" w:rsidRDefault="00341E8C" w:rsidP="00341E8C">
            <w:pPr>
              <w:jc w:val="right"/>
              <w:rPr>
                <w:b/>
                <w:bCs/>
                <w:sz w:val="14"/>
                <w:szCs w:val="14"/>
              </w:rPr>
            </w:pPr>
            <w:r>
              <w:rPr>
                <w:b/>
                <w:bCs/>
                <w:sz w:val="14"/>
                <w:szCs w:val="14"/>
              </w:rPr>
              <w:t>1,924,224</w:t>
            </w:r>
          </w:p>
        </w:tc>
      </w:tr>
      <w:tr w:rsidR="00341E8C" w:rsidRPr="00B34F49" w:rsidTr="001A3CE8">
        <w:trPr>
          <w:trHeight w:hRule="exact" w:val="408"/>
          <w:jc w:val="center"/>
        </w:trPr>
        <w:tc>
          <w:tcPr>
            <w:tcW w:w="10466" w:type="dxa"/>
            <w:gridSpan w:val="10"/>
            <w:tcBorders>
              <w:top w:val="nil"/>
              <w:left w:val="nil"/>
              <w:bottom w:val="nil"/>
              <w:right w:val="nil"/>
            </w:tcBorders>
            <w:shd w:val="clear" w:color="auto" w:fill="auto"/>
            <w:noWrap/>
            <w:vAlign w:val="center"/>
            <w:hideMark/>
          </w:tcPr>
          <w:p w:rsidR="00341E8C" w:rsidRDefault="00341E8C" w:rsidP="00341E8C">
            <w:pPr>
              <w:jc w:val="right"/>
              <w:rPr>
                <w:color w:val="auto"/>
                <w:sz w:val="14"/>
                <w:szCs w:val="16"/>
              </w:rPr>
            </w:pPr>
            <w:r w:rsidRPr="00B34F49">
              <w:rPr>
                <w:color w:val="auto"/>
                <w:sz w:val="14"/>
                <w:szCs w:val="16"/>
              </w:rPr>
              <w:t>Source: Off-Site Supervision &amp; Enforcement Department SBP</w:t>
            </w:r>
          </w:p>
          <w:p w:rsidR="00341E8C" w:rsidRPr="00B34F49" w:rsidRDefault="00341E8C" w:rsidP="00341E8C">
            <w:pPr>
              <w:jc w:val="left"/>
              <w:rPr>
                <w:b/>
                <w:bCs/>
                <w:sz w:val="14"/>
                <w:szCs w:val="14"/>
              </w:rPr>
            </w:pPr>
            <w:r>
              <w:rPr>
                <w:color w:val="auto"/>
                <w:sz w:val="14"/>
                <w:szCs w:val="14"/>
              </w:rPr>
              <w:t>Note: Figures pertain to last week end of every month</w:t>
            </w:r>
          </w:p>
        </w:tc>
      </w:tr>
      <w:tr w:rsidR="00341E8C" w:rsidRPr="00B34F49" w:rsidTr="001A3CE8">
        <w:trPr>
          <w:trHeight w:hRule="exact" w:val="390"/>
          <w:jc w:val="center"/>
        </w:trPr>
        <w:tc>
          <w:tcPr>
            <w:tcW w:w="10466"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341E8C" w:rsidRPr="00B34F49" w:rsidRDefault="00341E8C" w:rsidP="00341E8C">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341E8C" w:rsidRPr="00B34F49" w:rsidTr="00341E8C">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341E8C" w:rsidRPr="00B34F49" w:rsidRDefault="00341E8C" w:rsidP="00341E8C">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341E8C" w:rsidRPr="00AB7A08" w:rsidRDefault="00341E8C" w:rsidP="00341E8C">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341E8C" w:rsidRPr="00AB7A08" w:rsidRDefault="00341E8C" w:rsidP="00341E8C">
            <w:pPr>
              <w:jc w:val="right"/>
              <w:rPr>
                <w:b/>
                <w:bCs/>
                <w:color w:val="auto"/>
                <w:szCs w:val="16"/>
              </w:rPr>
            </w:pPr>
            <w:r>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341E8C" w:rsidRPr="00AB7A08" w:rsidRDefault="00341E8C" w:rsidP="00341E8C">
            <w:pPr>
              <w:jc w:val="right"/>
              <w:rPr>
                <w:b/>
                <w:bCs/>
                <w:color w:val="auto"/>
                <w:szCs w:val="16"/>
              </w:rPr>
            </w:pPr>
            <w:r>
              <w:rPr>
                <w:b/>
                <w:bCs/>
                <w:color w:val="auto"/>
                <w:szCs w:val="16"/>
              </w:rPr>
              <w:t>FY20</w:t>
            </w:r>
          </w:p>
        </w:tc>
        <w:tc>
          <w:tcPr>
            <w:tcW w:w="14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41E8C" w:rsidRPr="006619BF" w:rsidRDefault="00341E8C" w:rsidP="00341E8C">
            <w:pPr>
              <w:rPr>
                <w:b/>
                <w:bCs/>
                <w:color w:val="auto"/>
                <w:szCs w:val="16"/>
              </w:rPr>
            </w:pPr>
            <w:r>
              <w:rPr>
                <w:b/>
                <w:bCs/>
                <w:color w:val="auto"/>
                <w:szCs w:val="16"/>
              </w:rPr>
              <w:t>2019</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341E8C" w:rsidRPr="006619BF" w:rsidRDefault="00341E8C" w:rsidP="00341E8C">
            <w:pPr>
              <w:rPr>
                <w:b/>
                <w:bCs/>
                <w:color w:val="auto"/>
                <w:szCs w:val="16"/>
              </w:rPr>
            </w:pPr>
            <w:r>
              <w:rPr>
                <w:b/>
                <w:bCs/>
                <w:color w:val="auto"/>
                <w:szCs w:val="16"/>
              </w:rPr>
              <w:t>2020</w:t>
            </w:r>
          </w:p>
        </w:tc>
      </w:tr>
      <w:tr w:rsidR="00341E8C" w:rsidRPr="00B34F49" w:rsidTr="00341E8C">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341E8C" w:rsidRPr="00B34F49" w:rsidRDefault="00341E8C" w:rsidP="00341E8C">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41E8C" w:rsidRPr="006619BF" w:rsidRDefault="00341E8C" w:rsidP="00341E8C">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41E8C" w:rsidRPr="006619BF" w:rsidRDefault="00341E8C" w:rsidP="00341E8C">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41E8C" w:rsidRPr="006619BF" w:rsidRDefault="00341E8C" w:rsidP="00341E8C">
            <w:pPr>
              <w:jc w:val="right"/>
              <w:rPr>
                <w:b/>
                <w:bCs/>
                <w:color w:val="auto"/>
                <w:sz w:val="14"/>
                <w:szCs w:val="14"/>
              </w:rPr>
            </w:pPr>
          </w:p>
        </w:tc>
        <w:tc>
          <w:tcPr>
            <w:tcW w:w="74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41E8C" w:rsidRPr="006619BF" w:rsidRDefault="00341E8C" w:rsidP="00341E8C">
            <w:pPr>
              <w:jc w:val="right"/>
              <w:rPr>
                <w:b/>
                <w:color w:val="auto"/>
                <w:sz w:val="14"/>
                <w:szCs w:val="14"/>
              </w:rPr>
            </w:pPr>
            <w:r>
              <w:rPr>
                <w:b/>
                <w:color w:val="auto"/>
                <w:sz w:val="14"/>
                <w:szCs w:val="14"/>
              </w:rPr>
              <w:t>Nov</w:t>
            </w:r>
          </w:p>
        </w:tc>
        <w:tc>
          <w:tcPr>
            <w:tcW w:w="718"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341E8C" w:rsidRPr="006619BF" w:rsidRDefault="00341E8C" w:rsidP="00341E8C">
            <w:pPr>
              <w:jc w:val="right"/>
              <w:rPr>
                <w:b/>
                <w:color w:val="auto"/>
                <w:sz w:val="14"/>
                <w:szCs w:val="14"/>
              </w:rPr>
            </w:pPr>
            <w:r>
              <w:rPr>
                <w:b/>
                <w:color w:val="auto"/>
                <w:sz w:val="14"/>
                <w:szCs w:val="14"/>
              </w:rPr>
              <w:t>Dec</w:t>
            </w:r>
          </w:p>
        </w:tc>
        <w:tc>
          <w:tcPr>
            <w:tcW w:w="72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41E8C" w:rsidRPr="006619BF" w:rsidRDefault="00341E8C" w:rsidP="00341E8C">
            <w:pPr>
              <w:jc w:val="right"/>
              <w:rPr>
                <w:b/>
                <w:color w:val="auto"/>
                <w:sz w:val="14"/>
                <w:szCs w:val="14"/>
              </w:rPr>
            </w:pPr>
            <w:r>
              <w:rPr>
                <w:b/>
                <w:color w:val="auto"/>
                <w:sz w:val="14"/>
                <w:szCs w:val="14"/>
              </w:rPr>
              <w:t>Sep</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341E8C" w:rsidRPr="006619BF" w:rsidRDefault="00341E8C" w:rsidP="00341E8C">
            <w:pPr>
              <w:jc w:val="right"/>
              <w:rPr>
                <w:b/>
                <w:color w:val="auto"/>
                <w:sz w:val="14"/>
                <w:szCs w:val="14"/>
              </w:rPr>
            </w:pPr>
            <w:r>
              <w:rPr>
                <w:b/>
                <w:color w:val="auto"/>
                <w:sz w:val="14"/>
                <w:szCs w:val="14"/>
              </w:rPr>
              <w:t>Oct</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341E8C" w:rsidRPr="006619BF" w:rsidRDefault="00341E8C" w:rsidP="00341E8C">
            <w:pPr>
              <w:jc w:val="right"/>
              <w:rPr>
                <w:b/>
                <w:color w:val="auto"/>
                <w:sz w:val="14"/>
                <w:szCs w:val="14"/>
              </w:rPr>
            </w:pPr>
            <w:r>
              <w:rPr>
                <w:b/>
                <w:color w:val="auto"/>
                <w:sz w:val="14"/>
                <w:szCs w:val="14"/>
              </w:rPr>
              <w:t>Nov</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341E8C" w:rsidRPr="006619BF" w:rsidRDefault="00341E8C" w:rsidP="00341E8C">
            <w:pPr>
              <w:jc w:val="right"/>
              <w:rPr>
                <w:b/>
                <w:color w:val="auto"/>
                <w:sz w:val="14"/>
                <w:szCs w:val="14"/>
              </w:rPr>
            </w:pPr>
            <w:r>
              <w:rPr>
                <w:b/>
                <w:color w:val="auto"/>
                <w:sz w:val="14"/>
                <w:szCs w:val="14"/>
              </w:rPr>
              <w:t>Dec</w:t>
            </w:r>
          </w:p>
        </w:tc>
      </w:tr>
      <w:tr w:rsidR="00341E8C" w:rsidRPr="00B34F49" w:rsidTr="00341E8C">
        <w:trPr>
          <w:trHeight w:hRule="exact" w:val="327"/>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12,928,902</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14,142,999</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12,482,766</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12,720,734</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14,014,799</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14,498,836</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14,507,332</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15,097,823</w:t>
            </w:r>
          </w:p>
        </w:tc>
      </w:tr>
      <w:tr w:rsidR="00341E8C" w:rsidRPr="00B34F49" w:rsidTr="00341E8C">
        <w:trPr>
          <w:trHeight w:hRule="exact" w:val="324"/>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1,429,689</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1,791,929</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1,622,098</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1,706,097</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1,827,238</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1,835,541</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1,793,154</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1,778,170</w:t>
            </w:r>
          </w:p>
        </w:tc>
      </w:tr>
      <w:tr w:rsidR="00341E8C" w:rsidRPr="00B34F49" w:rsidTr="00341E8C">
        <w:trPr>
          <w:trHeight w:hRule="exact" w:val="360"/>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14,358,591</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15,934,928</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14,104,863</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14,426,831</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15,842,037</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16,334,378</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16,300,486</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16,875,992</w:t>
            </w:r>
          </w:p>
        </w:tc>
      </w:tr>
      <w:tr w:rsidR="00341E8C" w:rsidRPr="00B34F49" w:rsidTr="00341E8C">
        <w:trPr>
          <w:trHeight w:hRule="exact" w:val="360"/>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7,213,730</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8,611,065</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6,567,973</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6,719,614</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b/>
                <w:bCs/>
                <w:sz w:val="14"/>
                <w:szCs w:val="14"/>
              </w:rPr>
            </w:pPr>
            <w:r>
              <w:rPr>
                <w:b/>
                <w:bCs/>
                <w:sz w:val="14"/>
                <w:szCs w:val="14"/>
              </w:rPr>
              <w:t>8,486,623</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9,131,649</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9,129,477</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b/>
                <w:bCs/>
                <w:sz w:val="14"/>
                <w:szCs w:val="14"/>
              </w:rPr>
            </w:pPr>
            <w:r>
              <w:rPr>
                <w:b/>
                <w:bCs/>
                <w:sz w:val="14"/>
                <w:szCs w:val="14"/>
              </w:rPr>
              <w:t>9,521,014</w:t>
            </w:r>
          </w:p>
        </w:tc>
      </w:tr>
      <w:tr w:rsidR="00341E8C" w:rsidRPr="00B34F49" w:rsidTr="00341E8C">
        <w:trPr>
          <w:trHeight w:hRule="exact" w:val="270"/>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414,380</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374,689</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296,548</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293,792</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389,329</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413,157</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420,349</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425,725</w:t>
            </w:r>
          </w:p>
        </w:tc>
      </w:tr>
      <w:tr w:rsidR="00341E8C" w:rsidRPr="00B34F49" w:rsidTr="00341E8C">
        <w:trPr>
          <w:trHeight w:hRule="exact" w:val="270"/>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986,670</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606,361</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655,525</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555,847</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672,959</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887,323</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712,064</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816,475</w:t>
            </w:r>
          </w:p>
        </w:tc>
      </w:tr>
      <w:tr w:rsidR="00341E8C" w:rsidRPr="00B34F49" w:rsidTr="00341E8C">
        <w:trPr>
          <w:trHeight w:hRule="exact" w:val="315"/>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278,359</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193,531</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169,402</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207,211</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78,859</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162,596</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97,081</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150,533</w:t>
            </w:r>
          </w:p>
        </w:tc>
      </w:tr>
      <w:tr w:rsidR="00341E8C" w:rsidRPr="00B34F49" w:rsidTr="00341E8C">
        <w:trPr>
          <w:trHeight w:hRule="exact" w:val="279"/>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5,486,577</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7,390,284</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5,399,304</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5,615,611</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7,299,433</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7,623,479</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7,855,049</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8,083,176</w:t>
            </w:r>
          </w:p>
        </w:tc>
      </w:tr>
      <w:tr w:rsidR="00341E8C" w:rsidRPr="00B34F49" w:rsidTr="00341E8C">
        <w:trPr>
          <w:trHeight w:hRule="exact" w:val="324"/>
          <w:jc w:val="center"/>
        </w:trPr>
        <w:tc>
          <w:tcPr>
            <w:tcW w:w="3420" w:type="dxa"/>
            <w:tcBorders>
              <w:top w:val="nil"/>
              <w:left w:val="nil"/>
              <w:bottom w:val="nil"/>
              <w:right w:val="nil"/>
            </w:tcBorders>
            <w:shd w:val="clear" w:color="auto" w:fill="auto"/>
            <w:vAlign w:val="center"/>
            <w:hideMark/>
          </w:tcPr>
          <w:p w:rsidR="00341E8C" w:rsidRPr="007E3CF2" w:rsidRDefault="00341E8C" w:rsidP="00341E8C">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47,744</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46,201</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47,195</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47,153</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46,043</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45,093</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44,934</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45,105</w:t>
            </w:r>
          </w:p>
        </w:tc>
      </w:tr>
      <w:tr w:rsidR="00341E8C" w:rsidRPr="00B34F49" w:rsidTr="00341E8C">
        <w:trPr>
          <w:trHeight w:hRule="exact" w:val="243"/>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w:t>
            </w:r>
          </w:p>
        </w:tc>
      </w:tr>
      <w:tr w:rsidR="00341E8C" w:rsidRPr="00B34F49" w:rsidTr="00341E8C">
        <w:trPr>
          <w:trHeight w:hRule="exact" w:val="315"/>
          <w:jc w:val="center"/>
        </w:trPr>
        <w:tc>
          <w:tcPr>
            <w:tcW w:w="3420" w:type="dxa"/>
            <w:tcBorders>
              <w:top w:val="nil"/>
              <w:left w:val="nil"/>
              <w:bottom w:val="nil"/>
              <w:right w:val="nil"/>
            </w:tcBorders>
            <w:shd w:val="clear" w:color="auto" w:fill="auto"/>
            <w:vAlign w:val="center"/>
            <w:hideMark/>
          </w:tcPr>
          <w:p w:rsidR="00341E8C" w:rsidRPr="00B34F49" w:rsidRDefault="00341E8C" w:rsidP="00341E8C">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2,996,069</w:t>
            </w:r>
          </w:p>
        </w:tc>
        <w:tc>
          <w:tcPr>
            <w:tcW w:w="774"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3,270,049</w:t>
            </w:r>
          </w:p>
        </w:tc>
        <w:tc>
          <w:tcPr>
            <w:tcW w:w="747"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2,887,350</w:t>
            </w:r>
          </w:p>
        </w:tc>
        <w:tc>
          <w:tcPr>
            <w:tcW w:w="718"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2,942,167</w:t>
            </w:r>
          </w:p>
        </w:tc>
        <w:tc>
          <w:tcPr>
            <w:tcW w:w="724" w:type="dxa"/>
            <w:tcBorders>
              <w:top w:val="nil"/>
              <w:left w:val="nil"/>
              <w:bottom w:val="nil"/>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3,236,045</w:t>
            </w:r>
          </w:p>
        </w:tc>
        <w:tc>
          <w:tcPr>
            <w:tcW w:w="813"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3,346,001</w:t>
            </w:r>
          </w:p>
        </w:tc>
        <w:tc>
          <w:tcPr>
            <w:tcW w:w="809"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3,346,258</w:t>
            </w:r>
          </w:p>
        </w:tc>
        <w:tc>
          <w:tcPr>
            <w:tcW w:w="746" w:type="dxa"/>
            <w:tcBorders>
              <w:top w:val="nil"/>
              <w:left w:val="nil"/>
              <w:bottom w:val="nil"/>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3,482,836</w:t>
            </w:r>
          </w:p>
        </w:tc>
      </w:tr>
      <w:tr w:rsidR="00341E8C" w:rsidRPr="00B34F49" w:rsidTr="00341E8C">
        <w:trPr>
          <w:trHeight w:hRule="exact" w:val="405"/>
          <w:jc w:val="center"/>
        </w:trPr>
        <w:tc>
          <w:tcPr>
            <w:tcW w:w="3420" w:type="dxa"/>
            <w:tcBorders>
              <w:top w:val="nil"/>
              <w:left w:val="nil"/>
              <w:bottom w:val="single" w:sz="12" w:space="0" w:color="auto"/>
              <w:right w:val="nil"/>
            </w:tcBorders>
            <w:shd w:val="clear" w:color="auto" w:fill="auto"/>
            <w:vAlign w:val="center"/>
            <w:hideMark/>
          </w:tcPr>
          <w:p w:rsidR="00341E8C" w:rsidRPr="00B34F49" w:rsidRDefault="00341E8C" w:rsidP="00341E8C">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4,217,661</w:t>
            </w:r>
          </w:p>
        </w:tc>
        <w:tc>
          <w:tcPr>
            <w:tcW w:w="774"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5,341,017</w:t>
            </w:r>
          </w:p>
        </w:tc>
        <w:tc>
          <w:tcPr>
            <w:tcW w:w="747" w:type="dxa"/>
            <w:tcBorders>
              <w:top w:val="nil"/>
              <w:left w:val="nil"/>
              <w:bottom w:val="single" w:sz="12" w:space="0" w:color="auto"/>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3,680,624</w:t>
            </w:r>
          </w:p>
        </w:tc>
        <w:tc>
          <w:tcPr>
            <w:tcW w:w="718"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3,777,447</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341E8C" w:rsidRDefault="00341E8C" w:rsidP="00341E8C">
            <w:pPr>
              <w:jc w:val="right"/>
              <w:rPr>
                <w:sz w:val="14"/>
                <w:szCs w:val="14"/>
              </w:rPr>
            </w:pPr>
            <w:r>
              <w:rPr>
                <w:sz w:val="14"/>
                <w:szCs w:val="14"/>
              </w:rPr>
              <w:t>5,250,579</w:t>
            </w:r>
          </w:p>
        </w:tc>
        <w:tc>
          <w:tcPr>
            <w:tcW w:w="813"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5,785,648</w:t>
            </w:r>
          </w:p>
        </w:tc>
        <w:tc>
          <w:tcPr>
            <w:tcW w:w="809"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5,783,219</w:t>
            </w:r>
          </w:p>
        </w:tc>
        <w:tc>
          <w:tcPr>
            <w:tcW w:w="746" w:type="dxa"/>
            <w:tcBorders>
              <w:top w:val="nil"/>
              <w:left w:val="nil"/>
              <w:bottom w:val="single" w:sz="12" w:space="0" w:color="auto"/>
              <w:right w:val="nil"/>
            </w:tcBorders>
            <w:shd w:val="clear" w:color="auto" w:fill="auto"/>
            <w:tcMar>
              <w:left w:w="43" w:type="dxa"/>
              <w:right w:w="43" w:type="dxa"/>
            </w:tcMar>
            <w:vAlign w:val="center"/>
          </w:tcPr>
          <w:p w:rsidR="00341E8C" w:rsidRDefault="00341E8C" w:rsidP="00341E8C">
            <w:pPr>
              <w:jc w:val="right"/>
              <w:rPr>
                <w:sz w:val="14"/>
                <w:szCs w:val="14"/>
              </w:rPr>
            </w:pPr>
            <w:r>
              <w:rPr>
                <w:sz w:val="14"/>
                <w:szCs w:val="14"/>
              </w:rPr>
              <w:t>6,038,179</w:t>
            </w:r>
          </w:p>
        </w:tc>
      </w:tr>
      <w:tr w:rsidR="00341E8C"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341E8C" w:rsidRPr="00B34F49" w:rsidRDefault="00341E8C" w:rsidP="00341E8C">
            <w:pPr>
              <w:jc w:val="left"/>
              <w:rPr>
                <w:sz w:val="14"/>
                <w:szCs w:val="14"/>
              </w:rPr>
            </w:pPr>
          </w:p>
        </w:tc>
        <w:tc>
          <w:tcPr>
            <w:tcW w:w="7046" w:type="dxa"/>
            <w:gridSpan w:val="9"/>
            <w:tcBorders>
              <w:top w:val="single" w:sz="12" w:space="0" w:color="auto"/>
              <w:left w:val="nil"/>
              <w:bottom w:val="nil"/>
              <w:right w:val="nil"/>
            </w:tcBorders>
            <w:shd w:val="clear" w:color="auto" w:fill="auto"/>
            <w:noWrap/>
            <w:vAlign w:val="bottom"/>
            <w:hideMark/>
          </w:tcPr>
          <w:p w:rsidR="00341E8C" w:rsidRPr="00B34F49" w:rsidRDefault="00341E8C" w:rsidP="00341E8C">
            <w:pPr>
              <w:jc w:val="right"/>
              <w:rPr>
                <w:color w:val="auto"/>
                <w:sz w:val="14"/>
                <w:szCs w:val="14"/>
              </w:rPr>
            </w:pPr>
            <w:r w:rsidRPr="00B34F49">
              <w:rPr>
                <w:color w:val="auto"/>
                <w:sz w:val="14"/>
                <w:szCs w:val="16"/>
              </w:rPr>
              <w:t xml:space="preserve">Source: Off-Site Supervision &amp; Enforcement  Department SBP </w:t>
            </w:r>
          </w:p>
        </w:tc>
      </w:tr>
      <w:tr w:rsidR="00341E8C" w:rsidRPr="00B34F49" w:rsidTr="001A3CE8">
        <w:trPr>
          <w:trHeight w:val="180"/>
          <w:jc w:val="center"/>
        </w:trPr>
        <w:tc>
          <w:tcPr>
            <w:tcW w:w="10466" w:type="dxa"/>
            <w:gridSpan w:val="10"/>
            <w:tcBorders>
              <w:top w:val="nil"/>
              <w:left w:val="nil"/>
              <w:bottom w:val="nil"/>
              <w:right w:val="nil"/>
            </w:tcBorders>
            <w:shd w:val="clear" w:color="auto" w:fill="auto"/>
            <w:noWrap/>
            <w:vAlign w:val="center"/>
            <w:hideMark/>
          </w:tcPr>
          <w:p w:rsidR="00341E8C" w:rsidRPr="009836DB" w:rsidRDefault="00341E8C" w:rsidP="00341E8C">
            <w:pPr>
              <w:jc w:val="left"/>
              <w:rPr>
                <w:color w:val="auto"/>
                <w:sz w:val="13"/>
                <w:szCs w:val="13"/>
              </w:rPr>
            </w:pPr>
            <w:r w:rsidRPr="009836DB">
              <w:rPr>
                <w:color w:val="auto"/>
                <w:sz w:val="13"/>
                <w:szCs w:val="13"/>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21" w:type="pct"/>
        <w:tblLayout w:type="fixed"/>
        <w:tblLook w:val="0000" w:firstRow="0" w:lastRow="0" w:firstColumn="0" w:lastColumn="0" w:noHBand="0" w:noVBand="0"/>
      </w:tblPr>
      <w:tblGrid>
        <w:gridCol w:w="3707"/>
        <w:gridCol w:w="704"/>
        <w:gridCol w:w="810"/>
        <w:gridCol w:w="733"/>
        <w:gridCol w:w="847"/>
        <w:gridCol w:w="873"/>
        <w:gridCol w:w="843"/>
        <w:gridCol w:w="843"/>
        <w:gridCol w:w="843"/>
      </w:tblGrid>
      <w:tr w:rsidR="007E2F90" w:rsidRPr="00D5469A" w:rsidTr="000E1EB2">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E1EB2">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0E1EB2">
        <w:trPr>
          <w:cantSplit/>
          <w:trHeight w:hRule="exact" w:val="332"/>
        </w:trPr>
        <w:tc>
          <w:tcPr>
            <w:tcW w:w="1817"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16" w:type="pct"/>
            <w:gridSpan w:val="4"/>
            <w:tcBorders>
              <w:bottom w:val="single" w:sz="4" w:space="0" w:color="auto"/>
              <w:right w:val="single" w:sz="4" w:space="0" w:color="auto"/>
            </w:tcBorders>
            <w:shd w:val="clear" w:color="auto" w:fill="auto"/>
            <w:vAlign w:val="center"/>
          </w:tcPr>
          <w:p w:rsidR="007E2F90" w:rsidRPr="00D5469A" w:rsidRDefault="000E1EB2" w:rsidP="000E1EB2">
            <w:pPr>
              <w:rPr>
                <w:b/>
                <w:color w:val="auto"/>
                <w:szCs w:val="16"/>
              </w:rPr>
            </w:pPr>
            <w:r>
              <w:rPr>
                <w:b/>
                <w:color w:val="auto"/>
                <w:szCs w:val="16"/>
              </w:rPr>
              <w:t>Jun</w:t>
            </w:r>
            <w:r w:rsidR="00B151AD">
              <w:rPr>
                <w:b/>
                <w:color w:val="auto"/>
                <w:szCs w:val="16"/>
              </w:rPr>
              <w:t>-</w:t>
            </w:r>
            <w:r>
              <w:rPr>
                <w:b/>
                <w:color w:val="auto"/>
                <w:szCs w:val="16"/>
              </w:rPr>
              <w:t>20</w:t>
            </w:r>
          </w:p>
        </w:tc>
        <w:tc>
          <w:tcPr>
            <w:tcW w:w="1667" w:type="pct"/>
            <w:gridSpan w:val="4"/>
            <w:tcBorders>
              <w:left w:val="single" w:sz="4" w:space="0" w:color="auto"/>
              <w:bottom w:val="single" w:sz="4" w:space="0" w:color="auto"/>
            </w:tcBorders>
            <w:shd w:val="clear" w:color="auto" w:fill="auto"/>
            <w:vAlign w:val="center"/>
          </w:tcPr>
          <w:p w:rsidR="007E2F90" w:rsidRPr="00D5469A" w:rsidRDefault="000E1EB2" w:rsidP="007E5E16">
            <w:pPr>
              <w:rPr>
                <w:b/>
                <w:color w:val="auto"/>
                <w:szCs w:val="16"/>
              </w:rPr>
            </w:pPr>
            <w:r>
              <w:rPr>
                <w:b/>
                <w:color w:val="auto"/>
                <w:szCs w:val="16"/>
              </w:rPr>
              <w:t>Sep</w:t>
            </w:r>
            <w:r w:rsidR="000010D1">
              <w:rPr>
                <w:b/>
                <w:color w:val="auto"/>
                <w:szCs w:val="16"/>
              </w:rPr>
              <w:t>-</w:t>
            </w:r>
            <w:r w:rsidR="007E5E16">
              <w:rPr>
                <w:b/>
                <w:color w:val="auto"/>
                <w:szCs w:val="16"/>
              </w:rPr>
              <w:t>20</w:t>
            </w:r>
          </w:p>
        </w:tc>
      </w:tr>
      <w:tr w:rsidR="006423A2" w:rsidRPr="00D5469A" w:rsidTr="000E1EB2">
        <w:trPr>
          <w:cantSplit/>
          <w:trHeight w:hRule="exact" w:val="216"/>
        </w:trPr>
        <w:tc>
          <w:tcPr>
            <w:tcW w:w="1817"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45"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97"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5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5"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28"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3"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3"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3"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11,521</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395,159</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66,541</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473,220</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12,161</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473,619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72,172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557,952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Currency</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11</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2,490</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6,170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8,671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2,716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5,606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8,332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Transferable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6,322</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317,433</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52,095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375,850</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5,980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379,873</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50,671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436,524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c. Restricted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6,742</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4,420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11,161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7,331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4,577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11,908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d. Other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5,187</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68,494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3,856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77,537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6,171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83,699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11,318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101,188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hanging="95"/>
              <w:jc w:val="left"/>
              <w:rPr>
                <w:b/>
                <w:bCs/>
                <w:color w:val="auto"/>
                <w:szCs w:val="16"/>
              </w:rPr>
            </w:pPr>
            <w:r w:rsidRPr="00D5469A">
              <w:rPr>
                <w:b/>
                <w:bCs/>
                <w:color w:val="auto"/>
                <w:szCs w:val="16"/>
              </w:rPr>
              <w:t>2. Investment in securities other  than shares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250,625</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209,176</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53,603</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513,404</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238,374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172,377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67,061</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477,813</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Short-term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111,396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120,852</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51,718</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283,966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80,539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77,504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63,294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221,337</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139,229</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88,324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1,885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229,438</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157,835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94,873</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3,767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256,475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115,254</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90,061</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238,519</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443,833</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128,854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93,794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246,936</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469,584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Short-term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19,148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27,396</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184,654</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231,198</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31,910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31,175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190,397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253,482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96,106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62,665</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53,865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212,635</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96,944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62,618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56,540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216,102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36,874</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239,234</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276,108</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38,107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283,842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321,949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30,840</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224,579</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255,419</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31,656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267,802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299,458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Non-quoted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6,035</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14,654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20,689</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6,452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16,039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22,491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272</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272</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262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262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Life</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Non-life</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173</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173</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378</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21,982</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41,221</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29,584</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92,786</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22,973</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34,949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34,512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92,433</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6,109</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31,846</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36,487</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74,443</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6,240</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32,529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37,587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76,356</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1B2736" w:rsidRDefault="000E1EB2" w:rsidP="000E1EB2">
            <w:pPr>
              <w:ind w:firstLine="445"/>
              <w:jc w:val="left"/>
              <w:rPr>
                <w:b/>
                <w:bCs/>
                <w:color w:val="auto"/>
                <w:szCs w:val="16"/>
              </w:rPr>
            </w:pPr>
            <w:r w:rsidRPr="001B2736">
              <w:rPr>
                <w:b/>
                <w:bCs/>
                <w:color w:val="auto"/>
                <w:szCs w:val="16"/>
              </w:rPr>
              <w:t>a. Produced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5,758</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26,148</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36,325</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68,231</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5,902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26,329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37,440</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69,671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   Fixed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5,559</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24,264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30,871</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60,694</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5,840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24,398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31,738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61,976</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ii.  Inventories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531</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531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iii.  Valuables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492</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492</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iv.  Other produced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198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861</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5,455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6,514</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885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5,701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6,648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1B2736" w:rsidRDefault="000E1EB2" w:rsidP="000E1EB2">
            <w:pPr>
              <w:ind w:firstLine="445"/>
              <w:jc w:val="left"/>
              <w:rPr>
                <w:b/>
                <w:bCs/>
                <w:color w:val="auto"/>
                <w:szCs w:val="16"/>
              </w:rPr>
            </w:pPr>
            <w:r w:rsidRPr="001B2736">
              <w:rPr>
                <w:b/>
                <w:bCs/>
                <w:color w:val="auto"/>
                <w:szCs w:val="16"/>
              </w:rPr>
              <w:t>b. Non-produced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351</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5,699</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162</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6,212</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337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6,200</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148</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6,685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451"/>
              <w:jc w:val="left"/>
              <w:rPr>
                <w:color w:val="auto"/>
                <w:szCs w:val="16"/>
              </w:rPr>
            </w:pPr>
            <w:r w:rsidRPr="00D5469A">
              <w:rPr>
                <w:color w:val="auto"/>
                <w:szCs w:val="16"/>
              </w:rPr>
              <w:t xml:space="preserve">    i.   Land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1,650</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1,765</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126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2,197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2,312</w:t>
            </w:r>
          </w:p>
        </w:tc>
      </w:tr>
      <w:tr w:rsidR="000E1EB2" w:rsidRPr="00D5469A" w:rsidTr="000E1EB2">
        <w:trPr>
          <w:trHeight w:hRule="exact" w:val="230"/>
        </w:trPr>
        <w:tc>
          <w:tcPr>
            <w:tcW w:w="1817" w:type="pct"/>
            <w:tcBorders>
              <w:top w:val="nil"/>
              <w:left w:val="nil"/>
              <w:right w:val="nil"/>
            </w:tcBorders>
            <w:shd w:val="clear" w:color="auto" w:fill="auto"/>
            <w:noWrap/>
            <w:vAlign w:val="center"/>
          </w:tcPr>
          <w:p w:rsidR="000E1EB2" w:rsidRPr="00D5469A" w:rsidRDefault="000E1EB2" w:rsidP="000E1EB2">
            <w:pPr>
              <w:ind w:left="451"/>
              <w:jc w:val="left"/>
              <w:rPr>
                <w:color w:val="auto"/>
                <w:szCs w:val="16"/>
              </w:rPr>
            </w:pPr>
            <w:r w:rsidRPr="00D5469A">
              <w:rPr>
                <w:color w:val="auto"/>
                <w:szCs w:val="16"/>
              </w:rPr>
              <w:t xml:space="preserve">    ii.  Other-non-produced assets</w:t>
            </w:r>
          </w:p>
        </w:tc>
        <w:tc>
          <w:tcPr>
            <w:tcW w:w="345" w:type="pct"/>
            <w:tcBorders>
              <w:top w:val="nil"/>
              <w:left w:val="nil"/>
              <w:right w:val="nil"/>
            </w:tcBorders>
            <w:shd w:val="clear" w:color="auto" w:fill="auto"/>
            <w:noWrap/>
            <w:vAlign w:val="center"/>
          </w:tcPr>
          <w:p w:rsidR="000E1EB2" w:rsidRDefault="000E1EB2" w:rsidP="000E1EB2">
            <w:pPr>
              <w:jc w:val="right"/>
              <w:rPr>
                <w:sz w:val="14"/>
                <w:szCs w:val="14"/>
              </w:rPr>
            </w:pPr>
            <w:r>
              <w:rPr>
                <w:sz w:val="14"/>
                <w:szCs w:val="14"/>
              </w:rPr>
              <w:t>226</w:t>
            </w:r>
          </w:p>
        </w:tc>
        <w:tc>
          <w:tcPr>
            <w:tcW w:w="397" w:type="pct"/>
            <w:tcBorders>
              <w:top w:val="nil"/>
              <w:left w:val="nil"/>
              <w:right w:val="nil"/>
            </w:tcBorders>
            <w:shd w:val="clear" w:color="auto" w:fill="auto"/>
            <w:noWrap/>
            <w:vAlign w:val="center"/>
          </w:tcPr>
          <w:p w:rsidR="000E1EB2" w:rsidRDefault="000E1EB2" w:rsidP="000E1EB2">
            <w:pPr>
              <w:jc w:val="right"/>
              <w:rPr>
                <w:sz w:val="14"/>
                <w:szCs w:val="14"/>
              </w:rPr>
            </w:pPr>
            <w:r>
              <w:rPr>
                <w:sz w:val="14"/>
                <w:szCs w:val="14"/>
              </w:rPr>
              <w:t>4,049</w:t>
            </w:r>
          </w:p>
        </w:tc>
        <w:tc>
          <w:tcPr>
            <w:tcW w:w="359"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172</w:t>
            </w:r>
          </w:p>
        </w:tc>
        <w:tc>
          <w:tcPr>
            <w:tcW w:w="415" w:type="pct"/>
            <w:tcBorders>
              <w:top w:val="nil"/>
              <w:left w:val="nil"/>
              <w:right w:val="nil"/>
            </w:tcBorders>
            <w:shd w:val="clear" w:color="auto" w:fill="auto"/>
            <w:noWrap/>
            <w:vAlign w:val="center"/>
          </w:tcPr>
          <w:p w:rsidR="000E1EB2" w:rsidRDefault="000E1EB2" w:rsidP="000E1EB2">
            <w:pPr>
              <w:jc w:val="right"/>
              <w:rPr>
                <w:sz w:val="14"/>
                <w:szCs w:val="14"/>
              </w:rPr>
            </w:pPr>
            <w:r>
              <w:rPr>
                <w:sz w:val="14"/>
                <w:szCs w:val="14"/>
              </w:rPr>
              <w:t>4,447</w:t>
            </w:r>
          </w:p>
        </w:tc>
        <w:tc>
          <w:tcPr>
            <w:tcW w:w="428"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212</w:t>
            </w:r>
          </w:p>
        </w:tc>
        <w:tc>
          <w:tcPr>
            <w:tcW w:w="413"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4,003</w:t>
            </w:r>
          </w:p>
        </w:tc>
        <w:tc>
          <w:tcPr>
            <w:tcW w:w="413"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158</w:t>
            </w:r>
          </w:p>
        </w:tc>
        <w:tc>
          <w:tcPr>
            <w:tcW w:w="413"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4,373</w:t>
            </w:r>
          </w:p>
        </w:tc>
      </w:tr>
      <w:tr w:rsidR="000E1EB2" w:rsidRPr="00D5469A" w:rsidTr="000E1EB2">
        <w:trPr>
          <w:trHeight w:hRule="exact" w:val="230"/>
        </w:trPr>
        <w:tc>
          <w:tcPr>
            <w:tcW w:w="1817" w:type="pct"/>
            <w:tcBorders>
              <w:left w:val="nil"/>
              <w:right w:val="nil"/>
            </w:tcBorders>
            <w:shd w:val="clear" w:color="auto" w:fill="auto"/>
            <w:noWrap/>
            <w:vAlign w:val="center"/>
          </w:tcPr>
          <w:p w:rsidR="000E1EB2" w:rsidRPr="00D5469A" w:rsidRDefault="000E1EB2" w:rsidP="000E1EB2">
            <w:pPr>
              <w:jc w:val="left"/>
              <w:rPr>
                <w:b/>
                <w:bCs/>
                <w:color w:val="auto"/>
                <w:szCs w:val="16"/>
              </w:rPr>
            </w:pPr>
            <w:r w:rsidRPr="00D5469A">
              <w:rPr>
                <w:b/>
                <w:bCs/>
                <w:color w:val="auto"/>
                <w:szCs w:val="16"/>
              </w:rPr>
              <w:t>Total Assets/ Liabilities</w:t>
            </w:r>
          </w:p>
        </w:tc>
        <w:tc>
          <w:tcPr>
            <w:tcW w:w="345" w:type="pct"/>
            <w:tcBorders>
              <w:left w:val="nil"/>
              <w:right w:val="nil"/>
            </w:tcBorders>
            <w:shd w:val="clear" w:color="auto" w:fill="auto"/>
            <w:noWrap/>
            <w:vAlign w:val="center"/>
          </w:tcPr>
          <w:p w:rsidR="000E1EB2" w:rsidRDefault="000E1EB2" w:rsidP="000E1EB2">
            <w:pPr>
              <w:jc w:val="right"/>
              <w:rPr>
                <w:b/>
                <w:bCs/>
                <w:sz w:val="14"/>
                <w:szCs w:val="14"/>
              </w:rPr>
            </w:pPr>
            <w:r>
              <w:rPr>
                <w:b/>
                <w:bCs/>
                <w:sz w:val="14"/>
                <w:szCs w:val="14"/>
              </w:rPr>
              <w:t>442,364</w:t>
            </w:r>
          </w:p>
        </w:tc>
        <w:tc>
          <w:tcPr>
            <w:tcW w:w="397" w:type="pct"/>
            <w:tcBorders>
              <w:left w:val="nil"/>
              <w:right w:val="nil"/>
            </w:tcBorders>
            <w:shd w:val="clear" w:color="auto" w:fill="auto"/>
            <w:noWrap/>
            <w:vAlign w:val="center"/>
          </w:tcPr>
          <w:p w:rsidR="000E1EB2" w:rsidRDefault="000E1EB2" w:rsidP="000E1EB2">
            <w:pPr>
              <w:jc w:val="right"/>
              <w:rPr>
                <w:b/>
                <w:bCs/>
                <w:sz w:val="14"/>
                <w:szCs w:val="14"/>
              </w:rPr>
            </w:pPr>
            <w:r>
              <w:rPr>
                <w:b/>
                <w:bCs/>
                <w:sz w:val="14"/>
                <w:szCs w:val="14"/>
              </w:rPr>
              <w:t>1,006,869</w:t>
            </w:r>
          </w:p>
        </w:tc>
        <w:tc>
          <w:tcPr>
            <w:tcW w:w="359"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425,005</w:t>
            </w:r>
          </w:p>
        </w:tc>
        <w:tc>
          <w:tcPr>
            <w:tcW w:w="415" w:type="pct"/>
            <w:tcBorders>
              <w:left w:val="nil"/>
              <w:right w:val="nil"/>
            </w:tcBorders>
            <w:shd w:val="clear" w:color="auto" w:fill="auto"/>
            <w:noWrap/>
            <w:vAlign w:val="center"/>
          </w:tcPr>
          <w:p w:rsidR="000E1EB2" w:rsidRDefault="000E1EB2" w:rsidP="000E1EB2">
            <w:pPr>
              <w:jc w:val="right"/>
              <w:rPr>
                <w:b/>
                <w:bCs/>
                <w:sz w:val="14"/>
                <w:szCs w:val="14"/>
              </w:rPr>
            </w:pPr>
            <w:r>
              <w:rPr>
                <w:b/>
                <w:bCs/>
                <w:sz w:val="14"/>
                <w:szCs w:val="14"/>
              </w:rPr>
              <w:t>1,874,238</w:t>
            </w:r>
          </w:p>
        </w:tc>
        <w:tc>
          <w:tcPr>
            <w:tcW w:w="428"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446,709</w:t>
            </w:r>
          </w:p>
        </w:tc>
        <w:tc>
          <w:tcPr>
            <w:tcW w:w="413"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1,091,487</w:t>
            </w:r>
          </w:p>
        </w:tc>
        <w:tc>
          <w:tcPr>
            <w:tcW w:w="413"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458,531</w:t>
            </w:r>
          </w:p>
        </w:tc>
        <w:tc>
          <w:tcPr>
            <w:tcW w:w="413"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1,996,727</w:t>
            </w:r>
          </w:p>
        </w:tc>
      </w:tr>
      <w:tr w:rsidR="000E1EB2" w:rsidRPr="00D5469A" w:rsidTr="000E1EB2">
        <w:trPr>
          <w:trHeight w:hRule="exact" w:val="230"/>
        </w:trPr>
        <w:tc>
          <w:tcPr>
            <w:tcW w:w="1817" w:type="pct"/>
            <w:tcBorders>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5" w:type="pct"/>
            <w:tcBorders>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18,665</w:t>
            </w:r>
          </w:p>
        </w:tc>
        <w:tc>
          <w:tcPr>
            <w:tcW w:w="397" w:type="pct"/>
            <w:tcBorders>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34,300</w:t>
            </w:r>
          </w:p>
        </w:tc>
        <w:tc>
          <w:tcPr>
            <w:tcW w:w="359"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294,404</w:t>
            </w:r>
          </w:p>
        </w:tc>
        <w:tc>
          <w:tcPr>
            <w:tcW w:w="415" w:type="pct"/>
            <w:tcBorders>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347,368</w:t>
            </w:r>
          </w:p>
        </w:tc>
        <w:tc>
          <w:tcPr>
            <w:tcW w:w="428"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30,627</w:t>
            </w:r>
          </w:p>
        </w:tc>
        <w:tc>
          <w:tcPr>
            <w:tcW w:w="413"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32,352</w:t>
            </w:r>
          </w:p>
        </w:tc>
        <w:tc>
          <w:tcPr>
            <w:tcW w:w="413"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322,486</w:t>
            </w:r>
          </w:p>
        </w:tc>
        <w:tc>
          <w:tcPr>
            <w:tcW w:w="413"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385,465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Restricted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171</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21,354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21,531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169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20,049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20,225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Other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18,494</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12,946</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294,397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325,837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30,458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12,304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322,479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365,240</w:t>
            </w:r>
          </w:p>
        </w:tc>
      </w:tr>
      <w:tr w:rsidR="000E1EB2" w:rsidRPr="00D5469A" w:rsidTr="000E1EB2">
        <w:trPr>
          <w:trHeight w:hRule="exact" w:val="378"/>
        </w:trPr>
        <w:tc>
          <w:tcPr>
            <w:tcW w:w="1817" w:type="pct"/>
            <w:tcBorders>
              <w:top w:val="nil"/>
              <w:left w:val="nil"/>
              <w:bottom w:val="nil"/>
              <w:right w:val="nil"/>
            </w:tcBorders>
            <w:shd w:val="clear" w:color="auto" w:fill="auto"/>
            <w:noWrap/>
            <w:tcMar>
              <w:left w:w="115" w:type="dxa"/>
              <w:right w:w="29" w:type="dxa"/>
            </w:tcMar>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1,987</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6,429</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8,416</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5,001</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1,969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6,519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13,489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 xml:space="preserve">a. Short-term </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1,035</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1,035</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1,034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1,034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953</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6,429</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7,382</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5,001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935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6,519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12,455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260,374</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45,264</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24,841</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330,479</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245,185</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45,493</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24,283</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314,961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Short-term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195,585</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7,694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3,974</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207,253</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181,782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9,121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4,167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195,070</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64,789</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37,570</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20,867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123,226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63,402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36,372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20,116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119,891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38,133</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80,347</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55,897</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174,378</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39,545</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68,594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55,976</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164,115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125,192</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844,971</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43,434</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1,013,597</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126,352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943,079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49,266</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1,118,697</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444,164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3,440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447,604</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509,259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3,440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512,699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Non-quoted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75,022</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326,889</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23,316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425,227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75,022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351,325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23,551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449,898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c. Retained earnings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24,648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40,296</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(4,186)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60,758</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24,469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42,655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(4,119)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63,005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d. Current year result</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4,148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33,427</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(587)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36,987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7,356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30,954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(2,471)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35,839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e. General &amp; special reserves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16,846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9,051</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21,234</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47,131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17,185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7,148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28,768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53,101</w:t>
            </w:r>
          </w:p>
        </w:tc>
      </w:tr>
      <w:tr w:rsidR="000E1EB2" w:rsidRPr="00D5469A" w:rsidTr="000E1EB2">
        <w:trPr>
          <w:trHeight w:hRule="exact" w:val="230"/>
        </w:trPr>
        <w:tc>
          <w:tcPr>
            <w:tcW w:w="1817" w:type="pct"/>
            <w:tcBorders>
              <w:top w:val="nil"/>
              <w:left w:val="nil"/>
              <w:bottom w:val="single" w:sz="12" w:space="0" w:color="auto"/>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f. Valuation adjustments</w:t>
            </w:r>
          </w:p>
        </w:tc>
        <w:tc>
          <w:tcPr>
            <w:tcW w:w="345" w:type="pct"/>
            <w:tcBorders>
              <w:top w:val="nil"/>
              <w:left w:val="nil"/>
              <w:bottom w:val="single" w:sz="12" w:space="0" w:color="auto"/>
              <w:right w:val="nil"/>
            </w:tcBorders>
            <w:shd w:val="clear" w:color="auto" w:fill="auto"/>
            <w:noWrap/>
            <w:vAlign w:val="center"/>
          </w:tcPr>
          <w:p w:rsidR="000E1EB2" w:rsidRDefault="000E1EB2" w:rsidP="000E1EB2">
            <w:pPr>
              <w:jc w:val="right"/>
              <w:rPr>
                <w:sz w:val="14"/>
                <w:szCs w:val="14"/>
              </w:rPr>
            </w:pPr>
            <w:r>
              <w:rPr>
                <w:sz w:val="14"/>
                <w:szCs w:val="14"/>
              </w:rPr>
              <w:t>4,528</w:t>
            </w:r>
          </w:p>
        </w:tc>
        <w:tc>
          <w:tcPr>
            <w:tcW w:w="397" w:type="pct"/>
            <w:tcBorders>
              <w:top w:val="nil"/>
              <w:left w:val="nil"/>
              <w:bottom w:val="single" w:sz="12" w:space="0" w:color="auto"/>
              <w:right w:val="nil"/>
            </w:tcBorders>
            <w:shd w:val="clear" w:color="auto" w:fill="auto"/>
            <w:noWrap/>
            <w:vAlign w:val="center"/>
          </w:tcPr>
          <w:p w:rsidR="000E1EB2" w:rsidRDefault="000E1EB2" w:rsidP="000E1EB2">
            <w:pPr>
              <w:jc w:val="right"/>
              <w:rPr>
                <w:sz w:val="14"/>
                <w:szCs w:val="14"/>
              </w:rPr>
            </w:pPr>
            <w:r>
              <w:rPr>
                <w:sz w:val="14"/>
                <w:szCs w:val="14"/>
              </w:rPr>
              <w:t>(8,857)</w:t>
            </w:r>
          </w:p>
        </w:tc>
        <w:tc>
          <w:tcPr>
            <w:tcW w:w="359"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217</w:t>
            </w:r>
          </w:p>
        </w:tc>
        <w:tc>
          <w:tcPr>
            <w:tcW w:w="415" w:type="pct"/>
            <w:tcBorders>
              <w:top w:val="nil"/>
              <w:left w:val="nil"/>
              <w:bottom w:val="single" w:sz="12" w:space="0" w:color="auto"/>
              <w:right w:val="nil"/>
            </w:tcBorders>
            <w:shd w:val="clear" w:color="auto" w:fill="auto"/>
            <w:noWrap/>
            <w:vAlign w:val="center"/>
          </w:tcPr>
          <w:p w:rsidR="000E1EB2" w:rsidRDefault="000E1EB2" w:rsidP="000E1EB2">
            <w:pPr>
              <w:jc w:val="right"/>
              <w:rPr>
                <w:sz w:val="14"/>
                <w:szCs w:val="14"/>
              </w:rPr>
            </w:pPr>
            <w:r>
              <w:rPr>
                <w:sz w:val="14"/>
                <w:szCs w:val="14"/>
              </w:rPr>
              <w:t>(4,111)</w:t>
            </w:r>
          </w:p>
        </w:tc>
        <w:tc>
          <w:tcPr>
            <w:tcW w:w="428"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2,319</w:t>
            </w:r>
          </w:p>
        </w:tc>
        <w:tc>
          <w:tcPr>
            <w:tcW w:w="413"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1,738</w:t>
            </w:r>
          </w:p>
        </w:tc>
        <w:tc>
          <w:tcPr>
            <w:tcW w:w="413"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97</w:t>
            </w:r>
          </w:p>
        </w:tc>
        <w:tc>
          <w:tcPr>
            <w:tcW w:w="413"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4,154</w:t>
            </w:r>
          </w:p>
        </w:tc>
      </w:tr>
      <w:tr w:rsidR="00052B28" w:rsidRPr="00D5469A" w:rsidTr="000E1EB2">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9836DB" w:rsidRDefault="00052B28" w:rsidP="00052B28">
            <w:pPr>
              <w:ind w:hanging="95"/>
              <w:jc w:val="left"/>
              <w:rPr>
                <w:color w:val="auto"/>
                <w:sz w:val="13"/>
                <w:szCs w:val="13"/>
              </w:rPr>
            </w:pPr>
            <w:r w:rsidRPr="009836DB">
              <w:rPr>
                <w:color w:val="auto"/>
                <w:sz w:val="13"/>
                <w:szCs w:val="13"/>
              </w:rPr>
              <w:t>* DFIs also includes HBFC &amp; PMRCL data.</w:t>
            </w:r>
          </w:p>
          <w:p w:rsidR="00052B28" w:rsidRPr="009836DB" w:rsidRDefault="00052B28" w:rsidP="00052B28">
            <w:pPr>
              <w:ind w:hanging="95"/>
              <w:jc w:val="left"/>
              <w:rPr>
                <w:color w:val="auto"/>
                <w:sz w:val="13"/>
                <w:szCs w:val="13"/>
              </w:rPr>
            </w:pPr>
            <w:r w:rsidRPr="009836DB">
              <w:rPr>
                <w:color w:val="auto"/>
                <w:sz w:val="13"/>
                <w:szCs w:val="13"/>
              </w:rPr>
              <w:t>DFIs Development Finance Institutions</w:t>
            </w:r>
          </w:p>
          <w:p w:rsidR="00052B28" w:rsidRPr="009836DB" w:rsidRDefault="00052B28" w:rsidP="00052B28">
            <w:pPr>
              <w:ind w:hanging="95"/>
              <w:jc w:val="left"/>
              <w:rPr>
                <w:color w:val="auto"/>
                <w:sz w:val="13"/>
                <w:szCs w:val="13"/>
              </w:rPr>
            </w:pPr>
            <w:r w:rsidRPr="009836DB">
              <w:rPr>
                <w:color w:val="auto"/>
                <w:sz w:val="13"/>
                <w:szCs w:val="13"/>
              </w:rPr>
              <w:t xml:space="preserve">NBFCs  </w:t>
            </w:r>
            <w:r w:rsidR="009836DB" w:rsidRPr="009836DB">
              <w:rPr>
                <w:color w:val="auto"/>
                <w:sz w:val="13"/>
                <w:szCs w:val="13"/>
              </w:rPr>
              <w:t>Non-Bank</w:t>
            </w:r>
            <w:r w:rsidRPr="009836DB">
              <w:rPr>
                <w:color w:val="auto"/>
                <w:sz w:val="13"/>
                <w:szCs w:val="13"/>
              </w:rPr>
              <w:t xml:space="preserve"> Financial Companies</w:t>
            </w:r>
          </w:p>
          <w:p w:rsidR="00052B28" w:rsidRPr="00D5469A" w:rsidRDefault="00052B28" w:rsidP="00052B28">
            <w:pPr>
              <w:ind w:hanging="95"/>
              <w:jc w:val="left"/>
              <w:rPr>
                <w:color w:val="auto"/>
                <w:sz w:val="12"/>
                <w:szCs w:val="16"/>
              </w:rPr>
            </w:pPr>
            <w:r w:rsidRPr="009836DB">
              <w:rPr>
                <w:color w:val="auto"/>
                <w:sz w:val="13"/>
                <w:szCs w:val="13"/>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0E1EB2">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40006F" w:rsidRPr="00D5469A" w:rsidTr="000E1EB2">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E1EB2" w:rsidP="000E1EB2">
            <w:pPr>
              <w:rPr>
                <w:b/>
                <w:color w:val="auto"/>
                <w:szCs w:val="16"/>
              </w:rPr>
            </w:pPr>
            <w:r>
              <w:rPr>
                <w:b/>
                <w:color w:val="auto"/>
                <w:szCs w:val="16"/>
              </w:rPr>
              <w:t>Jun</w:t>
            </w:r>
            <w:r w:rsidR="0040006F" w:rsidRPr="00D5469A">
              <w:rPr>
                <w:b/>
                <w:color w:val="auto"/>
                <w:szCs w:val="16"/>
              </w:rPr>
              <w:t>-</w:t>
            </w:r>
            <w:r>
              <w:rPr>
                <w:b/>
                <w:color w:val="auto"/>
                <w:szCs w:val="16"/>
              </w:rPr>
              <w:t>20</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0E1EB2" w:rsidP="000E1EB2">
            <w:pPr>
              <w:rPr>
                <w:b/>
                <w:color w:val="auto"/>
                <w:szCs w:val="16"/>
              </w:rPr>
            </w:pPr>
            <w:r>
              <w:rPr>
                <w:b/>
                <w:bCs/>
                <w:color w:val="auto"/>
                <w:szCs w:val="22"/>
              </w:rPr>
              <w:t>Sep</w:t>
            </w:r>
            <w:r w:rsidR="00322666">
              <w:rPr>
                <w:b/>
                <w:bCs/>
                <w:color w:val="auto"/>
                <w:szCs w:val="22"/>
              </w:rPr>
              <w:t>-</w:t>
            </w:r>
            <w:r w:rsidR="007E5E16">
              <w:rPr>
                <w:b/>
                <w:bCs/>
                <w:color w:val="auto"/>
                <w:szCs w:val="22"/>
              </w:rPr>
              <w:t>20</w:t>
            </w:r>
          </w:p>
        </w:tc>
      </w:tr>
      <w:tr w:rsidR="0040006F" w:rsidRPr="00D5469A" w:rsidTr="000E1EB2">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0E1EB2">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103,038</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4,812</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107,849</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103,230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4,904</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108,134</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4,774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1,367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6,141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4,767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1,607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6,374</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98,263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3,445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101,708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98,463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3,297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101,760</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11,739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37,259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48,997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21,415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41,216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62,631</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3,519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11,873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15,392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17,277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13,493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30,770</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7,677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43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7,720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3,574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64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3,638</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527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25,245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25,772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505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27,477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27,982</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124</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98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98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116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116</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56,847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11,456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68,303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60,404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11,588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71,992</w:t>
            </w:r>
          </w:p>
        </w:tc>
      </w:tr>
      <w:tr w:rsidR="000E1EB2"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43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43</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737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20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757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711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711</w:t>
            </w:r>
          </w:p>
        </w:tc>
      </w:tr>
      <w:tr w:rsidR="000E1EB2"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205,306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12,577</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217,883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212,943</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13,130</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226,073</w:t>
            </w:r>
          </w:p>
        </w:tc>
      </w:tr>
      <w:tr w:rsidR="000E1EB2" w:rsidRPr="00D5469A" w:rsidTr="000E1EB2">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E1EB2" w:rsidRPr="00D5469A" w:rsidRDefault="000E1EB2" w:rsidP="000E1EB2">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377,709</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66,124</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443,833</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398,746</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70,838</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469,584</w:t>
            </w:r>
          </w:p>
        </w:tc>
      </w:tr>
      <w:tr w:rsidR="00052B28"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E1EB2">
            <w:pPr>
              <w:jc w:val="right"/>
              <w:rPr>
                <w:color w:val="auto"/>
                <w:sz w:val="12"/>
                <w:szCs w:val="16"/>
              </w:rPr>
            </w:pPr>
            <w:r>
              <w:rPr>
                <w:sz w:val="14"/>
                <w:szCs w:val="14"/>
              </w:rPr>
              <w:t>Source: Statistics &amp; Data Warehouse Department SBP</w:t>
            </w:r>
          </w:p>
          <w:p w:rsidR="00052B28" w:rsidRPr="009836DB" w:rsidRDefault="00052B28" w:rsidP="000E1EB2">
            <w:pPr>
              <w:jc w:val="left"/>
              <w:rPr>
                <w:color w:val="auto"/>
                <w:sz w:val="13"/>
                <w:szCs w:val="13"/>
              </w:rPr>
            </w:pPr>
            <w:r w:rsidRPr="009836DB">
              <w:rPr>
                <w:color w:val="auto"/>
                <w:sz w:val="13"/>
                <w:szCs w:val="13"/>
              </w:rPr>
              <w:t>* This includes Depository NBFCs, DFIs and MFIs.</w:t>
            </w:r>
            <w:bookmarkStart w:id="0" w:name="_GoBack"/>
            <w:bookmarkEnd w:id="0"/>
          </w:p>
          <w:p w:rsidR="00052B28" w:rsidRPr="00D5469A" w:rsidRDefault="00052B28" w:rsidP="000E1EB2">
            <w:pPr>
              <w:jc w:val="left"/>
              <w:rPr>
                <w:color w:val="auto"/>
                <w:sz w:val="12"/>
                <w:szCs w:val="16"/>
              </w:rPr>
            </w:pPr>
            <w:r w:rsidRPr="009836DB">
              <w:rPr>
                <w:color w:val="auto"/>
                <w:sz w:val="13"/>
                <w:szCs w:val="13"/>
              </w:rPr>
              <w:t xml:space="preserve">** This includes </w:t>
            </w:r>
            <w:r w:rsidR="007031F4" w:rsidRPr="009836DB">
              <w:rPr>
                <w:color w:val="auto"/>
                <w:sz w:val="13"/>
                <w:szCs w:val="13"/>
              </w:rPr>
              <w:t>Non-Depository</w:t>
            </w:r>
            <w:r w:rsidRPr="009836DB">
              <w:rPr>
                <w:color w:val="auto"/>
                <w:sz w:val="13"/>
                <w:szCs w:val="13"/>
              </w:rPr>
              <w:t xml:space="preserve"> </w:t>
            </w:r>
            <w:r w:rsidR="009836DB" w:rsidRPr="009836DB">
              <w:rPr>
                <w:color w:val="auto"/>
                <w:sz w:val="13"/>
                <w:szCs w:val="13"/>
              </w:rPr>
              <w:t>NBFCs,</w:t>
            </w:r>
            <w:r w:rsidRPr="009836DB">
              <w:rPr>
                <w:color w:val="auto"/>
                <w:sz w:val="13"/>
                <w:szCs w:val="13"/>
              </w:rPr>
              <w:t xml:space="preserve">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0E1EB2"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0E1EB2" w:rsidRPr="00D5469A" w:rsidRDefault="000E1EB2" w:rsidP="000E1EB2">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Jun-19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Dec-19</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0E1EB2" w:rsidRPr="00D5469A" w:rsidRDefault="000E1EB2" w:rsidP="000E1EB2">
            <w:pPr>
              <w:jc w:val="right"/>
              <w:rPr>
                <w:b/>
                <w:bCs/>
                <w:color w:val="auto"/>
                <w:szCs w:val="22"/>
              </w:rPr>
            </w:pPr>
            <w:r>
              <w:rPr>
                <w:b/>
                <w:bCs/>
                <w:color w:val="auto"/>
                <w:szCs w:val="22"/>
              </w:rPr>
              <w:t>Mar-20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Jun-20</w:t>
            </w:r>
          </w:p>
        </w:tc>
        <w:tc>
          <w:tcPr>
            <w:tcW w:w="792" w:type="dxa"/>
            <w:tcBorders>
              <w:top w:val="single" w:sz="8" w:space="0" w:color="auto"/>
              <w:left w:val="single" w:sz="4" w:space="0" w:color="auto"/>
              <w:bottom w:val="single" w:sz="12"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Sep-20</w:t>
            </w:r>
          </w:p>
        </w:tc>
      </w:tr>
      <w:tr w:rsidR="009731EB" w:rsidRPr="00D5469A" w:rsidTr="00DF4C38">
        <w:trPr>
          <w:trHeight w:hRule="exact" w:val="259"/>
        </w:trPr>
        <w:tc>
          <w:tcPr>
            <w:tcW w:w="4068" w:type="dxa"/>
            <w:tcBorders>
              <w:top w:val="single" w:sz="12" w:space="0" w:color="auto"/>
            </w:tcBorders>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96,681</w:t>
            </w:r>
          </w:p>
        </w:tc>
        <w:tc>
          <w:tcPr>
            <w:tcW w:w="90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105,948</w:t>
            </w:r>
          </w:p>
        </w:tc>
        <w:tc>
          <w:tcPr>
            <w:tcW w:w="99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98,767</w:t>
            </w:r>
          </w:p>
        </w:tc>
        <w:tc>
          <w:tcPr>
            <w:tcW w:w="90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118,538</w:t>
            </w:r>
          </w:p>
        </w:tc>
        <w:tc>
          <w:tcPr>
            <w:tcW w:w="792"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127,031</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9731EB" w:rsidRDefault="009731EB" w:rsidP="009731EB">
            <w:pPr>
              <w:jc w:val="right"/>
              <w:rPr>
                <w:sz w:val="14"/>
                <w:szCs w:val="14"/>
              </w:rPr>
            </w:pPr>
            <w:r>
              <w:rPr>
                <w:sz w:val="14"/>
                <w:szCs w:val="14"/>
              </w:rPr>
              <w:t>16,315</w:t>
            </w:r>
          </w:p>
        </w:tc>
        <w:tc>
          <w:tcPr>
            <w:tcW w:w="900" w:type="dxa"/>
            <w:shd w:val="clear" w:color="auto" w:fill="auto"/>
            <w:noWrap/>
            <w:vAlign w:val="center"/>
          </w:tcPr>
          <w:p w:rsidR="009731EB" w:rsidRDefault="009731EB" w:rsidP="009731EB">
            <w:pPr>
              <w:jc w:val="right"/>
              <w:rPr>
                <w:sz w:val="14"/>
                <w:szCs w:val="14"/>
              </w:rPr>
            </w:pPr>
            <w:r>
              <w:rPr>
                <w:sz w:val="14"/>
                <w:szCs w:val="14"/>
              </w:rPr>
              <w:t>21,490</w:t>
            </w:r>
          </w:p>
        </w:tc>
        <w:tc>
          <w:tcPr>
            <w:tcW w:w="900" w:type="dxa"/>
            <w:shd w:val="clear" w:color="auto" w:fill="auto"/>
            <w:noWrap/>
            <w:vAlign w:val="center"/>
          </w:tcPr>
          <w:p w:rsidR="009731EB" w:rsidRDefault="009731EB" w:rsidP="009731EB">
            <w:pPr>
              <w:jc w:val="right"/>
              <w:rPr>
                <w:sz w:val="14"/>
                <w:szCs w:val="14"/>
              </w:rPr>
            </w:pPr>
            <w:r>
              <w:rPr>
                <w:sz w:val="14"/>
                <w:szCs w:val="14"/>
              </w:rPr>
              <w:t>22,638</w:t>
            </w:r>
          </w:p>
        </w:tc>
        <w:tc>
          <w:tcPr>
            <w:tcW w:w="990" w:type="dxa"/>
            <w:shd w:val="clear" w:color="auto" w:fill="auto"/>
            <w:noWrap/>
            <w:vAlign w:val="center"/>
          </w:tcPr>
          <w:p w:rsidR="009731EB" w:rsidRDefault="009731EB" w:rsidP="009731EB">
            <w:pPr>
              <w:jc w:val="right"/>
              <w:rPr>
                <w:sz w:val="14"/>
                <w:szCs w:val="14"/>
              </w:rPr>
            </w:pPr>
            <w:r>
              <w:rPr>
                <w:sz w:val="14"/>
                <w:szCs w:val="14"/>
              </w:rPr>
              <w:t>24,875</w:t>
            </w:r>
          </w:p>
        </w:tc>
        <w:tc>
          <w:tcPr>
            <w:tcW w:w="900" w:type="dxa"/>
            <w:shd w:val="clear" w:color="auto" w:fill="auto"/>
            <w:noWrap/>
            <w:vAlign w:val="center"/>
          </w:tcPr>
          <w:p w:rsidR="009731EB" w:rsidRDefault="009731EB" w:rsidP="009731EB">
            <w:pPr>
              <w:jc w:val="right"/>
              <w:rPr>
                <w:sz w:val="14"/>
                <w:szCs w:val="14"/>
              </w:rPr>
            </w:pPr>
            <w:r>
              <w:rPr>
                <w:sz w:val="14"/>
                <w:szCs w:val="14"/>
              </w:rPr>
              <w:t>28,487</w:t>
            </w:r>
          </w:p>
        </w:tc>
        <w:tc>
          <w:tcPr>
            <w:tcW w:w="792" w:type="dxa"/>
            <w:shd w:val="clear" w:color="auto" w:fill="auto"/>
            <w:noWrap/>
            <w:vAlign w:val="center"/>
          </w:tcPr>
          <w:p w:rsidR="009731EB" w:rsidRDefault="009731EB" w:rsidP="009731EB">
            <w:pPr>
              <w:jc w:val="right"/>
              <w:rPr>
                <w:sz w:val="14"/>
                <w:szCs w:val="14"/>
              </w:rPr>
            </w:pPr>
            <w:r>
              <w:rPr>
                <w:sz w:val="14"/>
                <w:szCs w:val="14"/>
              </w:rPr>
              <w:t>28,456</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9731EB" w:rsidRDefault="009731EB" w:rsidP="009731EB">
            <w:pPr>
              <w:jc w:val="right"/>
              <w:rPr>
                <w:sz w:val="14"/>
                <w:szCs w:val="14"/>
              </w:rPr>
            </w:pPr>
            <w:r>
              <w:rPr>
                <w:sz w:val="14"/>
                <w:szCs w:val="14"/>
              </w:rPr>
              <w:t>80,367</w:t>
            </w:r>
          </w:p>
        </w:tc>
        <w:tc>
          <w:tcPr>
            <w:tcW w:w="900" w:type="dxa"/>
            <w:shd w:val="clear" w:color="auto" w:fill="auto"/>
            <w:noWrap/>
            <w:vAlign w:val="center"/>
          </w:tcPr>
          <w:p w:rsidR="009731EB" w:rsidRDefault="009731EB" w:rsidP="009731EB">
            <w:pPr>
              <w:jc w:val="right"/>
              <w:rPr>
                <w:sz w:val="14"/>
                <w:szCs w:val="14"/>
              </w:rPr>
            </w:pPr>
            <w:r>
              <w:rPr>
                <w:sz w:val="14"/>
                <w:szCs w:val="14"/>
              </w:rPr>
              <w:t>71,591</w:t>
            </w:r>
          </w:p>
        </w:tc>
        <w:tc>
          <w:tcPr>
            <w:tcW w:w="900" w:type="dxa"/>
            <w:shd w:val="clear" w:color="auto" w:fill="auto"/>
            <w:noWrap/>
            <w:vAlign w:val="center"/>
          </w:tcPr>
          <w:p w:rsidR="009731EB" w:rsidRDefault="009731EB" w:rsidP="009731EB">
            <w:pPr>
              <w:jc w:val="right"/>
              <w:rPr>
                <w:sz w:val="14"/>
                <w:szCs w:val="14"/>
              </w:rPr>
            </w:pPr>
            <w:r>
              <w:rPr>
                <w:sz w:val="14"/>
                <w:szCs w:val="14"/>
              </w:rPr>
              <w:t>83,310</w:t>
            </w:r>
          </w:p>
        </w:tc>
        <w:tc>
          <w:tcPr>
            <w:tcW w:w="990" w:type="dxa"/>
            <w:shd w:val="clear" w:color="auto" w:fill="auto"/>
            <w:noWrap/>
            <w:vAlign w:val="center"/>
          </w:tcPr>
          <w:p w:rsidR="009731EB" w:rsidRDefault="009731EB" w:rsidP="009731EB">
            <w:pPr>
              <w:jc w:val="right"/>
              <w:rPr>
                <w:sz w:val="14"/>
                <w:szCs w:val="14"/>
              </w:rPr>
            </w:pPr>
            <w:r>
              <w:rPr>
                <w:sz w:val="14"/>
                <w:szCs w:val="14"/>
              </w:rPr>
              <w:t>73,892</w:t>
            </w:r>
          </w:p>
        </w:tc>
        <w:tc>
          <w:tcPr>
            <w:tcW w:w="900" w:type="dxa"/>
            <w:shd w:val="clear" w:color="auto" w:fill="auto"/>
            <w:noWrap/>
            <w:vAlign w:val="center"/>
          </w:tcPr>
          <w:p w:rsidR="009731EB" w:rsidRDefault="009731EB" w:rsidP="009731EB">
            <w:pPr>
              <w:jc w:val="right"/>
              <w:rPr>
                <w:sz w:val="14"/>
                <w:szCs w:val="14"/>
              </w:rPr>
            </w:pPr>
            <w:r>
              <w:rPr>
                <w:sz w:val="14"/>
                <w:szCs w:val="14"/>
              </w:rPr>
              <w:t>90,050</w:t>
            </w:r>
          </w:p>
        </w:tc>
        <w:tc>
          <w:tcPr>
            <w:tcW w:w="792" w:type="dxa"/>
            <w:shd w:val="clear" w:color="auto" w:fill="auto"/>
            <w:noWrap/>
            <w:vAlign w:val="center"/>
          </w:tcPr>
          <w:p w:rsidR="009731EB" w:rsidRDefault="009731EB" w:rsidP="009731EB">
            <w:pPr>
              <w:jc w:val="right"/>
              <w:rPr>
                <w:sz w:val="14"/>
                <w:szCs w:val="14"/>
              </w:rPr>
            </w:pPr>
            <w:r>
              <w:rPr>
                <w:sz w:val="14"/>
                <w:szCs w:val="14"/>
              </w:rPr>
              <w:t>98,575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30,655</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27,754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32,903</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36,991</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42,069</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52,525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9731EB" w:rsidRDefault="009731EB" w:rsidP="009731EB">
            <w:pPr>
              <w:jc w:val="right"/>
              <w:rPr>
                <w:sz w:val="14"/>
                <w:szCs w:val="14"/>
              </w:rPr>
            </w:pPr>
            <w:r>
              <w:rPr>
                <w:sz w:val="14"/>
                <w:szCs w:val="14"/>
              </w:rPr>
              <w:t>7,456</w:t>
            </w:r>
          </w:p>
        </w:tc>
        <w:tc>
          <w:tcPr>
            <w:tcW w:w="900" w:type="dxa"/>
            <w:shd w:val="clear" w:color="auto" w:fill="auto"/>
            <w:noWrap/>
            <w:vAlign w:val="center"/>
          </w:tcPr>
          <w:p w:rsidR="009731EB" w:rsidRDefault="009731EB" w:rsidP="009731EB">
            <w:pPr>
              <w:jc w:val="right"/>
              <w:rPr>
                <w:sz w:val="14"/>
                <w:szCs w:val="14"/>
              </w:rPr>
            </w:pPr>
            <w:r>
              <w:rPr>
                <w:sz w:val="14"/>
                <w:szCs w:val="14"/>
              </w:rPr>
              <w:t>9,329</w:t>
            </w:r>
          </w:p>
        </w:tc>
        <w:tc>
          <w:tcPr>
            <w:tcW w:w="900" w:type="dxa"/>
            <w:shd w:val="clear" w:color="auto" w:fill="auto"/>
            <w:noWrap/>
            <w:vAlign w:val="center"/>
          </w:tcPr>
          <w:p w:rsidR="009731EB" w:rsidRDefault="009731EB" w:rsidP="009731EB">
            <w:pPr>
              <w:jc w:val="right"/>
              <w:rPr>
                <w:sz w:val="14"/>
                <w:szCs w:val="14"/>
              </w:rPr>
            </w:pPr>
            <w:r>
              <w:rPr>
                <w:sz w:val="14"/>
                <w:szCs w:val="14"/>
              </w:rPr>
              <w:t>9,340</w:t>
            </w:r>
          </w:p>
        </w:tc>
        <w:tc>
          <w:tcPr>
            <w:tcW w:w="990" w:type="dxa"/>
            <w:shd w:val="clear" w:color="auto" w:fill="auto"/>
            <w:noWrap/>
            <w:vAlign w:val="center"/>
          </w:tcPr>
          <w:p w:rsidR="009731EB" w:rsidRDefault="009731EB" w:rsidP="009731EB">
            <w:pPr>
              <w:jc w:val="right"/>
              <w:rPr>
                <w:sz w:val="14"/>
                <w:szCs w:val="14"/>
              </w:rPr>
            </w:pPr>
            <w:r>
              <w:rPr>
                <w:sz w:val="14"/>
                <w:szCs w:val="14"/>
              </w:rPr>
              <w:t>10,472</w:t>
            </w:r>
          </w:p>
        </w:tc>
        <w:tc>
          <w:tcPr>
            <w:tcW w:w="900" w:type="dxa"/>
            <w:shd w:val="clear" w:color="auto" w:fill="auto"/>
            <w:noWrap/>
            <w:vAlign w:val="center"/>
          </w:tcPr>
          <w:p w:rsidR="009731EB" w:rsidRDefault="009731EB" w:rsidP="009731EB">
            <w:pPr>
              <w:jc w:val="right"/>
              <w:rPr>
                <w:sz w:val="14"/>
                <w:szCs w:val="14"/>
              </w:rPr>
            </w:pPr>
            <w:r>
              <w:rPr>
                <w:sz w:val="14"/>
                <w:szCs w:val="14"/>
              </w:rPr>
              <w:t>8,906</w:t>
            </w:r>
          </w:p>
        </w:tc>
        <w:tc>
          <w:tcPr>
            <w:tcW w:w="792" w:type="dxa"/>
            <w:shd w:val="clear" w:color="auto" w:fill="auto"/>
            <w:noWrap/>
            <w:vAlign w:val="center"/>
          </w:tcPr>
          <w:p w:rsidR="009731EB" w:rsidRDefault="009731EB" w:rsidP="009731EB">
            <w:pPr>
              <w:jc w:val="right"/>
              <w:rPr>
                <w:sz w:val="14"/>
                <w:szCs w:val="14"/>
              </w:rPr>
            </w:pPr>
            <w:r>
              <w:rPr>
                <w:sz w:val="14"/>
                <w:szCs w:val="14"/>
              </w:rPr>
              <w:t>9,044</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9731EB" w:rsidRDefault="009731EB" w:rsidP="009731EB">
            <w:pPr>
              <w:jc w:val="right"/>
              <w:rPr>
                <w:sz w:val="14"/>
                <w:szCs w:val="14"/>
              </w:rPr>
            </w:pPr>
            <w:r>
              <w:rPr>
                <w:sz w:val="14"/>
                <w:szCs w:val="14"/>
              </w:rPr>
              <w:t>15,703</w:t>
            </w:r>
          </w:p>
        </w:tc>
        <w:tc>
          <w:tcPr>
            <w:tcW w:w="900" w:type="dxa"/>
            <w:shd w:val="clear" w:color="auto" w:fill="auto"/>
            <w:noWrap/>
            <w:vAlign w:val="center"/>
          </w:tcPr>
          <w:p w:rsidR="009731EB" w:rsidRDefault="009731EB" w:rsidP="009731EB">
            <w:pPr>
              <w:jc w:val="right"/>
              <w:rPr>
                <w:sz w:val="14"/>
                <w:szCs w:val="14"/>
              </w:rPr>
            </w:pPr>
            <w:r>
              <w:rPr>
                <w:sz w:val="14"/>
                <w:szCs w:val="14"/>
              </w:rPr>
              <w:t>13,139</w:t>
            </w:r>
          </w:p>
        </w:tc>
        <w:tc>
          <w:tcPr>
            <w:tcW w:w="900" w:type="dxa"/>
            <w:shd w:val="clear" w:color="auto" w:fill="auto"/>
            <w:noWrap/>
            <w:vAlign w:val="center"/>
          </w:tcPr>
          <w:p w:rsidR="009731EB" w:rsidRDefault="009731EB" w:rsidP="009731EB">
            <w:pPr>
              <w:jc w:val="right"/>
              <w:rPr>
                <w:sz w:val="14"/>
                <w:szCs w:val="14"/>
              </w:rPr>
            </w:pPr>
            <w:r>
              <w:rPr>
                <w:sz w:val="14"/>
                <w:szCs w:val="14"/>
              </w:rPr>
              <w:t>16,765</w:t>
            </w:r>
          </w:p>
        </w:tc>
        <w:tc>
          <w:tcPr>
            <w:tcW w:w="990" w:type="dxa"/>
            <w:shd w:val="clear" w:color="auto" w:fill="auto"/>
            <w:noWrap/>
            <w:vAlign w:val="center"/>
          </w:tcPr>
          <w:p w:rsidR="009731EB" w:rsidRDefault="009731EB" w:rsidP="009731EB">
            <w:pPr>
              <w:jc w:val="right"/>
              <w:rPr>
                <w:sz w:val="14"/>
                <w:szCs w:val="14"/>
              </w:rPr>
            </w:pPr>
            <w:r>
              <w:rPr>
                <w:sz w:val="14"/>
                <w:szCs w:val="14"/>
              </w:rPr>
              <w:t>21,554</w:t>
            </w:r>
          </w:p>
        </w:tc>
        <w:tc>
          <w:tcPr>
            <w:tcW w:w="900" w:type="dxa"/>
            <w:shd w:val="clear" w:color="auto" w:fill="auto"/>
            <w:noWrap/>
            <w:vAlign w:val="center"/>
          </w:tcPr>
          <w:p w:rsidR="009731EB" w:rsidRDefault="009731EB" w:rsidP="009731EB">
            <w:pPr>
              <w:jc w:val="right"/>
              <w:rPr>
                <w:sz w:val="14"/>
                <w:szCs w:val="14"/>
              </w:rPr>
            </w:pPr>
            <w:r>
              <w:rPr>
                <w:sz w:val="14"/>
                <w:szCs w:val="14"/>
              </w:rPr>
              <w:t>27,642</w:t>
            </w:r>
          </w:p>
        </w:tc>
        <w:tc>
          <w:tcPr>
            <w:tcW w:w="792" w:type="dxa"/>
            <w:shd w:val="clear" w:color="auto" w:fill="auto"/>
            <w:noWrap/>
            <w:vAlign w:val="center"/>
          </w:tcPr>
          <w:p w:rsidR="009731EB" w:rsidRDefault="009731EB" w:rsidP="009731EB">
            <w:pPr>
              <w:jc w:val="right"/>
              <w:rPr>
                <w:sz w:val="14"/>
                <w:szCs w:val="14"/>
              </w:rPr>
            </w:pPr>
            <w:r>
              <w:rPr>
                <w:sz w:val="14"/>
                <w:szCs w:val="14"/>
              </w:rPr>
              <w:t>37,298</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9731EB" w:rsidRDefault="009731EB" w:rsidP="009731EB">
            <w:pPr>
              <w:jc w:val="right"/>
              <w:rPr>
                <w:sz w:val="14"/>
                <w:szCs w:val="14"/>
              </w:rPr>
            </w:pPr>
            <w:r>
              <w:rPr>
                <w:sz w:val="14"/>
                <w:szCs w:val="14"/>
              </w:rPr>
              <w:t>3,831</w:t>
            </w:r>
          </w:p>
        </w:tc>
        <w:tc>
          <w:tcPr>
            <w:tcW w:w="900" w:type="dxa"/>
            <w:shd w:val="clear" w:color="auto" w:fill="auto"/>
            <w:noWrap/>
            <w:vAlign w:val="center"/>
          </w:tcPr>
          <w:p w:rsidR="009731EB" w:rsidRDefault="009731EB" w:rsidP="009731EB">
            <w:pPr>
              <w:jc w:val="right"/>
              <w:rPr>
                <w:sz w:val="14"/>
                <w:szCs w:val="14"/>
              </w:rPr>
            </w:pPr>
            <w:r>
              <w:rPr>
                <w:sz w:val="14"/>
                <w:szCs w:val="14"/>
              </w:rPr>
              <w:t>2,658</w:t>
            </w:r>
          </w:p>
        </w:tc>
        <w:tc>
          <w:tcPr>
            <w:tcW w:w="900" w:type="dxa"/>
            <w:shd w:val="clear" w:color="auto" w:fill="auto"/>
            <w:noWrap/>
            <w:vAlign w:val="center"/>
          </w:tcPr>
          <w:p w:rsidR="009731EB" w:rsidRDefault="009731EB" w:rsidP="009731EB">
            <w:pPr>
              <w:jc w:val="right"/>
              <w:rPr>
                <w:sz w:val="14"/>
                <w:szCs w:val="14"/>
              </w:rPr>
            </w:pPr>
            <w:r>
              <w:rPr>
                <w:sz w:val="14"/>
                <w:szCs w:val="14"/>
              </w:rPr>
              <w:t>4,483</w:t>
            </w:r>
          </w:p>
        </w:tc>
        <w:tc>
          <w:tcPr>
            <w:tcW w:w="990" w:type="dxa"/>
            <w:shd w:val="clear" w:color="auto" w:fill="auto"/>
            <w:noWrap/>
            <w:vAlign w:val="center"/>
          </w:tcPr>
          <w:p w:rsidR="009731EB" w:rsidRDefault="009731EB" w:rsidP="009731EB">
            <w:pPr>
              <w:jc w:val="right"/>
              <w:rPr>
                <w:sz w:val="14"/>
                <w:szCs w:val="14"/>
              </w:rPr>
            </w:pPr>
            <w:r>
              <w:rPr>
                <w:sz w:val="14"/>
                <w:szCs w:val="14"/>
              </w:rPr>
              <w:t>2,822</w:t>
            </w:r>
          </w:p>
        </w:tc>
        <w:tc>
          <w:tcPr>
            <w:tcW w:w="900" w:type="dxa"/>
            <w:shd w:val="clear" w:color="auto" w:fill="auto"/>
            <w:noWrap/>
            <w:vAlign w:val="center"/>
          </w:tcPr>
          <w:p w:rsidR="009731EB" w:rsidRDefault="009731EB" w:rsidP="009731EB">
            <w:pPr>
              <w:jc w:val="right"/>
              <w:rPr>
                <w:sz w:val="14"/>
                <w:szCs w:val="14"/>
              </w:rPr>
            </w:pPr>
            <w:r>
              <w:rPr>
                <w:sz w:val="14"/>
                <w:szCs w:val="14"/>
              </w:rPr>
              <w:t>3,201</w:t>
            </w:r>
          </w:p>
        </w:tc>
        <w:tc>
          <w:tcPr>
            <w:tcW w:w="792" w:type="dxa"/>
            <w:shd w:val="clear" w:color="auto" w:fill="auto"/>
            <w:noWrap/>
            <w:vAlign w:val="center"/>
          </w:tcPr>
          <w:p w:rsidR="009731EB" w:rsidRDefault="009731EB" w:rsidP="009731EB">
            <w:pPr>
              <w:jc w:val="right"/>
              <w:rPr>
                <w:sz w:val="14"/>
                <w:szCs w:val="14"/>
              </w:rPr>
            </w:pPr>
            <w:r>
              <w:rPr>
                <w:sz w:val="14"/>
                <w:szCs w:val="14"/>
              </w:rPr>
              <w:t>3,737</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9731EB" w:rsidRDefault="009731EB" w:rsidP="009731EB">
            <w:pPr>
              <w:jc w:val="right"/>
              <w:rPr>
                <w:sz w:val="14"/>
                <w:szCs w:val="14"/>
              </w:rPr>
            </w:pPr>
            <w:r>
              <w:rPr>
                <w:sz w:val="14"/>
                <w:szCs w:val="14"/>
              </w:rPr>
              <w:t>25</w:t>
            </w:r>
          </w:p>
        </w:tc>
        <w:tc>
          <w:tcPr>
            <w:tcW w:w="900" w:type="dxa"/>
            <w:shd w:val="clear" w:color="auto" w:fill="auto"/>
            <w:noWrap/>
            <w:vAlign w:val="center"/>
          </w:tcPr>
          <w:p w:rsidR="009731EB" w:rsidRDefault="009731EB" w:rsidP="009731EB">
            <w:pPr>
              <w:jc w:val="right"/>
              <w:rPr>
                <w:sz w:val="14"/>
                <w:szCs w:val="14"/>
              </w:rPr>
            </w:pPr>
            <w:r>
              <w:rPr>
                <w:sz w:val="14"/>
                <w:szCs w:val="14"/>
              </w:rPr>
              <w:t>26</w:t>
            </w:r>
          </w:p>
        </w:tc>
        <w:tc>
          <w:tcPr>
            <w:tcW w:w="900" w:type="dxa"/>
            <w:shd w:val="clear" w:color="auto" w:fill="auto"/>
            <w:noWrap/>
            <w:vAlign w:val="center"/>
          </w:tcPr>
          <w:p w:rsidR="009731EB" w:rsidRDefault="009731EB" w:rsidP="009731EB">
            <w:pPr>
              <w:jc w:val="right"/>
              <w:rPr>
                <w:sz w:val="14"/>
                <w:szCs w:val="14"/>
              </w:rPr>
            </w:pPr>
            <w:r>
              <w:rPr>
                <w:sz w:val="14"/>
                <w:szCs w:val="14"/>
              </w:rPr>
              <w:t>26</w:t>
            </w:r>
          </w:p>
        </w:tc>
        <w:tc>
          <w:tcPr>
            <w:tcW w:w="990" w:type="dxa"/>
            <w:shd w:val="clear" w:color="auto" w:fill="auto"/>
            <w:noWrap/>
            <w:vAlign w:val="center"/>
          </w:tcPr>
          <w:p w:rsidR="009731EB" w:rsidRDefault="009731EB" w:rsidP="009731EB">
            <w:pPr>
              <w:jc w:val="right"/>
              <w:rPr>
                <w:sz w:val="14"/>
                <w:szCs w:val="14"/>
              </w:rPr>
            </w:pPr>
            <w:r>
              <w:rPr>
                <w:sz w:val="14"/>
                <w:szCs w:val="14"/>
              </w:rPr>
              <w:t>4</w:t>
            </w:r>
          </w:p>
        </w:tc>
        <w:tc>
          <w:tcPr>
            <w:tcW w:w="900" w:type="dxa"/>
            <w:shd w:val="clear" w:color="auto" w:fill="auto"/>
            <w:noWrap/>
            <w:vAlign w:val="center"/>
          </w:tcPr>
          <w:p w:rsidR="009731EB" w:rsidRDefault="009731EB" w:rsidP="009731EB">
            <w:pPr>
              <w:jc w:val="right"/>
              <w:rPr>
                <w:sz w:val="14"/>
                <w:szCs w:val="14"/>
              </w:rPr>
            </w:pPr>
            <w:r>
              <w:rPr>
                <w:sz w:val="14"/>
                <w:szCs w:val="14"/>
              </w:rPr>
              <w:t>3</w:t>
            </w:r>
          </w:p>
        </w:tc>
        <w:tc>
          <w:tcPr>
            <w:tcW w:w="792" w:type="dxa"/>
            <w:shd w:val="clear" w:color="auto" w:fill="auto"/>
            <w:noWrap/>
            <w:vAlign w:val="center"/>
          </w:tcPr>
          <w:p w:rsidR="009731EB" w:rsidRDefault="009731EB" w:rsidP="009731EB">
            <w:pPr>
              <w:jc w:val="right"/>
              <w:rPr>
                <w:sz w:val="14"/>
                <w:szCs w:val="14"/>
              </w:rPr>
            </w:pPr>
            <w:r>
              <w:rPr>
                <w:sz w:val="14"/>
                <w:szCs w:val="14"/>
              </w:rPr>
              <w:t>2</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9731EB" w:rsidRDefault="009731EB" w:rsidP="009731EB">
            <w:pPr>
              <w:jc w:val="right"/>
              <w:rPr>
                <w:sz w:val="14"/>
                <w:szCs w:val="14"/>
              </w:rPr>
            </w:pPr>
            <w:r>
              <w:rPr>
                <w:sz w:val="14"/>
                <w:szCs w:val="14"/>
              </w:rPr>
              <w:t>3,640</w:t>
            </w:r>
          </w:p>
        </w:tc>
        <w:tc>
          <w:tcPr>
            <w:tcW w:w="900" w:type="dxa"/>
            <w:shd w:val="clear" w:color="auto" w:fill="auto"/>
            <w:noWrap/>
            <w:vAlign w:val="center"/>
          </w:tcPr>
          <w:p w:rsidR="009731EB" w:rsidRDefault="009731EB" w:rsidP="009731EB">
            <w:pPr>
              <w:jc w:val="right"/>
              <w:rPr>
                <w:sz w:val="14"/>
                <w:szCs w:val="14"/>
              </w:rPr>
            </w:pPr>
            <w:r>
              <w:rPr>
                <w:sz w:val="14"/>
                <w:szCs w:val="14"/>
              </w:rPr>
              <w:t>2,601</w:t>
            </w:r>
          </w:p>
        </w:tc>
        <w:tc>
          <w:tcPr>
            <w:tcW w:w="900" w:type="dxa"/>
            <w:shd w:val="clear" w:color="auto" w:fill="auto"/>
            <w:noWrap/>
            <w:vAlign w:val="center"/>
          </w:tcPr>
          <w:p w:rsidR="009731EB" w:rsidRDefault="009731EB" w:rsidP="009731EB">
            <w:pPr>
              <w:jc w:val="right"/>
              <w:rPr>
                <w:sz w:val="14"/>
                <w:szCs w:val="14"/>
              </w:rPr>
            </w:pPr>
            <w:r>
              <w:rPr>
                <w:sz w:val="14"/>
                <w:szCs w:val="14"/>
              </w:rPr>
              <w:t>2,290</w:t>
            </w:r>
          </w:p>
        </w:tc>
        <w:tc>
          <w:tcPr>
            <w:tcW w:w="990" w:type="dxa"/>
            <w:shd w:val="clear" w:color="auto" w:fill="auto"/>
            <w:noWrap/>
            <w:vAlign w:val="center"/>
          </w:tcPr>
          <w:p w:rsidR="009731EB" w:rsidRDefault="009731EB" w:rsidP="009731EB">
            <w:pPr>
              <w:jc w:val="right"/>
              <w:rPr>
                <w:sz w:val="14"/>
                <w:szCs w:val="14"/>
              </w:rPr>
            </w:pPr>
            <w:r>
              <w:rPr>
                <w:sz w:val="14"/>
                <w:szCs w:val="14"/>
              </w:rPr>
              <w:t>2,140</w:t>
            </w:r>
          </w:p>
        </w:tc>
        <w:tc>
          <w:tcPr>
            <w:tcW w:w="900" w:type="dxa"/>
            <w:shd w:val="clear" w:color="auto" w:fill="auto"/>
            <w:noWrap/>
            <w:vAlign w:val="center"/>
          </w:tcPr>
          <w:p w:rsidR="009731EB" w:rsidRDefault="009731EB" w:rsidP="009731EB">
            <w:pPr>
              <w:jc w:val="right"/>
              <w:rPr>
                <w:sz w:val="14"/>
                <w:szCs w:val="14"/>
              </w:rPr>
            </w:pPr>
            <w:r>
              <w:rPr>
                <w:sz w:val="14"/>
                <w:szCs w:val="14"/>
              </w:rPr>
              <w:t>2,318</w:t>
            </w:r>
          </w:p>
        </w:tc>
        <w:tc>
          <w:tcPr>
            <w:tcW w:w="792" w:type="dxa"/>
            <w:shd w:val="clear" w:color="auto" w:fill="auto"/>
            <w:noWrap/>
            <w:vAlign w:val="center"/>
          </w:tcPr>
          <w:p w:rsidR="009731EB" w:rsidRDefault="009731EB" w:rsidP="009731EB">
            <w:pPr>
              <w:jc w:val="right"/>
              <w:rPr>
                <w:sz w:val="14"/>
                <w:szCs w:val="14"/>
              </w:rPr>
            </w:pPr>
            <w:r>
              <w:rPr>
                <w:sz w:val="14"/>
                <w:szCs w:val="14"/>
              </w:rPr>
              <w:t>2,445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1,116</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614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614</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1,007</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1,009</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1,005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2,844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3,034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2,718</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2,577</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1,983</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2,619</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64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64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305</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308</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343</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331</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136,210</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138,979</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151,032</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153,275</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170,386</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181,783</w:t>
            </w:r>
          </w:p>
        </w:tc>
      </w:tr>
      <w:tr w:rsidR="009731EB" w:rsidRPr="00D5469A" w:rsidTr="00DF4C38">
        <w:trPr>
          <w:trHeight w:hRule="exact" w:val="288"/>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16,824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17,468</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17,656</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15,586</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13,040</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20,170</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w:t>
            </w:r>
          </w:p>
        </w:tc>
      </w:tr>
      <w:tr w:rsidR="009731EB" w:rsidRPr="00D5469A" w:rsidTr="00DF4C38">
        <w:trPr>
          <w:trHeight w:hRule="exact" w:val="259"/>
        </w:trPr>
        <w:tc>
          <w:tcPr>
            <w:tcW w:w="4068" w:type="dxa"/>
            <w:tcBorders>
              <w:bottom w:val="single" w:sz="12" w:space="0" w:color="auto"/>
            </w:tcBorders>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r>
      <w:tr w:rsidR="009731EB"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9731EB" w:rsidRPr="00D5469A" w:rsidRDefault="009731EB" w:rsidP="009731EB">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284,394</w:t>
            </w:r>
          </w:p>
        </w:tc>
        <w:tc>
          <w:tcPr>
            <w:tcW w:w="90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311,176</w:t>
            </w:r>
          </w:p>
        </w:tc>
        <w:tc>
          <w:tcPr>
            <w:tcW w:w="99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308,513</w:t>
            </w:r>
          </w:p>
        </w:tc>
        <w:tc>
          <w:tcPr>
            <w:tcW w:w="90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347,368</w:t>
            </w:r>
          </w:p>
        </w:tc>
        <w:tc>
          <w:tcPr>
            <w:tcW w:w="792"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385,465</w:t>
            </w:r>
          </w:p>
        </w:tc>
      </w:tr>
      <w:tr w:rsidR="000E1EB2" w:rsidRPr="00D5469A" w:rsidTr="007B3B61">
        <w:trPr>
          <w:trHeight w:val="216"/>
        </w:trPr>
        <w:tc>
          <w:tcPr>
            <w:tcW w:w="9720" w:type="dxa"/>
            <w:gridSpan w:val="7"/>
            <w:tcBorders>
              <w:top w:val="single" w:sz="12" w:space="0" w:color="auto"/>
            </w:tcBorders>
            <w:shd w:val="clear" w:color="auto" w:fill="auto"/>
            <w:noWrap/>
            <w:vAlign w:val="center"/>
          </w:tcPr>
          <w:p w:rsidR="000E1EB2" w:rsidRPr="00D5469A" w:rsidRDefault="000E1EB2" w:rsidP="000E1EB2">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0E1EB2"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r w:rsidRPr="00D5469A">
              <w:rPr>
                <w:b/>
                <w:bCs/>
                <w:color w:val="auto"/>
                <w:szCs w:val="16"/>
              </w:rPr>
              <w:t>SECURITIES</w:t>
            </w:r>
          </w:p>
          <w:p w:rsidR="000E1EB2" w:rsidRPr="00D5469A" w:rsidRDefault="000E1EB2" w:rsidP="000E1EB2">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0E1EB2" w:rsidRPr="00D5469A" w:rsidRDefault="000E1EB2" w:rsidP="000E1EB2">
            <w:pPr>
              <w:rPr>
                <w:b/>
                <w:color w:val="auto"/>
                <w:szCs w:val="16"/>
              </w:rPr>
            </w:pPr>
            <w:r>
              <w:rPr>
                <w:b/>
                <w:color w:val="auto"/>
                <w:szCs w:val="16"/>
              </w:rPr>
              <w:t>Jun</w:t>
            </w:r>
            <w:r w:rsidRPr="00D5469A">
              <w:rPr>
                <w:b/>
                <w:color w:val="auto"/>
                <w:szCs w:val="16"/>
              </w:rPr>
              <w:t>-</w:t>
            </w:r>
            <w:r>
              <w:rPr>
                <w:b/>
                <w:color w:val="auto"/>
                <w:szCs w:val="16"/>
              </w:rPr>
              <w:t>20</w:t>
            </w:r>
          </w:p>
        </w:tc>
        <w:tc>
          <w:tcPr>
            <w:tcW w:w="3060" w:type="dxa"/>
            <w:gridSpan w:val="3"/>
            <w:tcBorders>
              <w:top w:val="single" w:sz="12" w:space="0" w:color="auto"/>
              <w:left w:val="single" w:sz="4" w:space="0" w:color="auto"/>
              <w:bottom w:val="single" w:sz="4" w:space="0" w:color="auto"/>
            </w:tcBorders>
            <w:shd w:val="clear" w:color="auto" w:fill="auto"/>
            <w:vAlign w:val="center"/>
          </w:tcPr>
          <w:p w:rsidR="000E1EB2" w:rsidRPr="00D5469A" w:rsidRDefault="000E1EB2" w:rsidP="000E1EB2">
            <w:pPr>
              <w:rPr>
                <w:b/>
                <w:color w:val="auto"/>
                <w:szCs w:val="16"/>
              </w:rPr>
            </w:pPr>
            <w:r>
              <w:rPr>
                <w:b/>
                <w:bCs/>
                <w:color w:val="auto"/>
                <w:szCs w:val="22"/>
              </w:rPr>
              <w:t>Sep-20</w:t>
            </w:r>
          </w:p>
        </w:tc>
      </w:tr>
      <w:tr w:rsidR="000E1EB2"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341,843</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171,561</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513,404</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311,999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165,813</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477,813</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15,142</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36,234</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51,376</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18,223</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35,039</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53,262</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2,858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14,782</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17,640</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5,815</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15,240</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21,054</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12,284</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21,452</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33,736</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12,408</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19,800</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32,208</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21,760</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42,871</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64,631</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19,789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42,830</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62,620</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13,901</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11,214</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25,114</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13,503</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12,574</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26,078</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7,103</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6,907</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14,010</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4,868</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7,503</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12,370</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756</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24,751</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25,507</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1,419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22,753</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24,172</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304,941</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92,347</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397,289</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273,987</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87,076</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361,063</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108</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108</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7</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7</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861</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861</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39,528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236,580</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276,108</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41,317</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280,632</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321,949</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10,578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221,045</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231,623</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10,730</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258,287</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269,017</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1,595</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141,053</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142,648</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1,551</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165,986</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167,537</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8,983</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79,992</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88,975</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9,179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92,301</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101,480</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28,005</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15,444</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43,449</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29,651</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22,254</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51,905</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20,505</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1,665</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22,170</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21,808</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2,267</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24,074</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1,779</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3,135</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2,268</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3,624</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3,958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11,563</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15,521</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4,202</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17,212</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21,415</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1,897</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1,897</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2,003</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25</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2,029</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289</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436</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725</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281</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482</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763</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944</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1,035</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936</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1,028</w:t>
            </w:r>
          </w:p>
        </w:tc>
      </w:tr>
      <w:tr w:rsidR="000E1EB2"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E1EB2" w:rsidRPr="00D5469A" w:rsidRDefault="000E1EB2" w:rsidP="000E1EB2">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381,371</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408,141</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789,511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353,316</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446,445</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799,762</w:t>
            </w:r>
          </w:p>
        </w:tc>
      </w:tr>
      <w:tr w:rsidR="000E1EB2" w:rsidRPr="00D5469A" w:rsidTr="007828BE">
        <w:trPr>
          <w:trHeight w:hRule="exact" w:val="247"/>
        </w:trPr>
        <w:tc>
          <w:tcPr>
            <w:tcW w:w="10008" w:type="dxa"/>
            <w:gridSpan w:val="7"/>
            <w:tcBorders>
              <w:top w:val="single" w:sz="12" w:space="0" w:color="auto"/>
            </w:tcBorders>
            <w:shd w:val="clear" w:color="auto" w:fill="auto"/>
            <w:noWrap/>
            <w:vAlign w:val="center"/>
          </w:tcPr>
          <w:p w:rsidR="000E1EB2" w:rsidRPr="00D5469A" w:rsidRDefault="000E1EB2" w:rsidP="000E1EB2">
            <w:pPr>
              <w:jc w:val="right"/>
              <w:rPr>
                <w:color w:val="auto"/>
                <w:sz w:val="12"/>
                <w:szCs w:val="16"/>
              </w:rPr>
            </w:pPr>
            <w:r>
              <w:rPr>
                <w:sz w:val="14"/>
                <w:szCs w:val="14"/>
              </w:rPr>
              <w:t>Source: Statistics &amp; Data Warehouse Department SBP</w:t>
            </w:r>
          </w:p>
        </w:tc>
      </w:tr>
      <w:tr w:rsidR="000E1EB2" w:rsidRPr="00D5469A" w:rsidTr="007828BE">
        <w:trPr>
          <w:trHeight w:hRule="exact" w:val="235"/>
        </w:trPr>
        <w:tc>
          <w:tcPr>
            <w:tcW w:w="10008" w:type="dxa"/>
            <w:gridSpan w:val="7"/>
            <w:shd w:val="clear" w:color="auto" w:fill="auto"/>
            <w:noWrap/>
            <w:vAlign w:val="center"/>
          </w:tcPr>
          <w:p w:rsidR="000E1EB2" w:rsidRPr="009836DB" w:rsidRDefault="000E1EB2" w:rsidP="000E1EB2">
            <w:pPr>
              <w:jc w:val="left"/>
              <w:rPr>
                <w:color w:val="auto"/>
                <w:sz w:val="13"/>
                <w:szCs w:val="13"/>
              </w:rPr>
            </w:pPr>
            <w:r w:rsidRPr="009836DB">
              <w:rPr>
                <w:color w:val="auto"/>
                <w:sz w:val="13"/>
                <w:szCs w:val="13"/>
              </w:rPr>
              <w:t>* This includes Depository NBFCs, DFIs and MFIs.</w:t>
            </w:r>
          </w:p>
        </w:tc>
      </w:tr>
      <w:tr w:rsidR="000E1EB2" w:rsidRPr="00D5469A" w:rsidTr="007828BE">
        <w:trPr>
          <w:trHeight w:hRule="exact" w:val="235"/>
        </w:trPr>
        <w:tc>
          <w:tcPr>
            <w:tcW w:w="10008" w:type="dxa"/>
            <w:gridSpan w:val="7"/>
            <w:shd w:val="clear" w:color="auto" w:fill="auto"/>
            <w:noWrap/>
            <w:vAlign w:val="center"/>
          </w:tcPr>
          <w:p w:rsidR="000E1EB2" w:rsidRPr="009836DB" w:rsidRDefault="000E1EB2" w:rsidP="000E1EB2">
            <w:pPr>
              <w:jc w:val="left"/>
              <w:rPr>
                <w:color w:val="auto"/>
                <w:sz w:val="13"/>
                <w:szCs w:val="13"/>
              </w:rPr>
            </w:pPr>
            <w:r w:rsidRPr="009836DB">
              <w:rPr>
                <w:color w:val="auto"/>
                <w:sz w:val="13"/>
                <w:szCs w:val="13"/>
              </w:rPr>
              <w:t xml:space="preserve">** This includes </w:t>
            </w:r>
            <w:r w:rsidR="009836DB" w:rsidRPr="009836DB">
              <w:rPr>
                <w:color w:val="auto"/>
                <w:sz w:val="13"/>
                <w:szCs w:val="13"/>
              </w:rPr>
              <w:t>Non-Depository</w:t>
            </w:r>
            <w:r w:rsidRPr="009836DB">
              <w:rPr>
                <w:color w:val="auto"/>
                <w:sz w:val="13"/>
                <w:szCs w:val="13"/>
              </w:rPr>
              <w:t xml:space="preserve">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B0" w:rsidRDefault="00BC1CB0">
      <w:r>
        <w:separator/>
      </w:r>
    </w:p>
  </w:endnote>
  <w:endnote w:type="continuationSeparator" w:id="0">
    <w:p w:rsidR="00BC1CB0" w:rsidRDefault="00BC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30" w:rsidRDefault="00853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853430" w:rsidRDefault="0085343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30" w:rsidRPr="008961D3" w:rsidRDefault="00853430"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9C31B3">
      <w:rPr>
        <w:noProof/>
        <w:sz w:val="20"/>
      </w:rPr>
      <w:t>21</w:t>
    </w:r>
    <w:r w:rsidRPr="008961D3">
      <w:rPr>
        <w:sz w:val="20"/>
      </w:rPr>
      <w:fldChar w:fldCharType="end"/>
    </w:r>
  </w:p>
  <w:p w:rsidR="00853430" w:rsidRPr="008961D3" w:rsidRDefault="00853430">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B0" w:rsidRDefault="00BC1CB0">
      <w:r>
        <w:separator/>
      </w:r>
    </w:p>
  </w:footnote>
  <w:footnote w:type="continuationSeparator" w:id="0">
    <w:p w:rsidR="00BC1CB0" w:rsidRDefault="00BC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3F1"/>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4CFF"/>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86F"/>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5CFA"/>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2AC0"/>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61F"/>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687"/>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085"/>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1E8C"/>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AB2"/>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20"/>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339"/>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BFB"/>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083"/>
    <w:rsid w:val="00807276"/>
    <w:rsid w:val="008074D4"/>
    <w:rsid w:val="008077BB"/>
    <w:rsid w:val="008079DA"/>
    <w:rsid w:val="00810239"/>
    <w:rsid w:val="0081035F"/>
    <w:rsid w:val="00810433"/>
    <w:rsid w:val="008105D6"/>
    <w:rsid w:val="0081072B"/>
    <w:rsid w:val="00811468"/>
    <w:rsid w:val="00811567"/>
    <w:rsid w:val="008115A1"/>
    <w:rsid w:val="00811906"/>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1D0A"/>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430"/>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B3"/>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74F"/>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6D7"/>
    <w:rsid w:val="00A92BD1"/>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68B1"/>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CB0"/>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409"/>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0CAA"/>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AE8"/>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4DF"/>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8B0"/>
    <w:rsid w:val="00E14A8B"/>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A52"/>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BDEB-832C-418F-ADDF-37EE1CAD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14</Pages>
  <Words>9520</Words>
  <Characters>54268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63661</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578</cp:revision>
  <cp:lastPrinted>2021-03-04T04:46:00Z</cp:lastPrinted>
  <dcterms:created xsi:type="dcterms:W3CDTF">2017-08-23T10:08:00Z</dcterms:created>
  <dcterms:modified xsi:type="dcterms:W3CDTF">2021-03-04T09:49:00Z</dcterms:modified>
</cp:coreProperties>
</file>