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810"/>
        <w:gridCol w:w="810"/>
        <w:gridCol w:w="720"/>
        <w:gridCol w:w="720"/>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6965DE" w:rsidRPr="00FA2FBA" w:rsidTr="002B6352">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6965DE" w:rsidRPr="00FA2FBA" w:rsidRDefault="006965DE" w:rsidP="006965DE">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6965DE" w:rsidRPr="002D5FD9" w:rsidRDefault="006965DE" w:rsidP="006965DE">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6965DE" w:rsidRPr="002D5FD9" w:rsidRDefault="006965DE" w:rsidP="006965DE">
            <w:pPr>
              <w:jc w:val="right"/>
              <w:rPr>
                <w:b/>
                <w:bCs/>
                <w:szCs w:val="16"/>
              </w:rPr>
            </w:pPr>
            <w:r>
              <w:rPr>
                <w:b/>
                <w:bCs/>
                <w:szCs w:val="16"/>
              </w:rPr>
              <w:t>FY19</w:t>
            </w:r>
          </w:p>
        </w:tc>
        <w:tc>
          <w:tcPr>
            <w:tcW w:w="720" w:type="dxa"/>
            <w:vMerge w:val="restart"/>
            <w:tcBorders>
              <w:top w:val="single" w:sz="12" w:space="0" w:color="auto"/>
              <w:left w:val="single" w:sz="4" w:space="0" w:color="auto"/>
            </w:tcBorders>
            <w:shd w:val="clear" w:color="auto" w:fill="auto"/>
            <w:vAlign w:val="center"/>
          </w:tcPr>
          <w:p w:rsidR="006965DE" w:rsidRPr="002D5FD9" w:rsidRDefault="006965DE" w:rsidP="006965DE">
            <w:pPr>
              <w:jc w:val="right"/>
              <w:rPr>
                <w:b/>
                <w:bCs/>
                <w:szCs w:val="16"/>
              </w:rPr>
            </w:pPr>
            <w:r>
              <w:rPr>
                <w:b/>
                <w:bCs/>
                <w:szCs w:val="16"/>
              </w:rPr>
              <w:t>FY20</w:t>
            </w:r>
          </w:p>
        </w:tc>
        <w:tc>
          <w:tcPr>
            <w:tcW w:w="1620" w:type="dxa"/>
            <w:gridSpan w:val="2"/>
            <w:tcBorders>
              <w:top w:val="single" w:sz="12" w:space="0" w:color="auto"/>
              <w:left w:val="single" w:sz="4" w:space="0" w:color="auto"/>
              <w:bottom w:val="single" w:sz="4" w:space="0" w:color="auto"/>
            </w:tcBorders>
            <w:shd w:val="clear" w:color="auto" w:fill="auto"/>
            <w:vAlign w:val="center"/>
          </w:tcPr>
          <w:p w:rsidR="006965DE" w:rsidRPr="00FA2FBA" w:rsidRDefault="006965DE" w:rsidP="006965DE">
            <w:pPr>
              <w:rPr>
                <w:b/>
                <w:bCs/>
                <w:color w:val="auto"/>
                <w:szCs w:val="16"/>
              </w:rPr>
            </w:pPr>
            <w:r>
              <w:rPr>
                <w:b/>
                <w:bCs/>
                <w:color w:val="auto"/>
                <w:szCs w:val="16"/>
              </w:rPr>
              <w:t>2019</w:t>
            </w:r>
          </w:p>
        </w:tc>
        <w:tc>
          <w:tcPr>
            <w:tcW w:w="2970" w:type="dxa"/>
            <w:gridSpan w:val="4"/>
            <w:tcBorders>
              <w:top w:val="single" w:sz="12" w:space="0" w:color="auto"/>
              <w:left w:val="single" w:sz="4" w:space="0" w:color="auto"/>
              <w:bottom w:val="single" w:sz="4" w:space="0" w:color="auto"/>
            </w:tcBorders>
            <w:shd w:val="clear" w:color="auto" w:fill="auto"/>
            <w:vAlign w:val="center"/>
          </w:tcPr>
          <w:p w:rsidR="006965DE" w:rsidRPr="00FA2FBA" w:rsidRDefault="006965DE" w:rsidP="006965DE">
            <w:pPr>
              <w:rPr>
                <w:b/>
                <w:bCs/>
                <w:color w:val="auto"/>
                <w:szCs w:val="16"/>
              </w:rPr>
            </w:pPr>
            <w:r>
              <w:rPr>
                <w:b/>
                <w:bCs/>
                <w:color w:val="auto"/>
                <w:szCs w:val="16"/>
              </w:rPr>
              <w:t>2020</w:t>
            </w:r>
          </w:p>
        </w:tc>
      </w:tr>
      <w:tr w:rsidR="006965DE" w:rsidRPr="00FA2FBA" w:rsidTr="002B6352">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6965DE" w:rsidRPr="00FA2FBA" w:rsidRDefault="006965DE" w:rsidP="006965DE">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965DE" w:rsidRPr="006619BF" w:rsidRDefault="006965DE" w:rsidP="006965DE">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965DE" w:rsidRPr="006619BF" w:rsidRDefault="006965DE" w:rsidP="006965DE">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965DE" w:rsidRPr="006619BF" w:rsidRDefault="006965DE" w:rsidP="006965DE">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965DE" w:rsidRPr="006619BF" w:rsidRDefault="006965DE" w:rsidP="006965DE">
            <w:pPr>
              <w:jc w:val="right"/>
              <w:rPr>
                <w:b/>
                <w:color w:val="auto"/>
                <w:sz w:val="14"/>
                <w:szCs w:val="14"/>
              </w:rPr>
            </w:pPr>
            <w:r>
              <w:rPr>
                <w:b/>
                <w:color w:val="auto"/>
                <w:sz w:val="14"/>
                <w:szCs w:val="14"/>
              </w:rPr>
              <w:t>Jun</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965DE" w:rsidRPr="006619BF" w:rsidRDefault="006965DE" w:rsidP="006965DE">
            <w:pPr>
              <w:jc w:val="right"/>
              <w:rPr>
                <w:b/>
                <w:color w:val="auto"/>
                <w:sz w:val="14"/>
                <w:szCs w:val="14"/>
              </w:rPr>
            </w:pPr>
            <w:r>
              <w:rPr>
                <w:b/>
                <w:color w:val="auto"/>
                <w:sz w:val="14"/>
                <w:szCs w:val="14"/>
              </w:rPr>
              <w:t>Jul</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965DE" w:rsidRPr="006619BF" w:rsidRDefault="006965DE" w:rsidP="006965DE">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6965DE" w:rsidRPr="006619BF" w:rsidRDefault="006965DE" w:rsidP="006965DE">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6965DE" w:rsidRPr="006619BF" w:rsidRDefault="006965DE" w:rsidP="006965DE">
            <w:pPr>
              <w:jc w:val="right"/>
              <w:rPr>
                <w:b/>
                <w:color w:val="auto"/>
                <w:sz w:val="14"/>
                <w:szCs w:val="14"/>
              </w:rPr>
            </w:pPr>
            <w:r>
              <w:rPr>
                <w:b/>
                <w:color w:val="auto"/>
                <w:sz w:val="14"/>
                <w:szCs w:val="14"/>
              </w:rPr>
              <w:t>Jun</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6965DE" w:rsidRPr="006619BF" w:rsidRDefault="006965DE" w:rsidP="006965DE">
            <w:pPr>
              <w:jc w:val="right"/>
              <w:rPr>
                <w:b/>
                <w:color w:val="auto"/>
                <w:sz w:val="14"/>
                <w:szCs w:val="14"/>
              </w:rPr>
            </w:pPr>
            <w:r>
              <w:rPr>
                <w:b/>
                <w:color w:val="auto"/>
                <w:sz w:val="14"/>
                <w:szCs w:val="14"/>
              </w:rPr>
              <w:t xml:space="preserve">Jul </w:t>
            </w:r>
            <w:r w:rsidRPr="001C0E67">
              <w:rPr>
                <w:b/>
                <w:color w:val="auto"/>
                <w:sz w:val="14"/>
                <w:szCs w:val="14"/>
                <w:vertAlign w:val="superscript"/>
              </w:rPr>
              <w:t>P</w:t>
            </w:r>
          </w:p>
        </w:tc>
      </w:tr>
      <w:tr w:rsidR="00BE6159" w:rsidRPr="00FA2FBA" w:rsidTr="003B4E74">
        <w:trPr>
          <w:trHeight w:val="312"/>
        </w:trPr>
        <w:tc>
          <w:tcPr>
            <w:tcW w:w="3912" w:type="dxa"/>
            <w:tcBorders>
              <w:top w:val="nil"/>
              <w:left w:val="nil"/>
              <w:bottom w:val="nil"/>
              <w:right w:val="nil"/>
            </w:tcBorders>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445,012</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BE6159" w:rsidRDefault="00BE6159" w:rsidP="00BE6159">
            <w:pPr>
              <w:jc w:val="right"/>
              <w:rPr>
                <w:b/>
                <w:bCs/>
                <w:sz w:val="14"/>
                <w:szCs w:val="14"/>
              </w:rPr>
            </w:pPr>
            <w:r>
              <w:rPr>
                <w:b/>
                <w:bCs/>
                <w:sz w:val="14"/>
                <w:szCs w:val="14"/>
              </w:rPr>
              <w:t>(653,319)</w:t>
            </w:r>
          </w:p>
        </w:tc>
        <w:tc>
          <w:tcPr>
            <w:tcW w:w="810" w:type="dxa"/>
            <w:tcBorders>
              <w:top w:val="single" w:sz="12" w:space="0" w:color="auto"/>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(500,575)</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412,852</w:t>
            </w:r>
          </w:p>
        </w:tc>
        <w:tc>
          <w:tcPr>
            <w:tcW w:w="720" w:type="dxa"/>
            <w:tcBorders>
              <w:top w:val="single" w:sz="12" w:space="0" w:color="auto"/>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109,865</w:t>
            </w:r>
          </w:p>
        </w:tc>
        <w:tc>
          <w:tcPr>
            <w:tcW w:w="720" w:type="dxa"/>
            <w:tcBorders>
              <w:top w:val="single" w:sz="12" w:space="0" w:color="auto"/>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445,012</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703,709</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3,407,433</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b/>
                <w:bCs/>
                <w:sz w:val="14"/>
                <w:szCs w:val="14"/>
              </w:rPr>
            </w:pPr>
            <w:r>
              <w:rPr>
                <w:b/>
                <w:bCs/>
                <w:sz w:val="14"/>
                <w:szCs w:val="14"/>
              </w:rPr>
              <w:t>2,431,558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2,520,162</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3,273,500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3,013,865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3,407,433</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3,512,537</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617,495</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468,625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473,448</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566,759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585,912</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617,495</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681,860</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29,537</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55,564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52,602</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32,925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27,964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29,537</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29,266</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63,690</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78,271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93,555</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88,333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82,844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63,690</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41,181</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2,036,193</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1,190,376</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1,187,175</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1,952,977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1,676,798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2,036,193</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2,090,331</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178,397</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165,125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255,560</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174,390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173,124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178,397</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178,036</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272</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3,627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2,011</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1,287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670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272</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481,849</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469,969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455,811</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456,829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466,553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481,849</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491,862</w:t>
            </w:r>
          </w:p>
        </w:tc>
      </w:tr>
      <w:tr w:rsidR="00BE6159" w:rsidRPr="006764F7"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469,863</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i/>
                <w:iCs/>
                <w:sz w:val="14"/>
                <w:szCs w:val="14"/>
              </w:rPr>
            </w:pPr>
            <w:r>
              <w:rPr>
                <w:i/>
                <w:iCs/>
                <w:sz w:val="14"/>
                <w:szCs w:val="14"/>
              </w:rPr>
              <w:t>460,388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446,152</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445,662</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455,076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i/>
                <w:iCs/>
                <w:sz w:val="14"/>
                <w:szCs w:val="14"/>
              </w:rPr>
            </w:pPr>
            <w:r>
              <w:rPr>
                <w:i/>
                <w:iCs/>
                <w:sz w:val="14"/>
                <w:szCs w:val="14"/>
              </w:rPr>
              <w:t>478,877</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2,962,421</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b/>
                <w:bCs/>
                <w:sz w:val="14"/>
                <w:szCs w:val="14"/>
              </w:rPr>
            </w:pPr>
            <w:r>
              <w:rPr>
                <w:b/>
                <w:bCs/>
                <w:sz w:val="14"/>
                <w:szCs w:val="14"/>
              </w:rPr>
              <w:t>3,084,877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3,020,738</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2,860,648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2,904,000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2,962,421</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2,808,828</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971,458</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1,005,011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1,002,019</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921,468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940,528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971,458</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794,275</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1,284,865</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1,384,929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1,332,059</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1,251,600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1,278,040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1,284,865</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1,302,443</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0</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476,723</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469,398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468,655</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469,902</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468,271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476,723</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480,625</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229,376</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225,539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218,005</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217,678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217,161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229,376</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231,486</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1,836,994</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b/>
                <w:bCs/>
                <w:sz w:val="14"/>
                <w:szCs w:val="14"/>
              </w:rPr>
            </w:pPr>
            <w:r>
              <w:rPr>
                <w:b/>
                <w:bCs/>
                <w:sz w:val="14"/>
                <w:szCs w:val="14"/>
              </w:rPr>
              <w:t>1,500,098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2,542,267</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2,113,142</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2,426,177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1,836,994</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2,207,197</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6,532,931</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b/>
                <w:bCs/>
                <w:sz w:val="14"/>
                <w:szCs w:val="14"/>
              </w:rPr>
            </w:pPr>
            <w:r>
              <w:rPr>
                <w:b/>
                <w:bCs/>
                <w:sz w:val="14"/>
                <w:szCs w:val="14"/>
              </w:rPr>
              <w:t>6,668,508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5,496,173</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6,028,068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6,365,494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6,532,931</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6,076,277</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6,750,828</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b/>
                <w:bCs/>
                <w:sz w:val="14"/>
                <w:szCs w:val="14"/>
              </w:rPr>
            </w:pPr>
            <w:r>
              <w:rPr>
                <w:b/>
                <w:bCs/>
                <w:sz w:val="14"/>
                <w:szCs w:val="14"/>
              </w:rPr>
              <w:t>6,816,298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5,717,884</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6,463,360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6,746,195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6,750,828</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6,336,089</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7,315,782</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b/>
                <w:bCs/>
                <w:sz w:val="14"/>
                <w:szCs w:val="14"/>
              </w:rPr>
            </w:pPr>
            <w:r>
              <w:rPr>
                <w:b/>
                <w:bCs/>
                <w:sz w:val="14"/>
                <w:szCs w:val="14"/>
              </w:rPr>
              <w:t>7,802,574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7,890,082</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7,866,683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7,955,033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7,315,782</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7,025,544</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7,273,703</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7,762,570</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7,848,233</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7,824,752</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7,913,430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7,273,703</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6,983,098</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42,078</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40,004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41,849</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41,932</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41,603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42,078</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42,446</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b/>
                <w:bCs/>
                <w:sz w:val="14"/>
                <w:szCs w:val="14"/>
              </w:rPr>
            </w:pPr>
            <w:r>
              <w:rPr>
                <w:b/>
                <w:bCs/>
                <w:sz w:val="14"/>
                <w:szCs w:val="14"/>
              </w:rPr>
              <w:t>986,276</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2,172,198</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1,403,324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1,208,838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689,455</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986,276</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2,172,198</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1,403,324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1,208,838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564,953</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689,455</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(217,898)</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b/>
                <w:bCs/>
                <w:sz w:val="14"/>
                <w:szCs w:val="14"/>
              </w:rPr>
            </w:pPr>
            <w:r>
              <w:rPr>
                <w:b/>
                <w:bCs/>
                <w:sz w:val="14"/>
                <w:szCs w:val="14"/>
              </w:rPr>
              <w:t>(147,790)</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(221,711)</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(435,292)</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(380,700)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(259,812)</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b/>
                <w:bCs/>
                <w:sz w:val="14"/>
                <w:szCs w:val="14"/>
              </w:rPr>
            </w:pPr>
            <w:r>
              <w:rPr>
                <w:b/>
                <w:bCs/>
                <w:sz w:val="14"/>
                <w:szCs w:val="14"/>
              </w:rPr>
              <w:t>3,691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1,765</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898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21,688</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22,153</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3,691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1,765</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898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21,688</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22,153</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b/>
                <w:bCs/>
                <w:sz w:val="14"/>
                <w:szCs w:val="14"/>
              </w:rPr>
            </w:pPr>
            <w:r>
              <w:rPr>
                <w:b/>
                <w:bCs/>
                <w:sz w:val="14"/>
                <w:szCs w:val="14"/>
              </w:rPr>
              <w:t>151,481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223,476</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435,588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381,598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281,966</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151,481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223,476</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435,588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381,598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239,586</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281,966</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25,547</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b/>
                <w:bCs/>
                <w:sz w:val="14"/>
                <w:szCs w:val="14"/>
              </w:rPr>
            </w:pPr>
            <w:r>
              <w:rPr>
                <w:b/>
                <w:bCs/>
                <w:sz w:val="14"/>
                <w:szCs w:val="14"/>
              </w:rPr>
              <w:t>26,090</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25,842</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25,426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25,629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25,547</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25,551</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4,648</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4,359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4,314</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4,271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4,516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4,648</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4,522</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105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65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36</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36</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20,864</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21,626</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21,488</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21,090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21,079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20,864</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20,993</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7,632,115</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b/>
                <w:bCs/>
                <w:sz w:val="14"/>
                <w:szCs w:val="14"/>
              </w:rPr>
            </w:pPr>
            <w:r>
              <w:rPr>
                <w:b/>
                <w:bCs/>
                <w:sz w:val="14"/>
                <w:szCs w:val="14"/>
              </w:rPr>
              <w:t>6,533,695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6,447,392</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7,114,115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7,569,059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7,632,115</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7,704,254</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6,458,763</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b/>
                <w:bCs/>
                <w:sz w:val="14"/>
                <w:szCs w:val="14"/>
              </w:rPr>
            </w:pPr>
            <w:r>
              <w:rPr>
                <w:b/>
                <w:bCs/>
                <w:sz w:val="14"/>
                <w:szCs w:val="14"/>
              </w:rPr>
              <w:t>5,285,026</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5,467,330</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6,293,100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6,744,868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6,778,561</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b/>
                <w:bCs/>
                <w:sz w:val="14"/>
                <w:szCs w:val="14"/>
              </w:rPr>
            </w:pPr>
            <w:r>
              <w:rPr>
                <w:b/>
                <w:bCs/>
                <w:sz w:val="14"/>
                <w:szCs w:val="14"/>
              </w:rPr>
              <w:t>1,244,978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976,102</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817,590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821,096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922,383</w:t>
            </w:r>
          </w:p>
        </w:tc>
      </w:tr>
      <w:tr w:rsidR="00BE6159" w:rsidRPr="00FA2FBA" w:rsidTr="003B4E74">
        <w:trPr>
          <w:trHeight w:val="266"/>
        </w:trPr>
        <w:tc>
          <w:tcPr>
            <w:tcW w:w="3912" w:type="dxa"/>
            <w:tcBorders>
              <w:top w:val="nil"/>
              <w:left w:val="nil"/>
              <w:bottom w:val="nil"/>
              <w:right w:val="nil"/>
            </w:tcBorders>
            <w:shd w:val="clear" w:color="auto" w:fill="auto"/>
            <w:noWrap/>
            <w:vAlign w:val="center"/>
            <w:hideMark/>
          </w:tcPr>
          <w:p w:rsidR="00BE6159" w:rsidRPr="00FA2FBA" w:rsidRDefault="00BE6159" w:rsidP="00BE6159">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1,244,978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976,102</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817,590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821,096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1,168,496</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922,383</w:t>
            </w:r>
          </w:p>
        </w:tc>
      </w:tr>
      <w:tr w:rsidR="00BE6159" w:rsidRPr="00FA2FBA" w:rsidTr="003B4E74">
        <w:trPr>
          <w:trHeight w:val="266"/>
        </w:trPr>
        <w:tc>
          <w:tcPr>
            <w:tcW w:w="3912" w:type="dxa"/>
            <w:tcBorders>
              <w:top w:val="nil"/>
              <w:left w:val="nil"/>
              <w:bottom w:val="single" w:sz="12" w:space="0" w:color="auto"/>
              <w:right w:val="nil"/>
            </w:tcBorders>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38" w:type="dxa"/>
        <w:tblLayout w:type="fixed"/>
        <w:tblLook w:val="04A0" w:firstRow="1" w:lastRow="0" w:firstColumn="1" w:lastColumn="0" w:noHBand="0" w:noVBand="1"/>
      </w:tblPr>
      <w:tblGrid>
        <w:gridCol w:w="4088"/>
        <w:gridCol w:w="648"/>
        <w:gridCol w:w="737"/>
        <w:gridCol w:w="815"/>
        <w:gridCol w:w="740"/>
        <w:gridCol w:w="730"/>
        <w:gridCol w:w="715"/>
        <w:gridCol w:w="720"/>
        <w:gridCol w:w="725"/>
        <w:gridCol w:w="720"/>
      </w:tblGrid>
      <w:tr w:rsidR="00DF368E" w:rsidRPr="00FA2FBA" w:rsidTr="00846691">
        <w:trPr>
          <w:trHeight w:val="360"/>
        </w:trPr>
        <w:tc>
          <w:tcPr>
            <w:tcW w:w="1063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846691">
        <w:trPr>
          <w:trHeight w:val="268"/>
        </w:trPr>
        <w:tc>
          <w:tcPr>
            <w:tcW w:w="1063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3A5015" w:rsidRPr="00FA2FBA" w:rsidTr="002B6352">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3A5015" w:rsidRPr="00FA2FBA" w:rsidRDefault="003A5015" w:rsidP="003A5015">
            <w:pPr>
              <w:rPr>
                <w:b/>
                <w:bCs/>
                <w:color w:val="auto"/>
                <w:szCs w:val="16"/>
              </w:rPr>
            </w:pPr>
            <w:r w:rsidRPr="00FA2FBA">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3A5015" w:rsidRPr="002D5FD9" w:rsidRDefault="003A5015" w:rsidP="003A5015">
            <w:pPr>
              <w:jc w:val="right"/>
              <w:rPr>
                <w:b/>
                <w:bCs/>
                <w:szCs w:val="16"/>
              </w:rPr>
            </w:pPr>
            <w:r>
              <w:rPr>
                <w:b/>
                <w:bCs/>
                <w:szCs w:val="16"/>
              </w:rPr>
              <w:t>FY18</w:t>
            </w:r>
          </w:p>
        </w:tc>
        <w:tc>
          <w:tcPr>
            <w:tcW w:w="737" w:type="dxa"/>
            <w:vMerge w:val="restart"/>
            <w:tcBorders>
              <w:top w:val="single" w:sz="12" w:space="0" w:color="auto"/>
              <w:left w:val="single" w:sz="4" w:space="0" w:color="auto"/>
            </w:tcBorders>
            <w:shd w:val="clear" w:color="auto" w:fill="auto"/>
            <w:tcMar>
              <w:left w:w="43" w:type="dxa"/>
              <w:right w:w="43" w:type="dxa"/>
            </w:tcMar>
            <w:vAlign w:val="center"/>
          </w:tcPr>
          <w:p w:rsidR="003A5015" w:rsidRPr="002D5FD9" w:rsidRDefault="003A5015" w:rsidP="003A5015">
            <w:pPr>
              <w:jc w:val="right"/>
              <w:rPr>
                <w:b/>
                <w:bCs/>
                <w:szCs w:val="16"/>
              </w:rPr>
            </w:pPr>
            <w:r>
              <w:rPr>
                <w:b/>
                <w:bCs/>
                <w:szCs w:val="16"/>
              </w:rPr>
              <w:t>FY19</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3A5015" w:rsidRPr="002D5FD9" w:rsidRDefault="003A5015" w:rsidP="003A5015">
            <w:pPr>
              <w:jc w:val="right"/>
              <w:rPr>
                <w:b/>
                <w:bCs/>
                <w:szCs w:val="16"/>
              </w:rPr>
            </w:pPr>
            <w:r>
              <w:rPr>
                <w:b/>
                <w:bCs/>
                <w:szCs w:val="16"/>
              </w:rPr>
              <w:t>FY20</w:t>
            </w:r>
          </w:p>
        </w:tc>
        <w:tc>
          <w:tcPr>
            <w:tcW w:w="1470" w:type="dxa"/>
            <w:gridSpan w:val="2"/>
            <w:tcBorders>
              <w:top w:val="single" w:sz="12" w:space="0" w:color="auto"/>
              <w:left w:val="single" w:sz="4" w:space="0" w:color="auto"/>
              <w:bottom w:val="single" w:sz="4" w:space="0" w:color="auto"/>
            </w:tcBorders>
            <w:shd w:val="clear" w:color="auto" w:fill="auto"/>
            <w:vAlign w:val="center"/>
          </w:tcPr>
          <w:p w:rsidR="003A5015" w:rsidRPr="00FA2FBA" w:rsidRDefault="003A5015" w:rsidP="003A5015">
            <w:pPr>
              <w:rPr>
                <w:b/>
                <w:bCs/>
                <w:color w:val="auto"/>
                <w:szCs w:val="16"/>
              </w:rPr>
            </w:pPr>
            <w:r>
              <w:rPr>
                <w:b/>
                <w:bCs/>
                <w:color w:val="auto"/>
                <w:szCs w:val="16"/>
              </w:rPr>
              <w:t>2019</w:t>
            </w:r>
          </w:p>
        </w:tc>
        <w:tc>
          <w:tcPr>
            <w:tcW w:w="2880" w:type="dxa"/>
            <w:gridSpan w:val="4"/>
            <w:tcBorders>
              <w:top w:val="single" w:sz="12" w:space="0" w:color="auto"/>
              <w:left w:val="single" w:sz="4" w:space="0" w:color="auto"/>
              <w:bottom w:val="single" w:sz="4" w:space="0" w:color="auto"/>
            </w:tcBorders>
            <w:shd w:val="clear" w:color="auto" w:fill="auto"/>
            <w:vAlign w:val="center"/>
          </w:tcPr>
          <w:p w:rsidR="003A5015" w:rsidRPr="00FA2FBA" w:rsidRDefault="003A5015" w:rsidP="003A5015">
            <w:pPr>
              <w:rPr>
                <w:b/>
                <w:bCs/>
                <w:color w:val="auto"/>
                <w:szCs w:val="16"/>
              </w:rPr>
            </w:pPr>
            <w:r>
              <w:rPr>
                <w:b/>
                <w:bCs/>
                <w:color w:val="auto"/>
                <w:szCs w:val="16"/>
              </w:rPr>
              <w:t>2020</w:t>
            </w:r>
          </w:p>
        </w:tc>
      </w:tr>
      <w:tr w:rsidR="003A5015" w:rsidRPr="00FA2FBA" w:rsidTr="00BA577D">
        <w:trPr>
          <w:trHeight w:val="268"/>
        </w:trPr>
        <w:tc>
          <w:tcPr>
            <w:tcW w:w="4088" w:type="dxa"/>
            <w:vMerge/>
            <w:tcBorders>
              <w:bottom w:val="single" w:sz="12" w:space="0" w:color="auto"/>
              <w:right w:val="single" w:sz="4" w:space="0" w:color="auto"/>
            </w:tcBorders>
            <w:shd w:val="clear" w:color="auto" w:fill="auto"/>
            <w:noWrap/>
            <w:vAlign w:val="center"/>
            <w:hideMark/>
          </w:tcPr>
          <w:p w:rsidR="003A5015" w:rsidRPr="00FA2FBA" w:rsidRDefault="003A5015" w:rsidP="003A5015">
            <w:pPr>
              <w:jc w:val="left"/>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A5015" w:rsidRPr="006619BF" w:rsidRDefault="003A5015" w:rsidP="003A5015">
            <w:pPr>
              <w:jc w:val="right"/>
              <w:rPr>
                <w:b/>
                <w:color w:val="auto"/>
                <w:sz w:val="14"/>
                <w:szCs w:val="14"/>
              </w:rPr>
            </w:pPr>
          </w:p>
        </w:tc>
        <w:tc>
          <w:tcPr>
            <w:tcW w:w="73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p>
        </w:tc>
        <w:tc>
          <w:tcPr>
            <w:tcW w:w="74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A5015" w:rsidRPr="006619BF" w:rsidRDefault="003A5015" w:rsidP="003A5015">
            <w:pPr>
              <w:jc w:val="right"/>
              <w:rPr>
                <w:b/>
                <w:color w:val="auto"/>
                <w:sz w:val="14"/>
                <w:szCs w:val="14"/>
              </w:rPr>
            </w:pPr>
            <w:r>
              <w:rPr>
                <w:b/>
                <w:color w:val="auto"/>
                <w:sz w:val="14"/>
                <w:szCs w:val="14"/>
              </w:rPr>
              <w:t>Jun</w:t>
            </w:r>
          </w:p>
        </w:tc>
        <w:tc>
          <w:tcPr>
            <w:tcW w:w="730" w:type="dxa"/>
            <w:tcBorders>
              <w:bottom w:val="single" w:sz="12" w:space="0" w:color="auto"/>
              <w:right w:val="single" w:sz="4"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Jul</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3A5015" w:rsidRPr="006619BF" w:rsidRDefault="003A5015" w:rsidP="003A5015">
            <w:pPr>
              <w:jc w:val="right"/>
              <w:rPr>
                <w:b/>
                <w:color w:val="auto"/>
                <w:sz w:val="14"/>
                <w:szCs w:val="14"/>
              </w:rPr>
            </w:pPr>
            <w:r>
              <w:rPr>
                <w:b/>
                <w:color w:val="auto"/>
                <w:sz w:val="14"/>
                <w:szCs w:val="14"/>
              </w:rPr>
              <w:t>Apr</w:t>
            </w:r>
          </w:p>
        </w:tc>
        <w:tc>
          <w:tcPr>
            <w:tcW w:w="720" w:type="dxa"/>
            <w:tcBorders>
              <w:bottom w:val="single" w:sz="12"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May</w:t>
            </w:r>
          </w:p>
        </w:tc>
        <w:tc>
          <w:tcPr>
            <w:tcW w:w="725" w:type="dxa"/>
            <w:tcBorders>
              <w:bottom w:val="single" w:sz="12"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 xml:space="preserve">Jul </w:t>
            </w:r>
            <w:r w:rsidRPr="001C0E67">
              <w:rPr>
                <w:b/>
                <w:color w:val="auto"/>
                <w:sz w:val="14"/>
                <w:szCs w:val="14"/>
                <w:vertAlign w:val="superscript"/>
              </w:rPr>
              <w:t>P</w:t>
            </w:r>
          </w:p>
        </w:tc>
      </w:tr>
      <w:tr w:rsidR="00BE6159" w:rsidRPr="00FA2FBA" w:rsidTr="002B6352">
        <w:trPr>
          <w:trHeight w:val="245"/>
        </w:trPr>
        <w:tc>
          <w:tcPr>
            <w:tcW w:w="4088" w:type="dxa"/>
            <w:tcBorders>
              <w:top w:val="single" w:sz="12" w:space="0" w:color="auto"/>
            </w:tcBorders>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2,793</w:t>
            </w:r>
          </w:p>
        </w:tc>
        <w:tc>
          <w:tcPr>
            <w:tcW w:w="737" w:type="dxa"/>
            <w:tcBorders>
              <w:top w:val="single" w:sz="12" w:space="0" w:color="auto"/>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3,692</w:t>
            </w:r>
          </w:p>
        </w:tc>
        <w:tc>
          <w:tcPr>
            <w:tcW w:w="815" w:type="dxa"/>
            <w:tcBorders>
              <w:top w:val="single" w:sz="12" w:space="0" w:color="auto"/>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4,856</w:t>
            </w:r>
          </w:p>
        </w:tc>
        <w:tc>
          <w:tcPr>
            <w:tcW w:w="740" w:type="dxa"/>
            <w:tcBorders>
              <w:top w:val="single" w:sz="12" w:space="0" w:color="auto"/>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3,692</w:t>
            </w:r>
          </w:p>
        </w:tc>
        <w:tc>
          <w:tcPr>
            <w:tcW w:w="730" w:type="dxa"/>
            <w:tcBorders>
              <w:top w:val="single" w:sz="12" w:space="0" w:color="auto"/>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3,960</w:t>
            </w:r>
          </w:p>
        </w:tc>
        <w:tc>
          <w:tcPr>
            <w:tcW w:w="715" w:type="dxa"/>
            <w:tcBorders>
              <w:top w:val="single" w:sz="12" w:space="0" w:color="auto"/>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3,426</w:t>
            </w:r>
          </w:p>
        </w:tc>
        <w:tc>
          <w:tcPr>
            <w:tcW w:w="720" w:type="dxa"/>
            <w:tcBorders>
              <w:top w:val="single" w:sz="12" w:space="0" w:color="auto"/>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3,095</w:t>
            </w:r>
          </w:p>
        </w:tc>
        <w:tc>
          <w:tcPr>
            <w:tcW w:w="725" w:type="dxa"/>
            <w:tcBorders>
              <w:top w:val="single" w:sz="12" w:space="0" w:color="auto"/>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4,856</w:t>
            </w:r>
          </w:p>
        </w:tc>
        <w:tc>
          <w:tcPr>
            <w:tcW w:w="720" w:type="dxa"/>
            <w:tcBorders>
              <w:top w:val="single" w:sz="12" w:space="0" w:color="auto"/>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3,310</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156" w:firstLine="250"/>
              <w:jc w:val="left"/>
              <w:rPr>
                <w:b/>
                <w:bCs/>
                <w:color w:val="auto"/>
                <w:szCs w:val="16"/>
              </w:rPr>
            </w:pPr>
            <w:r w:rsidRPr="00FA2FBA">
              <w:rPr>
                <w:b/>
                <w:bCs/>
                <w:color w:val="auto"/>
                <w:szCs w:val="16"/>
              </w:rPr>
              <w:t>Transferable deposits</w:t>
            </w:r>
          </w:p>
        </w:tc>
        <w:tc>
          <w:tcPr>
            <w:tcW w:w="648"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1,340</w:t>
            </w:r>
          </w:p>
        </w:tc>
        <w:tc>
          <w:tcPr>
            <w:tcW w:w="737"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1,438</w:t>
            </w:r>
          </w:p>
        </w:tc>
        <w:tc>
          <w:tcPr>
            <w:tcW w:w="81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1,455</w:t>
            </w:r>
          </w:p>
        </w:tc>
        <w:tc>
          <w:tcPr>
            <w:tcW w:w="740"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1,438</w:t>
            </w:r>
          </w:p>
        </w:tc>
        <w:tc>
          <w:tcPr>
            <w:tcW w:w="73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1,836</w:t>
            </w:r>
          </w:p>
        </w:tc>
        <w:tc>
          <w:tcPr>
            <w:tcW w:w="715"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1,439</w:t>
            </w:r>
          </w:p>
        </w:tc>
        <w:tc>
          <w:tcPr>
            <w:tcW w:w="72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1,458</w:t>
            </w:r>
          </w:p>
        </w:tc>
        <w:tc>
          <w:tcPr>
            <w:tcW w:w="72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1,455</w:t>
            </w:r>
          </w:p>
        </w:tc>
        <w:tc>
          <w:tcPr>
            <w:tcW w:w="720" w:type="dxa"/>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1,450</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63</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75</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63</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54</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68</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74</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75</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73</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342"/>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132</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157</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158</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157</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554</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145</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160</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158</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159</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1,208</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1,218</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1,222</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1,218</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1,228</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1,226</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1,225</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1,222</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1,219</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252"/>
              <w:jc w:val="left"/>
              <w:rPr>
                <w:b/>
                <w:bCs/>
                <w:color w:val="auto"/>
                <w:szCs w:val="16"/>
              </w:rPr>
            </w:pPr>
            <w:r w:rsidRPr="00FA2FBA">
              <w:rPr>
                <w:b/>
                <w:bCs/>
                <w:color w:val="auto"/>
                <w:szCs w:val="16"/>
              </w:rPr>
              <w:t>Other deposits</w:t>
            </w:r>
          </w:p>
        </w:tc>
        <w:tc>
          <w:tcPr>
            <w:tcW w:w="648"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1,453</w:t>
            </w:r>
          </w:p>
        </w:tc>
        <w:tc>
          <w:tcPr>
            <w:tcW w:w="737"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2,254</w:t>
            </w:r>
          </w:p>
        </w:tc>
        <w:tc>
          <w:tcPr>
            <w:tcW w:w="81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3,401</w:t>
            </w:r>
          </w:p>
        </w:tc>
        <w:tc>
          <w:tcPr>
            <w:tcW w:w="740"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2,254</w:t>
            </w:r>
          </w:p>
        </w:tc>
        <w:tc>
          <w:tcPr>
            <w:tcW w:w="73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2,124</w:t>
            </w:r>
          </w:p>
        </w:tc>
        <w:tc>
          <w:tcPr>
            <w:tcW w:w="715"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1,986</w:t>
            </w:r>
          </w:p>
        </w:tc>
        <w:tc>
          <w:tcPr>
            <w:tcW w:w="72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1,637</w:t>
            </w:r>
          </w:p>
        </w:tc>
        <w:tc>
          <w:tcPr>
            <w:tcW w:w="72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3,401</w:t>
            </w:r>
          </w:p>
        </w:tc>
        <w:tc>
          <w:tcPr>
            <w:tcW w:w="720" w:type="dxa"/>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1,860</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941</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1,651</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2,914</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1,651</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1,485</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1,328</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1,110</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2,914</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1,373</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512</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602</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487</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602</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639</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659</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527</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487</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487</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Deposits excluded from broad money</w:t>
            </w:r>
          </w:p>
        </w:tc>
        <w:tc>
          <w:tcPr>
            <w:tcW w:w="648"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57,424</w:t>
            </w:r>
          </w:p>
        </w:tc>
        <w:tc>
          <w:tcPr>
            <w:tcW w:w="737"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67,332</w:t>
            </w:r>
          </w:p>
        </w:tc>
        <w:tc>
          <w:tcPr>
            <w:tcW w:w="81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74,889</w:t>
            </w:r>
          </w:p>
        </w:tc>
        <w:tc>
          <w:tcPr>
            <w:tcW w:w="740"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67,332</w:t>
            </w:r>
          </w:p>
        </w:tc>
        <w:tc>
          <w:tcPr>
            <w:tcW w:w="73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67,250</w:t>
            </w:r>
          </w:p>
        </w:tc>
        <w:tc>
          <w:tcPr>
            <w:tcW w:w="715"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68,214</w:t>
            </w:r>
          </w:p>
        </w:tc>
        <w:tc>
          <w:tcPr>
            <w:tcW w:w="72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71,995</w:t>
            </w:r>
          </w:p>
        </w:tc>
        <w:tc>
          <w:tcPr>
            <w:tcW w:w="72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74,889</w:t>
            </w:r>
          </w:p>
        </w:tc>
        <w:tc>
          <w:tcPr>
            <w:tcW w:w="720" w:type="dxa"/>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74,995</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BE6159" w:rsidRDefault="00BE6159" w:rsidP="00BE6159">
            <w:pPr>
              <w:ind w:firstLineChars="200" w:firstLine="320"/>
              <w:jc w:val="right"/>
              <w:rPr>
                <w:i/>
                <w:iCs/>
                <w:szCs w:val="16"/>
              </w:rPr>
            </w:pPr>
            <w:r>
              <w:rPr>
                <w:i/>
                <w:iCs/>
                <w:szCs w:val="16"/>
              </w:rPr>
              <w:t>-</w:t>
            </w:r>
          </w:p>
        </w:tc>
        <w:tc>
          <w:tcPr>
            <w:tcW w:w="737" w:type="dxa"/>
            <w:shd w:val="clear" w:color="auto" w:fill="auto"/>
            <w:tcMar>
              <w:left w:w="43" w:type="dxa"/>
              <w:right w:w="43" w:type="dxa"/>
            </w:tcMar>
            <w:vAlign w:val="center"/>
          </w:tcPr>
          <w:p w:rsidR="00BE6159" w:rsidRDefault="00BE6159" w:rsidP="00BE6159">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BE6159" w:rsidRDefault="00BE6159" w:rsidP="00BE6159">
            <w:pPr>
              <w:ind w:firstLineChars="200" w:firstLine="320"/>
              <w:jc w:val="right"/>
              <w:rPr>
                <w:i/>
                <w:iCs/>
                <w:szCs w:val="16"/>
              </w:rPr>
            </w:pPr>
            <w:r>
              <w:rPr>
                <w:i/>
                <w:iCs/>
                <w:szCs w:val="16"/>
              </w:rPr>
              <w:t>-</w:t>
            </w:r>
          </w:p>
        </w:tc>
        <w:tc>
          <w:tcPr>
            <w:tcW w:w="740" w:type="dxa"/>
            <w:shd w:val="clear" w:color="auto" w:fill="auto"/>
            <w:tcMar>
              <w:left w:w="43" w:type="dxa"/>
              <w:right w:w="43" w:type="dxa"/>
            </w:tcMar>
            <w:vAlign w:val="center"/>
            <w:hideMark/>
          </w:tcPr>
          <w:p w:rsidR="00BE6159" w:rsidRDefault="00BE6159" w:rsidP="00BE6159">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tcPr>
          <w:p w:rsidR="00BE6159" w:rsidRDefault="00BE6159" w:rsidP="00BE6159">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BE6159" w:rsidRDefault="00BE6159" w:rsidP="00BE6159">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BE6159" w:rsidRDefault="00BE6159" w:rsidP="00BE6159">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BE6159" w:rsidRDefault="00BE6159" w:rsidP="00BE6159">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BE6159" w:rsidRDefault="00BE6159" w:rsidP="00BE6159">
            <w:pPr>
              <w:ind w:firstLineChars="200" w:firstLine="320"/>
              <w:jc w:val="right"/>
              <w:rPr>
                <w:i/>
                <w:iCs/>
                <w:szCs w:val="16"/>
              </w:rPr>
            </w:pPr>
            <w:r>
              <w:rPr>
                <w:i/>
                <w:iCs/>
                <w:szCs w:val="16"/>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Loans</w:t>
            </w:r>
          </w:p>
        </w:tc>
        <w:tc>
          <w:tcPr>
            <w:tcW w:w="648"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152,134</w:t>
            </w:r>
          </w:p>
        </w:tc>
        <w:tc>
          <w:tcPr>
            <w:tcW w:w="72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Financial derivatives</w:t>
            </w:r>
          </w:p>
        </w:tc>
        <w:tc>
          <w:tcPr>
            <w:tcW w:w="648"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Trade credit and advances</w:t>
            </w:r>
          </w:p>
        </w:tc>
        <w:tc>
          <w:tcPr>
            <w:tcW w:w="648"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Shares and Other equity</w:t>
            </w:r>
          </w:p>
        </w:tc>
        <w:tc>
          <w:tcPr>
            <w:tcW w:w="648"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575,076</w:t>
            </w:r>
          </w:p>
        </w:tc>
        <w:tc>
          <w:tcPr>
            <w:tcW w:w="737"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743,141</w:t>
            </w:r>
          </w:p>
        </w:tc>
        <w:tc>
          <w:tcPr>
            <w:tcW w:w="81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2,036,202</w:t>
            </w:r>
          </w:p>
        </w:tc>
        <w:tc>
          <w:tcPr>
            <w:tcW w:w="740"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743,141</w:t>
            </w:r>
          </w:p>
        </w:tc>
        <w:tc>
          <w:tcPr>
            <w:tcW w:w="73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906,874</w:t>
            </w:r>
          </w:p>
        </w:tc>
        <w:tc>
          <w:tcPr>
            <w:tcW w:w="715"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1,900,716</w:t>
            </w:r>
          </w:p>
        </w:tc>
        <w:tc>
          <w:tcPr>
            <w:tcW w:w="72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1,982,173</w:t>
            </w:r>
          </w:p>
        </w:tc>
        <w:tc>
          <w:tcPr>
            <w:tcW w:w="72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2,036,202</w:t>
            </w:r>
          </w:p>
        </w:tc>
        <w:tc>
          <w:tcPr>
            <w:tcW w:w="720" w:type="dxa"/>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2,161,824</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a) Funds contributed by owners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100</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100</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100</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100</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100</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100</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100</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100</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b) Retained earnings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12,779</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6,941</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1,172,625</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6,941</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165,851</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1,087,828</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1,150,132</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1,172,625</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1,234,859</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c) General &amp; special reserves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110,715</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112,538</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99,731</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112,538</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112,538</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99,731</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99,731</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99,731</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99,731</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d) Valuation adjustment</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451,482</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623,562</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763,746</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623,562</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628,385</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713,057</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732,210</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763,746</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827,135</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jc w:val="left"/>
              <w:rPr>
                <w:b/>
                <w:bCs/>
                <w:color w:val="auto"/>
                <w:szCs w:val="16"/>
              </w:rPr>
            </w:pPr>
            <w:r w:rsidRPr="00FA2FBA">
              <w:rPr>
                <w:b/>
                <w:bCs/>
                <w:color w:val="auto"/>
                <w:szCs w:val="16"/>
              </w:rPr>
              <w:t>Other items (net)</w:t>
            </w:r>
          </w:p>
        </w:tc>
        <w:tc>
          <w:tcPr>
            <w:tcW w:w="648"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9,896</w:t>
            </w:r>
          </w:p>
        </w:tc>
        <w:tc>
          <w:tcPr>
            <w:tcW w:w="737"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197,208</w:t>
            </w:r>
          </w:p>
        </w:tc>
        <w:tc>
          <w:tcPr>
            <w:tcW w:w="81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(902,722)</w:t>
            </w:r>
          </w:p>
        </w:tc>
        <w:tc>
          <w:tcPr>
            <w:tcW w:w="740"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197,208</w:t>
            </w:r>
          </w:p>
        </w:tc>
        <w:tc>
          <w:tcPr>
            <w:tcW w:w="73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142,191</w:t>
            </w:r>
          </w:p>
        </w:tc>
        <w:tc>
          <w:tcPr>
            <w:tcW w:w="715" w:type="dxa"/>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(655,692)</w:t>
            </w:r>
          </w:p>
        </w:tc>
        <w:tc>
          <w:tcPr>
            <w:tcW w:w="720"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(696,062)</w:t>
            </w:r>
          </w:p>
        </w:tc>
        <w:tc>
          <w:tcPr>
            <w:tcW w:w="725" w:type="dxa"/>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(902,722)</w:t>
            </w:r>
          </w:p>
        </w:tc>
        <w:tc>
          <w:tcPr>
            <w:tcW w:w="720" w:type="dxa"/>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(928,340)</w:t>
            </w:r>
          </w:p>
        </w:tc>
      </w:tr>
      <w:tr w:rsidR="00BE6159" w:rsidRPr="00FA2FBA" w:rsidTr="002B6352">
        <w:trPr>
          <w:trHeight w:val="245"/>
        </w:trPr>
        <w:tc>
          <w:tcPr>
            <w:tcW w:w="4088" w:type="dxa"/>
            <w:shd w:val="clear" w:color="auto" w:fill="auto"/>
            <w:noWrap/>
            <w:vAlign w:val="center"/>
            <w:hideMark/>
          </w:tcPr>
          <w:p w:rsidR="00BE6159" w:rsidRPr="00FA2FBA" w:rsidRDefault="00BE6159" w:rsidP="00BE6159">
            <w:pPr>
              <w:ind w:firstLineChars="200" w:firstLine="320"/>
              <w:jc w:val="left"/>
              <w:rPr>
                <w:color w:val="auto"/>
                <w:szCs w:val="16"/>
              </w:rPr>
            </w:pPr>
            <w:r w:rsidRPr="00FA2FBA">
              <w:rPr>
                <w:color w:val="auto"/>
                <w:szCs w:val="16"/>
              </w:rPr>
              <w:t>Other liabilities</w:t>
            </w:r>
          </w:p>
        </w:tc>
        <w:tc>
          <w:tcPr>
            <w:tcW w:w="648"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161,463</w:t>
            </w:r>
          </w:p>
        </w:tc>
        <w:tc>
          <w:tcPr>
            <w:tcW w:w="737" w:type="dxa"/>
            <w:shd w:val="clear" w:color="auto" w:fill="auto"/>
            <w:tcMar>
              <w:left w:w="43" w:type="dxa"/>
              <w:right w:w="43" w:type="dxa"/>
            </w:tcMar>
            <w:vAlign w:val="center"/>
          </w:tcPr>
          <w:p w:rsidR="00BE6159" w:rsidRDefault="00BE6159" w:rsidP="00BE6159">
            <w:pPr>
              <w:jc w:val="right"/>
              <w:rPr>
                <w:sz w:val="14"/>
                <w:szCs w:val="14"/>
              </w:rPr>
            </w:pPr>
            <w:r>
              <w:rPr>
                <w:sz w:val="14"/>
                <w:szCs w:val="14"/>
              </w:rPr>
              <w:t>394,703</w:t>
            </w:r>
          </w:p>
        </w:tc>
        <w:tc>
          <w:tcPr>
            <w:tcW w:w="815" w:type="dxa"/>
            <w:shd w:val="clear" w:color="auto" w:fill="auto"/>
            <w:tcMar>
              <w:left w:w="43" w:type="dxa"/>
              <w:right w:w="43" w:type="dxa"/>
            </w:tcMar>
            <w:vAlign w:val="center"/>
          </w:tcPr>
          <w:p w:rsidR="00BE6159" w:rsidRDefault="00BE6159" w:rsidP="00BE6159">
            <w:pPr>
              <w:jc w:val="right"/>
              <w:rPr>
                <w:sz w:val="14"/>
                <w:szCs w:val="14"/>
              </w:rPr>
            </w:pPr>
            <w:r>
              <w:rPr>
                <w:sz w:val="14"/>
                <w:szCs w:val="14"/>
              </w:rPr>
              <w:t>208,375</w:t>
            </w:r>
          </w:p>
        </w:tc>
        <w:tc>
          <w:tcPr>
            <w:tcW w:w="740"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394,703</w:t>
            </w:r>
          </w:p>
        </w:tc>
        <w:tc>
          <w:tcPr>
            <w:tcW w:w="730" w:type="dxa"/>
            <w:shd w:val="clear" w:color="auto" w:fill="auto"/>
            <w:tcMar>
              <w:left w:w="43" w:type="dxa"/>
              <w:right w:w="43" w:type="dxa"/>
            </w:tcMar>
            <w:vAlign w:val="center"/>
          </w:tcPr>
          <w:p w:rsidR="00BE6159" w:rsidRDefault="00BE6159" w:rsidP="00BE6159">
            <w:pPr>
              <w:jc w:val="right"/>
              <w:rPr>
                <w:sz w:val="14"/>
                <w:szCs w:val="14"/>
              </w:rPr>
            </w:pPr>
            <w:r>
              <w:rPr>
                <w:sz w:val="14"/>
                <w:szCs w:val="14"/>
              </w:rPr>
              <w:t>339,477</w:t>
            </w:r>
          </w:p>
        </w:tc>
        <w:tc>
          <w:tcPr>
            <w:tcW w:w="715" w:type="dxa"/>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181,911</w:t>
            </w:r>
          </w:p>
        </w:tc>
        <w:tc>
          <w:tcPr>
            <w:tcW w:w="720" w:type="dxa"/>
            <w:shd w:val="clear" w:color="auto" w:fill="auto"/>
            <w:tcMar>
              <w:left w:w="43" w:type="dxa"/>
              <w:right w:w="43" w:type="dxa"/>
            </w:tcMar>
            <w:vAlign w:val="center"/>
          </w:tcPr>
          <w:p w:rsidR="00BE6159" w:rsidRDefault="00BE6159" w:rsidP="00BE6159">
            <w:pPr>
              <w:jc w:val="right"/>
              <w:rPr>
                <w:sz w:val="14"/>
                <w:szCs w:val="14"/>
              </w:rPr>
            </w:pPr>
            <w:r>
              <w:rPr>
                <w:sz w:val="14"/>
                <w:szCs w:val="14"/>
              </w:rPr>
              <w:t>127,884</w:t>
            </w:r>
          </w:p>
        </w:tc>
        <w:tc>
          <w:tcPr>
            <w:tcW w:w="725" w:type="dxa"/>
            <w:shd w:val="clear" w:color="auto" w:fill="auto"/>
            <w:tcMar>
              <w:left w:w="43" w:type="dxa"/>
              <w:right w:w="43" w:type="dxa"/>
            </w:tcMar>
            <w:vAlign w:val="center"/>
          </w:tcPr>
          <w:p w:rsidR="00BE6159" w:rsidRDefault="00BE6159" w:rsidP="00BE6159">
            <w:pPr>
              <w:jc w:val="right"/>
              <w:rPr>
                <w:sz w:val="14"/>
                <w:szCs w:val="14"/>
              </w:rPr>
            </w:pPr>
            <w:r>
              <w:rPr>
                <w:sz w:val="14"/>
                <w:szCs w:val="14"/>
              </w:rPr>
              <w:t>208,375</w:t>
            </w:r>
          </w:p>
        </w:tc>
        <w:tc>
          <w:tcPr>
            <w:tcW w:w="720" w:type="dxa"/>
            <w:shd w:val="clear" w:color="auto" w:fill="auto"/>
            <w:noWrap/>
            <w:tcMar>
              <w:left w:w="43" w:type="dxa"/>
              <w:right w:w="43" w:type="dxa"/>
            </w:tcMar>
            <w:vAlign w:val="center"/>
          </w:tcPr>
          <w:p w:rsidR="00BE6159" w:rsidRDefault="00BE6159" w:rsidP="00BE6159">
            <w:pPr>
              <w:jc w:val="right"/>
              <w:rPr>
                <w:sz w:val="14"/>
                <w:szCs w:val="14"/>
              </w:rPr>
            </w:pPr>
            <w:r>
              <w:rPr>
                <w:sz w:val="14"/>
                <w:szCs w:val="14"/>
              </w:rPr>
              <w:t>191,766</w:t>
            </w:r>
          </w:p>
        </w:tc>
      </w:tr>
      <w:tr w:rsidR="00BE6159" w:rsidRPr="00FA2FBA" w:rsidTr="002B6352">
        <w:trPr>
          <w:trHeight w:val="245"/>
        </w:trPr>
        <w:tc>
          <w:tcPr>
            <w:tcW w:w="4088" w:type="dxa"/>
            <w:tcBorders>
              <w:bottom w:val="single" w:sz="12" w:space="0" w:color="auto"/>
            </w:tcBorders>
            <w:shd w:val="clear" w:color="auto" w:fill="auto"/>
            <w:noWrap/>
            <w:vAlign w:val="center"/>
            <w:hideMark/>
          </w:tcPr>
          <w:p w:rsidR="00BE6159" w:rsidRPr="00FA2FBA" w:rsidRDefault="00BE6159" w:rsidP="00BE6159">
            <w:pPr>
              <w:jc w:val="left"/>
              <w:rPr>
                <w:i/>
                <w:iCs/>
                <w:color w:val="auto"/>
                <w:szCs w:val="16"/>
              </w:rPr>
            </w:pPr>
            <w:r w:rsidRPr="00FA2FBA">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151,567</w:t>
            </w:r>
          </w:p>
        </w:tc>
        <w:tc>
          <w:tcPr>
            <w:tcW w:w="737" w:type="dxa"/>
            <w:tcBorders>
              <w:bottom w:val="single" w:sz="12" w:space="0" w:color="auto"/>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197,495</w:t>
            </w:r>
          </w:p>
        </w:tc>
        <w:tc>
          <w:tcPr>
            <w:tcW w:w="815" w:type="dxa"/>
            <w:tcBorders>
              <w:bottom w:val="single" w:sz="12" w:space="0" w:color="auto"/>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1,111,097</w:t>
            </w:r>
          </w:p>
        </w:tc>
        <w:tc>
          <w:tcPr>
            <w:tcW w:w="740" w:type="dxa"/>
            <w:tcBorders>
              <w:bottom w:val="single" w:sz="12" w:space="0" w:color="auto"/>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197,495</w:t>
            </w:r>
          </w:p>
        </w:tc>
        <w:tc>
          <w:tcPr>
            <w:tcW w:w="730" w:type="dxa"/>
            <w:tcBorders>
              <w:bottom w:val="single" w:sz="12" w:space="0" w:color="auto"/>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197,286</w:t>
            </w:r>
          </w:p>
        </w:tc>
        <w:tc>
          <w:tcPr>
            <w:tcW w:w="715" w:type="dxa"/>
            <w:tcBorders>
              <w:bottom w:val="single" w:sz="12" w:space="0" w:color="auto"/>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837,603</w:t>
            </w:r>
          </w:p>
        </w:tc>
        <w:tc>
          <w:tcPr>
            <w:tcW w:w="720" w:type="dxa"/>
            <w:tcBorders>
              <w:bottom w:val="single" w:sz="12" w:space="0" w:color="auto"/>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823,946</w:t>
            </w:r>
          </w:p>
        </w:tc>
        <w:tc>
          <w:tcPr>
            <w:tcW w:w="725" w:type="dxa"/>
            <w:tcBorders>
              <w:bottom w:val="single" w:sz="12" w:space="0" w:color="auto"/>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1,111,097</w:t>
            </w:r>
          </w:p>
        </w:tc>
        <w:tc>
          <w:tcPr>
            <w:tcW w:w="720" w:type="dxa"/>
            <w:tcBorders>
              <w:bottom w:val="single" w:sz="12" w:space="0" w:color="auto"/>
            </w:tcBorders>
            <w:shd w:val="clear" w:color="auto" w:fill="auto"/>
            <w:noWrap/>
            <w:tcMar>
              <w:left w:w="43" w:type="dxa"/>
              <w:right w:w="43" w:type="dxa"/>
            </w:tcMar>
            <w:vAlign w:val="center"/>
          </w:tcPr>
          <w:p w:rsidR="00BE6159" w:rsidRDefault="00BE6159" w:rsidP="00BE6159">
            <w:pPr>
              <w:jc w:val="right"/>
              <w:rPr>
                <w:i/>
                <w:iCs/>
                <w:sz w:val="14"/>
                <w:szCs w:val="14"/>
              </w:rPr>
            </w:pPr>
            <w:r>
              <w:rPr>
                <w:i/>
                <w:iCs/>
                <w:sz w:val="14"/>
                <w:szCs w:val="14"/>
              </w:rPr>
              <w:t>1,120,106</w:t>
            </w:r>
          </w:p>
        </w:tc>
      </w:tr>
      <w:tr w:rsidR="00BE6159" w:rsidRPr="00FA2FBA" w:rsidTr="007A445B">
        <w:trPr>
          <w:trHeight w:val="375"/>
        </w:trPr>
        <w:tc>
          <w:tcPr>
            <w:tcW w:w="10638" w:type="dxa"/>
            <w:gridSpan w:val="10"/>
            <w:tcBorders>
              <w:top w:val="single" w:sz="12" w:space="0" w:color="auto"/>
            </w:tcBorders>
            <w:shd w:val="clear" w:color="auto" w:fill="auto"/>
            <w:noWrap/>
            <w:hideMark/>
          </w:tcPr>
          <w:p w:rsidR="00BE6159" w:rsidRDefault="00BE6159" w:rsidP="00BE6159">
            <w:pPr>
              <w:jc w:val="right"/>
              <w:rPr>
                <w:b/>
                <w:bCs/>
                <w:color w:val="auto"/>
                <w:sz w:val="14"/>
                <w:szCs w:val="14"/>
              </w:rPr>
            </w:pPr>
            <w:r>
              <w:rPr>
                <w:sz w:val="14"/>
                <w:szCs w:val="14"/>
              </w:rPr>
              <w:t>Source: Statistics &amp; Data Warehouse Department SBP</w:t>
            </w:r>
          </w:p>
          <w:p w:rsidR="00BE6159" w:rsidRPr="00FA2FBA" w:rsidRDefault="00BE6159" w:rsidP="00BE6159">
            <w:pPr>
              <w:jc w:val="left"/>
              <w:rPr>
                <w:rFonts w:ascii="Calibri" w:hAnsi="Calibri"/>
                <w:sz w:val="22"/>
                <w:szCs w:val="22"/>
              </w:rPr>
            </w:pPr>
            <w:r w:rsidRPr="004F1CC1">
              <w:rPr>
                <w:b/>
                <w:bCs/>
                <w:color w:val="auto"/>
                <w:sz w:val="14"/>
                <w:szCs w:val="14"/>
              </w:rPr>
              <w:t xml:space="preserve">Note :  </w:t>
            </w:r>
          </w:p>
        </w:tc>
      </w:tr>
      <w:tr w:rsidR="00BE6159" w:rsidRPr="00FA2FBA" w:rsidTr="00846691">
        <w:trPr>
          <w:trHeight w:val="423"/>
        </w:trPr>
        <w:tc>
          <w:tcPr>
            <w:tcW w:w="10638" w:type="dxa"/>
            <w:gridSpan w:val="10"/>
            <w:shd w:val="clear" w:color="auto" w:fill="auto"/>
            <w:noWrap/>
            <w:vAlign w:val="center"/>
            <w:hideMark/>
          </w:tcPr>
          <w:p w:rsidR="00BE6159" w:rsidRPr="006A1E59" w:rsidRDefault="00BE6159" w:rsidP="00BE6159">
            <w:pPr>
              <w:pStyle w:val="ListParagraph"/>
              <w:numPr>
                <w:ilvl w:val="0"/>
                <w:numId w:val="14"/>
              </w:numPr>
              <w:spacing w:after="0"/>
              <w:ind w:left="360"/>
              <w:rPr>
                <w:rFonts w:asciiTheme="majorBidi" w:hAnsiTheme="majorBidi" w:cstheme="majorBidi"/>
                <w:sz w:val="14"/>
                <w:szCs w:val="14"/>
              </w:rPr>
            </w:pPr>
            <w:r w:rsidRPr="006A1E59">
              <w:rPr>
                <w:rFonts w:asciiTheme="majorBidi" w:hAnsiTheme="majorBidi" w:cstheme="majorBidi"/>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6A1E59">
                <w:rPr>
                  <w:rFonts w:asciiTheme="majorBidi" w:hAnsiTheme="majorBidi" w:cstheme="majorBidi"/>
                  <w:sz w:val="14"/>
                  <w:szCs w:val="14"/>
                </w:rPr>
                <w:t>http://www.sbp.org.pk/departments/Guidelines.htm</w:t>
              </w:r>
            </w:hyperlink>
          </w:p>
          <w:p w:rsidR="00BE6159" w:rsidRPr="006A1E59" w:rsidRDefault="00BE6159" w:rsidP="00BE6159">
            <w:pPr>
              <w:numPr>
                <w:ilvl w:val="0"/>
                <w:numId w:val="14"/>
              </w:numPr>
              <w:tabs>
                <w:tab w:val="left" w:pos="450"/>
              </w:tabs>
              <w:ind w:left="360"/>
              <w:jc w:val="left"/>
              <w:rPr>
                <w:rFonts w:asciiTheme="majorBidi" w:hAnsiTheme="majorBidi" w:cstheme="majorBidi"/>
                <w:color w:val="auto"/>
                <w:szCs w:val="16"/>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tc>
      </w:tr>
      <w:tr w:rsidR="00BE6159" w:rsidRPr="00FA2FBA" w:rsidTr="00846691">
        <w:trPr>
          <w:trHeight w:val="268"/>
        </w:trPr>
        <w:tc>
          <w:tcPr>
            <w:tcW w:w="10638" w:type="dxa"/>
            <w:gridSpan w:val="10"/>
            <w:shd w:val="clear" w:color="auto" w:fill="auto"/>
            <w:noWrap/>
            <w:vAlign w:val="center"/>
            <w:hideMark/>
          </w:tcPr>
          <w:p w:rsidR="00BE6159" w:rsidRPr="00CE511E" w:rsidRDefault="00BE6159" w:rsidP="00BE6159">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3A5015" w:rsidRPr="008245E8" w:rsidTr="002B6352">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3A5015" w:rsidRPr="008245E8" w:rsidRDefault="003A5015" w:rsidP="003A5015">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3A5015" w:rsidRPr="002D5FD9" w:rsidRDefault="003A5015" w:rsidP="003A5015">
            <w:pPr>
              <w:jc w:val="right"/>
              <w:rPr>
                <w:b/>
                <w:bCs/>
                <w:szCs w:val="16"/>
              </w:rPr>
            </w:pPr>
            <w:r>
              <w:rPr>
                <w:b/>
                <w:bCs/>
                <w:szCs w:val="16"/>
              </w:rPr>
              <w:t>FY18</w:t>
            </w:r>
          </w:p>
        </w:tc>
        <w:tc>
          <w:tcPr>
            <w:tcW w:w="741"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FY19</w:t>
            </w:r>
          </w:p>
        </w:tc>
        <w:tc>
          <w:tcPr>
            <w:tcW w:w="807"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FY20</w:t>
            </w:r>
          </w:p>
        </w:tc>
        <w:tc>
          <w:tcPr>
            <w:tcW w:w="1604" w:type="dxa"/>
            <w:gridSpan w:val="2"/>
            <w:tcBorders>
              <w:top w:val="nil"/>
              <w:left w:val="single" w:sz="4" w:space="0" w:color="auto"/>
              <w:bottom w:val="single" w:sz="4" w:space="0" w:color="auto"/>
              <w:right w:val="single" w:sz="4" w:space="0" w:color="auto"/>
            </w:tcBorders>
            <w:shd w:val="clear" w:color="auto" w:fill="auto"/>
            <w:vAlign w:val="center"/>
          </w:tcPr>
          <w:p w:rsidR="003A5015" w:rsidRPr="008245E8" w:rsidRDefault="003A5015" w:rsidP="003A5015">
            <w:pPr>
              <w:rPr>
                <w:b/>
                <w:bCs/>
                <w:color w:val="auto"/>
                <w:szCs w:val="16"/>
              </w:rPr>
            </w:pPr>
            <w:r>
              <w:rPr>
                <w:b/>
                <w:bCs/>
                <w:color w:val="auto"/>
                <w:szCs w:val="16"/>
              </w:rPr>
              <w:t>2019</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3A5015" w:rsidRPr="008245E8" w:rsidRDefault="003A5015" w:rsidP="003A5015">
            <w:pPr>
              <w:rPr>
                <w:b/>
                <w:bCs/>
                <w:color w:val="auto"/>
                <w:szCs w:val="16"/>
              </w:rPr>
            </w:pPr>
            <w:r>
              <w:rPr>
                <w:b/>
                <w:bCs/>
                <w:color w:val="auto"/>
                <w:szCs w:val="16"/>
              </w:rPr>
              <w:t>2020</w:t>
            </w:r>
          </w:p>
        </w:tc>
      </w:tr>
      <w:tr w:rsidR="003A5015" w:rsidRPr="008245E8" w:rsidTr="002B6352">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3A5015" w:rsidRPr="008245E8" w:rsidRDefault="003A5015" w:rsidP="003A5015">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A5015" w:rsidRPr="006619BF" w:rsidRDefault="003A5015" w:rsidP="003A5015">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A5015" w:rsidRPr="006619BF" w:rsidRDefault="003A5015" w:rsidP="003A5015">
            <w:pPr>
              <w:jc w:val="right"/>
              <w:rPr>
                <w:b/>
                <w:color w:val="auto"/>
                <w:sz w:val="14"/>
                <w:szCs w:val="14"/>
              </w:rPr>
            </w:pPr>
            <w:r>
              <w:rPr>
                <w:b/>
                <w:color w:val="auto"/>
                <w:sz w:val="14"/>
                <w:szCs w:val="14"/>
              </w:rPr>
              <w:t>Jun</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A5015" w:rsidRPr="006619BF" w:rsidRDefault="003A5015" w:rsidP="003A5015">
            <w:pPr>
              <w:jc w:val="right"/>
              <w:rPr>
                <w:b/>
                <w:color w:val="auto"/>
                <w:sz w:val="14"/>
                <w:szCs w:val="14"/>
              </w:rPr>
            </w:pPr>
            <w:r>
              <w:rPr>
                <w:b/>
                <w:color w:val="auto"/>
                <w:sz w:val="14"/>
                <w:szCs w:val="14"/>
              </w:rPr>
              <w:t>Apr</w:t>
            </w:r>
          </w:p>
        </w:tc>
        <w:tc>
          <w:tcPr>
            <w:tcW w:w="736" w:type="dxa"/>
            <w:tcBorders>
              <w:top w:val="single" w:sz="4" w:space="0" w:color="auto"/>
              <w:bottom w:val="single" w:sz="12"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May</w:t>
            </w:r>
          </w:p>
        </w:tc>
        <w:tc>
          <w:tcPr>
            <w:tcW w:w="810" w:type="dxa"/>
            <w:tcBorders>
              <w:top w:val="single" w:sz="4" w:space="0" w:color="auto"/>
              <w:bottom w:val="single" w:sz="12"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Jun</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 xml:space="preserve">Jul </w:t>
            </w:r>
            <w:r w:rsidRPr="001C0E67">
              <w:rPr>
                <w:b/>
                <w:color w:val="auto"/>
                <w:sz w:val="14"/>
                <w:szCs w:val="14"/>
                <w:vertAlign w:val="superscript"/>
              </w:rPr>
              <w:t>P</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(72,715)</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(180,417)</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(208,786)</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(180,417)</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(165,841)</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(305,560)</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(262,598)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(208,786)</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(88,062)</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514,474</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604,432</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603,425</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604,432</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597,377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519,314</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539,700</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603,425</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718,265</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35,023</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59,945</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67,102</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59,945</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46,764</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50,404</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57,523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67,102</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75,830</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132,663</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162,224</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181,346</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162,224</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176,942</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120,690</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147,335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181,346</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273,963</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145,176</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156,463</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121,658</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156,463</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146,481</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128,857</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117,069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121,658</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127,725</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7,684</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440</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3,574</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440</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3,786</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3,395</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1,421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3,574</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7,953</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1,548</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2,869</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970</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2,869</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1,484</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1,325</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1,225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970</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2,002</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189,517</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217,233</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221,967</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217,233</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216,638</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208,759</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208,859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221,967</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224,184</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2,864</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5,258</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6,808</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5,258</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5,282</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5,883</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6,268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6,808</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6,609</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587,189</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784,848</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812,211</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784,848</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763,217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824,874</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802,298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812,211</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806,327</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178,373</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249,754</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309,856</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249,754</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252,183</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300,148</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305,216</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309,856</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323,672</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395,529</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520,753</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487,075</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520,753</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497,084</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508,237</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480,855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487,075</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469,981</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2,564</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3,378</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2,409</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3,378</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2,998</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2,457</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1,753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2,409</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1,238</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10,723</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10,963</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12,871</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10,963</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10,953</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14,032</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14,473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12,871</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11,437</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1,080,602</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1,733,741</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1,510,596</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1,733,741</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1,393,471</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1,329,956</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1,209,640</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1,510,596</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1,291,705</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260,756</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349,590</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331,789</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349,590</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302,048</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364,032</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381,088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331,789</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360,795</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808,104</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1,253,753</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1,155,088</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1,253,753</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973,246</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809,142</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808,412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1,155,088</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908,758</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11,742</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130,397</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23,719</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130,397</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118,177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156,782</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20,141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23,719</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22,152</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6,747,146</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5,822,118</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8,649,793</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5,822,118</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6,957,111</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8,121,081</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8,498,067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8,649,793</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8,960,632</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6,913,695</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6,137,617</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9,080,116</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6,137,617</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7,273,153</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8,561,083</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8,802,066</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9,080,116</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9,353,632</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8,009,697</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7,384,672</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10,470,924</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7,384,672</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8,428,351</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9,866,447</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10,302,471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10,470,924</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10,722,162</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7,761,847</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7,116,683</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10,190,640</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7,116,683</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8,174,192</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9,605,698</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9,992,124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10,190,640</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10,454,808</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247,850</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267,989</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280,285</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267,989</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254,159</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260,749</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310,348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280,285</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267,355</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1,247,054</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1,155,198</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1,305,364</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1,500,405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1,390,808</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1,368,531</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1,247,054</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1,155,198</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1,305,364</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1,500,405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1,390,808</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1,368,531</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(166,549)</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(315,499)</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(430,323)</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(315,499)</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(316,043)</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(440,002)</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(303,999)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(430,323)</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(393,000)</w:t>
            </w:r>
          </w:p>
        </w:tc>
      </w:tr>
      <w:tr w:rsidR="00BE6159" w:rsidRPr="008245E8" w:rsidTr="001734D6">
        <w:trPr>
          <w:trHeight w:val="363"/>
        </w:trPr>
        <w:tc>
          <w:tcPr>
            <w:tcW w:w="2930" w:type="dxa"/>
            <w:tcBorders>
              <w:top w:val="nil"/>
              <w:left w:val="nil"/>
              <w:bottom w:val="nil"/>
              <w:right w:val="nil"/>
            </w:tcBorders>
            <w:shd w:val="clear" w:color="auto" w:fill="auto"/>
            <w:noWrap/>
            <w:vAlign w:val="center"/>
            <w:hideMark/>
          </w:tcPr>
          <w:p w:rsidR="00BE6159" w:rsidRPr="008245E8" w:rsidRDefault="00BE6159" w:rsidP="00BE6159">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565,321</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563,087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502,981</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631,425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627,236</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636,567</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i/>
                <w:iCs/>
                <w:sz w:val="14"/>
                <w:szCs w:val="14"/>
              </w:rPr>
            </w:pPr>
            <w:r>
              <w:rPr>
                <w:i/>
                <w:iCs/>
                <w:sz w:val="14"/>
                <w:szCs w:val="14"/>
              </w:rPr>
              <w:t>..</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565,321</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563,087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502,981</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631,425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627,236</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636,567</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769,264</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880,820</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1,057,559</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880,820</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879,130</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942,982</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935,424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1,057,559</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1,029,567</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760,398</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871,915</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1,050,685</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871,915</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870,127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933,966</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926,326</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1,050,685</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1,022,639</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8,866</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8,905</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6,874</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8,905</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9,003</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9,017</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9,098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6,874</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6,927</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7,318,333</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8,323,196</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8,602,896</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8,323,196</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8,201,124</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8,656,686</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8,755,538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8,602,896</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8,485,127</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105,183</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99,030</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91,901</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99,030</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98,072</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94,461</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97,652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91,901</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96,355</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1,268,801</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1,581,154</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1,727,878</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1,581,154</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1,590,409</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1,640,829</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1,788,861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1,727,878</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1,716,221</w:t>
            </w:r>
          </w:p>
        </w:tc>
      </w:tr>
      <w:tr w:rsidR="00BE6159" w:rsidRPr="008245E8" w:rsidTr="001734D6">
        <w:trPr>
          <w:trHeight w:val="245"/>
        </w:trPr>
        <w:tc>
          <w:tcPr>
            <w:tcW w:w="2930" w:type="dxa"/>
            <w:tcBorders>
              <w:top w:val="nil"/>
              <w:left w:val="nil"/>
              <w:bottom w:val="nil"/>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4,700,394</w:t>
            </w:r>
          </w:p>
        </w:tc>
        <w:tc>
          <w:tcPr>
            <w:tcW w:w="741"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5,224,698</w:t>
            </w:r>
          </w:p>
        </w:tc>
        <w:tc>
          <w:tcPr>
            <w:tcW w:w="807"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5,374,610</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5,224,698</w:t>
            </w:r>
          </w:p>
        </w:tc>
        <w:tc>
          <w:tcPr>
            <w:tcW w:w="794"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5,087,807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5,512,862</w:t>
            </w:r>
          </w:p>
        </w:tc>
        <w:tc>
          <w:tcPr>
            <w:tcW w:w="736"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5,471,707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5,374,610</w:t>
            </w:r>
          </w:p>
        </w:tc>
        <w:tc>
          <w:tcPr>
            <w:tcW w:w="81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5,269,984</w:t>
            </w:r>
          </w:p>
        </w:tc>
      </w:tr>
      <w:tr w:rsidR="00BE6159" w:rsidRPr="008245E8" w:rsidTr="001734D6">
        <w:trPr>
          <w:trHeight w:val="245"/>
        </w:trPr>
        <w:tc>
          <w:tcPr>
            <w:tcW w:w="2930" w:type="dxa"/>
            <w:tcBorders>
              <w:top w:val="nil"/>
              <w:left w:val="nil"/>
              <w:bottom w:val="single" w:sz="12" w:space="0" w:color="auto"/>
              <w:right w:val="nil"/>
            </w:tcBorders>
            <w:shd w:val="clear" w:color="auto" w:fill="auto"/>
            <w:noWrap/>
            <w:vAlign w:val="center"/>
            <w:hideMark/>
          </w:tcPr>
          <w:p w:rsidR="00BE6159" w:rsidRPr="008245E8" w:rsidRDefault="00BE6159" w:rsidP="00BE6159">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1,243,954</w:t>
            </w:r>
          </w:p>
        </w:tc>
        <w:tc>
          <w:tcPr>
            <w:tcW w:w="741" w:type="dxa"/>
            <w:tcBorders>
              <w:top w:val="nil"/>
              <w:left w:val="nil"/>
              <w:bottom w:val="single" w:sz="12" w:space="0" w:color="auto"/>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1,418,315</w:t>
            </w:r>
          </w:p>
        </w:tc>
        <w:tc>
          <w:tcPr>
            <w:tcW w:w="807" w:type="dxa"/>
            <w:tcBorders>
              <w:top w:val="nil"/>
              <w:left w:val="nil"/>
              <w:bottom w:val="single" w:sz="12" w:space="0" w:color="auto"/>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1,408,507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1,418,315</w:t>
            </w:r>
          </w:p>
        </w:tc>
        <w:tc>
          <w:tcPr>
            <w:tcW w:w="794" w:type="dxa"/>
            <w:tcBorders>
              <w:top w:val="nil"/>
              <w:left w:val="nil"/>
              <w:bottom w:val="single" w:sz="12" w:space="0" w:color="auto"/>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1,424,836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1,408,533</w:t>
            </w:r>
          </w:p>
        </w:tc>
        <w:tc>
          <w:tcPr>
            <w:tcW w:w="736" w:type="dxa"/>
            <w:tcBorders>
              <w:top w:val="nil"/>
              <w:left w:val="nil"/>
              <w:bottom w:val="single" w:sz="12" w:space="0" w:color="auto"/>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1,397,319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1,408,507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1,402,568</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3A5015" w:rsidRPr="00E5171C" w:rsidTr="002B6352">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3A5015" w:rsidRPr="00E5171C" w:rsidRDefault="003A5015" w:rsidP="003A5015">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3A5015" w:rsidRPr="002D5FD9" w:rsidRDefault="003A5015" w:rsidP="003A5015">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FY20</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3A5015" w:rsidRPr="00E5171C" w:rsidRDefault="003A5015" w:rsidP="003A5015">
            <w:pPr>
              <w:rPr>
                <w:b/>
                <w:bCs/>
                <w:color w:val="auto"/>
                <w:szCs w:val="16"/>
              </w:rPr>
            </w:pPr>
            <w:r>
              <w:rPr>
                <w:b/>
                <w:bCs/>
                <w:color w:val="auto"/>
                <w:szCs w:val="16"/>
              </w:rPr>
              <w:t>2019</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3A5015" w:rsidRPr="00E5171C" w:rsidRDefault="003A5015" w:rsidP="003A5015">
            <w:pPr>
              <w:rPr>
                <w:b/>
                <w:bCs/>
                <w:color w:val="auto"/>
                <w:szCs w:val="16"/>
              </w:rPr>
            </w:pPr>
            <w:r>
              <w:rPr>
                <w:b/>
                <w:bCs/>
                <w:color w:val="auto"/>
                <w:szCs w:val="16"/>
              </w:rPr>
              <w:t>2020</w:t>
            </w:r>
          </w:p>
        </w:tc>
      </w:tr>
      <w:tr w:rsidR="003A5015" w:rsidRPr="00E5171C" w:rsidTr="002B6352">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3A5015" w:rsidRPr="00E5171C" w:rsidRDefault="003A5015" w:rsidP="003A5015">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A5015" w:rsidRPr="006619BF" w:rsidRDefault="003A5015" w:rsidP="003A5015">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A5015" w:rsidRPr="006619BF" w:rsidRDefault="003A5015" w:rsidP="003A5015">
            <w:pPr>
              <w:jc w:val="right"/>
              <w:rPr>
                <w:b/>
                <w:color w:val="auto"/>
                <w:sz w:val="14"/>
                <w:szCs w:val="14"/>
              </w:rPr>
            </w:pPr>
            <w:r>
              <w:rPr>
                <w:b/>
                <w:color w:val="auto"/>
                <w:sz w:val="14"/>
                <w:szCs w:val="14"/>
              </w:rPr>
              <w:t>Jun</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A5015" w:rsidRPr="006619BF" w:rsidRDefault="003A5015" w:rsidP="003A5015">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Jun</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 xml:space="preserve">Jul </w:t>
            </w:r>
            <w:r w:rsidRPr="001C0E67">
              <w:rPr>
                <w:b/>
                <w:color w:val="auto"/>
                <w:sz w:val="14"/>
                <w:szCs w:val="14"/>
                <w:vertAlign w:val="superscript"/>
              </w:rPr>
              <w:t>P</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1,771,900</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2,472,666</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2,049,966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2,360,770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1,771,900</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2,147,741</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14,499,736</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12,214,003</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13,345,201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13,478,182</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14,499,736</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14,100,079</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11,077,237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9,279,761</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10,160,310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10,288,879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11,077,237</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10,739,532</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369,567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231,789</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278,180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255,637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369,567</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239,379</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543,548</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404,097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535,553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547,887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543,548</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534,292</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3,182,727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2,408,657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2,860,406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2,866,731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3,182,727</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3,014,168</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6,981,395</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6,235,219</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6,486,171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6,618,625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6,981,395</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6,951,692</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3,422,499</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2,934,242</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3,184,891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3,189,303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3,422,499</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3,360,548</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78,927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73,908</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71,911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82,483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78,927</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81,914</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591,289</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493,555</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565,501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557,069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591,289</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605,822</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992,225</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807,567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904,893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899,539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992,225</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1,013,413</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1,760,058</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1,559,212</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1,642,587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1,650,212</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1,760,058</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1,659,399</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18</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17</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14</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3</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39,072</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37,647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41,821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39,863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39,072</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38,991</w:t>
            </w:r>
          </w:p>
        </w:tc>
      </w:tr>
      <w:tr w:rsidR="00BE6159" w:rsidRPr="00E5171C" w:rsidTr="001734D6">
        <w:trPr>
          <w:trHeight w:val="245"/>
        </w:trPr>
        <w:tc>
          <w:tcPr>
            <w:tcW w:w="3076" w:type="dxa"/>
            <w:tcBorders>
              <w:top w:val="nil"/>
              <w:left w:val="nil"/>
              <w:bottom w:val="nil"/>
              <w:right w:val="nil"/>
            </w:tcBorders>
            <w:shd w:val="clear" w:color="auto" w:fill="auto"/>
            <w:vAlign w:val="center"/>
            <w:hideMark/>
          </w:tcPr>
          <w:p w:rsidR="00BE6159" w:rsidRPr="00E5171C" w:rsidRDefault="00BE6159" w:rsidP="00BE6159">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20,306</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19,782</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22,715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20,472</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20,306</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i/>
                <w:iCs/>
                <w:sz w:val="14"/>
                <w:szCs w:val="14"/>
              </w:rPr>
            </w:pPr>
            <w:r>
              <w:rPr>
                <w:i/>
                <w:iCs/>
                <w:sz w:val="14"/>
                <w:szCs w:val="14"/>
              </w:rPr>
              <w:t>20,178</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28,145</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19,809</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25,554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29,954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28,145</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36,521</w:t>
            </w:r>
          </w:p>
        </w:tc>
      </w:tr>
      <w:tr w:rsidR="00BE6159" w:rsidRPr="00E5171C" w:rsidTr="001734D6">
        <w:trPr>
          <w:trHeight w:val="245"/>
        </w:trPr>
        <w:tc>
          <w:tcPr>
            <w:tcW w:w="3076" w:type="dxa"/>
            <w:tcBorders>
              <w:top w:val="nil"/>
              <w:left w:val="nil"/>
              <w:bottom w:val="nil"/>
              <w:right w:val="nil"/>
            </w:tcBorders>
            <w:shd w:val="clear" w:color="auto" w:fill="auto"/>
            <w:vAlign w:val="center"/>
            <w:hideMark/>
          </w:tcPr>
          <w:p w:rsidR="00BE6159" w:rsidRPr="00E5171C" w:rsidRDefault="00BE6159" w:rsidP="00BE6159">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19,990</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11,180</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17,217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21,799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19,990</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i/>
                <w:iCs/>
                <w:sz w:val="14"/>
                <w:szCs w:val="14"/>
              </w:rPr>
            </w:pPr>
            <w:r>
              <w:rPr>
                <w:i/>
                <w:iCs/>
                <w:sz w:val="14"/>
                <w:szCs w:val="14"/>
              </w:rPr>
              <w:t>28,366</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6,447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8,108</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5,349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5,331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6,447</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4,943</w:t>
            </w:r>
          </w:p>
        </w:tc>
      </w:tr>
      <w:tr w:rsidR="00BE6159" w:rsidRPr="00E5171C" w:rsidTr="00D978CC">
        <w:trPr>
          <w:trHeight w:val="245"/>
        </w:trPr>
        <w:tc>
          <w:tcPr>
            <w:tcW w:w="3076" w:type="dxa"/>
            <w:tcBorders>
              <w:top w:val="nil"/>
              <w:left w:val="nil"/>
              <w:bottom w:val="nil"/>
              <w:right w:val="nil"/>
            </w:tcBorders>
            <w:shd w:val="clear" w:color="auto" w:fill="auto"/>
            <w:vAlign w:val="center"/>
            <w:hideMark/>
          </w:tcPr>
          <w:p w:rsidR="00BE6159" w:rsidRPr="00E5171C" w:rsidRDefault="00BE6159" w:rsidP="00BE6159">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i/>
                <w:iCs/>
                <w:sz w:val="14"/>
                <w:szCs w:val="14"/>
              </w:rPr>
            </w:pPr>
            <w:r>
              <w:rPr>
                <w:i/>
                <w:iCs/>
                <w:sz w:val="14"/>
                <w:szCs w:val="14"/>
              </w:rPr>
              <w:t>..</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75</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27</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28</w:t>
            </w:r>
          </w:p>
        </w:tc>
      </w:tr>
      <w:tr w:rsidR="00BE6159" w:rsidRPr="00E5171C" w:rsidTr="001734D6">
        <w:trPr>
          <w:trHeight w:val="245"/>
        </w:trPr>
        <w:tc>
          <w:tcPr>
            <w:tcW w:w="3076" w:type="dxa"/>
            <w:tcBorders>
              <w:top w:val="nil"/>
              <w:left w:val="nil"/>
              <w:bottom w:val="nil"/>
              <w:right w:val="nil"/>
            </w:tcBorders>
            <w:shd w:val="clear" w:color="auto" w:fill="auto"/>
            <w:vAlign w:val="center"/>
            <w:hideMark/>
          </w:tcPr>
          <w:p w:rsidR="00BE6159" w:rsidRPr="00E5171C" w:rsidRDefault="00BE6159" w:rsidP="00BE6159">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2,059,884</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1,722,825</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2,071,484</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2,053,649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2,059,884</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2,047,317</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651,811</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634,377</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648,830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649,416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651,811</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651,766</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600,949</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542,721</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538,895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568,023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600,949</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602,237</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484,743</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408,318</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488,712</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485,271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484,743</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486,672</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322,382</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137,409</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395,047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350,939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322,382</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306,641</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149,324</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(89,134)</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262,793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232,906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149,324</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273,820</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2,082,863</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1,778,105</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2,049,383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2,022,511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2,082,863</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2,059,464</w:t>
            </w:r>
          </w:p>
        </w:tc>
      </w:tr>
      <w:tr w:rsidR="00BE6159" w:rsidRPr="00E5171C" w:rsidTr="001734D6">
        <w:trPr>
          <w:trHeight w:val="245"/>
        </w:trPr>
        <w:tc>
          <w:tcPr>
            <w:tcW w:w="3076" w:type="dxa"/>
            <w:tcBorders>
              <w:top w:val="nil"/>
              <w:left w:val="nil"/>
              <w:bottom w:val="nil"/>
              <w:right w:val="nil"/>
            </w:tcBorders>
            <w:shd w:val="clear" w:color="auto" w:fill="auto"/>
            <w:noWrap/>
            <w:vAlign w:val="center"/>
            <w:hideMark/>
          </w:tcPr>
          <w:p w:rsidR="00BE6159" w:rsidRPr="00E5171C" w:rsidRDefault="00BE6159" w:rsidP="00BE6159">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1,809,106</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1,682,612</w:t>
            </w:r>
          </w:p>
        </w:tc>
        <w:tc>
          <w:tcPr>
            <w:tcW w:w="72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1,735,143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1,752,437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1,809,106</w:t>
            </w:r>
          </w:p>
        </w:tc>
        <w:tc>
          <w:tcPr>
            <w:tcW w:w="792"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1,780,929</w:t>
            </w:r>
          </w:p>
        </w:tc>
      </w:tr>
      <w:tr w:rsidR="00BE6159" w:rsidRPr="00E5171C" w:rsidTr="001734D6">
        <w:trPr>
          <w:trHeight w:val="245"/>
        </w:trPr>
        <w:tc>
          <w:tcPr>
            <w:tcW w:w="3076" w:type="dxa"/>
            <w:tcBorders>
              <w:top w:val="nil"/>
              <w:left w:val="nil"/>
              <w:bottom w:val="single" w:sz="12" w:space="0" w:color="auto"/>
              <w:right w:val="nil"/>
            </w:tcBorders>
            <w:shd w:val="clear" w:color="auto" w:fill="auto"/>
            <w:noWrap/>
            <w:vAlign w:val="center"/>
            <w:hideMark/>
          </w:tcPr>
          <w:p w:rsidR="00BE6159" w:rsidRPr="00E5171C" w:rsidRDefault="00BE6159" w:rsidP="00BE6159">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(124,433)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(184,627)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(51,447)</w:t>
            </w:r>
          </w:p>
        </w:tc>
        <w:tc>
          <w:tcPr>
            <w:tcW w:w="720" w:type="dxa"/>
            <w:tcBorders>
              <w:top w:val="nil"/>
              <w:left w:val="nil"/>
              <w:bottom w:val="single" w:sz="12" w:space="0" w:color="auto"/>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(37,168)</w:t>
            </w:r>
          </w:p>
        </w:tc>
        <w:tc>
          <w:tcPr>
            <w:tcW w:w="720" w:type="dxa"/>
            <w:tcBorders>
              <w:top w:val="nil"/>
              <w:left w:val="nil"/>
              <w:bottom w:val="single" w:sz="12" w:space="0" w:color="auto"/>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(124,433)</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(4,715)</w:t>
            </w:r>
          </w:p>
        </w:tc>
      </w:tr>
      <w:tr w:rsidR="00BE6159"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BE6159" w:rsidRDefault="00BE6159" w:rsidP="00BE6159">
            <w:pPr>
              <w:jc w:val="right"/>
              <w:rPr>
                <w:b/>
                <w:bCs/>
                <w:color w:val="auto"/>
                <w:sz w:val="14"/>
                <w:szCs w:val="14"/>
              </w:rPr>
            </w:pPr>
            <w:r>
              <w:rPr>
                <w:sz w:val="14"/>
                <w:szCs w:val="14"/>
              </w:rPr>
              <w:t>Source: Statistics &amp; Data Warehouse Department SBP</w:t>
            </w:r>
          </w:p>
          <w:p w:rsidR="00BE6159" w:rsidRPr="006A1E59" w:rsidRDefault="00BE6159" w:rsidP="00BE6159">
            <w:pPr>
              <w:jc w:val="left"/>
              <w:rPr>
                <w:rFonts w:ascii="Calibri" w:hAnsi="Calibri"/>
                <w:sz w:val="14"/>
                <w:szCs w:val="14"/>
              </w:rPr>
            </w:pPr>
            <w:r w:rsidRPr="006A1E59">
              <w:rPr>
                <w:b/>
                <w:bCs/>
                <w:color w:val="auto"/>
                <w:sz w:val="14"/>
                <w:szCs w:val="14"/>
              </w:rPr>
              <w:t xml:space="preserve">Note:  </w:t>
            </w:r>
          </w:p>
        </w:tc>
      </w:tr>
      <w:tr w:rsidR="00BE6159" w:rsidRPr="00E5171C" w:rsidTr="00916320">
        <w:trPr>
          <w:trHeight w:val="942"/>
        </w:trPr>
        <w:tc>
          <w:tcPr>
            <w:tcW w:w="9990" w:type="dxa"/>
            <w:gridSpan w:val="10"/>
            <w:tcBorders>
              <w:top w:val="nil"/>
              <w:left w:val="nil"/>
              <w:bottom w:val="nil"/>
              <w:right w:val="nil"/>
            </w:tcBorders>
            <w:shd w:val="clear" w:color="auto" w:fill="auto"/>
            <w:noWrap/>
            <w:vAlign w:val="center"/>
            <w:hideMark/>
          </w:tcPr>
          <w:p w:rsidR="00BE6159" w:rsidRPr="006A1E59" w:rsidRDefault="00BE6159" w:rsidP="00BE6159">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BE6159" w:rsidRPr="006A1E59" w:rsidRDefault="00BE6159" w:rsidP="00BE6159">
            <w:pPr>
              <w:numPr>
                <w:ilvl w:val="0"/>
                <w:numId w:val="12"/>
              </w:numPr>
              <w:tabs>
                <w:tab w:val="left" w:pos="450"/>
              </w:tabs>
              <w:ind w:left="360"/>
              <w:jc w:val="left"/>
              <w:rPr>
                <w:color w:val="auto"/>
                <w:sz w:val="14"/>
                <w:szCs w:val="14"/>
              </w:rPr>
            </w:pPr>
            <w:r w:rsidRPr="006A1E59">
              <w:rPr>
                <w:color w:val="auto"/>
                <w:sz w:val="14"/>
                <w:szCs w:val="14"/>
              </w:rPr>
              <w:t>The Stock of Government Deposits for July 2019 have been revised due to reclassification of some of the PSEs, which were previously reported under Government Institutions. The coverage of PSEs has been enhanced.</w:t>
            </w:r>
          </w:p>
          <w:p w:rsidR="00BE6159" w:rsidRPr="006A1E59" w:rsidRDefault="00BE6159" w:rsidP="00BE6159">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BE6159" w:rsidRPr="006A1E59" w:rsidRDefault="00BE6159" w:rsidP="00BE6159">
            <w:pPr>
              <w:numPr>
                <w:ilvl w:val="0"/>
                <w:numId w:val="12"/>
              </w:numPr>
              <w:tabs>
                <w:tab w:val="left" w:pos="450"/>
              </w:tabs>
              <w:ind w:left="360"/>
              <w:jc w:val="left"/>
              <w:rPr>
                <w:color w:val="auto"/>
                <w:sz w:val="14"/>
                <w:szCs w:val="14"/>
              </w:rPr>
            </w:pPr>
            <w:r w:rsidRPr="006A1E59">
              <w:rPr>
                <w:color w:val="auto"/>
                <w:sz w:val="14"/>
                <w:szCs w:val="14"/>
              </w:rPr>
              <w:t xml:space="preserve">Islamic Financings, Advances (against Murabaha etc) and other related items previously reported under Other Assets has been reclassified as domestic claims / credit from June 2014. Details of reclassifications/revisions are available in revision study on SBP website at: </w:t>
            </w:r>
            <w:hyperlink r:id="rId10" w:history="1">
              <w:r w:rsidRPr="006A1E59">
                <w:rPr>
                  <w:rStyle w:val="Hyperlink"/>
                  <w:sz w:val="14"/>
                  <w:szCs w:val="14"/>
                </w:rPr>
                <w:t>www.sbp.org.pk/ecodata/Revision_Monetary_Stats.pdf</w:t>
              </w:r>
            </w:hyperlink>
          </w:p>
          <w:p w:rsidR="00BE6159" w:rsidRPr="006A1E59" w:rsidRDefault="00BE6159" w:rsidP="00BE6159">
            <w:pPr>
              <w:tabs>
                <w:tab w:val="left" w:pos="450"/>
              </w:tabs>
              <w:jc w:val="left"/>
              <w:rPr>
                <w:color w:val="auto"/>
                <w:sz w:val="14"/>
                <w:szCs w:val="14"/>
              </w:rPr>
            </w:pPr>
            <w:r w:rsidRPr="006A1E59">
              <w:rPr>
                <w:sz w:val="14"/>
                <w:szCs w:val="14"/>
              </w:rPr>
              <w:t xml:space="preserve">Archive Link:  </w:t>
            </w:r>
            <w:hyperlink r:id="rId11" w:history="1">
              <w:r w:rsidRPr="006A1E59">
                <w:rPr>
                  <w:rStyle w:val="Hyperlink"/>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188" w:type="dxa"/>
        <w:tblLayout w:type="fixed"/>
        <w:tblLook w:val="04A0" w:firstRow="1" w:lastRow="0" w:firstColumn="1" w:lastColumn="0" w:noHBand="0" w:noVBand="1"/>
      </w:tblPr>
      <w:tblGrid>
        <w:gridCol w:w="3142"/>
        <w:gridCol w:w="788"/>
        <w:gridCol w:w="813"/>
        <w:gridCol w:w="813"/>
        <w:gridCol w:w="762"/>
        <w:gridCol w:w="720"/>
        <w:gridCol w:w="810"/>
        <w:gridCol w:w="810"/>
        <w:gridCol w:w="810"/>
        <w:gridCol w:w="720"/>
      </w:tblGrid>
      <w:tr w:rsidR="00F46CD6" w:rsidRPr="002D5FD9" w:rsidTr="00D40958">
        <w:trPr>
          <w:trHeight w:val="216"/>
        </w:trPr>
        <w:tc>
          <w:tcPr>
            <w:tcW w:w="1018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D40958">
        <w:trPr>
          <w:trHeight w:val="216"/>
        </w:trPr>
        <w:tc>
          <w:tcPr>
            <w:tcW w:w="1018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3A5015" w:rsidRPr="002D5FD9" w:rsidTr="002B6352">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3A5015" w:rsidRPr="002D5FD9" w:rsidRDefault="003A5015" w:rsidP="003A5015">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3A5015" w:rsidRPr="002D5FD9" w:rsidRDefault="003A5015" w:rsidP="003A5015">
            <w:pPr>
              <w:jc w:val="right"/>
              <w:rPr>
                <w:b/>
                <w:bCs/>
                <w:szCs w:val="16"/>
              </w:rPr>
            </w:pPr>
            <w:r>
              <w:rPr>
                <w:b/>
                <w:bCs/>
                <w:szCs w:val="16"/>
              </w:rPr>
              <w:t>FY18</w:t>
            </w:r>
          </w:p>
        </w:tc>
        <w:tc>
          <w:tcPr>
            <w:tcW w:w="813"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FY19</w:t>
            </w:r>
          </w:p>
        </w:tc>
        <w:tc>
          <w:tcPr>
            <w:tcW w:w="813"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FY20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3A5015" w:rsidRPr="002D5FD9" w:rsidRDefault="003A5015" w:rsidP="003A5015">
            <w:pPr>
              <w:rPr>
                <w:b/>
                <w:bCs/>
                <w:szCs w:val="16"/>
              </w:rPr>
            </w:pPr>
            <w:r>
              <w:rPr>
                <w:b/>
                <w:bCs/>
                <w:szCs w:val="16"/>
              </w:rPr>
              <w:t>2019</w:t>
            </w:r>
          </w:p>
        </w:tc>
        <w:tc>
          <w:tcPr>
            <w:tcW w:w="3150" w:type="dxa"/>
            <w:gridSpan w:val="4"/>
            <w:tcBorders>
              <w:top w:val="single" w:sz="12" w:space="0" w:color="auto"/>
              <w:left w:val="single" w:sz="4" w:space="0" w:color="auto"/>
              <w:bottom w:val="single" w:sz="4" w:space="0" w:color="auto"/>
              <w:right w:val="nil"/>
            </w:tcBorders>
            <w:shd w:val="clear" w:color="auto" w:fill="auto"/>
            <w:vAlign w:val="center"/>
          </w:tcPr>
          <w:p w:rsidR="003A5015" w:rsidRPr="002D5FD9" w:rsidRDefault="003A5015" w:rsidP="003A5015">
            <w:pPr>
              <w:rPr>
                <w:b/>
                <w:bCs/>
                <w:szCs w:val="16"/>
              </w:rPr>
            </w:pPr>
            <w:r>
              <w:rPr>
                <w:b/>
                <w:bCs/>
                <w:szCs w:val="16"/>
              </w:rPr>
              <w:t>2020</w:t>
            </w:r>
          </w:p>
        </w:tc>
      </w:tr>
      <w:tr w:rsidR="003A5015" w:rsidRPr="00414936" w:rsidTr="002B6352">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3A5015" w:rsidRPr="002D5FD9" w:rsidRDefault="003A5015" w:rsidP="003A5015">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3A5015" w:rsidRPr="006619BF" w:rsidRDefault="003A5015" w:rsidP="003A5015">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3A5015" w:rsidRPr="006619BF" w:rsidRDefault="003A5015" w:rsidP="003A5015">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3A5015" w:rsidRPr="006619BF" w:rsidRDefault="003A5015" w:rsidP="003A5015">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3A5015" w:rsidRPr="006619BF" w:rsidRDefault="003A5015" w:rsidP="003A5015">
            <w:pPr>
              <w:jc w:val="right"/>
              <w:rPr>
                <w:b/>
                <w:color w:val="auto"/>
                <w:sz w:val="14"/>
                <w:szCs w:val="14"/>
              </w:rPr>
            </w:pPr>
            <w:r>
              <w:rPr>
                <w:b/>
                <w:color w:val="auto"/>
                <w:sz w:val="14"/>
                <w:szCs w:val="14"/>
              </w:rPr>
              <w:t>Jun</w:t>
            </w:r>
          </w:p>
        </w:tc>
        <w:tc>
          <w:tcPr>
            <w:tcW w:w="720" w:type="dxa"/>
            <w:tcBorders>
              <w:top w:val="single" w:sz="4" w:space="0" w:color="auto"/>
              <w:bottom w:val="single" w:sz="12" w:space="0" w:color="auto"/>
              <w:right w:val="single" w:sz="4" w:space="0" w:color="auto"/>
            </w:tcBorders>
            <w:shd w:val="clear" w:color="auto" w:fill="auto"/>
            <w:vAlign w:val="center"/>
          </w:tcPr>
          <w:p w:rsidR="003A5015" w:rsidRPr="006619BF" w:rsidRDefault="003A5015" w:rsidP="003A5015">
            <w:pPr>
              <w:jc w:val="right"/>
              <w:rPr>
                <w:b/>
                <w:color w:val="auto"/>
                <w:sz w:val="14"/>
                <w:szCs w:val="14"/>
              </w:rPr>
            </w:pPr>
            <w:r>
              <w:rPr>
                <w:b/>
                <w:color w:val="auto"/>
                <w:sz w:val="14"/>
                <w:szCs w:val="14"/>
              </w:rPr>
              <w:t>Jul</w:t>
            </w:r>
          </w:p>
        </w:tc>
        <w:tc>
          <w:tcPr>
            <w:tcW w:w="810" w:type="dxa"/>
            <w:tcBorders>
              <w:top w:val="single" w:sz="4" w:space="0" w:color="auto"/>
              <w:left w:val="single" w:sz="4" w:space="0" w:color="auto"/>
              <w:bottom w:val="single" w:sz="12" w:space="0" w:color="auto"/>
            </w:tcBorders>
            <w:shd w:val="clear" w:color="auto" w:fill="auto"/>
            <w:vAlign w:val="center"/>
            <w:hideMark/>
          </w:tcPr>
          <w:p w:rsidR="003A5015" w:rsidRPr="006619BF" w:rsidRDefault="003A5015" w:rsidP="003A5015">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vAlign w:val="center"/>
          </w:tcPr>
          <w:p w:rsidR="003A5015" w:rsidRPr="006619BF" w:rsidRDefault="003A5015" w:rsidP="003A5015">
            <w:pPr>
              <w:jc w:val="right"/>
              <w:rPr>
                <w:b/>
                <w:color w:val="auto"/>
                <w:sz w:val="14"/>
                <w:szCs w:val="14"/>
              </w:rPr>
            </w:pPr>
            <w:r>
              <w:rPr>
                <w:b/>
                <w:color w:val="auto"/>
                <w:sz w:val="14"/>
                <w:szCs w:val="14"/>
              </w:rPr>
              <w:t>May</w:t>
            </w:r>
          </w:p>
        </w:tc>
        <w:tc>
          <w:tcPr>
            <w:tcW w:w="810" w:type="dxa"/>
            <w:tcBorders>
              <w:top w:val="single" w:sz="4" w:space="0" w:color="auto"/>
              <w:bottom w:val="single" w:sz="12" w:space="0" w:color="auto"/>
            </w:tcBorders>
            <w:shd w:val="clear" w:color="auto" w:fill="auto"/>
            <w:vAlign w:val="center"/>
          </w:tcPr>
          <w:p w:rsidR="003A5015" w:rsidRPr="006619BF" w:rsidRDefault="003A5015" w:rsidP="003A5015">
            <w:pPr>
              <w:jc w:val="right"/>
              <w:rPr>
                <w:b/>
                <w:color w:val="auto"/>
                <w:sz w:val="14"/>
                <w:szCs w:val="14"/>
              </w:rPr>
            </w:pPr>
            <w:r>
              <w:rPr>
                <w:b/>
                <w:color w:val="auto"/>
                <w:sz w:val="14"/>
                <w:szCs w:val="14"/>
              </w:rPr>
              <w:t>Jun</w:t>
            </w:r>
          </w:p>
        </w:tc>
        <w:tc>
          <w:tcPr>
            <w:tcW w:w="720" w:type="dxa"/>
            <w:tcBorders>
              <w:top w:val="single" w:sz="4" w:space="0" w:color="auto"/>
              <w:bottom w:val="single" w:sz="12" w:space="0" w:color="auto"/>
              <w:right w:val="nil"/>
            </w:tcBorders>
            <w:shd w:val="clear" w:color="auto" w:fill="auto"/>
            <w:vAlign w:val="center"/>
          </w:tcPr>
          <w:p w:rsidR="003A5015" w:rsidRPr="006619BF" w:rsidRDefault="003A5015" w:rsidP="003A5015">
            <w:pPr>
              <w:jc w:val="right"/>
              <w:rPr>
                <w:b/>
                <w:color w:val="auto"/>
                <w:sz w:val="14"/>
                <w:szCs w:val="14"/>
              </w:rPr>
            </w:pPr>
            <w:r>
              <w:rPr>
                <w:b/>
                <w:color w:val="auto"/>
                <w:sz w:val="14"/>
                <w:szCs w:val="14"/>
              </w:rPr>
              <w:t xml:space="preserve">Jul </w:t>
            </w:r>
            <w:r w:rsidRPr="001C0E67">
              <w:rPr>
                <w:b/>
                <w:color w:val="auto"/>
                <w:sz w:val="14"/>
                <w:szCs w:val="14"/>
                <w:vertAlign w:val="superscript"/>
              </w:rPr>
              <w:t>P</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257,804</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(833,736)</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236,226</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(833,736)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(666,416)</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w:t>
            </w:r>
            <w:bookmarkStart w:id="0" w:name="_GoBack"/>
            <w:bookmarkEnd w:id="0"/>
            <w:r>
              <w:rPr>
                <w:b/>
                <w:bCs/>
                <w:sz w:val="14"/>
                <w:szCs w:val="14"/>
              </w:rPr>
              <w:t>07,292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(152,733)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236,226</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615,647</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2,562,079</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3,035,989</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4,010,858</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3,035,989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3,117,539</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3,792,814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3,553,565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4,010,858</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4,230,802</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2,304,275</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3,869,725</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3,774,632</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3,869,725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3,783,955</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3,685,522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3,706,298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3,774,632</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3,615,156</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17,681,190</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20,839,912</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23,811,167</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20,839,912</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20,680,249</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22,831,260</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23,644,728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23,811,167</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23,547,587</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10,338,362</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12,490,626</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15,182,724</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12,490,626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12,453,283</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14,149,149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14,863,562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15,182,724</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15,036,908</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10,564,370</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12,953,916</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15,830,945</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12,953,916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12,991,038</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15,024,442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15,548,261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15,830,945</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15,689,721</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11,718,699</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15,187,246</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17,786,706</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15,187,246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16,318,433</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17,733,130</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18,257,504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17,786,706</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17,747,706</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2,233,330</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1,955,761</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2,233,330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3,327,395</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2,708,688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2,709,243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1,955,761</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2,057,986</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(226,008)</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(463,289)</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(648,221)</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(463,289)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(537,754)</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(875,294)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(684,700)</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(648,221)</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(652,812)</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652,076</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569,012</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648,924</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569,012</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564,852</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503,276</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632,323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648,924</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658,720</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1,032,301</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1,297,145</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1,032,301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1,102,606</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1,378,570</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1,317,022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1,297,145</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1,311,532</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7,342,828</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8,349,286</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8,628,443</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8,349,286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8,226,966</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8,682,112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8,781,167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8,628,443</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8,510,679</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109,575</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103,389</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96,549</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103,389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102,386</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98,732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102,168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96,549</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100,877</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1,268,858</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1,581,258</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1,727,914</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1,581,258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1,590,448</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1,640,895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1,788,894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1,727,914</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1,716,257</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4,700,394</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5,224,698</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5,374,610</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5,224,698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5,087,807</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5,512,862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5,471,707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5,374,610</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5,269,984</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1,264,000</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1,439,941</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1,429,370</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1,439,941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1,446,324</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1,429,622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1,418,398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1,429,370</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1,423,561</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17,451,119</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20,631,584</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17,451,119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17,383,261</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19,277,712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19,845,075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20,631,584</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20,521,173</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4,935,435</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6,126,974</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4,935,435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5,165,282</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5,929,068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6,363,780</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6,126,974</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6,417,766</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9,472,216</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11,078,692</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9,472,216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9,281,597</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10,161,749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10,290,337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11,078,692</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10,740,982</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230,225</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369,642</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230,225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231,842</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278,248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255,711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369,642</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239,452</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383,870</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543,548</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383,870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404,097</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535,553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547,887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543,548</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534,292</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2,517,381</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3,182,885</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2,517,381</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2,409,211</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2,860,551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2,866,890</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3,182,885</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3,014,327</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6,340,740</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6,982,617</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6,340,740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6,236,447</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6,487,397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6,619,849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6,982,617</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6,952,910</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3,043,453</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3,425,900</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3,043,453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2,936,366</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3,186,878</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3,190,939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3,425,900</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3,362,407</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99,689</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81,841</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99,689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75,393</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73,239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83,593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81,841</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83,287</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494,185</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591,289</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494,185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493,555</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565,501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557,069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591,289</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605,822</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887,278</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992,225</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887,278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807,567</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904,893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899,539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992,225</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1,013,413</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1,562,300</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1,760,545</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1,562,300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1,559,851</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1,643,245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1,650,739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1,760,545</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1,659,886</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18</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17</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13</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14</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14</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3</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67,332</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74,889</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67,332</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67,250</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68,214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71,995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74,889</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74,995</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36,745</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39,072</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36,745</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37,647</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41,821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39,863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39,072</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38,991</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19,053</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20,306</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19,053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19,782</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22,715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20,472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20,306</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i/>
                <w:iCs/>
                <w:sz w:val="14"/>
                <w:szCs w:val="14"/>
              </w:rPr>
            </w:pPr>
            <w:r>
              <w:rPr>
                <w:i/>
                <w:iCs/>
                <w:sz w:val="14"/>
                <w:szCs w:val="14"/>
              </w:rPr>
              <w:t>20,178</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15,257</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28,145</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15,257</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19,809</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25,554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29,954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28,145</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36,521</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6,628</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19,990</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6,628</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11,180</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17,217</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21,799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19,990</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i/>
                <w:iCs/>
                <w:sz w:val="14"/>
                <w:szCs w:val="14"/>
              </w:rPr>
            </w:pPr>
            <w:r>
              <w:rPr>
                <w:i/>
                <w:iCs/>
                <w:sz w:val="14"/>
                <w:szCs w:val="14"/>
              </w:rPr>
              <w:t>28,366</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10,259</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6,447</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10,259</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8,108</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5,349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5,331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6,447</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4,943</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i/>
                <w:iCs/>
                <w:sz w:val="14"/>
                <w:szCs w:val="14"/>
              </w:rPr>
            </w:pPr>
            <w:r>
              <w:rPr>
                <w:i/>
                <w:iCs/>
                <w:sz w:val="14"/>
                <w:szCs w:val="14"/>
              </w:rPr>
              <w:t>..</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73</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27</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73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27</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28</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i/>
                <w:iCs/>
                <w:sz w:val="14"/>
                <w:szCs w:val="14"/>
              </w:rPr>
            </w:pPr>
            <w:r>
              <w:rPr>
                <w:i/>
                <w:iCs/>
                <w:sz w:val="14"/>
                <w:szCs w:val="14"/>
              </w:rPr>
              <w:t>-</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2,253,749</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2,463,113</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4,096,086</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2,463,113</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2,629,699</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3,972,199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4,035,822</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4,096,086</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4,209,141</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(162,778)</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(37,576)</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(828,804)</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(37,576)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(131,865)</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b/>
                <w:bCs/>
                <w:sz w:val="14"/>
                <w:szCs w:val="14"/>
              </w:rPr>
            </w:pPr>
            <w:r>
              <w:rPr>
                <w:b/>
                <w:bCs/>
                <w:sz w:val="14"/>
                <w:szCs w:val="14"/>
              </w:rPr>
              <w:t>(452,274)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(536,019)</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b/>
                <w:bCs/>
                <w:sz w:val="14"/>
                <w:szCs w:val="14"/>
              </w:rPr>
            </w:pPr>
            <w:r>
              <w:rPr>
                <w:b/>
                <w:bCs/>
                <w:sz w:val="14"/>
                <w:szCs w:val="14"/>
              </w:rPr>
              <w:t>(828,804)</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b/>
                <w:bCs/>
                <w:sz w:val="14"/>
                <w:szCs w:val="14"/>
              </w:rPr>
            </w:pPr>
            <w:r>
              <w:rPr>
                <w:b/>
                <w:bCs/>
                <w:sz w:val="14"/>
                <w:szCs w:val="14"/>
              </w:rPr>
              <w:t>(722,503)</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1,614,791</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2,136,426</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2,291,238</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2,136,426</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2,117,582</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2,231,294</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2,150,395</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2,291,238</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2,251,230</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1,614,406</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1,871,240</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2,920,203</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1,871,240</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1,879,898</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2,572,746</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2,576,383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2,920,203</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2,901,035</w:t>
            </w:r>
          </w:p>
        </w:tc>
      </w:tr>
      <w:tr w:rsidR="00BE6159"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BE6159" w:rsidRPr="002D5FD9" w:rsidRDefault="00BE6159" w:rsidP="00BE6159">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(163,162)</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(302,762)</w:t>
            </w:r>
          </w:p>
        </w:tc>
        <w:tc>
          <w:tcPr>
            <w:tcW w:w="813"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(199,839)</w:t>
            </w:r>
          </w:p>
        </w:tc>
        <w:tc>
          <w:tcPr>
            <w:tcW w:w="762"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(302,762)</w:t>
            </w:r>
          </w:p>
        </w:tc>
        <w:tc>
          <w:tcPr>
            <w:tcW w:w="72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(369,549)</w:t>
            </w:r>
          </w:p>
        </w:tc>
        <w:tc>
          <w:tcPr>
            <w:tcW w:w="810" w:type="dxa"/>
            <w:tcBorders>
              <w:top w:val="nil"/>
              <w:left w:val="nil"/>
              <w:bottom w:val="nil"/>
              <w:right w:val="nil"/>
            </w:tcBorders>
            <w:shd w:val="clear" w:color="auto" w:fill="auto"/>
            <w:tcMar>
              <w:left w:w="43" w:type="dxa"/>
              <w:right w:w="43" w:type="dxa"/>
            </w:tcMar>
            <w:vAlign w:val="center"/>
            <w:hideMark/>
          </w:tcPr>
          <w:p w:rsidR="00BE6159" w:rsidRDefault="00BE6159" w:rsidP="00BE6159">
            <w:pPr>
              <w:jc w:val="right"/>
              <w:rPr>
                <w:sz w:val="14"/>
                <w:szCs w:val="14"/>
              </w:rPr>
            </w:pPr>
            <w:r>
              <w:rPr>
                <w:sz w:val="14"/>
                <w:szCs w:val="14"/>
              </w:rPr>
              <w:t>(110,823)</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(110,031)</w:t>
            </w:r>
          </w:p>
        </w:tc>
        <w:tc>
          <w:tcPr>
            <w:tcW w:w="810" w:type="dxa"/>
            <w:tcBorders>
              <w:top w:val="nil"/>
              <w:left w:val="nil"/>
              <w:bottom w:val="nil"/>
              <w:right w:val="nil"/>
            </w:tcBorders>
            <w:shd w:val="clear" w:color="auto" w:fill="auto"/>
            <w:tcMar>
              <w:left w:w="43" w:type="dxa"/>
              <w:right w:w="43" w:type="dxa"/>
            </w:tcMar>
            <w:vAlign w:val="center"/>
          </w:tcPr>
          <w:p w:rsidR="00BE6159" w:rsidRDefault="00BE6159" w:rsidP="00BE6159">
            <w:pPr>
              <w:jc w:val="right"/>
              <w:rPr>
                <w:sz w:val="14"/>
                <w:szCs w:val="14"/>
              </w:rPr>
            </w:pPr>
            <w:r>
              <w:rPr>
                <w:sz w:val="14"/>
                <w:szCs w:val="14"/>
              </w:rPr>
              <w:t>(199,839)</w:t>
            </w:r>
          </w:p>
        </w:tc>
        <w:tc>
          <w:tcPr>
            <w:tcW w:w="720" w:type="dxa"/>
            <w:tcBorders>
              <w:top w:val="nil"/>
              <w:left w:val="nil"/>
              <w:bottom w:val="nil"/>
              <w:right w:val="nil"/>
            </w:tcBorders>
            <w:shd w:val="clear" w:color="auto" w:fill="auto"/>
            <w:noWrap/>
            <w:tcMar>
              <w:left w:w="43" w:type="dxa"/>
              <w:right w:w="43" w:type="dxa"/>
            </w:tcMar>
            <w:vAlign w:val="center"/>
          </w:tcPr>
          <w:p w:rsidR="00BE6159" w:rsidRDefault="00BE6159" w:rsidP="00BE6159">
            <w:pPr>
              <w:jc w:val="right"/>
              <w:rPr>
                <w:sz w:val="14"/>
                <w:szCs w:val="14"/>
              </w:rPr>
            </w:pPr>
            <w:r>
              <w:rPr>
                <w:sz w:val="14"/>
                <w:szCs w:val="14"/>
              </w:rPr>
              <w:t>(72,698)</w:t>
            </w:r>
          </w:p>
        </w:tc>
      </w:tr>
      <w:tr w:rsidR="00BE6159" w:rsidRPr="002D5FD9" w:rsidTr="00D40958">
        <w:trPr>
          <w:trHeight w:val="1698"/>
        </w:trPr>
        <w:tc>
          <w:tcPr>
            <w:tcW w:w="10188" w:type="dxa"/>
            <w:gridSpan w:val="10"/>
            <w:tcBorders>
              <w:top w:val="single" w:sz="12" w:space="0" w:color="auto"/>
              <w:left w:val="nil"/>
              <w:bottom w:val="nil"/>
              <w:right w:val="nil"/>
            </w:tcBorders>
            <w:shd w:val="clear" w:color="auto" w:fill="auto"/>
            <w:vAlign w:val="center"/>
            <w:hideMark/>
          </w:tcPr>
          <w:p w:rsidR="00BE6159" w:rsidRDefault="00BE6159" w:rsidP="00BE6159">
            <w:pPr>
              <w:ind w:left="360" w:hanging="360"/>
              <w:jc w:val="right"/>
              <w:rPr>
                <w:szCs w:val="18"/>
              </w:rPr>
            </w:pPr>
            <w:r>
              <w:rPr>
                <w:sz w:val="14"/>
                <w:szCs w:val="14"/>
              </w:rPr>
              <w:t>Source: Statistics &amp; Data Warehouse Department SBP</w:t>
            </w:r>
          </w:p>
          <w:p w:rsidR="00BE6159" w:rsidRPr="00916320" w:rsidRDefault="00BE6159" w:rsidP="00BE6159">
            <w:pPr>
              <w:ind w:left="360" w:hanging="360"/>
              <w:jc w:val="left"/>
              <w:rPr>
                <w:rFonts w:asciiTheme="majorBidi" w:hAnsiTheme="majorBidi" w:cstheme="majorBidi"/>
                <w:szCs w:val="18"/>
              </w:rPr>
            </w:pPr>
            <w:r w:rsidRPr="00916320">
              <w:rPr>
                <w:szCs w:val="18"/>
              </w:rPr>
              <w:t xml:space="preserve">Note: </w:t>
            </w:r>
          </w:p>
          <w:p w:rsidR="00BE6159" w:rsidRPr="00916320" w:rsidRDefault="00BE6159" w:rsidP="00BE6159">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 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2" w:history="1">
              <w:r w:rsidRPr="00916320">
                <w:rPr>
                  <w:rStyle w:val="Hyperlink"/>
                  <w:rFonts w:asciiTheme="majorBidi" w:hAnsiTheme="majorBidi" w:cstheme="majorBidi"/>
                  <w:sz w:val="14"/>
                  <w:szCs w:val="14"/>
                </w:rPr>
                <w:t>http://www.sbp.org.pk/departments/stats/ntb.htm</w:t>
              </w:r>
            </w:hyperlink>
          </w:p>
          <w:p w:rsidR="00BE6159" w:rsidRPr="00916320" w:rsidRDefault="00BE6159" w:rsidP="00BE6159">
            <w:pPr>
              <w:pStyle w:val="ListParagraph"/>
              <w:numPr>
                <w:ilvl w:val="0"/>
                <w:numId w:val="15"/>
              </w:numPr>
              <w:rPr>
                <w:rFonts w:asciiTheme="majorBidi" w:hAnsiTheme="majorBidi" w:cstheme="majorBidi"/>
                <w:sz w:val="14"/>
                <w:szCs w:val="14"/>
              </w:rPr>
            </w:pPr>
            <w:hyperlink r:id="rId13" w:history="1">
              <w:r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Pr="00916320">
              <w:rPr>
                <w:rFonts w:asciiTheme="majorBidi" w:hAnsiTheme="majorBidi" w:cstheme="majorBidi"/>
                <w:sz w:val="14"/>
                <w:szCs w:val="14"/>
              </w:rPr>
              <w:t xml:space="preserve"> </w:t>
            </w:r>
            <w:hyperlink r:id="rId14" w:history="1">
              <w:r w:rsidRPr="00916320">
                <w:rPr>
                  <w:rFonts w:asciiTheme="majorBidi" w:hAnsiTheme="majorBidi" w:cstheme="majorBidi"/>
                  <w:color w:val="000000"/>
                  <w:sz w:val="14"/>
                  <w:szCs w:val="14"/>
                </w:rPr>
                <w:t>www.sbp.org.pk/ecodata/Revision_Monetary_Stats.pdf</w:t>
              </w:r>
            </w:hyperlink>
          </w:p>
          <w:p w:rsidR="00BE6159" w:rsidRDefault="00BE6159" w:rsidP="00BE6159">
            <w:pPr>
              <w:pStyle w:val="ListParagraph"/>
              <w:numPr>
                <w:ilvl w:val="0"/>
                <w:numId w:val="15"/>
              </w:numPr>
              <w:rPr>
                <w:rFonts w:asciiTheme="majorBidi" w:hAnsiTheme="majorBidi" w:cstheme="majorBidi"/>
                <w:sz w:val="14"/>
                <w:szCs w:val="14"/>
              </w:rPr>
            </w:pPr>
            <w:r w:rsidRPr="007A445B">
              <w:rPr>
                <w:rFonts w:asciiTheme="majorBidi" w:hAnsiTheme="majorBidi" w:cstheme="majorBidi"/>
                <w:sz w:val="14"/>
                <w:szCs w:val="14"/>
              </w:rPr>
              <w:t>From July, 2019 data on Central and Provincial Government deposits with scheduled banks have been revised. This revision is due to reclassification of some of the PSEs, which were previously reported under Government deposits. The coverage of PSEs has been increased.</w:t>
            </w:r>
          </w:p>
          <w:p w:rsidR="00BE6159" w:rsidRPr="007A445B" w:rsidRDefault="00BE6159" w:rsidP="00BE6159">
            <w:pPr>
              <w:pStyle w:val="ListParagraph"/>
              <w:ind w:left="360"/>
              <w:rPr>
                <w:rFonts w:asciiTheme="majorBidi" w:hAnsiTheme="majorBidi" w:cstheme="majorBidi"/>
                <w:sz w:val="14"/>
                <w:szCs w:val="14"/>
              </w:rPr>
            </w:pPr>
            <w:r w:rsidRPr="007A445B">
              <w:rPr>
                <w:rFonts w:asciiTheme="majorBidi" w:hAnsiTheme="majorBidi" w:cstheme="majorBidi"/>
                <w:sz w:val="14"/>
                <w:szCs w:val="14"/>
              </w:rPr>
              <w:t xml:space="preserve">Archive Link:  </w:t>
            </w:r>
            <w:hyperlink r:id="rId15" w:history="1">
              <w:r w:rsidRPr="007A445B">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10"/>
        <w:gridCol w:w="810"/>
        <w:gridCol w:w="810"/>
        <w:gridCol w:w="810"/>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5C4F6A" w:rsidRPr="009B6E8A" w:rsidTr="002B6352">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nil"/>
              <w:bottom w:val="single" w:sz="4" w:space="0" w:color="auto"/>
              <w:right w:val="single" w:sz="4" w:space="0" w:color="auto"/>
            </w:tcBorders>
            <w:shd w:val="clear" w:color="auto" w:fill="auto"/>
            <w:vAlign w:val="center"/>
          </w:tcPr>
          <w:p w:rsidR="005C4F6A" w:rsidRPr="009B6E8A" w:rsidRDefault="005C4F6A" w:rsidP="004E4510">
            <w:pPr>
              <w:rPr>
                <w:b/>
                <w:bCs/>
                <w:color w:val="auto"/>
                <w:szCs w:val="16"/>
              </w:rPr>
            </w:pPr>
            <w:r>
              <w:rPr>
                <w:b/>
                <w:bCs/>
                <w:color w:val="auto"/>
                <w:szCs w:val="16"/>
              </w:rPr>
              <w:t>2019</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5C4F6A" w:rsidRPr="009B6E8A" w:rsidRDefault="005C4F6A" w:rsidP="004E4510">
            <w:pPr>
              <w:rPr>
                <w:b/>
                <w:bCs/>
                <w:color w:val="auto"/>
                <w:szCs w:val="16"/>
              </w:rPr>
            </w:pPr>
            <w:r>
              <w:rPr>
                <w:b/>
                <w:bCs/>
                <w:color w:val="auto"/>
                <w:szCs w:val="16"/>
              </w:rPr>
              <w:t>2020</w:t>
            </w:r>
          </w:p>
        </w:tc>
      </w:tr>
      <w:tr w:rsidR="003A5015" w:rsidRPr="009B6E8A" w:rsidTr="002B6352">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3A5015" w:rsidRPr="009B6E8A" w:rsidRDefault="003A5015" w:rsidP="003A5015">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A5015" w:rsidRPr="006619BF" w:rsidRDefault="003A5015" w:rsidP="003A5015">
            <w:pPr>
              <w:jc w:val="right"/>
              <w:rPr>
                <w:b/>
                <w:bCs/>
                <w:color w:val="auto"/>
                <w:sz w:val="14"/>
                <w:szCs w:val="14"/>
              </w:rPr>
            </w:pPr>
            <w:r>
              <w:rPr>
                <w:b/>
                <w:bCs/>
                <w:color w:val="auto"/>
                <w:sz w:val="14"/>
                <w:szCs w:val="14"/>
              </w:rPr>
              <w:t>FY18</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3A5015" w:rsidRPr="006619BF" w:rsidRDefault="003A5015" w:rsidP="003A5015">
            <w:pPr>
              <w:jc w:val="right"/>
              <w:rPr>
                <w:b/>
                <w:bCs/>
                <w:color w:val="auto"/>
                <w:sz w:val="14"/>
                <w:szCs w:val="14"/>
              </w:rPr>
            </w:pPr>
            <w:r>
              <w:rPr>
                <w:b/>
                <w:bCs/>
                <w:color w:val="auto"/>
                <w:sz w:val="14"/>
                <w:szCs w:val="14"/>
              </w:rPr>
              <w:t>FY19</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3A5015" w:rsidRPr="006619BF" w:rsidRDefault="003A5015" w:rsidP="003A5015">
            <w:pPr>
              <w:jc w:val="right"/>
              <w:rPr>
                <w:b/>
                <w:bCs/>
                <w:color w:val="auto"/>
                <w:sz w:val="14"/>
                <w:szCs w:val="14"/>
              </w:rPr>
            </w:pPr>
            <w:r>
              <w:rPr>
                <w:b/>
                <w:bCs/>
                <w:color w:val="auto"/>
                <w:sz w:val="14"/>
                <w:szCs w:val="14"/>
              </w:rPr>
              <w:t>FY20</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A5015" w:rsidRPr="006619BF" w:rsidRDefault="003A5015" w:rsidP="003A5015">
            <w:pPr>
              <w:jc w:val="right"/>
              <w:rPr>
                <w:b/>
                <w:color w:val="auto"/>
                <w:sz w:val="14"/>
                <w:szCs w:val="14"/>
              </w:rPr>
            </w:pPr>
            <w:r>
              <w:rPr>
                <w:b/>
                <w:color w:val="auto"/>
                <w:sz w:val="14"/>
                <w:szCs w:val="14"/>
              </w:rPr>
              <w:t>Jun</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Jul</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A5015" w:rsidRPr="006619BF" w:rsidRDefault="003A5015" w:rsidP="003A5015">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May</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Jun</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 xml:space="preserve">Jul </w:t>
            </w:r>
            <w:r w:rsidRPr="001C0E67">
              <w:rPr>
                <w:b/>
                <w:color w:val="auto"/>
                <w:sz w:val="14"/>
                <w:szCs w:val="14"/>
                <w:vertAlign w:val="superscript"/>
              </w:rPr>
              <w:t>P</w:t>
            </w:r>
          </w:p>
        </w:tc>
      </w:tr>
      <w:tr w:rsidR="003A5015" w:rsidRPr="009B6E8A" w:rsidTr="00BD56D8">
        <w:trPr>
          <w:trHeight w:hRule="exact" w:val="178"/>
          <w:jc w:val="center"/>
        </w:trPr>
        <w:tc>
          <w:tcPr>
            <w:tcW w:w="3341" w:type="dxa"/>
            <w:gridSpan w:val="2"/>
            <w:tcBorders>
              <w:top w:val="nil"/>
              <w:left w:val="nil"/>
              <w:bottom w:val="nil"/>
              <w:right w:val="nil"/>
            </w:tcBorders>
            <w:shd w:val="clear" w:color="auto" w:fill="auto"/>
            <w:noWrap/>
            <w:vAlign w:val="center"/>
            <w:hideMark/>
          </w:tcPr>
          <w:p w:rsidR="003A5015" w:rsidRPr="009B6E8A" w:rsidRDefault="003A5015" w:rsidP="003A5015">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3A5015" w:rsidRDefault="003A5015" w:rsidP="003A5015">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3A5015" w:rsidRDefault="003A5015" w:rsidP="003A5015">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3A5015" w:rsidRDefault="003A5015" w:rsidP="003A5015">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3A5015" w:rsidRDefault="003A5015" w:rsidP="003A5015">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3A5015" w:rsidRDefault="003A5015" w:rsidP="003A5015">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3A5015" w:rsidRDefault="003A5015" w:rsidP="003A5015">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3A5015" w:rsidRDefault="003A5015" w:rsidP="003A5015">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3A5015" w:rsidRDefault="003A5015" w:rsidP="003A5015">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3A5015" w:rsidRDefault="003A5015" w:rsidP="003A5015">
            <w:pPr>
              <w:jc w:val="right"/>
              <w:rPr>
                <w:b/>
                <w:bCs/>
                <w:sz w:val="13"/>
                <w:szCs w:val="13"/>
              </w:rPr>
            </w:pP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Default="00EF7AD4" w:rsidP="00EF7AD4">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4,387,828</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4,950,039</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6,142,016</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4,950,039</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b/>
                <w:bCs/>
                <w:sz w:val="14"/>
                <w:szCs w:val="14"/>
              </w:rPr>
            </w:pPr>
            <w:r>
              <w:rPr>
                <w:b/>
                <w:bCs/>
                <w:sz w:val="14"/>
                <w:szCs w:val="14"/>
              </w:rPr>
              <w:t>5,195,738</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5,930,357</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6,371,862</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6,142,016</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6,432,112</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Default="00EF7AD4" w:rsidP="00EF7AD4">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255,891</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343,516</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325,508</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343,516</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b/>
                <w:bCs/>
                <w:sz w:val="14"/>
                <w:szCs w:val="14"/>
              </w:rPr>
            </w:pPr>
            <w:r>
              <w:rPr>
                <w:b/>
                <w:bCs/>
                <w:sz w:val="14"/>
                <w:szCs w:val="14"/>
              </w:rPr>
              <w:t>279,642</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312,243</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382,341</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325,508</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355,246</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Default="00EF7AD4" w:rsidP="00EF7AD4">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26,962</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33,636</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41,012</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33,636</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b/>
                <w:bCs/>
                <w:sz w:val="14"/>
                <w:szCs w:val="14"/>
              </w:rPr>
            </w:pPr>
            <w:r>
              <w:rPr>
                <w:b/>
                <w:bCs/>
                <w:sz w:val="14"/>
                <w:szCs w:val="14"/>
              </w:rPr>
              <w:t>33,967</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34,980</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38,095</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41,012</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39,667</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Default="00EF7AD4" w:rsidP="00EF7AD4">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813,949</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1,246,239</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1,171,103</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1,246,239</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b/>
                <w:bCs/>
                <w:sz w:val="14"/>
                <w:szCs w:val="14"/>
              </w:rPr>
            </w:pPr>
            <w:r>
              <w:rPr>
                <w:b/>
                <w:bCs/>
                <w:sz w:val="14"/>
                <w:szCs w:val="14"/>
              </w:rPr>
              <w:t>856,730</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844,924</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821,932</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1,171,103</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922,263</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Default="00EF7AD4" w:rsidP="00EF7AD4">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5,484,630</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6,573,429</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7,679,639</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6,573,429</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b/>
                <w:bCs/>
                <w:sz w:val="14"/>
                <w:szCs w:val="14"/>
              </w:rPr>
            </w:pPr>
            <w:r>
              <w:rPr>
                <w:b/>
                <w:bCs/>
                <w:sz w:val="14"/>
                <w:szCs w:val="14"/>
              </w:rPr>
              <w:t>6,366,077</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7,122,505</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7,614,230</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7,679,639</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7,749,289</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Default="00EF7AD4" w:rsidP="00EF7AD4">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Pr="00C65960" w:rsidRDefault="00EF7AD4" w:rsidP="00EF7AD4">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20"/>
              </w:rPr>
            </w:pP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Default="00EF7AD4" w:rsidP="00EF7AD4">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12,453</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(1,127,203)</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(180,114)</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(1,127,203)</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b/>
                <w:bCs/>
                <w:sz w:val="14"/>
                <w:szCs w:val="14"/>
              </w:rPr>
            </w:pPr>
            <w:r>
              <w:rPr>
                <w:b/>
                <w:bCs/>
                <w:sz w:val="14"/>
                <w:szCs w:val="14"/>
              </w:rPr>
              <w:t>(1,017,762)</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(224,471)</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(483,204)</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(180,114)</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13,229</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Default="00EF7AD4" w:rsidP="00EF7AD4">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5,472,177</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7,700,632</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7,859,753</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7,700,632</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b/>
                <w:bCs/>
                <w:sz w:val="14"/>
                <w:szCs w:val="14"/>
              </w:rPr>
            </w:pPr>
            <w:r>
              <w:rPr>
                <w:b/>
                <w:bCs/>
                <w:sz w:val="14"/>
                <w:szCs w:val="14"/>
              </w:rPr>
              <w:t>7,383,839</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7,346,976</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8,097,433</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7,859,753</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7,736,060</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Default="00EF7AD4" w:rsidP="00EF7AD4">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3,600,435</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6,675,650</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6,542,480</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6,675,650</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b/>
                <w:bCs/>
                <w:sz w:val="14"/>
                <w:szCs w:val="14"/>
              </w:rPr>
            </w:pPr>
            <w:r>
              <w:rPr>
                <w:b/>
                <w:bCs/>
                <w:sz w:val="14"/>
                <w:szCs w:val="14"/>
              </w:rPr>
              <w:t>5,389,991</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5,943,470</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6,374,529</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6,542,480</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6,085,114</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Pr="008C32C5" w:rsidRDefault="00EF7AD4" w:rsidP="00EF7AD4">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3,613,406</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6,691,870</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6,556,991</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6,691,870</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5,406,545</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5,955,402</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6,390,482</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6,556,991</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6,099,778</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Pr="008C32C5" w:rsidRDefault="00EF7AD4" w:rsidP="00EF7AD4">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3,667,619</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6,833,275</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6,768,318</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6,833,275</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5,643,097</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6,460,468</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6,764,664</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6,768,318</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6,353,078</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Pr="008C32C5" w:rsidRDefault="00EF7AD4" w:rsidP="00EF7AD4">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(40,546)</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(967,305)</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(546,371)</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(967,305)</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(2,230,570)</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(1,393,946)</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(1,189,040)</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(546,371)</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(673,296)</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Pr="008C32C5" w:rsidRDefault="00EF7AD4" w:rsidP="00EF7AD4">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(43,840)</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(127,135)</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(192,737)</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(127,135)</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(215,816)</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(469,805)</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(333,568)</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(192,737)</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(222,838)</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Pr="008C32C5" w:rsidRDefault="00EF7AD4" w:rsidP="00EF7AD4">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(5,329)</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(19,072)</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(39,105)</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(19,072)</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(21,240)</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(73,121)</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(77,110)</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(39,105)</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(46,804)</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Pr="008C32C5" w:rsidRDefault="00EF7AD4" w:rsidP="00EF7AD4">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(23,945)</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(16,983)</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(8,321)</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(16,983)</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(30,164)</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(70,034)</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(44,380)</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(8,321)</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(9,118)</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Pr="008C32C5" w:rsidRDefault="00EF7AD4" w:rsidP="00EF7AD4">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(5,114)</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(70,339)</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(81,570)</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(70,339)</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(123,955)</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(226,444)</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(152,502)</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(81,570)</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(110,340)</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Pr="008C32C5" w:rsidRDefault="00EF7AD4" w:rsidP="00EF7AD4">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(9,453)</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(20,741)</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(63,741)</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(20,741)</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(40,457)</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(100,207)</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(59,576)</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(63,741)</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(56,576)</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Pr="008C32C5" w:rsidRDefault="00EF7AD4" w:rsidP="00EF7AD4">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5,515</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(97)</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(5,047)</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(97)</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(4,883)</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(16,331)</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(19,451)</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(5,047)</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(14,185)</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Pr="008C32C5" w:rsidRDefault="00EF7AD4" w:rsidP="00EF7AD4">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(15,888)</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(14,174)</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(13,543)</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(14,174)</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(15,853)</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(18,930)</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(21,163)</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(13,543)</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(16,278)</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Pr="008C32C5" w:rsidRDefault="00EF7AD4" w:rsidP="00EF7AD4">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(12,971)</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(16,220)</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(14,510)</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(16,220)</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(16,554)</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(11,932)</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(15,953)</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(14,510)</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(14,664)</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Default="00EF7AD4" w:rsidP="00EF7AD4">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562,297</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694,966</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897,424</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694,966</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b/>
                <w:bCs/>
                <w:sz w:val="14"/>
                <w:szCs w:val="14"/>
              </w:rPr>
            </w:pPr>
            <w:r>
              <w:rPr>
                <w:b/>
                <w:bCs/>
                <w:sz w:val="14"/>
                <w:szCs w:val="14"/>
              </w:rPr>
              <w:t>705,014</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845,311</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869,015</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897,424</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947,080</w:t>
            </w:r>
          </w:p>
        </w:tc>
      </w:tr>
      <w:tr w:rsidR="00EF7AD4"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F7AD4" w:rsidRPr="008C32C5" w:rsidRDefault="00EF7AD4" w:rsidP="00EF7AD4">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569,866</w:t>
            </w:r>
          </w:p>
        </w:tc>
        <w:tc>
          <w:tcPr>
            <w:tcW w:w="81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682,889</w:t>
            </w:r>
          </w:p>
        </w:tc>
        <w:tc>
          <w:tcPr>
            <w:tcW w:w="74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882,779</w:t>
            </w:r>
          </w:p>
        </w:tc>
        <w:tc>
          <w:tcPr>
            <w:tcW w:w="756"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682,889</w:t>
            </w:r>
          </w:p>
        </w:tc>
        <w:tc>
          <w:tcPr>
            <w:tcW w:w="810" w:type="dxa"/>
            <w:tcBorders>
              <w:top w:val="nil"/>
              <w:left w:val="nil"/>
              <w:bottom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693,036</w:t>
            </w:r>
          </w:p>
        </w:tc>
        <w:tc>
          <w:tcPr>
            <w:tcW w:w="810" w:type="dxa"/>
            <w:tcBorders>
              <w:top w:val="nil"/>
              <w:left w:val="nil"/>
              <w:bottom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831,936</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854,793</w:t>
            </w:r>
          </w:p>
        </w:tc>
        <w:tc>
          <w:tcPr>
            <w:tcW w:w="810"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882,779</w:t>
            </w:r>
          </w:p>
        </w:tc>
        <w:tc>
          <w:tcPr>
            <w:tcW w:w="761" w:type="dxa"/>
            <w:tcBorders>
              <w:top w:val="nil"/>
              <w:left w:val="nil"/>
              <w:bottom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932,109</w:t>
            </w:r>
          </w:p>
        </w:tc>
      </w:tr>
      <w:tr w:rsidR="00EF7AD4"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F7AD4" w:rsidRDefault="00EF7AD4" w:rsidP="00EF7AD4">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1,056</w:t>
            </w:r>
          </w:p>
        </w:tc>
        <w:tc>
          <w:tcPr>
            <w:tcW w:w="81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1,279</w:t>
            </w:r>
          </w:p>
        </w:tc>
        <w:tc>
          <w:tcPr>
            <w:tcW w:w="74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1,972</w:t>
            </w:r>
          </w:p>
        </w:tc>
        <w:tc>
          <w:tcPr>
            <w:tcW w:w="756"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1,279</w:t>
            </w:r>
          </w:p>
        </w:tc>
        <w:tc>
          <w:tcPr>
            <w:tcW w:w="810" w:type="dxa"/>
            <w:tcBorders>
              <w:top w:val="nil"/>
              <w:left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1,276</w:t>
            </w:r>
          </w:p>
        </w:tc>
        <w:tc>
          <w:tcPr>
            <w:tcW w:w="810"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1,813</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1,880</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1,972</w:t>
            </w:r>
          </w:p>
        </w:tc>
        <w:tc>
          <w:tcPr>
            <w:tcW w:w="76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2,046</w:t>
            </w:r>
          </w:p>
        </w:tc>
      </w:tr>
      <w:tr w:rsidR="00EF7AD4"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F7AD4" w:rsidRDefault="00EF7AD4" w:rsidP="00EF7AD4">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113,524</w:t>
            </w:r>
          </w:p>
        </w:tc>
        <w:tc>
          <w:tcPr>
            <w:tcW w:w="81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150,030</w:t>
            </w:r>
          </w:p>
        </w:tc>
        <w:tc>
          <w:tcPr>
            <w:tcW w:w="74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191,951</w:t>
            </w:r>
          </w:p>
        </w:tc>
        <w:tc>
          <w:tcPr>
            <w:tcW w:w="756"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150,030</w:t>
            </w:r>
          </w:p>
        </w:tc>
        <w:tc>
          <w:tcPr>
            <w:tcW w:w="810" w:type="dxa"/>
            <w:tcBorders>
              <w:top w:val="nil"/>
              <w:left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151,466</w:t>
            </w:r>
          </w:p>
        </w:tc>
        <w:tc>
          <w:tcPr>
            <w:tcW w:w="810"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184,856</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188,603</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191,951</w:t>
            </w:r>
          </w:p>
        </w:tc>
        <w:tc>
          <w:tcPr>
            <w:tcW w:w="76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196,066</w:t>
            </w:r>
          </w:p>
        </w:tc>
      </w:tr>
      <w:tr w:rsidR="00EF7AD4"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F7AD4" w:rsidRDefault="00EF7AD4" w:rsidP="00EF7AD4">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292,539</w:t>
            </w:r>
          </w:p>
        </w:tc>
        <w:tc>
          <w:tcPr>
            <w:tcW w:w="81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386,843</w:t>
            </w:r>
          </w:p>
        </w:tc>
        <w:tc>
          <w:tcPr>
            <w:tcW w:w="74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528,036</w:t>
            </w:r>
          </w:p>
        </w:tc>
        <w:tc>
          <w:tcPr>
            <w:tcW w:w="756"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386,843</w:t>
            </w:r>
          </w:p>
        </w:tc>
        <w:tc>
          <w:tcPr>
            <w:tcW w:w="810" w:type="dxa"/>
            <w:tcBorders>
              <w:top w:val="nil"/>
              <w:left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395,587</w:t>
            </w:r>
          </w:p>
        </w:tc>
        <w:tc>
          <w:tcPr>
            <w:tcW w:w="810"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522,814</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533,635</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528,036</w:t>
            </w:r>
          </w:p>
        </w:tc>
        <w:tc>
          <w:tcPr>
            <w:tcW w:w="76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538,433</w:t>
            </w:r>
          </w:p>
        </w:tc>
      </w:tr>
      <w:tr w:rsidR="00EF7AD4"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F7AD4" w:rsidRDefault="00EF7AD4" w:rsidP="00EF7AD4">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w:t>
            </w:r>
          </w:p>
        </w:tc>
        <w:tc>
          <w:tcPr>
            <w:tcW w:w="756"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w:t>
            </w:r>
          </w:p>
        </w:tc>
        <w:tc>
          <w:tcPr>
            <w:tcW w:w="810" w:type="dxa"/>
            <w:tcBorders>
              <w:top w:val="nil"/>
              <w:left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w:t>
            </w:r>
          </w:p>
        </w:tc>
        <w:tc>
          <w:tcPr>
            <w:tcW w:w="76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w:t>
            </w:r>
          </w:p>
        </w:tc>
      </w:tr>
      <w:tr w:rsidR="00EF7AD4"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F7AD4" w:rsidRDefault="00EF7AD4" w:rsidP="00EF7AD4">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162,747</w:t>
            </w:r>
          </w:p>
        </w:tc>
        <w:tc>
          <w:tcPr>
            <w:tcW w:w="81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144,737</w:t>
            </w:r>
          </w:p>
        </w:tc>
        <w:tc>
          <w:tcPr>
            <w:tcW w:w="74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160,820</w:t>
            </w:r>
          </w:p>
        </w:tc>
        <w:tc>
          <w:tcPr>
            <w:tcW w:w="756"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144,737</w:t>
            </w:r>
          </w:p>
        </w:tc>
        <w:tc>
          <w:tcPr>
            <w:tcW w:w="810" w:type="dxa"/>
            <w:tcBorders>
              <w:top w:val="nil"/>
              <w:left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144,706</w:t>
            </w:r>
          </w:p>
        </w:tc>
        <w:tc>
          <w:tcPr>
            <w:tcW w:w="810"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122,454</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130,675</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160,820</w:t>
            </w:r>
          </w:p>
        </w:tc>
        <w:tc>
          <w:tcPr>
            <w:tcW w:w="76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195,563</w:t>
            </w:r>
          </w:p>
        </w:tc>
      </w:tr>
      <w:tr w:rsidR="00EF7AD4" w:rsidRPr="009B6E8A" w:rsidTr="00BD56D8">
        <w:trPr>
          <w:trHeight w:hRule="exact" w:val="236"/>
          <w:jc w:val="center"/>
        </w:trPr>
        <w:tc>
          <w:tcPr>
            <w:tcW w:w="3341" w:type="dxa"/>
            <w:gridSpan w:val="2"/>
            <w:tcBorders>
              <w:top w:val="nil"/>
              <w:left w:val="nil"/>
              <w:right w:val="nil"/>
            </w:tcBorders>
            <w:shd w:val="clear" w:color="auto" w:fill="auto"/>
            <w:noWrap/>
            <w:vAlign w:val="center"/>
            <w:hideMark/>
          </w:tcPr>
          <w:p w:rsidR="00EF7AD4" w:rsidRPr="008C32C5" w:rsidRDefault="00EF7AD4" w:rsidP="00EF7AD4">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16,675</w:t>
            </w:r>
          </w:p>
        </w:tc>
        <w:tc>
          <w:tcPr>
            <w:tcW w:w="81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36,321</w:t>
            </w:r>
          </w:p>
        </w:tc>
        <w:tc>
          <w:tcPr>
            <w:tcW w:w="74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38,889</w:t>
            </w:r>
          </w:p>
        </w:tc>
        <w:tc>
          <w:tcPr>
            <w:tcW w:w="756"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36,321</w:t>
            </w:r>
          </w:p>
        </w:tc>
        <w:tc>
          <w:tcPr>
            <w:tcW w:w="810" w:type="dxa"/>
            <w:tcBorders>
              <w:top w:val="nil"/>
              <w:left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36,223</w:t>
            </w:r>
          </w:p>
        </w:tc>
        <w:tc>
          <w:tcPr>
            <w:tcW w:w="810"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37,618</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38,466</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38,889</w:t>
            </w:r>
          </w:p>
        </w:tc>
        <w:tc>
          <w:tcPr>
            <w:tcW w:w="76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39,215</w:t>
            </w:r>
          </w:p>
        </w:tc>
      </w:tr>
      <w:tr w:rsidR="00EF7AD4" w:rsidRPr="009B6E8A" w:rsidTr="00BD56D8">
        <w:trPr>
          <w:trHeight w:hRule="exact" w:val="369"/>
          <w:jc w:val="center"/>
        </w:trPr>
        <w:tc>
          <w:tcPr>
            <w:tcW w:w="3341" w:type="dxa"/>
            <w:gridSpan w:val="2"/>
            <w:tcBorders>
              <w:top w:val="nil"/>
              <w:left w:val="nil"/>
              <w:right w:val="nil"/>
            </w:tcBorders>
            <w:shd w:val="clear" w:color="auto" w:fill="auto"/>
            <w:noWrap/>
            <w:vAlign w:val="center"/>
            <w:hideMark/>
          </w:tcPr>
          <w:p w:rsidR="00EF7AD4" w:rsidRDefault="00EF7AD4" w:rsidP="00EF7AD4">
            <w:pPr>
              <w:ind w:firstLineChars="196" w:firstLine="314"/>
              <w:jc w:val="left"/>
              <w:rPr>
                <w:szCs w:val="16"/>
              </w:rPr>
            </w:pPr>
            <w:r>
              <w:rPr>
                <w:szCs w:val="16"/>
              </w:rPr>
              <w:t>iii. PSEs Special A/C</w:t>
            </w:r>
            <w:r w:rsidRPr="008C32C5">
              <w:rPr>
                <w:szCs w:val="16"/>
              </w:rPr>
              <w:t xml:space="preserve"> Debt Repayment</w:t>
            </w:r>
          </w:p>
          <w:p w:rsidR="00EF7AD4" w:rsidRPr="008C32C5" w:rsidRDefault="00EF7AD4" w:rsidP="00EF7AD4">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(24,244)</w:t>
            </w:r>
          </w:p>
        </w:tc>
        <w:tc>
          <w:tcPr>
            <w:tcW w:w="756"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(24,244)</w:t>
            </w:r>
          </w:p>
        </w:tc>
        <w:tc>
          <w:tcPr>
            <w:tcW w:w="810" w:type="dxa"/>
            <w:tcBorders>
              <w:top w:val="nil"/>
              <w:left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(24,244)</w:t>
            </w:r>
          </w:p>
        </w:tc>
        <w:tc>
          <w:tcPr>
            <w:tcW w:w="76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(24,244)</w:t>
            </w:r>
          </w:p>
        </w:tc>
      </w:tr>
      <w:tr w:rsidR="00EF7AD4" w:rsidRPr="009B6E8A" w:rsidTr="00BD56D8">
        <w:trPr>
          <w:trHeight w:hRule="exact" w:val="276"/>
          <w:jc w:val="center"/>
        </w:trPr>
        <w:tc>
          <w:tcPr>
            <w:tcW w:w="3341" w:type="dxa"/>
            <w:gridSpan w:val="2"/>
            <w:tcBorders>
              <w:top w:val="nil"/>
              <w:left w:val="nil"/>
              <w:right w:val="nil"/>
            </w:tcBorders>
            <w:shd w:val="clear" w:color="auto" w:fill="auto"/>
            <w:noWrap/>
            <w:vAlign w:val="center"/>
            <w:hideMark/>
          </w:tcPr>
          <w:p w:rsidR="00EF7AD4" w:rsidRDefault="00EF7AD4" w:rsidP="00EF7AD4">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1,309,445</w:t>
            </w:r>
          </w:p>
        </w:tc>
        <w:tc>
          <w:tcPr>
            <w:tcW w:w="811" w:type="dxa"/>
            <w:tcBorders>
              <w:top w:val="nil"/>
              <w:left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330,016</w:t>
            </w:r>
          </w:p>
        </w:tc>
        <w:tc>
          <w:tcPr>
            <w:tcW w:w="741" w:type="dxa"/>
            <w:tcBorders>
              <w:top w:val="nil"/>
              <w:left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419,848</w:t>
            </w:r>
          </w:p>
        </w:tc>
        <w:tc>
          <w:tcPr>
            <w:tcW w:w="756"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330,016</w:t>
            </w:r>
          </w:p>
        </w:tc>
        <w:tc>
          <w:tcPr>
            <w:tcW w:w="810" w:type="dxa"/>
            <w:tcBorders>
              <w:top w:val="nil"/>
              <w:left w:val="nil"/>
              <w:right w:val="nil"/>
            </w:tcBorders>
            <w:shd w:val="clear" w:color="auto" w:fill="auto"/>
            <w:tcMar>
              <w:left w:w="43" w:type="dxa"/>
              <w:right w:w="43" w:type="dxa"/>
            </w:tcMar>
            <w:vAlign w:val="center"/>
          </w:tcPr>
          <w:p w:rsidR="00EF7AD4" w:rsidRDefault="00EF7AD4" w:rsidP="00EF7AD4">
            <w:pPr>
              <w:jc w:val="right"/>
              <w:rPr>
                <w:b/>
                <w:bCs/>
                <w:sz w:val="14"/>
                <w:szCs w:val="14"/>
              </w:rPr>
            </w:pPr>
            <w:r>
              <w:rPr>
                <w:b/>
                <w:bCs/>
                <w:sz w:val="14"/>
                <w:szCs w:val="14"/>
              </w:rPr>
              <w:t>1,288,833</w:t>
            </w:r>
          </w:p>
        </w:tc>
        <w:tc>
          <w:tcPr>
            <w:tcW w:w="810"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558,196</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853,889</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419,848</w:t>
            </w:r>
          </w:p>
        </w:tc>
        <w:tc>
          <w:tcPr>
            <w:tcW w:w="761" w:type="dxa"/>
            <w:tcBorders>
              <w:top w:val="nil"/>
              <w:left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703,866</w:t>
            </w:r>
          </w:p>
        </w:tc>
      </w:tr>
      <w:tr w:rsidR="00EF7AD4"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F7AD4" w:rsidRPr="00F12B79" w:rsidRDefault="00EF7AD4" w:rsidP="00EF7AD4">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EF7AD4" w:rsidRPr="00F12B79" w:rsidRDefault="00EF7AD4" w:rsidP="00EF7AD4">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p>
        </w:tc>
        <w:tc>
          <w:tcPr>
            <w:tcW w:w="810" w:type="dxa"/>
            <w:tcBorders>
              <w:top w:val="nil"/>
              <w:left w:val="nil"/>
              <w:right w:val="nil"/>
            </w:tcBorders>
            <w:shd w:val="clear" w:color="auto" w:fill="auto"/>
            <w:tcMar>
              <w:left w:w="43" w:type="dxa"/>
              <w:right w:w="43" w:type="dxa"/>
            </w:tcMar>
            <w:vAlign w:val="center"/>
          </w:tcPr>
          <w:p w:rsidR="00EF7AD4" w:rsidRDefault="00EF7AD4" w:rsidP="00EF7AD4">
            <w:pPr>
              <w:jc w:val="right"/>
              <w:rPr>
                <w:sz w:val="20"/>
              </w:rPr>
            </w:pPr>
          </w:p>
        </w:tc>
        <w:tc>
          <w:tcPr>
            <w:tcW w:w="810"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20"/>
              </w:rPr>
            </w:pPr>
          </w:p>
        </w:tc>
      </w:tr>
      <w:tr w:rsidR="00EF7AD4" w:rsidRPr="009B6E8A" w:rsidTr="00BD56D8">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EF7AD4" w:rsidRDefault="00EF7AD4" w:rsidP="00EF7AD4">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5,484,630</w:t>
            </w:r>
          </w:p>
        </w:tc>
        <w:tc>
          <w:tcPr>
            <w:tcW w:w="811" w:type="dxa"/>
            <w:tcBorders>
              <w:left w:val="nil"/>
              <w:bottom w:val="single" w:sz="12" w:space="0" w:color="auto"/>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6,573,429</w:t>
            </w:r>
          </w:p>
        </w:tc>
        <w:tc>
          <w:tcPr>
            <w:tcW w:w="741" w:type="dxa"/>
            <w:tcBorders>
              <w:left w:val="nil"/>
              <w:bottom w:val="single" w:sz="12" w:space="0" w:color="auto"/>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7,679,639</w:t>
            </w:r>
          </w:p>
        </w:tc>
        <w:tc>
          <w:tcPr>
            <w:tcW w:w="756" w:type="dxa"/>
            <w:tcBorders>
              <w:left w:val="nil"/>
              <w:bottom w:val="single" w:sz="12" w:space="0" w:color="auto"/>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6,573,429</w:t>
            </w:r>
          </w:p>
        </w:tc>
        <w:tc>
          <w:tcPr>
            <w:tcW w:w="810" w:type="dxa"/>
            <w:tcBorders>
              <w:left w:val="nil"/>
              <w:bottom w:val="single" w:sz="12" w:space="0" w:color="auto"/>
              <w:right w:val="nil"/>
            </w:tcBorders>
            <w:shd w:val="clear" w:color="auto" w:fill="auto"/>
            <w:tcMar>
              <w:left w:w="43" w:type="dxa"/>
              <w:right w:w="43" w:type="dxa"/>
            </w:tcMar>
            <w:vAlign w:val="center"/>
          </w:tcPr>
          <w:p w:rsidR="00EF7AD4" w:rsidRDefault="00EF7AD4" w:rsidP="00EF7AD4">
            <w:pPr>
              <w:jc w:val="right"/>
              <w:rPr>
                <w:b/>
                <w:bCs/>
                <w:sz w:val="14"/>
                <w:szCs w:val="14"/>
              </w:rPr>
            </w:pPr>
            <w:r>
              <w:rPr>
                <w:b/>
                <w:bCs/>
                <w:sz w:val="14"/>
                <w:szCs w:val="14"/>
              </w:rPr>
              <w:t>6,366,077</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7,122,505</w:t>
            </w:r>
          </w:p>
        </w:tc>
        <w:tc>
          <w:tcPr>
            <w:tcW w:w="810" w:type="dxa"/>
            <w:tcBorders>
              <w:left w:val="nil"/>
              <w:bottom w:val="single" w:sz="12" w:space="0" w:color="auto"/>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7,614,230</w:t>
            </w:r>
          </w:p>
        </w:tc>
        <w:tc>
          <w:tcPr>
            <w:tcW w:w="810" w:type="dxa"/>
            <w:tcBorders>
              <w:left w:val="nil"/>
              <w:bottom w:val="single" w:sz="12" w:space="0" w:color="auto"/>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7,679,639</w:t>
            </w:r>
          </w:p>
        </w:tc>
        <w:tc>
          <w:tcPr>
            <w:tcW w:w="761" w:type="dxa"/>
            <w:tcBorders>
              <w:left w:val="nil"/>
              <w:bottom w:val="single" w:sz="12" w:space="0" w:color="auto"/>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7,749,289</w:t>
            </w:r>
          </w:p>
        </w:tc>
      </w:tr>
      <w:tr w:rsidR="00EF7AD4"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EF7AD4" w:rsidRPr="00691090" w:rsidRDefault="00EF7AD4" w:rsidP="00EF7AD4">
            <w:pPr>
              <w:jc w:val="right"/>
              <w:rPr>
                <w:sz w:val="14"/>
                <w:szCs w:val="14"/>
              </w:rPr>
            </w:pPr>
            <w:r>
              <w:rPr>
                <w:sz w:val="14"/>
                <w:szCs w:val="14"/>
              </w:rPr>
              <w:t>Source: Statistics &amp; Data Warehouse Department SBP</w:t>
            </w:r>
          </w:p>
        </w:tc>
      </w:tr>
      <w:tr w:rsidR="00EF7AD4"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EF7AD4" w:rsidRPr="00916320" w:rsidRDefault="00EF7AD4" w:rsidP="00EF7AD4">
            <w:pPr>
              <w:ind w:left="405" w:hanging="180"/>
              <w:jc w:val="left"/>
              <w:rPr>
                <w:color w:val="auto"/>
                <w:sz w:val="14"/>
                <w:szCs w:val="14"/>
              </w:rPr>
            </w:pPr>
            <w:r w:rsidRPr="00916320">
              <w:rPr>
                <w:color w:val="auto"/>
                <w:sz w:val="14"/>
                <w:szCs w:val="14"/>
              </w:rPr>
              <w:t>Note:-</w:t>
            </w:r>
          </w:p>
          <w:p w:rsidR="00EF7AD4" w:rsidRPr="00916320" w:rsidRDefault="00EF7AD4" w:rsidP="00EF7AD4">
            <w:pPr>
              <w:ind w:left="405" w:hanging="180"/>
              <w:jc w:val="left"/>
              <w:rPr>
                <w:color w:val="auto"/>
                <w:sz w:val="14"/>
                <w:szCs w:val="14"/>
              </w:rPr>
            </w:pPr>
            <w:r w:rsidRPr="00916320">
              <w:rPr>
                <w:color w:val="auto"/>
                <w:sz w:val="14"/>
                <w:szCs w:val="14"/>
              </w:rPr>
              <w:t>1. Excluding IMF A/c Nos. 1 &amp; 2, SAF loan account, counterpart funds, deposits of foreign central banks, foreign govts, international organizations and deposit money banks.</w:t>
            </w:r>
          </w:p>
          <w:p w:rsidR="00EF7AD4" w:rsidRPr="00916320" w:rsidRDefault="00EF7AD4" w:rsidP="00EF7AD4">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EF7AD4" w:rsidRPr="00FF243E" w:rsidRDefault="00EF7AD4" w:rsidP="00EF7AD4">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EF7AD4"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EF7AD4" w:rsidRDefault="00EF7AD4" w:rsidP="00EF7AD4">
            <w:pPr>
              <w:rPr>
                <w:b/>
                <w:bCs/>
                <w:sz w:val="28"/>
                <w:szCs w:val="28"/>
              </w:rPr>
            </w:pPr>
            <w:r>
              <w:rPr>
                <w:b/>
                <w:bCs/>
                <w:sz w:val="28"/>
                <w:szCs w:val="28"/>
              </w:rPr>
              <w:t>2.5   Currency in Circulation</w:t>
            </w:r>
          </w:p>
        </w:tc>
      </w:tr>
      <w:tr w:rsidR="00EF7AD4"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EF7AD4" w:rsidRDefault="00EF7AD4" w:rsidP="00EF7AD4">
            <w:pPr>
              <w:jc w:val="right"/>
              <w:rPr>
                <w:szCs w:val="16"/>
              </w:rPr>
            </w:pPr>
            <w:r>
              <w:rPr>
                <w:szCs w:val="16"/>
              </w:rPr>
              <w:t>( Million  Rupees )</w:t>
            </w:r>
          </w:p>
        </w:tc>
      </w:tr>
      <w:tr w:rsidR="00EF7AD4" w:rsidRPr="009B6E8A" w:rsidTr="002B6352">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EF7AD4" w:rsidRPr="009B6E8A" w:rsidRDefault="00EF7AD4" w:rsidP="00EF7AD4">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F7AD4" w:rsidRPr="000D5A5A" w:rsidRDefault="00EF7AD4" w:rsidP="00EF7AD4">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F7AD4" w:rsidRPr="000D5A5A" w:rsidRDefault="00EF7AD4" w:rsidP="00EF7AD4">
            <w:pPr>
              <w:rPr>
                <w:b/>
                <w:bCs/>
                <w:color w:val="auto"/>
                <w:szCs w:val="16"/>
              </w:rPr>
            </w:pPr>
            <w:r>
              <w:rPr>
                <w:b/>
                <w:bCs/>
                <w:color w:val="auto"/>
                <w:szCs w:val="16"/>
              </w:rPr>
              <w:t>2019</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EF7AD4" w:rsidRPr="000D5A5A" w:rsidRDefault="00EF7AD4" w:rsidP="00EF7AD4">
            <w:pPr>
              <w:rPr>
                <w:b/>
                <w:bCs/>
                <w:color w:val="auto"/>
                <w:szCs w:val="16"/>
              </w:rPr>
            </w:pPr>
            <w:r>
              <w:rPr>
                <w:b/>
                <w:bCs/>
                <w:color w:val="auto"/>
                <w:szCs w:val="16"/>
              </w:rPr>
              <w:t>2020</w:t>
            </w:r>
          </w:p>
        </w:tc>
      </w:tr>
      <w:tr w:rsidR="00EF7AD4" w:rsidRPr="009B6E8A" w:rsidTr="002B6352">
        <w:trPr>
          <w:trHeight w:hRule="exact" w:val="212"/>
          <w:jc w:val="center"/>
        </w:trPr>
        <w:tc>
          <w:tcPr>
            <w:tcW w:w="236" w:type="dxa"/>
            <w:tcBorders>
              <w:left w:val="nil"/>
              <w:bottom w:val="single" w:sz="12" w:space="0" w:color="auto"/>
            </w:tcBorders>
            <w:shd w:val="clear" w:color="auto" w:fill="auto"/>
            <w:noWrap/>
            <w:vAlign w:val="center"/>
            <w:hideMark/>
          </w:tcPr>
          <w:p w:rsidR="00EF7AD4" w:rsidRPr="009B6E8A" w:rsidRDefault="00EF7AD4" w:rsidP="00EF7AD4">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EF7AD4" w:rsidRPr="009B6E8A" w:rsidRDefault="00EF7AD4" w:rsidP="00EF7AD4">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F7AD4" w:rsidRPr="006619BF" w:rsidRDefault="00EF7AD4" w:rsidP="00EF7AD4">
            <w:pPr>
              <w:jc w:val="right"/>
              <w:rPr>
                <w:b/>
                <w:bCs/>
                <w:color w:val="auto"/>
                <w:sz w:val="14"/>
                <w:szCs w:val="14"/>
              </w:rPr>
            </w:pPr>
            <w:r>
              <w:rPr>
                <w:b/>
                <w:bCs/>
                <w:color w:val="auto"/>
                <w:sz w:val="14"/>
                <w:szCs w:val="14"/>
              </w:rPr>
              <w:t>FY18</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EF7AD4" w:rsidRPr="006619BF" w:rsidRDefault="00EF7AD4" w:rsidP="00EF7AD4">
            <w:pPr>
              <w:jc w:val="right"/>
              <w:rPr>
                <w:b/>
                <w:bCs/>
                <w:color w:val="auto"/>
                <w:sz w:val="14"/>
                <w:szCs w:val="14"/>
              </w:rPr>
            </w:pPr>
            <w:r>
              <w:rPr>
                <w:b/>
                <w:bCs/>
                <w:color w:val="auto"/>
                <w:sz w:val="14"/>
                <w:szCs w:val="14"/>
              </w:rPr>
              <w:t>FY19</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EF7AD4" w:rsidRPr="006619BF" w:rsidRDefault="00EF7AD4" w:rsidP="00EF7AD4">
            <w:pPr>
              <w:jc w:val="right"/>
              <w:rPr>
                <w:b/>
                <w:bCs/>
                <w:color w:val="auto"/>
                <w:sz w:val="14"/>
                <w:szCs w:val="14"/>
              </w:rPr>
            </w:pPr>
            <w:r>
              <w:rPr>
                <w:b/>
                <w:bCs/>
                <w:color w:val="auto"/>
                <w:sz w:val="14"/>
                <w:szCs w:val="14"/>
              </w:rPr>
              <w:t>FY20</w:t>
            </w:r>
          </w:p>
        </w:tc>
        <w:tc>
          <w:tcPr>
            <w:tcW w:w="756" w:type="dxa"/>
            <w:tcBorders>
              <w:top w:val="nil"/>
              <w:left w:val="single" w:sz="4" w:space="0" w:color="auto"/>
              <w:bottom w:val="single" w:sz="12" w:space="0" w:color="auto"/>
            </w:tcBorders>
            <w:shd w:val="clear" w:color="auto" w:fill="auto"/>
            <w:noWrap/>
            <w:tcMar>
              <w:left w:w="43" w:type="dxa"/>
              <w:right w:w="43" w:type="dxa"/>
            </w:tcMar>
            <w:vAlign w:val="center"/>
            <w:hideMark/>
          </w:tcPr>
          <w:p w:rsidR="00EF7AD4" w:rsidRPr="006619BF" w:rsidRDefault="00EF7AD4" w:rsidP="00EF7AD4">
            <w:pPr>
              <w:jc w:val="right"/>
              <w:rPr>
                <w:b/>
                <w:color w:val="auto"/>
                <w:sz w:val="14"/>
                <w:szCs w:val="14"/>
              </w:rPr>
            </w:pPr>
            <w:r>
              <w:rPr>
                <w:b/>
                <w:color w:val="auto"/>
                <w:sz w:val="14"/>
                <w:szCs w:val="14"/>
              </w:rPr>
              <w:t>Jun</w:t>
            </w:r>
          </w:p>
        </w:tc>
        <w:tc>
          <w:tcPr>
            <w:tcW w:w="810" w:type="dxa"/>
            <w:tcBorders>
              <w:top w:val="nil"/>
              <w:bottom w:val="single" w:sz="12" w:space="0" w:color="auto"/>
              <w:right w:val="single" w:sz="4" w:space="0" w:color="auto"/>
            </w:tcBorders>
            <w:shd w:val="clear" w:color="auto" w:fill="auto"/>
            <w:tcMar>
              <w:left w:w="43" w:type="dxa"/>
              <w:right w:w="43" w:type="dxa"/>
            </w:tcMar>
            <w:vAlign w:val="center"/>
          </w:tcPr>
          <w:p w:rsidR="00EF7AD4" w:rsidRPr="006619BF" w:rsidRDefault="00EF7AD4" w:rsidP="00EF7AD4">
            <w:pPr>
              <w:jc w:val="right"/>
              <w:rPr>
                <w:b/>
                <w:color w:val="auto"/>
                <w:sz w:val="14"/>
                <w:szCs w:val="14"/>
              </w:rPr>
            </w:pPr>
            <w:r>
              <w:rPr>
                <w:b/>
                <w:color w:val="auto"/>
                <w:sz w:val="14"/>
                <w:szCs w:val="14"/>
              </w:rPr>
              <w:t>Jul</w:t>
            </w:r>
          </w:p>
        </w:tc>
        <w:tc>
          <w:tcPr>
            <w:tcW w:w="810" w:type="dxa"/>
            <w:tcBorders>
              <w:top w:val="nil"/>
              <w:left w:val="single" w:sz="4" w:space="0" w:color="auto"/>
              <w:bottom w:val="single" w:sz="12" w:space="0" w:color="auto"/>
            </w:tcBorders>
            <w:shd w:val="clear" w:color="auto" w:fill="auto"/>
            <w:noWrap/>
            <w:tcMar>
              <w:left w:w="43" w:type="dxa"/>
              <w:right w:w="43" w:type="dxa"/>
            </w:tcMar>
            <w:vAlign w:val="center"/>
            <w:hideMark/>
          </w:tcPr>
          <w:p w:rsidR="00EF7AD4" w:rsidRPr="006619BF" w:rsidRDefault="00EF7AD4" w:rsidP="00EF7AD4">
            <w:pPr>
              <w:jc w:val="right"/>
              <w:rPr>
                <w:b/>
                <w:color w:val="auto"/>
                <w:sz w:val="14"/>
                <w:szCs w:val="14"/>
              </w:rPr>
            </w:pPr>
            <w:r>
              <w:rPr>
                <w:b/>
                <w:color w:val="auto"/>
                <w:sz w:val="14"/>
                <w:szCs w:val="14"/>
              </w:rPr>
              <w:t>Apr</w:t>
            </w:r>
          </w:p>
        </w:tc>
        <w:tc>
          <w:tcPr>
            <w:tcW w:w="810" w:type="dxa"/>
            <w:tcBorders>
              <w:top w:val="nil"/>
              <w:bottom w:val="single" w:sz="12" w:space="0" w:color="auto"/>
            </w:tcBorders>
            <w:shd w:val="clear" w:color="auto" w:fill="auto"/>
            <w:noWrap/>
            <w:tcMar>
              <w:left w:w="43" w:type="dxa"/>
              <w:right w:w="43" w:type="dxa"/>
            </w:tcMar>
            <w:vAlign w:val="center"/>
          </w:tcPr>
          <w:p w:rsidR="00EF7AD4" w:rsidRPr="006619BF" w:rsidRDefault="00EF7AD4" w:rsidP="00EF7AD4">
            <w:pPr>
              <w:jc w:val="right"/>
              <w:rPr>
                <w:b/>
                <w:color w:val="auto"/>
                <w:sz w:val="14"/>
                <w:szCs w:val="14"/>
              </w:rPr>
            </w:pPr>
            <w:r>
              <w:rPr>
                <w:b/>
                <w:color w:val="auto"/>
                <w:sz w:val="14"/>
                <w:szCs w:val="14"/>
              </w:rPr>
              <w:t>May</w:t>
            </w:r>
          </w:p>
        </w:tc>
        <w:tc>
          <w:tcPr>
            <w:tcW w:w="810" w:type="dxa"/>
            <w:tcBorders>
              <w:top w:val="nil"/>
              <w:bottom w:val="single" w:sz="12" w:space="0" w:color="auto"/>
            </w:tcBorders>
            <w:shd w:val="clear" w:color="auto" w:fill="auto"/>
            <w:noWrap/>
            <w:tcMar>
              <w:left w:w="43" w:type="dxa"/>
              <w:right w:w="43" w:type="dxa"/>
            </w:tcMar>
            <w:vAlign w:val="center"/>
          </w:tcPr>
          <w:p w:rsidR="00EF7AD4" w:rsidRPr="006619BF" w:rsidRDefault="00EF7AD4" w:rsidP="00EF7AD4">
            <w:pPr>
              <w:jc w:val="right"/>
              <w:rPr>
                <w:b/>
                <w:color w:val="auto"/>
                <w:sz w:val="14"/>
                <w:szCs w:val="14"/>
              </w:rPr>
            </w:pPr>
            <w:r>
              <w:rPr>
                <w:b/>
                <w:color w:val="auto"/>
                <w:sz w:val="14"/>
                <w:szCs w:val="14"/>
              </w:rPr>
              <w:t>Jun</w:t>
            </w:r>
          </w:p>
        </w:tc>
        <w:tc>
          <w:tcPr>
            <w:tcW w:w="761" w:type="dxa"/>
            <w:tcBorders>
              <w:top w:val="nil"/>
              <w:bottom w:val="single" w:sz="12" w:space="0" w:color="auto"/>
              <w:right w:val="nil"/>
            </w:tcBorders>
            <w:shd w:val="clear" w:color="auto" w:fill="auto"/>
            <w:noWrap/>
            <w:tcMar>
              <w:left w:w="43" w:type="dxa"/>
              <w:right w:w="43" w:type="dxa"/>
            </w:tcMar>
            <w:vAlign w:val="center"/>
          </w:tcPr>
          <w:p w:rsidR="00EF7AD4" w:rsidRPr="006619BF" w:rsidRDefault="00EF7AD4" w:rsidP="00EF7AD4">
            <w:pPr>
              <w:jc w:val="right"/>
              <w:rPr>
                <w:b/>
                <w:color w:val="auto"/>
                <w:sz w:val="14"/>
                <w:szCs w:val="14"/>
              </w:rPr>
            </w:pPr>
            <w:r>
              <w:rPr>
                <w:b/>
                <w:color w:val="auto"/>
                <w:sz w:val="14"/>
                <w:szCs w:val="14"/>
              </w:rPr>
              <w:t xml:space="preserve">Jul </w:t>
            </w:r>
            <w:r w:rsidRPr="001C0E67">
              <w:rPr>
                <w:b/>
                <w:color w:val="auto"/>
                <w:sz w:val="14"/>
                <w:szCs w:val="14"/>
                <w:vertAlign w:val="superscript"/>
              </w:rPr>
              <w:t>P</w:t>
            </w:r>
          </w:p>
        </w:tc>
      </w:tr>
      <w:tr w:rsidR="00EF7AD4" w:rsidRPr="009B6E8A" w:rsidTr="00EF7AD4">
        <w:trPr>
          <w:trHeight w:hRule="exact" w:val="236"/>
          <w:jc w:val="center"/>
        </w:trPr>
        <w:tc>
          <w:tcPr>
            <w:tcW w:w="236" w:type="dxa"/>
            <w:tcBorders>
              <w:top w:val="single" w:sz="12" w:space="0" w:color="auto"/>
              <w:left w:val="nil"/>
            </w:tcBorders>
            <w:shd w:val="clear" w:color="auto" w:fill="auto"/>
            <w:noWrap/>
            <w:vAlign w:val="center"/>
            <w:hideMark/>
          </w:tcPr>
          <w:p w:rsidR="00EF7AD4" w:rsidRDefault="00EF7AD4" w:rsidP="00EF7AD4">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EF7AD4" w:rsidRDefault="00EF7AD4" w:rsidP="00EF7AD4">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4,635,147</w:t>
            </w:r>
          </w:p>
        </w:tc>
        <w:tc>
          <w:tcPr>
            <w:tcW w:w="811" w:type="dxa"/>
            <w:tcBorders>
              <w:top w:val="single" w:sz="12" w:space="0" w:color="auto"/>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5,285,026</w:t>
            </w:r>
          </w:p>
        </w:tc>
        <w:tc>
          <w:tcPr>
            <w:tcW w:w="741" w:type="dxa"/>
            <w:tcBorders>
              <w:top w:val="single" w:sz="12" w:space="0" w:color="auto"/>
              <w:left w:val="nil"/>
              <w:right w:val="nil"/>
            </w:tcBorders>
            <w:shd w:val="clear" w:color="auto" w:fill="auto"/>
            <w:noWrap/>
            <w:tcMar>
              <w:left w:w="43" w:type="dxa"/>
              <w:right w:w="43" w:type="dxa"/>
            </w:tcMar>
            <w:vAlign w:val="center"/>
          </w:tcPr>
          <w:p w:rsidR="00EF7AD4" w:rsidRDefault="00EF7AD4" w:rsidP="00EF7AD4">
            <w:pPr>
              <w:jc w:val="right"/>
              <w:rPr>
                <w:color w:val="auto"/>
                <w:sz w:val="14"/>
                <w:szCs w:val="14"/>
              </w:rPr>
            </w:pPr>
            <w:r>
              <w:rPr>
                <w:sz w:val="14"/>
                <w:szCs w:val="14"/>
              </w:rPr>
              <w:t>6,458,763</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EF7AD4" w:rsidRDefault="00EF7AD4" w:rsidP="00EF7AD4">
            <w:pPr>
              <w:jc w:val="right"/>
              <w:rPr>
                <w:color w:val="auto"/>
                <w:sz w:val="14"/>
                <w:szCs w:val="14"/>
              </w:rPr>
            </w:pPr>
            <w:r>
              <w:rPr>
                <w:sz w:val="14"/>
                <w:szCs w:val="14"/>
              </w:rPr>
              <w:t>5,285,026</w:t>
            </w:r>
          </w:p>
        </w:tc>
        <w:tc>
          <w:tcPr>
            <w:tcW w:w="810" w:type="dxa"/>
            <w:tcBorders>
              <w:top w:val="single" w:sz="12" w:space="0" w:color="auto"/>
              <w:left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5,466,800</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6,233,281</w:t>
            </w:r>
          </w:p>
        </w:tc>
        <w:tc>
          <w:tcPr>
            <w:tcW w:w="810" w:type="dxa"/>
            <w:tcBorders>
              <w:top w:val="single" w:sz="12" w:space="0" w:color="auto"/>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6,744,868</w:t>
            </w:r>
          </w:p>
        </w:tc>
        <w:tc>
          <w:tcPr>
            <w:tcW w:w="810" w:type="dxa"/>
            <w:tcBorders>
              <w:top w:val="single" w:sz="12" w:space="0" w:color="auto"/>
              <w:left w:val="nil"/>
              <w:right w:val="nil"/>
            </w:tcBorders>
            <w:shd w:val="clear" w:color="auto" w:fill="auto"/>
            <w:noWrap/>
            <w:tcMar>
              <w:left w:w="43" w:type="dxa"/>
              <w:right w:w="43" w:type="dxa"/>
            </w:tcMar>
            <w:vAlign w:val="center"/>
          </w:tcPr>
          <w:p w:rsidR="00EF7AD4" w:rsidRDefault="00EF7AD4" w:rsidP="00EF7AD4">
            <w:pPr>
              <w:jc w:val="right"/>
              <w:rPr>
                <w:color w:val="auto"/>
                <w:sz w:val="14"/>
                <w:szCs w:val="14"/>
              </w:rPr>
            </w:pPr>
            <w:r>
              <w:rPr>
                <w:sz w:val="14"/>
                <w:szCs w:val="14"/>
              </w:rPr>
              <w:t>6,458,763</w:t>
            </w:r>
          </w:p>
        </w:tc>
        <w:tc>
          <w:tcPr>
            <w:tcW w:w="761" w:type="dxa"/>
            <w:tcBorders>
              <w:top w:val="single" w:sz="12" w:space="0" w:color="auto"/>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6,778,561</w:t>
            </w:r>
          </w:p>
        </w:tc>
      </w:tr>
      <w:tr w:rsidR="00EF7AD4" w:rsidRPr="009B6E8A" w:rsidTr="00EF7AD4">
        <w:trPr>
          <w:trHeight w:hRule="exact" w:val="236"/>
          <w:jc w:val="center"/>
        </w:trPr>
        <w:tc>
          <w:tcPr>
            <w:tcW w:w="236" w:type="dxa"/>
            <w:tcBorders>
              <w:top w:val="nil"/>
              <w:left w:val="nil"/>
            </w:tcBorders>
            <w:shd w:val="clear" w:color="auto" w:fill="auto"/>
            <w:noWrap/>
            <w:vAlign w:val="center"/>
            <w:hideMark/>
          </w:tcPr>
          <w:p w:rsidR="00EF7AD4" w:rsidRDefault="00EF7AD4" w:rsidP="00EF7AD4">
            <w:pPr>
              <w:jc w:val="left"/>
              <w:rPr>
                <w:sz w:val="14"/>
                <w:szCs w:val="14"/>
              </w:rPr>
            </w:pPr>
            <w:r>
              <w:rPr>
                <w:sz w:val="14"/>
                <w:szCs w:val="14"/>
              </w:rPr>
              <w:t>2</w:t>
            </w:r>
          </w:p>
        </w:tc>
        <w:tc>
          <w:tcPr>
            <w:tcW w:w="3105" w:type="dxa"/>
            <w:tcBorders>
              <w:top w:val="nil"/>
              <w:right w:val="nil"/>
            </w:tcBorders>
            <w:shd w:val="clear" w:color="auto" w:fill="auto"/>
            <w:vAlign w:val="center"/>
          </w:tcPr>
          <w:p w:rsidR="00EF7AD4" w:rsidRDefault="00EF7AD4" w:rsidP="00EF7AD4">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9,754</w:t>
            </w:r>
          </w:p>
        </w:tc>
        <w:tc>
          <w:tcPr>
            <w:tcW w:w="81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9,728</w:t>
            </w:r>
          </w:p>
        </w:tc>
        <w:tc>
          <w:tcPr>
            <w:tcW w:w="74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9,962</w:t>
            </w:r>
          </w:p>
        </w:tc>
        <w:tc>
          <w:tcPr>
            <w:tcW w:w="756"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9,728</w:t>
            </w:r>
          </w:p>
        </w:tc>
        <w:tc>
          <w:tcPr>
            <w:tcW w:w="810" w:type="dxa"/>
            <w:tcBorders>
              <w:top w:val="nil"/>
              <w:left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9,704</w:t>
            </w:r>
          </w:p>
        </w:tc>
        <w:tc>
          <w:tcPr>
            <w:tcW w:w="810"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9,937</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9,935</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9,962</w:t>
            </w:r>
          </w:p>
        </w:tc>
        <w:tc>
          <w:tcPr>
            <w:tcW w:w="76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9,927</w:t>
            </w:r>
          </w:p>
        </w:tc>
      </w:tr>
      <w:tr w:rsidR="00EF7AD4" w:rsidRPr="009B6E8A" w:rsidTr="00EF7AD4">
        <w:trPr>
          <w:trHeight w:hRule="exact" w:val="236"/>
          <w:jc w:val="center"/>
        </w:trPr>
        <w:tc>
          <w:tcPr>
            <w:tcW w:w="236" w:type="dxa"/>
            <w:tcBorders>
              <w:top w:val="nil"/>
              <w:left w:val="nil"/>
            </w:tcBorders>
            <w:shd w:val="clear" w:color="auto" w:fill="auto"/>
            <w:noWrap/>
            <w:vAlign w:val="center"/>
            <w:hideMark/>
          </w:tcPr>
          <w:p w:rsidR="00EF7AD4" w:rsidRDefault="00EF7AD4" w:rsidP="00EF7AD4">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EF7AD4" w:rsidRDefault="00EF7AD4" w:rsidP="00EF7AD4">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4,644,900</w:t>
            </w:r>
          </w:p>
        </w:tc>
        <w:tc>
          <w:tcPr>
            <w:tcW w:w="811" w:type="dxa"/>
            <w:tcBorders>
              <w:top w:val="nil"/>
              <w:left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5,294,754</w:t>
            </w:r>
          </w:p>
        </w:tc>
        <w:tc>
          <w:tcPr>
            <w:tcW w:w="741" w:type="dxa"/>
            <w:tcBorders>
              <w:top w:val="nil"/>
              <w:left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6,468,725</w:t>
            </w:r>
          </w:p>
        </w:tc>
        <w:tc>
          <w:tcPr>
            <w:tcW w:w="756"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5,294,754</w:t>
            </w:r>
          </w:p>
        </w:tc>
        <w:tc>
          <w:tcPr>
            <w:tcW w:w="810" w:type="dxa"/>
            <w:tcBorders>
              <w:top w:val="nil"/>
              <w:left w:val="nil"/>
              <w:right w:val="nil"/>
            </w:tcBorders>
            <w:shd w:val="clear" w:color="auto" w:fill="auto"/>
            <w:tcMar>
              <w:left w:w="43" w:type="dxa"/>
              <w:right w:w="43" w:type="dxa"/>
            </w:tcMar>
            <w:vAlign w:val="center"/>
          </w:tcPr>
          <w:p w:rsidR="00EF7AD4" w:rsidRDefault="00EF7AD4" w:rsidP="00EF7AD4">
            <w:pPr>
              <w:jc w:val="right"/>
              <w:rPr>
                <w:b/>
                <w:bCs/>
                <w:sz w:val="14"/>
                <w:szCs w:val="14"/>
              </w:rPr>
            </w:pPr>
            <w:r>
              <w:rPr>
                <w:b/>
                <w:bCs/>
                <w:sz w:val="14"/>
                <w:szCs w:val="14"/>
              </w:rPr>
              <w:t>5,476,504</w:t>
            </w:r>
          </w:p>
        </w:tc>
        <w:tc>
          <w:tcPr>
            <w:tcW w:w="810"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6,243,218</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6,754,803</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6,468,725</w:t>
            </w:r>
          </w:p>
        </w:tc>
        <w:tc>
          <w:tcPr>
            <w:tcW w:w="761" w:type="dxa"/>
            <w:tcBorders>
              <w:top w:val="nil"/>
              <w:left w:val="nil"/>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6,788,488</w:t>
            </w:r>
          </w:p>
        </w:tc>
      </w:tr>
      <w:tr w:rsidR="00EF7AD4" w:rsidRPr="009B6E8A" w:rsidTr="00EF7AD4">
        <w:trPr>
          <w:trHeight w:hRule="exact" w:val="236"/>
          <w:jc w:val="center"/>
        </w:trPr>
        <w:tc>
          <w:tcPr>
            <w:tcW w:w="236" w:type="dxa"/>
            <w:tcBorders>
              <w:top w:val="nil"/>
              <w:left w:val="nil"/>
            </w:tcBorders>
            <w:shd w:val="clear" w:color="auto" w:fill="auto"/>
            <w:noWrap/>
            <w:vAlign w:val="center"/>
            <w:hideMark/>
          </w:tcPr>
          <w:p w:rsidR="00EF7AD4" w:rsidRDefault="00EF7AD4" w:rsidP="00EF7AD4">
            <w:pPr>
              <w:jc w:val="left"/>
              <w:rPr>
                <w:sz w:val="14"/>
                <w:szCs w:val="14"/>
              </w:rPr>
            </w:pPr>
            <w:r>
              <w:rPr>
                <w:sz w:val="14"/>
                <w:szCs w:val="14"/>
              </w:rPr>
              <w:t>4</w:t>
            </w:r>
          </w:p>
        </w:tc>
        <w:tc>
          <w:tcPr>
            <w:tcW w:w="3105" w:type="dxa"/>
            <w:tcBorders>
              <w:top w:val="nil"/>
              <w:right w:val="nil"/>
            </w:tcBorders>
            <w:shd w:val="clear" w:color="auto" w:fill="auto"/>
            <w:vAlign w:val="center"/>
          </w:tcPr>
          <w:p w:rsidR="00EF7AD4" w:rsidRDefault="00EF7AD4" w:rsidP="00EF7AD4">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192</w:t>
            </w:r>
          </w:p>
        </w:tc>
        <w:tc>
          <w:tcPr>
            <w:tcW w:w="81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160</w:t>
            </w:r>
          </w:p>
        </w:tc>
        <w:tc>
          <w:tcPr>
            <w:tcW w:w="74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173</w:t>
            </w:r>
          </w:p>
        </w:tc>
        <w:tc>
          <w:tcPr>
            <w:tcW w:w="756"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160</w:t>
            </w:r>
          </w:p>
        </w:tc>
        <w:tc>
          <w:tcPr>
            <w:tcW w:w="810" w:type="dxa"/>
            <w:tcBorders>
              <w:top w:val="nil"/>
              <w:left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135</w:t>
            </w:r>
          </w:p>
        </w:tc>
        <w:tc>
          <w:tcPr>
            <w:tcW w:w="810"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148</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146</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173</w:t>
            </w:r>
          </w:p>
        </w:tc>
        <w:tc>
          <w:tcPr>
            <w:tcW w:w="76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138</w:t>
            </w:r>
          </w:p>
        </w:tc>
      </w:tr>
      <w:tr w:rsidR="00EF7AD4" w:rsidRPr="009B6E8A" w:rsidTr="00EF7AD4">
        <w:trPr>
          <w:trHeight w:hRule="exact" w:val="236"/>
          <w:jc w:val="center"/>
        </w:trPr>
        <w:tc>
          <w:tcPr>
            <w:tcW w:w="236" w:type="dxa"/>
            <w:tcBorders>
              <w:top w:val="nil"/>
              <w:left w:val="nil"/>
            </w:tcBorders>
            <w:shd w:val="clear" w:color="auto" w:fill="auto"/>
            <w:noWrap/>
            <w:vAlign w:val="center"/>
            <w:hideMark/>
          </w:tcPr>
          <w:p w:rsidR="00EF7AD4" w:rsidRDefault="00EF7AD4" w:rsidP="00EF7AD4">
            <w:pPr>
              <w:jc w:val="left"/>
              <w:rPr>
                <w:sz w:val="14"/>
                <w:szCs w:val="14"/>
              </w:rPr>
            </w:pPr>
            <w:r>
              <w:rPr>
                <w:sz w:val="14"/>
                <w:szCs w:val="14"/>
              </w:rPr>
              <w:t>5</w:t>
            </w:r>
          </w:p>
        </w:tc>
        <w:tc>
          <w:tcPr>
            <w:tcW w:w="3105" w:type="dxa"/>
            <w:tcBorders>
              <w:top w:val="nil"/>
              <w:right w:val="nil"/>
            </w:tcBorders>
            <w:shd w:val="clear" w:color="auto" w:fill="auto"/>
            <w:vAlign w:val="center"/>
          </w:tcPr>
          <w:p w:rsidR="00EF7AD4" w:rsidRDefault="00EF7AD4" w:rsidP="00EF7AD4">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989</w:t>
            </w:r>
          </w:p>
        </w:tc>
        <w:tc>
          <w:tcPr>
            <w:tcW w:w="81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1,039</w:t>
            </w:r>
          </w:p>
        </w:tc>
        <w:tc>
          <w:tcPr>
            <w:tcW w:w="74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1,029</w:t>
            </w:r>
          </w:p>
        </w:tc>
        <w:tc>
          <w:tcPr>
            <w:tcW w:w="756"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1,039</w:t>
            </w:r>
          </w:p>
        </w:tc>
        <w:tc>
          <w:tcPr>
            <w:tcW w:w="810" w:type="dxa"/>
            <w:tcBorders>
              <w:top w:val="nil"/>
              <w:left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989</w:t>
            </w:r>
          </w:p>
        </w:tc>
        <w:tc>
          <w:tcPr>
            <w:tcW w:w="810"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469</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454</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1,029</w:t>
            </w:r>
          </w:p>
        </w:tc>
        <w:tc>
          <w:tcPr>
            <w:tcW w:w="76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992</w:t>
            </w:r>
          </w:p>
        </w:tc>
      </w:tr>
      <w:tr w:rsidR="00EF7AD4" w:rsidRPr="009B6E8A" w:rsidTr="00EF7AD4">
        <w:trPr>
          <w:trHeight w:hRule="exact" w:val="236"/>
          <w:jc w:val="center"/>
        </w:trPr>
        <w:tc>
          <w:tcPr>
            <w:tcW w:w="236" w:type="dxa"/>
            <w:tcBorders>
              <w:top w:val="nil"/>
              <w:left w:val="nil"/>
            </w:tcBorders>
            <w:shd w:val="clear" w:color="auto" w:fill="auto"/>
            <w:noWrap/>
            <w:vAlign w:val="center"/>
            <w:hideMark/>
          </w:tcPr>
          <w:p w:rsidR="00EF7AD4" w:rsidRPr="00C12EB9" w:rsidRDefault="00EF7AD4" w:rsidP="00EF7AD4">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EF7AD4" w:rsidRDefault="00EF7AD4" w:rsidP="00EF7AD4">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255,891</w:t>
            </w:r>
          </w:p>
        </w:tc>
        <w:tc>
          <w:tcPr>
            <w:tcW w:w="81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343,516</w:t>
            </w:r>
          </w:p>
        </w:tc>
        <w:tc>
          <w:tcPr>
            <w:tcW w:w="74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325,508</w:t>
            </w:r>
          </w:p>
        </w:tc>
        <w:tc>
          <w:tcPr>
            <w:tcW w:w="756"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343,516</w:t>
            </w:r>
          </w:p>
        </w:tc>
        <w:tc>
          <w:tcPr>
            <w:tcW w:w="810" w:type="dxa"/>
            <w:tcBorders>
              <w:top w:val="nil"/>
              <w:left w:val="nil"/>
              <w:right w:val="nil"/>
            </w:tcBorders>
            <w:shd w:val="clear" w:color="auto" w:fill="auto"/>
            <w:tcMar>
              <w:left w:w="43" w:type="dxa"/>
              <w:right w:w="43" w:type="dxa"/>
            </w:tcMar>
            <w:vAlign w:val="center"/>
          </w:tcPr>
          <w:p w:rsidR="00EF7AD4" w:rsidRDefault="00EF7AD4" w:rsidP="00EF7AD4">
            <w:pPr>
              <w:jc w:val="right"/>
              <w:rPr>
                <w:sz w:val="14"/>
                <w:szCs w:val="14"/>
              </w:rPr>
            </w:pPr>
            <w:r>
              <w:rPr>
                <w:sz w:val="14"/>
                <w:szCs w:val="14"/>
              </w:rPr>
              <w:t>279,642</w:t>
            </w:r>
          </w:p>
        </w:tc>
        <w:tc>
          <w:tcPr>
            <w:tcW w:w="810" w:type="dxa"/>
            <w:tcBorders>
              <w:top w:val="nil"/>
              <w:left w:val="nil"/>
              <w:right w:val="nil"/>
            </w:tcBorders>
            <w:shd w:val="clear" w:color="auto" w:fill="auto"/>
            <w:noWrap/>
            <w:tcMar>
              <w:left w:w="43" w:type="dxa"/>
              <w:right w:w="43" w:type="dxa"/>
            </w:tcMar>
            <w:vAlign w:val="center"/>
            <w:hideMark/>
          </w:tcPr>
          <w:p w:rsidR="00EF7AD4" w:rsidRDefault="00EF7AD4" w:rsidP="00EF7AD4">
            <w:pPr>
              <w:jc w:val="right"/>
              <w:rPr>
                <w:sz w:val="14"/>
                <w:szCs w:val="14"/>
              </w:rPr>
            </w:pPr>
            <w:r>
              <w:rPr>
                <w:sz w:val="14"/>
                <w:szCs w:val="14"/>
              </w:rPr>
              <w:t>312,243</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382,341</w:t>
            </w:r>
          </w:p>
        </w:tc>
        <w:tc>
          <w:tcPr>
            <w:tcW w:w="810"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325,508</w:t>
            </w:r>
          </w:p>
        </w:tc>
        <w:tc>
          <w:tcPr>
            <w:tcW w:w="761" w:type="dxa"/>
            <w:tcBorders>
              <w:top w:val="nil"/>
              <w:left w:val="nil"/>
              <w:right w:val="nil"/>
            </w:tcBorders>
            <w:shd w:val="clear" w:color="auto" w:fill="auto"/>
            <w:noWrap/>
            <w:tcMar>
              <w:left w:w="43" w:type="dxa"/>
              <w:right w:w="43" w:type="dxa"/>
            </w:tcMar>
            <w:vAlign w:val="center"/>
          </w:tcPr>
          <w:p w:rsidR="00EF7AD4" w:rsidRDefault="00EF7AD4" w:rsidP="00EF7AD4">
            <w:pPr>
              <w:jc w:val="right"/>
              <w:rPr>
                <w:sz w:val="14"/>
                <w:szCs w:val="14"/>
              </w:rPr>
            </w:pPr>
            <w:r>
              <w:rPr>
                <w:sz w:val="14"/>
                <w:szCs w:val="14"/>
              </w:rPr>
              <w:t>355,246</w:t>
            </w:r>
          </w:p>
        </w:tc>
      </w:tr>
      <w:tr w:rsidR="00EF7AD4" w:rsidRPr="009B6E8A" w:rsidTr="00EF7AD4">
        <w:trPr>
          <w:trHeight w:hRule="exact" w:val="236"/>
          <w:jc w:val="center"/>
        </w:trPr>
        <w:tc>
          <w:tcPr>
            <w:tcW w:w="236" w:type="dxa"/>
            <w:tcBorders>
              <w:top w:val="nil"/>
              <w:left w:val="nil"/>
              <w:bottom w:val="single" w:sz="12" w:space="0" w:color="auto"/>
            </w:tcBorders>
            <w:shd w:val="clear" w:color="auto" w:fill="auto"/>
            <w:noWrap/>
            <w:vAlign w:val="center"/>
            <w:hideMark/>
          </w:tcPr>
          <w:p w:rsidR="00EF7AD4" w:rsidRDefault="00EF7AD4" w:rsidP="00EF7AD4">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EF7AD4" w:rsidRDefault="00EF7AD4" w:rsidP="00EF7AD4">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4,387,828</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4,950,039</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6,142,016</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4,950,039</w:t>
            </w:r>
          </w:p>
        </w:tc>
        <w:tc>
          <w:tcPr>
            <w:tcW w:w="810" w:type="dxa"/>
            <w:tcBorders>
              <w:top w:val="nil"/>
              <w:left w:val="nil"/>
              <w:bottom w:val="single" w:sz="12" w:space="0" w:color="auto"/>
              <w:right w:val="nil"/>
            </w:tcBorders>
            <w:shd w:val="clear" w:color="auto" w:fill="auto"/>
            <w:tcMar>
              <w:left w:w="43" w:type="dxa"/>
              <w:right w:w="43" w:type="dxa"/>
            </w:tcMar>
            <w:vAlign w:val="center"/>
          </w:tcPr>
          <w:p w:rsidR="00EF7AD4" w:rsidRDefault="00EF7AD4" w:rsidP="00EF7AD4">
            <w:pPr>
              <w:jc w:val="right"/>
              <w:rPr>
                <w:b/>
                <w:bCs/>
                <w:sz w:val="14"/>
                <w:szCs w:val="14"/>
              </w:rPr>
            </w:pPr>
            <w:r>
              <w:rPr>
                <w:b/>
                <w:bCs/>
                <w:sz w:val="14"/>
                <w:szCs w:val="14"/>
              </w:rPr>
              <w:t>5,195,738</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EF7AD4" w:rsidRDefault="00EF7AD4" w:rsidP="00EF7AD4">
            <w:pPr>
              <w:jc w:val="right"/>
              <w:rPr>
                <w:b/>
                <w:bCs/>
                <w:sz w:val="14"/>
                <w:szCs w:val="14"/>
              </w:rPr>
            </w:pPr>
            <w:r>
              <w:rPr>
                <w:b/>
                <w:bCs/>
                <w:sz w:val="14"/>
                <w:szCs w:val="14"/>
              </w:rPr>
              <w:t>5,930,357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6,371,862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6,142,016</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EF7AD4" w:rsidRDefault="00EF7AD4" w:rsidP="00EF7AD4">
            <w:pPr>
              <w:jc w:val="right"/>
              <w:rPr>
                <w:b/>
                <w:bCs/>
                <w:sz w:val="14"/>
                <w:szCs w:val="14"/>
              </w:rPr>
            </w:pPr>
            <w:r>
              <w:rPr>
                <w:b/>
                <w:bCs/>
                <w:sz w:val="14"/>
                <w:szCs w:val="14"/>
              </w:rPr>
              <w:t>6,432,112</w:t>
            </w:r>
          </w:p>
        </w:tc>
      </w:tr>
      <w:tr w:rsidR="00EF7AD4" w:rsidRPr="009B6E8A" w:rsidTr="00916320">
        <w:trPr>
          <w:trHeight w:val="852"/>
          <w:jc w:val="center"/>
        </w:trPr>
        <w:tc>
          <w:tcPr>
            <w:tcW w:w="10497" w:type="dxa"/>
            <w:gridSpan w:val="11"/>
            <w:tcBorders>
              <w:top w:val="nil"/>
              <w:left w:val="nil"/>
              <w:right w:val="nil"/>
            </w:tcBorders>
            <w:shd w:val="clear" w:color="auto" w:fill="auto"/>
            <w:noWrap/>
            <w:hideMark/>
          </w:tcPr>
          <w:p w:rsidR="00EF7AD4" w:rsidRPr="00916320" w:rsidRDefault="00EF7AD4" w:rsidP="00EF7AD4">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EF7AD4" w:rsidRPr="00916320" w:rsidRDefault="00EF7AD4" w:rsidP="00EF7AD4">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EF7AD4" w:rsidRPr="00916320" w:rsidRDefault="00EF7AD4" w:rsidP="00EF7AD4">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EF7AD4" w:rsidRPr="006F5B38" w:rsidRDefault="00EF7AD4" w:rsidP="00EF7AD4">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6"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6877F6" w:rsidRPr="00247299" w:rsidTr="00E346E4">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6877F6" w:rsidRPr="00247299" w:rsidRDefault="006877F6" w:rsidP="007B4774">
            <w:pPr>
              <w:rPr>
                <w:b/>
                <w:bCs/>
                <w:color w:val="auto"/>
                <w:sz w:val="14"/>
                <w:szCs w:val="14"/>
              </w:rPr>
            </w:pPr>
          </w:p>
          <w:p w:rsidR="006877F6" w:rsidRPr="00247299" w:rsidRDefault="006877F6"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877F6" w:rsidRPr="00AE17B5" w:rsidRDefault="006877F6"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877F6" w:rsidRPr="00AE17B5" w:rsidRDefault="006877F6" w:rsidP="00E6261A">
            <w:pPr>
              <w:rPr>
                <w:b/>
                <w:bCs/>
                <w:color w:val="auto"/>
                <w:szCs w:val="16"/>
              </w:rPr>
            </w:pPr>
            <w:r>
              <w:rPr>
                <w:b/>
                <w:bCs/>
                <w:color w:val="auto"/>
                <w:szCs w:val="16"/>
              </w:rPr>
              <w:t>2019</w:t>
            </w:r>
          </w:p>
        </w:tc>
        <w:tc>
          <w:tcPr>
            <w:tcW w:w="2904" w:type="dxa"/>
            <w:gridSpan w:val="4"/>
            <w:tcBorders>
              <w:top w:val="single" w:sz="12" w:space="0" w:color="auto"/>
              <w:left w:val="single" w:sz="4" w:space="0" w:color="auto"/>
              <w:bottom w:val="single" w:sz="4" w:space="0" w:color="auto"/>
              <w:right w:val="nil"/>
            </w:tcBorders>
            <w:shd w:val="clear" w:color="auto" w:fill="auto"/>
            <w:vAlign w:val="center"/>
          </w:tcPr>
          <w:p w:rsidR="006877F6" w:rsidRPr="00AE17B5" w:rsidRDefault="006877F6" w:rsidP="00E6261A">
            <w:pPr>
              <w:rPr>
                <w:b/>
                <w:bCs/>
                <w:color w:val="auto"/>
                <w:szCs w:val="16"/>
              </w:rPr>
            </w:pPr>
            <w:r>
              <w:rPr>
                <w:b/>
                <w:bCs/>
                <w:color w:val="auto"/>
                <w:szCs w:val="16"/>
              </w:rPr>
              <w:t>2020</w:t>
            </w:r>
          </w:p>
        </w:tc>
      </w:tr>
      <w:tr w:rsidR="003A5015" w:rsidRPr="00247299" w:rsidTr="00E346E4">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3A5015" w:rsidRPr="00247299" w:rsidRDefault="003A5015" w:rsidP="003A5015">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A5015" w:rsidRPr="006619BF" w:rsidRDefault="003A5015" w:rsidP="003A5015">
            <w:pPr>
              <w:jc w:val="right"/>
              <w:rPr>
                <w:b/>
                <w:bCs/>
                <w:color w:val="auto"/>
                <w:sz w:val="14"/>
                <w:szCs w:val="14"/>
              </w:rPr>
            </w:pPr>
            <w:r>
              <w:rPr>
                <w:b/>
                <w:bCs/>
                <w:color w:val="auto"/>
                <w:sz w:val="14"/>
                <w:szCs w:val="14"/>
              </w:rPr>
              <w:t>FY18</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A5015" w:rsidRPr="006619BF" w:rsidRDefault="003A5015" w:rsidP="003A5015">
            <w:pPr>
              <w:jc w:val="right"/>
              <w:rPr>
                <w:b/>
                <w:bCs/>
                <w:color w:val="auto"/>
                <w:sz w:val="14"/>
                <w:szCs w:val="14"/>
              </w:rPr>
            </w:pPr>
            <w:r>
              <w:rPr>
                <w:b/>
                <w:bCs/>
                <w:color w:val="auto"/>
                <w:sz w:val="14"/>
                <w:szCs w:val="14"/>
              </w:rPr>
              <w:t>FY19</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3A5015" w:rsidRPr="006619BF" w:rsidRDefault="003A5015" w:rsidP="003A5015">
            <w:pPr>
              <w:jc w:val="right"/>
              <w:rPr>
                <w:b/>
                <w:bCs/>
                <w:color w:val="auto"/>
                <w:sz w:val="14"/>
                <w:szCs w:val="14"/>
              </w:rPr>
            </w:pPr>
            <w:r>
              <w:rPr>
                <w:b/>
                <w:bCs/>
                <w:color w:val="auto"/>
                <w:sz w:val="14"/>
                <w:szCs w:val="14"/>
              </w:rPr>
              <w:t>FY20</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A5015" w:rsidRPr="006619BF" w:rsidRDefault="003A5015" w:rsidP="003A5015">
            <w:pPr>
              <w:jc w:val="right"/>
              <w:rPr>
                <w:b/>
                <w:color w:val="auto"/>
                <w:sz w:val="14"/>
                <w:szCs w:val="14"/>
              </w:rPr>
            </w:pPr>
            <w:r>
              <w:rPr>
                <w:b/>
                <w:color w:val="auto"/>
                <w:sz w:val="14"/>
                <w:szCs w:val="14"/>
              </w:rPr>
              <w:t>Jun</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A5015" w:rsidRPr="006619BF" w:rsidRDefault="003A5015" w:rsidP="003A5015">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Jun</w:t>
            </w:r>
            <w:r w:rsidR="00EF7AD4">
              <w:rPr>
                <w:b/>
                <w:color w:val="auto"/>
                <w:sz w:val="14"/>
                <w:szCs w:val="14"/>
              </w:rPr>
              <w:t xml:space="preserve"> </w:t>
            </w:r>
            <w:r w:rsidR="00EF7AD4" w:rsidRPr="00EF7AD4">
              <w:rPr>
                <w:b/>
                <w:color w:val="auto"/>
                <w:sz w:val="14"/>
                <w:szCs w:val="14"/>
                <w:vertAlign w:val="superscript"/>
              </w:rPr>
              <w:t>R</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 xml:space="preserve">Jul </w:t>
            </w:r>
            <w:r w:rsidRPr="001C0E67">
              <w:rPr>
                <w:b/>
                <w:color w:val="auto"/>
                <w:sz w:val="14"/>
                <w:szCs w:val="14"/>
                <w:vertAlign w:val="superscript"/>
              </w:rPr>
              <w:t>P</w:t>
            </w:r>
          </w:p>
        </w:tc>
      </w:tr>
      <w:tr w:rsidR="003A5015" w:rsidRPr="00247299" w:rsidTr="00AB7A08">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3A5015" w:rsidRPr="00AC5C7D" w:rsidRDefault="003A5015" w:rsidP="003A5015">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3A5015" w:rsidRPr="00247299" w:rsidRDefault="003A5015" w:rsidP="003A5015">
            <w:pPr>
              <w:jc w:val="right"/>
              <w:rPr>
                <w:rFonts w:ascii="Calibri" w:hAnsi="Calibri"/>
                <w:sz w:val="22"/>
                <w:szCs w:val="22"/>
              </w:rPr>
            </w:pPr>
          </w:p>
        </w:tc>
        <w:tc>
          <w:tcPr>
            <w:tcW w:w="769" w:type="dxa"/>
            <w:tcBorders>
              <w:top w:val="nil"/>
              <w:left w:val="nil"/>
              <w:bottom w:val="nil"/>
              <w:right w:val="nil"/>
            </w:tcBorders>
            <w:shd w:val="clear" w:color="auto" w:fill="auto"/>
            <w:tcMar>
              <w:left w:w="43" w:type="dxa"/>
              <w:right w:w="43" w:type="dxa"/>
            </w:tcMar>
            <w:vAlign w:val="center"/>
          </w:tcPr>
          <w:p w:rsidR="003A5015" w:rsidRPr="00247299" w:rsidRDefault="003A5015" w:rsidP="003A5015">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3A5015" w:rsidRPr="00247299" w:rsidRDefault="003A5015" w:rsidP="003A5015">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3A5015" w:rsidRPr="00247299" w:rsidRDefault="003A5015" w:rsidP="003A501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3A5015" w:rsidRPr="00247299" w:rsidRDefault="003A5015" w:rsidP="003A501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3A5015" w:rsidRPr="00247299" w:rsidRDefault="003A5015" w:rsidP="003A501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3A5015" w:rsidRPr="00247299" w:rsidRDefault="003A5015" w:rsidP="003A5015">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3A5015" w:rsidRPr="00247299" w:rsidRDefault="003A5015" w:rsidP="003A5015">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3A5015" w:rsidRPr="00247299" w:rsidRDefault="003A5015" w:rsidP="003A5015">
            <w:pPr>
              <w:jc w:val="right"/>
              <w:rPr>
                <w:rFonts w:ascii="Calibri" w:hAnsi="Calibri"/>
                <w:sz w:val="22"/>
                <w:szCs w:val="22"/>
              </w:rPr>
            </w:pP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4,387,828</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4,950,039</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6,142,016</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4,950,039</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5,195,738</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5,930,357</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6,371,862</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6,142,016</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6,432,112</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26,962</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33,636</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41,012</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33,636</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33,967</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34,980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38,095</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41,012</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39,667</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11,582,372</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12,814,820</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14,724,770</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12,814,820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12,225,500</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13,293,851</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13,661,870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14,724,770</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14,257,852</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i/>
                <w:iCs/>
                <w:sz w:val="14"/>
                <w:szCs w:val="14"/>
              </w:rPr>
            </w:pPr>
            <w:r>
              <w:rPr>
                <w:i/>
                <w:iCs/>
                <w:sz w:val="14"/>
                <w:szCs w:val="14"/>
              </w:rPr>
              <w:t>829,355</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i/>
                <w:iCs/>
                <w:sz w:val="14"/>
                <w:szCs w:val="14"/>
              </w:rPr>
            </w:pPr>
            <w:r>
              <w:rPr>
                <w:i/>
                <w:iCs/>
                <w:sz w:val="14"/>
                <w:szCs w:val="14"/>
              </w:rPr>
              <w:t>1,109,780</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i/>
                <w:iCs/>
                <w:sz w:val="14"/>
                <w:szCs w:val="14"/>
              </w:rPr>
            </w:pPr>
            <w:r>
              <w:rPr>
                <w:i/>
                <w:iCs/>
                <w:sz w:val="14"/>
                <w:szCs w:val="14"/>
              </w:rPr>
              <w:t>1,074,511</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i/>
                <w:iCs/>
                <w:sz w:val="14"/>
                <w:szCs w:val="14"/>
              </w:rPr>
            </w:pPr>
            <w:r>
              <w:rPr>
                <w:i/>
                <w:iCs/>
                <w:sz w:val="14"/>
                <w:szCs w:val="14"/>
              </w:rPr>
              <w:t>1,109,780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i/>
                <w:iCs/>
                <w:sz w:val="14"/>
                <w:szCs w:val="14"/>
              </w:rPr>
            </w:pPr>
            <w:r>
              <w:rPr>
                <w:i/>
                <w:iCs/>
                <w:sz w:val="14"/>
                <w:szCs w:val="14"/>
              </w:rPr>
              <w:t>1,103,986</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i/>
                <w:iCs/>
                <w:sz w:val="14"/>
                <w:szCs w:val="14"/>
              </w:rPr>
            </w:pPr>
            <w:r>
              <w:rPr>
                <w:i/>
                <w:iCs/>
                <w:sz w:val="14"/>
                <w:szCs w:val="14"/>
              </w:rPr>
              <w:t>1,023,352</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i/>
                <w:iCs/>
                <w:sz w:val="14"/>
                <w:szCs w:val="14"/>
              </w:rPr>
            </w:pPr>
            <w:r>
              <w:rPr>
                <w:i/>
                <w:iCs/>
                <w:sz w:val="14"/>
                <w:szCs w:val="14"/>
              </w:rPr>
              <w:t>1,037,908</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i/>
                <w:iCs/>
                <w:sz w:val="14"/>
                <w:szCs w:val="14"/>
              </w:rPr>
            </w:pPr>
            <w:r>
              <w:rPr>
                <w:i/>
                <w:iCs/>
                <w:sz w:val="14"/>
                <w:szCs w:val="14"/>
              </w:rPr>
              <w:t>1,074,511</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i/>
                <w:iCs/>
                <w:sz w:val="14"/>
                <w:szCs w:val="14"/>
              </w:rPr>
            </w:pPr>
            <w:r>
              <w:rPr>
                <w:i/>
                <w:iCs/>
                <w:sz w:val="14"/>
                <w:szCs w:val="14"/>
              </w:rPr>
              <w:t>1,100,517</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15,997,162</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17,798,494</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20,907,798</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17,798,494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17,455,205</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19,259,188</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20,071,827</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20,907,798</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b/>
                <w:bCs/>
                <w:sz w:val="14"/>
                <w:szCs w:val="14"/>
              </w:rPr>
            </w:pPr>
            <w:r>
              <w:rPr>
                <w:b/>
                <w:bCs/>
                <w:sz w:val="14"/>
                <w:szCs w:val="14"/>
              </w:rPr>
              <w:t>20,729,632</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EF7AD4" w:rsidRPr="00D01D84" w:rsidRDefault="00EF7AD4" w:rsidP="00EF7AD4">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20"/>
              </w:rPr>
            </w:pP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20"/>
              </w:rPr>
            </w:pP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(208,423)</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(1,507,081)</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(514,920)</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(1,507,081)</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(1,400,695)</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(606,861)</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(853,043)</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(514,920)</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b/>
                <w:bCs/>
                <w:sz w:val="14"/>
                <w:szCs w:val="14"/>
              </w:rPr>
            </w:pPr>
            <w:r>
              <w:rPr>
                <w:b/>
                <w:bCs/>
                <w:sz w:val="14"/>
                <w:szCs w:val="14"/>
              </w:rPr>
              <w:t>(221,361)</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12,453</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(1,127,203)</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(180,114)</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(1,127,203)</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(1,017,762)</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(224,471)</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(483,204)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(180,114)</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13,229</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(220,877)</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(379,879)</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(334,806)</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(379,879)</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(382,933)</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(382,389)</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(369,839)</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(334,806)</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(234,589)</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16,205,586</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19,305,575</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21,422,718</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19,305,575</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18,855,900</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19,866,049</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20,924,870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21,422,718</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b/>
                <w:bCs/>
                <w:sz w:val="14"/>
                <w:szCs w:val="14"/>
              </w:rPr>
            </w:pPr>
            <w:r>
              <w:rPr>
                <w:b/>
                <w:bCs/>
                <w:sz w:val="14"/>
                <w:szCs w:val="14"/>
              </w:rPr>
              <w:t>20,950,993</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4,902,311</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7,017,743</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6,976,974</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7,017,743</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6,690,803</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6,515,040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7,242,640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6,976,974</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6,803,951</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11,303,275</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12,287,832</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14,445,744</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12,287,832</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12,165,097</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13,351,009</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13,682,230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14,445,744</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14,147,042</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10,199,670</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12,336,664</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14,565,427</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12,336,664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12,254,215</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13,225,470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14,155,911</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14,565,427</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b/>
                <w:bCs/>
                <w:sz w:val="14"/>
                <w:szCs w:val="14"/>
              </w:rPr>
            </w:pPr>
            <w:r>
              <w:rPr>
                <w:b/>
                <w:bCs/>
                <w:sz w:val="14"/>
                <w:szCs w:val="14"/>
              </w:rPr>
              <w:t>14,338,100</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9,392,960</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11,596,468</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13,766,503</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11,596,468</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11,522,636</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12,597,476</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13,351,104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13,766,503</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b/>
                <w:bCs/>
                <w:sz w:val="14"/>
                <w:szCs w:val="14"/>
              </w:rPr>
            </w:pPr>
            <w:r>
              <w:rPr>
                <w:b/>
                <w:bCs/>
                <w:sz w:val="14"/>
                <w:szCs w:val="14"/>
              </w:rPr>
              <w:t>13,546,452</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3,613,406</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6,691,870</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6,556,991</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6,691,870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5,406,545</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5,955,402</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6,390,482</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6,556,991</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6,099,778</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3,667,619</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6,833,275</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6,768,318</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6,833,275</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5,643,097</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6,460,468</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6,764,664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6,768,318</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6,353,078</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(40,546)</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(967,305)</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(546,371)</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(967,305)</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(2,230,570)</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(1,393,946)</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(1,189,040)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(546,371)</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(673,296)</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(43,840)</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(127,135)</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(192,737)</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(127,135)</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(215,816)</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(469,805)</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(333,568)</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(192,737)</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(222,838)</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(5,329)</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(19,072)</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(39,105)</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(19,072)</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(21,240)</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(73,121)</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(77,110)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(39,105)</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(46,804)</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(23,945)</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(16,983)</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(8,321)</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(16,983)</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(30,164)</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(70,034)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(44,380)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(8,321)</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(9,118)</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(5,114)</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(70,339)</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(81,570)</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(70,339)</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(123,955)</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(226,444)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(152,502)</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(81,570)</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(110,340)</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(9,453)</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(20,741)</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(63,741)</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(20,741)</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(40,457)</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(100,207)</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(59,576)</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(63,741)</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(56,576)</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5,515</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(97)</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(5,047)</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(97)</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(4,883)</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(16,331)</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(19,451)</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(5,047)</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(14,185)</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(15,888)</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(14,174)</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(13,543)</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(14,174)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(15,853)</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(18,930)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(21,163)</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(13,543)</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(16,278)</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EF7AD4" w:rsidRDefault="00EF7AD4" w:rsidP="00EF7AD4">
            <w:pPr>
              <w:jc w:val="right"/>
              <w:rPr>
                <w:sz w:val="14"/>
                <w:szCs w:val="14"/>
              </w:rPr>
            </w:pPr>
            <w:r>
              <w:rPr>
                <w:sz w:val="14"/>
                <w:szCs w:val="14"/>
              </w:rPr>
              <w:t>5,779,554</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4,904,598</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7,209,512</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4,904,598</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6,116,090</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6,642,074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6,960,622</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7,209,512</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7,446,674</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6,523,418</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5,753,677</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8,222,465</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5,753,677</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6,928,041</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7,550,618</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7,859,440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8,222,465</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8,446,902</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EF7AD4" w:rsidRDefault="00EF7AD4" w:rsidP="00EF7AD4">
            <w:pPr>
              <w:jc w:val="right"/>
              <w:rPr>
                <w:sz w:val="14"/>
                <w:szCs w:val="14"/>
              </w:rPr>
            </w:pPr>
            <w:r>
              <w:rPr>
                <w:sz w:val="14"/>
                <w:szCs w:val="14"/>
              </w:rPr>
              <w:t>(1,083,755)</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(1,228,344)</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(1,371,965)</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(1,228,344)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(1,182,644)</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(1,279,719)</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(1,467,984)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(1,371,965)</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(1,352,680)</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(743,864)</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(849,079)</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(1,012,953)</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(849,079)</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(811,951)</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(908,544)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(898,818)</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(1,012,953)</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(1,000,228)</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(744,888)</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(850,103)</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(1,013,977)</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(850,103)</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(812,975)</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(909,568)</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(899,842)</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(1,013,977)</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(1,001,252)</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819,680</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756,416</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813,435</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756,416</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748,134</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639,926</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820,760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813,435</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b/>
                <w:bCs/>
                <w:sz w:val="14"/>
                <w:szCs w:val="14"/>
              </w:rPr>
            </w:pPr>
            <w:r>
              <w:rPr>
                <w:b/>
                <w:bCs/>
                <w:sz w:val="14"/>
                <w:szCs w:val="14"/>
              </w:rPr>
              <w:t>806,311</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(12,971)</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(16,220)</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(14,510)</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(16,220)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(16,554)</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(11,932)</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(15,953)</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(14,510)</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b/>
                <w:bCs/>
                <w:sz w:val="14"/>
                <w:szCs w:val="14"/>
              </w:rPr>
            </w:pPr>
            <w:r>
              <w:rPr>
                <w:b/>
                <w:bCs/>
                <w:sz w:val="14"/>
                <w:szCs w:val="14"/>
              </w:rPr>
              <w:t>(14,664)</w:t>
            </w:r>
          </w:p>
        </w:tc>
      </w:tr>
      <w:tr w:rsidR="00EF7AD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EF7AD4" w:rsidRPr="00AC5C7D" w:rsidRDefault="00EF7AD4" w:rsidP="00EF7AD4">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EF7AD4" w:rsidRDefault="00EF7AD4" w:rsidP="00EF7AD4">
            <w:pPr>
              <w:jc w:val="right"/>
              <w:rPr>
                <w:b/>
                <w:bCs/>
                <w:sz w:val="14"/>
                <w:szCs w:val="14"/>
              </w:rPr>
            </w:pPr>
            <w:r>
              <w:rPr>
                <w:b/>
                <w:bCs/>
                <w:sz w:val="14"/>
                <w:szCs w:val="14"/>
              </w:rPr>
              <w:t>7,033,598</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8,072,803</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8,368,029</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8,072,803</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7,958,427</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8,366,843</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8,489,141</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8,368,029</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b/>
                <w:bCs/>
                <w:sz w:val="14"/>
                <w:szCs w:val="14"/>
              </w:rPr>
            </w:pPr>
            <w:r>
              <w:rPr>
                <w:b/>
                <w:bCs/>
                <w:sz w:val="14"/>
                <w:szCs w:val="14"/>
              </w:rPr>
              <w:t>8,259,597</w:t>
            </w:r>
          </w:p>
        </w:tc>
      </w:tr>
      <w:tr w:rsidR="00EF7AD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EF7AD4" w:rsidRPr="00AC5C7D" w:rsidRDefault="00EF7AD4" w:rsidP="00EF7AD4">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EF7AD4" w:rsidRDefault="00EF7AD4" w:rsidP="00EF7AD4">
            <w:pPr>
              <w:jc w:val="right"/>
              <w:rPr>
                <w:b/>
                <w:bCs/>
                <w:sz w:val="14"/>
                <w:szCs w:val="14"/>
              </w:rPr>
            </w:pPr>
            <w:r>
              <w:rPr>
                <w:b/>
                <w:bCs/>
                <w:sz w:val="14"/>
                <w:szCs w:val="14"/>
              </w:rPr>
              <w:t>5,972,968</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6,666,505</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6,862,862</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6,666,505</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6,551,565</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6,969,798</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6,955,373</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6,862,862</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b/>
                <w:bCs/>
                <w:sz w:val="14"/>
                <w:szCs w:val="14"/>
              </w:rPr>
            </w:pPr>
            <w:r>
              <w:rPr>
                <w:b/>
                <w:bCs/>
                <w:sz w:val="14"/>
                <w:szCs w:val="14"/>
              </w:rPr>
              <w:t>6,751,584</w:t>
            </w:r>
          </w:p>
        </w:tc>
      </w:tr>
      <w:tr w:rsidR="00EF7AD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EF7AD4" w:rsidRPr="00AC5C7D" w:rsidRDefault="00EF7AD4" w:rsidP="00EF7AD4">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EF7AD4" w:rsidRDefault="00EF7AD4" w:rsidP="00EF7AD4">
            <w:pPr>
              <w:jc w:val="right"/>
              <w:rPr>
                <w:sz w:val="14"/>
                <w:szCs w:val="14"/>
              </w:rPr>
            </w:pPr>
            <w:r>
              <w:rPr>
                <w:sz w:val="14"/>
                <w:szCs w:val="14"/>
              </w:rPr>
              <w:t>4,789,627</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5,276,240</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5,305,518</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5,276,240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5,159,186</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5,399,528</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5,358,512</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5,305,518</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5,202,664</w:t>
            </w:r>
          </w:p>
        </w:tc>
      </w:tr>
      <w:tr w:rsidR="00EF7AD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EF7AD4" w:rsidRPr="00AC5C7D" w:rsidRDefault="00EF7AD4" w:rsidP="00EF7AD4">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EF7AD4" w:rsidRDefault="00EF7AD4" w:rsidP="00EF7AD4">
            <w:pPr>
              <w:jc w:val="right"/>
              <w:rPr>
                <w:sz w:val="14"/>
                <w:szCs w:val="14"/>
              </w:rPr>
            </w:pPr>
            <w:r>
              <w:rPr>
                <w:sz w:val="14"/>
                <w:szCs w:val="14"/>
              </w:rPr>
              <w:t>732,195</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835,105</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868,473</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835,105</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826,822</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891,049</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885,279</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868,473</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865,896</w:t>
            </w:r>
          </w:p>
        </w:tc>
      </w:tr>
      <w:tr w:rsidR="00EF7AD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EF7AD4" w:rsidRPr="00AC5C7D" w:rsidRDefault="00EF7AD4" w:rsidP="00EF7AD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EF7AD4" w:rsidRDefault="00EF7AD4" w:rsidP="00EF7AD4">
            <w:pPr>
              <w:jc w:val="right"/>
              <w:rPr>
                <w:sz w:val="14"/>
                <w:szCs w:val="14"/>
              </w:rPr>
            </w:pPr>
            <w:r>
              <w:rPr>
                <w:sz w:val="14"/>
                <w:szCs w:val="14"/>
              </w:rPr>
              <w:t>451,146</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555,160</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688,871</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555,160</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565,557</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679,221</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711,583</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688,871</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683,024</w:t>
            </w:r>
          </w:p>
        </w:tc>
      </w:tr>
      <w:tr w:rsidR="00EF7AD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EF7AD4" w:rsidRPr="00AC5C7D" w:rsidRDefault="00EF7AD4" w:rsidP="00EF7AD4">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1,068,199</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1,394,221</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1,490,522</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1,394,221</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1,394,883</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1,383,671</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1,519,545</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1,490,522</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b/>
                <w:bCs/>
                <w:sz w:val="14"/>
                <w:szCs w:val="14"/>
              </w:rPr>
            </w:pPr>
            <w:r>
              <w:rPr>
                <w:b/>
                <w:bCs/>
                <w:sz w:val="14"/>
                <w:szCs w:val="14"/>
              </w:rPr>
              <w:t>1,493,041</w:t>
            </w:r>
          </w:p>
        </w:tc>
      </w:tr>
      <w:tr w:rsidR="00EF7AD4" w:rsidRPr="00247299" w:rsidTr="00AB7A08">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EF7AD4" w:rsidRPr="00AC5C7D" w:rsidRDefault="00EF7AD4" w:rsidP="00EF7AD4">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EF7AD4" w:rsidRDefault="00EF7AD4" w:rsidP="00EF7AD4">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b/>
                <w:bCs/>
                <w:sz w:val="14"/>
                <w:szCs w:val="14"/>
              </w:rPr>
            </w:pPr>
            <w:r>
              <w:rPr>
                <w:b/>
                <w:bCs/>
                <w:sz w:val="14"/>
                <w:szCs w:val="14"/>
              </w:rPr>
              <w:t>(24,244)</w:t>
            </w:r>
          </w:p>
        </w:tc>
      </w:tr>
      <w:tr w:rsidR="00EF7AD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EF7AD4" w:rsidRPr="00AC5C7D" w:rsidRDefault="00EF7AD4" w:rsidP="00EF7AD4">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EF7AD4" w:rsidRDefault="00EF7AD4" w:rsidP="00EF7AD4">
            <w:pPr>
              <w:jc w:val="right"/>
              <w:rPr>
                <w:b/>
                <w:bCs/>
                <w:sz w:val="14"/>
                <w:szCs w:val="14"/>
              </w:rPr>
            </w:pPr>
            <w:r>
              <w:rPr>
                <w:b/>
                <w:bCs/>
                <w:sz w:val="14"/>
                <w:szCs w:val="14"/>
              </w:rPr>
              <w:t>16,675</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36,321</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38,889</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36,321</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36,223</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37,618</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38,466</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38,889</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b/>
                <w:bCs/>
                <w:sz w:val="14"/>
                <w:szCs w:val="14"/>
              </w:rPr>
            </w:pPr>
            <w:r>
              <w:rPr>
                <w:b/>
                <w:bCs/>
                <w:sz w:val="14"/>
                <w:szCs w:val="14"/>
              </w:rPr>
              <w:t>39,215</w:t>
            </w:r>
          </w:p>
        </w:tc>
      </w:tr>
      <w:tr w:rsidR="00EF7AD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EF7AD4" w:rsidRPr="00AC5C7D" w:rsidRDefault="00EF7AD4" w:rsidP="00EF7AD4">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EF7AD4" w:rsidRDefault="00EF7AD4" w:rsidP="00EF7AD4">
            <w:pPr>
              <w:jc w:val="right"/>
              <w:rPr>
                <w:b/>
                <w:bCs/>
                <w:sz w:val="14"/>
                <w:szCs w:val="14"/>
              </w:rPr>
            </w:pPr>
            <w:r>
              <w:rPr>
                <w:b/>
                <w:bCs/>
                <w:sz w:val="14"/>
                <w:szCs w:val="14"/>
              </w:rPr>
              <w:t>(1,027,682)</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(1,103,892)</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(1,510,739)</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(1,103,892)</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(1,356,742)</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(1,726,264)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(1,720,181)</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(1,510,739)</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b/>
                <w:bCs/>
                <w:sz w:val="14"/>
                <w:szCs w:val="14"/>
              </w:rPr>
            </w:pPr>
            <w:r>
              <w:rPr>
                <w:b/>
                <w:bCs/>
                <w:sz w:val="14"/>
                <w:szCs w:val="14"/>
              </w:rPr>
              <w:t>(1,646,704)</w:t>
            </w:r>
          </w:p>
        </w:tc>
      </w:tr>
      <w:tr w:rsidR="00EF7AD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EF7AD4" w:rsidRPr="00AC5C7D" w:rsidRDefault="00EF7AD4" w:rsidP="00EF7AD4">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EF7AD4" w:rsidRDefault="00EF7AD4" w:rsidP="00EF7AD4">
            <w:pPr>
              <w:jc w:val="right"/>
              <w:rPr>
                <w:b/>
                <w:bCs/>
                <w:sz w:val="14"/>
                <w:szCs w:val="14"/>
              </w:rPr>
            </w:pPr>
            <w:r>
              <w:rPr>
                <w:b/>
                <w:bCs/>
                <w:sz w:val="14"/>
                <w:szCs w:val="14"/>
              </w:rPr>
              <w:t>15,997,162</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17,798,494</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20,907,798</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17,798,494</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17,455,205</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r>
              <w:rPr>
                <w:b/>
                <w:bCs/>
                <w:sz w:val="14"/>
                <w:szCs w:val="14"/>
              </w:rPr>
              <w:t>19,259,188</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20,071,827</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r>
              <w:rPr>
                <w:b/>
                <w:bCs/>
                <w:sz w:val="14"/>
                <w:szCs w:val="14"/>
              </w:rPr>
              <w:t>20,907,798</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b/>
                <w:bCs/>
                <w:sz w:val="14"/>
                <w:szCs w:val="14"/>
              </w:rPr>
            </w:pPr>
            <w:r>
              <w:rPr>
                <w:b/>
                <w:bCs/>
                <w:sz w:val="14"/>
                <w:szCs w:val="14"/>
              </w:rPr>
              <w:t>20,729,632</w:t>
            </w:r>
          </w:p>
        </w:tc>
      </w:tr>
      <w:tr w:rsidR="00EF7AD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EF7AD4" w:rsidRPr="00AC5C7D" w:rsidRDefault="00EF7AD4" w:rsidP="00EF7AD4">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EF7AD4" w:rsidRPr="00B000A9" w:rsidRDefault="00EF7AD4" w:rsidP="00EF7AD4">
            <w:pPr>
              <w:jc w:val="right"/>
              <w:rPr>
                <w:sz w:val="14"/>
                <w:szCs w:val="14"/>
              </w:rPr>
            </w:pP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20"/>
              </w:rPr>
            </w:pP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20"/>
              </w:rPr>
            </w:pPr>
          </w:p>
        </w:tc>
      </w:tr>
      <w:tr w:rsidR="00EF7AD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EF7AD4" w:rsidRPr="00AC5C7D" w:rsidRDefault="00EF7AD4" w:rsidP="00EF7AD4">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EF7AD4" w:rsidRDefault="00EF7AD4" w:rsidP="00EF7AD4">
            <w:pPr>
              <w:jc w:val="right"/>
              <w:rPr>
                <w:sz w:val="14"/>
                <w:szCs w:val="14"/>
              </w:rPr>
            </w:pPr>
            <w:r>
              <w:rPr>
                <w:sz w:val="14"/>
                <w:szCs w:val="14"/>
              </w:rPr>
              <w:t>73,953</w:t>
            </w:r>
          </w:p>
        </w:tc>
        <w:tc>
          <w:tcPr>
            <w:tcW w:w="769"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2,912</w:t>
            </w:r>
          </w:p>
        </w:tc>
        <w:tc>
          <w:tcPr>
            <w:tcW w:w="786"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83,855</w:t>
            </w:r>
          </w:p>
        </w:tc>
        <w:tc>
          <w:tcPr>
            <w:tcW w:w="81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2,912</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78,350</w:t>
            </w:r>
          </w:p>
        </w:tc>
        <w:tc>
          <w:tcPr>
            <w:tcW w:w="720" w:type="dxa"/>
            <w:tcBorders>
              <w:top w:val="nil"/>
              <w:left w:val="nil"/>
              <w:bottom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340,632</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440,488</w:t>
            </w:r>
          </w:p>
        </w:tc>
        <w:tc>
          <w:tcPr>
            <w:tcW w:w="720" w:type="dxa"/>
            <w:tcBorders>
              <w:top w:val="nil"/>
              <w:left w:val="nil"/>
              <w:bottom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83,855</w:t>
            </w:r>
          </w:p>
        </w:tc>
        <w:tc>
          <w:tcPr>
            <w:tcW w:w="744" w:type="dxa"/>
            <w:tcBorders>
              <w:top w:val="nil"/>
              <w:left w:val="nil"/>
              <w:bottom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78,981</w:t>
            </w:r>
          </w:p>
        </w:tc>
      </w:tr>
      <w:tr w:rsidR="00EF7AD4"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EF7AD4" w:rsidRPr="00AC5C7D" w:rsidRDefault="00EF7AD4" w:rsidP="00EF7AD4">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EF7AD4" w:rsidRDefault="00EF7AD4" w:rsidP="00EF7AD4">
            <w:pPr>
              <w:jc w:val="right"/>
              <w:rPr>
                <w:sz w:val="14"/>
                <w:szCs w:val="14"/>
              </w:rPr>
            </w:pPr>
            <w:r>
              <w:rPr>
                <w:sz w:val="14"/>
                <w:szCs w:val="14"/>
              </w:rPr>
              <w:t>4,743,836</w:t>
            </w:r>
          </w:p>
        </w:tc>
        <w:tc>
          <w:tcPr>
            <w:tcW w:w="769" w:type="dxa"/>
            <w:tcBorders>
              <w:top w:val="nil"/>
              <w:left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4,363,090</w:t>
            </w:r>
          </w:p>
        </w:tc>
        <w:tc>
          <w:tcPr>
            <w:tcW w:w="786" w:type="dxa"/>
            <w:tcBorders>
              <w:top w:val="nil"/>
              <w:left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4,956,617</w:t>
            </w:r>
          </w:p>
        </w:tc>
        <w:tc>
          <w:tcPr>
            <w:tcW w:w="810" w:type="dxa"/>
            <w:tcBorders>
              <w:top w:val="nil"/>
              <w:left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4,363,090</w:t>
            </w:r>
          </w:p>
        </w:tc>
        <w:tc>
          <w:tcPr>
            <w:tcW w:w="720" w:type="dxa"/>
            <w:tcBorders>
              <w:top w:val="nil"/>
              <w:left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5,423,868</w:t>
            </w:r>
          </w:p>
        </w:tc>
        <w:tc>
          <w:tcPr>
            <w:tcW w:w="720" w:type="dxa"/>
            <w:tcBorders>
              <w:top w:val="nil"/>
              <w:left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4,771,148</w:t>
            </w:r>
          </w:p>
        </w:tc>
        <w:tc>
          <w:tcPr>
            <w:tcW w:w="720" w:type="dxa"/>
            <w:tcBorders>
              <w:top w:val="nil"/>
              <w:left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4,950,955</w:t>
            </w:r>
          </w:p>
        </w:tc>
        <w:tc>
          <w:tcPr>
            <w:tcW w:w="720" w:type="dxa"/>
            <w:tcBorders>
              <w:top w:val="nil"/>
              <w:left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4,956,617</w:t>
            </w:r>
          </w:p>
        </w:tc>
        <w:tc>
          <w:tcPr>
            <w:tcW w:w="744" w:type="dxa"/>
            <w:tcBorders>
              <w:top w:val="nil"/>
              <w:left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4,588,330</w:t>
            </w:r>
          </w:p>
        </w:tc>
      </w:tr>
      <w:tr w:rsidR="00EF7AD4"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EF7AD4" w:rsidRPr="00B53708" w:rsidRDefault="00EF7AD4" w:rsidP="00EF7AD4">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EF7AD4" w:rsidRDefault="00EF7AD4" w:rsidP="00EF7AD4">
            <w:pPr>
              <w:jc w:val="right"/>
              <w:rPr>
                <w:sz w:val="14"/>
                <w:szCs w:val="14"/>
              </w:rPr>
            </w:pPr>
            <w:r>
              <w:rPr>
                <w:sz w:val="14"/>
                <w:szCs w:val="14"/>
              </w:rPr>
              <w:t>9,283,551</w:t>
            </w:r>
          </w:p>
        </w:tc>
        <w:tc>
          <w:tcPr>
            <w:tcW w:w="769" w:type="dxa"/>
            <w:tcBorders>
              <w:top w:val="nil"/>
              <w:left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11,545,893</w:t>
            </w:r>
          </w:p>
        </w:tc>
        <w:tc>
          <w:tcPr>
            <w:tcW w:w="786" w:type="dxa"/>
            <w:tcBorders>
              <w:top w:val="nil"/>
              <w:left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13,489,008</w:t>
            </w:r>
          </w:p>
        </w:tc>
        <w:tc>
          <w:tcPr>
            <w:tcW w:w="810" w:type="dxa"/>
            <w:tcBorders>
              <w:top w:val="nil"/>
              <w:left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11,545,893</w:t>
            </w:r>
          </w:p>
        </w:tc>
        <w:tc>
          <w:tcPr>
            <w:tcW w:w="720" w:type="dxa"/>
            <w:tcBorders>
              <w:top w:val="nil"/>
              <w:left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11,379,994</w:t>
            </w:r>
          </w:p>
        </w:tc>
        <w:tc>
          <w:tcPr>
            <w:tcW w:w="720" w:type="dxa"/>
            <w:tcBorders>
              <w:top w:val="nil"/>
              <w:left w:val="nil"/>
              <w:right w:val="nil"/>
            </w:tcBorders>
            <w:shd w:val="clear" w:color="auto" w:fill="auto"/>
            <w:tcMar>
              <w:left w:w="29" w:type="dxa"/>
              <w:right w:w="29" w:type="dxa"/>
            </w:tcMar>
            <w:vAlign w:val="center"/>
            <w:hideMark/>
          </w:tcPr>
          <w:p w:rsidR="00EF7AD4" w:rsidRDefault="00EF7AD4" w:rsidP="00EF7AD4">
            <w:pPr>
              <w:jc w:val="right"/>
              <w:rPr>
                <w:sz w:val="14"/>
                <w:szCs w:val="14"/>
              </w:rPr>
            </w:pPr>
            <w:r>
              <w:rPr>
                <w:sz w:val="14"/>
                <w:szCs w:val="14"/>
              </w:rPr>
              <w:t>12,063,064</w:t>
            </w:r>
          </w:p>
        </w:tc>
        <w:tc>
          <w:tcPr>
            <w:tcW w:w="720" w:type="dxa"/>
            <w:tcBorders>
              <w:top w:val="nil"/>
              <w:left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12,741,155</w:t>
            </w:r>
          </w:p>
        </w:tc>
        <w:tc>
          <w:tcPr>
            <w:tcW w:w="720" w:type="dxa"/>
            <w:tcBorders>
              <w:top w:val="nil"/>
              <w:left w:val="nil"/>
              <w:right w:val="nil"/>
            </w:tcBorders>
            <w:shd w:val="clear" w:color="auto" w:fill="auto"/>
            <w:tcMar>
              <w:left w:w="29" w:type="dxa"/>
              <w:right w:w="29" w:type="dxa"/>
            </w:tcMar>
            <w:vAlign w:val="center"/>
          </w:tcPr>
          <w:p w:rsidR="00EF7AD4" w:rsidRDefault="00EF7AD4" w:rsidP="00EF7AD4">
            <w:pPr>
              <w:jc w:val="right"/>
              <w:rPr>
                <w:sz w:val="14"/>
                <w:szCs w:val="14"/>
              </w:rPr>
            </w:pPr>
            <w:r>
              <w:rPr>
                <w:sz w:val="14"/>
                <w:szCs w:val="14"/>
              </w:rPr>
              <w:t>13,489,008</w:t>
            </w:r>
          </w:p>
        </w:tc>
        <w:tc>
          <w:tcPr>
            <w:tcW w:w="744" w:type="dxa"/>
            <w:tcBorders>
              <w:top w:val="nil"/>
              <w:left w:val="nil"/>
              <w:right w:val="nil"/>
            </w:tcBorders>
            <w:shd w:val="clear" w:color="auto" w:fill="auto"/>
            <w:noWrap/>
            <w:tcMar>
              <w:left w:w="29" w:type="dxa"/>
              <w:right w:w="29" w:type="dxa"/>
            </w:tcMar>
            <w:vAlign w:val="center"/>
          </w:tcPr>
          <w:p w:rsidR="00EF7AD4" w:rsidRDefault="00EF7AD4" w:rsidP="00EF7AD4">
            <w:pPr>
              <w:jc w:val="right"/>
              <w:rPr>
                <w:sz w:val="14"/>
                <w:szCs w:val="14"/>
              </w:rPr>
            </w:pPr>
            <w:r>
              <w:rPr>
                <w:sz w:val="14"/>
                <w:szCs w:val="14"/>
              </w:rPr>
              <w:t>13,258,097</w:t>
            </w:r>
          </w:p>
        </w:tc>
      </w:tr>
      <w:tr w:rsidR="00EF7AD4"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EF7AD4" w:rsidRPr="0018778B" w:rsidRDefault="00EF7AD4" w:rsidP="00EF7AD4">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EF7AD4" w:rsidRDefault="00EF7AD4" w:rsidP="00EF7AD4">
            <w:pPr>
              <w:jc w:val="right"/>
              <w:rPr>
                <w:i/>
                <w:iCs/>
                <w:sz w:val="14"/>
                <w:szCs w:val="14"/>
              </w:rPr>
            </w:pPr>
            <w:r>
              <w:rPr>
                <w:i/>
                <w:iCs/>
                <w:sz w:val="14"/>
                <w:szCs w:val="14"/>
              </w:rPr>
              <w:t>3,539,453</w:t>
            </w:r>
          </w:p>
        </w:tc>
        <w:tc>
          <w:tcPr>
            <w:tcW w:w="769" w:type="dxa"/>
            <w:tcBorders>
              <w:top w:val="nil"/>
              <w:left w:val="nil"/>
              <w:right w:val="nil"/>
            </w:tcBorders>
            <w:shd w:val="clear" w:color="auto" w:fill="auto"/>
            <w:tcMar>
              <w:left w:w="29" w:type="dxa"/>
              <w:right w:w="29" w:type="dxa"/>
            </w:tcMar>
            <w:vAlign w:val="center"/>
          </w:tcPr>
          <w:p w:rsidR="00EF7AD4" w:rsidRDefault="00EF7AD4" w:rsidP="00EF7AD4">
            <w:pPr>
              <w:jc w:val="right"/>
              <w:rPr>
                <w:i/>
                <w:iCs/>
                <w:sz w:val="14"/>
                <w:szCs w:val="14"/>
              </w:rPr>
            </w:pPr>
            <w:r>
              <w:rPr>
                <w:i/>
                <w:iCs/>
                <w:sz w:val="14"/>
                <w:szCs w:val="14"/>
              </w:rPr>
              <w:t>6,688,958</w:t>
            </w:r>
          </w:p>
        </w:tc>
        <w:tc>
          <w:tcPr>
            <w:tcW w:w="786" w:type="dxa"/>
            <w:tcBorders>
              <w:top w:val="nil"/>
              <w:left w:val="nil"/>
              <w:right w:val="nil"/>
            </w:tcBorders>
            <w:shd w:val="clear" w:color="auto" w:fill="auto"/>
            <w:tcMar>
              <w:left w:w="29" w:type="dxa"/>
              <w:right w:w="29" w:type="dxa"/>
            </w:tcMar>
            <w:vAlign w:val="center"/>
          </w:tcPr>
          <w:p w:rsidR="00EF7AD4" w:rsidRDefault="00EF7AD4" w:rsidP="00EF7AD4">
            <w:pPr>
              <w:jc w:val="right"/>
              <w:rPr>
                <w:i/>
                <w:iCs/>
                <w:sz w:val="14"/>
                <w:szCs w:val="14"/>
              </w:rPr>
            </w:pPr>
            <w:r>
              <w:rPr>
                <w:i/>
                <w:iCs/>
                <w:sz w:val="14"/>
                <w:szCs w:val="14"/>
              </w:rPr>
              <w:t>6,473,136</w:t>
            </w:r>
          </w:p>
        </w:tc>
        <w:tc>
          <w:tcPr>
            <w:tcW w:w="810" w:type="dxa"/>
            <w:tcBorders>
              <w:top w:val="nil"/>
              <w:left w:val="nil"/>
              <w:right w:val="nil"/>
            </w:tcBorders>
            <w:shd w:val="clear" w:color="auto" w:fill="auto"/>
            <w:tcMar>
              <w:left w:w="29" w:type="dxa"/>
              <w:right w:w="29" w:type="dxa"/>
            </w:tcMar>
            <w:vAlign w:val="center"/>
            <w:hideMark/>
          </w:tcPr>
          <w:p w:rsidR="00EF7AD4" w:rsidRDefault="00EF7AD4" w:rsidP="00EF7AD4">
            <w:pPr>
              <w:jc w:val="right"/>
              <w:rPr>
                <w:i/>
                <w:iCs/>
                <w:sz w:val="14"/>
                <w:szCs w:val="14"/>
              </w:rPr>
            </w:pPr>
            <w:r>
              <w:rPr>
                <w:i/>
                <w:iCs/>
                <w:sz w:val="14"/>
                <w:szCs w:val="14"/>
              </w:rPr>
              <w:t>6,688,958</w:t>
            </w:r>
          </w:p>
        </w:tc>
        <w:tc>
          <w:tcPr>
            <w:tcW w:w="720" w:type="dxa"/>
            <w:tcBorders>
              <w:top w:val="nil"/>
              <w:left w:val="nil"/>
              <w:right w:val="nil"/>
            </w:tcBorders>
            <w:shd w:val="clear" w:color="auto" w:fill="auto"/>
            <w:tcMar>
              <w:left w:w="29" w:type="dxa"/>
              <w:right w:w="29" w:type="dxa"/>
            </w:tcMar>
            <w:vAlign w:val="center"/>
          </w:tcPr>
          <w:p w:rsidR="00EF7AD4" w:rsidRDefault="00EF7AD4" w:rsidP="00EF7AD4">
            <w:pPr>
              <w:jc w:val="right"/>
              <w:rPr>
                <w:i/>
                <w:iCs/>
                <w:sz w:val="14"/>
                <w:szCs w:val="14"/>
              </w:rPr>
            </w:pPr>
            <w:r>
              <w:rPr>
                <w:i/>
                <w:iCs/>
                <w:sz w:val="14"/>
                <w:szCs w:val="14"/>
              </w:rPr>
              <w:t>5,328,196</w:t>
            </w:r>
          </w:p>
        </w:tc>
        <w:tc>
          <w:tcPr>
            <w:tcW w:w="720" w:type="dxa"/>
            <w:tcBorders>
              <w:top w:val="nil"/>
              <w:left w:val="nil"/>
              <w:right w:val="nil"/>
            </w:tcBorders>
            <w:shd w:val="clear" w:color="auto" w:fill="auto"/>
            <w:tcMar>
              <w:left w:w="29" w:type="dxa"/>
              <w:right w:w="29" w:type="dxa"/>
            </w:tcMar>
            <w:vAlign w:val="center"/>
            <w:hideMark/>
          </w:tcPr>
          <w:p w:rsidR="00EF7AD4" w:rsidRDefault="00EF7AD4" w:rsidP="00EF7AD4">
            <w:pPr>
              <w:jc w:val="right"/>
              <w:rPr>
                <w:i/>
                <w:iCs/>
                <w:sz w:val="14"/>
                <w:szCs w:val="14"/>
              </w:rPr>
            </w:pPr>
            <w:r>
              <w:rPr>
                <w:i/>
                <w:iCs/>
                <w:sz w:val="14"/>
                <w:szCs w:val="14"/>
              </w:rPr>
              <w:t>5,614,770</w:t>
            </w:r>
          </w:p>
        </w:tc>
        <w:tc>
          <w:tcPr>
            <w:tcW w:w="720" w:type="dxa"/>
            <w:tcBorders>
              <w:top w:val="nil"/>
              <w:left w:val="nil"/>
              <w:right w:val="nil"/>
            </w:tcBorders>
            <w:shd w:val="clear" w:color="auto" w:fill="auto"/>
            <w:tcMar>
              <w:left w:w="29" w:type="dxa"/>
              <w:right w:w="29" w:type="dxa"/>
            </w:tcMar>
            <w:vAlign w:val="center"/>
          </w:tcPr>
          <w:p w:rsidR="00EF7AD4" w:rsidRDefault="00EF7AD4" w:rsidP="00EF7AD4">
            <w:pPr>
              <w:jc w:val="right"/>
              <w:rPr>
                <w:i/>
                <w:iCs/>
                <w:sz w:val="14"/>
                <w:szCs w:val="14"/>
              </w:rPr>
            </w:pPr>
            <w:r>
              <w:rPr>
                <w:i/>
                <w:iCs/>
                <w:sz w:val="14"/>
                <w:szCs w:val="14"/>
              </w:rPr>
              <w:t>5,949,994</w:t>
            </w:r>
          </w:p>
        </w:tc>
        <w:tc>
          <w:tcPr>
            <w:tcW w:w="720" w:type="dxa"/>
            <w:tcBorders>
              <w:top w:val="nil"/>
              <w:left w:val="nil"/>
              <w:right w:val="nil"/>
            </w:tcBorders>
            <w:shd w:val="clear" w:color="auto" w:fill="auto"/>
            <w:tcMar>
              <w:left w:w="29" w:type="dxa"/>
              <w:right w:w="29" w:type="dxa"/>
            </w:tcMar>
            <w:vAlign w:val="center"/>
          </w:tcPr>
          <w:p w:rsidR="00EF7AD4" w:rsidRDefault="00EF7AD4" w:rsidP="00EF7AD4">
            <w:pPr>
              <w:jc w:val="right"/>
              <w:rPr>
                <w:i/>
                <w:iCs/>
                <w:sz w:val="14"/>
                <w:szCs w:val="14"/>
              </w:rPr>
            </w:pPr>
            <w:r>
              <w:rPr>
                <w:i/>
                <w:iCs/>
                <w:sz w:val="14"/>
                <w:szCs w:val="14"/>
              </w:rPr>
              <w:t>6,473,136</w:t>
            </w:r>
          </w:p>
        </w:tc>
        <w:tc>
          <w:tcPr>
            <w:tcW w:w="744" w:type="dxa"/>
            <w:tcBorders>
              <w:top w:val="nil"/>
              <w:left w:val="nil"/>
              <w:right w:val="nil"/>
            </w:tcBorders>
            <w:shd w:val="clear" w:color="auto" w:fill="auto"/>
            <w:noWrap/>
            <w:tcMar>
              <w:left w:w="29" w:type="dxa"/>
              <w:right w:w="29" w:type="dxa"/>
            </w:tcMar>
            <w:vAlign w:val="center"/>
          </w:tcPr>
          <w:p w:rsidR="00EF7AD4" w:rsidRDefault="00EF7AD4" w:rsidP="00EF7AD4">
            <w:pPr>
              <w:jc w:val="right"/>
              <w:rPr>
                <w:i/>
                <w:iCs/>
                <w:sz w:val="14"/>
                <w:szCs w:val="14"/>
              </w:rPr>
            </w:pPr>
            <w:r>
              <w:rPr>
                <w:i/>
                <w:iCs/>
                <w:sz w:val="14"/>
                <w:szCs w:val="14"/>
              </w:rPr>
              <w:t>6,020,796</w:t>
            </w:r>
          </w:p>
        </w:tc>
      </w:tr>
      <w:tr w:rsidR="00EF7AD4" w:rsidRPr="00247299" w:rsidTr="00AB7A08">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EF7AD4" w:rsidRPr="0018778B" w:rsidRDefault="00EF7AD4" w:rsidP="00EF7AD4">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EF7AD4" w:rsidRDefault="00EF7AD4" w:rsidP="00EF7AD4">
            <w:pPr>
              <w:jc w:val="right"/>
              <w:rPr>
                <w:i/>
                <w:iCs/>
                <w:sz w:val="14"/>
                <w:szCs w:val="14"/>
              </w:rPr>
            </w:pPr>
            <w:r>
              <w:rPr>
                <w:i/>
                <w:iCs/>
                <w:sz w:val="14"/>
                <w:szCs w:val="14"/>
              </w:rPr>
              <w:t>5,744,098</w:t>
            </w:r>
          </w:p>
        </w:tc>
        <w:tc>
          <w:tcPr>
            <w:tcW w:w="769" w:type="dxa"/>
            <w:tcBorders>
              <w:left w:val="nil"/>
              <w:bottom w:val="single" w:sz="12" w:space="0" w:color="auto"/>
              <w:right w:val="nil"/>
            </w:tcBorders>
            <w:shd w:val="clear" w:color="auto" w:fill="auto"/>
            <w:tcMar>
              <w:left w:w="29" w:type="dxa"/>
              <w:right w:w="29" w:type="dxa"/>
            </w:tcMar>
            <w:vAlign w:val="center"/>
          </w:tcPr>
          <w:p w:rsidR="00EF7AD4" w:rsidRDefault="00EF7AD4" w:rsidP="00EF7AD4">
            <w:pPr>
              <w:jc w:val="right"/>
              <w:rPr>
                <w:i/>
                <w:iCs/>
                <w:sz w:val="14"/>
                <w:szCs w:val="14"/>
              </w:rPr>
            </w:pPr>
            <w:r>
              <w:rPr>
                <w:i/>
                <w:iCs/>
                <w:sz w:val="14"/>
                <w:szCs w:val="14"/>
              </w:rPr>
              <w:t>4,856,935</w:t>
            </w:r>
          </w:p>
        </w:tc>
        <w:tc>
          <w:tcPr>
            <w:tcW w:w="786" w:type="dxa"/>
            <w:tcBorders>
              <w:left w:val="nil"/>
              <w:bottom w:val="single" w:sz="12" w:space="0" w:color="auto"/>
              <w:right w:val="nil"/>
            </w:tcBorders>
            <w:shd w:val="clear" w:color="auto" w:fill="auto"/>
            <w:tcMar>
              <w:left w:w="29" w:type="dxa"/>
              <w:right w:w="29" w:type="dxa"/>
            </w:tcMar>
            <w:vAlign w:val="center"/>
          </w:tcPr>
          <w:p w:rsidR="00EF7AD4" w:rsidRDefault="00EF7AD4" w:rsidP="00EF7AD4">
            <w:pPr>
              <w:jc w:val="right"/>
              <w:rPr>
                <w:i/>
                <w:iCs/>
                <w:sz w:val="14"/>
                <w:szCs w:val="14"/>
              </w:rPr>
            </w:pPr>
            <w:r>
              <w:rPr>
                <w:i/>
                <w:iCs/>
                <w:sz w:val="14"/>
                <w:szCs w:val="14"/>
              </w:rPr>
              <w:t>7,015,872</w:t>
            </w:r>
          </w:p>
        </w:tc>
        <w:tc>
          <w:tcPr>
            <w:tcW w:w="810" w:type="dxa"/>
            <w:tcBorders>
              <w:left w:val="nil"/>
              <w:bottom w:val="single" w:sz="12" w:space="0" w:color="auto"/>
              <w:right w:val="nil"/>
            </w:tcBorders>
            <w:shd w:val="clear" w:color="auto" w:fill="auto"/>
            <w:tcMar>
              <w:left w:w="29" w:type="dxa"/>
              <w:right w:w="29" w:type="dxa"/>
            </w:tcMar>
            <w:vAlign w:val="center"/>
            <w:hideMark/>
          </w:tcPr>
          <w:p w:rsidR="00EF7AD4" w:rsidRDefault="00EF7AD4" w:rsidP="00EF7AD4">
            <w:pPr>
              <w:jc w:val="right"/>
              <w:rPr>
                <w:i/>
                <w:iCs/>
                <w:sz w:val="14"/>
                <w:szCs w:val="14"/>
              </w:rPr>
            </w:pPr>
            <w:r>
              <w:rPr>
                <w:i/>
                <w:iCs/>
                <w:sz w:val="14"/>
                <w:szCs w:val="14"/>
              </w:rPr>
              <w:t>4,856,935</w:t>
            </w:r>
          </w:p>
        </w:tc>
        <w:tc>
          <w:tcPr>
            <w:tcW w:w="720" w:type="dxa"/>
            <w:tcBorders>
              <w:left w:val="nil"/>
              <w:bottom w:val="single" w:sz="12" w:space="0" w:color="auto"/>
              <w:right w:val="nil"/>
            </w:tcBorders>
            <w:shd w:val="clear" w:color="auto" w:fill="auto"/>
            <w:tcMar>
              <w:left w:w="29" w:type="dxa"/>
              <w:right w:w="29" w:type="dxa"/>
            </w:tcMar>
            <w:vAlign w:val="center"/>
          </w:tcPr>
          <w:p w:rsidR="00EF7AD4" w:rsidRDefault="00EF7AD4" w:rsidP="00EF7AD4">
            <w:pPr>
              <w:jc w:val="right"/>
              <w:rPr>
                <w:i/>
                <w:iCs/>
                <w:sz w:val="14"/>
                <w:szCs w:val="14"/>
              </w:rPr>
            </w:pPr>
            <w:r>
              <w:rPr>
                <w:i/>
                <w:iCs/>
                <w:sz w:val="14"/>
                <w:szCs w:val="14"/>
              </w:rPr>
              <w:t>6,051,799</w:t>
            </w:r>
          </w:p>
        </w:tc>
        <w:tc>
          <w:tcPr>
            <w:tcW w:w="720" w:type="dxa"/>
            <w:tcBorders>
              <w:left w:val="nil"/>
              <w:bottom w:val="single" w:sz="12" w:space="0" w:color="auto"/>
              <w:right w:val="nil"/>
            </w:tcBorders>
            <w:shd w:val="clear" w:color="auto" w:fill="auto"/>
            <w:tcMar>
              <w:left w:w="29" w:type="dxa"/>
              <w:right w:w="29" w:type="dxa"/>
            </w:tcMar>
            <w:vAlign w:val="center"/>
            <w:hideMark/>
          </w:tcPr>
          <w:p w:rsidR="00EF7AD4" w:rsidRDefault="00EF7AD4" w:rsidP="00EF7AD4">
            <w:pPr>
              <w:jc w:val="right"/>
              <w:rPr>
                <w:i/>
                <w:iCs/>
                <w:sz w:val="14"/>
                <w:szCs w:val="14"/>
              </w:rPr>
            </w:pPr>
            <w:r>
              <w:rPr>
                <w:i/>
                <w:iCs/>
                <w:sz w:val="14"/>
                <w:szCs w:val="14"/>
              </w:rPr>
              <w:t>6,448,294</w:t>
            </w:r>
          </w:p>
        </w:tc>
        <w:tc>
          <w:tcPr>
            <w:tcW w:w="720" w:type="dxa"/>
            <w:tcBorders>
              <w:left w:val="nil"/>
              <w:bottom w:val="single" w:sz="12" w:space="0" w:color="auto"/>
              <w:right w:val="nil"/>
            </w:tcBorders>
            <w:shd w:val="clear" w:color="auto" w:fill="auto"/>
            <w:tcMar>
              <w:left w:w="29" w:type="dxa"/>
              <w:right w:w="29" w:type="dxa"/>
            </w:tcMar>
            <w:vAlign w:val="center"/>
          </w:tcPr>
          <w:p w:rsidR="00EF7AD4" w:rsidRDefault="00EF7AD4" w:rsidP="00EF7AD4">
            <w:pPr>
              <w:jc w:val="right"/>
              <w:rPr>
                <w:i/>
                <w:iCs/>
                <w:sz w:val="14"/>
                <w:szCs w:val="14"/>
              </w:rPr>
            </w:pPr>
            <w:r>
              <w:rPr>
                <w:i/>
                <w:iCs/>
                <w:sz w:val="14"/>
                <w:szCs w:val="14"/>
              </w:rPr>
              <w:t>6,791,161</w:t>
            </w:r>
          </w:p>
        </w:tc>
        <w:tc>
          <w:tcPr>
            <w:tcW w:w="720" w:type="dxa"/>
            <w:tcBorders>
              <w:left w:val="nil"/>
              <w:bottom w:val="single" w:sz="12" w:space="0" w:color="auto"/>
              <w:right w:val="nil"/>
            </w:tcBorders>
            <w:shd w:val="clear" w:color="auto" w:fill="auto"/>
            <w:tcMar>
              <w:left w:w="29" w:type="dxa"/>
              <w:right w:w="29" w:type="dxa"/>
            </w:tcMar>
            <w:vAlign w:val="center"/>
          </w:tcPr>
          <w:p w:rsidR="00EF7AD4" w:rsidRDefault="00EF7AD4" w:rsidP="00EF7AD4">
            <w:pPr>
              <w:jc w:val="right"/>
              <w:rPr>
                <w:i/>
                <w:iCs/>
                <w:sz w:val="14"/>
                <w:szCs w:val="14"/>
              </w:rPr>
            </w:pPr>
            <w:r>
              <w:rPr>
                <w:i/>
                <w:iCs/>
                <w:sz w:val="14"/>
                <w:szCs w:val="14"/>
              </w:rPr>
              <w:t>7,015,872</w:t>
            </w:r>
          </w:p>
        </w:tc>
        <w:tc>
          <w:tcPr>
            <w:tcW w:w="744" w:type="dxa"/>
            <w:tcBorders>
              <w:left w:val="nil"/>
              <w:bottom w:val="single" w:sz="12" w:space="0" w:color="auto"/>
              <w:right w:val="nil"/>
            </w:tcBorders>
            <w:shd w:val="clear" w:color="auto" w:fill="auto"/>
            <w:noWrap/>
            <w:tcMar>
              <w:left w:w="29" w:type="dxa"/>
              <w:right w:w="29" w:type="dxa"/>
            </w:tcMar>
            <w:vAlign w:val="center"/>
          </w:tcPr>
          <w:p w:rsidR="00EF7AD4" w:rsidRDefault="00EF7AD4" w:rsidP="00EF7AD4">
            <w:pPr>
              <w:jc w:val="right"/>
              <w:rPr>
                <w:i/>
                <w:iCs/>
                <w:sz w:val="14"/>
                <w:szCs w:val="14"/>
              </w:rPr>
            </w:pPr>
            <w:r>
              <w:rPr>
                <w:i/>
                <w:iCs/>
                <w:sz w:val="14"/>
                <w:szCs w:val="14"/>
              </w:rPr>
              <w:t>7,237,301</w:t>
            </w:r>
          </w:p>
        </w:tc>
      </w:tr>
      <w:tr w:rsidR="00EF7AD4"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EF7AD4" w:rsidRPr="00247299" w:rsidRDefault="00EF7AD4" w:rsidP="00EF7AD4">
            <w:pPr>
              <w:jc w:val="right"/>
              <w:rPr>
                <w:color w:val="auto"/>
                <w:sz w:val="14"/>
                <w:szCs w:val="14"/>
              </w:rPr>
            </w:pPr>
            <w:r>
              <w:rPr>
                <w:sz w:val="14"/>
                <w:szCs w:val="14"/>
              </w:rPr>
              <w:t>Source: Statistics &amp; Data Warehouse Department SBP</w:t>
            </w:r>
            <w:r w:rsidRPr="00247299">
              <w:rPr>
                <w:color w:val="auto"/>
                <w:sz w:val="14"/>
                <w:szCs w:val="14"/>
              </w:rPr>
              <w:t> </w:t>
            </w:r>
          </w:p>
          <w:p w:rsidR="00EF7AD4" w:rsidRPr="00247299" w:rsidRDefault="00EF7AD4" w:rsidP="00EF7AD4">
            <w:pPr>
              <w:jc w:val="right"/>
              <w:rPr>
                <w:rFonts w:ascii="Calibri" w:hAnsi="Calibri"/>
                <w:sz w:val="22"/>
                <w:szCs w:val="22"/>
              </w:rPr>
            </w:pPr>
            <w:r w:rsidRPr="00247299">
              <w:rPr>
                <w:i/>
                <w:iCs/>
                <w:color w:val="auto"/>
                <w:sz w:val="14"/>
                <w:szCs w:val="14"/>
              </w:rPr>
              <w:t> </w:t>
            </w:r>
          </w:p>
        </w:tc>
      </w:tr>
      <w:tr w:rsidR="00EF7AD4" w:rsidRPr="00916320" w:rsidTr="00916320">
        <w:trPr>
          <w:trHeight w:val="1080"/>
          <w:jc w:val="center"/>
        </w:trPr>
        <w:tc>
          <w:tcPr>
            <w:tcW w:w="10103" w:type="dxa"/>
            <w:gridSpan w:val="10"/>
            <w:tcBorders>
              <w:top w:val="nil"/>
              <w:left w:val="nil"/>
              <w:bottom w:val="nil"/>
              <w:right w:val="nil"/>
            </w:tcBorders>
            <w:shd w:val="clear" w:color="auto" w:fill="auto"/>
            <w:hideMark/>
          </w:tcPr>
          <w:p w:rsidR="00EF7AD4" w:rsidRPr="00916320" w:rsidRDefault="00EF7AD4" w:rsidP="00EF7AD4">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EF7AD4" w:rsidRPr="00916320" w:rsidRDefault="00EF7AD4" w:rsidP="00EF7AD4">
            <w:pPr>
              <w:ind w:left="162" w:hanging="180"/>
              <w:jc w:val="left"/>
              <w:rPr>
                <w:color w:val="auto"/>
                <w:sz w:val="14"/>
                <w:szCs w:val="14"/>
              </w:rPr>
            </w:pPr>
            <w:r w:rsidRPr="00916320">
              <w:rPr>
                <w:color w:val="auto"/>
                <w:sz w:val="14"/>
                <w:szCs w:val="14"/>
              </w:rPr>
              <w:t>Note:-</w:t>
            </w:r>
          </w:p>
          <w:p w:rsidR="00EF7AD4" w:rsidRPr="00916320" w:rsidRDefault="00EF7AD4" w:rsidP="00EF7AD4">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EF7AD4" w:rsidRDefault="00EF7AD4" w:rsidP="00EF7AD4">
            <w:pPr>
              <w:ind w:left="162" w:hanging="180"/>
              <w:jc w:val="left"/>
              <w:rPr>
                <w:color w:val="auto"/>
                <w:sz w:val="14"/>
                <w:szCs w:val="14"/>
              </w:rPr>
            </w:pPr>
            <w:r w:rsidRPr="00916320">
              <w:rPr>
                <w:color w:val="auto"/>
                <w:sz w:val="14"/>
                <w:szCs w:val="14"/>
              </w:rPr>
              <w:t xml:space="preserve">ii- </w:t>
            </w:r>
            <w:r w:rsidRPr="00C978EF">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r>
              <w:t xml:space="preserve"> </w:t>
            </w:r>
            <w:hyperlink r:id="rId17" w:history="1">
              <w:r w:rsidRPr="00846D97">
                <w:rPr>
                  <w:rStyle w:val="Hyperlink"/>
                  <w:sz w:val="14"/>
                  <w:szCs w:val="14"/>
                </w:rPr>
                <w:t>http://www.sbp.org.pk/departments/stats/Expalanatory-Note.pdf</w:t>
              </w:r>
            </w:hyperlink>
          </w:p>
          <w:p w:rsidR="00EF7AD4" w:rsidRPr="00916320" w:rsidRDefault="00EF7AD4" w:rsidP="00EF7AD4">
            <w:pPr>
              <w:ind w:left="162" w:hanging="180"/>
              <w:jc w:val="left"/>
              <w:rPr>
                <w:color w:val="auto"/>
                <w:sz w:val="12"/>
                <w:szCs w:val="12"/>
              </w:rPr>
            </w:pPr>
            <w:r w:rsidRPr="00916320">
              <w:rPr>
                <w:color w:val="auto"/>
                <w:sz w:val="14"/>
                <w:szCs w:val="14"/>
              </w:rPr>
              <w:t>* Note: Islamic Financings, Advances (against Murabaha etc), Inventories  and any Other related item(s) pertaining to Islamic Financing  previously reported under Other Assets has been reclassified as credit to private sector.Details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00065A">
            <w:pPr>
              <w:rPr>
                <w:b/>
                <w:bCs/>
                <w:color w:val="auto"/>
                <w:szCs w:val="16"/>
              </w:rPr>
            </w:pPr>
            <w:r w:rsidRPr="006619BF">
              <w:rPr>
                <w:b/>
                <w:bCs/>
                <w:color w:val="auto"/>
                <w:szCs w:val="16"/>
              </w:rPr>
              <w:t>30-Jun-1</w:t>
            </w:r>
            <w:r w:rsidR="0000065A">
              <w:rPr>
                <w:b/>
                <w:bCs/>
                <w:color w:val="auto"/>
                <w:szCs w:val="16"/>
              </w:rPr>
              <w:t>9</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00065A">
            <w:pPr>
              <w:jc w:val="right"/>
              <w:rPr>
                <w:b/>
                <w:bCs/>
                <w:color w:val="auto"/>
                <w:szCs w:val="16"/>
              </w:rPr>
            </w:pPr>
            <w:r w:rsidRPr="006619BF">
              <w:rPr>
                <w:b/>
                <w:bCs/>
                <w:color w:val="auto"/>
                <w:szCs w:val="16"/>
              </w:rPr>
              <w:t>30-Jun-</w:t>
            </w:r>
            <w:r w:rsidR="0000065A">
              <w:rPr>
                <w:b/>
                <w:bCs/>
                <w:color w:val="auto"/>
                <w:szCs w:val="16"/>
              </w:rPr>
              <w:t>20</w:t>
            </w:r>
            <w:r w:rsidR="007E0ECE">
              <w:rPr>
                <w:b/>
                <w:bCs/>
                <w:color w:val="auto"/>
                <w:szCs w:val="16"/>
              </w:rPr>
              <w:t xml:space="preserve"> </w:t>
            </w:r>
            <w:r w:rsidR="007E0ECE" w:rsidRPr="007E0ECE">
              <w:rPr>
                <w:b/>
                <w:bCs/>
                <w:color w:val="auto"/>
                <w:szCs w:val="16"/>
                <w:vertAlign w:val="superscript"/>
              </w:rPr>
              <w:t>R</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7E0ECE">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7E0ECE" w:rsidP="007E0ECE">
            <w:pPr>
              <w:rPr>
                <w:b/>
                <w:bCs/>
                <w:color w:val="auto"/>
                <w:szCs w:val="16"/>
              </w:rPr>
            </w:pPr>
            <w:r>
              <w:rPr>
                <w:b/>
                <w:bCs/>
                <w:color w:val="auto"/>
                <w:szCs w:val="16"/>
              </w:rPr>
              <w:t>26</w:t>
            </w:r>
            <w:r w:rsidR="00BA4533">
              <w:rPr>
                <w:b/>
                <w:bCs/>
                <w:color w:val="auto"/>
                <w:szCs w:val="16"/>
                <w:vertAlign w:val="superscript"/>
              </w:rPr>
              <w:t>t</w:t>
            </w:r>
            <w:r w:rsidR="0000065A">
              <w:rPr>
                <w:b/>
                <w:bCs/>
                <w:color w:val="auto"/>
                <w:szCs w:val="16"/>
                <w:vertAlign w:val="superscript"/>
              </w:rPr>
              <w:t>h</w:t>
            </w:r>
            <w:r w:rsidR="00E07EFE" w:rsidRPr="006619BF">
              <w:rPr>
                <w:b/>
                <w:bCs/>
                <w:color w:val="auto"/>
                <w:szCs w:val="16"/>
              </w:rPr>
              <w:t xml:space="preserve"> </w:t>
            </w:r>
            <w:r>
              <w:rPr>
                <w:b/>
                <w:bCs/>
                <w:color w:val="auto"/>
                <w:szCs w:val="16"/>
              </w:rPr>
              <w:t>Jul</w:t>
            </w:r>
            <w:r w:rsidR="00E07EFE" w:rsidRPr="006619BF">
              <w:rPr>
                <w:b/>
                <w:bCs/>
                <w:color w:val="auto"/>
                <w:szCs w:val="16"/>
              </w:rPr>
              <w:t xml:space="preserve"> 1</w:t>
            </w:r>
            <w:r w:rsidR="00A034CD">
              <w:rPr>
                <w:b/>
                <w:bCs/>
                <w:color w:val="auto"/>
                <w:szCs w:val="16"/>
              </w:rPr>
              <w:t>9</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7E0ECE">
              <w:rPr>
                <w:b/>
                <w:bCs/>
                <w:color w:val="auto"/>
                <w:szCs w:val="16"/>
              </w:rPr>
              <w:t xml:space="preserve"> Jul 20</w:t>
            </w:r>
          </w:p>
          <w:p w:rsidR="00E07EFE" w:rsidRPr="006619BF" w:rsidRDefault="00E07EFE" w:rsidP="009D05AF">
            <w:pPr>
              <w:rPr>
                <w:b/>
                <w:bCs/>
                <w:color w:val="auto"/>
                <w:szCs w:val="16"/>
              </w:rPr>
            </w:pPr>
            <w:r w:rsidRPr="006619BF">
              <w:rPr>
                <w:b/>
                <w:bCs/>
                <w:color w:val="auto"/>
                <w:szCs w:val="16"/>
              </w:rPr>
              <w:t>to</w:t>
            </w:r>
          </w:p>
          <w:p w:rsidR="00E07EFE" w:rsidRPr="006619BF" w:rsidRDefault="0000065A" w:rsidP="007E0ECE">
            <w:pPr>
              <w:rPr>
                <w:b/>
                <w:bCs/>
                <w:color w:val="auto"/>
                <w:szCs w:val="16"/>
              </w:rPr>
            </w:pPr>
            <w:r>
              <w:rPr>
                <w:b/>
                <w:bCs/>
                <w:color w:val="auto"/>
                <w:szCs w:val="16"/>
              </w:rPr>
              <w:t>3</w:t>
            </w:r>
            <w:r w:rsidR="007E0ECE">
              <w:rPr>
                <w:b/>
                <w:bCs/>
                <w:color w:val="auto"/>
                <w:szCs w:val="16"/>
              </w:rPr>
              <w:t>1</w:t>
            </w:r>
            <w:r w:rsidR="007E0ECE">
              <w:rPr>
                <w:b/>
                <w:bCs/>
                <w:color w:val="auto"/>
                <w:szCs w:val="16"/>
                <w:vertAlign w:val="superscript"/>
              </w:rPr>
              <w:t>st</w:t>
            </w:r>
            <w:r w:rsidRPr="006619BF">
              <w:rPr>
                <w:b/>
                <w:bCs/>
                <w:color w:val="auto"/>
                <w:szCs w:val="16"/>
              </w:rPr>
              <w:t xml:space="preserve"> </w:t>
            </w:r>
            <w:r>
              <w:rPr>
                <w:b/>
                <w:bCs/>
                <w:color w:val="auto"/>
                <w:szCs w:val="16"/>
              </w:rPr>
              <w:t>Ju</w:t>
            </w:r>
            <w:r w:rsidR="007E0ECE">
              <w:rPr>
                <w:b/>
                <w:bCs/>
                <w:color w:val="auto"/>
                <w:szCs w:val="16"/>
              </w:rPr>
              <w:t>l</w:t>
            </w:r>
            <w:r w:rsidRPr="006619BF">
              <w:rPr>
                <w:b/>
                <w:bCs/>
                <w:color w:val="auto"/>
                <w:szCs w:val="16"/>
              </w:rPr>
              <w:t xml:space="preserve"> </w:t>
            </w:r>
            <w:r w:rsidR="00A034CD">
              <w:rPr>
                <w:b/>
                <w:bCs/>
                <w:color w:val="auto"/>
                <w:szCs w:val="16"/>
              </w:rPr>
              <w:t>20</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D5469A" w:rsidRDefault="007E0ECE" w:rsidP="007E0ECE">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7E0ECE" w:rsidRDefault="007E0ECE" w:rsidP="007E0ECE">
            <w:pPr>
              <w:jc w:val="right"/>
              <w:rPr>
                <w:b/>
                <w:bCs/>
                <w:szCs w:val="16"/>
              </w:rPr>
            </w:pPr>
            <w:r>
              <w:rPr>
                <w:b/>
                <w:bCs/>
                <w:szCs w:val="16"/>
              </w:rPr>
              <w:t>12,586,952</w:t>
            </w:r>
          </w:p>
        </w:tc>
        <w:tc>
          <w:tcPr>
            <w:tcW w:w="569" w:type="pct"/>
            <w:tcBorders>
              <w:top w:val="nil"/>
              <w:left w:val="nil"/>
              <w:bottom w:val="nil"/>
              <w:right w:val="nil"/>
            </w:tcBorders>
            <w:shd w:val="clear" w:color="auto" w:fill="auto"/>
            <w:vAlign w:val="center"/>
            <w:hideMark/>
          </w:tcPr>
          <w:p w:rsidR="007E0ECE" w:rsidRDefault="007E0ECE" w:rsidP="007E0ECE">
            <w:pPr>
              <w:jc w:val="right"/>
              <w:rPr>
                <w:b/>
                <w:bCs/>
                <w:szCs w:val="16"/>
              </w:rPr>
            </w:pPr>
            <w:r>
              <w:rPr>
                <w:b/>
                <w:bCs/>
                <w:szCs w:val="16"/>
              </w:rPr>
              <w:t>14,990,783</w:t>
            </w:r>
          </w:p>
        </w:tc>
        <w:tc>
          <w:tcPr>
            <w:tcW w:w="626" w:type="pct"/>
            <w:tcBorders>
              <w:top w:val="nil"/>
              <w:left w:val="nil"/>
              <w:bottom w:val="nil"/>
              <w:right w:val="nil"/>
            </w:tcBorders>
            <w:shd w:val="clear" w:color="auto" w:fill="auto"/>
            <w:vAlign w:val="center"/>
            <w:hideMark/>
          </w:tcPr>
          <w:p w:rsidR="007E0ECE" w:rsidRDefault="007E0ECE" w:rsidP="007E0ECE">
            <w:pPr>
              <w:jc w:val="right"/>
              <w:rPr>
                <w:b/>
                <w:bCs/>
                <w:szCs w:val="16"/>
              </w:rPr>
            </w:pPr>
            <w:r>
              <w:rPr>
                <w:b/>
                <w:bCs/>
                <w:szCs w:val="16"/>
              </w:rPr>
              <w:t>(15,813)</w:t>
            </w:r>
          </w:p>
        </w:tc>
        <w:tc>
          <w:tcPr>
            <w:tcW w:w="641" w:type="pct"/>
            <w:tcBorders>
              <w:top w:val="nil"/>
              <w:left w:val="nil"/>
              <w:bottom w:val="nil"/>
              <w:right w:val="nil"/>
            </w:tcBorders>
            <w:shd w:val="clear" w:color="auto" w:fill="auto"/>
            <w:vAlign w:val="center"/>
            <w:hideMark/>
          </w:tcPr>
          <w:p w:rsidR="007E0ECE" w:rsidRDefault="007E0ECE" w:rsidP="007E0ECE">
            <w:pPr>
              <w:jc w:val="right"/>
              <w:rPr>
                <w:b/>
                <w:bCs/>
                <w:szCs w:val="16"/>
              </w:rPr>
            </w:pPr>
            <w:r>
              <w:rPr>
                <w:b/>
                <w:bCs/>
                <w:szCs w:val="16"/>
              </w:rPr>
              <w:t>(190,803)</w:t>
            </w: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D5469A" w:rsidRDefault="007E0ECE" w:rsidP="007E0ECE">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5,753,677</w:t>
            </w:r>
          </w:p>
        </w:tc>
        <w:tc>
          <w:tcPr>
            <w:tcW w:w="569"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8,222,465</w:t>
            </w:r>
          </w:p>
        </w:tc>
        <w:tc>
          <w:tcPr>
            <w:tcW w:w="626"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1,174,365</w:t>
            </w:r>
          </w:p>
        </w:tc>
        <w:tc>
          <w:tcPr>
            <w:tcW w:w="641"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224,437</w:t>
            </w: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D5469A" w:rsidRDefault="007E0ECE" w:rsidP="007E0ECE">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6,982,021</w:t>
            </w:r>
          </w:p>
        </w:tc>
        <w:tc>
          <w:tcPr>
            <w:tcW w:w="569"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9,594,430</w:t>
            </w:r>
          </w:p>
        </w:tc>
        <w:tc>
          <w:tcPr>
            <w:tcW w:w="626"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1,128,664</w:t>
            </w:r>
          </w:p>
        </w:tc>
        <w:tc>
          <w:tcPr>
            <w:tcW w:w="641"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205,152</w:t>
            </w: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D5469A" w:rsidRDefault="007E0ECE" w:rsidP="007E0ECE">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7E0ECE" w:rsidRDefault="007E0ECE" w:rsidP="007E0ECE">
            <w:pPr>
              <w:jc w:val="right"/>
              <w:rPr>
                <w:szCs w:val="16"/>
              </w:rPr>
            </w:pPr>
          </w:p>
        </w:tc>
        <w:tc>
          <w:tcPr>
            <w:tcW w:w="569" w:type="pct"/>
            <w:tcBorders>
              <w:top w:val="nil"/>
              <w:left w:val="nil"/>
              <w:bottom w:val="nil"/>
              <w:right w:val="nil"/>
            </w:tcBorders>
            <w:shd w:val="clear" w:color="auto" w:fill="auto"/>
            <w:vAlign w:val="center"/>
            <w:hideMark/>
          </w:tcPr>
          <w:p w:rsidR="007E0ECE" w:rsidRDefault="007E0ECE" w:rsidP="007E0ECE">
            <w:pPr>
              <w:jc w:val="right"/>
              <w:rPr>
                <w:sz w:val="20"/>
              </w:rPr>
            </w:pPr>
          </w:p>
        </w:tc>
        <w:tc>
          <w:tcPr>
            <w:tcW w:w="626" w:type="pct"/>
            <w:tcBorders>
              <w:top w:val="nil"/>
              <w:left w:val="nil"/>
              <w:bottom w:val="nil"/>
              <w:right w:val="nil"/>
            </w:tcBorders>
            <w:shd w:val="clear" w:color="auto" w:fill="auto"/>
            <w:vAlign w:val="center"/>
            <w:hideMark/>
          </w:tcPr>
          <w:p w:rsidR="007E0ECE" w:rsidRDefault="007E0ECE" w:rsidP="007E0ECE">
            <w:pPr>
              <w:jc w:val="right"/>
              <w:rPr>
                <w:sz w:val="20"/>
              </w:rPr>
            </w:pPr>
          </w:p>
        </w:tc>
        <w:tc>
          <w:tcPr>
            <w:tcW w:w="641" w:type="pct"/>
            <w:tcBorders>
              <w:top w:val="nil"/>
              <w:left w:val="nil"/>
              <w:bottom w:val="nil"/>
              <w:right w:val="nil"/>
            </w:tcBorders>
            <w:shd w:val="clear" w:color="auto" w:fill="auto"/>
            <w:vAlign w:val="center"/>
            <w:hideMark/>
          </w:tcPr>
          <w:p w:rsidR="007E0ECE" w:rsidRDefault="007E0ECE" w:rsidP="007E0ECE">
            <w:pPr>
              <w:jc w:val="right"/>
              <w:rPr>
                <w:sz w:val="20"/>
              </w:rPr>
            </w:pP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0A675C" w:rsidRDefault="007E0ECE" w:rsidP="007E0ECE">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7E0ECE" w:rsidRDefault="007E0ECE" w:rsidP="007E0ECE">
            <w:pPr>
              <w:jc w:val="right"/>
              <w:rPr>
                <w:i/>
                <w:iCs/>
                <w:szCs w:val="16"/>
              </w:rPr>
            </w:pPr>
            <w:r>
              <w:rPr>
                <w:i/>
                <w:iCs/>
                <w:szCs w:val="16"/>
              </w:rPr>
              <w:t>1,228,344</w:t>
            </w:r>
          </w:p>
        </w:tc>
        <w:tc>
          <w:tcPr>
            <w:tcW w:w="569" w:type="pct"/>
            <w:tcBorders>
              <w:top w:val="nil"/>
              <w:left w:val="nil"/>
              <w:bottom w:val="nil"/>
              <w:right w:val="nil"/>
            </w:tcBorders>
            <w:shd w:val="clear" w:color="auto" w:fill="auto"/>
            <w:vAlign w:val="center"/>
            <w:hideMark/>
          </w:tcPr>
          <w:p w:rsidR="007E0ECE" w:rsidRDefault="007E0ECE" w:rsidP="007E0ECE">
            <w:pPr>
              <w:jc w:val="right"/>
              <w:rPr>
                <w:i/>
                <w:iCs/>
                <w:szCs w:val="16"/>
              </w:rPr>
            </w:pPr>
            <w:r>
              <w:rPr>
                <w:i/>
                <w:iCs/>
                <w:szCs w:val="16"/>
              </w:rPr>
              <w:t>1,371,965</w:t>
            </w:r>
          </w:p>
        </w:tc>
        <w:tc>
          <w:tcPr>
            <w:tcW w:w="626" w:type="pct"/>
            <w:tcBorders>
              <w:top w:val="nil"/>
              <w:left w:val="nil"/>
              <w:bottom w:val="nil"/>
              <w:right w:val="nil"/>
            </w:tcBorders>
            <w:shd w:val="clear" w:color="auto" w:fill="auto"/>
            <w:vAlign w:val="center"/>
            <w:hideMark/>
          </w:tcPr>
          <w:p w:rsidR="007E0ECE" w:rsidRDefault="007E0ECE" w:rsidP="007E0ECE">
            <w:pPr>
              <w:jc w:val="right"/>
              <w:rPr>
                <w:i/>
                <w:iCs/>
                <w:szCs w:val="16"/>
              </w:rPr>
            </w:pPr>
            <w:r>
              <w:rPr>
                <w:i/>
                <w:iCs/>
                <w:szCs w:val="16"/>
              </w:rPr>
              <w:t>(45,700)</w:t>
            </w:r>
          </w:p>
        </w:tc>
        <w:tc>
          <w:tcPr>
            <w:tcW w:w="641" w:type="pct"/>
            <w:tcBorders>
              <w:top w:val="nil"/>
              <w:left w:val="nil"/>
              <w:bottom w:val="nil"/>
              <w:right w:val="nil"/>
            </w:tcBorders>
            <w:shd w:val="clear" w:color="auto" w:fill="auto"/>
            <w:vAlign w:val="center"/>
            <w:hideMark/>
          </w:tcPr>
          <w:p w:rsidR="007E0ECE" w:rsidRDefault="007E0ECE" w:rsidP="007E0ECE">
            <w:pPr>
              <w:jc w:val="right"/>
              <w:rPr>
                <w:i/>
                <w:iCs/>
                <w:szCs w:val="16"/>
              </w:rPr>
            </w:pPr>
            <w:r>
              <w:rPr>
                <w:i/>
                <w:iCs/>
                <w:szCs w:val="16"/>
              </w:rPr>
              <w:t>(19,285)</w:t>
            </w: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D5469A" w:rsidRDefault="007E0ECE" w:rsidP="007E0ECE">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6,833,275</w:t>
            </w:r>
          </w:p>
        </w:tc>
        <w:tc>
          <w:tcPr>
            <w:tcW w:w="569"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6,768,318</w:t>
            </w:r>
          </w:p>
        </w:tc>
        <w:tc>
          <w:tcPr>
            <w:tcW w:w="626"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(1,190,178)</w:t>
            </w:r>
          </w:p>
        </w:tc>
        <w:tc>
          <w:tcPr>
            <w:tcW w:w="641"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(415,239)</w:t>
            </w: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D5469A" w:rsidRDefault="007E0ECE" w:rsidP="007E0ECE">
            <w:pPr>
              <w:ind w:firstLineChars="200" w:firstLine="360"/>
              <w:jc w:val="left"/>
              <w:rPr>
                <w:color w:val="auto"/>
                <w:sz w:val="18"/>
                <w:szCs w:val="18"/>
              </w:rPr>
            </w:pPr>
            <w:r>
              <w:rPr>
                <w:color w:val="auto"/>
                <w:sz w:val="18"/>
                <w:szCs w:val="18"/>
              </w:rPr>
              <w:t>T-bills and Securities etc.*</w:t>
            </w:r>
          </w:p>
        </w:tc>
        <w:tc>
          <w:tcPr>
            <w:tcW w:w="568" w:type="pct"/>
            <w:tcBorders>
              <w:top w:val="nil"/>
              <w:left w:val="nil"/>
              <w:bottom w:val="nil"/>
              <w:right w:val="nil"/>
            </w:tcBorders>
            <w:shd w:val="clear" w:color="auto" w:fill="auto"/>
            <w:noWrap/>
            <w:vAlign w:val="center"/>
            <w:hideMark/>
          </w:tcPr>
          <w:p w:rsidR="007E0ECE" w:rsidRDefault="007E0ECE" w:rsidP="007E0ECE">
            <w:pPr>
              <w:jc w:val="right"/>
              <w:rPr>
                <w:szCs w:val="16"/>
              </w:rPr>
            </w:pPr>
            <w:r>
              <w:rPr>
                <w:szCs w:val="16"/>
              </w:rPr>
              <w:t>7,762,812</w:t>
            </w:r>
          </w:p>
        </w:tc>
        <w:tc>
          <w:tcPr>
            <w:tcW w:w="569" w:type="pct"/>
            <w:tcBorders>
              <w:top w:val="nil"/>
              <w:left w:val="nil"/>
              <w:bottom w:val="nil"/>
              <w:right w:val="nil"/>
            </w:tcBorders>
            <w:shd w:val="clear" w:color="auto" w:fill="auto"/>
            <w:noWrap/>
            <w:vAlign w:val="center"/>
            <w:hideMark/>
          </w:tcPr>
          <w:p w:rsidR="007E0ECE" w:rsidRDefault="007E0ECE" w:rsidP="007E0ECE">
            <w:pPr>
              <w:jc w:val="right"/>
              <w:rPr>
                <w:szCs w:val="16"/>
              </w:rPr>
            </w:pPr>
            <w:r>
              <w:rPr>
                <w:szCs w:val="16"/>
              </w:rPr>
              <w:t>7,274,742</w:t>
            </w:r>
          </w:p>
        </w:tc>
        <w:tc>
          <w:tcPr>
            <w:tcW w:w="626" w:type="pct"/>
            <w:tcBorders>
              <w:top w:val="nil"/>
              <w:left w:val="nil"/>
              <w:bottom w:val="nil"/>
              <w:right w:val="nil"/>
            </w:tcBorders>
            <w:shd w:val="clear" w:color="auto" w:fill="auto"/>
            <w:noWrap/>
            <w:vAlign w:val="center"/>
            <w:hideMark/>
          </w:tcPr>
          <w:p w:rsidR="007E0ECE" w:rsidRDefault="007E0ECE" w:rsidP="007E0ECE">
            <w:pPr>
              <w:jc w:val="right"/>
              <w:rPr>
                <w:szCs w:val="16"/>
              </w:rPr>
            </w:pPr>
            <w:r>
              <w:rPr>
                <w:szCs w:val="16"/>
              </w:rPr>
              <w:t>75,438</w:t>
            </w:r>
          </w:p>
        </w:tc>
        <w:tc>
          <w:tcPr>
            <w:tcW w:w="641" w:type="pct"/>
            <w:tcBorders>
              <w:top w:val="nil"/>
              <w:left w:val="nil"/>
              <w:bottom w:val="nil"/>
              <w:right w:val="nil"/>
            </w:tcBorders>
            <w:shd w:val="clear" w:color="auto" w:fill="auto"/>
            <w:noWrap/>
            <w:vAlign w:val="center"/>
            <w:hideMark/>
          </w:tcPr>
          <w:p w:rsidR="007E0ECE" w:rsidRDefault="007E0ECE" w:rsidP="007E0ECE">
            <w:pPr>
              <w:jc w:val="right"/>
              <w:rPr>
                <w:szCs w:val="16"/>
              </w:rPr>
            </w:pPr>
            <w:r>
              <w:rPr>
                <w:szCs w:val="16"/>
              </w:rPr>
              <w:t>(289,874)</w:t>
            </w: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D5469A" w:rsidRDefault="007E0ECE" w:rsidP="007E0ECE">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7E0ECE" w:rsidRDefault="007E0ECE" w:rsidP="007E0ECE">
            <w:pPr>
              <w:jc w:val="right"/>
              <w:rPr>
                <w:szCs w:val="16"/>
              </w:rPr>
            </w:pPr>
            <w:r>
              <w:rPr>
                <w:szCs w:val="16"/>
              </w:rPr>
              <w:t>28,200</w:t>
            </w:r>
          </w:p>
        </w:tc>
        <w:tc>
          <w:tcPr>
            <w:tcW w:w="569" w:type="pct"/>
            <w:tcBorders>
              <w:top w:val="nil"/>
              <w:left w:val="nil"/>
              <w:bottom w:val="nil"/>
              <w:right w:val="nil"/>
            </w:tcBorders>
            <w:shd w:val="clear" w:color="auto" w:fill="auto"/>
            <w:noWrap/>
            <w:vAlign w:val="center"/>
            <w:hideMark/>
          </w:tcPr>
          <w:p w:rsidR="007E0ECE" w:rsidRDefault="007E0ECE" w:rsidP="007E0ECE">
            <w:pPr>
              <w:jc w:val="right"/>
              <w:rPr>
                <w:szCs w:val="16"/>
              </w:rPr>
            </w:pPr>
            <w:r>
              <w:rPr>
                <w:szCs w:val="16"/>
              </w:rPr>
              <w:t>30,157</w:t>
            </w:r>
          </w:p>
        </w:tc>
        <w:tc>
          <w:tcPr>
            <w:tcW w:w="626" w:type="pct"/>
            <w:tcBorders>
              <w:top w:val="nil"/>
              <w:left w:val="nil"/>
              <w:bottom w:val="nil"/>
              <w:right w:val="nil"/>
            </w:tcBorders>
            <w:shd w:val="clear" w:color="auto" w:fill="auto"/>
            <w:noWrap/>
            <w:vAlign w:val="center"/>
            <w:hideMark/>
          </w:tcPr>
          <w:p w:rsidR="007E0ECE" w:rsidRDefault="007E0ECE" w:rsidP="007E0ECE">
            <w:pPr>
              <w:jc w:val="right"/>
              <w:rPr>
                <w:szCs w:val="16"/>
              </w:rPr>
            </w:pPr>
            <w:r>
              <w:rPr>
                <w:szCs w:val="16"/>
              </w:rPr>
              <w:t>(2,351)</w:t>
            </w:r>
          </w:p>
        </w:tc>
        <w:tc>
          <w:tcPr>
            <w:tcW w:w="641" w:type="pct"/>
            <w:tcBorders>
              <w:top w:val="nil"/>
              <w:left w:val="nil"/>
              <w:bottom w:val="nil"/>
              <w:right w:val="nil"/>
            </w:tcBorders>
            <w:shd w:val="clear" w:color="auto" w:fill="auto"/>
            <w:noWrap/>
            <w:vAlign w:val="center"/>
            <w:hideMark/>
          </w:tcPr>
          <w:p w:rsidR="007E0ECE" w:rsidRDefault="007E0ECE" w:rsidP="007E0ECE">
            <w:pPr>
              <w:jc w:val="right"/>
              <w:rPr>
                <w:szCs w:val="16"/>
              </w:rPr>
            </w:pPr>
            <w:r>
              <w:rPr>
                <w:szCs w:val="16"/>
              </w:rPr>
              <w:t>1,560</w:t>
            </w: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D5469A" w:rsidRDefault="007E0ECE" w:rsidP="007E0ECE">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7E0ECE" w:rsidRDefault="007E0ECE" w:rsidP="007E0ECE">
            <w:pPr>
              <w:jc w:val="right"/>
              <w:rPr>
                <w:szCs w:val="16"/>
              </w:rPr>
            </w:pPr>
          </w:p>
        </w:tc>
        <w:tc>
          <w:tcPr>
            <w:tcW w:w="569" w:type="pct"/>
            <w:tcBorders>
              <w:top w:val="nil"/>
              <w:left w:val="nil"/>
              <w:bottom w:val="nil"/>
              <w:right w:val="nil"/>
            </w:tcBorders>
            <w:shd w:val="clear" w:color="auto" w:fill="auto"/>
            <w:vAlign w:val="center"/>
            <w:hideMark/>
          </w:tcPr>
          <w:p w:rsidR="007E0ECE" w:rsidRDefault="007E0ECE" w:rsidP="007E0ECE">
            <w:pPr>
              <w:jc w:val="right"/>
              <w:rPr>
                <w:sz w:val="20"/>
              </w:rPr>
            </w:pPr>
          </w:p>
        </w:tc>
        <w:tc>
          <w:tcPr>
            <w:tcW w:w="626" w:type="pct"/>
            <w:tcBorders>
              <w:top w:val="nil"/>
              <w:left w:val="nil"/>
              <w:bottom w:val="nil"/>
              <w:right w:val="nil"/>
            </w:tcBorders>
            <w:shd w:val="clear" w:color="auto" w:fill="auto"/>
            <w:vAlign w:val="center"/>
            <w:hideMark/>
          </w:tcPr>
          <w:p w:rsidR="007E0ECE" w:rsidRDefault="007E0ECE" w:rsidP="007E0ECE">
            <w:pPr>
              <w:jc w:val="right"/>
              <w:rPr>
                <w:sz w:val="20"/>
              </w:rPr>
            </w:pPr>
          </w:p>
        </w:tc>
        <w:tc>
          <w:tcPr>
            <w:tcW w:w="641" w:type="pct"/>
            <w:tcBorders>
              <w:top w:val="nil"/>
              <w:left w:val="nil"/>
              <w:bottom w:val="nil"/>
              <w:right w:val="nil"/>
            </w:tcBorders>
            <w:shd w:val="clear" w:color="auto" w:fill="auto"/>
            <w:vAlign w:val="center"/>
            <w:hideMark/>
          </w:tcPr>
          <w:p w:rsidR="007E0ECE" w:rsidRDefault="007E0ECE" w:rsidP="007E0ECE">
            <w:pPr>
              <w:jc w:val="right"/>
              <w:rPr>
                <w:sz w:val="20"/>
              </w:rPr>
            </w:pP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0A675C" w:rsidRDefault="007E0ECE" w:rsidP="007E0ECE">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7E0ECE" w:rsidRDefault="007E0ECE" w:rsidP="007E0ECE">
            <w:pPr>
              <w:jc w:val="right"/>
              <w:rPr>
                <w:i/>
                <w:iCs/>
                <w:szCs w:val="16"/>
              </w:rPr>
            </w:pPr>
            <w:r>
              <w:rPr>
                <w:i/>
                <w:iCs/>
                <w:szCs w:val="16"/>
              </w:rPr>
              <w:t>967,305</w:t>
            </w:r>
          </w:p>
        </w:tc>
        <w:tc>
          <w:tcPr>
            <w:tcW w:w="569" w:type="pct"/>
            <w:tcBorders>
              <w:top w:val="nil"/>
              <w:left w:val="nil"/>
              <w:bottom w:val="nil"/>
              <w:right w:val="nil"/>
            </w:tcBorders>
            <w:shd w:val="clear" w:color="auto" w:fill="auto"/>
            <w:vAlign w:val="center"/>
            <w:hideMark/>
          </w:tcPr>
          <w:p w:rsidR="007E0ECE" w:rsidRDefault="007E0ECE" w:rsidP="007E0ECE">
            <w:pPr>
              <w:jc w:val="right"/>
              <w:rPr>
                <w:i/>
                <w:iCs/>
                <w:szCs w:val="16"/>
              </w:rPr>
            </w:pPr>
            <w:r>
              <w:rPr>
                <w:i/>
                <w:iCs/>
                <w:szCs w:val="16"/>
              </w:rPr>
              <w:t>546,371</w:t>
            </w:r>
          </w:p>
        </w:tc>
        <w:tc>
          <w:tcPr>
            <w:tcW w:w="626" w:type="pct"/>
            <w:tcBorders>
              <w:top w:val="nil"/>
              <w:left w:val="nil"/>
              <w:bottom w:val="nil"/>
              <w:right w:val="nil"/>
            </w:tcBorders>
            <w:shd w:val="clear" w:color="auto" w:fill="auto"/>
            <w:vAlign w:val="center"/>
            <w:hideMark/>
          </w:tcPr>
          <w:p w:rsidR="007E0ECE" w:rsidRDefault="007E0ECE" w:rsidP="007E0ECE">
            <w:pPr>
              <w:jc w:val="right"/>
              <w:rPr>
                <w:i/>
                <w:iCs/>
                <w:szCs w:val="16"/>
              </w:rPr>
            </w:pPr>
            <w:r>
              <w:rPr>
                <w:i/>
                <w:iCs/>
                <w:szCs w:val="16"/>
              </w:rPr>
              <w:t>1,263,265</w:t>
            </w:r>
          </w:p>
        </w:tc>
        <w:tc>
          <w:tcPr>
            <w:tcW w:w="641" w:type="pct"/>
            <w:tcBorders>
              <w:top w:val="nil"/>
              <w:left w:val="nil"/>
              <w:bottom w:val="nil"/>
              <w:right w:val="nil"/>
            </w:tcBorders>
            <w:shd w:val="clear" w:color="auto" w:fill="auto"/>
            <w:vAlign w:val="center"/>
            <w:hideMark/>
          </w:tcPr>
          <w:p w:rsidR="007E0ECE" w:rsidRDefault="007E0ECE" w:rsidP="007E0ECE">
            <w:pPr>
              <w:jc w:val="right"/>
              <w:rPr>
                <w:i/>
                <w:iCs/>
                <w:szCs w:val="16"/>
              </w:rPr>
            </w:pPr>
            <w:r>
              <w:rPr>
                <w:i/>
                <w:iCs/>
                <w:szCs w:val="16"/>
              </w:rPr>
              <w:t>126,926</w:t>
            </w: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0A675C" w:rsidRDefault="007E0ECE" w:rsidP="007E0ECE">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7E0ECE" w:rsidRDefault="007E0ECE" w:rsidP="007E0ECE">
            <w:pPr>
              <w:jc w:val="right"/>
              <w:rPr>
                <w:i/>
                <w:iCs/>
                <w:szCs w:val="16"/>
              </w:rPr>
            </w:pPr>
            <w:r>
              <w:rPr>
                <w:i/>
                <w:iCs/>
                <w:szCs w:val="16"/>
              </w:rPr>
              <w:t>(9,569)</w:t>
            </w:r>
          </w:p>
        </w:tc>
        <w:tc>
          <w:tcPr>
            <w:tcW w:w="569" w:type="pct"/>
            <w:tcBorders>
              <w:top w:val="nil"/>
              <w:left w:val="nil"/>
              <w:bottom w:val="nil"/>
              <w:right w:val="nil"/>
            </w:tcBorders>
            <w:shd w:val="clear" w:color="auto" w:fill="auto"/>
            <w:vAlign w:val="center"/>
            <w:hideMark/>
          </w:tcPr>
          <w:p w:rsidR="007E0ECE" w:rsidRDefault="007E0ECE" w:rsidP="007E0ECE">
            <w:pPr>
              <w:jc w:val="right"/>
              <w:rPr>
                <w:i/>
                <w:iCs/>
                <w:szCs w:val="16"/>
              </w:rPr>
            </w:pPr>
            <w:r>
              <w:rPr>
                <w:i/>
                <w:iCs/>
                <w:szCs w:val="16"/>
              </w:rPr>
              <w:t>(9,789)</w:t>
            </w:r>
          </w:p>
        </w:tc>
        <w:tc>
          <w:tcPr>
            <w:tcW w:w="626" w:type="pct"/>
            <w:tcBorders>
              <w:top w:val="nil"/>
              <w:left w:val="nil"/>
              <w:bottom w:val="nil"/>
              <w:right w:val="nil"/>
            </w:tcBorders>
            <w:shd w:val="clear" w:color="auto" w:fill="auto"/>
            <w:vAlign w:val="center"/>
            <w:hideMark/>
          </w:tcPr>
          <w:p w:rsidR="007E0ECE" w:rsidRDefault="007E0ECE" w:rsidP="007E0ECE">
            <w:pPr>
              <w:jc w:val="right"/>
              <w:rPr>
                <w:i/>
                <w:iCs/>
                <w:szCs w:val="16"/>
              </w:rPr>
            </w:pPr>
            <w:r>
              <w:rPr>
                <w:i/>
                <w:iCs/>
                <w:szCs w:val="16"/>
              </w:rPr>
              <w:t>-</w:t>
            </w:r>
          </w:p>
        </w:tc>
        <w:tc>
          <w:tcPr>
            <w:tcW w:w="641" w:type="pct"/>
            <w:tcBorders>
              <w:top w:val="nil"/>
              <w:left w:val="nil"/>
              <w:bottom w:val="nil"/>
              <w:right w:val="nil"/>
            </w:tcBorders>
            <w:shd w:val="clear" w:color="auto" w:fill="auto"/>
            <w:vAlign w:val="center"/>
            <w:hideMark/>
          </w:tcPr>
          <w:p w:rsidR="007E0ECE" w:rsidRDefault="007E0ECE" w:rsidP="007E0ECE">
            <w:pPr>
              <w:jc w:val="right"/>
              <w:rPr>
                <w:i/>
                <w:iCs/>
                <w:szCs w:val="16"/>
              </w:rPr>
            </w:pPr>
            <w:r>
              <w:rPr>
                <w:i/>
                <w:iCs/>
                <w:szCs w:val="16"/>
              </w:rPr>
              <w:t>-</w:t>
            </w: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D5469A" w:rsidRDefault="007E0ECE" w:rsidP="007E0ECE">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7E0ECE" w:rsidRDefault="007E0ECE" w:rsidP="007E0ECE">
            <w:pPr>
              <w:jc w:val="right"/>
              <w:rPr>
                <w:b/>
                <w:bCs/>
                <w:szCs w:val="16"/>
              </w:rPr>
            </w:pPr>
            <w:r>
              <w:rPr>
                <w:b/>
                <w:bCs/>
                <w:szCs w:val="16"/>
              </w:rPr>
              <w:t>(990,484)</w:t>
            </w:r>
          </w:p>
        </w:tc>
        <w:tc>
          <w:tcPr>
            <w:tcW w:w="569" w:type="pct"/>
            <w:tcBorders>
              <w:top w:val="nil"/>
              <w:left w:val="nil"/>
              <w:bottom w:val="nil"/>
              <w:right w:val="nil"/>
            </w:tcBorders>
            <w:shd w:val="clear" w:color="auto" w:fill="auto"/>
            <w:vAlign w:val="center"/>
            <w:hideMark/>
          </w:tcPr>
          <w:p w:rsidR="007E0ECE" w:rsidRDefault="007E0ECE" w:rsidP="007E0ECE">
            <w:pPr>
              <w:jc w:val="right"/>
              <w:rPr>
                <w:b/>
                <w:bCs/>
                <w:szCs w:val="16"/>
              </w:rPr>
            </w:pPr>
            <w:r>
              <w:rPr>
                <w:b/>
                <w:bCs/>
                <w:szCs w:val="16"/>
              </w:rPr>
              <w:t>(1,224,280)</w:t>
            </w:r>
          </w:p>
        </w:tc>
        <w:tc>
          <w:tcPr>
            <w:tcW w:w="626" w:type="pct"/>
            <w:tcBorders>
              <w:top w:val="nil"/>
              <w:left w:val="nil"/>
              <w:bottom w:val="nil"/>
              <w:right w:val="nil"/>
            </w:tcBorders>
            <w:shd w:val="clear" w:color="auto" w:fill="auto"/>
            <w:vAlign w:val="center"/>
            <w:hideMark/>
          </w:tcPr>
          <w:p w:rsidR="007E0ECE" w:rsidRDefault="007E0ECE" w:rsidP="007E0ECE">
            <w:pPr>
              <w:jc w:val="right"/>
              <w:rPr>
                <w:b/>
                <w:bCs/>
                <w:szCs w:val="16"/>
              </w:rPr>
            </w:pPr>
            <w:r>
              <w:rPr>
                <w:b/>
                <w:bCs/>
                <w:szCs w:val="16"/>
              </w:rPr>
              <w:t>(58,019)</w:t>
            </w:r>
          </w:p>
        </w:tc>
        <w:tc>
          <w:tcPr>
            <w:tcW w:w="641" w:type="pct"/>
            <w:tcBorders>
              <w:top w:val="nil"/>
              <w:left w:val="nil"/>
              <w:bottom w:val="nil"/>
              <w:right w:val="nil"/>
            </w:tcBorders>
            <w:shd w:val="clear" w:color="auto" w:fill="auto"/>
            <w:vAlign w:val="center"/>
            <w:hideMark/>
          </w:tcPr>
          <w:p w:rsidR="007E0ECE" w:rsidRDefault="007E0ECE" w:rsidP="007E0ECE">
            <w:pPr>
              <w:jc w:val="right"/>
              <w:rPr>
                <w:b/>
                <w:bCs/>
                <w:szCs w:val="16"/>
              </w:rPr>
            </w:pPr>
            <w:r>
              <w:rPr>
                <w:b/>
                <w:bCs/>
                <w:szCs w:val="16"/>
              </w:rPr>
              <w:t>(29,249)</w:t>
            </w: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D5469A" w:rsidRDefault="007E0ECE" w:rsidP="007E0ECE">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(849,079)</w:t>
            </w:r>
          </w:p>
        </w:tc>
        <w:tc>
          <w:tcPr>
            <w:tcW w:w="569"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(1,012,953)</w:t>
            </w:r>
          </w:p>
        </w:tc>
        <w:tc>
          <w:tcPr>
            <w:tcW w:w="626"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37,128</w:t>
            </w:r>
          </w:p>
        </w:tc>
        <w:tc>
          <w:tcPr>
            <w:tcW w:w="641"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12,725</w:t>
            </w: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D5469A" w:rsidRDefault="007E0ECE" w:rsidP="007E0ECE">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w:t>
            </w: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D5469A" w:rsidRDefault="007E0ECE" w:rsidP="007E0ECE">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7E0ECE" w:rsidRDefault="007E0ECE" w:rsidP="007E0ECE">
            <w:pPr>
              <w:jc w:val="right"/>
              <w:rPr>
                <w:szCs w:val="16"/>
              </w:rPr>
            </w:pPr>
          </w:p>
        </w:tc>
        <w:tc>
          <w:tcPr>
            <w:tcW w:w="569" w:type="pct"/>
            <w:tcBorders>
              <w:top w:val="nil"/>
              <w:left w:val="nil"/>
              <w:bottom w:val="nil"/>
              <w:right w:val="nil"/>
            </w:tcBorders>
            <w:shd w:val="clear" w:color="auto" w:fill="auto"/>
            <w:vAlign w:val="center"/>
            <w:hideMark/>
          </w:tcPr>
          <w:p w:rsidR="007E0ECE" w:rsidRDefault="007E0ECE" w:rsidP="007E0ECE">
            <w:pPr>
              <w:jc w:val="right"/>
              <w:rPr>
                <w:sz w:val="20"/>
              </w:rPr>
            </w:pPr>
          </w:p>
        </w:tc>
        <w:tc>
          <w:tcPr>
            <w:tcW w:w="626" w:type="pct"/>
            <w:tcBorders>
              <w:top w:val="nil"/>
              <w:left w:val="nil"/>
              <w:bottom w:val="nil"/>
              <w:right w:val="nil"/>
            </w:tcBorders>
            <w:shd w:val="clear" w:color="auto" w:fill="auto"/>
            <w:vAlign w:val="center"/>
            <w:hideMark/>
          </w:tcPr>
          <w:p w:rsidR="007E0ECE" w:rsidRDefault="007E0ECE" w:rsidP="007E0ECE">
            <w:pPr>
              <w:jc w:val="right"/>
              <w:rPr>
                <w:sz w:val="20"/>
              </w:rPr>
            </w:pPr>
          </w:p>
        </w:tc>
        <w:tc>
          <w:tcPr>
            <w:tcW w:w="641" w:type="pct"/>
            <w:tcBorders>
              <w:top w:val="nil"/>
              <w:left w:val="nil"/>
              <w:bottom w:val="nil"/>
              <w:right w:val="nil"/>
            </w:tcBorders>
            <w:shd w:val="clear" w:color="auto" w:fill="auto"/>
            <w:vAlign w:val="center"/>
            <w:hideMark/>
          </w:tcPr>
          <w:p w:rsidR="007E0ECE" w:rsidRDefault="007E0ECE" w:rsidP="007E0ECE">
            <w:pPr>
              <w:jc w:val="right"/>
              <w:rPr>
                <w:sz w:val="20"/>
              </w:rPr>
            </w:pP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0A675C" w:rsidRDefault="007E0ECE" w:rsidP="007E0ECE">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7E0ECE" w:rsidRDefault="007E0ECE" w:rsidP="007E0ECE">
            <w:pPr>
              <w:jc w:val="right"/>
              <w:rPr>
                <w:i/>
                <w:iCs/>
                <w:szCs w:val="16"/>
              </w:rPr>
            </w:pPr>
            <w:r>
              <w:rPr>
                <w:i/>
                <w:iCs/>
                <w:szCs w:val="16"/>
              </w:rPr>
              <w:t>850,103</w:t>
            </w:r>
          </w:p>
        </w:tc>
        <w:tc>
          <w:tcPr>
            <w:tcW w:w="569" w:type="pct"/>
            <w:tcBorders>
              <w:top w:val="nil"/>
              <w:left w:val="nil"/>
              <w:bottom w:val="nil"/>
              <w:right w:val="nil"/>
            </w:tcBorders>
            <w:shd w:val="clear" w:color="auto" w:fill="auto"/>
            <w:vAlign w:val="center"/>
            <w:hideMark/>
          </w:tcPr>
          <w:p w:rsidR="007E0ECE" w:rsidRDefault="007E0ECE" w:rsidP="007E0ECE">
            <w:pPr>
              <w:jc w:val="right"/>
              <w:rPr>
                <w:i/>
                <w:iCs/>
                <w:szCs w:val="16"/>
              </w:rPr>
            </w:pPr>
            <w:r>
              <w:rPr>
                <w:i/>
                <w:iCs/>
                <w:szCs w:val="16"/>
              </w:rPr>
              <w:t>1,013,977</w:t>
            </w:r>
          </w:p>
        </w:tc>
        <w:tc>
          <w:tcPr>
            <w:tcW w:w="626" w:type="pct"/>
            <w:tcBorders>
              <w:top w:val="nil"/>
              <w:left w:val="nil"/>
              <w:bottom w:val="nil"/>
              <w:right w:val="nil"/>
            </w:tcBorders>
            <w:shd w:val="clear" w:color="auto" w:fill="auto"/>
            <w:vAlign w:val="center"/>
            <w:hideMark/>
          </w:tcPr>
          <w:p w:rsidR="007E0ECE" w:rsidRDefault="007E0ECE" w:rsidP="007E0ECE">
            <w:pPr>
              <w:jc w:val="right"/>
              <w:rPr>
                <w:i/>
                <w:iCs/>
                <w:szCs w:val="16"/>
              </w:rPr>
            </w:pPr>
            <w:r>
              <w:rPr>
                <w:i/>
                <w:iCs/>
                <w:szCs w:val="16"/>
              </w:rPr>
              <w:t>(37,128)</w:t>
            </w:r>
          </w:p>
        </w:tc>
        <w:tc>
          <w:tcPr>
            <w:tcW w:w="641" w:type="pct"/>
            <w:tcBorders>
              <w:top w:val="nil"/>
              <w:left w:val="nil"/>
              <w:bottom w:val="nil"/>
              <w:right w:val="nil"/>
            </w:tcBorders>
            <w:shd w:val="clear" w:color="auto" w:fill="auto"/>
            <w:vAlign w:val="center"/>
            <w:hideMark/>
          </w:tcPr>
          <w:p w:rsidR="007E0ECE" w:rsidRDefault="007E0ECE" w:rsidP="007E0ECE">
            <w:pPr>
              <w:jc w:val="right"/>
              <w:rPr>
                <w:i/>
                <w:iCs/>
                <w:szCs w:val="16"/>
              </w:rPr>
            </w:pPr>
            <w:r>
              <w:rPr>
                <w:i/>
                <w:iCs/>
                <w:szCs w:val="16"/>
              </w:rPr>
              <w:t>(12,725)</w:t>
            </w: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D5469A" w:rsidRDefault="007E0ECE" w:rsidP="007E0ECE">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(141,405)</w:t>
            </w:r>
          </w:p>
        </w:tc>
        <w:tc>
          <w:tcPr>
            <w:tcW w:w="569"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(211,327)</w:t>
            </w:r>
          </w:p>
        </w:tc>
        <w:tc>
          <w:tcPr>
            <w:tcW w:w="626"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(95,147)</w:t>
            </w:r>
          </w:p>
        </w:tc>
        <w:tc>
          <w:tcPr>
            <w:tcW w:w="641"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(41,974)</w:t>
            </w: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D5469A" w:rsidRDefault="007E0ECE" w:rsidP="007E0ECE">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7E0ECE" w:rsidRDefault="007E0ECE" w:rsidP="007E0ECE">
            <w:pPr>
              <w:jc w:val="right"/>
              <w:rPr>
                <w:szCs w:val="16"/>
              </w:rPr>
            </w:pPr>
          </w:p>
        </w:tc>
        <w:tc>
          <w:tcPr>
            <w:tcW w:w="569" w:type="pct"/>
            <w:tcBorders>
              <w:top w:val="nil"/>
              <w:left w:val="nil"/>
              <w:bottom w:val="nil"/>
              <w:right w:val="nil"/>
            </w:tcBorders>
            <w:shd w:val="clear" w:color="auto" w:fill="auto"/>
            <w:noWrap/>
            <w:vAlign w:val="center"/>
            <w:hideMark/>
          </w:tcPr>
          <w:p w:rsidR="007E0ECE" w:rsidRDefault="007E0ECE" w:rsidP="007E0ECE">
            <w:pPr>
              <w:jc w:val="right"/>
              <w:rPr>
                <w:sz w:val="20"/>
              </w:rPr>
            </w:pPr>
          </w:p>
        </w:tc>
        <w:tc>
          <w:tcPr>
            <w:tcW w:w="626" w:type="pct"/>
            <w:tcBorders>
              <w:top w:val="nil"/>
              <w:left w:val="nil"/>
              <w:bottom w:val="nil"/>
              <w:right w:val="nil"/>
            </w:tcBorders>
            <w:shd w:val="clear" w:color="auto" w:fill="auto"/>
            <w:noWrap/>
            <w:vAlign w:val="center"/>
            <w:hideMark/>
          </w:tcPr>
          <w:p w:rsidR="007E0ECE" w:rsidRDefault="007E0ECE" w:rsidP="007E0ECE">
            <w:pPr>
              <w:jc w:val="right"/>
              <w:rPr>
                <w:sz w:val="20"/>
              </w:rPr>
            </w:pPr>
          </w:p>
        </w:tc>
        <w:tc>
          <w:tcPr>
            <w:tcW w:w="641" w:type="pct"/>
            <w:tcBorders>
              <w:top w:val="nil"/>
              <w:left w:val="nil"/>
              <w:bottom w:val="nil"/>
              <w:right w:val="nil"/>
            </w:tcBorders>
            <w:shd w:val="clear" w:color="auto" w:fill="auto"/>
            <w:noWrap/>
            <w:vAlign w:val="center"/>
            <w:hideMark/>
          </w:tcPr>
          <w:p w:rsidR="007E0ECE" w:rsidRDefault="007E0ECE" w:rsidP="007E0ECE">
            <w:pPr>
              <w:jc w:val="right"/>
              <w:rPr>
                <w:sz w:val="20"/>
              </w:rPr>
            </w:pP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D5469A" w:rsidRDefault="007E0ECE" w:rsidP="007E0ECE">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7E0ECE" w:rsidRDefault="007E0ECE" w:rsidP="007E0ECE">
            <w:pPr>
              <w:jc w:val="right"/>
              <w:rPr>
                <w:szCs w:val="16"/>
              </w:rPr>
            </w:pPr>
            <w:r>
              <w:rPr>
                <w:szCs w:val="16"/>
              </w:rPr>
              <w:t>-</w:t>
            </w:r>
          </w:p>
        </w:tc>
      </w:tr>
      <w:tr w:rsidR="007E0ECE" w:rsidRPr="00D5469A" w:rsidTr="009168FC">
        <w:trPr>
          <w:trHeight w:val="288"/>
          <w:jc w:val="center"/>
        </w:trPr>
        <w:tc>
          <w:tcPr>
            <w:tcW w:w="2596" w:type="pct"/>
            <w:tcBorders>
              <w:top w:val="nil"/>
              <w:left w:val="nil"/>
              <w:bottom w:val="nil"/>
              <w:right w:val="nil"/>
            </w:tcBorders>
            <w:shd w:val="clear" w:color="auto" w:fill="auto"/>
            <w:vAlign w:val="center"/>
            <w:hideMark/>
          </w:tcPr>
          <w:p w:rsidR="007E0ECE" w:rsidRPr="00D5469A" w:rsidRDefault="007E0ECE" w:rsidP="007E0ECE">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7E0ECE" w:rsidRDefault="007E0ECE" w:rsidP="007E0ECE">
            <w:pPr>
              <w:jc w:val="right"/>
              <w:rPr>
                <w:szCs w:val="16"/>
              </w:rPr>
            </w:pPr>
          </w:p>
        </w:tc>
        <w:tc>
          <w:tcPr>
            <w:tcW w:w="569" w:type="pct"/>
            <w:tcBorders>
              <w:top w:val="nil"/>
              <w:left w:val="nil"/>
              <w:bottom w:val="nil"/>
              <w:right w:val="nil"/>
            </w:tcBorders>
            <w:shd w:val="clear" w:color="auto" w:fill="auto"/>
            <w:noWrap/>
            <w:vAlign w:val="center"/>
            <w:hideMark/>
          </w:tcPr>
          <w:p w:rsidR="007E0ECE" w:rsidRDefault="007E0ECE" w:rsidP="007E0ECE">
            <w:pPr>
              <w:jc w:val="right"/>
              <w:rPr>
                <w:sz w:val="20"/>
              </w:rPr>
            </w:pPr>
          </w:p>
        </w:tc>
        <w:tc>
          <w:tcPr>
            <w:tcW w:w="626" w:type="pct"/>
            <w:tcBorders>
              <w:top w:val="nil"/>
              <w:left w:val="nil"/>
              <w:bottom w:val="nil"/>
              <w:right w:val="nil"/>
            </w:tcBorders>
            <w:shd w:val="clear" w:color="auto" w:fill="auto"/>
            <w:noWrap/>
            <w:vAlign w:val="center"/>
            <w:hideMark/>
          </w:tcPr>
          <w:p w:rsidR="007E0ECE" w:rsidRDefault="007E0ECE" w:rsidP="007E0ECE">
            <w:pPr>
              <w:jc w:val="right"/>
              <w:rPr>
                <w:sz w:val="20"/>
              </w:rPr>
            </w:pPr>
          </w:p>
        </w:tc>
        <w:tc>
          <w:tcPr>
            <w:tcW w:w="641" w:type="pct"/>
            <w:tcBorders>
              <w:top w:val="nil"/>
              <w:left w:val="nil"/>
              <w:bottom w:val="nil"/>
              <w:right w:val="nil"/>
            </w:tcBorders>
            <w:shd w:val="clear" w:color="auto" w:fill="auto"/>
            <w:noWrap/>
            <w:vAlign w:val="center"/>
            <w:hideMark/>
          </w:tcPr>
          <w:p w:rsidR="007E0ECE" w:rsidRDefault="007E0ECE" w:rsidP="007E0ECE">
            <w:pPr>
              <w:jc w:val="right"/>
              <w:rPr>
                <w:sz w:val="20"/>
              </w:rPr>
            </w:pPr>
          </w:p>
        </w:tc>
      </w:tr>
      <w:tr w:rsidR="007E0ECE"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7E0ECE" w:rsidRPr="000A675C" w:rsidRDefault="007E0ECE" w:rsidP="007E0ECE">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7E0ECE" w:rsidRDefault="007E0ECE" w:rsidP="007E0ECE">
            <w:pPr>
              <w:jc w:val="right"/>
              <w:rPr>
                <w:i/>
                <w:iCs/>
                <w:szCs w:val="16"/>
              </w:rPr>
            </w:pPr>
            <w:r>
              <w:rPr>
                <w:i/>
                <w:iCs/>
                <w:szCs w:val="16"/>
              </w:rPr>
              <w:t>141,405</w:t>
            </w:r>
          </w:p>
        </w:tc>
        <w:tc>
          <w:tcPr>
            <w:tcW w:w="569" w:type="pct"/>
            <w:tcBorders>
              <w:top w:val="nil"/>
              <w:left w:val="nil"/>
              <w:bottom w:val="single" w:sz="12" w:space="0" w:color="auto"/>
              <w:right w:val="nil"/>
            </w:tcBorders>
            <w:shd w:val="clear" w:color="auto" w:fill="auto"/>
            <w:vAlign w:val="center"/>
            <w:hideMark/>
          </w:tcPr>
          <w:p w:rsidR="007E0ECE" w:rsidRDefault="007E0ECE" w:rsidP="007E0ECE">
            <w:pPr>
              <w:jc w:val="right"/>
              <w:rPr>
                <w:i/>
                <w:iCs/>
                <w:szCs w:val="16"/>
              </w:rPr>
            </w:pPr>
            <w:r>
              <w:rPr>
                <w:i/>
                <w:iCs/>
                <w:szCs w:val="16"/>
              </w:rPr>
              <w:t>211,327</w:t>
            </w:r>
          </w:p>
        </w:tc>
        <w:tc>
          <w:tcPr>
            <w:tcW w:w="626" w:type="pct"/>
            <w:tcBorders>
              <w:top w:val="nil"/>
              <w:left w:val="nil"/>
              <w:bottom w:val="single" w:sz="12" w:space="0" w:color="auto"/>
              <w:right w:val="nil"/>
            </w:tcBorders>
            <w:shd w:val="clear" w:color="auto" w:fill="auto"/>
            <w:vAlign w:val="center"/>
            <w:hideMark/>
          </w:tcPr>
          <w:p w:rsidR="007E0ECE" w:rsidRDefault="007E0ECE" w:rsidP="007E0ECE">
            <w:pPr>
              <w:jc w:val="right"/>
              <w:rPr>
                <w:i/>
                <w:iCs/>
                <w:szCs w:val="16"/>
              </w:rPr>
            </w:pPr>
            <w:r>
              <w:rPr>
                <w:i/>
                <w:iCs/>
                <w:szCs w:val="16"/>
              </w:rPr>
              <w:t>95,147</w:t>
            </w:r>
          </w:p>
        </w:tc>
        <w:tc>
          <w:tcPr>
            <w:tcW w:w="641" w:type="pct"/>
            <w:tcBorders>
              <w:top w:val="nil"/>
              <w:left w:val="nil"/>
              <w:bottom w:val="single" w:sz="12" w:space="0" w:color="auto"/>
              <w:right w:val="nil"/>
            </w:tcBorders>
            <w:shd w:val="clear" w:color="auto" w:fill="auto"/>
            <w:vAlign w:val="center"/>
            <w:hideMark/>
          </w:tcPr>
          <w:p w:rsidR="007E0ECE" w:rsidRDefault="007E0ECE" w:rsidP="007E0ECE">
            <w:pPr>
              <w:jc w:val="right"/>
              <w:rPr>
                <w:i/>
                <w:iCs/>
                <w:szCs w:val="16"/>
              </w:rPr>
            </w:pPr>
            <w:r>
              <w:rPr>
                <w:i/>
                <w:iCs/>
                <w:szCs w:val="16"/>
              </w:rPr>
              <w:t>41,974</w:t>
            </w:r>
          </w:p>
        </w:tc>
      </w:tr>
      <w:tr w:rsidR="007E0ECE"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7E0ECE" w:rsidRPr="00D5469A" w:rsidRDefault="007E0ECE" w:rsidP="007E0ECE">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7E0ECE" w:rsidRDefault="007E0ECE" w:rsidP="007E0ECE">
            <w:pPr>
              <w:jc w:val="right"/>
              <w:rPr>
                <w:b/>
                <w:bCs/>
                <w:szCs w:val="16"/>
              </w:rPr>
            </w:pPr>
            <w:r>
              <w:rPr>
                <w:b/>
                <w:bCs/>
                <w:szCs w:val="16"/>
              </w:rPr>
              <w:t>11,596,468</w:t>
            </w:r>
          </w:p>
        </w:tc>
        <w:tc>
          <w:tcPr>
            <w:tcW w:w="569" w:type="pct"/>
            <w:tcBorders>
              <w:top w:val="single" w:sz="12" w:space="0" w:color="auto"/>
              <w:left w:val="nil"/>
              <w:bottom w:val="single" w:sz="12" w:space="0" w:color="auto"/>
              <w:right w:val="nil"/>
            </w:tcBorders>
            <w:shd w:val="clear" w:color="auto" w:fill="auto"/>
            <w:vAlign w:val="center"/>
            <w:hideMark/>
          </w:tcPr>
          <w:p w:rsidR="007E0ECE" w:rsidRDefault="007E0ECE" w:rsidP="007E0ECE">
            <w:pPr>
              <w:jc w:val="right"/>
              <w:rPr>
                <w:b/>
                <w:bCs/>
                <w:szCs w:val="16"/>
              </w:rPr>
            </w:pPr>
            <w:r>
              <w:rPr>
                <w:b/>
                <w:bCs/>
                <w:szCs w:val="16"/>
              </w:rPr>
              <w:t>13,766,503</w:t>
            </w:r>
          </w:p>
        </w:tc>
        <w:tc>
          <w:tcPr>
            <w:tcW w:w="626" w:type="pct"/>
            <w:tcBorders>
              <w:top w:val="single" w:sz="12" w:space="0" w:color="auto"/>
              <w:left w:val="nil"/>
              <w:bottom w:val="single" w:sz="12" w:space="0" w:color="auto"/>
              <w:right w:val="nil"/>
            </w:tcBorders>
            <w:shd w:val="clear" w:color="auto" w:fill="auto"/>
            <w:vAlign w:val="center"/>
            <w:hideMark/>
          </w:tcPr>
          <w:p w:rsidR="007E0ECE" w:rsidRDefault="007E0ECE" w:rsidP="007E0ECE">
            <w:pPr>
              <w:jc w:val="right"/>
              <w:rPr>
                <w:b/>
                <w:bCs/>
                <w:szCs w:val="16"/>
              </w:rPr>
            </w:pPr>
            <w:r>
              <w:rPr>
                <w:b/>
                <w:bCs/>
                <w:szCs w:val="16"/>
              </w:rPr>
              <w:t>(73,832)</w:t>
            </w:r>
          </w:p>
        </w:tc>
        <w:tc>
          <w:tcPr>
            <w:tcW w:w="641" w:type="pct"/>
            <w:tcBorders>
              <w:top w:val="single" w:sz="12" w:space="0" w:color="auto"/>
              <w:left w:val="nil"/>
              <w:bottom w:val="single" w:sz="12" w:space="0" w:color="auto"/>
              <w:right w:val="nil"/>
            </w:tcBorders>
            <w:shd w:val="clear" w:color="auto" w:fill="auto"/>
            <w:vAlign w:val="center"/>
            <w:hideMark/>
          </w:tcPr>
          <w:p w:rsidR="007E0ECE" w:rsidRDefault="007E0ECE" w:rsidP="007E0ECE">
            <w:pPr>
              <w:jc w:val="right"/>
              <w:rPr>
                <w:b/>
                <w:bCs/>
                <w:szCs w:val="16"/>
              </w:rPr>
            </w:pPr>
            <w:r>
              <w:rPr>
                <w:b/>
                <w:bCs/>
                <w:szCs w:val="16"/>
              </w:rPr>
              <w:t>(220,051)</w:t>
            </w:r>
          </w:p>
        </w:tc>
      </w:tr>
      <w:tr w:rsidR="00E07EFE" w:rsidRPr="00D5469A" w:rsidTr="00B4576D">
        <w:trPr>
          <w:trHeight w:val="447"/>
          <w:jc w:val="center"/>
        </w:trPr>
        <w:tc>
          <w:tcPr>
            <w:tcW w:w="5000" w:type="pct"/>
            <w:gridSpan w:val="5"/>
            <w:tcBorders>
              <w:top w:val="nil"/>
              <w:left w:val="nil"/>
              <w:bottom w:val="nil"/>
              <w:right w:val="nil"/>
            </w:tcBorders>
            <w:shd w:val="clear" w:color="auto" w:fill="auto"/>
            <w:vAlign w:val="center"/>
            <w:hideMark/>
          </w:tcPr>
          <w:p w:rsidR="00A5761B" w:rsidRDefault="00255FF0" w:rsidP="00114997">
            <w:pPr>
              <w:jc w:val="left"/>
              <w:rPr>
                <w:color w:val="auto"/>
                <w:sz w:val="14"/>
                <w:szCs w:val="14"/>
              </w:rPr>
            </w:pPr>
            <w:r>
              <w:rPr>
                <w:color w:val="auto"/>
                <w:sz w:val="14"/>
                <w:szCs w:val="14"/>
              </w:rPr>
              <w:t>Note; -</w:t>
            </w:r>
            <w:r w:rsidR="00114997">
              <w:rPr>
                <w:color w:val="auto"/>
                <w:sz w:val="14"/>
                <w:szCs w:val="14"/>
              </w:rPr>
              <w:t xml:space="preserve"> </w:t>
            </w:r>
            <w:r w:rsidR="00B4576D"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A5761B" w:rsidRDefault="00A5761B" w:rsidP="00A5761B">
            <w:pPr>
              <w:jc w:val="left"/>
              <w:rPr>
                <w:color w:val="auto"/>
                <w:sz w:val="14"/>
                <w:szCs w:val="14"/>
              </w:rPr>
            </w:pPr>
            <w:r w:rsidRPr="00A5761B">
              <w:rPr>
                <w:color w:val="auto"/>
                <w:sz w:val="14"/>
                <w:szCs w:val="14"/>
              </w:rPr>
              <w:t>* it also includes securities purchased from secondary market</w:t>
            </w:r>
            <w:r>
              <w:rPr>
                <w:color w:val="auto"/>
                <w:sz w:val="14"/>
                <w:szCs w:val="14"/>
              </w:rPr>
              <w:t xml:space="preserve"> </w:t>
            </w:r>
            <w:r w:rsidRPr="00A5761B">
              <w:rPr>
                <w:color w:val="auto"/>
                <w:sz w:val="14"/>
                <w:szCs w:val="14"/>
              </w:rPr>
              <w:t>(unde</w:t>
            </w:r>
            <w:r>
              <w:rPr>
                <w:color w:val="auto"/>
                <w:sz w:val="14"/>
                <w:szCs w:val="14"/>
              </w:rPr>
              <w:t>r OMO/B</w:t>
            </w:r>
            <w:r w:rsidRPr="00A5761B">
              <w:rPr>
                <w:color w:val="auto"/>
                <w:sz w:val="14"/>
                <w:szCs w:val="14"/>
              </w:rPr>
              <w:t>ai-muajjal)</w:t>
            </w:r>
          </w:p>
          <w:p w:rsidR="00E07EFE" w:rsidRDefault="00B4576D" w:rsidP="00114997">
            <w:pPr>
              <w:jc w:val="left"/>
              <w:rPr>
                <w:color w:val="auto"/>
                <w:sz w:val="14"/>
                <w:szCs w:val="14"/>
              </w:rPr>
            </w:pPr>
            <w:r w:rsidRPr="00B4576D">
              <w:rPr>
                <w:color w:val="auto"/>
                <w:sz w:val="14"/>
                <w:szCs w:val="14"/>
              </w:rPr>
              <w:t>Detail of changes are available at:</w:t>
            </w:r>
          </w:p>
          <w:p w:rsidR="00B4576D" w:rsidRPr="00114997" w:rsidRDefault="00BE6159" w:rsidP="00B4576D">
            <w:pPr>
              <w:jc w:val="left"/>
              <w:rPr>
                <w:color w:val="auto"/>
                <w:sz w:val="14"/>
                <w:szCs w:val="14"/>
              </w:rPr>
            </w:pPr>
            <w:hyperlink r:id="rId19" w:history="1">
              <w:r w:rsidR="00B4576D" w:rsidRPr="00846D97">
                <w:rPr>
                  <w:rStyle w:val="Hyperlink"/>
                  <w:sz w:val="14"/>
                  <w:szCs w:val="14"/>
                </w:rPr>
                <w:t>http://www.sbp.org.pk/departments/stats/Expalanatory-Note.pdf</w:t>
              </w:r>
            </w:hyperlink>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6F5D42" w:rsidRPr="00D5469A" w:rsidTr="006F5D42">
        <w:trPr>
          <w:trHeight w:val="259"/>
          <w:jc w:val="center"/>
        </w:trPr>
        <w:tc>
          <w:tcPr>
            <w:tcW w:w="2596" w:type="pct"/>
            <w:tcBorders>
              <w:top w:val="single" w:sz="12" w:space="0" w:color="auto"/>
              <w:left w:val="nil"/>
              <w:bottom w:val="nil"/>
              <w:right w:val="nil"/>
            </w:tcBorders>
            <w:shd w:val="clear" w:color="auto" w:fill="auto"/>
            <w:vAlign w:val="center"/>
            <w:hideMark/>
          </w:tcPr>
          <w:p w:rsidR="006F5D42" w:rsidRPr="00D5469A" w:rsidRDefault="006F5D42" w:rsidP="006F5D42">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tcMar>
              <w:left w:w="72" w:type="dxa"/>
              <w:right w:w="72" w:type="dxa"/>
            </w:tcMar>
            <w:vAlign w:val="center"/>
            <w:hideMark/>
          </w:tcPr>
          <w:p w:rsidR="006F5D42" w:rsidRDefault="006F5D42" w:rsidP="006F5D42">
            <w:pPr>
              <w:jc w:val="right"/>
              <w:rPr>
                <w:color w:val="auto"/>
                <w:szCs w:val="16"/>
              </w:rPr>
            </w:pPr>
            <w:r>
              <w:rPr>
                <w:szCs w:val="16"/>
              </w:rPr>
              <w:t>949</w:t>
            </w:r>
          </w:p>
        </w:tc>
        <w:tc>
          <w:tcPr>
            <w:tcW w:w="569" w:type="pct"/>
            <w:tcBorders>
              <w:top w:val="single" w:sz="12" w:space="0" w:color="auto"/>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118</w:t>
            </w:r>
          </w:p>
        </w:tc>
        <w:tc>
          <w:tcPr>
            <w:tcW w:w="626" w:type="pct"/>
            <w:tcBorders>
              <w:top w:val="single" w:sz="12" w:space="0" w:color="auto"/>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(284)</w:t>
            </w:r>
          </w:p>
        </w:tc>
        <w:tc>
          <w:tcPr>
            <w:tcW w:w="641" w:type="pct"/>
            <w:tcBorders>
              <w:top w:val="single" w:sz="12" w:space="0" w:color="auto"/>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4</w:t>
            </w:r>
          </w:p>
        </w:tc>
      </w:tr>
      <w:tr w:rsidR="006F5D42" w:rsidRPr="00D5469A" w:rsidTr="006F5D42">
        <w:trPr>
          <w:trHeight w:val="259"/>
          <w:jc w:val="center"/>
        </w:trPr>
        <w:tc>
          <w:tcPr>
            <w:tcW w:w="2596" w:type="pct"/>
            <w:tcBorders>
              <w:top w:val="nil"/>
              <w:left w:val="nil"/>
              <w:bottom w:val="nil"/>
              <w:right w:val="nil"/>
            </w:tcBorders>
            <w:shd w:val="clear" w:color="auto" w:fill="auto"/>
            <w:vAlign w:val="center"/>
            <w:hideMark/>
          </w:tcPr>
          <w:p w:rsidR="006F5D42" w:rsidRPr="00D5469A" w:rsidRDefault="006F5D42" w:rsidP="006F5D42">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654,170</w:t>
            </w:r>
          </w:p>
        </w:tc>
        <w:tc>
          <w:tcPr>
            <w:tcW w:w="569"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697,262</w:t>
            </w:r>
          </w:p>
        </w:tc>
        <w:tc>
          <w:tcPr>
            <w:tcW w:w="626"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(5,580)</w:t>
            </w:r>
          </w:p>
        </w:tc>
        <w:tc>
          <w:tcPr>
            <w:tcW w:w="641"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(664)</w:t>
            </w:r>
          </w:p>
        </w:tc>
      </w:tr>
      <w:tr w:rsidR="006F5D42" w:rsidRPr="00D5469A" w:rsidTr="006F5D42">
        <w:trPr>
          <w:trHeight w:val="259"/>
          <w:jc w:val="center"/>
        </w:trPr>
        <w:tc>
          <w:tcPr>
            <w:tcW w:w="2596" w:type="pct"/>
            <w:tcBorders>
              <w:top w:val="nil"/>
              <w:left w:val="nil"/>
              <w:bottom w:val="nil"/>
              <w:right w:val="nil"/>
            </w:tcBorders>
            <w:shd w:val="clear" w:color="auto" w:fill="auto"/>
            <w:vAlign w:val="center"/>
            <w:hideMark/>
          </w:tcPr>
          <w:p w:rsidR="006F5D42" w:rsidRPr="00D5469A" w:rsidRDefault="006F5D42" w:rsidP="006F5D42">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56,074</w:t>
            </w:r>
          </w:p>
        </w:tc>
        <w:tc>
          <w:tcPr>
            <w:tcW w:w="569"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66,027</w:t>
            </w:r>
          </w:p>
        </w:tc>
        <w:tc>
          <w:tcPr>
            <w:tcW w:w="626"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1,288</w:t>
            </w:r>
          </w:p>
        </w:tc>
        <w:tc>
          <w:tcPr>
            <w:tcW w:w="641"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(2,106)</w:t>
            </w:r>
          </w:p>
        </w:tc>
      </w:tr>
      <w:tr w:rsidR="006F5D42" w:rsidRPr="00D5469A" w:rsidTr="006F5D42">
        <w:trPr>
          <w:trHeight w:val="259"/>
          <w:jc w:val="center"/>
        </w:trPr>
        <w:tc>
          <w:tcPr>
            <w:tcW w:w="2596" w:type="pct"/>
            <w:tcBorders>
              <w:top w:val="nil"/>
              <w:left w:val="nil"/>
              <w:bottom w:val="nil"/>
              <w:right w:val="nil"/>
            </w:tcBorders>
            <w:shd w:val="clear" w:color="auto" w:fill="auto"/>
            <w:vAlign w:val="center"/>
            <w:hideMark/>
          </w:tcPr>
          <w:p w:rsidR="006F5D42" w:rsidRPr="00D5469A" w:rsidRDefault="006F5D42" w:rsidP="006F5D42">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44,056</w:t>
            </w:r>
          </w:p>
        </w:tc>
        <w:tc>
          <w:tcPr>
            <w:tcW w:w="569"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48,682</w:t>
            </w:r>
          </w:p>
        </w:tc>
        <w:tc>
          <w:tcPr>
            <w:tcW w:w="626"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(3,737)</w:t>
            </w:r>
          </w:p>
        </w:tc>
        <w:tc>
          <w:tcPr>
            <w:tcW w:w="641"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(4,398)</w:t>
            </w:r>
          </w:p>
        </w:tc>
      </w:tr>
      <w:tr w:rsidR="006F5D42" w:rsidRPr="00D5469A" w:rsidTr="006F5D42">
        <w:trPr>
          <w:trHeight w:val="259"/>
          <w:jc w:val="center"/>
        </w:trPr>
        <w:tc>
          <w:tcPr>
            <w:tcW w:w="2596" w:type="pct"/>
            <w:tcBorders>
              <w:top w:val="nil"/>
              <w:left w:val="nil"/>
              <w:bottom w:val="nil"/>
              <w:right w:val="nil"/>
            </w:tcBorders>
            <w:shd w:val="clear" w:color="auto" w:fill="auto"/>
            <w:vAlign w:val="center"/>
            <w:hideMark/>
          </w:tcPr>
          <w:p w:rsidR="006F5D42" w:rsidRPr="00D5469A" w:rsidRDefault="006F5D42" w:rsidP="006F5D42">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r>
      <w:tr w:rsidR="006F5D42" w:rsidRPr="00D5469A" w:rsidTr="006F5D42">
        <w:trPr>
          <w:trHeight w:val="259"/>
          <w:jc w:val="center"/>
        </w:trPr>
        <w:tc>
          <w:tcPr>
            <w:tcW w:w="2596" w:type="pct"/>
            <w:tcBorders>
              <w:top w:val="nil"/>
              <w:left w:val="nil"/>
              <w:bottom w:val="nil"/>
              <w:right w:val="nil"/>
            </w:tcBorders>
            <w:shd w:val="clear" w:color="auto" w:fill="auto"/>
            <w:vAlign w:val="center"/>
            <w:hideMark/>
          </w:tcPr>
          <w:p w:rsidR="006F5D42" w:rsidRPr="00D5469A" w:rsidRDefault="006F5D42" w:rsidP="006F5D42">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r>
      <w:tr w:rsidR="006F5D42" w:rsidRPr="00D5469A" w:rsidTr="006F5D42">
        <w:trPr>
          <w:trHeight w:val="259"/>
          <w:jc w:val="center"/>
        </w:trPr>
        <w:tc>
          <w:tcPr>
            <w:tcW w:w="2596" w:type="pct"/>
            <w:tcBorders>
              <w:top w:val="nil"/>
              <w:left w:val="nil"/>
              <w:bottom w:val="nil"/>
              <w:right w:val="nil"/>
            </w:tcBorders>
            <w:shd w:val="clear" w:color="auto" w:fill="auto"/>
            <w:vAlign w:val="center"/>
            <w:hideMark/>
          </w:tcPr>
          <w:p w:rsidR="006F5D42" w:rsidRPr="00D5469A" w:rsidRDefault="006F5D42" w:rsidP="006F5D42">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r>
      <w:tr w:rsidR="006F5D42" w:rsidRPr="00D5469A" w:rsidTr="006F5D42">
        <w:trPr>
          <w:trHeight w:val="259"/>
          <w:jc w:val="center"/>
        </w:trPr>
        <w:tc>
          <w:tcPr>
            <w:tcW w:w="2596" w:type="pct"/>
            <w:tcBorders>
              <w:top w:val="nil"/>
              <w:left w:val="nil"/>
              <w:bottom w:val="nil"/>
              <w:right w:val="nil"/>
            </w:tcBorders>
            <w:shd w:val="clear" w:color="auto" w:fill="auto"/>
            <w:vAlign w:val="center"/>
            <w:hideMark/>
          </w:tcPr>
          <w:p w:rsidR="006F5D42" w:rsidRPr="00D5469A" w:rsidRDefault="006F5D42" w:rsidP="006F5D42">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r>
      <w:tr w:rsidR="006F5D42" w:rsidRPr="00D5469A" w:rsidTr="006F5D42">
        <w:trPr>
          <w:trHeight w:val="259"/>
          <w:jc w:val="center"/>
        </w:trPr>
        <w:tc>
          <w:tcPr>
            <w:tcW w:w="2596" w:type="pct"/>
            <w:tcBorders>
              <w:top w:val="nil"/>
              <w:left w:val="nil"/>
              <w:bottom w:val="nil"/>
              <w:right w:val="nil"/>
            </w:tcBorders>
            <w:shd w:val="clear" w:color="auto" w:fill="auto"/>
            <w:vAlign w:val="center"/>
            <w:hideMark/>
          </w:tcPr>
          <w:p w:rsidR="006F5D42" w:rsidRPr="00D5469A" w:rsidRDefault="006F5D42" w:rsidP="006F5D42">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r>
      <w:tr w:rsidR="006F5D42" w:rsidRPr="00D5469A" w:rsidTr="006F5D42">
        <w:trPr>
          <w:trHeight w:val="259"/>
          <w:jc w:val="center"/>
        </w:trPr>
        <w:tc>
          <w:tcPr>
            <w:tcW w:w="2596" w:type="pct"/>
            <w:tcBorders>
              <w:top w:val="nil"/>
              <w:left w:val="nil"/>
              <w:bottom w:val="nil"/>
              <w:right w:val="nil"/>
            </w:tcBorders>
            <w:shd w:val="clear" w:color="auto" w:fill="auto"/>
            <w:vAlign w:val="center"/>
            <w:hideMark/>
          </w:tcPr>
          <w:p w:rsidR="006F5D42" w:rsidRPr="00D5469A" w:rsidRDefault="006F5D42" w:rsidP="006F5D42">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r>
      <w:tr w:rsidR="006F5D42" w:rsidRPr="00D5469A" w:rsidTr="006F5D42">
        <w:trPr>
          <w:trHeight w:val="259"/>
          <w:jc w:val="center"/>
        </w:trPr>
        <w:tc>
          <w:tcPr>
            <w:tcW w:w="2596" w:type="pct"/>
            <w:tcBorders>
              <w:top w:val="nil"/>
              <w:left w:val="nil"/>
              <w:bottom w:val="nil"/>
              <w:right w:val="nil"/>
            </w:tcBorders>
            <w:shd w:val="clear" w:color="auto" w:fill="auto"/>
            <w:vAlign w:val="center"/>
            <w:hideMark/>
          </w:tcPr>
          <w:p w:rsidR="006F5D42" w:rsidRPr="00D5469A" w:rsidRDefault="006F5D42" w:rsidP="006F5D42">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r>
      <w:tr w:rsidR="006F5D42" w:rsidRPr="00D5469A" w:rsidTr="006F5D42">
        <w:trPr>
          <w:trHeight w:val="259"/>
          <w:jc w:val="center"/>
        </w:trPr>
        <w:tc>
          <w:tcPr>
            <w:tcW w:w="2596" w:type="pct"/>
            <w:tcBorders>
              <w:top w:val="nil"/>
              <w:left w:val="nil"/>
              <w:bottom w:val="nil"/>
              <w:right w:val="nil"/>
            </w:tcBorders>
            <w:shd w:val="clear" w:color="auto" w:fill="auto"/>
            <w:vAlign w:val="center"/>
            <w:hideMark/>
          </w:tcPr>
          <w:p w:rsidR="006F5D42" w:rsidRPr="00D5469A" w:rsidRDefault="006F5D42" w:rsidP="006F5D42">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r>
      <w:tr w:rsidR="006F5D42" w:rsidRPr="00D5469A" w:rsidTr="006F5D42">
        <w:trPr>
          <w:trHeight w:val="259"/>
          <w:jc w:val="center"/>
        </w:trPr>
        <w:tc>
          <w:tcPr>
            <w:tcW w:w="2596" w:type="pct"/>
            <w:tcBorders>
              <w:top w:val="nil"/>
              <w:left w:val="nil"/>
              <w:right w:val="nil"/>
            </w:tcBorders>
            <w:shd w:val="clear" w:color="auto" w:fill="auto"/>
            <w:vAlign w:val="center"/>
            <w:hideMark/>
          </w:tcPr>
          <w:p w:rsidR="006F5D42" w:rsidRPr="00D5469A" w:rsidRDefault="006F5D42" w:rsidP="006F5D42">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r>
      <w:tr w:rsidR="006F5D42" w:rsidRPr="00D5469A" w:rsidTr="006F5D42">
        <w:trPr>
          <w:trHeight w:val="259"/>
          <w:jc w:val="center"/>
        </w:trPr>
        <w:tc>
          <w:tcPr>
            <w:tcW w:w="2596" w:type="pct"/>
            <w:tcBorders>
              <w:top w:val="nil"/>
              <w:left w:val="nil"/>
              <w:right w:val="nil"/>
            </w:tcBorders>
            <w:shd w:val="clear" w:color="auto" w:fill="auto"/>
            <w:vAlign w:val="center"/>
            <w:hideMark/>
          </w:tcPr>
          <w:p w:rsidR="006F5D42" w:rsidRPr="00D5469A" w:rsidRDefault="006F5D42" w:rsidP="006F5D42">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6F5D42" w:rsidRDefault="006F5D42" w:rsidP="006F5D42">
            <w:pPr>
              <w:jc w:val="right"/>
              <w:rPr>
                <w:szCs w:val="16"/>
              </w:rPr>
            </w:pPr>
            <w:r>
              <w:rPr>
                <w:szCs w:val="16"/>
              </w:rPr>
              <w:t>-</w:t>
            </w:r>
          </w:p>
        </w:tc>
      </w:tr>
      <w:tr w:rsidR="006F5D42" w:rsidRPr="00D5469A" w:rsidTr="006F5D42">
        <w:trPr>
          <w:trHeight w:val="259"/>
          <w:jc w:val="center"/>
        </w:trPr>
        <w:tc>
          <w:tcPr>
            <w:tcW w:w="2596" w:type="pct"/>
            <w:tcBorders>
              <w:left w:val="nil"/>
              <w:bottom w:val="single" w:sz="12" w:space="0" w:color="auto"/>
              <w:right w:val="nil"/>
            </w:tcBorders>
            <w:shd w:val="clear" w:color="auto" w:fill="auto"/>
            <w:vAlign w:val="center"/>
          </w:tcPr>
          <w:p w:rsidR="006F5D42" w:rsidRPr="00D5469A" w:rsidRDefault="006F5D42" w:rsidP="006F5D42">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tcMar>
              <w:left w:w="72" w:type="dxa"/>
              <w:right w:w="72" w:type="dxa"/>
            </w:tcMar>
            <w:vAlign w:val="center"/>
          </w:tcPr>
          <w:p w:rsidR="006F5D42" w:rsidRDefault="006F5D42" w:rsidP="006F5D42">
            <w:pPr>
              <w:jc w:val="right"/>
              <w:rPr>
                <w:szCs w:val="16"/>
              </w:rPr>
            </w:pPr>
            <w:r>
              <w:rPr>
                <w:szCs w:val="16"/>
              </w:rPr>
              <w:t>1,167</w:t>
            </w:r>
          </w:p>
        </w:tc>
        <w:tc>
          <w:tcPr>
            <w:tcW w:w="569" w:type="pct"/>
            <w:tcBorders>
              <w:left w:val="nil"/>
              <w:bottom w:val="single" w:sz="12" w:space="0" w:color="auto"/>
              <w:right w:val="nil"/>
            </w:tcBorders>
            <w:shd w:val="clear" w:color="auto" w:fill="auto"/>
            <w:tcMar>
              <w:left w:w="72" w:type="dxa"/>
              <w:right w:w="72" w:type="dxa"/>
            </w:tcMar>
            <w:vAlign w:val="center"/>
          </w:tcPr>
          <w:p w:rsidR="006F5D42" w:rsidRDefault="006F5D42" w:rsidP="006F5D42">
            <w:pPr>
              <w:jc w:val="right"/>
              <w:rPr>
                <w:szCs w:val="16"/>
              </w:rPr>
            </w:pPr>
            <w:r>
              <w:rPr>
                <w:szCs w:val="16"/>
              </w:rPr>
              <w:t>1,345</w:t>
            </w:r>
          </w:p>
        </w:tc>
        <w:tc>
          <w:tcPr>
            <w:tcW w:w="626" w:type="pct"/>
            <w:tcBorders>
              <w:left w:val="nil"/>
              <w:bottom w:val="single" w:sz="12" w:space="0" w:color="auto"/>
              <w:right w:val="nil"/>
            </w:tcBorders>
            <w:shd w:val="clear" w:color="auto" w:fill="auto"/>
            <w:tcMar>
              <w:left w:w="72" w:type="dxa"/>
              <w:right w:w="72" w:type="dxa"/>
            </w:tcMar>
            <w:vAlign w:val="center"/>
          </w:tcPr>
          <w:p w:rsidR="006F5D42" w:rsidRDefault="006F5D42" w:rsidP="006F5D42">
            <w:pPr>
              <w:jc w:val="right"/>
              <w:rPr>
                <w:szCs w:val="16"/>
              </w:rPr>
            </w:pPr>
            <w:r>
              <w:rPr>
                <w:szCs w:val="16"/>
              </w:rPr>
              <w:t>30</w:t>
            </w:r>
          </w:p>
        </w:tc>
        <w:tc>
          <w:tcPr>
            <w:tcW w:w="641" w:type="pct"/>
            <w:tcBorders>
              <w:left w:val="nil"/>
              <w:bottom w:val="single" w:sz="12" w:space="0" w:color="auto"/>
              <w:right w:val="nil"/>
            </w:tcBorders>
            <w:shd w:val="clear" w:color="auto" w:fill="auto"/>
            <w:tcMar>
              <w:left w:w="72" w:type="dxa"/>
              <w:right w:w="72" w:type="dxa"/>
            </w:tcMar>
            <w:vAlign w:val="center"/>
          </w:tcPr>
          <w:p w:rsidR="006F5D42" w:rsidRDefault="006F5D42" w:rsidP="006F5D42">
            <w:pPr>
              <w:jc w:val="right"/>
              <w:rPr>
                <w:szCs w:val="16"/>
              </w:rPr>
            </w:pPr>
            <w:r>
              <w:rPr>
                <w:szCs w:val="16"/>
              </w:rPr>
              <w:t>42</w:t>
            </w:r>
          </w:p>
        </w:tc>
      </w:tr>
      <w:tr w:rsidR="006F5D42" w:rsidRPr="00D5469A" w:rsidTr="006F5D42">
        <w:trPr>
          <w:trHeight w:val="259"/>
          <w:jc w:val="center"/>
        </w:trPr>
        <w:tc>
          <w:tcPr>
            <w:tcW w:w="2596" w:type="pct"/>
            <w:tcBorders>
              <w:top w:val="nil"/>
              <w:left w:val="nil"/>
              <w:bottom w:val="single" w:sz="12" w:space="0" w:color="auto"/>
              <w:right w:val="nil"/>
            </w:tcBorders>
            <w:shd w:val="clear" w:color="auto" w:fill="auto"/>
            <w:vAlign w:val="center"/>
          </w:tcPr>
          <w:p w:rsidR="006F5D42" w:rsidRPr="00D5469A" w:rsidRDefault="006F5D42" w:rsidP="006F5D42">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tcMar>
              <w:left w:w="72" w:type="dxa"/>
              <w:right w:w="72" w:type="dxa"/>
            </w:tcMar>
            <w:vAlign w:val="center"/>
          </w:tcPr>
          <w:p w:rsidR="006F5D42" w:rsidRDefault="006F5D42" w:rsidP="006F5D42">
            <w:pPr>
              <w:jc w:val="right"/>
              <w:rPr>
                <w:b/>
                <w:bCs/>
                <w:szCs w:val="16"/>
              </w:rPr>
            </w:pPr>
            <w:r>
              <w:rPr>
                <w:b/>
                <w:bCs/>
                <w:szCs w:val="16"/>
              </w:rPr>
              <w:t>756,416</w:t>
            </w:r>
          </w:p>
        </w:tc>
        <w:tc>
          <w:tcPr>
            <w:tcW w:w="569" w:type="pct"/>
            <w:tcBorders>
              <w:top w:val="nil"/>
              <w:left w:val="nil"/>
              <w:bottom w:val="single" w:sz="12" w:space="0" w:color="auto"/>
              <w:right w:val="nil"/>
            </w:tcBorders>
            <w:shd w:val="clear" w:color="auto" w:fill="auto"/>
            <w:tcMar>
              <w:left w:w="72" w:type="dxa"/>
              <w:right w:w="72" w:type="dxa"/>
            </w:tcMar>
            <w:vAlign w:val="center"/>
          </w:tcPr>
          <w:p w:rsidR="006F5D42" w:rsidRDefault="006F5D42" w:rsidP="006F5D42">
            <w:pPr>
              <w:jc w:val="right"/>
              <w:rPr>
                <w:b/>
                <w:bCs/>
                <w:szCs w:val="16"/>
              </w:rPr>
            </w:pPr>
            <w:r>
              <w:rPr>
                <w:b/>
                <w:bCs/>
                <w:szCs w:val="16"/>
              </w:rPr>
              <w:t>813,435</w:t>
            </w:r>
          </w:p>
        </w:tc>
        <w:tc>
          <w:tcPr>
            <w:tcW w:w="626" w:type="pct"/>
            <w:tcBorders>
              <w:top w:val="nil"/>
              <w:left w:val="nil"/>
              <w:bottom w:val="single" w:sz="12" w:space="0" w:color="auto"/>
              <w:right w:val="nil"/>
            </w:tcBorders>
            <w:shd w:val="clear" w:color="auto" w:fill="auto"/>
            <w:tcMar>
              <w:left w:w="72" w:type="dxa"/>
              <w:right w:w="72" w:type="dxa"/>
            </w:tcMar>
            <w:vAlign w:val="center"/>
          </w:tcPr>
          <w:p w:rsidR="006F5D42" w:rsidRDefault="006F5D42" w:rsidP="006F5D42">
            <w:pPr>
              <w:jc w:val="right"/>
              <w:rPr>
                <w:b/>
                <w:bCs/>
                <w:szCs w:val="16"/>
              </w:rPr>
            </w:pPr>
            <w:r>
              <w:rPr>
                <w:b/>
                <w:bCs/>
                <w:szCs w:val="16"/>
              </w:rPr>
              <w:t>(8,283)</w:t>
            </w:r>
          </w:p>
        </w:tc>
        <w:tc>
          <w:tcPr>
            <w:tcW w:w="641" w:type="pct"/>
            <w:tcBorders>
              <w:top w:val="nil"/>
              <w:left w:val="nil"/>
              <w:bottom w:val="single" w:sz="12" w:space="0" w:color="auto"/>
              <w:right w:val="nil"/>
            </w:tcBorders>
            <w:shd w:val="clear" w:color="auto" w:fill="auto"/>
            <w:tcMar>
              <w:left w:w="72" w:type="dxa"/>
              <w:right w:w="72" w:type="dxa"/>
            </w:tcMar>
            <w:vAlign w:val="center"/>
          </w:tcPr>
          <w:p w:rsidR="006F5D42" w:rsidRDefault="006F5D42" w:rsidP="006F5D42">
            <w:pPr>
              <w:jc w:val="right"/>
              <w:rPr>
                <w:b/>
                <w:bCs/>
                <w:szCs w:val="16"/>
              </w:rPr>
            </w:pPr>
            <w:r>
              <w:rPr>
                <w:b/>
                <w:bCs/>
                <w:szCs w:val="16"/>
              </w:rPr>
              <w:t>(7,123)</w:t>
            </w:r>
          </w:p>
        </w:tc>
      </w:tr>
      <w:tr w:rsidR="000B24E7"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0B24E7" w:rsidRDefault="000B24E7" w:rsidP="00037ADD">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ED1347">
      <w:pPr>
        <w:jc w:val="righ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00"/>
        <w:gridCol w:w="900"/>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ED1347" w:rsidRPr="000C3431" w:rsidTr="00E346E4">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ED1347" w:rsidRPr="000C3431" w:rsidRDefault="00ED1347" w:rsidP="00AB7A08">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ED1347" w:rsidRPr="00AB7A08" w:rsidRDefault="00ED1347" w:rsidP="00AB7A08">
            <w:pPr>
              <w:jc w:val="right"/>
              <w:rPr>
                <w:b/>
                <w:bCs/>
                <w:color w:val="auto"/>
                <w:szCs w:val="16"/>
              </w:rPr>
            </w:pPr>
            <w:r w:rsidRPr="00AB7A08">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ED1347" w:rsidRPr="00AB7A08" w:rsidRDefault="00ED1347" w:rsidP="00AB7A08">
            <w:pPr>
              <w:jc w:val="right"/>
              <w:rPr>
                <w:b/>
                <w:bCs/>
                <w:color w:val="auto"/>
                <w:szCs w:val="16"/>
              </w:rPr>
            </w:pPr>
            <w:r w:rsidRPr="00AB7A08">
              <w:rPr>
                <w:b/>
                <w:bCs/>
                <w:color w:val="auto"/>
                <w:szCs w:val="16"/>
              </w:rPr>
              <w:t>FY18</w:t>
            </w:r>
          </w:p>
        </w:tc>
        <w:tc>
          <w:tcPr>
            <w:tcW w:w="900" w:type="dxa"/>
            <w:vMerge w:val="restart"/>
            <w:tcBorders>
              <w:top w:val="nil"/>
              <w:left w:val="single" w:sz="4" w:space="0" w:color="auto"/>
              <w:right w:val="single" w:sz="4" w:space="0" w:color="auto"/>
            </w:tcBorders>
            <w:shd w:val="clear" w:color="auto" w:fill="auto"/>
            <w:vAlign w:val="center"/>
          </w:tcPr>
          <w:p w:rsidR="00ED1347" w:rsidRPr="00AB7A08" w:rsidRDefault="00ED1347" w:rsidP="00246F19">
            <w:pPr>
              <w:jc w:val="right"/>
              <w:rPr>
                <w:b/>
                <w:bCs/>
                <w:color w:val="auto"/>
                <w:szCs w:val="16"/>
              </w:rPr>
            </w:pPr>
            <w:r w:rsidRPr="00AB7A08">
              <w:rPr>
                <w:b/>
                <w:bCs/>
                <w:color w:val="auto"/>
                <w:szCs w:val="16"/>
              </w:rPr>
              <w:t>FY19</w:t>
            </w:r>
          </w:p>
        </w:tc>
        <w:tc>
          <w:tcPr>
            <w:tcW w:w="1787" w:type="dxa"/>
            <w:gridSpan w:val="2"/>
            <w:tcBorders>
              <w:top w:val="nil"/>
              <w:left w:val="single" w:sz="4" w:space="0" w:color="auto"/>
              <w:bottom w:val="single" w:sz="4" w:space="0" w:color="auto"/>
              <w:right w:val="single" w:sz="4" w:space="0" w:color="auto"/>
            </w:tcBorders>
            <w:shd w:val="clear" w:color="auto" w:fill="auto"/>
            <w:vAlign w:val="center"/>
          </w:tcPr>
          <w:p w:rsidR="00ED1347" w:rsidRPr="006619BF" w:rsidRDefault="00ED1347" w:rsidP="00AB7A08">
            <w:pPr>
              <w:rPr>
                <w:b/>
                <w:bCs/>
                <w:color w:val="auto"/>
                <w:szCs w:val="16"/>
              </w:rPr>
            </w:pPr>
            <w:r>
              <w:rPr>
                <w:b/>
                <w:bCs/>
                <w:color w:val="auto"/>
                <w:szCs w:val="16"/>
              </w:rPr>
              <w:t>2019</w:t>
            </w:r>
          </w:p>
        </w:tc>
        <w:tc>
          <w:tcPr>
            <w:tcW w:w="3613" w:type="dxa"/>
            <w:gridSpan w:val="4"/>
            <w:tcBorders>
              <w:top w:val="single" w:sz="12" w:space="0" w:color="auto"/>
              <w:left w:val="single" w:sz="4" w:space="0" w:color="auto"/>
              <w:bottom w:val="single" w:sz="4" w:space="0" w:color="auto"/>
              <w:right w:val="nil"/>
            </w:tcBorders>
            <w:shd w:val="clear" w:color="auto" w:fill="auto"/>
            <w:vAlign w:val="center"/>
          </w:tcPr>
          <w:p w:rsidR="00ED1347" w:rsidRPr="006619BF" w:rsidRDefault="00ED1347" w:rsidP="00AB7A08">
            <w:pPr>
              <w:rPr>
                <w:b/>
                <w:bCs/>
                <w:color w:val="auto"/>
                <w:szCs w:val="16"/>
              </w:rPr>
            </w:pPr>
            <w:r>
              <w:rPr>
                <w:b/>
                <w:bCs/>
                <w:color w:val="auto"/>
                <w:szCs w:val="16"/>
              </w:rPr>
              <w:t>2020</w:t>
            </w:r>
          </w:p>
        </w:tc>
      </w:tr>
      <w:tr w:rsidR="00C81E06" w:rsidRPr="000C3431" w:rsidTr="00E346E4">
        <w:trPr>
          <w:trHeight w:val="360"/>
          <w:jc w:val="center"/>
        </w:trPr>
        <w:tc>
          <w:tcPr>
            <w:tcW w:w="2430" w:type="dxa"/>
            <w:vMerge/>
            <w:tcBorders>
              <w:top w:val="nil"/>
              <w:left w:val="nil"/>
              <w:bottom w:val="single" w:sz="12" w:space="0" w:color="000000"/>
              <w:right w:val="single" w:sz="4" w:space="0" w:color="auto"/>
            </w:tcBorders>
            <w:vAlign w:val="center"/>
            <w:hideMark/>
          </w:tcPr>
          <w:p w:rsidR="00C81E06" w:rsidRPr="000C3431" w:rsidRDefault="00C81E06" w:rsidP="00C81E06">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81E06" w:rsidRPr="006619BF" w:rsidRDefault="00C81E06" w:rsidP="00C81E06">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Mar</w:t>
            </w:r>
          </w:p>
        </w:tc>
        <w:tc>
          <w:tcPr>
            <w:tcW w:w="900" w:type="dxa"/>
            <w:tcBorders>
              <w:top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C81E06" w:rsidRPr="000C3431" w:rsidTr="001E5D12">
        <w:trPr>
          <w:trHeight w:val="360"/>
          <w:jc w:val="center"/>
        </w:trPr>
        <w:tc>
          <w:tcPr>
            <w:tcW w:w="2430" w:type="dxa"/>
            <w:tcBorders>
              <w:top w:val="nil"/>
              <w:left w:val="nil"/>
              <w:bottom w:val="nil"/>
              <w:right w:val="nil"/>
            </w:tcBorders>
            <w:shd w:val="clear" w:color="auto" w:fill="auto"/>
            <w:vAlign w:val="center"/>
            <w:hideMark/>
          </w:tcPr>
          <w:p w:rsidR="00C81E06" w:rsidRPr="000C3431" w:rsidRDefault="00C81E06" w:rsidP="00C81E06">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81E06" w:rsidRPr="000C3431" w:rsidRDefault="00C81E06" w:rsidP="00C81E06">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198.8</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107.2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198.8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128.8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148.4</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146.1</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186.2</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5,318,986.8</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5,412,362.4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5,318,986.8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5,963,808.6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6,233,280.9</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6,744,868.1</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6,492,086.2</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5,319,185.5</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5,412,469.6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5,319,185.5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5,963,937.5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6,233,429.3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6,745,014.2</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6,492,272.4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00" w:firstLine="140"/>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950,759.4</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890,392.6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950,759.4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1,154,356.3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1,130,104.9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809,110.5</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749,362.6</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468,625.0</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398,129.5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468,625.0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515,952.4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557,366.5</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585,912.2</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585,959.3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481,371.3</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491,500.0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481,371.3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637,406.6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571,741.1</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222,201.0</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162,406.0</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763.0</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997.3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997.3</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997.3</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997.3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85BB6" w:rsidRPr="00DD7280"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Pr="00DD7280"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00" w:firstLine="140"/>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4,360,065.1</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4,514,853.3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4,360,065.1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4,800,233.5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5,093,307.4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5,925,425.4</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5,732,431.4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1,039.4</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870.8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1,039.4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473.5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469.2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454.1</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465.1</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4,359,025.7</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4,513,982.5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4,359,025.7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4,799,759.9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5,092,838.2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5,924,971.3</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5,731,966.3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8,361.0</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7,223.7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8,361.0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9,347.7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10,017.0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10,478.4</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10,478.4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7,573.7</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6,436.4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7,573.7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8,338.6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9,007.9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9,469.3</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9,469.3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528.5</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670.9</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670.9</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253.6</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331.4</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331.4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6.7</w:t>
            </w:r>
          </w:p>
        </w:tc>
      </w:tr>
      <w:tr w:rsidR="00C81E06" w:rsidRPr="000C3431" w:rsidTr="00E346E4">
        <w:trPr>
          <w:trHeight w:val="360"/>
          <w:jc w:val="center"/>
        </w:trPr>
        <w:tc>
          <w:tcPr>
            <w:tcW w:w="2430" w:type="dxa"/>
            <w:tcBorders>
              <w:top w:val="nil"/>
              <w:left w:val="nil"/>
              <w:bottom w:val="single" w:sz="12" w:space="0" w:color="auto"/>
              <w:right w:val="nil"/>
            </w:tcBorders>
            <w:shd w:val="clear" w:color="auto" w:fill="auto"/>
            <w:vAlign w:val="center"/>
            <w:hideMark/>
          </w:tcPr>
          <w:p w:rsidR="00C81E06" w:rsidRPr="000C3431" w:rsidRDefault="00C81E06" w:rsidP="00C81E06">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r>
      <w:tr w:rsidR="00C81E06"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C81E06" w:rsidRPr="000C3431" w:rsidRDefault="00C81E06" w:rsidP="00C81E06">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C81E06" w:rsidRPr="000C3431" w:rsidRDefault="00C81E06" w:rsidP="00C81E06">
            <w:pPr>
              <w:jc w:val="right"/>
              <w:rPr>
                <w:color w:val="auto"/>
                <w:sz w:val="14"/>
                <w:szCs w:val="14"/>
              </w:rPr>
            </w:pPr>
            <w:r w:rsidRPr="000C3431">
              <w:rPr>
                <w:color w:val="auto"/>
                <w:sz w:val="14"/>
                <w:szCs w:val="14"/>
              </w:rPr>
              <w:t>Source: Finance Department SBP</w:t>
            </w:r>
          </w:p>
        </w:tc>
      </w:tr>
      <w:tr w:rsidR="00C81E06"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C81E06" w:rsidRPr="000C3431" w:rsidRDefault="00C81E06" w:rsidP="00C81E06">
            <w:pPr>
              <w:jc w:val="left"/>
              <w:rPr>
                <w:color w:val="auto"/>
                <w:sz w:val="14"/>
                <w:szCs w:val="14"/>
              </w:rPr>
            </w:pPr>
            <w:r w:rsidRPr="000C3431">
              <w:rPr>
                <w:color w:val="auto"/>
                <w:sz w:val="14"/>
                <w:szCs w:val="14"/>
              </w:rPr>
              <w:t>2.  Approved Foreign Exchanges includes SDR  held  with  IMF  w.e.f  June 2004</w:t>
            </w:r>
          </w:p>
        </w:tc>
      </w:tr>
      <w:tr w:rsidR="00C81E06"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C81E06" w:rsidRPr="000C3431" w:rsidRDefault="00C81E06" w:rsidP="00C81E06">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434BFD" w:rsidRDefault="00434BFD"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810"/>
        <w:gridCol w:w="810"/>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8D758D" w:rsidRPr="0000246F" w:rsidTr="00E346E4">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8D758D" w:rsidRPr="0000246F" w:rsidRDefault="008D758D" w:rsidP="00AB7A08">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8D758D" w:rsidRPr="00AB7A08" w:rsidRDefault="008D758D" w:rsidP="00AB7A08">
            <w:pPr>
              <w:jc w:val="right"/>
              <w:rPr>
                <w:b/>
                <w:bCs/>
                <w:color w:val="auto"/>
                <w:szCs w:val="16"/>
              </w:rPr>
            </w:pPr>
            <w:r w:rsidRPr="00AB7A08">
              <w:rPr>
                <w:b/>
                <w:bCs/>
                <w:color w:val="auto"/>
                <w:szCs w:val="16"/>
              </w:rPr>
              <w:t>FY17</w:t>
            </w:r>
          </w:p>
        </w:tc>
        <w:tc>
          <w:tcPr>
            <w:tcW w:w="849" w:type="dxa"/>
            <w:vMerge w:val="restart"/>
            <w:tcBorders>
              <w:top w:val="single" w:sz="12" w:space="0" w:color="auto"/>
              <w:left w:val="single" w:sz="4" w:space="0" w:color="auto"/>
              <w:right w:val="single" w:sz="4" w:space="0" w:color="auto"/>
            </w:tcBorders>
            <w:shd w:val="clear" w:color="auto" w:fill="auto"/>
            <w:noWrap/>
            <w:vAlign w:val="center"/>
          </w:tcPr>
          <w:p w:rsidR="008D758D" w:rsidRPr="00AB7A08" w:rsidRDefault="008D758D" w:rsidP="00AB7A08">
            <w:pPr>
              <w:jc w:val="right"/>
              <w:rPr>
                <w:b/>
                <w:bCs/>
                <w:color w:val="auto"/>
                <w:szCs w:val="16"/>
              </w:rPr>
            </w:pPr>
            <w:r w:rsidRPr="00AB7A08">
              <w:rPr>
                <w:b/>
                <w:bCs/>
                <w:color w:val="auto"/>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8D758D" w:rsidRPr="00AB7A08" w:rsidRDefault="008D758D" w:rsidP="00246F19">
            <w:pPr>
              <w:jc w:val="right"/>
              <w:rPr>
                <w:b/>
                <w:bCs/>
                <w:color w:val="auto"/>
                <w:szCs w:val="16"/>
              </w:rPr>
            </w:pPr>
            <w:r w:rsidRPr="00AB7A08">
              <w:rPr>
                <w:b/>
                <w:bCs/>
                <w:color w:val="auto"/>
                <w:szCs w:val="16"/>
              </w:rPr>
              <w:t>FY19</w:t>
            </w:r>
          </w:p>
        </w:tc>
        <w:tc>
          <w:tcPr>
            <w:tcW w:w="1666"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8D758D" w:rsidRPr="0000246F" w:rsidRDefault="008D758D" w:rsidP="00AB7A08">
            <w:pPr>
              <w:rPr>
                <w:b/>
                <w:bCs/>
                <w:color w:val="auto"/>
                <w:szCs w:val="16"/>
              </w:rPr>
            </w:pPr>
            <w:r>
              <w:rPr>
                <w:b/>
                <w:bCs/>
                <w:color w:val="auto"/>
                <w:szCs w:val="16"/>
              </w:rPr>
              <w:t>2019</w:t>
            </w:r>
          </w:p>
        </w:tc>
        <w:tc>
          <w:tcPr>
            <w:tcW w:w="3194" w:type="dxa"/>
            <w:gridSpan w:val="4"/>
            <w:tcBorders>
              <w:top w:val="single" w:sz="12" w:space="0" w:color="auto"/>
              <w:left w:val="single" w:sz="4" w:space="0" w:color="auto"/>
              <w:bottom w:val="single" w:sz="4" w:space="0" w:color="auto"/>
              <w:right w:val="nil"/>
            </w:tcBorders>
            <w:shd w:val="clear" w:color="auto" w:fill="auto"/>
            <w:vAlign w:val="bottom"/>
          </w:tcPr>
          <w:p w:rsidR="008D758D" w:rsidRPr="0000246F" w:rsidRDefault="008D758D" w:rsidP="00AB7A08">
            <w:pPr>
              <w:rPr>
                <w:b/>
                <w:bCs/>
                <w:color w:val="auto"/>
                <w:szCs w:val="16"/>
              </w:rPr>
            </w:pPr>
            <w:r>
              <w:rPr>
                <w:b/>
                <w:bCs/>
                <w:color w:val="auto"/>
                <w:szCs w:val="16"/>
              </w:rPr>
              <w:t>2020</w:t>
            </w:r>
          </w:p>
        </w:tc>
      </w:tr>
      <w:tr w:rsidR="00C81E06" w:rsidRPr="0000246F" w:rsidTr="00E346E4">
        <w:trPr>
          <w:trHeight w:val="240"/>
          <w:jc w:val="center"/>
        </w:trPr>
        <w:tc>
          <w:tcPr>
            <w:tcW w:w="3224" w:type="dxa"/>
            <w:vMerge/>
            <w:tcBorders>
              <w:top w:val="nil"/>
              <w:left w:val="nil"/>
              <w:bottom w:val="single" w:sz="12" w:space="0" w:color="000000"/>
              <w:right w:val="single" w:sz="4" w:space="0" w:color="auto"/>
            </w:tcBorders>
            <w:vAlign w:val="center"/>
            <w:hideMark/>
          </w:tcPr>
          <w:p w:rsidR="00C81E06" w:rsidRPr="0000246F" w:rsidRDefault="00C81E06" w:rsidP="00C81E06">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81E06" w:rsidRPr="006619BF" w:rsidRDefault="00C81E06" w:rsidP="00C81E06">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C81E06" w:rsidRPr="0000246F" w:rsidTr="00AB7A0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81E06" w:rsidRPr="0000246F" w:rsidRDefault="00C81E06" w:rsidP="00C81E06">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C81E06" w:rsidRPr="0000246F" w:rsidRDefault="00C81E06" w:rsidP="00C81E06">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89,364.5</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47,151.2</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47,151.2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1,600.0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1,500.0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4,700.0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1,931,266.0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4,307,760.6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4,149,832.8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4,307,760.6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4,677,453.2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5,033,998.7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4,682,699.0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4,465,780.7</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76,078.5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803,377.4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347,654.3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806,599.3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347,654.3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1,061,155.9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1,375,440.9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1,175,057.3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1,080,848.7</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102,523.4</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67,094.4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209,294.7</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265,310.1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209,294.7</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393,081.4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512,084.8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380,700.4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209,335.2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669,337.5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832,450.5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1,282,761.3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871,138.9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1,282,761.3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970,864.2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844,923.9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821,932.0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867,566.0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1,083,326.5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1,204,264.0</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2,468,050.3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2,206,784.5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2,468,050.3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2,252,351.7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2,301,549.2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2,305,009.3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2,308,030.9</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144,193.0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168,835.9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225,080.9</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203,035.7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225,080.9</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220,572.5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214,985.1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217,160.9</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227,464.8</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630.5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710.3</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1,169.8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1,077.1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1,169.8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1,309.7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1,222.2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1,109.0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1,263.1</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358,755.3</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387,297.5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523,255.7</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452,907.5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523,255.7</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625,602.9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642,955.4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671,501.1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671,501.1</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453,416.0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871,945.4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976,452.8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1,114,791.8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976,452.8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1,816,374.6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2,056,653.0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1,960,565.7</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2,097,544.4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2,989,025.2</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6,103,255.3</w:t>
            </w:r>
          </w:p>
        </w:tc>
        <w:tc>
          <w:tcPr>
            <w:tcW w:w="856" w:type="dxa"/>
            <w:tcBorders>
              <w:top w:val="nil"/>
              <w:left w:val="nil"/>
              <w:bottom w:val="nil"/>
              <w:right w:val="nil"/>
            </w:tcBorders>
            <w:shd w:val="clear" w:color="auto" w:fill="auto"/>
            <w:tcMar>
              <w:left w:w="43" w:type="dxa"/>
              <w:right w:w="43" w:type="dxa"/>
            </w:tcMar>
            <w:vAlign w:val="center"/>
            <w:hideMark/>
          </w:tcPr>
          <w:p w:rsidR="00FA165D" w:rsidRDefault="00FA165D" w:rsidP="00C81E06">
            <w:pPr>
              <w:jc w:val="right"/>
              <w:rPr>
                <w:b/>
                <w:bCs/>
                <w:sz w:val="14"/>
                <w:szCs w:val="14"/>
              </w:rPr>
            </w:pPr>
            <w:r>
              <w:rPr>
                <w:b/>
                <w:bCs/>
                <w:sz w:val="14"/>
                <w:szCs w:val="14"/>
              </w:rPr>
              <w:t>5,991,180.5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FA165D">
            <w:pPr>
              <w:jc w:val="right"/>
              <w:rPr>
                <w:b/>
                <w:bCs/>
                <w:sz w:val="14"/>
                <w:szCs w:val="14"/>
              </w:rPr>
            </w:pPr>
            <w:r>
              <w:rPr>
                <w:b/>
                <w:bCs/>
                <w:sz w:val="14"/>
                <w:szCs w:val="14"/>
              </w:rPr>
              <w:t>6,103,255.3</w:t>
            </w:r>
          </w:p>
        </w:tc>
        <w:tc>
          <w:tcPr>
            <w:tcW w:w="810" w:type="dxa"/>
            <w:tcBorders>
              <w:top w:val="nil"/>
              <w:left w:val="nil"/>
              <w:bottom w:val="nil"/>
              <w:right w:val="nil"/>
            </w:tcBorders>
            <w:shd w:val="clear" w:color="auto" w:fill="auto"/>
            <w:tcMar>
              <w:left w:w="43" w:type="dxa"/>
              <w:right w:w="43" w:type="dxa"/>
            </w:tcMar>
            <w:vAlign w:val="center"/>
            <w:hideMark/>
          </w:tcPr>
          <w:p w:rsidR="00FA165D" w:rsidRDefault="00FA165D" w:rsidP="00C81E06">
            <w:pPr>
              <w:jc w:val="right"/>
              <w:rPr>
                <w:b/>
                <w:bCs/>
                <w:sz w:val="14"/>
                <w:szCs w:val="14"/>
              </w:rPr>
            </w:pPr>
            <w:r>
              <w:rPr>
                <w:b/>
                <w:bCs/>
                <w:sz w:val="14"/>
                <w:szCs w:val="14"/>
              </w:rPr>
              <w:t>7,399,864.2</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8,008,365.7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7,591,586.8</w:t>
            </w:r>
          </w:p>
        </w:tc>
        <w:tc>
          <w:tcPr>
            <w:tcW w:w="764" w:type="dxa"/>
            <w:tcBorders>
              <w:top w:val="nil"/>
              <w:left w:val="nil"/>
              <w:bottom w:val="nil"/>
              <w:right w:val="nil"/>
            </w:tcBorders>
            <w:shd w:val="clear" w:color="auto" w:fill="auto"/>
            <w:tcMar>
              <w:left w:w="43" w:type="dxa"/>
              <w:right w:w="43" w:type="dxa"/>
            </w:tcMar>
            <w:vAlign w:val="center"/>
          </w:tcPr>
          <w:p w:rsidR="00FA165D" w:rsidRDefault="00FA165D" w:rsidP="00FA165D">
            <w:pPr>
              <w:jc w:val="right"/>
              <w:rPr>
                <w:b/>
                <w:bCs/>
                <w:sz w:val="14"/>
                <w:szCs w:val="14"/>
              </w:rPr>
            </w:pPr>
            <w:r>
              <w:rPr>
                <w:b/>
                <w:bCs/>
                <w:sz w:val="14"/>
                <w:szCs w:val="14"/>
              </w:rPr>
              <w:t>7,522,105.3</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2"/>
                <w:szCs w:val="22"/>
              </w:rPr>
            </w:pP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111.4</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196.7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198.8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107.2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198.8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128.8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148.4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146.1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186.2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3.6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271,214.7</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1,279,444.4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905,746.1</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876,909.6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905,746.1</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1,455,699.7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1,484,919.7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1,638,558.5</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1,897,692.5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12,606.0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33,654.4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21,308.4</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19,221.4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21,308.4</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1,027.5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65,138.9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16,980.5</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17,786.2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7,279.2</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34,242.4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26,080.8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23,649.5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26,080.8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28,023.5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29,106.1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28,540.0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26,550.3</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335,148.9</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563,998.1</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550,553.1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563,998.1</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700,616.1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722,589.7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745,446.4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779,314.9</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1,216.6</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1,059.8</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1,282.8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1,122.3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1,282.8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1,749.3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1,813.1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1,880.1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1,969.4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79,195.9</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113,523.9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150,079.1</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146,930.3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150,079.1</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182,018.9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184,856.1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188,602.8</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191,934.4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238,383.0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292,469.4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386,889.4</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385,759.5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386,889.4</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503,784.5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522,813.6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533,635.2</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536,835.5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0"/>
              </w:rPr>
            </w:pPr>
            <w:r>
              <w:rPr>
                <w:sz w:val="20"/>
              </w:rPr>
              <w:t>-</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16,353.3</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16,303.7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25,746.8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16,740.9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25,746.8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13,063.4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13,106.9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21,328.3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48,575.6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8,250.2</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11,742.5</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11,453.2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11,742.5</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12,929.5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13,041.6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13,888.9</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14,191.6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420.9</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363.7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279.9</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284.9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279.9</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218.2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213.9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214.4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214.8</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7,829.3</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9,576.5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11,462.5</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11,168.3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11,462.5</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12,704.5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12,821.2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13,449.4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13,464.5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225.1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512.3</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343,399.1</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575,740.6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562,006.3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575,740.6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713,545.6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735,631.3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759,335.3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793,506.5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350,187.9</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3,075,510.9</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2,863,989.3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3,075,510.9</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3,113,112.8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2,856,602.0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2,124,324.8</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2,395,484.2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104,606.5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90,287.9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74,289.4</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74,289.4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74,289.4</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78,393.6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54,331.9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54,331.9</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54,331.9</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5,381.6</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22,938.7</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22,938.7</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177,459.0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290,005.3</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2,937,442.3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2,726,411.8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2,937,442.3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2,954,228.1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2,721,485.6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1,989,192.0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2,260,346.4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62,740.8</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61,711.9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58,397.6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57,906.4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58,397.6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57,552.4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57,845.9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57,862.2</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57,867.2</w:t>
            </w:r>
          </w:p>
        </w:tc>
      </w:tr>
      <w:tr w:rsidR="00FA165D" w:rsidRPr="0000246F" w:rsidTr="00FA165D">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FA165D" w:rsidRPr="0000246F" w:rsidRDefault="00FA165D" w:rsidP="00C81E06">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2,004,189.9</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2,222,286.1</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1,498,666.3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1,645,293.8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1,498,666.3</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2,088,322.6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2,836,815.6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3,023,698.0</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2,390,895.9</w:t>
            </w:r>
          </w:p>
        </w:tc>
      </w:tr>
      <w:tr w:rsidR="00C81E06"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C81E06" w:rsidRDefault="00C81E06" w:rsidP="00C81E06">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C81E06" w:rsidRPr="0000246F" w:rsidRDefault="00C81E06" w:rsidP="00C81E06">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6" w:type="dxa"/>
        <w:jc w:val="center"/>
        <w:tblLook w:val="04A0" w:firstRow="1" w:lastRow="0" w:firstColumn="1" w:lastColumn="0" w:noHBand="0" w:noVBand="1"/>
      </w:tblPr>
      <w:tblGrid>
        <w:gridCol w:w="3420"/>
        <w:gridCol w:w="900"/>
        <w:gridCol w:w="815"/>
        <w:gridCol w:w="778"/>
        <w:gridCol w:w="745"/>
        <w:gridCol w:w="716"/>
        <w:gridCol w:w="6"/>
        <w:gridCol w:w="718"/>
        <w:gridCol w:w="813"/>
        <w:gridCol w:w="809"/>
        <w:gridCol w:w="746"/>
      </w:tblGrid>
      <w:tr w:rsidR="00B34F49" w:rsidRPr="00B34F49" w:rsidTr="001A3CE8">
        <w:trPr>
          <w:trHeight w:val="375"/>
          <w:jc w:val="center"/>
        </w:trPr>
        <w:tc>
          <w:tcPr>
            <w:tcW w:w="10466" w:type="dxa"/>
            <w:gridSpan w:val="11"/>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1A3CE8">
        <w:trPr>
          <w:trHeight w:val="315"/>
          <w:jc w:val="center"/>
        </w:trPr>
        <w:tc>
          <w:tcPr>
            <w:tcW w:w="10466" w:type="dxa"/>
            <w:gridSpan w:val="11"/>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1A3CE8">
        <w:trPr>
          <w:trHeight w:val="315"/>
          <w:jc w:val="center"/>
        </w:trPr>
        <w:tc>
          <w:tcPr>
            <w:tcW w:w="10466" w:type="dxa"/>
            <w:gridSpan w:val="11"/>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3A5015" w:rsidRPr="00B34F49" w:rsidTr="00E346E4">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3A5015" w:rsidRPr="005249C8" w:rsidRDefault="003A5015" w:rsidP="003A5015">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3A5015" w:rsidRPr="00AB7A08" w:rsidRDefault="003A5015" w:rsidP="003A5015">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3A5015" w:rsidRPr="00AB7A08" w:rsidRDefault="003A5015" w:rsidP="003A5015">
            <w:pPr>
              <w:jc w:val="right"/>
              <w:rPr>
                <w:b/>
                <w:bCs/>
                <w:color w:val="auto"/>
                <w:szCs w:val="16"/>
              </w:rPr>
            </w:pPr>
            <w:r w:rsidRPr="00AB7A08">
              <w:rPr>
                <w:b/>
                <w:bCs/>
                <w:color w:val="auto"/>
                <w:szCs w:val="16"/>
              </w:rPr>
              <w:t>FY19</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3A5015" w:rsidRPr="00AB7A08" w:rsidRDefault="003A5015" w:rsidP="003A5015">
            <w:pPr>
              <w:jc w:val="right"/>
              <w:rPr>
                <w:b/>
                <w:bCs/>
                <w:color w:val="auto"/>
                <w:szCs w:val="16"/>
              </w:rPr>
            </w:pPr>
            <w:r>
              <w:rPr>
                <w:b/>
                <w:bCs/>
                <w:color w:val="auto"/>
                <w:szCs w:val="16"/>
              </w:rPr>
              <w:t>FY20</w:t>
            </w:r>
          </w:p>
        </w:tc>
        <w:tc>
          <w:tcPr>
            <w:tcW w:w="146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A5015" w:rsidRPr="006619BF" w:rsidRDefault="003A5015" w:rsidP="003A5015">
            <w:pPr>
              <w:rPr>
                <w:b/>
                <w:bCs/>
                <w:color w:val="auto"/>
                <w:szCs w:val="16"/>
              </w:rPr>
            </w:pPr>
            <w:r>
              <w:rPr>
                <w:b/>
                <w:bCs/>
                <w:color w:val="auto"/>
                <w:szCs w:val="16"/>
              </w:rPr>
              <w:t>2019</w:t>
            </w:r>
          </w:p>
        </w:tc>
        <w:tc>
          <w:tcPr>
            <w:tcW w:w="3086" w:type="dxa"/>
            <w:gridSpan w:val="4"/>
            <w:tcBorders>
              <w:top w:val="single" w:sz="12" w:space="0" w:color="auto"/>
              <w:left w:val="single" w:sz="4" w:space="0" w:color="auto"/>
              <w:bottom w:val="single" w:sz="4" w:space="0" w:color="auto"/>
              <w:right w:val="nil"/>
            </w:tcBorders>
            <w:shd w:val="clear" w:color="auto" w:fill="auto"/>
            <w:vAlign w:val="center"/>
          </w:tcPr>
          <w:p w:rsidR="003A5015" w:rsidRPr="006619BF" w:rsidRDefault="003A5015" w:rsidP="003A5015">
            <w:pPr>
              <w:rPr>
                <w:b/>
                <w:bCs/>
                <w:color w:val="auto"/>
                <w:szCs w:val="16"/>
              </w:rPr>
            </w:pPr>
            <w:r>
              <w:rPr>
                <w:b/>
                <w:bCs/>
                <w:color w:val="auto"/>
                <w:szCs w:val="16"/>
              </w:rPr>
              <w:t>2020</w:t>
            </w:r>
          </w:p>
        </w:tc>
      </w:tr>
      <w:tr w:rsidR="003A5015" w:rsidRPr="00F06977" w:rsidTr="00E346E4">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3A5015" w:rsidRPr="00273A44" w:rsidRDefault="003A5015" w:rsidP="003A5015">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A5015" w:rsidRPr="006619BF" w:rsidRDefault="003A5015" w:rsidP="003A5015">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A5015" w:rsidRPr="006619BF" w:rsidRDefault="003A5015" w:rsidP="003A5015">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A5015" w:rsidRPr="006619BF" w:rsidRDefault="003A5015" w:rsidP="003A5015">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A5015" w:rsidRPr="006619BF" w:rsidRDefault="003A5015" w:rsidP="003A5015">
            <w:pPr>
              <w:jc w:val="right"/>
              <w:rPr>
                <w:b/>
                <w:color w:val="auto"/>
                <w:sz w:val="14"/>
                <w:szCs w:val="14"/>
              </w:rPr>
            </w:pPr>
            <w:r>
              <w:rPr>
                <w:b/>
                <w:color w:val="auto"/>
                <w:sz w:val="14"/>
                <w:szCs w:val="14"/>
              </w:rPr>
              <w:t>Jun</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Jul</w:t>
            </w:r>
          </w:p>
        </w:tc>
        <w:tc>
          <w:tcPr>
            <w:tcW w:w="724"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A5015" w:rsidRPr="006619BF" w:rsidRDefault="003A5015" w:rsidP="003A5015">
            <w:pPr>
              <w:jc w:val="right"/>
              <w:rPr>
                <w:b/>
                <w:color w:val="auto"/>
                <w:sz w:val="14"/>
                <w:szCs w:val="14"/>
              </w:rPr>
            </w:pPr>
            <w:r>
              <w:rPr>
                <w:b/>
                <w:color w:val="auto"/>
                <w:sz w:val="14"/>
                <w:szCs w:val="14"/>
              </w:rPr>
              <w:t>Apr</w:t>
            </w:r>
          </w:p>
        </w:tc>
        <w:tc>
          <w:tcPr>
            <w:tcW w:w="813" w:type="dxa"/>
            <w:tcBorders>
              <w:top w:val="single" w:sz="4" w:space="0" w:color="auto"/>
              <w:bottom w:val="single" w:sz="12"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May</w:t>
            </w:r>
          </w:p>
        </w:tc>
        <w:tc>
          <w:tcPr>
            <w:tcW w:w="809" w:type="dxa"/>
            <w:tcBorders>
              <w:top w:val="single" w:sz="4" w:space="0" w:color="auto"/>
              <w:bottom w:val="single" w:sz="12" w:space="0" w:color="auto"/>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Jun</w:t>
            </w:r>
          </w:p>
        </w:tc>
        <w:tc>
          <w:tcPr>
            <w:tcW w:w="746" w:type="dxa"/>
            <w:tcBorders>
              <w:top w:val="single" w:sz="4" w:space="0" w:color="auto"/>
              <w:bottom w:val="single" w:sz="12" w:space="0" w:color="auto"/>
              <w:right w:val="nil"/>
            </w:tcBorders>
            <w:shd w:val="clear" w:color="auto" w:fill="auto"/>
            <w:tcMar>
              <w:left w:w="43" w:type="dxa"/>
              <w:right w:w="43" w:type="dxa"/>
            </w:tcMar>
            <w:vAlign w:val="center"/>
          </w:tcPr>
          <w:p w:rsidR="003A5015" w:rsidRPr="006619BF" w:rsidRDefault="003A5015" w:rsidP="003A5015">
            <w:pPr>
              <w:jc w:val="right"/>
              <w:rPr>
                <w:b/>
                <w:color w:val="auto"/>
                <w:sz w:val="14"/>
                <w:szCs w:val="14"/>
              </w:rPr>
            </w:pPr>
            <w:r>
              <w:rPr>
                <w:b/>
                <w:color w:val="auto"/>
                <w:sz w:val="14"/>
                <w:szCs w:val="14"/>
              </w:rPr>
              <w:t>Jul</w:t>
            </w:r>
          </w:p>
        </w:tc>
      </w:tr>
      <w:tr w:rsidR="003A5015" w:rsidRPr="00B34F49" w:rsidTr="001A3CE8">
        <w:trPr>
          <w:trHeight w:hRule="exact" w:val="202"/>
          <w:jc w:val="center"/>
        </w:trPr>
        <w:tc>
          <w:tcPr>
            <w:tcW w:w="3420" w:type="dxa"/>
            <w:tcBorders>
              <w:top w:val="nil"/>
              <w:left w:val="nil"/>
              <w:bottom w:val="nil"/>
              <w:right w:val="nil"/>
            </w:tcBorders>
            <w:shd w:val="clear" w:color="auto" w:fill="auto"/>
            <w:noWrap/>
            <w:vAlign w:val="center"/>
            <w:hideMark/>
          </w:tcPr>
          <w:p w:rsidR="003A5015" w:rsidRPr="00B34F49" w:rsidRDefault="003A5015" w:rsidP="003A5015">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3A5015" w:rsidRPr="00B34F49" w:rsidRDefault="003A5015" w:rsidP="003A5015">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3A5015" w:rsidRPr="002C2345" w:rsidRDefault="003A5015" w:rsidP="003A5015">
            <w:pPr>
              <w:jc w:val="right"/>
              <w:rPr>
                <w:sz w:val="14"/>
                <w:szCs w:val="14"/>
              </w:rPr>
            </w:pPr>
          </w:p>
        </w:tc>
        <w:tc>
          <w:tcPr>
            <w:tcW w:w="778" w:type="dxa"/>
            <w:tcBorders>
              <w:top w:val="nil"/>
              <w:left w:val="nil"/>
              <w:bottom w:val="nil"/>
              <w:right w:val="nil"/>
            </w:tcBorders>
            <w:shd w:val="clear" w:color="auto" w:fill="auto"/>
            <w:tcMar>
              <w:left w:w="43" w:type="dxa"/>
              <w:right w:w="43" w:type="dxa"/>
            </w:tcMar>
            <w:vAlign w:val="center"/>
          </w:tcPr>
          <w:p w:rsidR="003A5015" w:rsidRPr="002C2345" w:rsidRDefault="003A5015" w:rsidP="003A5015">
            <w:pPr>
              <w:jc w:val="right"/>
              <w:rPr>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3A5015" w:rsidRPr="002C2345" w:rsidRDefault="003A5015" w:rsidP="003A5015">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3A5015" w:rsidRPr="002C2345" w:rsidRDefault="003A5015" w:rsidP="003A5015">
            <w:pPr>
              <w:jc w:val="right"/>
              <w:rPr>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3A5015" w:rsidRPr="002C2345" w:rsidRDefault="003A5015" w:rsidP="003A5015">
            <w:pPr>
              <w:jc w:val="right"/>
              <w:rPr>
                <w:sz w:val="14"/>
                <w:szCs w:val="14"/>
              </w:rPr>
            </w:pPr>
          </w:p>
        </w:tc>
        <w:tc>
          <w:tcPr>
            <w:tcW w:w="813" w:type="dxa"/>
            <w:tcBorders>
              <w:top w:val="nil"/>
              <w:left w:val="nil"/>
              <w:bottom w:val="nil"/>
              <w:right w:val="nil"/>
            </w:tcBorders>
            <w:shd w:val="clear" w:color="auto" w:fill="auto"/>
            <w:tcMar>
              <w:left w:w="43" w:type="dxa"/>
              <w:right w:w="43" w:type="dxa"/>
            </w:tcMar>
            <w:vAlign w:val="center"/>
          </w:tcPr>
          <w:p w:rsidR="003A5015" w:rsidRPr="002C2345" w:rsidRDefault="003A5015" w:rsidP="003A5015">
            <w:pPr>
              <w:jc w:val="right"/>
              <w:rPr>
                <w:sz w:val="14"/>
                <w:szCs w:val="14"/>
              </w:rPr>
            </w:pPr>
          </w:p>
        </w:tc>
        <w:tc>
          <w:tcPr>
            <w:tcW w:w="809" w:type="dxa"/>
            <w:tcBorders>
              <w:top w:val="nil"/>
              <w:left w:val="nil"/>
              <w:bottom w:val="nil"/>
              <w:right w:val="nil"/>
            </w:tcBorders>
            <w:shd w:val="clear" w:color="auto" w:fill="auto"/>
            <w:tcMar>
              <w:left w:w="43" w:type="dxa"/>
              <w:right w:w="43" w:type="dxa"/>
            </w:tcMar>
            <w:vAlign w:val="center"/>
          </w:tcPr>
          <w:p w:rsidR="003A5015" w:rsidRPr="002C2345" w:rsidRDefault="003A5015" w:rsidP="003A5015">
            <w:pPr>
              <w:jc w:val="right"/>
              <w:rPr>
                <w:sz w:val="14"/>
                <w:szCs w:val="14"/>
              </w:rPr>
            </w:pPr>
          </w:p>
        </w:tc>
        <w:tc>
          <w:tcPr>
            <w:tcW w:w="746" w:type="dxa"/>
            <w:tcBorders>
              <w:top w:val="nil"/>
              <w:left w:val="nil"/>
              <w:bottom w:val="nil"/>
              <w:right w:val="nil"/>
            </w:tcBorders>
            <w:shd w:val="clear" w:color="auto" w:fill="auto"/>
            <w:tcMar>
              <w:left w:w="43" w:type="dxa"/>
              <w:right w:w="43" w:type="dxa"/>
            </w:tcMar>
            <w:vAlign w:val="center"/>
          </w:tcPr>
          <w:p w:rsidR="003A5015" w:rsidRPr="002C2345" w:rsidRDefault="003A5015" w:rsidP="003A5015">
            <w:pPr>
              <w:jc w:val="right"/>
              <w:rPr>
                <w:sz w:val="14"/>
                <w:szCs w:val="14"/>
              </w:rPr>
            </w:pP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1,349,450</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1,966,692</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1,408,559</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1,966,692</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1,245,170</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1,244,493</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1,390,850</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1,408,559</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1,451,852</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186,038</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195,992</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212,150</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195,992</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179,362</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189,960</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195,683</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212,150</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271,935</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612,681</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717,249</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843,513</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717,249</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751,829</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1,284,549</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716,715</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843,513</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887,383</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8,178,723</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7,624,217</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10,681,288</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7,624,217</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8,730,779</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9,793,575</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10,382,024</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10,681,288</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10,808,949</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6,897,850</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7,608,678</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7,655,531</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7,608,678</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7,501,144</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7,670,370</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7,805,895</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7,655,531</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7,554,649</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7,361,622</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8,096,771</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8,202,328</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8,096,771</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7 ,991,185</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8,216,614</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8,356,599</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8,202,328</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8,119,600</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463,772</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488,093</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546,797</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488,093</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490,041</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546,244</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550,704</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546,797</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564,951</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417,591</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468,981</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567,753</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468,981</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500,956</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570,668</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566,868</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567,753</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574,592</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52,835</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59,834</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56,161</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59,834</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59,786</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59,090</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60,784</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56,161</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61,477</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715,125</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943,951</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950,083</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943,951</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836,866</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838,848</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920,352</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950,083</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862,908</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b/>
                <w:bCs/>
                <w:sz w:val="14"/>
                <w:szCs w:val="14"/>
              </w:rPr>
            </w:pPr>
            <w:r>
              <w:rPr>
                <w:b/>
                <w:bCs/>
                <w:sz w:val="14"/>
                <w:szCs w:val="14"/>
              </w:rPr>
              <w:t>18,410,293</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19,585,594</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22,375,037</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b/>
                <w:bCs/>
                <w:sz w:val="14"/>
                <w:szCs w:val="14"/>
              </w:rPr>
            </w:pPr>
            <w:r>
              <w:rPr>
                <w:b/>
                <w:bCs/>
                <w:sz w:val="14"/>
                <w:szCs w:val="14"/>
              </w:rPr>
              <w:t>19,585,594</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19,805,892</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b/>
                <w:bCs/>
                <w:sz w:val="14"/>
                <w:szCs w:val="14"/>
              </w:rPr>
            </w:pPr>
            <w:r>
              <w:rPr>
                <w:b/>
                <w:bCs/>
                <w:sz w:val="14"/>
                <w:szCs w:val="14"/>
              </w:rPr>
              <w:t>21,651,552</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22,039,172</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22,375,037</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22,473,744</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20"/>
              </w:rPr>
            </w:pP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20"/>
              </w:rPr>
            </w:pP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230,357</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299,737</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245,363</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299,737</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238,312</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600,184</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223,911</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245,363</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236,224</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3,014,680</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2,412,023</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2,865,768</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2,412,023</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3,492,855</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3,544,327</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3,351,457</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2,865,768</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3,225,381</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13,062,787</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14,458,307</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16,229,036</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14,458,307</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13,747,355</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14,475,797</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15,480,920</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16,229,036</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16,121,585</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79,460</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108,670</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126,296</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108,670</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108,670</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132,450</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127,764</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126,296</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125,762</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20</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2,134</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1,160</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2,181</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2,192</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2,134</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2,086</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22,070</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22,591</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47,329</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22,591</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21,351</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48,096</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47,077</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47,329</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45,198</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577,934</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803,227</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964,493</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803,227</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695,750</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922,405</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935,542</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964,493</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857,291</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b/>
                <w:bCs/>
                <w:sz w:val="14"/>
                <w:szCs w:val="14"/>
              </w:rPr>
            </w:pPr>
            <w:r>
              <w:rPr>
                <w:b/>
                <w:bCs/>
                <w:sz w:val="14"/>
                <w:szCs w:val="14"/>
              </w:rPr>
              <w:t>16,987,306</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18,104,555</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20,480,420</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b/>
                <w:bCs/>
                <w:sz w:val="14"/>
                <w:szCs w:val="14"/>
              </w:rPr>
            </w:pPr>
            <w:r>
              <w:rPr>
                <w:b/>
                <w:bCs/>
                <w:sz w:val="14"/>
                <w:szCs w:val="14"/>
              </w:rPr>
              <w:t>18,104,555</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18,305,452</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b/>
                <w:bCs/>
                <w:sz w:val="14"/>
                <w:szCs w:val="14"/>
              </w:rPr>
            </w:pPr>
            <w:r>
              <w:rPr>
                <w:b/>
                <w:bCs/>
                <w:sz w:val="14"/>
                <w:szCs w:val="14"/>
              </w:rPr>
              <w:t>19,725,440</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20,168,862</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20,480,420</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20,613,527</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b/>
                <w:bCs/>
                <w:sz w:val="14"/>
                <w:szCs w:val="14"/>
              </w:rPr>
            </w:pPr>
            <w:r>
              <w:rPr>
                <w:b/>
                <w:bCs/>
                <w:sz w:val="14"/>
                <w:szCs w:val="14"/>
              </w:rPr>
              <w:t>1,422,987</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1,481,039</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1,894,617</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b/>
                <w:bCs/>
                <w:sz w:val="14"/>
                <w:szCs w:val="14"/>
              </w:rPr>
            </w:pPr>
            <w:r>
              <w:rPr>
                <w:b/>
                <w:bCs/>
                <w:sz w:val="14"/>
                <w:szCs w:val="14"/>
              </w:rPr>
              <w:t>1,481,039</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1,500,440</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b/>
                <w:bCs/>
                <w:sz w:val="14"/>
                <w:szCs w:val="14"/>
              </w:rPr>
            </w:pPr>
            <w:r>
              <w:rPr>
                <w:b/>
                <w:bCs/>
                <w:sz w:val="14"/>
                <w:szCs w:val="14"/>
              </w:rPr>
              <w:t>1,926,111</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1,870,310</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1,894,617</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1,860,218</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20"/>
              </w:rPr>
            </w:pP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20"/>
              </w:rPr>
            </w:pP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525,796</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546,922</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556,465</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546,922</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547,802</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555,047</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555,567</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556,465</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556,519</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285,610</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340,060</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357,675</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340,060</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343,257</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349,646</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351,805</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357,675</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359,135</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440,846</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480,816</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618,864</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480,816</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498,401</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575,543</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581,232</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618,864</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611,816</w:t>
            </w:r>
          </w:p>
        </w:tc>
      </w:tr>
      <w:tr w:rsidR="00F42233" w:rsidRPr="00B34F49" w:rsidTr="00F42233">
        <w:trPr>
          <w:trHeight w:hRule="exact" w:val="202"/>
          <w:jc w:val="center"/>
        </w:trPr>
        <w:tc>
          <w:tcPr>
            <w:tcW w:w="3420" w:type="dxa"/>
            <w:tcBorders>
              <w:top w:val="nil"/>
              <w:left w:val="nil"/>
              <w:bottom w:val="nil"/>
              <w:right w:val="nil"/>
            </w:tcBorders>
            <w:shd w:val="clear" w:color="auto" w:fill="auto"/>
            <w:noWrap/>
            <w:vAlign w:val="center"/>
            <w:hideMark/>
          </w:tcPr>
          <w:p w:rsidR="00F42233" w:rsidRPr="00B34F49" w:rsidRDefault="00F42233" w:rsidP="00F42233">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170,736</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113,241</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361,613</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113,241</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110,980</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445,875</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381,706</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361,613</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332,748</w:t>
            </w:r>
          </w:p>
        </w:tc>
      </w:tr>
      <w:tr w:rsidR="00F42233" w:rsidRPr="00B34F49" w:rsidTr="00F42233">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F42233" w:rsidRPr="00B34F49" w:rsidRDefault="00F42233" w:rsidP="00F42233">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F42233" w:rsidRDefault="00F42233" w:rsidP="00F42233">
            <w:pPr>
              <w:jc w:val="right"/>
              <w:rPr>
                <w:b/>
                <w:bCs/>
                <w:sz w:val="14"/>
                <w:szCs w:val="14"/>
              </w:rPr>
            </w:pPr>
            <w:r>
              <w:rPr>
                <w:b/>
                <w:bCs/>
                <w:sz w:val="14"/>
                <w:szCs w:val="14"/>
              </w:rPr>
              <w:t>1,422,987</w:t>
            </w:r>
          </w:p>
        </w:tc>
        <w:tc>
          <w:tcPr>
            <w:tcW w:w="815" w:type="dxa"/>
            <w:tcBorders>
              <w:top w:val="nil"/>
              <w:left w:val="nil"/>
              <w:bottom w:val="single" w:sz="12" w:space="0" w:color="auto"/>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1,481,039</w:t>
            </w:r>
          </w:p>
        </w:tc>
        <w:tc>
          <w:tcPr>
            <w:tcW w:w="778" w:type="dxa"/>
            <w:tcBorders>
              <w:top w:val="nil"/>
              <w:left w:val="nil"/>
              <w:bottom w:val="single" w:sz="12" w:space="0" w:color="auto"/>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1,894,617</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F42233" w:rsidRDefault="00F42233" w:rsidP="00F42233">
            <w:pPr>
              <w:jc w:val="right"/>
              <w:rPr>
                <w:b/>
                <w:bCs/>
                <w:sz w:val="14"/>
                <w:szCs w:val="14"/>
              </w:rPr>
            </w:pPr>
            <w:r>
              <w:rPr>
                <w:b/>
                <w:bCs/>
                <w:sz w:val="14"/>
                <w:szCs w:val="14"/>
              </w:rPr>
              <w:t>1,481,039</w:t>
            </w:r>
          </w:p>
        </w:tc>
        <w:tc>
          <w:tcPr>
            <w:tcW w:w="716" w:type="dxa"/>
            <w:tcBorders>
              <w:top w:val="nil"/>
              <w:left w:val="nil"/>
              <w:bottom w:val="single" w:sz="12" w:space="0" w:color="auto"/>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1,500,440</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F42233" w:rsidRDefault="00F42233" w:rsidP="00F42233">
            <w:pPr>
              <w:jc w:val="right"/>
              <w:rPr>
                <w:b/>
                <w:bCs/>
                <w:sz w:val="14"/>
                <w:szCs w:val="14"/>
              </w:rPr>
            </w:pPr>
            <w:r>
              <w:rPr>
                <w:b/>
                <w:bCs/>
                <w:sz w:val="14"/>
                <w:szCs w:val="14"/>
              </w:rPr>
              <w:t>1,926,112</w:t>
            </w:r>
          </w:p>
        </w:tc>
        <w:tc>
          <w:tcPr>
            <w:tcW w:w="813" w:type="dxa"/>
            <w:tcBorders>
              <w:top w:val="nil"/>
              <w:left w:val="nil"/>
              <w:bottom w:val="single" w:sz="12" w:space="0" w:color="auto"/>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1,870,310</w:t>
            </w:r>
          </w:p>
        </w:tc>
        <w:tc>
          <w:tcPr>
            <w:tcW w:w="809" w:type="dxa"/>
            <w:tcBorders>
              <w:top w:val="nil"/>
              <w:left w:val="nil"/>
              <w:bottom w:val="single" w:sz="12" w:space="0" w:color="auto"/>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1,894,617</w:t>
            </w:r>
          </w:p>
        </w:tc>
        <w:tc>
          <w:tcPr>
            <w:tcW w:w="746" w:type="dxa"/>
            <w:tcBorders>
              <w:top w:val="nil"/>
              <w:left w:val="nil"/>
              <w:bottom w:val="single" w:sz="12" w:space="0" w:color="auto"/>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1,860,218</w:t>
            </w:r>
          </w:p>
        </w:tc>
      </w:tr>
      <w:tr w:rsidR="00F42233" w:rsidRPr="00B34F49" w:rsidTr="001A3CE8">
        <w:trPr>
          <w:trHeight w:hRule="exact" w:val="408"/>
          <w:jc w:val="center"/>
        </w:trPr>
        <w:tc>
          <w:tcPr>
            <w:tcW w:w="10466" w:type="dxa"/>
            <w:gridSpan w:val="11"/>
            <w:tcBorders>
              <w:top w:val="nil"/>
              <w:left w:val="nil"/>
              <w:bottom w:val="nil"/>
              <w:right w:val="nil"/>
            </w:tcBorders>
            <w:shd w:val="clear" w:color="auto" w:fill="auto"/>
            <w:noWrap/>
            <w:vAlign w:val="center"/>
            <w:hideMark/>
          </w:tcPr>
          <w:p w:rsidR="00F42233" w:rsidRDefault="00F42233" w:rsidP="00F42233">
            <w:pPr>
              <w:jc w:val="right"/>
              <w:rPr>
                <w:color w:val="auto"/>
                <w:sz w:val="14"/>
                <w:szCs w:val="16"/>
              </w:rPr>
            </w:pPr>
            <w:r w:rsidRPr="00B34F49">
              <w:rPr>
                <w:color w:val="auto"/>
                <w:sz w:val="14"/>
                <w:szCs w:val="16"/>
              </w:rPr>
              <w:t>Source: Off-Site Supervision &amp; Enforcement  Department SBP</w:t>
            </w:r>
          </w:p>
          <w:p w:rsidR="00F42233" w:rsidRPr="00B34F49" w:rsidRDefault="00F42233" w:rsidP="00F42233">
            <w:pPr>
              <w:jc w:val="left"/>
              <w:rPr>
                <w:b/>
                <w:bCs/>
                <w:sz w:val="14"/>
                <w:szCs w:val="14"/>
              </w:rPr>
            </w:pPr>
            <w:r>
              <w:rPr>
                <w:color w:val="auto"/>
                <w:sz w:val="14"/>
                <w:szCs w:val="14"/>
              </w:rPr>
              <w:t>Note: Figures pertain to last week end of every month</w:t>
            </w:r>
          </w:p>
        </w:tc>
      </w:tr>
      <w:tr w:rsidR="00F42233" w:rsidRPr="00B34F49" w:rsidTr="001A3CE8">
        <w:trPr>
          <w:trHeight w:hRule="exact" w:val="390"/>
          <w:jc w:val="center"/>
        </w:trPr>
        <w:tc>
          <w:tcPr>
            <w:tcW w:w="10466" w:type="dxa"/>
            <w:gridSpan w:val="11"/>
            <w:tcBorders>
              <w:top w:val="nil"/>
              <w:left w:val="nil"/>
              <w:bottom w:val="single" w:sz="12" w:space="0" w:color="auto"/>
              <w:right w:val="nil"/>
            </w:tcBorders>
            <w:shd w:val="clear" w:color="auto" w:fill="auto"/>
            <w:noWrap/>
            <w:tcMar>
              <w:left w:w="43" w:type="dxa"/>
              <w:right w:w="43" w:type="dxa"/>
            </w:tcMar>
            <w:vAlign w:val="bottom"/>
            <w:hideMark/>
          </w:tcPr>
          <w:p w:rsidR="00F42233" w:rsidRPr="00B34F49" w:rsidRDefault="00F42233" w:rsidP="00F42233">
            <w:pPr>
              <w:rPr>
                <w:b/>
                <w:bCs/>
                <w:sz w:val="28"/>
                <w:szCs w:val="28"/>
              </w:rPr>
            </w:pPr>
            <w:r w:rsidRPr="00B34F49">
              <w:rPr>
                <w:b/>
                <w:bCs/>
                <w:sz w:val="28"/>
                <w:szCs w:val="28"/>
              </w:rPr>
              <w:t>2.12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F42233" w:rsidRPr="00B34F49" w:rsidTr="00D42CCD">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F42233" w:rsidRPr="00B34F49" w:rsidRDefault="00F42233" w:rsidP="00F42233">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F42233" w:rsidRPr="00AB7A08" w:rsidRDefault="00F42233" w:rsidP="00F42233">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F42233" w:rsidRPr="00AB7A08" w:rsidRDefault="00F42233" w:rsidP="00F42233">
            <w:pPr>
              <w:jc w:val="right"/>
              <w:rPr>
                <w:b/>
                <w:bCs/>
                <w:color w:val="auto"/>
                <w:szCs w:val="16"/>
              </w:rPr>
            </w:pPr>
            <w:r>
              <w:rPr>
                <w:b/>
                <w:bCs/>
                <w:color w:val="auto"/>
                <w:szCs w:val="16"/>
              </w:rPr>
              <w:t>FY19</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F42233" w:rsidRPr="00AB7A08" w:rsidRDefault="00F42233" w:rsidP="00F42233">
            <w:pPr>
              <w:jc w:val="right"/>
              <w:rPr>
                <w:b/>
                <w:bCs/>
                <w:color w:val="auto"/>
                <w:szCs w:val="16"/>
              </w:rPr>
            </w:pPr>
            <w:r>
              <w:rPr>
                <w:b/>
                <w:bCs/>
                <w:color w:val="auto"/>
                <w:szCs w:val="16"/>
              </w:rPr>
              <w:t>FY20</w:t>
            </w:r>
          </w:p>
        </w:tc>
        <w:tc>
          <w:tcPr>
            <w:tcW w:w="146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F42233" w:rsidRPr="006619BF" w:rsidRDefault="00F42233" w:rsidP="00F42233">
            <w:pPr>
              <w:rPr>
                <w:b/>
                <w:bCs/>
                <w:color w:val="auto"/>
                <w:szCs w:val="16"/>
              </w:rPr>
            </w:pPr>
            <w:r>
              <w:rPr>
                <w:b/>
                <w:bCs/>
                <w:color w:val="auto"/>
                <w:szCs w:val="16"/>
              </w:rPr>
              <w:t>2019</w:t>
            </w:r>
          </w:p>
        </w:tc>
        <w:tc>
          <w:tcPr>
            <w:tcW w:w="3086" w:type="dxa"/>
            <w:gridSpan w:val="4"/>
            <w:tcBorders>
              <w:top w:val="single" w:sz="12" w:space="0" w:color="auto"/>
              <w:left w:val="single" w:sz="4" w:space="0" w:color="auto"/>
              <w:bottom w:val="single" w:sz="4" w:space="0" w:color="auto"/>
              <w:right w:val="nil"/>
            </w:tcBorders>
            <w:shd w:val="clear" w:color="auto" w:fill="auto"/>
            <w:vAlign w:val="center"/>
          </w:tcPr>
          <w:p w:rsidR="00F42233" w:rsidRPr="006619BF" w:rsidRDefault="00F42233" w:rsidP="00F42233">
            <w:pPr>
              <w:rPr>
                <w:b/>
                <w:bCs/>
                <w:color w:val="auto"/>
                <w:szCs w:val="16"/>
              </w:rPr>
            </w:pPr>
            <w:r>
              <w:rPr>
                <w:b/>
                <w:bCs/>
                <w:color w:val="auto"/>
                <w:szCs w:val="16"/>
              </w:rPr>
              <w:t>2020</w:t>
            </w:r>
          </w:p>
        </w:tc>
      </w:tr>
      <w:tr w:rsidR="00F42233" w:rsidRPr="00B34F49" w:rsidTr="00D42CCD">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F42233" w:rsidRPr="00B34F49" w:rsidRDefault="00F42233" w:rsidP="00F42233">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F42233" w:rsidRPr="006619BF" w:rsidRDefault="00F42233" w:rsidP="00F42233">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F42233" w:rsidRPr="006619BF" w:rsidRDefault="00F42233" w:rsidP="00F42233">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F42233" w:rsidRPr="006619BF" w:rsidRDefault="00F42233" w:rsidP="00F42233">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42233" w:rsidRPr="006619BF" w:rsidRDefault="00F42233" w:rsidP="00F42233">
            <w:pPr>
              <w:jc w:val="right"/>
              <w:rPr>
                <w:b/>
                <w:color w:val="auto"/>
                <w:sz w:val="14"/>
                <w:szCs w:val="14"/>
              </w:rPr>
            </w:pPr>
            <w:r>
              <w:rPr>
                <w:b/>
                <w:color w:val="auto"/>
                <w:sz w:val="14"/>
                <w:szCs w:val="14"/>
              </w:rPr>
              <w:t>May</w:t>
            </w:r>
          </w:p>
        </w:tc>
        <w:tc>
          <w:tcPr>
            <w:tcW w:w="71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F42233" w:rsidRPr="006619BF" w:rsidRDefault="00F42233" w:rsidP="00F42233">
            <w:pPr>
              <w:jc w:val="right"/>
              <w:rPr>
                <w:b/>
                <w:color w:val="auto"/>
                <w:sz w:val="14"/>
                <w:szCs w:val="14"/>
              </w:rPr>
            </w:pPr>
            <w:r>
              <w:rPr>
                <w:b/>
                <w:color w:val="auto"/>
                <w:sz w:val="14"/>
                <w:szCs w:val="14"/>
              </w:rPr>
              <w:t>Jun</w:t>
            </w:r>
          </w:p>
        </w:tc>
        <w:tc>
          <w:tcPr>
            <w:tcW w:w="724" w:type="dxa"/>
            <w:gridSpan w:val="2"/>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42233" w:rsidRPr="006619BF" w:rsidRDefault="00F42233" w:rsidP="00F42233">
            <w:pPr>
              <w:jc w:val="right"/>
              <w:rPr>
                <w:b/>
                <w:color w:val="auto"/>
                <w:sz w:val="14"/>
                <w:szCs w:val="14"/>
              </w:rPr>
            </w:pPr>
            <w:r>
              <w:rPr>
                <w:b/>
                <w:color w:val="auto"/>
                <w:sz w:val="14"/>
                <w:szCs w:val="14"/>
              </w:rPr>
              <w:t>Mar</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F42233" w:rsidRPr="006619BF" w:rsidRDefault="00F42233" w:rsidP="00F42233">
            <w:pPr>
              <w:jc w:val="right"/>
              <w:rPr>
                <w:b/>
                <w:color w:val="auto"/>
                <w:sz w:val="14"/>
                <w:szCs w:val="14"/>
              </w:rPr>
            </w:pPr>
            <w:r>
              <w:rPr>
                <w:b/>
                <w:color w:val="auto"/>
                <w:sz w:val="14"/>
                <w:szCs w:val="14"/>
              </w:rPr>
              <w:t>Apr</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F42233" w:rsidRPr="006619BF" w:rsidRDefault="00F42233" w:rsidP="00F42233">
            <w:pPr>
              <w:jc w:val="right"/>
              <w:rPr>
                <w:b/>
                <w:color w:val="auto"/>
                <w:sz w:val="14"/>
                <w:szCs w:val="14"/>
              </w:rPr>
            </w:pPr>
            <w:r>
              <w:rPr>
                <w:b/>
                <w:color w:val="auto"/>
                <w:sz w:val="14"/>
                <w:szCs w:val="14"/>
              </w:rPr>
              <w:t>May</w:t>
            </w:r>
          </w:p>
        </w:tc>
        <w:tc>
          <w:tcPr>
            <w:tcW w:w="746" w:type="dxa"/>
            <w:tcBorders>
              <w:top w:val="single" w:sz="4" w:space="0" w:color="auto"/>
              <w:bottom w:val="single" w:sz="12" w:space="0" w:color="auto"/>
              <w:right w:val="nil"/>
            </w:tcBorders>
            <w:shd w:val="clear" w:color="auto" w:fill="auto"/>
            <w:noWrap/>
            <w:tcMar>
              <w:left w:w="43" w:type="dxa"/>
              <w:right w:w="43" w:type="dxa"/>
            </w:tcMar>
            <w:vAlign w:val="center"/>
          </w:tcPr>
          <w:p w:rsidR="00F42233" w:rsidRPr="006619BF" w:rsidRDefault="00F42233" w:rsidP="00F42233">
            <w:pPr>
              <w:jc w:val="right"/>
              <w:rPr>
                <w:b/>
                <w:color w:val="auto"/>
                <w:sz w:val="14"/>
                <w:szCs w:val="14"/>
              </w:rPr>
            </w:pPr>
            <w:r>
              <w:rPr>
                <w:b/>
                <w:color w:val="auto"/>
                <w:sz w:val="14"/>
                <w:szCs w:val="14"/>
              </w:rPr>
              <w:t>Jun</w:t>
            </w:r>
          </w:p>
        </w:tc>
      </w:tr>
      <w:tr w:rsidR="00F42233" w:rsidRPr="00B34F49" w:rsidTr="00F42233">
        <w:trPr>
          <w:trHeight w:hRule="exact" w:val="327"/>
          <w:jc w:val="center"/>
        </w:trPr>
        <w:tc>
          <w:tcPr>
            <w:tcW w:w="3420" w:type="dxa"/>
            <w:tcBorders>
              <w:top w:val="nil"/>
              <w:left w:val="nil"/>
              <w:bottom w:val="nil"/>
              <w:right w:val="nil"/>
            </w:tcBorders>
            <w:shd w:val="clear" w:color="auto" w:fill="auto"/>
            <w:vAlign w:val="center"/>
            <w:hideMark/>
          </w:tcPr>
          <w:p w:rsidR="00F42233" w:rsidRPr="00B34F49" w:rsidRDefault="00F42233" w:rsidP="00F42233">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11,397,954</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12,928,902</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14,142,999</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11,987,140</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12,928,902</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12,657,760</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12,750,673</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13,378,344</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14,142,999</w:t>
            </w:r>
          </w:p>
        </w:tc>
      </w:tr>
      <w:tr w:rsidR="00F42233" w:rsidRPr="00B34F49" w:rsidTr="00F42233">
        <w:trPr>
          <w:trHeight w:hRule="exact" w:val="324"/>
          <w:jc w:val="center"/>
        </w:trPr>
        <w:tc>
          <w:tcPr>
            <w:tcW w:w="3420" w:type="dxa"/>
            <w:tcBorders>
              <w:top w:val="nil"/>
              <w:left w:val="nil"/>
              <w:bottom w:val="nil"/>
              <w:right w:val="nil"/>
            </w:tcBorders>
            <w:shd w:val="clear" w:color="auto" w:fill="auto"/>
            <w:vAlign w:val="center"/>
            <w:hideMark/>
          </w:tcPr>
          <w:p w:rsidR="00F42233" w:rsidRPr="00B34F49" w:rsidRDefault="00F42233" w:rsidP="00F42233">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1,498,250</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1,429,689</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1,791,929</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1,417,031</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1,429,689</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1,829,334</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1,831,004</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1,827,414</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1,791,929</w:t>
            </w:r>
          </w:p>
        </w:tc>
      </w:tr>
      <w:tr w:rsidR="00F42233" w:rsidRPr="00B34F49" w:rsidTr="00F42233">
        <w:trPr>
          <w:trHeight w:hRule="exact" w:val="360"/>
          <w:jc w:val="center"/>
        </w:trPr>
        <w:tc>
          <w:tcPr>
            <w:tcW w:w="3420" w:type="dxa"/>
            <w:tcBorders>
              <w:top w:val="nil"/>
              <w:left w:val="nil"/>
              <w:bottom w:val="nil"/>
              <w:right w:val="nil"/>
            </w:tcBorders>
            <w:shd w:val="clear" w:color="auto" w:fill="auto"/>
            <w:vAlign w:val="center"/>
            <w:hideMark/>
          </w:tcPr>
          <w:p w:rsidR="00F42233" w:rsidRPr="00B34F49" w:rsidRDefault="00F42233" w:rsidP="00F42233">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12,896,204</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14,358,591</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15,934,928</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b/>
                <w:bCs/>
                <w:sz w:val="14"/>
                <w:szCs w:val="14"/>
              </w:rPr>
            </w:pPr>
            <w:r>
              <w:rPr>
                <w:b/>
                <w:bCs/>
                <w:sz w:val="14"/>
                <w:szCs w:val="14"/>
              </w:rPr>
              <w:t>13,404,171</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14,358,591</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b/>
                <w:bCs/>
                <w:sz w:val="14"/>
                <w:szCs w:val="14"/>
              </w:rPr>
            </w:pPr>
            <w:r>
              <w:rPr>
                <w:b/>
                <w:bCs/>
                <w:sz w:val="14"/>
                <w:szCs w:val="14"/>
              </w:rPr>
              <w:t>14,487,094</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14,581,677</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15,205,758</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15,934,928</w:t>
            </w:r>
          </w:p>
        </w:tc>
      </w:tr>
      <w:tr w:rsidR="00F42233" w:rsidRPr="00B34F49" w:rsidTr="00F42233">
        <w:trPr>
          <w:trHeight w:hRule="exact" w:val="360"/>
          <w:jc w:val="center"/>
        </w:trPr>
        <w:tc>
          <w:tcPr>
            <w:tcW w:w="3420" w:type="dxa"/>
            <w:tcBorders>
              <w:top w:val="nil"/>
              <w:left w:val="nil"/>
              <w:bottom w:val="nil"/>
              <w:right w:val="nil"/>
            </w:tcBorders>
            <w:shd w:val="clear" w:color="auto" w:fill="auto"/>
            <w:vAlign w:val="center"/>
            <w:hideMark/>
          </w:tcPr>
          <w:p w:rsidR="00F42233" w:rsidRPr="00B34F49" w:rsidRDefault="00F42233" w:rsidP="00F42233">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6,166,451</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7,213,730</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8,611,065</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b/>
                <w:bCs/>
                <w:sz w:val="14"/>
                <w:szCs w:val="14"/>
              </w:rPr>
            </w:pPr>
            <w:r>
              <w:rPr>
                <w:b/>
                <w:bCs/>
                <w:sz w:val="14"/>
                <w:szCs w:val="14"/>
              </w:rPr>
              <w:t>6,206,381</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7,213,730</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b/>
                <w:bCs/>
                <w:sz w:val="14"/>
                <w:szCs w:val="14"/>
              </w:rPr>
            </w:pPr>
            <w:r>
              <w:rPr>
                <w:b/>
                <w:bCs/>
                <w:sz w:val="14"/>
                <w:szCs w:val="14"/>
              </w:rPr>
              <w:t>7,129,003</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7,679,431</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8,030,344</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b/>
                <w:bCs/>
                <w:sz w:val="14"/>
                <w:szCs w:val="14"/>
              </w:rPr>
            </w:pPr>
            <w:r>
              <w:rPr>
                <w:b/>
                <w:bCs/>
                <w:sz w:val="14"/>
                <w:szCs w:val="14"/>
              </w:rPr>
              <w:t>8,611,065</w:t>
            </w:r>
          </w:p>
        </w:tc>
      </w:tr>
      <w:tr w:rsidR="00F42233" w:rsidRPr="00B34F49" w:rsidTr="00F42233">
        <w:trPr>
          <w:trHeight w:hRule="exact" w:val="270"/>
          <w:jc w:val="center"/>
        </w:trPr>
        <w:tc>
          <w:tcPr>
            <w:tcW w:w="3420" w:type="dxa"/>
            <w:tcBorders>
              <w:top w:val="nil"/>
              <w:left w:val="nil"/>
              <w:bottom w:val="nil"/>
              <w:right w:val="nil"/>
            </w:tcBorders>
            <w:shd w:val="clear" w:color="auto" w:fill="auto"/>
            <w:vAlign w:val="center"/>
            <w:hideMark/>
          </w:tcPr>
          <w:p w:rsidR="00F42233" w:rsidRPr="00B34F49" w:rsidRDefault="00F42233" w:rsidP="00F42233">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300,473</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414,380</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374,689</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434,474</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414,380</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327,707</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373,632</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439,719</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374,689</w:t>
            </w:r>
          </w:p>
        </w:tc>
      </w:tr>
      <w:tr w:rsidR="00F42233" w:rsidRPr="00B34F49" w:rsidTr="00F42233">
        <w:trPr>
          <w:trHeight w:hRule="exact" w:val="270"/>
          <w:jc w:val="center"/>
        </w:trPr>
        <w:tc>
          <w:tcPr>
            <w:tcW w:w="3420" w:type="dxa"/>
            <w:tcBorders>
              <w:top w:val="nil"/>
              <w:left w:val="nil"/>
              <w:bottom w:val="nil"/>
              <w:right w:val="nil"/>
            </w:tcBorders>
            <w:shd w:val="clear" w:color="auto" w:fill="auto"/>
            <w:vAlign w:val="center"/>
            <w:hideMark/>
          </w:tcPr>
          <w:p w:rsidR="00F42233" w:rsidRPr="00B34F49" w:rsidRDefault="00F42233" w:rsidP="00F42233">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595,456</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986,670</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606,361</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596,294</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986,670</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612,602</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675,971</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573,972</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606,361</w:t>
            </w:r>
          </w:p>
        </w:tc>
      </w:tr>
      <w:tr w:rsidR="00F42233" w:rsidRPr="00B34F49" w:rsidTr="00F42233">
        <w:trPr>
          <w:trHeight w:hRule="exact" w:val="315"/>
          <w:jc w:val="center"/>
        </w:trPr>
        <w:tc>
          <w:tcPr>
            <w:tcW w:w="3420" w:type="dxa"/>
            <w:tcBorders>
              <w:top w:val="nil"/>
              <w:left w:val="nil"/>
              <w:bottom w:val="nil"/>
              <w:right w:val="nil"/>
            </w:tcBorders>
            <w:shd w:val="clear" w:color="auto" w:fill="auto"/>
            <w:vAlign w:val="center"/>
            <w:hideMark/>
          </w:tcPr>
          <w:p w:rsidR="00F42233" w:rsidRPr="00B34F49" w:rsidRDefault="00F42233" w:rsidP="00F42233">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252,778</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278,359</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193,531</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143,081</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278,359</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52,743</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53,984</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152,056</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193,531</w:t>
            </w:r>
          </w:p>
        </w:tc>
      </w:tr>
      <w:tr w:rsidR="00F42233" w:rsidRPr="00B34F49" w:rsidTr="00F42233">
        <w:trPr>
          <w:trHeight w:hRule="exact" w:val="279"/>
          <w:jc w:val="center"/>
        </w:trPr>
        <w:tc>
          <w:tcPr>
            <w:tcW w:w="3420" w:type="dxa"/>
            <w:tcBorders>
              <w:top w:val="nil"/>
              <w:left w:val="nil"/>
              <w:bottom w:val="nil"/>
              <w:right w:val="nil"/>
            </w:tcBorders>
            <w:shd w:val="clear" w:color="auto" w:fill="auto"/>
            <w:vAlign w:val="center"/>
            <w:hideMark/>
          </w:tcPr>
          <w:p w:rsidR="00F42233" w:rsidRPr="00B34F49" w:rsidRDefault="00F42233" w:rsidP="00F42233">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4,986,751</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5,486,577</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7,390,284</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4,987,198</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5,486,577</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6,091,836</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6,530,594</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6,819,294</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7,390,284</w:t>
            </w:r>
          </w:p>
        </w:tc>
      </w:tr>
      <w:tr w:rsidR="00F42233" w:rsidRPr="00B34F49" w:rsidTr="00F42233">
        <w:trPr>
          <w:trHeight w:hRule="exact" w:val="324"/>
          <w:jc w:val="center"/>
        </w:trPr>
        <w:tc>
          <w:tcPr>
            <w:tcW w:w="3420" w:type="dxa"/>
            <w:tcBorders>
              <w:top w:val="nil"/>
              <w:left w:val="nil"/>
              <w:bottom w:val="nil"/>
              <w:right w:val="nil"/>
            </w:tcBorders>
            <w:shd w:val="clear" w:color="auto" w:fill="auto"/>
            <w:vAlign w:val="center"/>
            <w:hideMark/>
          </w:tcPr>
          <w:p w:rsidR="00F42233" w:rsidRPr="007E3CF2" w:rsidRDefault="00F42233" w:rsidP="00F42233">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30,963</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47,744</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46,201</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45,334</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47,744</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44,115</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45,248</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45,303</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46,201</w:t>
            </w:r>
          </w:p>
        </w:tc>
      </w:tr>
      <w:tr w:rsidR="00F42233" w:rsidRPr="00B34F49" w:rsidTr="00F42233">
        <w:trPr>
          <w:trHeight w:hRule="exact" w:val="243"/>
          <w:jc w:val="center"/>
        </w:trPr>
        <w:tc>
          <w:tcPr>
            <w:tcW w:w="3420" w:type="dxa"/>
            <w:tcBorders>
              <w:top w:val="nil"/>
              <w:left w:val="nil"/>
              <w:bottom w:val="nil"/>
              <w:right w:val="nil"/>
            </w:tcBorders>
            <w:shd w:val="clear" w:color="auto" w:fill="auto"/>
            <w:vAlign w:val="center"/>
            <w:hideMark/>
          </w:tcPr>
          <w:p w:rsidR="00F42233" w:rsidRPr="00B34F49" w:rsidRDefault="00F42233" w:rsidP="00F42233">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30</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w:t>
            </w:r>
          </w:p>
        </w:tc>
      </w:tr>
      <w:tr w:rsidR="00F42233" w:rsidRPr="00B34F49" w:rsidTr="00F42233">
        <w:trPr>
          <w:trHeight w:hRule="exact" w:val="315"/>
          <w:jc w:val="center"/>
        </w:trPr>
        <w:tc>
          <w:tcPr>
            <w:tcW w:w="3420" w:type="dxa"/>
            <w:tcBorders>
              <w:top w:val="nil"/>
              <w:left w:val="nil"/>
              <w:bottom w:val="nil"/>
              <w:right w:val="nil"/>
            </w:tcBorders>
            <w:shd w:val="clear" w:color="auto" w:fill="auto"/>
            <w:vAlign w:val="center"/>
            <w:hideMark/>
          </w:tcPr>
          <w:p w:rsidR="00F42233" w:rsidRPr="00B34F49" w:rsidRDefault="00F42233" w:rsidP="00F42233">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2,646,420</w:t>
            </w:r>
          </w:p>
        </w:tc>
        <w:tc>
          <w:tcPr>
            <w:tcW w:w="815"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2,996,069</w:t>
            </w:r>
          </w:p>
        </w:tc>
        <w:tc>
          <w:tcPr>
            <w:tcW w:w="778"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3,270,049</w:t>
            </w:r>
          </w:p>
        </w:tc>
        <w:tc>
          <w:tcPr>
            <w:tcW w:w="745" w:type="dxa"/>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2,777,977</w:t>
            </w:r>
          </w:p>
        </w:tc>
        <w:tc>
          <w:tcPr>
            <w:tcW w:w="71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2,996,069</w:t>
            </w:r>
          </w:p>
        </w:tc>
        <w:tc>
          <w:tcPr>
            <w:tcW w:w="724" w:type="dxa"/>
            <w:gridSpan w:val="2"/>
            <w:tcBorders>
              <w:top w:val="nil"/>
              <w:left w:val="nil"/>
              <w:bottom w:val="nil"/>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2,923,639</w:t>
            </w:r>
          </w:p>
        </w:tc>
        <w:tc>
          <w:tcPr>
            <w:tcW w:w="813"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2,946,467</w:t>
            </w:r>
          </w:p>
        </w:tc>
        <w:tc>
          <w:tcPr>
            <w:tcW w:w="809"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3,094,154</w:t>
            </w:r>
          </w:p>
        </w:tc>
        <w:tc>
          <w:tcPr>
            <w:tcW w:w="746" w:type="dxa"/>
            <w:tcBorders>
              <w:top w:val="nil"/>
              <w:left w:val="nil"/>
              <w:bottom w:val="nil"/>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3,270,049</w:t>
            </w:r>
          </w:p>
        </w:tc>
      </w:tr>
      <w:tr w:rsidR="00F42233" w:rsidRPr="00B34F49" w:rsidTr="00F42233">
        <w:trPr>
          <w:trHeight w:hRule="exact" w:val="405"/>
          <w:jc w:val="center"/>
        </w:trPr>
        <w:tc>
          <w:tcPr>
            <w:tcW w:w="3420" w:type="dxa"/>
            <w:tcBorders>
              <w:top w:val="nil"/>
              <w:left w:val="nil"/>
              <w:bottom w:val="single" w:sz="12" w:space="0" w:color="auto"/>
              <w:right w:val="nil"/>
            </w:tcBorders>
            <w:shd w:val="clear" w:color="auto" w:fill="auto"/>
            <w:vAlign w:val="center"/>
            <w:hideMark/>
          </w:tcPr>
          <w:p w:rsidR="00F42233" w:rsidRPr="00B34F49" w:rsidRDefault="00F42233" w:rsidP="00F42233">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3,520,031</w:t>
            </w:r>
          </w:p>
        </w:tc>
        <w:tc>
          <w:tcPr>
            <w:tcW w:w="815" w:type="dxa"/>
            <w:tcBorders>
              <w:top w:val="nil"/>
              <w:left w:val="nil"/>
              <w:bottom w:val="single" w:sz="12" w:space="0" w:color="auto"/>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4,217,661</w:t>
            </w:r>
          </w:p>
        </w:tc>
        <w:tc>
          <w:tcPr>
            <w:tcW w:w="778" w:type="dxa"/>
            <w:tcBorders>
              <w:top w:val="nil"/>
              <w:left w:val="nil"/>
              <w:bottom w:val="single" w:sz="12" w:space="0" w:color="auto"/>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5,341,017</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3,428,404</w:t>
            </w:r>
          </w:p>
        </w:tc>
        <w:tc>
          <w:tcPr>
            <w:tcW w:w="716" w:type="dxa"/>
            <w:tcBorders>
              <w:top w:val="nil"/>
              <w:left w:val="nil"/>
              <w:bottom w:val="single" w:sz="12" w:space="0" w:color="auto"/>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4,217,661</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F42233" w:rsidRDefault="00F42233" w:rsidP="00F42233">
            <w:pPr>
              <w:jc w:val="right"/>
              <w:rPr>
                <w:sz w:val="14"/>
                <w:szCs w:val="14"/>
              </w:rPr>
            </w:pPr>
            <w:r>
              <w:rPr>
                <w:sz w:val="14"/>
                <w:szCs w:val="14"/>
              </w:rPr>
              <w:t>4,205,364</w:t>
            </w:r>
          </w:p>
        </w:tc>
        <w:tc>
          <w:tcPr>
            <w:tcW w:w="813" w:type="dxa"/>
            <w:tcBorders>
              <w:top w:val="nil"/>
              <w:left w:val="nil"/>
              <w:bottom w:val="single" w:sz="12" w:space="0" w:color="auto"/>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4,732,963</w:t>
            </w:r>
          </w:p>
        </w:tc>
        <w:tc>
          <w:tcPr>
            <w:tcW w:w="809" w:type="dxa"/>
            <w:tcBorders>
              <w:top w:val="nil"/>
              <w:left w:val="nil"/>
              <w:bottom w:val="single" w:sz="12" w:space="0" w:color="auto"/>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4,936,190</w:t>
            </w:r>
          </w:p>
        </w:tc>
        <w:tc>
          <w:tcPr>
            <w:tcW w:w="746" w:type="dxa"/>
            <w:tcBorders>
              <w:top w:val="nil"/>
              <w:left w:val="nil"/>
              <w:bottom w:val="single" w:sz="12" w:space="0" w:color="auto"/>
              <w:right w:val="nil"/>
            </w:tcBorders>
            <w:shd w:val="clear" w:color="auto" w:fill="auto"/>
            <w:tcMar>
              <w:left w:w="43" w:type="dxa"/>
              <w:right w:w="43" w:type="dxa"/>
            </w:tcMar>
            <w:vAlign w:val="center"/>
          </w:tcPr>
          <w:p w:rsidR="00F42233" w:rsidRDefault="00F42233" w:rsidP="00F42233">
            <w:pPr>
              <w:jc w:val="right"/>
              <w:rPr>
                <w:sz w:val="14"/>
                <w:szCs w:val="14"/>
              </w:rPr>
            </w:pPr>
            <w:r>
              <w:rPr>
                <w:sz w:val="14"/>
                <w:szCs w:val="14"/>
              </w:rPr>
              <w:t>5,341,017</w:t>
            </w:r>
          </w:p>
        </w:tc>
      </w:tr>
      <w:tr w:rsidR="00F42233" w:rsidRPr="00B34F49" w:rsidTr="001A3CE8">
        <w:trPr>
          <w:trHeight w:val="177"/>
          <w:jc w:val="center"/>
        </w:trPr>
        <w:tc>
          <w:tcPr>
            <w:tcW w:w="3420" w:type="dxa"/>
            <w:tcBorders>
              <w:top w:val="nil"/>
              <w:left w:val="nil"/>
              <w:bottom w:val="nil"/>
              <w:right w:val="nil"/>
            </w:tcBorders>
            <w:shd w:val="clear" w:color="auto" w:fill="auto"/>
            <w:noWrap/>
            <w:vAlign w:val="bottom"/>
            <w:hideMark/>
          </w:tcPr>
          <w:p w:rsidR="00F42233" w:rsidRPr="00B34F49" w:rsidRDefault="00F42233" w:rsidP="00F42233">
            <w:pPr>
              <w:jc w:val="left"/>
              <w:rPr>
                <w:sz w:val="14"/>
                <w:szCs w:val="14"/>
              </w:rPr>
            </w:pPr>
          </w:p>
        </w:tc>
        <w:tc>
          <w:tcPr>
            <w:tcW w:w="7046" w:type="dxa"/>
            <w:gridSpan w:val="10"/>
            <w:tcBorders>
              <w:top w:val="single" w:sz="12" w:space="0" w:color="auto"/>
              <w:left w:val="nil"/>
              <w:bottom w:val="nil"/>
              <w:right w:val="nil"/>
            </w:tcBorders>
            <w:shd w:val="clear" w:color="auto" w:fill="auto"/>
            <w:noWrap/>
            <w:vAlign w:val="bottom"/>
            <w:hideMark/>
          </w:tcPr>
          <w:p w:rsidR="00F42233" w:rsidRPr="00B34F49" w:rsidRDefault="00F42233" w:rsidP="00F42233">
            <w:pPr>
              <w:jc w:val="right"/>
              <w:rPr>
                <w:color w:val="auto"/>
                <w:sz w:val="14"/>
                <w:szCs w:val="14"/>
              </w:rPr>
            </w:pPr>
            <w:r w:rsidRPr="00B34F49">
              <w:rPr>
                <w:color w:val="auto"/>
                <w:sz w:val="14"/>
                <w:szCs w:val="16"/>
              </w:rPr>
              <w:t xml:space="preserve">Source: Off-Site Supervision &amp; Enforcement  Department SBP </w:t>
            </w:r>
          </w:p>
        </w:tc>
      </w:tr>
      <w:tr w:rsidR="00F42233" w:rsidRPr="00B34F49" w:rsidTr="001A3CE8">
        <w:trPr>
          <w:trHeight w:val="180"/>
          <w:jc w:val="center"/>
        </w:trPr>
        <w:tc>
          <w:tcPr>
            <w:tcW w:w="10466" w:type="dxa"/>
            <w:gridSpan w:val="11"/>
            <w:tcBorders>
              <w:top w:val="nil"/>
              <w:left w:val="nil"/>
              <w:bottom w:val="nil"/>
              <w:right w:val="nil"/>
            </w:tcBorders>
            <w:shd w:val="clear" w:color="auto" w:fill="auto"/>
            <w:noWrap/>
            <w:vAlign w:val="center"/>
            <w:hideMark/>
          </w:tcPr>
          <w:p w:rsidR="00F42233" w:rsidRPr="00B34F49" w:rsidRDefault="00F42233" w:rsidP="00F42233">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052B28" w:rsidP="007A7EBA">
            <w:pPr>
              <w:rPr>
                <w:b/>
                <w:color w:val="auto"/>
                <w:szCs w:val="16"/>
              </w:rPr>
            </w:pPr>
            <w:r>
              <w:rPr>
                <w:b/>
                <w:color w:val="auto"/>
                <w:szCs w:val="16"/>
              </w:rPr>
              <w:t>Sep</w:t>
            </w:r>
            <w:r w:rsidR="00B151AD">
              <w:rPr>
                <w:b/>
                <w:color w:val="auto"/>
                <w:szCs w:val="16"/>
              </w:rPr>
              <w:t>-</w:t>
            </w:r>
            <w:r w:rsidR="007E2F90" w:rsidRPr="00D5469A">
              <w:rPr>
                <w:b/>
                <w:color w:val="auto"/>
                <w:szCs w:val="16"/>
              </w:rPr>
              <w:t>1</w:t>
            </w:r>
            <w:r w:rsidR="007A7EBA">
              <w:rPr>
                <w:b/>
                <w:color w:val="auto"/>
                <w:szCs w:val="16"/>
              </w:rPr>
              <w:t>8</w:t>
            </w:r>
          </w:p>
        </w:tc>
        <w:tc>
          <w:tcPr>
            <w:tcW w:w="1679" w:type="pct"/>
            <w:gridSpan w:val="4"/>
            <w:tcBorders>
              <w:left w:val="single" w:sz="4" w:space="0" w:color="auto"/>
              <w:bottom w:val="single" w:sz="4" w:space="0" w:color="auto"/>
            </w:tcBorders>
            <w:shd w:val="clear" w:color="auto" w:fill="auto"/>
            <w:vAlign w:val="center"/>
          </w:tcPr>
          <w:p w:rsidR="007E2F90" w:rsidRPr="00D5469A" w:rsidRDefault="00B365C7" w:rsidP="000010D1">
            <w:pPr>
              <w:rPr>
                <w:b/>
                <w:color w:val="auto"/>
                <w:szCs w:val="16"/>
              </w:rPr>
            </w:pPr>
            <w:r>
              <w:rPr>
                <w:b/>
                <w:color w:val="auto"/>
                <w:szCs w:val="16"/>
              </w:rPr>
              <w:t>Sep</w:t>
            </w:r>
            <w:r w:rsidR="000010D1">
              <w:rPr>
                <w:b/>
                <w:color w:val="auto"/>
                <w:szCs w:val="16"/>
              </w:rPr>
              <w:t>-</w:t>
            </w:r>
            <w:r w:rsidR="007E2F90">
              <w:rPr>
                <w:b/>
                <w:color w:val="auto"/>
                <w:szCs w:val="16"/>
              </w:rPr>
              <w:t>1</w:t>
            </w:r>
            <w:r w:rsidR="000010D1">
              <w:rPr>
                <w:b/>
                <w:color w:val="auto"/>
                <w:szCs w:val="16"/>
              </w:rPr>
              <w:t>9</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6,013</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252,494</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39,953</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298,460</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10,169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336,304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45,150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391,624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1,973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4,362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6,339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3,256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8,893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206,751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29,845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238,977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5,427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275,647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34,303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315,377</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1,002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1,701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2,062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4,765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1,458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2,212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3,670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2,627</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42,069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3,683</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48,379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4,737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55,943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3,004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63,684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93,414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108,303</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28,858</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230,574</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178,291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97,687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38,335</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314,312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44,843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67,636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28,247</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140,727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110,603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53,654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37,925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202,182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48,571</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40,666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611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89,848</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67,688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44,033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112,130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101,615</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88,030</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178,290</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367,935</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110,367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92,230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220,281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422,879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23,862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23,629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137,839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185,330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24,878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26,282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178,227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229,387</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77,753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64,401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40,451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182,605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85,490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65,949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42,054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193,493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31,560</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359,786</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391,346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33,261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221,712</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254,973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25,717</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344,063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369,780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27,414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207,706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235,120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5,843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15,723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21,566</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5,847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14,006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19,853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105</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873749">
            <w:pPr>
              <w:jc w:val="right"/>
              <w:rPr>
                <w:b/>
                <w:bCs/>
                <w:sz w:val="14"/>
                <w:szCs w:val="14"/>
              </w:rPr>
            </w:pPr>
            <w:r>
              <w:rPr>
                <w:b/>
                <w:bCs/>
                <w:sz w:val="14"/>
                <w:szCs w:val="14"/>
              </w:rPr>
              <w:t>(</w:t>
            </w:r>
            <w:r w:rsidR="00873749">
              <w:rPr>
                <w:b/>
                <w:bCs/>
                <w:sz w:val="14"/>
                <w:szCs w:val="14"/>
              </w:rPr>
              <w:t>..</w:t>
            </w: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873749">
            <w:pPr>
              <w:jc w:val="right"/>
              <w:rPr>
                <w:b/>
                <w:bCs/>
                <w:sz w:val="14"/>
                <w:szCs w:val="14"/>
              </w:rPr>
            </w:pPr>
            <w:r>
              <w:rPr>
                <w:b/>
                <w:bCs/>
                <w:sz w:val="14"/>
                <w:szCs w:val="14"/>
              </w:rPr>
              <w:t>(</w:t>
            </w:r>
            <w:r w:rsidR="00873749">
              <w:rPr>
                <w:b/>
                <w:bCs/>
                <w:sz w:val="14"/>
                <w:szCs w:val="14"/>
              </w:rPr>
              <w:t>..</w:t>
            </w:r>
            <w:r>
              <w:rPr>
                <w:b/>
                <w:bCs/>
                <w:sz w:val="14"/>
                <w:szCs w:val="14"/>
              </w:rPr>
              <w:t>)</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16,448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37,949</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21,737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76,135</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18,107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37,439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33,253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88,799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4,964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30,116</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14,662</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49,742</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5,901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31,080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30,953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67,934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1B2736" w:rsidRDefault="00052B28" w:rsidP="00052B28">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4,817</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24,775</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14,375</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43,967</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5,753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25,676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30,237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61,666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4,649</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23,201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11,791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39,641</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5,558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23,632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26,635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55,825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612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612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628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628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273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273</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168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689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2,584</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3,440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834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4,632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1B2736" w:rsidRDefault="00052B28" w:rsidP="00052B28">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5,342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286</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5,776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5,404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716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6,268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1,178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1,478</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1,518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1,818</w:t>
            </w:r>
          </w:p>
        </w:tc>
      </w:tr>
      <w:tr w:rsidR="00052B28" w:rsidRPr="00D5469A" w:rsidTr="00A57C35">
        <w:trPr>
          <w:trHeight w:hRule="exact" w:val="230"/>
        </w:trPr>
        <w:tc>
          <w:tcPr>
            <w:tcW w:w="1794" w:type="pct"/>
            <w:tcBorders>
              <w:top w:val="nil"/>
              <w:left w:val="nil"/>
              <w:right w:val="nil"/>
            </w:tcBorders>
            <w:shd w:val="clear" w:color="auto" w:fill="auto"/>
            <w:noWrap/>
            <w:vAlign w:val="center"/>
          </w:tcPr>
          <w:p w:rsidR="00052B28" w:rsidRPr="00D5469A" w:rsidRDefault="00052B28" w:rsidP="00052B28">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4,163</w:t>
            </w:r>
          </w:p>
        </w:tc>
        <w:tc>
          <w:tcPr>
            <w:tcW w:w="369"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134</w:t>
            </w:r>
          </w:p>
        </w:tc>
        <w:tc>
          <w:tcPr>
            <w:tcW w:w="418"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4,297</w:t>
            </w:r>
          </w:p>
        </w:tc>
        <w:tc>
          <w:tcPr>
            <w:tcW w:w="431"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3,886</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564</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4,450</w:t>
            </w:r>
          </w:p>
        </w:tc>
      </w:tr>
      <w:tr w:rsidR="00052B28" w:rsidRPr="00D5469A" w:rsidTr="00A57C35">
        <w:trPr>
          <w:trHeight w:hRule="exact" w:val="230"/>
        </w:trPr>
        <w:tc>
          <w:tcPr>
            <w:tcW w:w="1794" w:type="pct"/>
            <w:tcBorders>
              <w:left w:val="nil"/>
              <w:right w:val="nil"/>
            </w:tcBorders>
            <w:shd w:val="clear" w:color="auto" w:fill="auto"/>
            <w:noWrap/>
            <w:vAlign w:val="center"/>
          </w:tcPr>
          <w:p w:rsidR="00052B28" w:rsidRPr="00D5469A" w:rsidRDefault="00052B28" w:rsidP="00052B28">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254,015</w:t>
            </w:r>
          </w:p>
        </w:tc>
        <w:tc>
          <w:tcPr>
            <w:tcW w:w="371"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876,682</w:t>
            </w:r>
          </w:p>
        </w:tc>
        <w:tc>
          <w:tcPr>
            <w:tcW w:w="369"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283,605</w:t>
            </w:r>
          </w:p>
        </w:tc>
        <w:tc>
          <w:tcPr>
            <w:tcW w:w="418"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1,414,301</w:t>
            </w:r>
          </w:p>
        </w:tc>
        <w:tc>
          <w:tcPr>
            <w:tcW w:w="431"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356,096</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816,453</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368,183</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1,540,732</w:t>
            </w:r>
          </w:p>
        </w:tc>
      </w:tr>
      <w:tr w:rsidR="00052B28" w:rsidRPr="00D5469A" w:rsidTr="00A57C35">
        <w:trPr>
          <w:trHeight w:hRule="exact" w:val="230"/>
        </w:trPr>
        <w:tc>
          <w:tcPr>
            <w:tcW w:w="1794" w:type="pct"/>
            <w:tcBorders>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12,639</w:t>
            </w:r>
          </w:p>
        </w:tc>
        <w:tc>
          <w:tcPr>
            <w:tcW w:w="371"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29,580</w:t>
            </w:r>
          </w:p>
        </w:tc>
        <w:tc>
          <w:tcPr>
            <w:tcW w:w="369"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204,910</w:t>
            </w:r>
          </w:p>
        </w:tc>
        <w:tc>
          <w:tcPr>
            <w:tcW w:w="418"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247,129</w:t>
            </w:r>
          </w:p>
        </w:tc>
        <w:tc>
          <w:tcPr>
            <w:tcW w:w="431"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9,021</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29,792</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242,182</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280,995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360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16,648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17,015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17,901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18,198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12,279</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12,932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204,903</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230,114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8,732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11,890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242,175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262,797</w:t>
            </w:r>
          </w:p>
        </w:tc>
      </w:tr>
      <w:tr w:rsidR="00052B28" w:rsidRPr="00D5469A" w:rsidTr="00A57C35">
        <w:trPr>
          <w:trHeight w:hRule="exact" w:val="378"/>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1,537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1,000</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2,537</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1,531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6,031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7,562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574</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574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962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1,000</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1,962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949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6,031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6,979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102,218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44,317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14,327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160,862</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200,557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49,556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22,239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272,352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69,880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10,016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2,708</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82,604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128,925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9,379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4,472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142,776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32,338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34,300</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11,619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78,257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71,632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40,177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17,767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129,576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34,643</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65,567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25,277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125,486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36,654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73,029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52,130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161,812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104,514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735,682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38,091</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878,288</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109,864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662,544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45,602</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818,010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406,697</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2,500</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409,197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354,642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3,440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358,081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69,032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264,942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21,008</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354,981</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69,622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269,337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21,736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360,695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22,482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56,930</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5,709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85,122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24,381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28,203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5,732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58,316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1,842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4,184</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8,669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5,035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7,989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13,232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7,598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4,685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25,515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14,927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8,144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14,578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37,648</w:t>
            </w:r>
          </w:p>
        </w:tc>
      </w:tr>
      <w:tr w:rsidR="00052B28"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(2,874)</w:t>
            </w:r>
          </w:p>
        </w:tc>
        <w:tc>
          <w:tcPr>
            <w:tcW w:w="371"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(2,327)</w:t>
            </w:r>
          </w:p>
        </w:tc>
        <w:tc>
          <w:tcPr>
            <w:tcW w:w="369"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5</w:t>
            </w:r>
          </w:p>
        </w:tc>
        <w:tc>
          <w:tcPr>
            <w:tcW w:w="418"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(5,196)</w:t>
            </w:r>
          </w:p>
        </w:tc>
        <w:tc>
          <w:tcPr>
            <w:tcW w:w="431"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(1,866)</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(2,816)</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(37)</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(4,719)</w:t>
            </w:r>
          </w:p>
        </w:tc>
      </w:tr>
      <w:tr w:rsidR="00052B28" w:rsidRPr="00D5469A" w:rsidTr="00052ECD">
        <w:trPr>
          <w:trHeight w:val="645"/>
        </w:trPr>
        <w:tc>
          <w:tcPr>
            <w:tcW w:w="5000" w:type="pct"/>
            <w:gridSpan w:val="9"/>
            <w:tcBorders>
              <w:top w:val="single" w:sz="12" w:space="0" w:color="auto"/>
              <w:left w:val="nil"/>
              <w:right w:val="nil"/>
            </w:tcBorders>
            <w:shd w:val="clear" w:color="auto" w:fill="auto"/>
            <w:vAlign w:val="center"/>
          </w:tcPr>
          <w:p w:rsidR="00052B28" w:rsidRDefault="00052B28" w:rsidP="00052B28">
            <w:pPr>
              <w:ind w:hanging="95"/>
              <w:jc w:val="right"/>
              <w:rPr>
                <w:color w:val="auto"/>
                <w:sz w:val="12"/>
                <w:szCs w:val="16"/>
              </w:rPr>
            </w:pPr>
            <w:r>
              <w:rPr>
                <w:sz w:val="14"/>
                <w:szCs w:val="14"/>
              </w:rPr>
              <w:t>Source: Statistics &amp; Data Warehouse Department SBP</w:t>
            </w:r>
          </w:p>
          <w:p w:rsidR="00052B28" w:rsidRPr="00D5469A" w:rsidRDefault="00052B28" w:rsidP="00052B28">
            <w:pPr>
              <w:ind w:hanging="95"/>
              <w:jc w:val="left"/>
              <w:rPr>
                <w:color w:val="auto"/>
                <w:sz w:val="12"/>
                <w:szCs w:val="16"/>
              </w:rPr>
            </w:pPr>
            <w:r w:rsidRPr="00D5469A">
              <w:rPr>
                <w:color w:val="auto"/>
                <w:sz w:val="12"/>
                <w:szCs w:val="16"/>
              </w:rPr>
              <w:t xml:space="preserve">* </w:t>
            </w:r>
            <w:r w:rsidRPr="000010D1">
              <w:rPr>
                <w:color w:val="auto"/>
                <w:sz w:val="12"/>
                <w:szCs w:val="16"/>
              </w:rPr>
              <w:t>DFIs also includes HBFC &amp; PMRCL data</w:t>
            </w:r>
            <w:r w:rsidRPr="00D5469A">
              <w:rPr>
                <w:color w:val="auto"/>
                <w:sz w:val="12"/>
                <w:szCs w:val="16"/>
              </w:rPr>
              <w:t>.</w:t>
            </w:r>
          </w:p>
          <w:p w:rsidR="00052B28" w:rsidRPr="00D5469A" w:rsidRDefault="00052B28" w:rsidP="00052B28">
            <w:pPr>
              <w:ind w:hanging="95"/>
              <w:jc w:val="left"/>
              <w:rPr>
                <w:color w:val="auto"/>
                <w:sz w:val="12"/>
                <w:szCs w:val="16"/>
              </w:rPr>
            </w:pPr>
            <w:r w:rsidRPr="00D5469A">
              <w:rPr>
                <w:color w:val="auto"/>
                <w:sz w:val="12"/>
                <w:szCs w:val="16"/>
              </w:rPr>
              <w:t>DFIs Development Finance Institutions</w:t>
            </w:r>
          </w:p>
          <w:p w:rsidR="00052B28" w:rsidRPr="00D5469A" w:rsidRDefault="00052B28" w:rsidP="00052B28">
            <w:pPr>
              <w:ind w:hanging="95"/>
              <w:jc w:val="left"/>
              <w:rPr>
                <w:color w:val="auto"/>
                <w:sz w:val="12"/>
                <w:szCs w:val="16"/>
              </w:rPr>
            </w:pPr>
            <w:r w:rsidRPr="00D5469A">
              <w:rPr>
                <w:color w:val="auto"/>
                <w:sz w:val="12"/>
                <w:szCs w:val="16"/>
              </w:rPr>
              <w:t>NBFCs  Non Bank Financial Companies</w:t>
            </w:r>
          </w:p>
          <w:p w:rsidR="00052B28" w:rsidRPr="00D5469A" w:rsidRDefault="00052B28" w:rsidP="00052B28">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052B28" w:rsidP="007B3B61">
            <w:pPr>
              <w:rPr>
                <w:b/>
                <w:color w:val="auto"/>
                <w:szCs w:val="16"/>
              </w:rPr>
            </w:pPr>
            <w:r>
              <w:rPr>
                <w:b/>
                <w:color w:val="auto"/>
                <w:szCs w:val="16"/>
              </w:rPr>
              <w:t>Sep</w:t>
            </w:r>
            <w:r w:rsidR="0040006F" w:rsidRPr="00D5469A">
              <w:rPr>
                <w:b/>
                <w:color w:val="auto"/>
                <w:szCs w:val="16"/>
              </w:rPr>
              <w:t>-1</w:t>
            </w:r>
            <w:r w:rsidR="007A7EBA">
              <w:rPr>
                <w:b/>
                <w:color w:val="auto"/>
                <w:szCs w:val="16"/>
              </w:rPr>
              <w:t>8</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B365C7" w:rsidP="000010D1">
            <w:pPr>
              <w:rPr>
                <w:b/>
                <w:color w:val="auto"/>
                <w:szCs w:val="16"/>
              </w:rPr>
            </w:pPr>
            <w:r>
              <w:rPr>
                <w:b/>
                <w:bCs/>
                <w:color w:val="auto"/>
                <w:szCs w:val="22"/>
              </w:rPr>
              <w:t>Sep</w:t>
            </w:r>
            <w:r w:rsidR="00322666">
              <w:rPr>
                <w:b/>
                <w:bCs/>
                <w:color w:val="auto"/>
                <w:szCs w:val="22"/>
              </w:rPr>
              <w:t>-1</w:t>
            </w:r>
            <w:r w:rsidR="000010D1">
              <w:rPr>
                <w:b/>
                <w:bCs/>
                <w:color w:val="auto"/>
                <w:szCs w:val="22"/>
              </w:rPr>
              <w:t>9</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96,835</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7,371</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104,206</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97,637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5,816</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103,452</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3,365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3,894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2,934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2,502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5,436</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93,470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6,842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100,312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94,702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3,314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98,016</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17,755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19,729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37,484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17,570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30,170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47,740</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12,135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7,469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19,604</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4,716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5,245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4,310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4,341</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11,363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11,377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748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22,600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23,348</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1,102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18,851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19,954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377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377</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574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235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809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70</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44,254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11,721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55,974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45,389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11,909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57,299</w:t>
            </w:r>
          </w:p>
        </w:tc>
      </w:tr>
      <w:tr w:rsidR="00052B28" w:rsidRPr="00D5469A" w:rsidTr="00B365C7">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44</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(199)</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45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20</w:t>
            </w:r>
          </w:p>
        </w:tc>
      </w:tr>
      <w:tr w:rsidR="00052B28" w:rsidRPr="00D5469A" w:rsidTr="00B365C7">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157,516</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12,672</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170,188</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200,404</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14,119</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214,523</w:t>
            </w:r>
          </w:p>
        </w:tc>
      </w:tr>
      <w:tr w:rsidR="00052B28" w:rsidRPr="00D5469A" w:rsidTr="00B365C7">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052B28" w:rsidRPr="00D5469A" w:rsidRDefault="00052B28" w:rsidP="00052B28">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316,432</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51,503</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367,935</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361,044</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61,835</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422,879</w:t>
            </w:r>
          </w:p>
        </w:tc>
      </w:tr>
      <w:tr w:rsidR="00052B28"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052B28" w:rsidRDefault="00052B28" w:rsidP="00052B28">
            <w:pPr>
              <w:jc w:val="right"/>
              <w:rPr>
                <w:color w:val="auto"/>
                <w:sz w:val="12"/>
                <w:szCs w:val="16"/>
              </w:rPr>
            </w:pPr>
            <w:r>
              <w:rPr>
                <w:sz w:val="14"/>
                <w:szCs w:val="14"/>
              </w:rPr>
              <w:t>Source: Statistics &amp; Data Warehouse Department SBP</w:t>
            </w:r>
          </w:p>
          <w:p w:rsidR="00052B28" w:rsidRPr="00D5469A" w:rsidRDefault="00052B28" w:rsidP="00052B28">
            <w:pPr>
              <w:jc w:val="left"/>
              <w:rPr>
                <w:color w:val="auto"/>
                <w:sz w:val="12"/>
                <w:szCs w:val="16"/>
              </w:rPr>
            </w:pPr>
            <w:r w:rsidRPr="00D5469A">
              <w:rPr>
                <w:color w:val="auto"/>
                <w:sz w:val="12"/>
                <w:szCs w:val="16"/>
              </w:rPr>
              <w:t>* This includes Depository NBFCs, DFIs and MFIs.</w:t>
            </w:r>
          </w:p>
          <w:p w:rsidR="00052B28" w:rsidRPr="00D5469A" w:rsidRDefault="00052B28" w:rsidP="00052B28">
            <w:pPr>
              <w:jc w:val="left"/>
              <w:rPr>
                <w:color w:val="auto"/>
                <w:sz w:val="12"/>
                <w:szCs w:val="16"/>
              </w:rPr>
            </w:pPr>
            <w:r w:rsidRPr="002C409E">
              <w:rPr>
                <w:color w:val="auto"/>
                <w:sz w:val="12"/>
                <w:szCs w:val="16"/>
              </w:rPr>
              <w:t>** This includes Non Depository NBFCs ,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B365C7"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B365C7" w:rsidRPr="00D5469A" w:rsidRDefault="00B365C7" w:rsidP="00B365C7">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Jun-18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Sep-18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Dec-18</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B365C7" w:rsidRPr="00D5469A" w:rsidRDefault="00B365C7" w:rsidP="00B365C7">
            <w:pPr>
              <w:jc w:val="right"/>
              <w:rPr>
                <w:b/>
                <w:bCs/>
                <w:color w:val="auto"/>
                <w:szCs w:val="22"/>
              </w:rPr>
            </w:pPr>
            <w:r>
              <w:rPr>
                <w:b/>
                <w:bCs/>
                <w:color w:val="auto"/>
                <w:szCs w:val="22"/>
              </w:rPr>
              <w:t>Mar-19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Jun-19</w:t>
            </w:r>
          </w:p>
        </w:tc>
        <w:tc>
          <w:tcPr>
            <w:tcW w:w="792" w:type="dxa"/>
            <w:tcBorders>
              <w:top w:val="single" w:sz="8" w:space="0" w:color="auto"/>
              <w:left w:val="single" w:sz="4" w:space="0" w:color="auto"/>
              <w:bottom w:val="single" w:sz="12"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Sep-19</w:t>
            </w:r>
          </w:p>
        </w:tc>
      </w:tr>
      <w:tr w:rsidR="00B365C7" w:rsidRPr="00D5469A" w:rsidTr="00DF4C38">
        <w:trPr>
          <w:trHeight w:hRule="exact" w:val="259"/>
        </w:trPr>
        <w:tc>
          <w:tcPr>
            <w:tcW w:w="4068" w:type="dxa"/>
            <w:tcBorders>
              <w:top w:val="single" w:sz="12" w:space="0" w:color="auto"/>
            </w:tcBorders>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97,501</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91,250</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97,597</w:t>
            </w:r>
          </w:p>
        </w:tc>
        <w:tc>
          <w:tcPr>
            <w:tcW w:w="99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96,778</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96,681</w:t>
            </w:r>
          </w:p>
        </w:tc>
        <w:tc>
          <w:tcPr>
            <w:tcW w:w="792"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93,082</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B365C7" w:rsidRDefault="00B365C7" w:rsidP="00B365C7">
            <w:pPr>
              <w:jc w:val="right"/>
              <w:rPr>
                <w:sz w:val="14"/>
                <w:szCs w:val="14"/>
              </w:rPr>
            </w:pPr>
            <w:r>
              <w:rPr>
                <w:sz w:val="14"/>
                <w:szCs w:val="14"/>
              </w:rPr>
              <w:t>25,217</w:t>
            </w:r>
          </w:p>
        </w:tc>
        <w:tc>
          <w:tcPr>
            <w:tcW w:w="900" w:type="dxa"/>
            <w:shd w:val="clear" w:color="auto" w:fill="auto"/>
            <w:noWrap/>
            <w:vAlign w:val="center"/>
          </w:tcPr>
          <w:p w:rsidR="00B365C7" w:rsidRDefault="00B365C7" w:rsidP="00B365C7">
            <w:pPr>
              <w:jc w:val="right"/>
              <w:rPr>
                <w:sz w:val="14"/>
                <w:szCs w:val="14"/>
              </w:rPr>
            </w:pPr>
            <w:r>
              <w:rPr>
                <w:sz w:val="14"/>
                <w:szCs w:val="14"/>
              </w:rPr>
              <w:t>22,516</w:t>
            </w:r>
          </w:p>
        </w:tc>
        <w:tc>
          <w:tcPr>
            <w:tcW w:w="900" w:type="dxa"/>
            <w:shd w:val="clear" w:color="auto" w:fill="auto"/>
            <w:noWrap/>
            <w:vAlign w:val="center"/>
          </w:tcPr>
          <w:p w:rsidR="00B365C7" w:rsidRDefault="00B365C7" w:rsidP="00B365C7">
            <w:pPr>
              <w:jc w:val="right"/>
              <w:rPr>
                <w:sz w:val="14"/>
                <w:szCs w:val="14"/>
              </w:rPr>
            </w:pPr>
            <w:r>
              <w:rPr>
                <w:sz w:val="14"/>
                <w:szCs w:val="14"/>
              </w:rPr>
              <w:t>20,714</w:t>
            </w:r>
          </w:p>
        </w:tc>
        <w:tc>
          <w:tcPr>
            <w:tcW w:w="990" w:type="dxa"/>
            <w:shd w:val="clear" w:color="auto" w:fill="auto"/>
            <w:noWrap/>
            <w:vAlign w:val="center"/>
          </w:tcPr>
          <w:p w:rsidR="00B365C7" w:rsidRDefault="00B365C7" w:rsidP="00B365C7">
            <w:pPr>
              <w:jc w:val="right"/>
              <w:rPr>
                <w:sz w:val="14"/>
                <w:szCs w:val="14"/>
              </w:rPr>
            </w:pPr>
            <w:r>
              <w:rPr>
                <w:sz w:val="14"/>
                <w:szCs w:val="14"/>
              </w:rPr>
              <w:t>18,890</w:t>
            </w:r>
          </w:p>
        </w:tc>
        <w:tc>
          <w:tcPr>
            <w:tcW w:w="900" w:type="dxa"/>
            <w:shd w:val="clear" w:color="auto" w:fill="auto"/>
            <w:noWrap/>
            <w:vAlign w:val="center"/>
          </w:tcPr>
          <w:p w:rsidR="00B365C7" w:rsidRDefault="00B365C7" w:rsidP="00B365C7">
            <w:pPr>
              <w:jc w:val="right"/>
              <w:rPr>
                <w:sz w:val="14"/>
                <w:szCs w:val="14"/>
              </w:rPr>
            </w:pPr>
            <w:r>
              <w:rPr>
                <w:sz w:val="14"/>
                <w:szCs w:val="14"/>
              </w:rPr>
              <w:t>16,315</w:t>
            </w:r>
          </w:p>
        </w:tc>
        <w:tc>
          <w:tcPr>
            <w:tcW w:w="792" w:type="dxa"/>
            <w:shd w:val="clear" w:color="auto" w:fill="auto"/>
            <w:noWrap/>
            <w:vAlign w:val="center"/>
          </w:tcPr>
          <w:p w:rsidR="00B365C7" w:rsidRDefault="00B365C7" w:rsidP="00B365C7">
            <w:pPr>
              <w:jc w:val="right"/>
              <w:rPr>
                <w:sz w:val="14"/>
                <w:szCs w:val="14"/>
              </w:rPr>
            </w:pPr>
            <w:r>
              <w:rPr>
                <w:sz w:val="14"/>
                <w:szCs w:val="14"/>
              </w:rPr>
              <w:t>21,490</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B365C7" w:rsidRDefault="00B365C7" w:rsidP="00B365C7">
            <w:pPr>
              <w:jc w:val="right"/>
              <w:rPr>
                <w:sz w:val="14"/>
                <w:szCs w:val="14"/>
              </w:rPr>
            </w:pPr>
            <w:r>
              <w:rPr>
                <w:sz w:val="14"/>
                <w:szCs w:val="14"/>
              </w:rPr>
              <w:t>72,284</w:t>
            </w:r>
          </w:p>
        </w:tc>
        <w:tc>
          <w:tcPr>
            <w:tcW w:w="900" w:type="dxa"/>
            <w:shd w:val="clear" w:color="auto" w:fill="auto"/>
            <w:noWrap/>
            <w:vAlign w:val="center"/>
          </w:tcPr>
          <w:p w:rsidR="00B365C7" w:rsidRDefault="00B365C7" w:rsidP="00B365C7">
            <w:pPr>
              <w:jc w:val="right"/>
              <w:rPr>
                <w:sz w:val="14"/>
                <w:szCs w:val="14"/>
              </w:rPr>
            </w:pPr>
            <w:r>
              <w:rPr>
                <w:sz w:val="14"/>
                <w:szCs w:val="14"/>
              </w:rPr>
              <w:t>68,734</w:t>
            </w:r>
          </w:p>
        </w:tc>
        <w:tc>
          <w:tcPr>
            <w:tcW w:w="900" w:type="dxa"/>
            <w:shd w:val="clear" w:color="auto" w:fill="auto"/>
            <w:noWrap/>
            <w:vAlign w:val="center"/>
          </w:tcPr>
          <w:p w:rsidR="00B365C7" w:rsidRDefault="00B365C7" w:rsidP="00B365C7">
            <w:pPr>
              <w:jc w:val="right"/>
              <w:rPr>
                <w:sz w:val="14"/>
                <w:szCs w:val="14"/>
              </w:rPr>
            </w:pPr>
            <w:r>
              <w:rPr>
                <w:sz w:val="14"/>
                <w:szCs w:val="14"/>
              </w:rPr>
              <w:t>76,883</w:t>
            </w:r>
          </w:p>
        </w:tc>
        <w:tc>
          <w:tcPr>
            <w:tcW w:w="990" w:type="dxa"/>
            <w:shd w:val="clear" w:color="auto" w:fill="auto"/>
            <w:noWrap/>
            <w:vAlign w:val="center"/>
          </w:tcPr>
          <w:p w:rsidR="00B365C7" w:rsidRDefault="00B365C7" w:rsidP="00B365C7">
            <w:pPr>
              <w:jc w:val="right"/>
              <w:rPr>
                <w:sz w:val="14"/>
                <w:szCs w:val="14"/>
              </w:rPr>
            </w:pPr>
            <w:r>
              <w:rPr>
                <w:sz w:val="14"/>
                <w:szCs w:val="14"/>
              </w:rPr>
              <w:t>77,888</w:t>
            </w:r>
          </w:p>
        </w:tc>
        <w:tc>
          <w:tcPr>
            <w:tcW w:w="900" w:type="dxa"/>
            <w:shd w:val="clear" w:color="auto" w:fill="auto"/>
            <w:noWrap/>
            <w:vAlign w:val="center"/>
          </w:tcPr>
          <w:p w:rsidR="00B365C7" w:rsidRDefault="00B365C7" w:rsidP="00B365C7">
            <w:pPr>
              <w:jc w:val="right"/>
              <w:rPr>
                <w:sz w:val="14"/>
                <w:szCs w:val="14"/>
              </w:rPr>
            </w:pPr>
            <w:r>
              <w:rPr>
                <w:sz w:val="14"/>
                <w:szCs w:val="14"/>
              </w:rPr>
              <w:t>80,367</w:t>
            </w:r>
          </w:p>
        </w:tc>
        <w:tc>
          <w:tcPr>
            <w:tcW w:w="792" w:type="dxa"/>
            <w:shd w:val="clear" w:color="auto" w:fill="auto"/>
            <w:noWrap/>
            <w:vAlign w:val="center"/>
          </w:tcPr>
          <w:p w:rsidR="00B365C7" w:rsidRDefault="00B365C7" w:rsidP="00B365C7">
            <w:pPr>
              <w:jc w:val="right"/>
              <w:rPr>
                <w:sz w:val="14"/>
                <w:szCs w:val="14"/>
              </w:rPr>
            </w:pPr>
            <w:r>
              <w:rPr>
                <w:sz w:val="14"/>
                <w:szCs w:val="14"/>
              </w:rPr>
              <w:t>71,591</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25,803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22,673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30,068</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25,289</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30,655</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27,754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B365C7" w:rsidRDefault="00B365C7" w:rsidP="00B365C7">
            <w:pPr>
              <w:jc w:val="right"/>
              <w:rPr>
                <w:sz w:val="14"/>
                <w:szCs w:val="14"/>
              </w:rPr>
            </w:pPr>
            <w:r>
              <w:rPr>
                <w:sz w:val="14"/>
                <w:szCs w:val="14"/>
              </w:rPr>
              <w:t>3,171</w:t>
            </w:r>
          </w:p>
        </w:tc>
        <w:tc>
          <w:tcPr>
            <w:tcW w:w="900" w:type="dxa"/>
            <w:shd w:val="clear" w:color="auto" w:fill="auto"/>
            <w:noWrap/>
            <w:vAlign w:val="center"/>
          </w:tcPr>
          <w:p w:rsidR="00B365C7" w:rsidRDefault="00B365C7" w:rsidP="00B365C7">
            <w:pPr>
              <w:jc w:val="right"/>
              <w:rPr>
                <w:sz w:val="14"/>
                <w:szCs w:val="14"/>
              </w:rPr>
            </w:pPr>
            <w:r>
              <w:rPr>
                <w:sz w:val="14"/>
                <w:szCs w:val="14"/>
              </w:rPr>
              <w:t>3,774</w:t>
            </w:r>
          </w:p>
        </w:tc>
        <w:tc>
          <w:tcPr>
            <w:tcW w:w="900" w:type="dxa"/>
            <w:shd w:val="clear" w:color="auto" w:fill="auto"/>
            <w:noWrap/>
            <w:vAlign w:val="center"/>
          </w:tcPr>
          <w:p w:rsidR="00B365C7" w:rsidRDefault="00B365C7" w:rsidP="00B365C7">
            <w:pPr>
              <w:jc w:val="right"/>
              <w:rPr>
                <w:sz w:val="14"/>
                <w:szCs w:val="14"/>
              </w:rPr>
            </w:pPr>
            <w:r>
              <w:rPr>
                <w:sz w:val="14"/>
                <w:szCs w:val="14"/>
              </w:rPr>
              <w:t>6,141</w:t>
            </w:r>
          </w:p>
        </w:tc>
        <w:tc>
          <w:tcPr>
            <w:tcW w:w="990" w:type="dxa"/>
            <w:shd w:val="clear" w:color="auto" w:fill="auto"/>
            <w:noWrap/>
            <w:vAlign w:val="center"/>
          </w:tcPr>
          <w:p w:rsidR="00B365C7" w:rsidRDefault="00B365C7" w:rsidP="00B365C7">
            <w:pPr>
              <w:jc w:val="right"/>
              <w:rPr>
                <w:sz w:val="14"/>
                <w:szCs w:val="14"/>
              </w:rPr>
            </w:pPr>
            <w:r>
              <w:rPr>
                <w:sz w:val="14"/>
                <w:szCs w:val="14"/>
              </w:rPr>
              <w:t>7,452</w:t>
            </w:r>
          </w:p>
        </w:tc>
        <w:tc>
          <w:tcPr>
            <w:tcW w:w="900" w:type="dxa"/>
            <w:shd w:val="clear" w:color="auto" w:fill="auto"/>
            <w:noWrap/>
            <w:vAlign w:val="center"/>
          </w:tcPr>
          <w:p w:rsidR="00B365C7" w:rsidRDefault="00B365C7" w:rsidP="00B365C7">
            <w:pPr>
              <w:jc w:val="right"/>
              <w:rPr>
                <w:sz w:val="14"/>
                <w:szCs w:val="14"/>
              </w:rPr>
            </w:pPr>
            <w:r>
              <w:rPr>
                <w:sz w:val="14"/>
                <w:szCs w:val="14"/>
              </w:rPr>
              <w:t>7,456</w:t>
            </w:r>
          </w:p>
        </w:tc>
        <w:tc>
          <w:tcPr>
            <w:tcW w:w="792" w:type="dxa"/>
            <w:shd w:val="clear" w:color="auto" w:fill="auto"/>
            <w:noWrap/>
            <w:vAlign w:val="center"/>
          </w:tcPr>
          <w:p w:rsidR="00B365C7" w:rsidRDefault="00B365C7" w:rsidP="00B365C7">
            <w:pPr>
              <w:jc w:val="right"/>
              <w:rPr>
                <w:sz w:val="14"/>
                <w:szCs w:val="14"/>
              </w:rPr>
            </w:pPr>
            <w:r>
              <w:rPr>
                <w:sz w:val="14"/>
                <w:szCs w:val="14"/>
              </w:rPr>
              <w:t>9,329</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B365C7" w:rsidRDefault="00B365C7" w:rsidP="00B365C7">
            <w:pPr>
              <w:jc w:val="right"/>
              <w:rPr>
                <w:sz w:val="14"/>
                <w:szCs w:val="14"/>
              </w:rPr>
            </w:pPr>
            <w:r>
              <w:rPr>
                <w:sz w:val="14"/>
                <w:szCs w:val="14"/>
              </w:rPr>
              <w:t>12,038</w:t>
            </w:r>
          </w:p>
        </w:tc>
        <w:tc>
          <w:tcPr>
            <w:tcW w:w="900" w:type="dxa"/>
            <w:shd w:val="clear" w:color="auto" w:fill="auto"/>
            <w:noWrap/>
            <w:vAlign w:val="center"/>
          </w:tcPr>
          <w:p w:rsidR="00B365C7" w:rsidRDefault="00B365C7" w:rsidP="00B365C7">
            <w:pPr>
              <w:jc w:val="right"/>
              <w:rPr>
                <w:sz w:val="14"/>
                <w:szCs w:val="14"/>
              </w:rPr>
            </w:pPr>
            <w:r>
              <w:rPr>
                <w:sz w:val="14"/>
                <w:szCs w:val="14"/>
              </w:rPr>
              <w:t>9,799</w:t>
            </w:r>
          </w:p>
        </w:tc>
        <w:tc>
          <w:tcPr>
            <w:tcW w:w="900" w:type="dxa"/>
            <w:shd w:val="clear" w:color="auto" w:fill="auto"/>
            <w:noWrap/>
            <w:vAlign w:val="center"/>
          </w:tcPr>
          <w:p w:rsidR="00B365C7" w:rsidRDefault="00B365C7" w:rsidP="00B365C7">
            <w:pPr>
              <w:jc w:val="right"/>
              <w:rPr>
                <w:sz w:val="14"/>
                <w:szCs w:val="14"/>
              </w:rPr>
            </w:pPr>
            <w:r>
              <w:rPr>
                <w:sz w:val="14"/>
                <w:szCs w:val="14"/>
              </w:rPr>
              <w:t>14,974</w:t>
            </w:r>
          </w:p>
        </w:tc>
        <w:tc>
          <w:tcPr>
            <w:tcW w:w="990" w:type="dxa"/>
            <w:shd w:val="clear" w:color="auto" w:fill="auto"/>
            <w:noWrap/>
            <w:vAlign w:val="center"/>
          </w:tcPr>
          <w:p w:rsidR="00B365C7" w:rsidRDefault="00B365C7" w:rsidP="00B365C7">
            <w:pPr>
              <w:jc w:val="right"/>
              <w:rPr>
                <w:sz w:val="14"/>
                <w:szCs w:val="14"/>
              </w:rPr>
            </w:pPr>
            <w:r>
              <w:rPr>
                <w:sz w:val="14"/>
                <w:szCs w:val="14"/>
              </w:rPr>
              <w:t>11,186</w:t>
            </w:r>
          </w:p>
        </w:tc>
        <w:tc>
          <w:tcPr>
            <w:tcW w:w="900" w:type="dxa"/>
            <w:shd w:val="clear" w:color="auto" w:fill="auto"/>
            <w:noWrap/>
            <w:vAlign w:val="center"/>
          </w:tcPr>
          <w:p w:rsidR="00B365C7" w:rsidRDefault="00B365C7" w:rsidP="00B365C7">
            <w:pPr>
              <w:jc w:val="right"/>
              <w:rPr>
                <w:sz w:val="14"/>
                <w:szCs w:val="14"/>
              </w:rPr>
            </w:pPr>
            <w:r>
              <w:rPr>
                <w:sz w:val="14"/>
                <w:szCs w:val="14"/>
              </w:rPr>
              <w:t>15,703</w:t>
            </w:r>
          </w:p>
        </w:tc>
        <w:tc>
          <w:tcPr>
            <w:tcW w:w="792" w:type="dxa"/>
            <w:shd w:val="clear" w:color="auto" w:fill="auto"/>
            <w:noWrap/>
            <w:vAlign w:val="center"/>
          </w:tcPr>
          <w:p w:rsidR="00B365C7" w:rsidRDefault="00B365C7" w:rsidP="00B365C7">
            <w:pPr>
              <w:jc w:val="right"/>
              <w:rPr>
                <w:sz w:val="14"/>
                <w:szCs w:val="14"/>
              </w:rPr>
            </w:pPr>
            <w:r>
              <w:rPr>
                <w:sz w:val="14"/>
                <w:szCs w:val="14"/>
              </w:rPr>
              <w:t>13,139</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B365C7" w:rsidRDefault="00B365C7" w:rsidP="00B365C7">
            <w:pPr>
              <w:jc w:val="right"/>
              <w:rPr>
                <w:sz w:val="14"/>
                <w:szCs w:val="14"/>
              </w:rPr>
            </w:pPr>
            <w:r>
              <w:rPr>
                <w:sz w:val="14"/>
                <w:szCs w:val="14"/>
              </w:rPr>
              <w:t>3,825</w:t>
            </w:r>
          </w:p>
        </w:tc>
        <w:tc>
          <w:tcPr>
            <w:tcW w:w="900" w:type="dxa"/>
            <w:shd w:val="clear" w:color="auto" w:fill="auto"/>
            <w:noWrap/>
            <w:vAlign w:val="center"/>
          </w:tcPr>
          <w:p w:rsidR="00B365C7" w:rsidRDefault="00B365C7" w:rsidP="00B365C7">
            <w:pPr>
              <w:jc w:val="right"/>
              <w:rPr>
                <w:sz w:val="14"/>
                <w:szCs w:val="14"/>
              </w:rPr>
            </w:pPr>
            <w:r>
              <w:rPr>
                <w:sz w:val="14"/>
                <w:szCs w:val="14"/>
              </w:rPr>
              <w:t>1,775</w:t>
            </w:r>
          </w:p>
        </w:tc>
        <w:tc>
          <w:tcPr>
            <w:tcW w:w="900" w:type="dxa"/>
            <w:shd w:val="clear" w:color="auto" w:fill="auto"/>
            <w:noWrap/>
            <w:vAlign w:val="center"/>
          </w:tcPr>
          <w:p w:rsidR="00B365C7" w:rsidRDefault="00B365C7" w:rsidP="00B365C7">
            <w:pPr>
              <w:jc w:val="right"/>
              <w:rPr>
                <w:sz w:val="14"/>
                <w:szCs w:val="14"/>
              </w:rPr>
            </w:pPr>
            <w:r>
              <w:rPr>
                <w:sz w:val="14"/>
                <w:szCs w:val="14"/>
              </w:rPr>
              <w:t>2,554</w:t>
            </w:r>
          </w:p>
        </w:tc>
        <w:tc>
          <w:tcPr>
            <w:tcW w:w="990" w:type="dxa"/>
            <w:shd w:val="clear" w:color="auto" w:fill="auto"/>
            <w:noWrap/>
            <w:vAlign w:val="center"/>
          </w:tcPr>
          <w:p w:rsidR="00B365C7" w:rsidRDefault="00B365C7" w:rsidP="00B365C7">
            <w:pPr>
              <w:jc w:val="right"/>
              <w:rPr>
                <w:sz w:val="14"/>
                <w:szCs w:val="14"/>
              </w:rPr>
            </w:pPr>
            <w:r>
              <w:rPr>
                <w:sz w:val="14"/>
                <w:szCs w:val="14"/>
              </w:rPr>
              <w:t>3,016</w:t>
            </w:r>
          </w:p>
        </w:tc>
        <w:tc>
          <w:tcPr>
            <w:tcW w:w="900" w:type="dxa"/>
            <w:shd w:val="clear" w:color="auto" w:fill="auto"/>
            <w:noWrap/>
            <w:vAlign w:val="center"/>
          </w:tcPr>
          <w:p w:rsidR="00B365C7" w:rsidRDefault="00B365C7" w:rsidP="00B365C7">
            <w:pPr>
              <w:jc w:val="right"/>
              <w:rPr>
                <w:sz w:val="14"/>
                <w:szCs w:val="14"/>
              </w:rPr>
            </w:pPr>
            <w:r>
              <w:rPr>
                <w:sz w:val="14"/>
                <w:szCs w:val="14"/>
              </w:rPr>
              <w:t>3,831</w:t>
            </w:r>
          </w:p>
        </w:tc>
        <w:tc>
          <w:tcPr>
            <w:tcW w:w="792" w:type="dxa"/>
            <w:shd w:val="clear" w:color="auto" w:fill="auto"/>
            <w:noWrap/>
            <w:vAlign w:val="center"/>
          </w:tcPr>
          <w:p w:rsidR="00B365C7" w:rsidRDefault="00B365C7" w:rsidP="00B365C7">
            <w:pPr>
              <w:jc w:val="right"/>
              <w:rPr>
                <w:sz w:val="14"/>
                <w:szCs w:val="14"/>
              </w:rPr>
            </w:pPr>
            <w:r>
              <w:rPr>
                <w:sz w:val="14"/>
                <w:szCs w:val="14"/>
              </w:rPr>
              <w:t>2,658</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B365C7" w:rsidRDefault="00B365C7" w:rsidP="00B365C7">
            <w:pPr>
              <w:jc w:val="right"/>
              <w:rPr>
                <w:sz w:val="14"/>
                <w:szCs w:val="14"/>
              </w:rPr>
            </w:pPr>
            <w:r>
              <w:rPr>
                <w:sz w:val="14"/>
                <w:szCs w:val="14"/>
              </w:rPr>
              <w:t>22</w:t>
            </w:r>
          </w:p>
        </w:tc>
        <w:tc>
          <w:tcPr>
            <w:tcW w:w="900" w:type="dxa"/>
            <w:shd w:val="clear" w:color="auto" w:fill="auto"/>
            <w:noWrap/>
            <w:vAlign w:val="center"/>
          </w:tcPr>
          <w:p w:rsidR="00B365C7" w:rsidRDefault="00B365C7" w:rsidP="00B365C7">
            <w:pPr>
              <w:jc w:val="right"/>
              <w:rPr>
                <w:sz w:val="14"/>
                <w:szCs w:val="14"/>
              </w:rPr>
            </w:pPr>
            <w:r>
              <w:rPr>
                <w:sz w:val="14"/>
                <w:szCs w:val="14"/>
              </w:rPr>
              <w:t>24</w:t>
            </w:r>
          </w:p>
        </w:tc>
        <w:tc>
          <w:tcPr>
            <w:tcW w:w="900" w:type="dxa"/>
            <w:shd w:val="clear" w:color="auto" w:fill="auto"/>
            <w:noWrap/>
            <w:vAlign w:val="center"/>
          </w:tcPr>
          <w:p w:rsidR="00B365C7" w:rsidRDefault="00B365C7" w:rsidP="00B365C7">
            <w:pPr>
              <w:jc w:val="right"/>
              <w:rPr>
                <w:sz w:val="14"/>
                <w:szCs w:val="14"/>
              </w:rPr>
            </w:pPr>
            <w:r>
              <w:rPr>
                <w:sz w:val="14"/>
                <w:szCs w:val="14"/>
              </w:rPr>
              <w:t>25</w:t>
            </w:r>
          </w:p>
        </w:tc>
        <w:tc>
          <w:tcPr>
            <w:tcW w:w="990" w:type="dxa"/>
            <w:shd w:val="clear" w:color="auto" w:fill="auto"/>
            <w:noWrap/>
            <w:vAlign w:val="center"/>
          </w:tcPr>
          <w:p w:rsidR="00B365C7" w:rsidRDefault="00B365C7" w:rsidP="00B365C7">
            <w:pPr>
              <w:jc w:val="right"/>
              <w:rPr>
                <w:sz w:val="14"/>
                <w:szCs w:val="14"/>
              </w:rPr>
            </w:pPr>
            <w:r>
              <w:rPr>
                <w:sz w:val="14"/>
                <w:szCs w:val="14"/>
              </w:rPr>
              <w:t>27</w:t>
            </w:r>
          </w:p>
        </w:tc>
        <w:tc>
          <w:tcPr>
            <w:tcW w:w="900" w:type="dxa"/>
            <w:shd w:val="clear" w:color="auto" w:fill="auto"/>
            <w:noWrap/>
            <w:vAlign w:val="center"/>
          </w:tcPr>
          <w:p w:rsidR="00B365C7" w:rsidRDefault="00B365C7" w:rsidP="00B365C7">
            <w:pPr>
              <w:jc w:val="right"/>
              <w:rPr>
                <w:sz w:val="14"/>
                <w:szCs w:val="14"/>
              </w:rPr>
            </w:pPr>
            <w:r>
              <w:rPr>
                <w:sz w:val="14"/>
                <w:szCs w:val="14"/>
              </w:rPr>
              <w:t>25</w:t>
            </w:r>
          </w:p>
        </w:tc>
        <w:tc>
          <w:tcPr>
            <w:tcW w:w="792" w:type="dxa"/>
            <w:shd w:val="clear" w:color="auto" w:fill="auto"/>
            <w:noWrap/>
            <w:vAlign w:val="center"/>
          </w:tcPr>
          <w:p w:rsidR="00B365C7" w:rsidRDefault="00B365C7" w:rsidP="00B365C7">
            <w:pPr>
              <w:jc w:val="right"/>
              <w:rPr>
                <w:sz w:val="14"/>
                <w:szCs w:val="14"/>
              </w:rPr>
            </w:pPr>
            <w:r>
              <w:rPr>
                <w:sz w:val="14"/>
                <w:szCs w:val="14"/>
              </w:rPr>
              <w:t>26</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B365C7" w:rsidRDefault="00B365C7" w:rsidP="00B365C7">
            <w:pPr>
              <w:jc w:val="right"/>
              <w:rPr>
                <w:sz w:val="14"/>
                <w:szCs w:val="14"/>
              </w:rPr>
            </w:pPr>
            <w:r>
              <w:rPr>
                <w:sz w:val="14"/>
                <w:szCs w:val="14"/>
              </w:rPr>
              <w:t>6,746</w:t>
            </w:r>
          </w:p>
        </w:tc>
        <w:tc>
          <w:tcPr>
            <w:tcW w:w="900" w:type="dxa"/>
            <w:shd w:val="clear" w:color="auto" w:fill="auto"/>
            <w:noWrap/>
            <w:vAlign w:val="center"/>
          </w:tcPr>
          <w:p w:rsidR="00B365C7" w:rsidRDefault="00B365C7" w:rsidP="00B365C7">
            <w:pPr>
              <w:jc w:val="right"/>
              <w:rPr>
                <w:sz w:val="14"/>
                <w:szCs w:val="14"/>
              </w:rPr>
            </w:pPr>
            <w:r>
              <w:rPr>
                <w:sz w:val="14"/>
                <w:szCs w:val="14"/>
              </w:rPr>
              <w:t>7,303</w:t>
            </w:r>
          </w:p>
        </w:tc>
        <w:tc>
          <w:tcPr>
            <w:tcW w:w="900" w:type="dxa"/>
            <w:shd w:val="clear" w:color="auto" w:fill="auto"/>
            <w:noWrap/>
            <w:vAlign w:val="center"/>
          </w:tcPr>
          <w:p w:rsidR="00B365C7" w:rsidRDefault="00B365C7" w:rsidP="00B365C7">
            <w:pPr>
              <w:jc w:val="right"/>
              <w:rPr>
                <w:sz w:val="14"/>
                <w:szCs w:val="14"/>
              </w:rPr>
            </w:pPr>
            <w:r>
              <w:rPr>
                <w:sz w:val="14"/>
                <w:szCs w:val="14"/>
              </w:rPr>
              <w:t>6,373</w:t>
            </w:r>
          </w:p>
        </w:tc>
        <w:tc>
          <w:tcPr>
            <w:tcW w:w="990" w:type="dxa"/>
            <w:shd w:val="clear" w:color="auto" w:fill="auto"/>
            <w:noWrap/>
            <w:vAlign w:val="center"/>
          </w:tcPr>
          <w:p w:rsidR="00B365C7" w:rsidRDefault="00B365C7" w:rsidP="00B365C7">
            <w:pPr>
              <w:jc w:val="right"/>
              <w:rPr>
                <w:sz w:val="14"/>
                <w:szCs w:val="14"/>
              </w:rPr>
            </w:pPr>
            <w:r>
              <w:rPr>
                <w:sz w:val="14"/>
                <w:szCs w:val="14"/>
              </w:rPr>
              <w:t>3,607</w:t>
            </w:r>
          </w:p>
        </w:tc>
        <w:tc>
          <w:tcPr>
            <w:tcW w:w="900" w:type="dxa"/>
            <w:shd w:val="clear" w:color="auto" w:fill="auto"/>
            <w:noWrap/>
            <w:vAlign w:val="center"/>
          </w:tcPr>
          <w:p w:rsidR="00B365C7" w:rsidRDefault="00B365C7" w:rsidP="00B365C7">
            <w:pPr>
              <w:jc w:val="right"/>
              <w:rPr>
                <w:sz w:val="14"/>
                <w:szCs w:val="14"/>
              </w:rPr>
            </w:pPr>
            <w:r>
              <w:rPr>
                <w:sz w:val="14"/>
                <w:szCs w:val="14"/>
              </w:rPr>
              <w:t>3,640</w:t>
            </w:r>
          </w:p>
        </w:tc>
        <w:tc>
          <w:tcPr>
            <w:tcW w:w="792" w:type="dxa"/>
            <w:shd w:val="clear" w:color="auto" w:fill="auto"/>
            <w:noWrap/>
            <w:vAlign w:val="center"/>
          </w:tcPr>
          <w:p w:rsidR="00B365C7" w:rsidRDefault="00B365C7" w:rsidP="00B365C7">
            <w:pPr>
              <w:jc w:val="right"/>
              <w:rPr>
                <w:sz w:val="14"/>
                <w:szCs w:val="14"/>
              </w:rPr>
            </w:pPr>
            <w:r>
              <w:rPr>
                <w:sz w:val="14"/>
                <w:szCs w:val="14"/>
              </w:rPr>
              <w:t>2,601</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624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614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614</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1,266</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1,116</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614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1,953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1,682</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1,853</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2,252</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2,844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3,034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281</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5</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71</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70</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64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120,534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119,453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136,909</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137,046</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136,210</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138,979</w:t>
            </w:r>
          </w:p>
        </w:tc>
      </w:tr>
      <w:tr w:rsidR="00B365C7" w:rsidRPr="00D5469A" w:rsidTr="00DF4C38">
        <w:trPr>
          <w:trHeight w:hRule="exact" w:val="288"/>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8,659</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11,451</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14,141</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14,367</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16,824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17,468</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w:t>
            </w:r>
          </w:p>
        </w:tc>
      </w:tr>
      <w:tr w:rsidR="00B365C7" w:rsidRPr="00D5469A" w:rsidTr="00DF4C38">
        <w:trPr>
          <w:trHeight w:hRule="exact" w:val="259"/>
        </w:trPr>
        <w:tc>
          <w:tcPr>
            <w:tcW w:w="4068" w:type="dxa"/>
            <w:tcBorders>
              <w:bottom w:val="single" w:sz="12" w:space="0" w:color="auto"/>
            </w:tcBorders>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r>
      <w:tr w:rsidR="00B365C7"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B365C7" w:rsidRPr="00D5469A" w:rsidRDefault="00B365C7" w:rsidP="00B365C7">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255,355</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247,129</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281,252</w:t>
            </w:r>
          </w:p>
        </w:tc>
        <w:tc>
          <w:tcPr>
            <w:tcW w:w="99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277,069</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284,394</w:t>
            </w:r>
          </w:p>
        </w:tc>
        <w:tc>
          <w:tcPr>
            <w:tcW w:w="792"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280,995</w:t>
            </w:r>
          </w:p>
        </w:tc>
      </w:tr>
      <w:tr w:rsidR="00B365C7" w:rsidRPr="00D5469A" w:rsidTr="007B3B61">
        <w:trPr>
          <w:trHeight w:val="216"/>
        </w:trPr>
        <w:tc>
          <w:tcPr>
            <w:tcW w:w="9720" w:type="dxa"/>
            <w:gridSpan w:val="7"/>
            <w:tcBorders>
              <w:top w:val="single" w:sz="12" w:space="0" w:color="auto"/>
            </w:tcBorders>
            <w:shd w:val="clear" w:color="auto" w:fill="auto"/>
            <w:noWrap/>
            <w:vAlign w:val="center"/>
          </w:tcPr>
          <w:p w:rsidR="00B365C7" w:rsidRPr="00D5469A" w:rsidRDefault="00B365C7" w:rsidP="00B365C7">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052B28" w:rsidP="004243B0">
            <w:pPr>
              <w:rPr>
                <w:b/>
                <w:color w:val="auto"/>
                <w:szCs w:val="16"/>
              </w:rPr>
            </w:pPr>
            <w:r>
              <w:rPr>
                <w:b/>
                <w:color w:val="auto"/>
                <w:szCs w:val="16"/>
              </w:rPr>
              <w:t>Sep</w:t>
            </w:r>
            <w:r w:rsidR="0040006F" w:rsidRPr="00D5469A">
              <w:rPr>
                <w:b/>
                <w:color w:val="auto"/>
                <w:szCs w:val="16"/>
              </w:rPr>
              <w:t>-1</w:t>
            </w:r>
            <w:r w:rsidR="007A7EBA">
              <w:rPr>
                <w:b/>
                <w:color w:val="auto"/>
                <w:szCs w:val="16"/>
              </w:rPr>
              <w:t>8</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B365C7" w:rsidP="004243B0">
            <w:pPr>
              <w:rPr>
                <w:b/>
                <w:color w:val="auto"/>
                <w:szCs w:val="16"/>
              </w:rPr>
            </w:pPr>
            <w:r>
              <w:rPr>
                <w:b/>
                <w:color w:val="auto"/>
                <w:szCs w:val="16"/>
              </w:rPr>
              <w:t>Sep</w:t>
            </w:r>
            <w:r w:rsidR="0040006F">
              <w:rPr>
                <w:b/>
                <w:color w:val="auto"/>
                <w:szCs w:val="16"/>
              </w:rPr>
              <w:t>-1</w:t>
            </w:r>
            <w:r w:rsidR="007A7EBA">
              <w:rPr>
                <w:b/>
                <w:color w:val="auto"/>
                <w:szCs w:val="16"/>
              </w:rPr>
              <w:t>9</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138,894</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91,681</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230,574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215,578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98,734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314,312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7,066</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21,621</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28,687</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12,222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23,602</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35,825</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119</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6,442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6,561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3,550</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6,438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9,989</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6,947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15,179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22,126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8,672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17,164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25,836</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32,165</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34,929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67,094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28,604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29,114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57,718</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14,151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11,908</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26,059</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20,483</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10,587</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31,070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13,743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4,113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17,856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6,639</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4,841</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11,480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4,271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18,909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23,180</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1,482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13,685</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15,168</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99,664</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35,130</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134,794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174,752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46,018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220,770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33,873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357,473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391,346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35,865</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219,108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254,973</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10,463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338,308</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348,772</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11,242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206,700</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217,942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1,576</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207,004</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208,580</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1,838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132,364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134,202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8,887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131,305</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140,192</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9,404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74,336</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83,740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22,488</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18,963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41,451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23,554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12,095</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35,649</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14,145</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2,426</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16,571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15,567</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1,886</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17,453</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1,351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6,637</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7,988</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1,356</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1,863</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3,220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4,807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9,387</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4,478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7,994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12,472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1,722</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1,724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1,780</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462</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512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974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373</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349</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722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923</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201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1,124</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1,069</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314</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1,383</w:t>
            </w:r>
          </w:p>
        </w:tc>
      </w:tr>
      <w:tr w:rsidR="00052B28"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052B28" w:rsidRPr="00D5469A" w:rsidRDefault="00052B28" w:rsidP="00052B28">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172,767</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449,153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621,921</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251,443</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317,842</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569,286</w:t>
            </w:r>
          </w:p>
        </w:tc>
      </w:tr>
      <w:tr w:rsidR="00052B28" w:rsidRPr="00D5469A" w:rsidTr="007828BE">
        <w:trPr>
          <w:trHeight w:hRule="exact" w:val="247"/>
        </w:trPr>
        <w:tc>
          <w:tcPr>
            <w:tcW w:w="10008" w:type="dxa"/>
            <w:gridSpan w:val="7"/>
            <w:tcBorders>
              <w:top w:val="single" w:sz="12" w:space="0" w:color="auto"/>
            </w:tcBorders>
            <w:shd w:val="clear" w:color="auto" w:fill="auto"/>
            <w:noWrap/>
            <w:vAlign w:val="center"/>
          </w:tcPr>
          <w:p w:rsidR="00052B28" w:rsidRPr="00D5469A" w:rsidRDefault="00052B28" w:rsidP="00052B28">
            <w:pPr>
              <w:jc w:val="right"/>
              <w:rPr>
                <w:color w:val="auto"/>
                <w:sz w:val="12"/>
                <w:szCs w:val="16"/>
              </w:rPr>
            </w:pPr>
            <w:r>
              <w:rPr>
                <w:sz w:val="14"/>
                <w:szCs w:val="14"/>
              </w:rPr>
              <w:t>Source: Statistics &amp; Data Warehouse Department SBP</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D5469A">
              <w:rPr>
                <w:color w:val="auto"/>
                <w:sz w:val="12"/>
                <w:szCs w:val="16"/>
              </w:rPr>
              <w:t>* This includes Depository NBFCs, DFIs and MFIs.</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2C409E">
              <w:rPr>
                <w:color w:val="auto"/>
                <w:sz w:val="12"/>
                <w:szCs w:val="16"/>
              </w:rPr>
              <w:t>** This includes Non Depository NBFCs, PMRCL and HBFC.</w:t>
            </w:r>
          </w:p>
        </w:tc>
      </w:tr>
    </w:tbl>
    <w:p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159" w:rsidRDefault="00BE6159">
      <w:r>
        <w:separator/>
      </w:r>
    </w:p>
  </w:endnote>
  <w:endnote w:type="continuationSeparator" w:id="0">
    <w:p w:rsidR="00BE6159" w:rsidRDefault="00BE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59" w:rsidRDefault="00BE61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BE6159" w:rsidRDefault="00BE615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59" w:rsidRPr="008961D3" w:rsidRDefault="00BE6159"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0E6E66">
      <w:rPr>
        <w:noProof/>
        <w:sz w:val="20"/>
      </w:rPr>
      <w:t>21</w:t>
    </w:r>
    <w:r w:rsidRPr="008961D3">
      <w:rPr>
        <w:sz w:val="20"/>
      </w:rPr>
      <w:fldChar w:fldCharType="end"/>
    </w:r>
  </w:p>
  <w:p w:rsidR="00BE6159" w:rsidRPr="008961D3" w:rsidRDefault="00BE6159">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159" w:rsidRDefault="00BE6159">
      <w:r>
        <w:separator/>
      </w:r>
    </w:p>
  </w:footnote>
  <w:footnote w:type="continuationSeparator" w:id="0">
    <w:p w:rsidR="00BE6159" w:rsidRDefault="00BE6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D17C0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5A"/>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6196"/>
    <w:rsid w:val="000465D4"/>
    <w:rsid w:val="00046C7E"/>
    <w:rsid w:val="00046E46"/>
    <w:rsid w:val="00046E5D"/>
    <w:rsid w:val="00046FD7"/>
    <w:rsid w:val="000476B1"/>
    <w:rsid w:val="000479D6"/>
    <w:rsid w:val="00047D84"/>
    <w:rsid w:val="00047F31"/>
    <w:rsid w:val="00050376"/>
    <w:rsid w:val="00050A7F"/>
    <w:rsid w:val="00050DD4"/>
    <w:rsid w:val="000511EF"/>
    <w:rsid w:val="00051250"/>
    <w:rsid w:val="00051491"/>
    <w:rsid w:val="0005195A"/>
    <w:rsid w:val="00051A81"/>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B2"/>
    <w:rsid w:val="000576D6"/>
    <w:rsid w:val="000577CE"/>
    <w:rsid w:val="000578A2"/>
    <w:rsid w:val="00057A3C"/>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66"/>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4CFF"/>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4A72"/>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278C4"/>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AB9"/>
    <w:rsid w:val="00297B1F"/>
    <w:rsid w:val="00297E6E"/>
    <w:rsid w:val="002A08B4"/>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2345"/>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05E5"/>
    <w:rsid w:val="00311485"/>
    <w:rsid w:val="00311D23"/>
    <w:rsid w:val="00312568"/>
    <w:rsid w:val="00312874"/>
    <w:rsid w:val="003128BE"/>
    <w:rsid w:val="00312E3E"/>
    <w:rsid w:val="0031309D"/>
    <w:rsid w:val="003137B1"/>
    <w:rsid w:val="003139DA"/>
    <w:rsid w:val="00313F29"/>
    <w:rsid w:val="003141B0"/>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BB6"/>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0EA6"/>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0ED3"/>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206"/>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0D4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5DE"/>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D42"/>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5B4"/>
    <w:rsid w:val="007D6C0F"/>
    <w:rsid w:val="007D711C"/>
    <w:rsid w:val="007D7187"/>
    <w:rsid w:val="007D74FF"/>
    <w:rsid w:val="007D759F"/>
    <w:rsid w:val="007D7749"/>
    <w:rsid w:val="007D7F12"/>
    <w:rsid w:val="007D7F44"/>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67"/>
    <w:rsid w:val="008115A1"/>
    <w:rsid w:val="0081210C"/>
    <w:rsid w:val="00812164"/>
    <w:rsid w:val="00812494"/>
    <w:rsid w:val="008125E1"/>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6F31"/>
    <w:rsid w:val="00867669"/>
    <w:rsid w:val="00867CC6"/>
    <w:rsid w:val="00867D30"/>
    <w:rsid w:val="00870559"/>
    <w:rsid w:val="008709D1"/>
    <w:rsid w:val="00870F8C"/>
    <w:rsid w:val="00871028"/>
    <w:rsid w:val="00871E9B"/>
    <w:rsid w:val="00871F0F"/>
    <w:rsid w:val="0087210F"/>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5D52"/>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6A7"/>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5F52"/>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4D58"/>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61B"/>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143"/>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9D4"/>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4533"/>
    <w:rsid w:val="00BA5043"/>
    <w:rsid w:val="00BA56C2"/>
    <w:rsid w:val="00BA577D"/>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4F7F"/>
    <w:rsid w:val="00BB555A"/>
    <w:rsid w:val="00BB5D37"/>
    <w:rsid w:val="00BB5DE9"/>
    <w:rsid w:val="00BB60DC"/>
    <w:rsid w:val="00BB6A8E"/>
    <w:rsid w:val="00BB72D6"/>
    <w:rsid w:val="00BB73DC"/>
    <w:rsid w:val="00BB7CEE"/>
    <w:rsid w:val="00BC00AB"/>
    <w:rsid w:val="00BC05AF"/>
    <w:rsid w:val="00BC0A46"/>
    <w:rsid w:val="00BC0D39"/>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6D8"/>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159"/>
    <w:rsid w:val="00BE69B6"/>
    <w:rsid w:val="00BE704F"/>
    <w:rsid w:val="00BE70DD"/>
    <w:rsid w:val="00BE7115"/>
    <w:rsid w:val="00BE771D"/>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92A"/>
    <w:rsid w:val="00C04F88"/>
    <w:rsid w:val="00C055FD"/>
    <w:rsid w:val="00C057C8"/>
    <w:rsid w:val="00C05B24"/>
    <w:rsid w:val="00C06103"/>
    <w:rsid w:val="00C06482"/>
    <w:rsid w:val="00C06D28"/>
    <w:rsid w:val="00C07BAC"/>
    <w:rsid w:val="00C07ECC"/>
    <w:rsid w:val="00C07FEB"/>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4A1C"/>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78F"/>
    <w:rsid w:val="00C8097C"/>
    <w:rsid w:val="00C809C3"/>
    <w:rsid w:val="00C80AF9"/>
    <w:rsid w:val="00C80F52"/>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CB5"/>
    <w:rsid w:val="00CA2D05"/>
    <w:rsid w:val="00CA3093"/>
    <w:rsid w:val="00CA35C4"/>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D777A"/>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958"/>
    <w:rsid w:val="00D40A25"/>
    <w:rsid w:val="00D40D6E"/>
    <w:rsid w:val="00D41EF1"/>
    <w:rsid w:val="00D41FEE"/>
    <w:rsid w:val="00D42B0E"/>
    <w:rsid w:val="00D42BA2"/>
    <w:rsid w:val="00D42BAD"/>
    <w:rsid w:val="00D42CC4"/>
    <w:rsid w:val="00D42CCD"/>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3A25"/>
    <w:rsid w:val="00D63FF6"/>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9B1"/>
    <w:rsid w:val="00D74A7B"/>
    <w:rsid w:val="00D74EF3"/>
    <w:rsid w:val="00D75194"/>
    <w:rsid w:val="00D75E4E"/>
    <w:rsid w:val="00D75FC8"/>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5F"/>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5E1"/>
    <w:rsid w:val="00DF2A33"/>
    <w:rsid w:val="00DF2C50"/>
    <w:rsid w:val="00DF2C9B"/>
    <w:rsid w:val="00DF2EFE"/>
    <w:rsid w:val="00DF368E"/>
    <w:rsid w:val="00DF3A1E"/>
    <w:rsid w:val="00DF42C8"/>
    <w:rsid w:val="00DF444C"/>
    <w:rsid w:val="00DF4867"/>
    <w:rsid w:val="00DF4A9F"/>
    <w:rsid w:val="00DF4C38"/>
    <w:rsid w:val="00DF4EDE"/>
    <w:rsid w:val="00DF509D"/>
    <w:rsid w:val="00DF5134"/>
    <w:rsid w:val="00DF5814"/>
    <w:rsid w:val="00DF6029"/>
    <w:rsid w:val="00DF622D"/>
    <w:rsid w:val="00DF6300"/>
    <w:rsid w:val="00DF6C02"/>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DED"/>
    <w:rsid w:val="00E841FB"/>
    <w:rsid w:val="00E845A2"/>
    <w:rsid w:val="00E84D82"/>
    <w:rsid w:val="00E85711"/>
    <w:rsid w:val="00E858C2"/>
    <w:rsid w:val="00E85E1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233"/>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3E9"/>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9C1"/>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1D4"/>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C7B"/>
    <w:rsid w:val="00FF3E40"/>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1FB5D"/>
  <w15:docId w15:val="{F7B05559-5D6C-4A79-909E-E50D9E2E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departments/stats/Expalanatory-Note.pdf" TargetMode="External"/><Relationship Id="rId2" Type="http://schemas.openxmlformats.org/officeDocument/2006/relationships/numbering" Target="numbering.xml"/><Relationship Id="rId16" Type="http://schemas.openxmlformats.org/officeDocument/2006/relationships/hyperlink" Target="http://www.sbp.org.pk/ecodata.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AccDepArch.xls" TargetMode="External"/><Relationship Id="rId5" Type="http://schemas.openxmlformats.org/officeDocument/2006/relationships/webSettings" Target="webSettings.xml"/><Relationship Id="rId15" Type="http://schemas.openxmlformats.org/officeDocument/2006/relationships/hyperlink" Target="http://www.sbp.org.pk/ecodata/DepositoryArch.xls" TargetMode="External"/><Relationship Id="rId23" Type="http://schemas.openxmlformats.org/officeDocument/2006/relationships/theme" Target="theme/theme1.xml"/><Relationship Id="rId10" Type="http://schemas.openxmlformats.org/officeDocument/2006/relationships/hyperlink" Target="http://www.sbp.org.pk/ecodata/Revision_Monetary_Stats.pdf"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evision_Monetary_Stat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FD9B-38DF-49D1-982E-198F33BA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3398</TotalTime>
  <Pages>14</Pages>
  <Words>8690</Words>
  <Characters>49538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58112</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513</cp:revision>
  <cp:lastPrinted>2020-06-08T05:25:00Z</cp:lastPrinted>
  <dcterms:created xsi:type="dcterms:W3CDTF">2017-08-23T10:08:00Z</dcterms:created>
  <dcterms:modified xsi:type="dcterms:W3CDTF">2020-09-01T09:44:00Z</dcterms:modified>
</cp:coreProperties>
</file>