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jc w:val="center"/>
        <w:tblLook w:val="04A0"/>
      </w:tblPr>
      <w:tblGrid>
        <w:gridCol w:w="1960"/>
        <w:gridCol w:w="846"/>
        <w:gridCol w:w="841"/>
        <w:gridCol w:w="900"/>
        <w:gridCol w:w="905"/>
        <w:gridCol w:w="846"/>
        <w:gridCol w:w="846"/>
        <w:gridCol w:w="810"/>
        <w:gridCol w:w="780"/>
        <w:gridCol w:w="736"/>
      </w:tblGrid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04E7" w:rsidRPr="00423117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6.1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 xml:space="preserve"> Government of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Pakistan Treasury </w:t>
            </w:r>
            <w:r w:rsidR="006C04E7" w:rsidRPr="00423117">
              <w:rPr>
                <w:b/>
                <w:bCs/>
                <w:color w:val="000000"/>
                <w:sz w:val="28"/>
                <w:szCs w:val="28"/>
              </w:rPr>
              <w:t>Bills</w:t>
            </w:r>
          </w:p>
        </w:tc>
      </w:tr>
      <w:tr w:rsidR="006C04E7" w:rsidRPr="00423117" w:rsidTr="0010192A">
        <w:trPr>
          <w:trHeight w:val="43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C04E7" w:rsidRPr="00423117" w:rsidRDefault="006C04E7" w:rsidP="002D7E41">
            <w:pPr>
              <w:jc w:val="right"/>
              <w:rPr>
                <w:color w:val="000000"/>
                <w:sz w:val="16"/>
                <w:szCs w:val="16"/>
              </w:rPr>
            </w:pPr>
            <w:r w:rsidRPr="00423117">
              <w:rPr>
                <w:color w:val="000000"/>
                <w:sz w:val="16"/>
                <w:szCs w:val="16"/>
              </w:rPr>
              <w:t>Million</w:t>
            </w:r>
            <w:r>
              <w:rPr>
                <w:color w:val="000000"/>
                <w:sz w:val="16"/>
                <w:szCs w:val="16"/>
              </w:rPr>
              <w:t xml:space="preserve"> Rupees</w:t>
            </w:r>
          </w:p>
        </w:tc>
      </w:tr>
      <w:tr w:rsidR="00D25EBB" w:rsidRPr="00423117" w:rsidTr="0010192A">
        <w:trPr>
          <w:trHeight w:val="267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423117" w:rsidRDefault="00D25EBB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1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D25EBB" w:rsidRPr="006C1D3D" w:rsidRDefault="00D25EBB" w:rsidP="008F4A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0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C1D3D">
              <w:rPr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4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5EBB" w:rsidRPr="006C1D3D" w:rsidRDefault="00D25EBB" w:rsidP="002D7E4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</w:tr>
      <w:tr w:rsidR="00190664" w:rsidRPr="00423117" w:rsidTr="00C45778">
        <w:trPr>
          <w:trHeight w:val="278"/>
          <w:jc w:val="center"/>
        </w:trPr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-17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D802C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Jun</w:t>
            </w:r>
            <w:r>
              <w:rPr>
                <w:b/>
                <w:bCs/>
                <w:color w:val="000000"/>
                <w:sz w:val="14"/>
                <w:szCs w:val="14"/>
              </w:rPr>
              <w:t>-18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905" w:type="dxa"/>
            <w:tcBorders>
              <w:top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B14A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Jul</w:t>
            </w:r>
          </w:p>
        </w:tc>
        <w:tc>
          <w:tcPr>
            <w:tcW w:w="846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Aug</w:t>
            </w:r>
          </w:p>
        </w:tc>
        <w:tc>
          <w:tcPr>
            <w:tcW w:w="81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Sep</w:t>
            </w:r>
          </w:p>
        </w:tc>
        <w:tc>
          <w:tcPr>
            <w:tcW w:w="780" w:type="dxa"/>
            <w:tcBorders>
              <w:top w:val="nil"/>
              <w:bottom w:val="single" w:sz="12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Oct</w:t>
            </w:r>
          </w:p>
        </w:tc>
        <w:tc>
          <w:tcPr>
            <w:tcW w:w="7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Nov</w:t>
            </w:r>
          </w:p>
        </w:tc>
      </w:tr>
      <w:tr w:rsidR="00190664" w:rsidRPr="00423117" w:rsidTr="0010192A">
        <w:trPr>
          <w:trHeight w:val="402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F5498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B14A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0664" w:rsidRPr="00423117" w:rsidTr="0010192A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3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F54981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B14AB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15E0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287,915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1,368,012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1,497,491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1,133,074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3,531,887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1,031,774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41,177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3,254,773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18,778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3,9</w:t>
            </w: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21,164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20,647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15,622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61,980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65,539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238,038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73,207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1,323,315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943,731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3,308,876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1,814,575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408,201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4,113,957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97,972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3,263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18,244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13,012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47,412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27,527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6,348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73,156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1,745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1,364,40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5,179,920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3,178,656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3,367,999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5,402,931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4,620,130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4,253,107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2,319,472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3,288,805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6 Months Treasury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222,00</w:t>
            </w: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34,823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181,241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3,113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6,65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5,432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47,523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77,954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87,052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179,031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64,936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3,274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1,41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2,608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5,366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2,056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1,838,87</w:t>
            </w: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70,472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1,305,262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1,307,472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71,507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71,507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1,243,439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1,304,198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8338AD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1D3D">
              <w:rPr>
                <w:b/>
                <w:bCs/>
                <w:color w:val="000000"/>
                <w:sz w:val="14"/>
                <w:szCs w:val="14"/>
              </w:rPr>
              <w:t>12  Months Treasury  Bills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Issue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5,65</w:t>
            </w: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Allowed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34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Discharged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129,84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52,115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16,251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19,178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Discount Paid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7,711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3,074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90664">
        <w:trPr>
          <w:trHeight w:val="504"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2D7E4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Outstanding Balance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5170A5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 w:rsidRPr="005170A5">
              <w:rPr>
                <w:color w:val="000000"/>
                <w:sz w:val="16"/>
                <w:szCs w:val="16"/>
              </w:rPr>
              <w:t>884,431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44,979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414,360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413,268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9,549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90664" w:rsidRDefault="00190664" w:rsidP="0019066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190664" w:rsidRPr="00423117" w:rsidTr="0010192A">
        <w:trPr>
          <w:trHeight w:val="405"/>
          <w:jc w:val="center"/>
        </w:trPr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605286" w:rsidRDefault="00190664" w:rsidP="00605286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423117" w:rsidRDefault="00190664" w:rsidP="002D7E4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190664" w:rsidRPr="00423117" w:rsidTr="0010192A">
        <w:trPr>
          <w:trHeight w:val="32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B82CC1">
            <w:pPr>
              <w:jc w:val="right"/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Source: Domestic Markets &amp; Monetary Management Department  SBP </w:t>
            </w:r>
          </w:p>
          <w:p w:rsidR="00190664" w:rsidRPr="006C1D3D" w:rsidRDefault="00190664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>Note: Six months Government of Pakistan Treasury Bills restarted w. e. f.  June 1998 and 3  &amp; 12 Months Government  of  Pakistan</w:t>
            </w:r>
          </w:p>
        </w:tc>
      </w:tr>
      <w:tr w:rsidR="00190664" w:rsidRPr="00423117" w:rsidTr="0010192A">
        <w:trPr>
          <w:trHeight w:val="252"/>
          <w:jc w:val="center"/>
        </w:trPr>
        <w:tc>
          <w:tcPr>
            <w:tcW w:w="94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190664" w:rsidRPr="006C1D3D" w:rsidRDefault="00190664" w:rsidP="006C04E7">
            <w:pPr>
              <w:rPr>
                <w:color w:val="000000"/>
                <w:sz w:val="14"/>
                <w:szCs w:val="14"/>
              </w:rPr>
            </w:pPr>
            <w:r w:rsidRPr="006C1D3D">
              <w:rPr>
                <w:color w:val="000000"/>
                <w:sz w:val="14"/>
                <w:szCs w:val="14"/>
              </w:rPr>
              <w:t xml:space="preserve">           Treasury   Bills restarted </w:t>
            </w:r>
            <w:proofErr w:type="spellStart"/>
            <w:r w:rsidRPr="006C1D3D">
              <w:rPr>
                <w:color w:val="000000"/>
                <w:sz w:val="14"/>
                <w:szCs w:val="14"/>
              </w:rPr>
              <w:t>w.e.f</w:t>
            </w:r>
            <w:proofErr w:type="spellEnd"/>
            <w:r w:rsidRPr="006C1D3D">
              <w:rPr>
                <w:color w:val="000000"/>
                <w:sz w:val="14"/>
                <w:szCs w:val="14"/>
              </w:rPr>
              <w:t xml:space="preserve"> July 1998.</w:t>
            </w:r>
          </w:p>
        </w:tc>
      </w:tr>
    </w:tbl>
    <w:p w:rsidR="0030101C" w:rsidRDefault="00D4241B" w:rsidP="00DF5A95">
      <w:pPr>
        <w:pStyle w:val="Footer"/>
        <w:tabs>
          <w:tab w:val="clear" w:pos="4320"/>
          <w:tab w:val="clear" w:pos="8640"/>
        </w:tabs>
      </w:pPr>
      <w:r w:rsidRPr="00E73AA6">
        <w:tab/>
      </w:r>
      <w:r w:rsidR="005F4B73" w:rsidRPr="00E73AA6">
        <w:t xml:space="preserve"> </w:t>
      </w: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EB44BE" w:rsidRDefault="00EB44BE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p w:rsidR="006C04E7" w:rsidRDefault="006C04E7" w:rsidP="00DF5A95">
      <w:pPr>
        <w:pStyle w:val="Footer"/>
        <w:tabs>
          <w:tab w:val="clear" w:pos="4320"/>
          <w:tab w:val="clear" w:pos="8640"/>
        </w:tabs>
      </w:pPr>
    </w:p>
    <w:tbl>
      <w:tblPr>
        <w:tblW w:w="0" w:type="auto"/>
        <w:jc w:val="center"/>
        <w:tblInd w:w="91" w:type="dxa"/>
        <w:tblLayout w:type="fixed"/>
        <w:tblLook w:val="04A0"/>
      </w:tblPr>
      <w:tblGrid>
        <w:gridCol w:w="917"/>
        <w:gridCol w:w="100"/>
        <w:gridCol w:w="714"/>
        <w:gridCol w:w="732"/>
        <w:gridCol w:w="714"/>
        <w:gridCol w:w="223"/>
        <w:gridCol w:w="509"/>
        <w:gridCol w:w="714"/>
        <w:gridCol w:w="732"/>
        <w:gridCol w:w="714"/>
        <w:gridCol w:w="732"/>
        <w:gridCol w:w="686"/>
        <w:gridCol w:w="28"/>
        <w:gridCol w:w="782"/>
      </w:tblGrid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2649B7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lastRenderedPageBreak/>
              <w:t>6.</w:t>
            </w:r>
            <w:r w:rsidRPr="002649B7">
              <w:rPr>
                <w:b/>
                <w:bCs/>
                <w:sz w:val="28"/>
                <w:szCs w:val="28"/>
              </w:rPr>
              <w:t>2</w:t>
            </w:r>
            <w:r w:rsidR="002649B7">
              <w:rPr>
                <w:b/>
                <w:bCs/>
                <w:sz w:val="28"/>
                <w:szCs w:val="28"/>
              </w:rPr>
              <w:t>  </w:t>
            </w:r>
            <w:r w:rsidRPr="00E73AA6">
              <w:rPr>
                <w:b/>
                <w:bCs/>
                <w:sz w:val="28"/>
                <w:szCs w:val="28"/>
              </w:rPr>
              <w:t>Sale / Purchase of Treasury Bills under Open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16"/>
              </w:rPr>
              <w:t>Market Operation by SBP with Banks</w:t>
            </w:r>
          </w:p>
        </w:tc>
      </w:tr>
      <w:tr w:rsidR="00BB1A1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B1A19" w:rsidRPr="00E73AA6" w:rsidRDefault="00BB1A19" w:rsidP="00DF5A9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D4F66" w:rsidRPr="00E73AA6" w:rsidTr="00427A3F">
        <w:trPr>
          <w:trHeight w:val="259"/>
          <w:jc w:val="center"/>
        </w:trPr>
        <w:tc>
          <w:tcPr>
            <w:tcW w:w="340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4F66" w:rsidRPr="00E73AA6" w:rsidRDefault="004D4F66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SALE</w:t>
            </w:r>
          </w:p>
        </w:tc>
        <w:tc>
          <w:tcPr>
            <w:tcW w:w="48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:rsidR="004D4F66" w:rsidRPr="00E73AA6" w:rsidRDefault="004D4F66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(Billion Rupees )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5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Bid 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9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Offered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Accepted</w:t>
            </w:r>
          </w:p>
        </w:tc>
      </w:tr>
      <w:tr w:rsidR="00FC0C58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0C58" w:rsidRPr="00E73AA6" w:rsidRDefault="00FC0C58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173.7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166.7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169.5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Pr="00E73AA6" w:rsidRDefault="00FC0C58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1,330.5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FC0C58" w:rsidRDefault="00FC0C58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1,272.5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894.3</w:t>
            </w: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21.0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235.3</w:t>
            </w:r>
          </w:p>
        </w:tc>
      </w:tr>
      <w:tr w:rsidR="00C73E94" w:rsidRPr="00E73AA6" w:rsidTr="00C73E9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2,478.3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2,225.7</w:t>
            </w:r>
          </w:p>
        </w:tc>
      </w:tr>
      <w:tr w:rsidR="003506DA" w:rsidRPr="00E73AA6" w:rsidTr="003506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6,659.7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6,630.6</w:t>
            </w: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305.1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C3124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122.6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786.8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641.5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351.2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303.1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116.9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123.3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C0C58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160.3 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bottom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     137.8 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100.0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59.3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46.5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51.6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40.0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8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Pr="00314B86" w:rsidRDefault="00AA3899" w:rsidP="00FC0C5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3506DA" w:rsidRPr="00E73AA6" w:rsidTr="003506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116.4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2,319.6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2,251.7</w:t>
            </w:r>
          </w:p>
        </w:tc>
      </w:tr>
      <w:tr w:rsidR="003506DA" w:rsidRPr="00E73AA6" w:rsidTr="003506DA">
        <w:trPr>
          <w:trHeight w:val="259"/>
          <w:jc w:val="center"/>
        </w:trPr>
        <w:tc>
          <w:tcPr>
            <w:tcW w:w="9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8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77.3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75.1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rFonts w:ascii="Calibri" w:hAnsi="Calibri" w:cs="Calibri"/>
                <w:sz w:val="22"/>
                <w:szCs w:val="22"/>
              </w:rPr>
            </w:pPr>
            <w:r w:rsidRPr="00E73AA6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16"/>
              </w:rPr>
              <w:t>PURCHASE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6C1D3D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6C1D3D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44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44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96" w:type="dxa"/>
            <w:gridSpan w:val="3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AA389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4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</w:tr>
      <w:tr w:rsidR="00AA3899" w:rsidRPr="00E73AA6" w:rsidTr="0097617D">
        <w:trPr>
          <w:trHeight w:val="259"/>
          <w:jc w:val="center"/>
        </w:trPr>
        <w:tc>
          <w:tcPr>
            <w:tcW w:w="1017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Pr="00E73AA6" w:rsidRDefault="00AA3899" w:rsidP="00FC0C58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Injected</w:t>
            </w:r>
          </w:p>
        </w:tc>
      </w:tr>
      <w:tr w:rsidR="00F56680" w:rsidRPr="00E73AA6" w:rsidTr="00F5668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July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342.7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4,335.1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Pr="00E73AA6" w:rsidRDefault="00F5668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4,200.5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6,965.6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6,655.1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6,181.3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C0C5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5,797.7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3,608.3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680" w:rsidRDefault="00F56680" w:rsidP="00F56680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2,906.8</w:t>
            </w:r>
          </w:p>
        </w:tc>
      </w:tr>
      <w:tr w:rsidR="00B54000" w:rsidRPr="00E73AA6" w:rsidTr="00B54000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August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220.6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183.3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4,637.3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4,553.5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3,873.5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6,066.4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8,370.5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8,249.2</w:t>
            </w:r>
          </w:p>
        </w:tc>
      </w:tr>
      <w:tr w:rsidR="0006725F" w:rsidRPr="00E73AA6" w:rsidTr="0006725F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September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506.2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414.7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6,602.8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5,818.4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6,206.9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5,870.9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7,881.6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7,733.5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1,959.3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1,670.0</w:t>
            </w:r>
          </w:p>
        </w:tc>
      </w:tr>
      <w:tr w:rsidR="00C73E94" w:rsidRPr="00E73AA6" w:rsidTr="00C73E9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October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633.8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7,058.8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6,668.1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4,024.4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3,960.4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6,245.0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5,968.4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99.5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71.0</w:t>
            </w:r>
          </w:p>
        </w:tc>
      </w:tr>
      <w:tr w:rsidR="003506DA" w:rsidRPr="00E73AA6" w:rsidTr="003506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November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1,183.6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1,161.1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5,432.5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5,318.9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3,242.3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3,096.9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6,454.0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6,252.5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AA3899" w:rsidRPr="00E73AA6" w:rsidTr="00F54981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December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2,198.8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2,147.7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6,465.0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6,121.8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4,551.0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4,234.6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8,943.3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8,590.5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605286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January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3,058.2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3,007.4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4,863.4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4,598.6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4,099.7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3,878.5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4,612.4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4,390.3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5130D2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February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2,915.7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2,850.7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5,585.2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5,253.8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4,127.9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3,953.7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5,946.7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5,522.7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DC345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March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4,484.6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4,290.6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7,165.9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6,908.0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5,537.5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5,373.8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4,140.8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3,906.9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DC345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F21299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April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4,249.7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4,053.6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6,258.7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6,108.9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5,270.7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5,195.4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3,523.0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3,105.1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10192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May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3,509.4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3,462.4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5,158.8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5,105.8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5,374.6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5,278.7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3,198.2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2,741.0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10192A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374A34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June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2,515.9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2,506.9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7,564.2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6,943.7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7,385.0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7,049.8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7,129.4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6,586.2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374A34">
            <w:pPr>
              <w:jc w:val="right"/>
              <w:rPr>
                <w:sz w:val="16"/>
                <w:szCs w:val="16"/>
              </w:rPr>
            </w:pPr>
          </w:p>
        </w:tc>
      </w:tr>
      <w:tr w:rsidR="00AA3899" w:rsidRPr="00E73AA6" w:rsidTr="00991E12">
        <w:trPr>
          <w:trHeight w:val="259"/>
          <w:jc w:val="center"/>
        </w:trPr>
        <w:tc>
          <w:tcPr>
            <w:tcW w:w="101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DF5A95">
            <w:pPr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Average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Pr="00E73AA6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FC0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3899" w:rsidRDefault="00AA3899" w:rsidP="00991E12">
            <w:pPr>
              <w:jc w:val="right"/>
              <w:rPr>
                <w:sz w:val="24"/>
                <w:szCs w:val="24"/>
              </w:rPr>
            </w:pPr>
          </w:p>
        </w:tc>
      </w:tr>
      <w:tr w:rsidR="003506DA" w:rsidRPr="00E73AA6" w:rsidTr="003506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month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2,154.7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2,085.4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5,927.3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5,633.3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5,061.4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4,868.4</w:t>
            </w:r>
          </w:p>
        </w:tc>
        <w:tc>
          <w:tcPr>
            <w:tcW w:w="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5,860.2</w:t>
            </w:r>
          </w:p>
        </w:tc>
        <w:tc>
          <w:tcPr>
            <w:tcW w:w="73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5,544.6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2,807.5</w:t>
            </w:r>
          </w:p>
        </w:tc>
        <w:tc>
          <w:tcPr>
            <w:tcW w:w="78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2,579.4</w:t>
            </w:r>
          </w:p>
        </w:tc>
      </w:tr>
      <w:tr w:rsidR="003506DA" w:rsidRPr="00E73AA6" w:rsidTr="003506DA">
        <w:trPr>
          <w:trHeight w:val="259"/>
          <w:jc w:val="center"/>
        </w:trPr>
        <w:tc>
          <w:tcPr>
            <w:tcW w:w="10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per day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71.8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FC0C58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69.5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197.6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187.8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168.7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162.3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195.3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Default="003506DA" w:rsidP="00FC0C5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184.8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93.6</w:t>
            </w:r>
          </w:p>
        </w:tc>
        <w:tc>
          <w:tcPr>
            <w:tcW w:w="78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86.0</w:t>
            </w:r>
          </w:p>
        </w:tc>
      </w:tr>
      <w:tr w:rsidR="00AA3899" w:rsidRPr="00E73AA6" w:rsidTr="00427A3F">
        <w:trPr>
          <w:trHeight w:val="259"/>
          <w:jc w:val="center"/>
        </w:trPr>
        <w:tc>
          <w:tcPr>
            <w:tcW w:w="8297" w:type="dxa"/>
            <w:gridSpan w:val="1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center"/>
            <w:hideMark/>
          </w:tcPr>
          <w:p w:rsidR="00AA3899" w:rsidRPr="00E73AA6" w:rsidRDefault="00AA3899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</w:tbl>
    <w:p w:rsidR="006A450A" w:rsidRPr="00E73AA6" w:rsidRDefault="00986A23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8830" w:type="dxa"/>
        <w:tblInd w:w="98" w:type="dxa"/>
        <w:tblLayout w:type="fixed"/>
        <w:tblLook w:val="04A0"/>
      </w:tblPr>
      <w:tblGrid>
        <w:gridCol w:w="1020"/>
        <w:gridCol w:w="790"/>
        <w:gridCol w:w="810"/>
        <w:gridCol w:w="810"/>
        <w:gridCol w:w="810"/>
        <w:gridCol w:w="810"/>
        <w:gridCol w:w="810"/>
        <w:gridCol w:w="810"/>
        <w:gridCol w:w="720"/>
        <w:gridCol w:w="720"/>
        <w:gridCol w:w="720"/>
      </w:tblGrid>
      <w:tr w:rsidR="007222EC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2649B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6.3  </w:t>
            </w:r>
            <w:r w:rsidR="007222EC" w:rsidRPr="00E73AA6">
              <w:rPr>
                <w:b/>
                <w:bCs/>
                <w:sz w:val="28"/>
                <w:szCs w:val="28"/>
              </w:rPr>
              <w:t>SBP Overnight Repo/ Reverse Repo Facilities</w:t>
            </w:r>
          </w:p>
        </w:tc>
      </w:tr>
      <w:tr w:rsidR="007222EC" w:rsidRPr="00E73AA6" w:rsidTr="00434BED">
        <w:trPr>
          <w:trHeight w:val="162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222EC" w:rsidRPr="00E73AA6" w:rsidTr="00434BED">
        <w:trPr>
          <w:trHeight w:val="180"/>
        </w:trPr>
        <w:tc>
          <w:tcPr>
            <w:tcW w:w="58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7222EC" w:rsidRPr="00E73AA6" w:rsidRDefault="007222EC" w:rsidP="00DF5A95">
            <w:pPr>
              <w:rPr>
                <w:b/>
                <w:bCs/>
                <w:sz w:val="24"/>
                <w:szCs w:val="24"/>
              </w:rPr>
            </w:pPr>
            <w:r w:rsidRPr="00E73AA6">
              <w:rPr>
                <w:b/>
                <w:bCs/>
                <w:sz w:val="24"/>
                <w:szCs w:val="24"/>
              </w:rPr>
              <w:t>Cash  Accommodation</w:t>
            </w:r>
          </w:p>
        </w:tc>
        <w:tc>
          <w:tcPr>
            <w:tcW w:w="297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7222EC" w:rsidRPr="00E73AA6" w:rsidRDefault="007222EC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(Million Rupees)</w:t>
            </w:r>
          </w:p>
        </w:tc>
      </w:tr>
      <w:tr w:rsidR="009C50E7" w:rsidRPr="00E73AA6" w:rsidTr="00AD0CA4">
        <w:trPr>
          <w:trHeight w:val="150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2018-19</w:t>
            </w:r>
          </w:p>
        </w:tc>
      </w:tr>
      <w:tr w:rsidR="009C50E7" w:rsidRPr="00E73AA6" w:rsidTr="0097617D">
        <w:trPr>
          <w:trHeight w:val="85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Reverse Repo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Overnight Repo  (Floor)</w:t>
            </w:r>
          </w:p>
        </w:tc>
      </w:tr>
      <w:tr w:rsidR="009C50E7" w:rsidRPr="00E73AA6" w:rsidTr="005C4077">
        <w:trPr>
          <w:trHeight w:hRule="exact" w:val="216"/>
        </w:trPr>
        <w:tc>
          <w:tcPr>
            <w:tcW w:w="10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190,400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48,150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167,100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107,000</w:t>
            </w:r>
          </w:p>
        </w:tc>
      </w:tr>
      <w:tr w:rsidR="00B54000" w:rsidRPr="00E73AA6" w:rsidTr="00B54000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137,300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269,000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37,200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B54000" w:rsidRDefault="00B54000" w:rsidP="00B5400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39,500</w:t>
            </w:r>
          </w:p>
        </w:tc>
      </w:tr>
      <w:tr w:rsidR="0006725F" w:rsidRPr="00E73AA6" w:rsidTr="0006725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bottom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362,450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70,300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540,000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81,850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06725F" w:rsidRDefault="0006725F" w:rsidP="000672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73E94" w:rsidRPr="00E73AA6" w:rsidTr="00C73E9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C73E94" w:rsidRPr="00E73AA6" w:rsidRDefault="00C73E94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244,650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E94" w:rsidRPr="00E73AA6" w:rsidRDefault="00C73E94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314,950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Pr="00E73AA6" w:rsidRDefault="00C73E94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204,100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E94" w:rsidRPr="00E73AA6" w:rsidRDefault="00C73E94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265,300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82,500</w:t>
            </w:r>
          </w:p>
        </w:tc>
      </w:tr>
      <w:tr w:rsidR="003506DA" w:rsidRPr="00E73AA6" w:rsidTr="003506D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343,700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76,600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9C50E7" w:rsidRPr="00E73AA6" w:rsidTr="00F54981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582,050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54,400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298,100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61,650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11,700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605286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314,550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121,600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605286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5130D2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74,450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63,250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96,200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18,350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377FAF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142,500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288,600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92,400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39,100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377FAF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F21299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139,650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87,250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77,900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61,800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D93093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43,750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-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63,800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E15188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118,850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38,900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625,500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255,000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134,850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18,650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242,500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AD0CA4">
            <w:pPr>
              <w:jc w:val="right"/>
              <w:rPr>
                <w:sz w:val="16"/>
                <w:szCs w:val="16"/>
              </w:rPr>
            </w:pPr>
            <w:r w:rsidRPr="00E15188">
              <w:rPr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Pr="00E15188" w:rsidRDefault="009C50E7" w:rsidP="00E15188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9C50E7" w:rsidRPr="00E73AA6" w:rsidTr="00434BED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9C50E7" w:rsidRDefault="009C50E7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3506D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month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224,579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60,788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229,563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77,971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30,446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69,908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162,360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45,800</w:t>
            </w:r>
          </w:p>
        </w:tc>
      </w:tr>
      <w:tr w:rsidR="003506DA" w:rsidRPr="00E73AA6" w:rsidTr="003506D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per day</w:t>
            </w: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58" w:type="dxa"/>
            </w:tcMar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7,486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2,026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7,652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5,412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58" w:type="dxa"/>
            </w:tcMar>
            <w:vAlign w:val="center"/>
            <w:hideMark/>
          </w:tcPr>
          <w:p w:rsidR="003506DA" w:rsidRDefault="003506DA" w:rsidP="003506D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1,527</w:t>
            </w:r>
          </w:p>
        </w:tc>
      </w:tr>
      <w:tr w:rsidR="009C50E7" w:rsidRPr="00E73AA6" w:rsidTr="0075088A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9C50E7" w:rsidRPr="00E73AA6" w:rsidTr="00434BED">
        <w:trPr>
          <w:trHeight w:val="375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  <w:szCs w:val="28"/>
              </w:rPr>
              <w:t>SBP Overnight Repo/ Reverse Repo Rates</w:t>
            </w:r>
          </w:p>
        </w:tc>
      </w:tr>
      <w:tr w:rsidR="009C50E7" w:rsidRPr="00E73AA6" w:rsidTr="009C50E7">
        <w:trPr>
          <w:trHeight w:val="198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37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9C50E7" w:rsidRPr="00E73AA6" w:rsidRDefault="009C50E7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(Percent per annum)</w:t>
            </w:r>
          </w:p>
        </w:tc>
      </w:tr>
      <w:tr w:rsidR="009C50E7" w:rsidRPr="00E73AA6" w:rsidTr="009C50E7">
        <w:trPr>
          <w:trHeight w:val="123"/>
        </w:trPr>
        <w:tc>
          <w:tcPr>
            <w:tcW w:w="10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  <w:r w:rsidRPr="00E73AA6">
              <w:rPr>
                <w:b/>
                <w:bCs/>
                <w:sz w:val="18"/>
                <w:szCs w:val="18"/>
              </w:rPr>
              <w:t>PERIODS</w:t>
            </w:r>
          </w:p>
        </w:tc>
        <w:tc>
          <w:tcPr>
            <w:tcW w:w="1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 w:rsidRPr="00E73AA6">
              <w:rPr>
                <w:b/>
                <w:bCs/>
                <w:sz w:val="16"/>
                <w:szCs w:val="16"/>
              </w:rPr>
              <w:t>201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E73AA6">
              <w:rPr>
                <w:b/>
                <w:bCs/>
                <w:sz w:val="16"/>
                <w:szCs w:val="16"/>
              </w:rPr>
              <w:t>-1</w:t>
            </w: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022A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</w:t>
            </w:r>
            <w:r w:rsidR="00022AAD"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</w:rPr>
              <w:t>-1</w:t>
            </w:r>
            <w:r w:rsidR="00022AAD"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9C50E7" w:rsidRPr="00E73AA6" w:rsidTr="009C50E7">
        <w:trPr>
          <w:trHeight w:val="809"/>
        </w:trPr>
        <w:tc>
          <w:tcPr>
            <w:tcW w:w="10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1 </w:t>
            </w:r>
            <w:r w:rsidRPr="00E73AA6">
              <w:rPr>
                <w:b/>
                <w:bCs/>
                <w:sz w:val="14"/>
                <w:szCs w:val="16"/>
              </w:rPr>
              <w:t>(Ceiling)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2</w:t>
            </w:r>
            <w:r w:rsidRPr="00E73AA6">
              <w:rPr>
                <w:b/>
                <w:bCs/>
                <w:sz w:val="14"/>
                <w:szCs w:val="16"/>
              </w:rPr>
              <w:t xml:space="preserve"> 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Reverse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>1</w:t>
            </w:r>
            <w:r w:rsidRPr="00E73AA6">
              <w:rPr>
                <w:b/>
                <w:bCs/>
                <w:sz w:val="14"/>
                <w:szCs w:val="16"/>
              </w:rPr>
              <w:t xml:space="preserve"> (Ceiling)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72" w:type="dxa"/>
              <w:right w:w="72" w:type="dxa"/>
            </w:tcMar>
            <w:hideMark/>
          </w:tcPr>
          <w:p w:rsidR="009C50E7" w:rsidRPr="00E73AA6" w:rsidRDefault="009C50E7" w:rsidP="00AD0CA4">
            <w:pPr>
              <w:jc w:val="center"/>
              <w:rPr>
                <w:b/>
                <w:bCs/>
                <w:sz w:val="14"/>
                <w:szCs w:val="16"/>
              </w:rPr>
            </w:pPr>
            <w:r w:rsidRPr="00E73AA6">
              <w:rPr>
                <w:b/>
                <w:bCs/>
                <w:sz w:val="14"/>
                <w:szCs w:val="16"/>
              </w:rPr>
              <w:t>SBP Repo Rate</w:t>
            </w:r>
            <w:r w:rsidRPr="00E73AA6">
              <w:rPr>
                <w:b/>
                <w:bCs/>
                <w:sz w:val="14"/>
                <w:szCs w:val="16"/>
                <w:vertAlign w:val="superscript"/>
              </w:rPr>
              <w:t xml:space="preserve">2 </w:t>
            </w:r>
            <w:r w:rsidRPr="00E73AA6">
              <w:rPr>
                <w:b/>
                <w:bCs/>
                <w:sz w:val="14"/>
                <w:szCs w:val="16"/>
              </w:rPr>
              <w:t>(Floor)</w:t>
            </w: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Pr="00E73AA6" w:rsidRDefault="009C50E7" w:rsidP="00DF5A9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9C50E7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July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Pr="00E73AA6" w:rsidRDefault="009C50E7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50E7" w:rsidRDefault="009C50E7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0E7" w:rsidRDefault="009C50E7" w:rsidP="009C50E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B54000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August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Pr="00E73AA6" w:rsidRDefault="00B54000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54000" w:rsidRDefault="00B54000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000" w:rsidRDefault="00B54000" w:rsidP="00110D5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6.00</w:t>
            </w:r>
          </w:p>
        </w:tc>
      </w:tr>
      <w:tr w:rsidR="0006725F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September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Pr="00E73AA6" w:rsidRDefault="0006725F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6725F" w:rsidRDefault="0006725F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06725F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D50667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06725F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725F" w:rsidRDefault="00D50667" w:rsidP="0027656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06725F">
              <w:rPr>
                <w:sz w:val="16"/>
                <w:szCs w:val="16"/>
              </w:rPr>
              <w:t>.00</w:t>
            </w:r>
          </w:p>
        </w:tc>
      </w:tr>
      <w:tr w:rsidR="00C73E94" w:rsidRPr="00E73AA6" w:rsidTr="00C73E94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October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3E94" w:rsidRPr="00E73AA6" w:rsidRDefault="00C73E94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10.0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E94" w:rsidRPr="00E73AA6" w:rsidRDefault="00C73E94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3E94" w:rsidRDefault="00C73E94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E94" w:rsidRDefault="00C73E94" w:rsidP="00C73E9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November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December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549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54981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January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February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6.0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5130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5130D2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March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CD5E2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CD5E2F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April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2129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F21299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May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D9309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D93093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rPr>
                <w:sz w:val="18"/>
                <w:szCs w:val="18"/>
              </w:rPr>
            </w:pPr>
            <w:r w:rsidRPr="00E73AA6">
              <w:rPr>
                <w:sz w:val="18"/>
                <w:szCs w:val="18"/>
              </w:rPr>
              <w:t>June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7.0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AD0CA4">
            <w:pPr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5.0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Default="003506DA" w:rsidP="00AD0CA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AD0CA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5C05F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6DA" w:rsidRDefault="003506DA" w:rsidP="005C05F8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9C50E7">
        <w:trPr>
          <w:trHeight w:hRule="exact" w:val="216"/>
        </w:trPr>
        <w:tc>
          <w:tcPr>
            <w:tcW w:w="10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jc w:val="right"/>
            </w:pPr>
          </w:p>
        </w:tc>
        <w:tc>
          <w:tcPr>
            <w:tcW w:w="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3506DA" w:rsidRPr="00E73AA6" w:rsidRDefault="003506DA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E73AA6" w:rsidTr="00434BED">
        <w:trPr>
          <w:trHeight w:hRule="exact" w:val="216"/>
        </w:trPr>
        <w:tc>
          <w:tcPr>
            <w:tcW w:w="8830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506DA" w:rsidRPr="00E73AA6" w:rsidRDefault="003506DA" w:rsidP="00DF5A95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</w:tc>
      </w:tr>
      <w:tr w:rsidR="003506DA" w:rsidRPr="00E73AA6" w:rsidTr="00844D46">
        <w:trPr>
          <w:trHeight w:hRule="exact" w:val="414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844D46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</w:t>
            </w:r>
            <w:proofErr w:type="gramStart"/>
            <w:r w:rsidRPr="00E73AA6">
              <w:rPr>
                <w:sz w:val="14"/>
                <w:szCs w:val="14"/>
              </w:rPr>
              <w:t>:1</w:t>
            </w:r>
            <w:proofErr w:type="gramEnd"/>
            <w:r w:rsidRPr="00E73AA6">
              <w:rPr>
                <w:sz w:val="14"/>
                <w:szCs w:val="14"/>
              </w:rPr>
              <w:t xml:space="preserve">. SBP 3-day repo rate was renamed as SBP reverse repo rate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>. August 17, 2009. SBP reverse repo rate (also known as policy rate or discount rate) is the rate at which banks borrow from SBP on an overnight basis.</w:t>
            </w:r>
          </w:p>
        </w:tc>
      </w:tr>
      <w:tr w:rsidR="003506DA" w:rsidRPr="00E73AA6" w:rsidTr="00844D46">
        <w:trPr>
          <w:trHeight w:val="300"/>
        </w:trPr>
        <w:tc>
          <w:tcPr>
            <w:tcW w:w="88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6DA" w:rsidRPr="00E73AA6" w:rsidRDefault="003506DA" w:rsidP="00844D46">
            <w:pPr>
              <w:rPr>
                <w:sz w:val="14"/>
                <w:szCs w:val="14"/>
              </w:rPr>
            </w:pPr>
            <w:proofErr w:type="gramStart"/>
            <w:r w:rsidRPr="00E73AA6">
              <w:rPr>
                <w:sz w:val="14"/>
                <w:szCs w:val="14"/>
              </w:rPr>
              <w:t>2.SBP</w:t>
            </w:r>
            <w:proofErr w:type="gramEnd"/>
            <w:r w:rsidRPr="00E73AA6">
              <w:rPr>
                <w:sz w:val="14"/>
                <w:szCs w:val="14"/>
              </w:rPr>
              <w:t xml:space="preserve"> Repo rate (introduced </w:t>
            </w:r>
            <w:proofErr w:type="spellStart"/>
            <w:r w:rsidRPr="00E73AA6">
              <w:rPr>
                <w:sz w:val="14"/>
                <w:szCs w:val="14"/>
              </w:rPr>
              <w:t>w.e.f</w:t>
            </w:r>
            <w:proofErr w:type="spellEnd"/>
            <w:r w:rsidRPr="00E73AA6">
              <w:rPr>
                <w:sz w:val="14"/>
                <w:szCs w:val="14"/>
              </w:rPr>
              <w:t xml:space="preserve">. August 17, 2009) is the rate at which banks deposit their end-of-day excess cash with SBP on an overnight basis. </w:t>
            </w:r>
          </w:p>
        </w:tc>
      </w:tr>
    </w:tbl>
    <w:p w:rsidR="0030101C" w:rsidRDefault="0030101C" w:rsidP="00DF5A95">
      <w:pPr>
        <w:rPr>
          <w:b/>
          <w:bCs/>
        </w:rPr>
      </w:pPr>
      <w:r w:rsidRPr="00E73AA6">
        <w:rPr>
          <w:b/>
          <w:bCs/>
        </w:rPr>
        <w:br w:type="page"/>
      </w:r>
    </w:p>
    <w:tbl>
      <w:tblPr>
        <w:tblW w:w="9394" w:type="dxa"/>
        <w:jc w:val="center"/>
        <w:tblInd w:w="2323" w:type="dxa"/>
        <w:tblLook w:val="04A0"/>
      </w:tblPr>
      <w:tblGrid>
        <w:gridCol w:w="1189"/>
        <w:gridCol w:w="726"/>
        <w:gridCol w:w="841"/>
        <w:gridCol w:w="875"/>
        <w:gridCol w:w="785"/>
        <w:gridCol w:w="611"/>
        <w:gridCol w:w="691"/>
        <w:gridCol w:w="516"/>
        <w:gridCol w:w="708"/>
        <w:gridCol w:w="611"/>
        <w:gridCol w:w="691"/>
        <w:gridCol w:w="442"/>
        <w:gridCol w:w="708"/>
      </w:tblGrid>
      <w:tr w:rsidR="007F6980" w:rsidRPr="00254811" w:rsidTr="008C5FA3">
        <w:trPr>
          <w:trHeight w:val="270"/>
          <w:jc w:val="center"/>
        </w:trPr>
        <w:tc>
          <w:tcPr>
            <w:tcW w:w="9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lastRenderedPageBreak/>
              <w:t xml:space="preserve">6.4  </w:t>
            </w:r>
            <w:r w:rsidR="007F6980" w:rsidRPr="00254811">
              <w:rPr>
                <w:b/>
                <w:bCs/>
                <w:color w:val="000000"/>
                <w:sz w:val="28"/>
              </w:rPr>
              <w:t>Auction of Government of Pakistan</w:t>
            </w:r>
          </w:p>
        </w:tc>
      </w:tr>
      <w:tr w:rsidR="007F6980" w:rsidRPr="00254811" w:rsidTr="008C5FA3">
        <w:trPr>
          <w:trHeight w:val="315"/>
          <w:jc w:val="center"/>
        </w:trPr>
        <w:tc>
          <w:tcPr>
            <w:tcW w:w="9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hideMark/>
          </w:tcPr>
          <w:p w:rsidR="007F6980" w:rsidRPr="00254811" w:rsidRDefault="002649B7" w:rsidP="002649B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</w:rPr>
              <w:t xml:space="preserve">         Market </w:t>
            </w:r>
            <w:r w:rsidR="007F6980" w:rsidRPr="00254811">
              <w:rPr>
                <w:b/>
                <w:bCs/>
                <w:color w:val="000000"/>
                <w:sz w:val="28"/>
              </w:rPr>
              <w:t>Treasury Bills</w:t>
            </w:r>
          </w:p>
        </w:tc>
      </w:tr>
      <w:tr w:rsidR="007F6980" w:rsidRPr="00254811" w:rsidTr="008C5FA3">
        <w:trPr>
          <w:trHeight w:val="162"/>
          <w:jc w:val="center"/>
        </w:trPr>
        <w:tc>
          <w:tcPr>
            <w:tcW w:w="93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  <w:szCs w:val="16"/>
              </w:rPr>
              <w:t>(Million Rupees)</w:t>
            </w:r>
          </w:p>
        </w:tc>
      </w:tr>
      <w:tr w:rsidR="003C6173" w:rsidRPr="00254811" w:rsidTr="003506DA">
        <w:trPr>
          <w:trHeight w:val="240"/>
          <w:jc w:val="center"/>
        </w:trPr>
        <w:tc>
          <w:tcPr>
            <w:tcW w:w="1189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rFonts w:eastAsia="Arial Unicode MS"/>
                <w:b/>
                <w:bCs/>
                <w:color w:val="000000"/>
                <w:sz w:val="16"/>
                <w:szCs w:val="16"/>
              </w:rPr>
              <w:t>AUCTION</w:t>
            </w:r>
          </w:p>
        </w:tc>
        <w:tc>
          <w:tcPr>
            <w:tcW w:w="3227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3  Months Treasury Bills</w:t>
            </w:r>
          </w:p>
        </w:tc>
        <w:tc>
          <w:tcPr>
            <w:tcW w:w="2526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6 Months Treasury Bills</w:t>
            </w:r>
          </w:p>
        </w:tc>
        <w:tc>
          <w:tcPr>
            <w:tcW w:w="2452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12 Months Treasury Bills</w:t>
            </w:r>
          </w:p>
        </w:tc>
      </w:tr>
      <w:tr w:rsidR="003C6173" w:rsidRPr="00254811" w:rsidTr="003506DA">
        <w:trPr>
          <w:trHeight w:val="480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  <w:szCs w:val="16"/>
              </w:rPr>
              <w:t>SETTLEMENT 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</w:t>
            </w: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Accepted</w:t>
            </w: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 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Average (%)</w:t>
            </w: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Offered</w:t>
            </w: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Amount    Accepted</w:t>
            </w: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 xml:space="preserve"> Cut-off Yield (%)  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7F6980" w:rsidRPr="00254811" w:rsidRDefault="007F6980" w:rsidP="007F6980">
            <w:pPr>
              <w:jc w:val="right"/>
              <w:rPr>
                <w:color w:val="000000"/>
                <w:sz w:val="16"/>
                <w:szCs w:val="16"/>
              </w:rPr>
            </w:pPr>
            <w:r w:rsidRPr="00254811">
              <w:rPr>
                <w:color w:val="000000"/>
                <w:sz w:val="16"/>
              </w:rPr>
              <w:t>Weighted   Average (%)</w:t>
            </w:r>
          </w:p>
        </w:tc>
      </w:tr>
      <w:tr w:rsidR="003C6173" w:rsidRPr="00254811" w:rsidTr="003506DA">
        <w:trPr>
          <w:trHeight w:val="123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7F6980" w:rsidRPr="00254811" w:rsidRDefault="007F6980" w:rsidP="007F6980">
            <w:pPr>
              <w:rPr>
                <w:rFonts w:ascii="Calibri" w:hAnsi="Calibri"/>
                <w:color w:val="000000"/>
              </w:rPr>
            </w:pPr>
          </w:p>
        </w:tc>
      </w:tr>
      <w:tr w:rsidR="003C6173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531C64" w:rsidRPr="00254811" w:rsidRDefault="00531C64" w:rsidP="00D36023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146F4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146F4" w:rsidRPr="00254811" w:rsidRDefault="00B146F4" w:rsidP="0065134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254811">
              <w:rPr>
                <w:b/>
                <w:bCs/>
                <w:color w:val="000000"/>
                <w:sz w:val="16"/>
              </w:rPr>
              <w:t>2017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B146F4" w:rsidRPr="00254811" w:rsidRDefault="00B146F4" w:rsidP="0065134E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935,032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628,474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82,106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23-Nov-17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788,797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520,223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104,567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54981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07-Dec-17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33C23" w:rsidRDefault="003506DA" w:rsidP="00615E06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532,245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33C23" w:rsidRDefault="003506DA" w:rsidP="00615E06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530,745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85,290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6.0109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 w:rsidRPr="00340BF5">
              <w:rPr>
                <w:sz w:val="14"/>
                <w:szCs w:val="14"/>
              </w:rPr>
              <w:t>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 w:rsidRPr="00340BF5">
              <w:rPr>
                <w:sz w:val="14"/>
                <w:szCs w:val="14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 w:rsidRPr="00340BF5">
              <w:rPr>
                <w:sz w:val="14"/>
                <w:szCs w:val="14"/>
              </w:rPr>
              <w:t>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54981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F54981">
              <w:rPr>
                <w:color w:val="000000"/>
                <w:sz w:val="16"/>
                <w:szCs w:val="16"/>
              </w:rPr>
              <w:t>21-Dec-17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33C23" w:rsidRDefault="003506DA" w:rsidP="00615E06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202,532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33C23" w:rsidRDefault="003506DA" w:rsidP="00615E06">
            <w:pPr>
              <w:jc w:val="right"/>
              <w:rPr>
                <w:sz w:val="16"/>
                <w:szCs w:val="16"/>
              </w:rPr>
            </w:pPr>
            <w:r w:rsidRPr="00F33C23">
              <w:rPr>
                <w:sz w:val="16"/>
                <w:szCs w:val="16"/>
              </w:rPr>
              <w:t>100,782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05286">
              <w:rPr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580,227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495,777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18-Jan-18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1,137,932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1,084,932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5.9910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130D2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01-Feb-18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1,879,616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1,170,046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6.2018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130D2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5130D2">
              <w:rPr>
                <w:color w:val="000000"/>
                <w:sz w:val="16"/>
                <w:szCs w:val="16"/>
              </w:rPr>
              <w:t>15-Feb-18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1,249,939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1,101,364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6.2144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6.2143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50,629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01-Mar-18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308,831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288,331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26,197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15-Mar-18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103,609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54,109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6.2589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C23A4C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5,250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29-Mar-18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155,502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20,152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6.2591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</w:pPr>
            <w:r>
              <w:rPr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12-Apr-18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2,774,242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1,918,226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6.2399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125,832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5,832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26-Apr-18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1,577,412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1,438,062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86,160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61,160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F21299">
              <w:rPr>
                <w:color w:val="000000"/>
                <w:sz w:val="16"/>
                <w:szCs w:val="16"/>
              </w:rPr>
              <w:t>6.3496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10-May-18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574,685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498,115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6.2556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26,378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3,378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6.3519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24-May-18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13,686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12,159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6.2591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D93093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D93093">
              <w:rPr>
                <w:color w:val="000000"/>
                <w:sz w:val="16"/>
                <w:szCs w:val="16"/>
              </w:rPr>
              <w:t>6.2585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07-Jun-18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1,423,528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1,331,828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6.7207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8,089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2,339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6.8545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6.8322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21-Jun-18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123,148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57,348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6.7595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685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5C05F8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5C05F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506DA" w:rsidRPr="00AD0CA4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05-Jul-18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518,201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357,201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6.7596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6.7575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506DA" w:rsidRPr="00AD0CA4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19-Jul-18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3,542,413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3,236,665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7.7213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26,825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D0CA4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D0CA4">
              <w:rPr>
                <w:color w:val="000000"/>
                <w:sz w:val="16"/>
                <w:szCs w:val="16"/>
              </w:rPr>
              <w:t>1,075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7.8526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02-Aug-18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1,011,948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950,448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7.7460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16-Aug-18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49,208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7.7313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30-Aug-18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52,509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50,509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13-Sep-18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33,684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32,184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162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27-Sep-18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10,228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9,728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7.7500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15E06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8C5FA3">
              <w:rPr>
                <w:color w:val="000000"/>
                <w:sz w:val="16"/>
                <w:szCs w:val="16"/>
              </w:rPr>
              <w:t>11-Oct-18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2,846,727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2,720,427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8.8000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8.7404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6,100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3,250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8.8492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8.8240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center"/>
              <w:rPr>
                <w:color w:val="000000"/>
                <w:sz w:val="16"/>
                <w:szCs w:val="16"/>
              </w:rPr>
            </w:pPr>
            <w:r w:rsidRPr="008C5FA3">
              <w:rPr>
                <w:color w:val="000000"/>
                <w:sz w:val="16"/>
                <w:szCs w:val="16"/>
              </w:rPr>
              <w:t>25-Oct-18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658,795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599,885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8.8000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8C5FA3" w:rsidRDefault="003506DA" w:rsidP="00615E06">
            <w:pPr>
              <w:jc w:val="right"/>
              <w:rPr>
                <w:sz w:val="16"/>
                <w:szCs w:val="16"/>
              </w:rPr>
            </w:pPr>
            <w:r w:rsidRPr="008C5FA3">
              <w:rPr>
                <w:sz w:val="16"/>
                <w:szCs w:val="16"/>
              </w:rPr>
              <w:t>8.7919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605286" w:rsidRDefault="003506DA" w:rsidP="00B146F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7F6980" w:rsidRDefault="003506DA" w:rsidP="0065134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Default="003506DA" w:rsidP="0065134E">
            <w:pPr>
              <w:jc w:val="right"/>
              <w:rPr>
                <w:sz w:val="16"/>
                <w:szCs w:val="16"/>
              </w:rPr>
            </w:pPr>
          </w:p>
        </w:tc>
      </w:tr>
      <w:tr w:rsidR="003506DA" w:rsidRPr="00254811" w:rsidTr="003506DA">
        <w:trPr>
          <w:trHeight w:val="23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506DA" w:rsidRPr="003506DA" w:rsidRDefault="003506DA" w:rsidP="003506DA">
            <w:pPr>
              <w:jc w:val="center"/>
              <w:rPr>
                <w:color w:val="000000"/>
                <w:sz w:val="16"/>
                <w:szCs w:val="16"/>
              </w:rPr>
            </w:pPr>
            <w:r w:rsidRPr="003506DA">
              <w:rPr>
                <w:color w:val="000000"/>
                <w:sz w:val="16"/>
                <w:szCs w:val="16"/>
              </w:rPr>
              <w:t xml:space="preserve">08-Nov-18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13,060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11,560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8.8000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8.7980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270"/>
          <w:jc w:val="center"/>
        </w:trPr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bottom"/>
            <w:hideMark/>
          </w:tcPr>
          <w:p w:rsidR="003506DA" w:rsidRPr="003506DA" w:rsidRDefault="003506DA" w:rsidP="003506DA">
            <w:pPr>
              <w:jc w:val="center"/>
              <w:rPr>
                <w:color w:val="000000"/>
                <w:sz w:val="16"/>
                <w:szCs w:val="16"/>
              </w:rPr>
            </w:pPr>
            <w:r w:rsidRPr="003506DA">
              <w:rPr>
                <w:color w:val="000000"/>
                <w:sz w:val="16"/>
                <w:szCs w:val="16"/>
              </w:rPr>
              <w:t xml:space="preserve">22-Nov-18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8,348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7,598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8.8000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8.7981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3506DA" w:rsidRDefault="003506DA" w:rsidP="003506DA">
            <w:pPr>
              <w:jc w:val="right"/>
              <w:rPr>
                <w:sz w:val="16"/>
                <w:szCs w:val="16"/>
              </w:rPr>
            </w:pPr>
            <w:r w:rsidRPr="003506DA">
              <w:rPr>
                <w:sz w:val="16"/>
                <w:szCs w:val="16"/>
              </w:rPr>
              <w:t>2,310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A81EF5" w:rsidRDefault="003506DA" w:rsidP="00615E06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506DA" w:rsidRPr="00F21299" w:rsidRDefault="003506DA" w:rsidP="00615E0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**</w:t>
            </w:r>
          </w:p>
        </w:tc>
      </w:tr>
      <w:tr w:rsidR="003506DA" w:rsidRPr="00254811" w:rsidTr="003506DA">
        <w:trPr>
          <w:trHeight w:val="135"/>
          <w:jc w:val="center"/>
        </w:trPr>
        <w:tc>
          <w:tcPr>
            <w:tcW w:w="118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8C5FA3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Pr="00254811" w:rsidRDefault="003506DA" w:rsidP="007F6980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3506DA" w:rsidRPr="00254811" w:rsidTr="008C5FA3">
        <w:trPr>
          <w:trHeight w:val="69"/>
          <w:jc w:val="center"/>
        </w:trPr>
        <w:tc>
          <w:tcPr>
            <w:tcW w:w="9394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506DA" w:rsidRDefault="003506DA" w:rsidP="007F6980">
            <w:pPr>
              <w:jc w:val="right"/>
              <w:rPr>
                <w:sz w:val="14"/>
                <w:szCs w:val="14"/>
              </w:rPr>
            </w:pPr>
            <w:r w:rsidRPr="009A072D">
              <w:rPr>
                <w:sz w:val="14"/>
                <w:szCs w:val="14"/>
              </w:rPr>
              <w:t>Source: Domestic Markets &amp; Monetary Management  Department, SBP</w:t>
            </w:r>
          </w:p>
          <w:p w:rsidR="003506DA" w:rsidRDefault="003506DA" w:rsidP="00C23A4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* = Bids Rejected</w:t>
            </w:r>
          </w:p>
          <w:p w:rsidR="003506DA" w:rsidRPr="009A072D" w:rsidRDefault="003506DA" w:rsidP="00C23A4C">
            <w:pPr>
              <w:rPr>
                <w:color w:val="000000"/>
              </w:rPr>
            </w:pPr>
            <w:r>
              <w:rPr>
                <w:sz w:val="14"/>
                <w:szCs w:val="14"/>
              </w:rPr>
              <w:t>**= No Bids Received</w:t>
            </w:r>
          </w:p>
        </w:tc>
      </w:tr>
    </w:tbl>
    <w:p w:rsidR="000A56D6" w:rsidRDefault="000A56D6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C23A4C" w:rsidRDefault="00C23A4C" w:rsidP="00DF5A95">
      <w:pPr>
        <w:rPr>
          <w:b/>
          <w:bCs/>
        </w:rPr>
      </w:pPr>
    </w:p>
    <w:p w:rsidR="002A2699" w:rsidRDefault="002A2699" w:rsidP="00DF5A95">
      <w:pPr>
        <w:rPr>
          <w:b/>
          <w:bCs/>
        </w:rPr>
      </w:pPr>
    </w:p>
    <w:tbl>
      <w:tblPr>
        <w:tblpPr w:leftFromText="180" w:rightFromText="180" w:vertAnchor="text" w:horzAnchor="margin" w:tblpXSpec="center" w:tblpY="139"/>
        <w:tblOverlap w:val="never"/>
        <w:tblW w:w="8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5"/>
        <w:gridCol w:w="810"/>
        <w:gridCol w:w="810"/>
        <w:gridCol w:w="990"/>
        <w:gridCol w:w="900"/>
        <w:gridCol w:w="900"/>
        <w:gridCol w:w="1170"/>
        <w:gridCol w:w="1260"/>
      </w:tblGrid>
      <w:tr w:rsidR="00DC5AA0" w:rsidRPr="00E73AA6" w:rsidTr="002A2699">
        <w:trPr>
          <w:trHeight w:val="25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Heading4"/>
              <w:framePr w:hSpace="0" w:wrap="auto" w:vAnchor="margin" w:yAlign="inline"/>
              <w:suppressOverlap w:val="0"/>
              <w:jc w:val="center"/>
              <w:rPr>
                <w:rFonts w:eastAsia="Arial Unicode MS"/>
                <w:sz w:val="28"/>
              </w:rPr>
            </w:pPr>
            <w:r w:rsidRPr="00E73AA6">
              <w:rPr>
                <w:rFonts w:eastAsia="Arial Unicode MS"/>
                <w:sz w:val="28"/>
              </w:rPr>
              <w:lastRenderedPageBreak/>
              <w:t xml:space="preserve">6.5 Auction of Pakistan Investment Bonds (PIBs)  </w:t>
            </w:r>
          </w:p>
        </w:tc>
      </w:tr>
      <w:tr w:rsidR="00DC5AA0" w:rsidRPr="00E73AA6" w:rsidTr="002A2699">
        <w:trPr>
          <w:trHeight w:val="165"/>
        </w:trPr>
        <w:tc>
          <w:tcPr>
            <w:tcW w:w="81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2075ED" w:rsidRDefault="002075ED" w:rsidP="002075ED">
            <w:pPr>
              <w:jc w:val="center"/>
              <w:rPr>
                <w:rFonts w:eastAsia="Arial Unicode MS"/>
                <w:b/>
                <w:bCs/>
              </w:rPr>
            </w:pPr>
            <w:r w:rsidRPr="002075ED">
              <w:rPr>
                <w:rFonts w:eastAsia="Arial Unicode MS"/>
                <w:b/>
                <w:bCs/>
              </w:rPr>
              <w:t>Fixed Rate</w:t>
            </w:r>
          </w:p>
        </w:tc>
      </w:tr>
      <w:tr w:rsidR="00DC5AA0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pStyle w:val="xl27"/>
              <w:spacing w:before="0" w:beforeAutospacing="0" w:after="0" w:afterAutospacing="0"/>
              <w:jc w:val="right"/>
              <w:rPr>
                <w:rFonts w:eastAsia="Times New Roman"/>
                <w:b w:val="0"/>
                <w:bCs w:val="0"/>
                <w:sz w:val="24"/>
              </w:rPr>
            </w:pPr>
            <w:r w:rsidRPr="00E73AA6">
              <w:rPr>
                <w:b w:val="0"/>
                <w:bCs w:val="0"/>
              </w:rPr>
              <w:t>(Million Rupees)</w:t>
            </w:r>
          </w:p>
        </w:tc>
      </w:tr>
      <w:tr w:rsidR="00DC5AA0" w:rsidRPr="00E73AA6" w:rsidTr="00A065F6">
        <w:trPr>
          <w:trHeight w:val="117"/>
        </w:trPr>
        <w:tc>
          <w:tcPr>
            <w:tcW w:w="1275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AUCTION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Price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left="180" w:right="87" w:hanging="180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 xml:space="preserve">Cut-off  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Weighted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Coupon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</w:t>
            </w:r>
          </w:p>
        </w:tc>
        <w:tc>
          <w:tcPr>
            <w:tcW w:w="1260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Yield  Average</w:t>
            </w:r>
          </w:p>
        </w:tc>
      </w:tr>
      <w:tr w:rsidR="00DC5AA0" w:rsidRPr="00E73AA6" w:rsidTr="00DF3F59">
        <w:trPr>
          <w:trHeight w:val="202"/>
        </w:trPr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Rate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99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= Rs.100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C5AA0" w:rsidRPr="00E73AA6" w:rsidRDefault="00DC5AA0" w:rsidP="00DF5A95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 (</w:t>
            </w:r>
            <w:r w:rsidR="00E12988" w:rsidRPr="00E73AA6">
              <w:rPr>
                <w:rFonts w:eastAsia="Arial Unicode MS"/>
                <w:sz w:val="16"/>
                <w:szCs w:val="16"/>
              </w:rPr>
              <w:t>%</w:t>
            </w:r>
            <w:r w:rsidRPr="00E73AA6">
              <w:rPr>
                <w:rFonts w:eastAsia="Arial Unicode MS"/>
                <w:sz w:val="16"/>
                <w:szCs w:val="16"/>
              </w:rPr>
              <w:t>)</w:t>
            </w:r>
          </w:p>
        </w:tc>
      </w:tr>
      <w:tr w:rsidR="00DC5AA0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ind w:firstLine="108"/>
              <w:jc w:val="center"/>
              <w:rPr>
                <w:rFonts w:eastAsia="Arial Unicode MS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AA0" w:rsidRPr="00A065F6" w:rsidRDefault="00DC5AA0" w:rsidP="00DF5A95">
            <w:pPr>
              <w:jc w:val="right"/>
              <w:rPr>
                <w:sz w:val="16"/>
                <w:szCs w:val="16"/>
              </w:rPr>
            </w:pP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E907A1" w:rsidRDefault="00615E06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907A1">
              <w:rPr>
                <w:b/>
                <w:bCs/>
                <w:color w:val="000000"/>
                <w:sz w:val="16"/>
                <w:szCs w:val="16"/>
              </w:rPr>
              <w:t>18-May-18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23,150.00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4,248.00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99.69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7.2004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7.2003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3,804.00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1,884.00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99.12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8.0308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733.00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A96C0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A96C01">
              <w:rPr>
                <w:color w:val="000000"/>
                <w:sz w:val="16"/>
                <w:szCs w:val="16"/>
              </w:rPr>
              <w:t>101.55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8.4900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8.4738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907A1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E907A1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9764B0" w:rsidRDefault="00615E06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764B0">
              <w:rPr>
                <w:b/>
                <w:bCs/>
                <w:color w:val="000000"/>
                <w:sz w:val="16"/>
                <w:szCs w:val="16"/>
              </w:rPr>
              <w:t>13-Jun-18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4,636.40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2,674.90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99.28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7.5000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7.4677</w:t>
            </w:r>
          </w:p>
        </w:tc>
      </w:tr>
      <w:tr w:rsidR="00615E06" w:rsidRPr="00E73AA6" w:rsidTr="0065134E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7.75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540.40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97.80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8.4795</w:t>
            </w:r>
          </w:p>
        </w:tc>
      </w:tr>
      <w:tr w:rsidR="00615E06" w:rsidRPr="00E73AA6" w:rsidTr="0065134E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1,594.20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596.80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100.29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8.6999</w:t>
            </w:r>
          </w:p>
        </w:tc>
      </w:tr>
      <w:tr w:rsidR="00615E06" w:rsidRPr="00E73AA6" w:rsidTr="0065134E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9764B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9764B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C8240C" w:rsidRDefault="00615E06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8240C">
              <w:rPr>
                <w:b/>
                <w:bCs/>
                <w:color w:val="000000"/>
                <w:sz w:val="16"/>
                <w:szCs w:val="16"/>
              </w:rPr>
              <w:t>12-Jul-18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C8240C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C8240C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110D53" w:rsidRDefault="00615E06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10D53">
              <w:rPr>
                <w:b/>
                <w:bCs/>
                <w:color w:val="000000"/>
                <w:sz w:val="16"/>
                <w:szCs w:val="16"/>
              </w:rPr>
              <w:t>9-Aug-18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16,010.00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16,050.00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15,918.00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95.13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9.2500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9.2500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15,646.00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10D53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10D53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851280" w:rsidRDefault="00615E06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51280">
              <w:rPr>
                <w:b/>
                <w:bCs/>
                <w:color w:val="000000"/>
                <w:sz w:val="16"/>
                <w:szCs w:val="16"/>
              </w:rPr>
              <w:t>6-Sep-18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1,550.00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4,668.00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4,668.00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95.18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9.2500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9.2500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3,000.00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851280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851280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Pr="001076FA" w:rsidRDefault="00615E06" w:rsidP="00615E0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076FA">
              <w:rPr>
                <w:b/>
                <w:bCs/>
                <w:color w:val="000000"/>
                <w:sz w:val="16"/>
                <w:szCs w:val="16"/>
              </w:rPr>
              <w:t>17-Oct-18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3,911.20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5134E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2,850.00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5134E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1,443.00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65134E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15E06" w:rsidRDefault="00615E06" w:rsidP="00615E06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1076FA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-</w:t>
            </w:r>
          </w:p>
        </w:tc>
      </w:tr>
      <w:tr w:rsidR="00615E06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15E06" w:rsidRDefault="00615E06" w:rsidP="00615E0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615E06" w:rsidRPr="00EF0A89" w:rsidRDefault="00615E06" w:rsidP="00615E0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F3B87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Default="00DF3B87" w:rsidP="00DF3B87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19-Nov-18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3-Years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9,300.00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DF3B87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Default="00DF3B87" w:rsidP="00DF3B8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5-Years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8.00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3,750.00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DF3B87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Default="00DF3B87" w:rsidP="00DF3B8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10-Years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8.75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DF3B87" w:rsidRPr="00E73AA6" w:rsidTr="00615E06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Default="00DF3B87" w:rsidP="00DF3B87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20-Years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1076FA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1076FA">
              <w:rPr>
                <w:color w:val="000000"/>
                <w:sz w:val="16"/>
                <w:szCs w:val="16"/>
              </w:rPr>
              <w:t>10.75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615E06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615E06">
              <w:rPr>
                <w:color w:val="000000"/>
                <w:sz w:val="16"/>
                <w:szCs w:val="16"/>
              </w:rPr>
              <w:t>-</w:t>
            </w:r>
          </w:p>
        </w:tc>
      </w:tr>
      <w:tr w:rsidR="00DF3B87" w:rsidRPr="00E73AA6" w:rsidTr="00B457F8">
        <w:trPr>
          <w:trHeight w:val="144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Default="00DF3B87" w:rsidP="00DF3B8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F0A89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F3B87" w:rsidRPr="00E73AA6" w:rsidTr="00A065F6">
        <w:trPr>
          <w:trHeight w:val="132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A2699" w:rsidRDefault="00DF3B87" w:rsidP="00DF3B87">
            <w:pPr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DF3B87" w:rsidRPr="00E73AA6" w:rsidTr="00B457F8">
        <w:trPr>
          <w:trHeight w:val="182"/>
        </w:trPr>
        <w:tc>
          <w:tcPr>
            <w:tcW w:w="8115" w:type="dxa"/>
            <w:gridSpan w:val="8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2075ED" w:rsidRDefault="00DF3B87" w:rsidP="00DF3B87">
            <w:pPr>
              <w:jc w:val="center"/>
              <w:rPr>
                <w:b/>
                <w:bCs/>
                <w:color w:val="000000"/>
              </w:rPr>
            </w:pPr>
            <w:r w:rsidRPr="002075ED">
              <w:rPr>
                <w:b/>
                <w:bCs/>
                <w:color w:val="000000"/>
              </w:rPr>
              <w:t>Floating Rate</w:t>
            </w:r>
          </w:p>
        </w:tc>
      </w:tr>
      <w:tr w:rsidR="00DF3B87" w:rsidRPr="00E73AA6" w:rsidTr="002075ED">
        <w:trPr>
          <w:trHeight w:val="165"/>
        </w:trPr>
        <w:tc>
          <w:tcPr>
            <w:tcW w:w="8115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2075ED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2075ED">
              <w:rPr>
                <w:b/>
                <w:bCs/>
                <w:color w:val="000000"/>
                <w:sz w:val="16"/>
                <w:szCs w:val="16"/>
              </w:rPr>
              <w:t>Face Value</w:t>
            </w:r>
          </w:p>
        </w:tc>
      </w:tr>
      <w:tr w:rsidR="00DF3B87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E73AA6" w:rsidRDefault="00DF3B87" w:rsidP="00DF3B87">
            <w:pPr>
              <w:ind w:firstLine="108"/>
              <w:jc w:val="center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SETTLEMENT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E73AA6" w:rsidRDefault="00DF3B87" w:rsidP="00DF3B8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E73AA6" w:rsidRDefault="00DF3B87" w:rsidP="00DF3B87">
            <w:pPr>
              <w:ind w:right="87"/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E73AA6" w:rsidRDefault="00DF3B87" w:rsidP="00DF3B87">
            <w:pPr>
              <w:ind w:right="87"/>
              <w:jc w:val="right"/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>Amount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Cutoff Margin</w:t>
            </w:r>
            <w:r w:rsidRPr="002075ED">
              <w:rPr>
                <w:color w:val="000000"/>
                <w:sz w:val="16"/>
                <w:szCs w:val="16"/>
                <w:vertAlign w:val="superscript"/>
              </w:rPr>
              <w:t>3</w:t>
            </w:r>
          </w:p>
        </w:tc>
      </w:tr>
      <w:tr w:rsidR="00DF3B87" w:rsidRPr="00E73AA6" w:rsidTr="002075ED">
        <w:trPr>
          <w:trHeight w:val="173"/>
        </w:trPr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E73AA6" w:rsidRDefault="00DF3B87" w:rsidP="00DF3B87">
            <w:pPr>
              <w:ind w:firstLine="108"/>
              <w:jc w:val="center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DATE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Tenure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E73AA6" w:rsidRDefault="00DF3B87" w:rsidP="00DF3B8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Offered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E73AA6" w:rsidRDefault="00DF3B87" w:rsidP="00DF3B8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E73AA6" w:rsidRDefault="00DF3B87" w:rsidP="00DF3B87">
            <w:pPr>
              <w:ind w:right="87"/>
              <w:jc w:val="right"/>
              <w:rPr>
                <w:rFonts w:eastAsia="Arial Unicode MS"/>
                <w:sz w:val="16"/>
                <w:szCs w:val="16"/>
              </w:rPr>
            </w:pPr>
            <w:r w:rsidRPr="00E73AA6">
              <w:rPr>
                <w:rFonts w:eastAsia="Arial Unicode MS"/>
                <w:sz w:val="16"/>
                <w:szCs w:val="16"/>
              </w:rPr>
              <w:t>Accepted</w:t>
            </w:r>
            <w:r w:rsidRPr="002075ED">
              <w:rPr>
                <w:rFonts w:eastAsia="Arial Unicode MS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1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color w:val="000000"/>
                <w:sz w:val="16"/>
                <w:szCs w:val="16"/>
              </w:rPr>
              <w:t>(bps)</w:t>
            </w:r>
          </w:p>
        </w:tc>
      </w:tr>
      <w:tr w:rsidR="00DF3B87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DF3B87" w:rsidRPr="00E73AA6" w:rsidTr="002075ED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907A1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</w:t>
            </w:r>
            <w:r w:rsidRPr="00E907A1">
              <w:rPr>
                <w:b/>
                <w:bCs/>
                <w:color w:val="000000"/>
                <w:sz w:val="16"/>
                <w:szCs w:val="16"/>
              </w:rPr>
              <w:t>-May-18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174,055.50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27,976.50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2075ED" w:rsidRDefault="00DF3B87" w:rsidP="00DF3B87">
            <w:pPr>
              <w:ind w:firstLineChars="100" w:firstLine="16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DF3B87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</w:tr>
      <w:tr w:rsidR="00DF3B87" w:rsidRPr="00E73AA6" w:rsidTr="00167B87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FE2BFA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E2BFA">
              <w:rPr>
                <w:b/>
                <w:bCs/>
                <w:color w:val="000000"/>
                <w:sz w:val="16"/>
                <w:szCs w:val="16"/>
              </w:rPr>
              <w:t>28-Jun-18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122,075.00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  <w:r w:rsidRPr="00FE2BFA">
              <w:rPr>
                <w:sz w:val="16"/>
                <w:szCs w:val="16"/>
              </w:rPr>
              <w:t>15,157.80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  <w:r w:rsidRPr="002075ED">
              <w:rPr>
                <w:sz w:val="16"/>
                <w:szCs w:val="16"/>
              </w:rPr>
              <w:t>50</w:t>
            </w:r>
          </w:p>
        </w:tc>
      </w:tr>
      <w:tr w:rsidR="00DF3B87" w:rsidRPr="00E73AA6" w:rsidTr="00FE2BFA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</w:tr>
      <w:tr w:rsidR="00DF3B87" w:rsidRPr="00E73AA6" w:rsidTr="00110D53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FE2BFA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09-Aug</w:t>
            </w:r>
            <w:r w:rsidRPr="00FE2BFA">
              <w:rPr>
                <w:b/>
                <w:bCs/>
                <w:color w:val="000000"/>
                <w:sz w:val="16"/>
                <w:szCs w:val="16"/>
              </w:rPr>
              <w:t>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907A1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Pr="00E907A1">
              <w:rPr>
                <w:color w:val="000000"/>
                <w:sz w:val="16"/>
                <w:szCs w:val="16"/>
              </w:rPr>
              <w:t>-Years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</w:t>
            </w:r>
            <w:r w:rsidRPr="00FE2B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52</w:t>
            </w:r>
            <w:r w:rsidRPr="00FE2BFA">
              <w:rPr>
                <w:sz w:val="16"/>
                <w:szCs w:val="16"/>
              </w:rPr>
              <w:t>5.00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  <w:r w:rsidRPr="00FE2BFA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275</w:t>
            </w:r>
            <w:r w:rsidRPr="00FE2BFA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6</w:t>
            </w:r>
            <w:r w:rsidRPr="00FE2BFA">
              <w:rPr>
                <w:sz w:val="16"/>
                <w:szCs w:val="16"/>
              </w:rPr>
              <w:t>0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2075ED">
              <w:rPr>
                <w:sz w:val="16"/>
                <w:szCs w:val="16"/>
              </w:rPr>
              <w:t>0</w:t>
            </w:r>
          </w:p>
        </w:tc>
      </w:tr>
      <w:tr w:rsidR="00DF3B87" w:rsidRPr="00E73AA6" w:rsidTr="0065134E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B457F8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B457F8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B457F8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B457F8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A81EF5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A81EF5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</w:tr>
      <w:tr w:rsidR="00DF3B87" w:rsidRPr="00E73AA6" w:rsidTr="0065134E">
        <w:trPr>
          <w:trHeight w:val="173"/>
        </w:trPr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B457F8" w:rsidRDefault="00DF3B87" w:rsidP="00DF3B87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17-Oct</w:t>
            </w:r>
            <w:r w:rsidRPr="00B457F8">
              <w:rPr>
                <w:b/>
                <w:bCs/>
                <w:color w:val="000000"/>
                <w:sz w:val="16"/>
                <w:szCs w:val="16"/>
              </w:rPr>
              <w:t>-18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B457F8" w:rsidRDefault="00DF3B87" w:rsidP="00DF3B87">
            <w:pPr>
              <w:jc w:val="right"/>
              <w:rPr>
                <w:color w:val="000000"/>
                <w:sz w:val="16"/>
                <w:szCs w:val="16"/>
              </w:rPr>
            </w:pPr>
            <w:r w:rsidRPr="00B457F8">
              <w:rPr>
                <w:color w:val="000000"/>
                <w:sz w:val="16"/>
                <w:szCs w:val="16"/>
              </w:rPr>
              <w:t>10-Year</w:t>
            </w:r>
            <w:r>
              <w:rPr>
                <w:color w:val="000000"/>
                <w:sz w:val="16"/>
                <w:szCs w:val="16"/>
              </w:rPr>
              <w:t>s</w:t>
            </w:r>
          </w:p>
        </w:tc>
        <w:tc>
          <w:tcPr>
            <w:tcW w:w="81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bottom"/>
          </w:tcPr>
          <w:p w:rsidR="00DF3B87" w:rsidRPr="00B457F8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B457F8" w:rsidRDefault="00DF3B87" w:rsidP="00DF3B87">
            <w:pPr>
              <w:jc w:val="right"/>
              <w:rPr>
                <w:sz w:val="16"/>
                <w:szCs w:val="16"/>
              </w:rPr>
            </w:pPr>
            <w:r w:rsidRPr="00B457F8">
              <w:rPr>
                <w:sz w:val="16"/>
                <w:szCs w:val="16"/>
              </w:rPr>
              <w:t>93,473.60</w:t>
            </w: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Pr="00FE2BFA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F3B87" w:rsidRDefault="00DF3B87" w:rsidP="00DF3B87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  <w:tc>
          <w:tcPr>
            <w:tcW w:w="117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Default="00DF3B87" w:rsidP="00DF3B87">
            <w:pPr>
              <w:jc w:val="right"/>
              <w:rPr>
                <w:sz w:val="16"/>
                <w:szCs w:val="16"/>
              </w:rPr>
            </w:pPr>
            <w:r w:rsidRPr="00A81EF5">
              <w:rPr>
                <w:sz w:val="16"/>
                <w:szCs w:val="16"/>
              </w:rPr>
              <w:t>*</w:t>
            </w:r>
          </w:p>
        </w:tc>
      </w:tr>
      <w:tr w:rsidR="00DF3B87" w:rsidRPr="00E73AA6" w:rsidTr="00FE2BFA">
        <w:trPr>
          <w:trHeight w:val="173"/>
        </w:trPr>
        <w:tc>
          <w:tcPr>
            <w:tcW w:w="127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ind w:firstLine="108"/>
              <w:jc w:val="right"/>
              <w:rPr>
                <w:rFonts w:eastAsia="Arial Unicode MS"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43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F3B87" w:rsidRPr="00E73AA6" w:rsidRDefault="00DF3B87" w:rsidP="00DF3B87">
            <w:pPr>
              <w:jc w:val="right"/>
              <w:rPr>
                <w:sz w:val="16"/>
                <w:szCs w:val="16"/>
              </w:rPr>
            </w:pPr>
          </w:p>
        </w:tc>
      </w:tr>
      <w:tr w:rsidR="00DF3B87" w:rsidRPr="00E73AA6" w:rsidTr="00DF3F59">
        <w:trPr>
          <w:trHeight w:val="202"/>
        </w:trPr>
        <w:tc>
          <w:tcPr>
            <w:tcW w:w="8115" w:type="dxa"/>
            <w:gridSpan w:val="8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F3B87" w:rsidRDefault="00DF3B87" w:rsidP="00DF3B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*= Bid Rejected                                                                                       </w:t>
            </w:r>
            <w:r w:rsidRPr="00E73AA6">
              <w:rPr>
                <w:sz w:val="14"/>
                <w:szCs w:val="14"/>
              </w:rPr>
              <w:t>Source:  Domestic Markets &amp; Monetary Management  Department, SBP</w:t>
            </w:r>
          </w:p>
          <w:p w:rsidR="00DF3B87" w:rsidRDefault="00DF3B87" w:rsidP="00DF3B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</w:t>
            </w:r>
            <w:r w:rsidRPr="0036157E">
              <w:rPr>
                <w:sz w:val="14"/>
                <w:szCs w:val="14"/>
              </w:rPr>
              <w:t>Amount offered only includes Competitive bids.</w:t>
            </w:r>
          </w:p>
          <w:p w:rsidR="00DF3B87" w:rsidRDefault="00DF3B87" w:rsidP="00DF3B8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</w:t>
            </w:r>
            <w:r w:rsidRPr="0036157E">
              <w:rPr>
                <w:sz w:val="14"/>
                <w:szCs w:val="14"/>
              </w:rPr>
              <w:t>Amount accepted also includes Non-Competitive bids and Short</w:t>
            </w:r>
            <w:r>
              <w:rPr>
                <w:sz w:val="14"/>
                <w:szCs w:val="14"/>
              </w:rPr>
              <w:t xml:space="preserve"> </w:t>
            </w:r>
            <w:r w:rsidRPr="0036157E">
              <w:rPr>
                <w:sz w:val="14"/>
                <w:szCs w:val="14"/>
              </w:rPr>
              <w:t>selling. Securities will be issued at Face Value (Rs. 100)</w:t>
            </w:r>
          </w:p>
          <w:p w:rsidR="00DF3B87" w:rsidRDefault="00DF3B87" w:rsidP="00DF3B87">
            <w:pPr>
              <w:rPr>
                <w:sz w:val="14"/>
                <w:szCs w:val="14"/>
              </w:rPr>
            </w:pPr>
            <w:r w:rsidRPr="005C7982">
              <w:rPr>
                <w:sz w:val="14"/>
                <w:szCs w:val="14"/>
              </w:rPr>
              <w:t>3-This cut-off margin will be applicable to all accepted bids.</w:t>
            </w:r>
          </w:p>
          <w:p w:rsidR="00DF3B87" w:rsidRPr="00E73AA6" w:rsidRDefault="00DF3B87" w:rsidP="00DF3B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Note: </w:t>
            </w:r>
            <w:r>
              <w:rPr>
                <w:sz w:val="14"/>
                <w:szCs w:val="14"/>
              </w:rPr>
              <w:t>N</w:t>
            </w:r>
            <w:r w:rsidRPr="00575071">
              <w:rPr>
                <w:sz w:val="14"/>
                <w:szCs w:val="14"/>
              </w:rPr>
              <w:t>o PIB (Floating Rate) Auction was conducted during the month of July</w:t>
            </w:r>
            <w:r w:rsidR="006949D2">
              <w:rPr>
                <w:sz w:val="14"/>
                <w:szCs w:val="14"/>
              </w:rPr>
              <w:t xml:space="preserve">, </w:t>
            </w:r>
            <w:r>
              <w:rPr>
                <w:sz w:val="14"/>
                <w:szCs w:val="14"/>
              </w:rPr>
              <w:t>Sep</w:t>
            </w:r>
            <w:r w:rsidR="006949D2">
              <w:rPr>
                <w:sz w:val="14"/>
                <w:szCs w:val="14"/>
              </w:rPr>
              <w:t xml:space="preserve"> &amp; Nov</w:t>
            </w:r>
            <w:r>
              <w:rPr>
                <w:sz w:val="14"/>
                <w:szCs w:val="14"/>
              </w:rPr>
              <w:t>,</w:t>
            </w:r>
            <w:r w:rsidRPr="00575071">
              <w:rPr>
                <w:sz w:val="14"/>
                <w:szCs w:val="14"/>
              </w:rPr>
              <w:t xml:space="preserve"> 2018.</w:t>
            </w:r>
          </w:p>
        </w:tc>
      </w:tr>
    </w:tbl>
    <w:p w:rsidR="002075ED" w:rsidRPr="00E73AA6" w:rsidRDefault="002075ED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W w:w="8703" w:type="dxa"/>
        <w:jc w:val="center"/>
        <w:tblLayout w:type="fixed"/>
        <w:tblLook w:val="04A0"/>
      </w:tblPr>
      <w:tblGrid>
        <w:gridCol w:w="473"/>
        <w:gridCol w:w="450"/>
        <w:gridCol w:w="990"/>
        <w:gridCol w:w="562"/>
        <w:gridCol w:w="5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558"/>
        <w:gridCol w:w="540"/>
      </w:tblGrid>
      <w:tr w:rsidR="005E3FCE" w:rsidRPr="00E73AA6" w:rsidTr="000D7FE0">
        <w:trPr>
          <w:trHeight w:val="37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6C2171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lastRenderedPageBreak/>
              <w:t>6.6</w:t>
            </w:r>
            <w:r w:rsidRPr="00E73AA6">
              <w:rPr>
                <w:b/>
                <w:bCs/>
                <w:sz w:val="28"/>
                <w:szCs w:val="28"/>
              </w:rPr>
              <w:t xml:space="preserve">  KIBOR</w:t>
            </w:r>
          </w:p>
        </w:tc>
      </w:tr>
      <w:tr w:rsidR="005E3FCE" w:rsidRPr="00E73AA6" w:rsidTr="000D7FE0">
        <w:trPr>
          <w:trHeight w:val="198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FCE" w:rsidRPr="00E73AA6" w:rsidRDefault="005E3FCE" w:rsidP="00DF5A95"/>
        </w:tc>
      </w:tr>
      <w:tr w:rsidR="005E3FCE" w:rsidRPr="00E73AA6" w:rsidTr="000D7FE0">
        <w:trPr>
          <w:trHeight w:hRule="exact" w:val="189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14" w:type="dxa"/>
            </w:tcMar>
            <w:vAlign w:val="bottom"/>
            <w:hideMark/>
          </w:tcPr>
          <w:p w:rsidR="005E3FCE" w:rsidRPr="00E73AA6" w:rsidRDefault="005E3FCE" w:rsidP="00DF5A95">
            <w:pPr>
              <w:jc w:val="right"/>
              <w:rPr>
                <w:sz w:val="16"/>
                <w:szCs w:val="16"/>
              </w:rPr>
            </w:pPr>
            <w:r w:rsidRPr="00E73AA6">
              <w:rPr>
                <w:rFonts w:eastAsia="Arial Unicode MS"/>
                <w:sz w:val="14"/>
              </w:rPr>
              <w:t>(Percent per annum</w:t>
            </w:r>
            <w:r w:rsidRPr="00E73AA6">
              <w:rPr>
                <w:rFonts w:eastAsia="Arial Unicode MS"/>
                <w:sz w:val="16"/>
              </w:rPr>
              <w:t>)</w:t>
            </w:r>
          </w:p>
        </w:tc>
      </w:tr>
      <w:tr w:rsidR="00DB080B" w:rsidRPr="00E73AA6" w:rsidTr="008431A8">
        <w:trPr>
          <w:cantSplit/>
          <w:trHeight w:val="330"/>
          <w:jc w:val="center"/>
        </w:trPr>
        <w:tc>
          <w:tcPr>
            <w:tcW w:w="1913" w:type="dxa"/>
            <w:gridSpan w:val="3"/>
            <w:vMerge w:val="restart"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3FCE" w:rsidRPr="00E73AA6" w:rsidRDefault="005E3FCE" w:rsidP="00DF5A95">
            <w:pPr>
              <w:jc w:val="center"/>
              <w:rPr>
                <w:b/>
                <w:bCs/>
              </w:rPr>
            </w:pPr>
            <w:r w:rsidRPr="00E73AA6">
              <w:rPr>
                <w:b/>
                <w:bCs/>
                <w:sz w:val="16"/>
                <w:szCs w:val="16"/>
              </w:rPr>
              <w:t>PERIODS</w:t>
            </w: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 Week</w:t>
            </w:r>
          </w:p>
        </w:tc>
        <w:tc>
          <w:tcPr>
            <w:tcW w:w="9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2 Weeks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1Month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3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</w:rPr>
              <w:t>6 Months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9 Months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6"/>
                <w:szCs w:val="16"/>
              </w:rPr>
            </w:pPr>
            <w:r w:rsidRPr="006C1D3D">
              <w:rPr>
                <w:b/>
                <w:sz w:val="16"/>
                <w:szCs w:val="16"/>
              </w:rPr>
              <w:t>12 Months</w:t>
            </w:r>
          </w:p>
        </w:tc>
      </w:tr>
      <w:tr w:rsidR="000137C6" w:rsidRPr="00E73AA6" w:rsidTr="008431A8">
        <w:trPr>
          <w:trHeight w:val="315"/>
          <w:jc w:val="center"/>
        </w:trPr>
        <w:tc>
          <w:tcPr>
            <w:tcW w:w="1913" w:type="dxa"/>
            <w:gridSpan w:val="3"/>
            <w:vMerge/>
            <w:tcBorders>
              <w:top w:val="single" w:sz="12" w:space="0" w:color="auto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FCE" w:rsidRPr="00E73AA6" w:rsidRDefault="005E3FCE" w:rsidP="00DF5A95">
            <w:pPr>
              <w:rPr>
                <w:b/>
                <w:bCs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Bid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E3FCE" w:rsidRPr="006C1D3D" w:rsidRDefault="005E3FCE" w:rsidP="00DF5A95">
            <w:pPr>
              <w:jc w:val="center"/>
              <w:rPr>
                <w:b/>
                <w:sz w:val="15"/>
                <w:szCs w:val="15"/>
              </w:rPr>
            </w:pPr>
            <w:r w:rsidRPr="006C1D3D">
              <w:rPr>
                <w:b/>
                <w:sz w:val="15"/>
                <w:szCs w:val="15"/>
              </w:rPr>
              <w:t>Offer</w:t>
            </w:r>
          </w:p>
        </w:tc>
      </w:tr>
      <w:tr w:rsidR="00ED097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ED0974" w:rsidRDefault="00ED097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ED0974" w:rsidRDefault="00ED0974" w:rsidP="009468D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ED0974" w:rsidRPr="00E73AA6" w:rsidRDefault="00ED0974" w:rsidP="009468D2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D0974" w:rsidRPr="003519A0" w:rsidRDefault="00ED0974" w:rsidP="009468D2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6.47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73AA6" w:rsidRDefault="00343FE4" w:rsidP="0065134E">
            <w:pPr>
              <w:jc w:val="right"/>
              <w:rPr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5.78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6.53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C83337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C83337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6.74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0D7FE0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0D7FE0">
              <w:rPr>
                <w:color w:val="000000"/>
                <w:sz w:val="14"/>
                <w:szCs w:val="14"/>
              </w:rPr>
              <w:t>6.76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3D0F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  <w:r w:rsidRPr="00E73AA6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6.79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6.87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6.38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6.94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6.91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5.99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6.82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6.44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8431A8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8431A8">
              <w:rPr>
                <w:rFonts w:ascii="Times Roman" w:hAnsi="Times Roman"/>
                <w:color w:val="000000"/>
                <w:sz w:val="14"/>
                <w:szCs w:val="14"/>
              </w:rPr>
              <w:t>6.94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110D5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5.96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7.05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6.36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6.55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6.64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6.70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6.83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293D40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293D40">
              <w:rPr>
                <w:rFonts w:ascii="Times Roman" w:hAnsi="Times Roman"/>
                <w:color w:val="000000"/>
                <w:sz w:val="14"/>
                <w:szCs w:val="14"/>
              </w:rPr>
              <w:t>7.33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7.42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6.53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6.67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6.79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6.87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7.37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EE7966" w:rsidRDefault="00343FE4" w:rsidP="0065134E">
            <w:pPr>
              <w:jc w:val="right"/>
              <w:rPr>
                <w:rFonts w:ascii="Times Roman" w:hAnsi="Times Roman"/>
                <w:color w:val="000000"/>
                <w:sz w:val="14"/>
                <w:szCs w:val="14"/>
              </w:rPr>
            </w:pPr>
            <w:r w:rsidRPr="00EE7966">
              <w:rPr>
                <w:rFonts w:ascii="Times Roman" w:hAnsi="Times Roman"/>
                <w:color w:val="000000"/>
                <w:sz w:val="14"/>
                <w:szCs w:val="14"/>
              </w:rPr>
              <w:t>7.53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6.69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6.94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7.04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7.12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7.74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7.37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7.47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7.66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7.85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8.35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Pr="009159E9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 w:rsidRPr="009159E9">
              <w:rPr>
                <w:color w:val="000000"/>
                <w:sz w:val="14"/>
                <w:szCs w:val="14"/>
              </w:rPr>
              <w:t>8.45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4F5B9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8.45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8.38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8.47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E95FC8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7.43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7.61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7.81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8.77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7.52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8.07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9.06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C75224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3D0FD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C83337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9.83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36023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8.27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8.76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9.59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9.57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43FE4" w:rsidRDefault="00343FE4" w:rsidP="0065134E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10.30</w:t>
            </w:r>
          </w:p>
        </w:tc>
      </w:tr>
      <w:tr w:rsidR="00343FE4" w:rsidRPr="00E73AA6" w:rsidTr="00293D40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FD651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FD651C">
            <w:pPr>
              <w:rPr>
                <w:sz w:val="14"/>
                <w:szCs w:val="1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6416CF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343FE4" w:rsidRPr="00E73AA6" w:rsidTr="00343FE4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  <w:r w:rsidRPr="00E73AA6">
              <w:rPr>
                <w:sz w:val="16"/>
                <w:szCs w:val="16"/>
              </w:rPr>
              <w:t xml:space="preserve">Nov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Month Average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8.34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9.08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9.33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9.87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9.84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10.34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10.51</w:t>
            </w:r>
          </w:p>
        </w:tc>
      </w:tr>
      <w:tr w:rsidR="00343FE4" w:rsidRPr="00E73AA6" w:rsidTr="00343FE4">
        <w:trPr>
          <w:trHeight w:hRule="exact" w:val="259"/>
          <w:jc w:val="center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DF5A95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73AA6" w:rsidRDefault="00343FE4" w:rsidP="0065134E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End-Month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8.65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8.92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9.42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9.60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9.77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10.02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9.94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10.44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343FE4" w:rsidRDefault="00343FE4" w:rsidP="00343FE4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10.66</w:t>
            </w:r>
          </w:p>
        </w:tc>
      </w:tr>
      <w:tr w:rsidR="00343FE4" w:rsidRPr="00E73AA6" w:rsidTr="00ED0974">
        <w:trPr>
          <w:trHeight w:hRule="exact" w:val="180"/>
          <w:jc w:val="center"/>
        </w:trPr>
        <w:tc>
          <w:tcPr>
            <w:tcW w:w="47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343FE4" w:rsidRPr="00ED0974" w:rsidRDefault="00343FE4" w:rsidP="00ED0974">
            <w:pPr>
              <w:jc w:val="right"/>
              <w:rPr>
                <w:sz w:val="12"/>
                <w:szCs w:val="12"/>
              </w:rPr>
            </w:pPr>
          </w:p>
        </w:tc>
      </w:tr>
      <w:tr w:rsidR="00343FE4" w:rsidRPr="00E73AA6" w:rsidTr="000D7FE0">
        <w:trPr>
          <w:trHeight w:hRule="exact" w:val="245"/>
          <w:jc w:val="center"/>
        </w:trPr>
        <w:tc>
          <w:tcPr>
            <w:tcW w:w="30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43FE4" w:rsidRPr="00E73AA6" w:rsidRDefault="00343FE4" w:rsidP="00DF5A95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KIBOR :Karachi Interbank Offered Rate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43FE4" w:rsidRPr="00E73AA6" w:rsidRDefault="00343FE4" w:rsidP="00DF5A95">
            <w:pPr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3FE4" w:rsidRPr="00E73AA6" w:rsidRDefault="00343FE4" w:rsidP="00DF5A95"/>
        </w:tc>
        <w:tc>
          <w:tcPr>
            <w:tcW w:w="46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343FE4" w:rsidRPr="00E73AA6" w:rsidRDefault="00343FE4" w:rsidP="0099600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Reuters</w:t>
            </w:r>
          </w:p>
        </w:tc>
      </w:tr>
      <w:tr w:rsidR="00343FE4" w:rsidRPr="00E73AA6" w:rsidTr="000D7FE0">
        <w:trPr>
          <w:trHeight w:hRule="exact" w:val="245"/>
          <w:jc w:val="center"/>
        </w:trPr>
        <w:tc>
          <w:tcPr>
            <w:tcW w:w="870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15" w:type="dxa"/>
            </w:tcMar>
            <w:hideMark/>
          </w:tcPr>
          <w:p w:rsidR="00343FE4" w:rsidRDefault="00343FE4" w:rsidP="00155B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8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http://www.sbp.org.pk/ecodata/kibor_index.asp</w:t>
              </w:r>
            </w:hyperlink>
          </w:p>
          <w:p w:rsidR="00343FE4" w:rsidRPr="00E73AA6" w:rsidRDefault="00343FE4" w:rsidP="00155BC9">
            <w:pPr>
              <w:rPr>
                <w:sz w:val="14"/>
                <w:szCs w:val="14"/>
              </w:rPr>
            </w:pP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tbl>
      <w:tblPr>
        <w:tblpPr w:leftFromText="180" w:rightFromText="180" w:vertAnchor="text" w:horzAnchor="margin" w:tblpXSpec="center" w:tblpY="-183"/>
        <w:tblOverlap w:val="never"/>
        <w:tblW w:w="756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0"/>
        <w:gridCol w:w="990"/>
        <w:gridCol w:w="1170"/>
        <w:gridCol w:w="900"/>
        <w:gridCol w:w="900"/>
        <w:gridCol w:w="990"/>
        <w:gridCol w:w="1080"/>
        <w:gridCol w:w="1080"/>
      </w:tblGrid>
      <w:tr w:rsidR="00A05FB5" w:rsidRPr="00E73AA6" w:rsidTr="002F6765">
        <w:trPr>
          <w:trHeight w:val="630"/>
        </w:trPr>
        <w:tc>
          <w:tcPr>
            <w:tcW w:w="7560" w:type="dxa"/>
            <w:gridSpan w:val="8"/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  <w:r w:rsidRPr="00E73AA6">
              <w:rPr>
                <w:b/>
                <w:sz w:val="28"/>
              </w:rPr>
              <w:t>6.7 Inter-Bank Weighted Average Call Rates</w:t>
            </w:r>
            <w:r w:rsidRPr="00E73AA6">
              <w:rPr>
                <w:b/>
                <w:lang w:val="en-GB"/>
              </w:rPr>
              <w:t xml:space="preserve"> </w:t>
            </w:r>
          </w:p>
        </w:tc>
      </w:tr>
      <w:tr w:rsidR="00A05FB5" w:rsidRPr="00E73AA6" w:rsidTr="00A05FB5">
        <w:trPr>
          <w:trHeight w:val="432"/>
        </w:trPr>
        <w:tc>
          <w:tcPr>
            <w:tcW w:w="7560" w:type="dxa"/>
            <w:gridSpan w:val="8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  <w:lang w:val="en-GB"/>
              </w:rPr>
              <w:t xml:space="preserve">  ( Per Annum)</w:t>
            </w:r>
          </w:p>
        </w:tc>
      </w:tr>
      <w:tr w:rsidR="00A05FB5" w:rsidRPr="00E73AA6" w:rsidTr="00A05FB5">
        <w:trPr>
          <w:trHeight w:val="432"/>
        </w:trPr>
        <w:tc>
          <w:tcPr>
            <w:tcW w:w="144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B5" w:rsidRPr="00A1152B" w:rsidRDefault="00A05FB5" w:rsidP="00A05FB5">
            <w:pPr>
              <w:pStyle w:val="Heading1"/>
              <w:jc w:val="center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PERIODS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Overnight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Week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2 Weeks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1 Month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3 Months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A1152B" w:rsidRDefault="00A05FB5" w:rsidP="00A05FB5">
            <w:pPr>
              <w:pStyle w:val="Heading1"/>
              <w:jc w:val="right"/>
              <w:rPr>
                <w:color w:val="auto"/>
                <w:szCs w:val="16"/>
              </w:rPr>
            </w:pPr>
            <w:r w:rsidRPr="00A1152B">
              <w:rPr>
                <w:color w:val="auto"/>
                <w:szCs w:val="16"/>
              </w:rPr>
              <w:t>6 Months</w:t>
            </w:r>
          </w:p>
        </w:tc>
      </w:tr>
      <w:tr w:rsidR="00A05FB5" w:rsidRPr="00E73AA6" w:rsidTr="00A05FB5">
        <w:trPr>
          <w:trHeight w:val="432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A05FB5" w:rsidRPr="00E73AA6" w:rsidRDefault="00A05FB5" w:rsidP="00A05FB5">
            <w:pPr>
              <w:jc w:val="center"/>
              <w:rPr>
                <w:sz w:val="14"/>
                <w:szCs w:val="14"/>
                <w:lang w:val="en-GB"/>
              </w:rPr>
            </w:pPr>
          </w:p>
        </w:tc>
        <w:tc>
          <w:tcPr>
            <w:tcW w:w="117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tcMar>
              <w:right w:w="115" w:type="dxa"/>
            </w:tcMar>
            <w:vAlign w:val="center"/>
          </w:tcPr>
          <w:p w:rsidR="00A05FB5" w:rsidRPr="00E73AA6" w:rsidRDefault="00A05FB5" w:rsidP="00A05FB5">
            <w:pPr>
              <w:jc w:val="right"/>
              <w:rPr>
                <w:sz w:val="14"/>
                <w:szCs w:val="14"/>
                <w:lang w:val="en-GB"/>
              </w:rPr>
            </w:pP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 w:rsidRPr="00E73AA6">
              <w:rPr>
                <w:sz w:val="16"/>
              </w:rPr>
              <w:t>201</w:t>
            </w:r>
            <w:r>
              <w:rPr>
                <w:sz w:val="16"/>
              </w:rPr>
              <w:t>7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7225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7225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5.99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7225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7225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5.68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7225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6.45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7225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7225C">
              <w:rPr>
                <w:color w:val="000000"/>
                <w:sz w:val="16"/>
                <w:szCs w:val="16"/>
              </w:rPr>
              <w:t>5.81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1624B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1624B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1624B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1624B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1624BC">
              <w:rPr>
                <w:color w:val="000000"/>
                <w:sz w:val="16"/>
                <w:szCs w:val="16"/>
              </w:rPr>
              <w:t>.75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1624B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1624B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1624B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Dec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5.98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5.79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416CF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416CF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2018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Jan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83337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83337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5.85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83337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6.00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83337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83337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83337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83337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Feb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0D7FE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0D7FE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0D7FE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6.14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0D7FE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6.20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0D7FE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0D7FE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0D7FE0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6.07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5.94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5.73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A84F6A">
              <w:rPr>
                <w:color w:val="000000"/>
                <w:sz w:val="16"/>
                <w:szCs w:val="16"/>
              </w:rPr>
              <w:t>6.17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A84F6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Apr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C056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6.09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C056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C056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6.01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C056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6.19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C056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6.06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C056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C0564">
              <w:rPr>
                <w:color w:val="000000"/>
                <w:sz w:val="16"/>
                <w:szCs w:val="16"/>
              </w:rPr>
              <w:t>6.16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May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0735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0735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0735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6.29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0735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6.44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0735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80735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80735A">
              <w:rPr>
                <w:color w:val="000000"/>
                <w:sz w:val="16"/>
                <w:szCs w:val="16"/>
              </w:rPr>
              <w:t>6.15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6.73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sz w:val="16"/>
                <w:szCs w:val="16"/>
              </w:rPr>
            </w:pPr>
            <w:r w:rsidRPr="006A6E8A">
              <w:rPr>
                <w:sz w:val="16"/>
                <w:szCs w:val="16"/>
              </w:rPr>
              <w:t>6.78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6.72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6.67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7.00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6A6E8A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6A6E8A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9159E9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6.91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9159E9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7.25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9159E9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7.08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9159E9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7.42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9159E9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10.00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9159E9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9159E9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Aug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0310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7.61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0310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7.77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0310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7.69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0310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7.83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0310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70310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703104">
              <w:rPr>
                <w:color w:val="000000"/>
                <w:sz w:val="16"/>
                <w:szCs w:val="16"/>
              </w:rPr>
              <w:t>7.75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Sep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7.68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7.72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7.58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8.12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3D0FD0">
              <w:rPr>
                <w:color w:val="000000"/>
                <w:sz w:val="16"/>
                <w:szCs w:val="16"/>
              </w:rPr>
              <w:t>8.08</w:t>
            </w:r>
          </w:p>
        </w:tc>
      </w:tr>
      <w:tr w:rsidR="00CA4DCC" w:rsidRPr="00E73AA6" w:rsidTr="00A05FB5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3D0FD0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DCC" w:rsidRPr="00E73AA6" w:rsidTr="001624BC">
        <w:trPr>
          <w:trHeight w:val="432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Oct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ED0974">
              <w:rPr>
                <w:color w:val="000000"/>
                <w:sz w:val="16"/>
                <w:szCs w:val="16"/>
              </w:rPr>
              <w:t>8.37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ED0974">
              <w:rPr>
                <w:color w:val="000000"/>
                <w:sz w:val="16"/>
                <w:szCs w:val="16"/>
              </w:rPr>
              <w:t>8.55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ED0974">
              <w:rPr>
                <w:color w:val="000000"/>
                <w:sz w:val="16"/>
                <w:szCs w:val="16"/>
              </w:rPr>
              <w:t>8.19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ED0974"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ED0974">
              <w:rPr>
                <w:color w:val="000000"/>
                <w:sz w:val="16"/>
                <w:szCs w:val="16"/>
              </w:rPr>
              <w:t>8.65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ED0974">
              <w:rPr>
                <w:color w:val="000000"/>
                <w:sz w:val="16"/>
                <w:szCs w:val="16"/>
              </w:rPr>
              <w:t>9.24</w:t>
            </w:r>
          </w:p>
        </w:tc>
      </w:tr>
      <w:tr w:rsidR="00CA4DCC" w:rsidRPr="00E73AA6" w:rsidTr="00CA4DCC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Nov</w:t>
            </w: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A4DC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A4DCC">
              <w:rPr>
                <w:color w:val="000000"/>
                <w:sz w:val="16"/>
                <w:szCs w:val="16"/>
              </w:rPr>
              <w:t>8.66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A4DC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A4DCC">
              <w:rPr>
                <w:color w:val="000000"/>
                <w:sz w:val="16"/>
                <w:szCs w:val="16"/>
              </w:rPr>
              <w:t>8.42</w:t>
            </w: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A4DC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A4DCC">
              <w:rPr>
                <w:color w:val="000000"/>
                <w:sz w:val="16"/>
                <w:szCs w:val="16"/>
              </w:rPr>
              <w:t>8.36</w:t>
            </w: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A4DC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A4DCC">
              <w:rPr>
                <w:color w:val="000000"/>
                <w:sz w:val="16"/>
                <w:szCs w:val="16"/>
              </w:rPr>
              <w:t>8.26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A4DC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A4DC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CA4DCC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  <w:r w:rsidRPr="00CA4DCC">
              <w:rPr>
                <w:color w:val="000000"/>
                <w:sz w:val="16"/>
                <w:szCs w:val="16"/>
              </w:rPr>
              <w:t>-</w:t>
            </w:r>
          </w:p>
        </w:tc>
      </w:tr>
      <w:tr w:rsidR="00CA4DCC" w:rsidRPr="00E73AA6" w:rsidTr="003D0FD0">
        <w:trPr>
          <w:trHeight w:val="387"/>
        </w:trPr>
        <w:tc>
          <w:tcPr>
            <w:tcW w:w="45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right w:w="115" w:type="dxa"/>
            </w:tcMar>
            <w:vAlign w:val="center"/>
          </w:tcPr>
          <w:p w:rsidR="00CA4DCC" w:rsidRPr="00ED0974" w:rsidRDefault="00CA4DCC" w:rsidP="00CA4DC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A4DCC" w:rsidRPr="00E73AA6" w:rsidTr="002F6765">
        <w:trPr>
          <w:trHeight w:val="270"/>
        </w:trPr>
        <w:tc>
          <w:tcPr>
            <w:tcW w:w="45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tabs>
                <w:tab w:val="left" w:pos="3828"/>
              </w:tabs>
              <w:jc w:val="center"/>
              <w:rPr>
                <w:sz w:val="16"/>
              </w:rPr>
            </w:pPr>
          </w:p>
        </w:tc>
        <w:tc>
          <w:tcPr>
            <w:tcW w:w="11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jc w:val="right"/>
              <w:rPr>
                <w:sz w:val="16"/>
                <w:szCs w:val="16"/>
              </w:rPr>
            </w:pPr>
          </w:p>
        </w:tc>
      </w:tr>
      <w:tr w:rsidR="00CA4DCC" w:rsidRPr="00E73AA6" w:rsidTr="00A05FB5">
        <w:trPr>
          <w:trHeight w:val="242"/>
        </w:trPr>
        <w:tc>
          <w:tcPr>
            <w:tcW w:w="7560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CA4DCC" w:rsidRPr="00E73AA6" w:rsidRDefault="00CA4DCC" w:rsidP="00CA4DCC">
            <w:pPr>
              <w:tabs>
                <w:tab w:val="left" w:pos="8640"/>
              </w:tabs>
              <w:ind w:right="5"/>
              <w:jc w:val="right"/>
              <w:rPr>
                <w:sz w:val="14"/>
                <w:szCs w:val="14"/>
                <w:lang w:val="en-GB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CA4DCC" w:rsidRPr="00E73AA6" w:rsidTr="00A05FB5">
        <w:trPr>
          <w:trHeight w:val="242"/>
        </w:trPr>
        <w:tc>
          <w:tcPr>
            <w:tcW w:w="7560" w:type="dxa"/>
            <w:gridSpan w:val="8"/>
            <w:shd w:val="clear" w:color="auto" w:fill="auto"/>
          </w:tcPr>
          <w:p w:rsidR="00CA4DCC" w:rsidRPr="00E73AA6" w:rsidRDefault="00CA4DCC" w:rsidP="00CA4DCC">
            <w:pPr>
              <w:tabs>
                <w:tab w:val="left" w:pos="8640"/>
              </w:tabs>
              <w:ind w:right="5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Weighted Average Call Rates of all the call deals executed during the month.</w:t>
            </w:r>
          </w:p>
        </w:tc>
      </w:tr>
    </w:tbl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A05FB5" w:rsidRPr="00E73AA6" w:rsidRDefault="00A05FB5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30101C" w:rsidRPr="00E73AA6" w:rsidRDefault="0030101C" w:rsidP="00DF5A95">
      <w:pPr>
        <w:tabs>
          <w:tab w:val="left" w:pos="3828"/>
        </w:tabs>
      </w:pPr>
    </w:p>
    <w:p w:rsidR="0030101C" w:rsidRPr="00E73AA6" w:rsidRDefault="0030101C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0A13C0" w:rsidRPr="00E73AA6" w:rsidRDefault="000A13C0" w:rsidP="00DF5A95">
      <w:pPr>
        <w:pStyle w:val="Footer"/>
        <w:tabs>
          <w:tab w:val="clear" w:pos="4320"/>
          <w:tab w:val="clear" w:pos="8640"/>
          <w:tab w:val="left" w:pos="3828"/>
        </w:tabs>
      </w:pPr>
    </w:p>
    <w:p w:rsidR="00D55367" w:rsidRDefault="00D55367" w:rsidP="00DF5A95"/>
    <w:p w:rsidR="00CE40B7" w:rsidRDefault="00CE40B7" w:rsidP="00DF5A95"/>
    <w:p w:rsidR="00CE40B7" w:rsidRDefault="00CE40B7" w:rsidP="00DF5A95"/>
    <w:p w:rsidR="00CE40B7" w:rsidRDefault="00CE40B7" w:rsidP="00DF5A95"/>
    <w:p w:rsidR="00CE40B7" w:rsidRDefault="00CE40B7" w:rsidP="00DF5A95"/>
    <w:p w:rsidR="00B64560" w:rsidRDefault="00B64560" w:rsidP="00DF5A95"/>
    <w:p w:rsidR="00CE7AE9" w:rsidRDefault="00CE7AE9" w:rsidP="00DF5A95"/>
    <w:p w:rsidR="00B64560" w:rsidRPr="00E73AA6" w:rsidRDefault="00B64560" w:rsidP="00DF5A95"/>
    <w:p w:rsidR="0030101C" w:rsidRPr="00E73AA6" w:rsidRDefault="0030101C" w:rsidP="00DF5A95"/>
    <w:p w:rsidR="0030101C" w:rsidRPr="00E73AA6" w:rsidRDefault="0030101C" w:rsidP="00DF5A95"/>
    <w:p w:rsidR="00DE28BB" w:rsidRDefault="00DE28BB" w:rsidP="00193993">
      <w:pPr>
        <w:tabs>
          <w:tab w:val="right" w:pos="9271"/>
        </w:tabs>
        <w:ind w:right="-252"/>
      </w:pPr>
      <w:r w:rsidRPr="00E73AA6">
        <w:br w:type="page"/>
      </w:r>
    </w:p>
    <w:p w:rsidR="00A05FB5" w:rsidRDefault="0065134E" w:rsidP="006416CF">
      <w:pPr>
        <w:tabs>
          <w:tab w:val="right" w:pos="9271"/>
        </w:tabs>
        <w:ind w:right="-252"/>
        <w:jc w:val="center"/>
      </w:pPr>
      <w:r w:rsidRPr="0065134E">
        <w:rPr>
          <w:noProof/>
        </w:rPr>
        <w:lastRenderedPageBreak/>
        <w:drawing>
          <wp:inline distT="0" distB="0" distL="0" distR="0">
            <wp:extent cx="5257800" cy="818563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8185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64" w:rsidRDefault="008C0564" w:rsidP="00193993">
      <w:pPr>
        <w:tabs>
          <w:tab w:val="right" w:pos="9271"/>
        </w:tabs>
        <w:ind w:right="-252"/>
      </w:pPr>
    </w:p>
    <w:p w:rsidR="006D5CE4" w:rsidRDefault="006D5CE4" w:rsidP="00193993">
      <w:pPr>
        <w:tabs>
          <w:tab w:val="right" w:pos="9271"/>
        </w:tabs>
        <w:ind w:right="-252"/>
      </w:pPr>
    </w:p>
    <w:p w:rsidR="0065134E" w:rsidRDefault="0065134E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21"/>
        <w:tblW w:w="8822" w:type="dxa"/>
        <w:tblLayout w:type="fixed"/>
        <w:tblLook w:val="04A0"/>
      </w:tblPr>
      <w:tblGrid>
        <w:gridCol w:w="928"/>
        <w:gridCol w:w="661"/>
        <w:gridCol w:w="660"/>
        <w:gridCol w:w="660"/>
        <w:gridCol w:w="660"/>
        <w:gridCol w:w="660"/>
        <w:gridCol w:w="660"/>
        <w:gridCol w:w="660"/>
        <w:gridCol w:w="654"/>
        <w:gridCol w:w="666"/>
        <w:gridCol w:w="660"/>
        <w:gridCol w:w="660"/>
        <w:gridCol w:w="633"/>
      </w:tblGrid>
      <w:tr w:rsidR="008309F9" w:rsidRPr="00B455F2" w:rsidTr="00F22660">
        <w:trPr>
          <w:cantSplit/>
          <w:trHeight w:val="365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665954" w:rsidRDefault="008309F9" w:rsidP="008309F9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8309F9" w:rsidRPr="00B455F2" w:rsidTr="00F22660">
        <w:trPr>
          <w:cantSplit/>
          <w:trHeight w:val="378"/>
        </w:trPr>
        <w:tc>
          <w:tcPr>
            <w:tcW w:w="88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8309F9" w:rsidRPr="00B455F2" w:rsidTr="006B2585">
        <w:trPr>
          <w:cantSplit/>
          <w:trHeight w:hRule="exact" w:val="147"/>
        </w:trPr>
        <w:tc>
          <w:tcPr>
            <w:tcW w:w="8822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8309F9" w:rsidRPr="00B455F2" w:rsidRDefault="008309F9" w:rsidP="008309F9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198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US Dollar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  <w:szCs w:val="16"/>
              </w:rPr>
              <w:t>Euro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Japanese Yen</w:t>
            </w:r>
          </w:p>
        </w:tc>
        <w:tc>
          <w:tcPr>
            <w:tcW w:w="195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09F9" w:rsidRPr="00B455F2" w:rsidRDefault="008309F9" w:rsidP="008309F9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rFonts w:eastAsia="Arial Unicode MS"/>
                <w:b/>
                <w:bCs/>
                <w:sz w:val="16"/>
              </w:rPr>
              <w:t>UK Pound Sterling</w:t>
            </w:r>
          </w:p>
        </w:tc>
      </w:tr>
      <w:tr w:rsidR="008309F9" w:rsidRPr="00B455F2" w:rsidTr="00F22660">
        <w:trPr>
          <w:trHeight w:hRule="exact" w:val="406"/>
        </w:trPr>
        <w:tc>
          <w:tcPr>
            <w:tcW w:w="9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9F9" w:rsidRPr="00B455F2" w:rsidRDefault="008309F9" w:rsidP="008309F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309F9" w:rsidRPr="00A1152B" w:rsidRDefault="008309F9" w:rsidP="008309F9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930252" w:rsidTr="004C226C">
        <w:trPr>
          <w:trHeight w:hRule="exact" w:val="28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C8631E">
            <w:pPr>
              <w:jc w:val="right"/>
              <w:rPr>
                <w:sz w:val="14"/>
                <w:szCs w:val="14"/>
              </w:rPr>
            </w:pP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132.4717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132.4810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132.5712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150.8124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150.9143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151.2720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170.9944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171.0628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171.3374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132.5480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132.5492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151.5687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151.6496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151.9750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1.1754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172.7366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172.7865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173.0185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132.4754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132.4785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132.5079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150.7504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150.8336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151.1334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1.1699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1.1705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172.0127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172.0649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172.2695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132.6721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132.6786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132.7156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151.4983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151.5859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151.9215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1.1715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1.1722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173.3560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173.4159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173.6501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132.6774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132.6684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132.6960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152.3799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152.4502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152.7652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1.1738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174.5371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174.5758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174.7911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133.0223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133.0128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133.0254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151.9115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151.9815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152.2670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1.1695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1.1700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1.1721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174.6317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174.6708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174.8613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133.8469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133.8439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133.8514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151.7423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151.8199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152.0973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1.1762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1.1782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174.1549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174.2028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174.3857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133.9561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133.9562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133.9691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150.7876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150.8685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151.1515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1.1760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1.1766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172.1469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172.1987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172.3861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133.9866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134.0173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150.5205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150.6244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150.9255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1.1742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1.1752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172.8293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172.9022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173.1081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133.9811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134.0189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151.1508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151.2459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151.5513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1.1779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173.7467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173.8160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174.0271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134.0315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151.7140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151.8009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152.1058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1.1820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1.1826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1.1849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172.4963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172.5546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172.7667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134.0034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134.0343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152.0692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152.1605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152.4640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1.1822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171.3911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171.4540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171.6618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133.9994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134.0346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153.0156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153.1004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153.4073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1.1877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1.1884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1.1906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172.2439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172.3002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172.5154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133.9897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134.0099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153.2163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153.2906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153.5952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1.1924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1.1929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1.1951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172.1363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172.1805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172.3872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133.9874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152.8031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152.8734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153.1722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1.1870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1.1875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171.3081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171.3468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171.5432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133.9952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134.0004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134.0174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152.4463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152.5332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152.8255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1.1902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172.0699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172.1275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172.3243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134.0370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134.0422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134.0624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152.4939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152.5806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152.8778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1.1834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1.1840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1.1862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171.9963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172.0537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172.2538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134.0430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134.0355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134.0551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151.7635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151.8355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152.1598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1.1799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1.1804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1.1824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170.9517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170.9931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171.2134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133.9876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133.9904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151.2184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151.3017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151.6150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1.1774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1.1780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170.9815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171.0360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171.2505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133.9944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133.9967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134.0066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152.4387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152.5214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152.9196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1.1825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1.1865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171.1779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171.2314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171.4947</w:t>
            </w:r>
          </w:p>
        </w:tc>
      </w:tr>
      <w:tr w:rsidR="00101B45" w:rsidRPr="00930252" w:rsidTr="00101B45">
        <w:trPr>
          <w:trHeight w:hRule="exact" w:val="36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30-Nov-18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139.0567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139.0591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139.0740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158.1700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158.2563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158.6684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1.2257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1.2263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1.2298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177.8535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177.9091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178.2005</w:t>
            </w:r>
          </w:p>
        </w:tc>
      </w:tr>
      <w:tr w:rsidR="00101B45" w:rsidRPr="00930252" w:rsidTr="00101B45">
        <w:trPr>
          <w:trHeight w:hRule="exact" w:val="80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</w:tr>
      <w:tr w:rsidR="00101B45" w:rsidRPr="00A31CFA" w:rsidTr="00101B45">
        <w:trPr>
          <w:trHeight w:hRule="exact" w:val="165"/>
        </w:trPr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3800D1">
            <w:pPr>
              <w:jc w:val="right"/>
              <w:rPr>
                <w:sz w:val="14"/>
                <w:szCs w:val="14"/>
              </w:rPr>
            </w:pPr>
          </w:p>
        </w:tc>
      </w:tr>
      <w:tr w:rsidR="004723D8" w:rsidRPr="00A31CFA" w:rsidTr="003800D1">
        <w:trPr>
          <w:cantSplit/>
          <w:trHeight w:val="72"/>
        </w:trPr>
        <w:tc>
          <w:tcPr>
            <w:tcW w:w="8822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4723D8" w:rsidRPr="00B455F2" w:rsidRDefault="004723D8" w:rsidP="004723D8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ED477A" w:rsidRDefault="00ED477A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800D1" w:rsidRDefault="003800D1" w:rsidP="00193993">
      <w:pPr>
        <w:tabs>
          <w:tab w:val="right" w:pos="9271"/>
        </w:tabs>
        <w:ind w:right="-252"/>
      </w:pPr>
    </w:p>
    <w:p w:rsidR="003800D1" w:rsidRDefault="003800D1" w:rsidP="00193993">
      <w:pPr>
        <w:tabs>
          <w:tab w:val="right" w:pos="9271"/>
        </w:tabs>
        <w:ind w:right="-252"/>
      </w:pPr>
    </w:p>
    <w:p w:rsidR="003800D1" w:rsidRDefault="003800D1" w:rsidP="00193993">
      <w:pPr>
        <w:tabs>
          <w:tab w:val="right" w:pos="9271"/>
        </w:tabs>
        <w:ind w:right="-252"/>
      </w:pPr>
    </w:p>
    <w:p w:rsidR="006B2585" w:rsidRDefault="006B258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3800D1" w:rsidRDefault="003800D1" w:rsidP="00193993">
      <w:pPr>
        <w:tabs>
          <w:tab w:val="right" w:pos="9271"/>
        </w:tabs>
        <w:ind w:right="-252"/>
      </w:pPr>
    </w:p>
    <w:p w:rsidR="003800D1" w:rsidRDefault="003800D1" w:rsidP="00193993">
      <w:pPr>
        <w:tabs>
          <w:tab w:val="right" w:pos="9271"/>
        </w:tabs>
        <w:ind w:right="-252"/>
      </w:pPr>
    </w:p>
    <w:p w:rsidR="003800D1" w:rsidRDefault="003800D1" w:rsidP="00193993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XSpec="center" w:tblpY="1381"/>
        <w:tblW w:w="8730" w:type="dxa"/>
        <w:tblLayout w:type="fixed"/>
        <w:tblLook w:val="04A0"/>
      </w:tblPr>
      <w:tblGrid>
        <w:gridCol w:w="828"/>
        <w:gridCol w:w="720"/>
        <w:gridCol w:w="720"/>
        <w:gridCol w:w="720"/>
        <w:gridCol w:w="630"/>
        <w:gridCol w:w="630"/>
        <w:gridCol w:w="630"/>
        <w:gridCol w:w="630"/>
        <w:gridCol w:w="630"/>
        <w:gridCol w:w="630"/>
        <w:gridCol w:w="630"/>
        <w:gridCol w:w="720"/>
        <w:gridCol w:w="612"/>
      </w:tblGrid>
      <w:tr w:rsidR="00BF213F" w:rsidRPr="00B455F2" w:rsidTr="00BF213F">
        <w:trPr>
          <w:cantSplit/>
          <w:trHeight w:val="36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665954" w:rsidRDefault="00BF213F" w:rsidP="00BF213F">
            <w:pPr>
              <w:jc w:val="center"/>
              <w:rPr>
                <w:b/>
                <w:bCs/>
                <w:sz w:val="28"/>
              </w:rPr>
            </w:pPr>
            <w:r w:rsidRPr="00B455F2">
              <w:rPr>
                <w:b/>
                <w:bCs/>
                <w:sz w:val="28"/>
              </w:rPr>
              <w:t>6.8 SBP Mark to Market Rates</w:t>
            </w:r>
          </w:p>
        </w:tc>
      </w:tr>
      <w:tr w:rsidR="00BF213F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Major Currencies</w:t>
            </w:r>
          </w:p>
        </w:tc>
      </w:tr>
      <w:tr w:rsidR="00BF213F" w:rsidRPr="00B455F2" w:rsidTr="00BF213F">
        <w:trPr>
          <w:cantSplit/>
          <w:trHeight w:hRule="exact" w:val="135"/>
        </w:trPr>
        <w:tc>
          <w:tcPr>
            <w:tcW w:w="8730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BF213F" w:rsidRPr="00B455F2" w:rsidRDefault="00BF213F" w:rsidP="00BF213F">
            <w:pPr>
              <w:jc w:val="center"/>
              <w:rPr>
                <w:sz w:val="28"/>
                <w:szCs w:val="28"/>
              </w:rPr>
            </w:pPr>
            <w:r w:rsidRPr="00B455F2">
              <w:rPr>
                <w:bCs/>
                <w:sz w:val="28"/>
              </w:rPr>
              <w:t> </w:t>
            </w:r>
          </w:p>
        </w:tc>
      </w:tr>
      <w:tr w:rsidR="00BF213F" w:rsidRPr="00B455F2" w:rsidTr="00BF213F">
        <w:trPr>
          <w:trHeight w:val="240"/>
        </w:trPr>
        <w:tc>
          <w:tcPr>
            <w:tcW w:w="828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Date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Swiss Frank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Australian Dollar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Saudi Arabian Riyal</w:t>
            </w:r>
          </w:p>
        </w:tc>
        <w:tc>
          <w:tcPr>
            <w:tcW w:w="196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213F" w:rsidRPr="00B455F2" w:rsidRDefault="00BF213F" w:rsidP="00BF213F">
            <w:pPr>
              <w:jc w:val="center"/>
              <w:rPr>
                <w:b/>
                <w:bCs/>
                <w:sz w:val="16"/>
                <w:szCs w:val="16"/>
              </w:rPr>
            </w:pPr>
            <w:r w:rsidRPr="00B455F2">
              <w:rPr>
                <w:b/>
                <w:bCs/>
                <w:sz w:val="16"/>
              </w:rPr>
              <w:t>Kuwaiti Dinar</w:t>
            </w:r>
          </w:p>
        </w:tc>
      </w:tr>
      <w:tr w:rsidR="00BF213F" w:rsidRPr="00B455F2" w:rsidTr="00BF213F">
        <w:trPr>
          <w:trHeight w:val="360"/>
        </w:trPr>
        <w:tc>
          <w:tcPr>
            <w:tcW w:w="828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13F" w:rsidRPr="00B455F2" w:rsidRDefault="00BF213F" w:rsidP="00BF213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Ready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1Week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BF213F" w:rsidRPr="00A1152B" w:rsidRDefault="00BF213F" w:rsidP="00BF213F">
            <w:pPr>
              <w:jc w:val="center"/>
              <w:rPr>
                <w:b/>
                <w:bCs/>
                <w:sz w:val="14"/>
                <w:szCs w:val="14"/>
              </w:rPr>
            </w:pPr>
            <w:r w:rsidRPr="00A1152B">
              <w:rPr>
                <w:rFonts w:eastAsia="Arial Unicode MS"/>
                <w:b/>
                <w:bCs/>
                <w:sz w:val="14"/>
                <w:szCs w:val="14"/>
              </w:rPr>
              <w:t>1 Month</w:t>
            </w:r>
          </w:p>
        </w:tc>
      </w:tr>
      <w:tr w:rsidR="004C226C" w:rsidRPr="00B455F2" w:rsidTr="004C226C">
        <w:trPr>
          <w:trHeight w:val="213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226C" w:rsidRPr="004C226C" w:rsidRDefault="004C226C" w:rsidP="004C226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4C226C" w:rsidRDefault="004C226C" w:rsidP="004C226C">
            <w:pPr>
              <w:jc w:val="right"/>
              <w:rPr>
                <w:sz w:val="14"/>
                <w:szCs w:val="14"/>
              </w:rPr>
            </w:pP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132.0623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132.1630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132.5080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94.8630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94.8784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94.9647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35.3164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35.3193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35.3443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436.0992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436.1542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436.5529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132.5944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132.9905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95.9383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95.9472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96.0067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35.3362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35.3370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35.3515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436.6596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436.6878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436.9509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131.8360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131.9188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132.2113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95.3359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95.3481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95.3985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35.3267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435.9895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436.0273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436.2256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132.1041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132.1905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132.5152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95.9949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96.0079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96.0605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35.3720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35.3828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436.6873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436.7456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436.9738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132.9966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133.3762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96.6024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96.6042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96.6506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35.3698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35.3759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436.9130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436.9148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437.1036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132.6774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132.7479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133.0288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96.8868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96.8872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96.9216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35.4632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35.4611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35.4654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437.9553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437.9456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438.0950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132.7912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132.8676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133.1411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96.9847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35.6830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35.6827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35.6856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440.2788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440.2979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440.4316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132.7283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132.8082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133.0869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96.3814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96.3891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96.4220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440.2829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440.3197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440.4825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132.5222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132.6240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132.9221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96.4100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96.4263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96.4664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440.0722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440.1604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440.3493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132.8189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132.9126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133.2124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96.3927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96.4111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96.4542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440.4159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440.5057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440.7001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133.3798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133.4662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133.7658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97.5070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97.5206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97.5702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440.4127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440.4734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440.6965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133.0356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133.1254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133.4229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97.3463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97.3634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97.4155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440.3119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440.3801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440.6044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134.1291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134.2144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134.5169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97.9503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97.9631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98.0163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440.8455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440.8910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441.1218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135.0277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135.1045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135.4086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97.7090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97.7148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97.7598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441.0116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441.0262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441.2349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134.8191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134.8911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135.1887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97.0471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97.0503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97.0931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440.6700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440.6610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440.8524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134.5063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134.5926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134.8802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97.0058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97.0196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97.0660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35.7144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440.7519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440.8125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440.9922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134.6023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134.6884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134.9834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97.4315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97.4452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97.4947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35.7241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35.7260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35.7319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440.7735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440.8316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441.0236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134.1235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134.1964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134.5162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96.9935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96.9997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97.0551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35.7228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35.7285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440.5760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440.5827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440.7953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134.0814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134.1647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134.4742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96.9534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96.9664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97.0200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35.7189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440.2707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440.3117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440.5336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134.8643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134.9477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135.3483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98.1174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98.1296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98.1759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35.7147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35.7187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440.5972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440.6430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440.8299</w:t>
            </w:r>
          </w:p>
        </w:tc>
      </w:tr>
      <w:tr w:rsidR="00101B45" w:rsidRPr="00B455F2" w:rsidTr="00101B45">
        <w:trPr>
          <w:trHeight w:val="36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30-Nov-18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139.6782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139.7642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140.1880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101.5600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101.5729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101.6235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37.0625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37.0636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37.0679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457.2284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457.2807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457.5078</w:t>
            </w:r>
          </w:p>
        </w:tc>
      </w:tr>
      <w:tr w:rsidR="00101B45" w:rsidRPr="00B455F2" w:rsidTr="00101B45">
        <w:trPr>
          <w:trHeight w:val="80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Pr="003800D1" w:rsidRDefault="00101B45" w:rsidP="00101B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43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</w:tr>
      <w:tr w:rsidR="00101B45" w:rsidRPr="00B455F2" w:rsidTr="00101B45">
        <w:trPr>
          <w:trHeight w:val="195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" w:type="dxa"/>
              <w:right w:w="14" w:type="dxa"/>
            </w:tcMar>
            <w:vAlign w:val="center"/>
            <w:hideMark/>
          </w:tcPr>
          <w:p w:rsidR="00101B45" w:rsidRPr="003800D1" w:rsidRDefault="00101B45" w:rsidP="00101B4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01B45" w:rsidRDefault="00101B45" w:rsidP="00101B45">
            <w:pPr>
              <w:jc w:val="right"/>
              <w:rPr>
                <w:sz w:val="14"/>
                <w:szCs w:val="14"/>
              </w:rPr>
            </w:pPr>
          </w:p>
        </w:tc>
      </w:tr>
      <w:tr w:rsidR="00101B45" w:rsidRPr="00B455F2" w:rsidTr="00BF213F">
        <w:trPr>
          <w:cantSplit/>
          <w:trHeight w:val="240"/>
        </w:trPr>
        <w:tc>
          <w:tcPr>
            <w:tcW w:w="8730" w:type="dxa"/>
            <w:gridSpan w:val="1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101B45" w:rsidRPr="00B455F2" w:rsidRDefault="00101B45" w:rsidP="00101B45">
            <w:pPr>
              <w:jc w:val="right"/>
              <w:rPr>
                <w:sz w:val="14"/>
                <w:szCs w:val="14"/>
              </w:rPr>
            </w:pPr>
            <w:r w:rsidRPr="00B455F2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101B45" w:rsidRPr="00B455F2" w:rsidTr="00BF213F">
        <w:trPr>
          <w:cantSplit/>
          <w:trHeight w:val="270"/>
        </w:trPr>
        <w:tc>
          <w:tcPr>
            <w:tcW w:w="8730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hideMark/>
          </w:tcPr>
          <w:p w:rsidR="00101B45" w:rsidRPr="00B455F2" w:rsidRDefault="00101B45" w:rsidP="00101B4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Archive Link: </w:t>
            </w:r>
            <w:hyperlink r:id="rId10" w:history="1">
              <w:r w:rsidRPr="009A21BA">
                <w:rPr>
                  <w:rStyle w:val="Hyperlink"/>
                  <w:sz w:val="14"/>
                  <w:szCs w:val="14"/>
                </w:rPr>
                <w:t>http://www.sbp.org.pk/ecodata/rates/m2m/M2M-History.asp</w:t>
              </w:r>
            </w:hyperlink>
            <w:r>
              <w:rPr>
                <w:sz w:val="14"/>
                <w:szCs w:val="14"/>
              </w:rPr>
              <w:t xml:space="preserve"> </w:t>
            </w:r>
          </w:p>
        </w:tc>
      </w:tr>
    </w:tbl>
    <w:p w:rsidR="008309F9" w:rsidRDefault="008309F9" w:rsidP="00193993">
      <w:pPr>
        <w:tabs>
          <w:tab w:val="right" w:pos="9271"/>
        </w:tabs>
        <w:ind w:right="-252"/>
      </w:pPr>
    </w:p>
    <w:p w:rsidR="008309F9" w:rsidRDefault="008309F9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703800" w:rsidRDefault="00703800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3629A2" w:rsidRDefault="003629A2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101B45" w:rsidRDefault="00101B45" w:rsidP="00193993">
      <w:pPr>
        <w:tabs>
          <w:tab w:val="right" w:pos="9271"/>
        </w:tabs>
        <w:ind w:right="-252"/>
      </w:pPr>
    </w:p>
    <w:p w:rsidR="004C226C" w:rsidRDefault="004C226C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193993">
      <w:pPr>
        <w:tabs>
          <w:tab w:val="right" w:pos="9271"/>
        </w:tabs>
        <w:ind w:right="-252"/>
      </w:pPr>
    </w:p>
    <w:p w:rsidR="002F6765" w:rsidRDefault="002F6765" w:rsidP="002F6765">
      <w:pPr>
        <w:tabs>
          <w:tab w:val="right" w:pos="9271"/>
        </w:tabs>
        <w:ind w:right="-252"/>
      </w:pPr>
    </w:p>
    <w:tbl>
      <w:tblPr>
        <w:tblpPr w:leftFromText="180" w:rightFromText="180" w:vertAnchor="page" w:horzAnchor="margin" w:tblpY="1471"/>
        <w:tblW w:w="8928" w:type="dxa"/>
        <w:tblLayout w:type="fixed"/>
        <w:tblLook w:val="04A0"/>
      </w:tblPr>
      <w:tblGrid>
        <w:gridCol w:w="284"/>
        <w:gridCol w:w="589"/>
        <w:gridCol w:w="45"/>
        <w:gridCol w:w="511"/>
        <w:gridCol w:w="563"/>
        <w:gridCol w:w="636"/>
        <w:gridCol w:w="540"/>
        <w:gridCol w:w="540"/>
        <w:gridCol w:w="624"/>
        <w:gridCol w:w="543"/>
        <w:gridCol w:w="543"/>
        <w:gridCol w:w="624"/>
        <w:gridCol w:w="630"/>
        <w:gridCol w:w="636"/>
        <w:gridCol w:w="540"/>
        <w:gridCol w:w="540"/>
        <w:gridCol w:w="540"/>
      </w:tblGrid>
      <w:tr w:rsidR="00751809" w:rsidRPr="00E73AA6" w:rsidTr="00752CC1">
        <w:trPr>
          <w:trHeight w:val="357"/>
        </w:trPr>
        <w:tc>
          <w:tcPr>
            <w:tcW w:w="892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28"/>
                <w:szCs w:val="28"/>
              </w:rPr>
            </w:pPr>
            <w:r w:rsidRPr="00E73AA6">
              <w:rPr>
                <w:b/>
                <w:bCs/>
                <w:sz w:val="28"/>
              </w:rPr>
              <w:t>6.9  Secondary Market Transactions in Government Securities</w:t>
            </w:r>
          </w:p>
        </w:tc>
      </w:tr>
      <w:tr w:rsidR="00751809" w:rsidRPr="00E73AA6" w:rsidTr="00752CC1">
        <w:trPr>
          <w:trHeight w:val="180"/>
        </w:trPr>
        <w:tc>
          <w:tcPr>
            <w:tcW w:w="8928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</w:p>
        </w:tc>
      </w:tr>
      <w:tr w:rsidR="00751809" w:rsidRPr="00E73AA6" w:rsidTr="00752CC1">
        <w:trPr>
          <w:trHeight w:val="180"/>
        </w:trPr>
        <w:tc>
          <w:tcPr>
            <w:tcW w:w="8928" w:type="dxa"/>
            <w:gridSpan w:val="17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751809" w:rsidRPr="00E73AA6" w:rsidRDefault="00751809" w:rsidP="00FD651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(Billion Rupees)</w:t>
            </w:r>
          </w:p>
        </w:tc>
      </w:tr>
      <w:tr w:rsidR="00751809" w:rsidRPr="00E73AA6" w:rsidTr="00CA4DCC">
        <w:trPr>
          <w:cantSplit/>
          <w:trHeight w:val="330"/>
        </w:trPr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751809" w:rsidRPr="00E73AA6" w:rsidRDefault="00751809" w:rsidP="00FD651C">
            <w:pPr>
              <w:jc w:val="center"/>
              <w:rPr>
                <w:b/>
                <w:bCs/>
                <w:sz w:val="12"/>
                <w:szCs w:val="12"/>
              </w:rPr>
            </w:pPr>
            <w:r w:rsidRPr="00E73AA6">
              <w:rPr>
                <w:rFonts w:eastAsia="Arial Unicode MS"/>
                <w:b/>
                <w:bCs/>
                <w:sz w:val="12"/>
                <w:szCs w:val="12"/>
              </w:rPr>
              <w:t>SECURITIES /       TRANSACTIONS</w:t>
            </w:r>
          </w:p>
        </w:tc>
        <w:tc>
          <w:tcPr>
            <w:tcW w:w="11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6300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1809" w:rsidRPr="00A1152B" w:rsidRDefault="000524F1" w:rsidP="00FD651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2018</w:t>
            </w:r>
          </w:p>
        </w:tc>
      </w:tr>
      <w:tr w:rsidR="00CA4DCC" w:rsidRPr="00E73AA6" w:rsidTr="00CA4DCC">
        <w:trPr>
          <w:trHeight w:val="315"/>
        </w:trPr>
        <w:tc>
          <w:tcPr>
            <w:tcW w:w="284" w:type="dxa"/>
            <w:vMerge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145" w:type="dxa"/>
            <w:gridSpan w:val="3"/>
            <w:vMerge/>
            <w:tcBorders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A4DCC" w:rsidRPr="00E73AA6" w:rsidRDefault="00CA4DCC" w:rsidP="00CA4DC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 w:rsidRPr="00A1152B">
              <w:rPr>
                <w:b/>
                <w:bCs/>
                <w:sz w:val="14"/>
                <w:szCs w:val="14"/>
              </w:rPr>
              <w:t>Nov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2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Oct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A1152B" w:rsidRDefault="00CA4DCC" w:rsidP="00CA4DCC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Nov</w:t>
            </w:r>
          </w:p>
        </w:tc>
      </w:tr>
      <w:tr w:rsidR="00CA4DCC" w:rsidRPr="00E73AA6" w:rsidTr="00CA4DCC">
        <w:trPr>
          <w:trHeight w:val="192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DCC" w:rsidRPr="00E73AA6" w:rsidRDefault="00CA4DCC" w:rsidP="00CA4DC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4DCC" w:rsidRPr="00E73AA6" w:rsidRDefault="00CA4DCC" w:rsidP="00CA4DCC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</w:tr>
      <w:tr w:rsidR="00CA4DCC" w:rsidRPr="00E73AA6" w:rsidTr="00CA4DCC">
        <w:trPr>
          <w:trHeight w:val="177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8"/>
                <w:szCs w:val="14"/>
              </w:rPr>
              <w:t>PIBs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4DCC" w:rsidRPr="00E73AA6" w:rsidRDefault="00CA4DCC" w:rsidP="00CA4DCC">
            <w:pPr>
              <w:rPr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sz w:val="14"/>
                <w:szCs w:val="14"/>
              </w:rPr>
            </w:pP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Purchases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1,123.5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1,035.6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30.0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102.5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129.6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54.4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199.3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348.3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327.6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856.1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751.6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158.5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334.2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203.1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247.0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148.0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173.3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184.7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168.4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2,169.4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2,992.7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1,661.3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1,756.9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1,395.6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431.0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539.3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974.0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136.9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31.2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2,445.2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3,311.9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2,223.4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2,050.2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1,777.2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1,149.8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1,253.0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1,382.3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1,123.5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737.8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1,290.5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1,035.6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47.0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81.4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38.5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72.4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51.8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2,228.8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3,095.0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1,822.2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1,810.9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1,582.9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829.3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869.7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1,137.9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469.9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562.7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912.7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731.4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firstLine="46"/>
              <w:rPr>
                <w:sz w:val="14"/>
                <w:szCs w:val="14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160.5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167.3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138.6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256.4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267.8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149.0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191.2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174.1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171.0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firstLine="46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A4DCC" w:rsidRPr="00E73AA6" w:rsidTr="00CA4DCC">
        <w:trPr>
          <w:trHeight w:val="300"/>
        </w:trPr>
        <w:tc>
          <w:tcPr>
            <w:tcW w:w="9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CA4DCC" w:rsidRPr="00E73AA6" w:rsidRDefault="00CA4DCC" w:rsidP="00CA4DCC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A4DCC" w:rsidRPr="00E73AA6" w:rsidTr="00CA4DCC">
        <w:trPr>
          <w:trHeight w:val="300"/>
        </w:trPr>
        <w:tc>
          <w:tcPr>
            <w:tcW w:w="14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rFonts w:ascii="Calibri" w:hAnsi="Calibri"/>
                <w:sz w:val="22"/>
                <w:szCs w:val="22"/>
              </w:rPr>
            </w:pPr>
            <w:r w:rsidRPr="00E73AA6">
              <w:rPr>
                <w:b/>
                <w:bCs/>
                <w:sz w:val="18"/>
                <w:szCs w:val="14"/>
              </w:rPr>
              <w:t>Treasury Bills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Pr="00530AF6" w:rsidRDefault="00CA4DCC" w:rsidP="00CA4DCC">
            <w:pPr>
              <w:jc w:val="right"/>
              <w:rPr>
                <w:rFonts w:ascii="Calibri" w:hAnsi="Calibri"/>
                <w:sz w:val="14"/>
                <w:szCs w:val="14"/>
              </w:rPr>
            </w:pP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 xml:space="preserve">  Purchases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12,404.0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6,053.6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8,133.8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8,881.4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85.0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152.0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93.0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175.9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410.6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612.2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426.2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306.6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597.9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556.8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961.8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208.0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1,958.4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2,003.0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2,257.4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1,737.1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3,141.0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2,145.7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2,814.3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2,327.4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4,177.2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2,851.9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3,524.0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4,786.9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7,971.7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2,119.1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1,559.9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1,780.7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1,363.2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1,195.5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2,171.6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1,404.3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1,129.7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1,927.5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1,349.2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628.2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2,032.4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505.1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4,129.0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5,748.2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2,729.0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3,778.2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2,558.3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2,769.1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2,166.7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5,854.7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2,937.0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7,557.7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1,606.6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230.9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20.7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Sales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8,545.7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9,585.7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7,208.3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7,387.9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7,302.8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7,833.9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6,963.4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9,711.4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9,748.4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12,404.0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6,053.6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8,133.8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8,881.4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Non Banks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94.1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108.1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97.5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134.5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145.4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89.2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79.2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10.7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16.4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215.2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164.4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194.3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292.0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251.5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294.8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393.5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234.3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226.0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375.5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185.0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Banks/PDs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5,993.8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7,464.6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4,658.3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5,516.6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4,977.2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4,781.4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4,880.0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8,195.9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5,832.8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9,545.4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4,998.8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3,329.2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1,521.4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outright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2,208.6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1,551.3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1,992.1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1,579.4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1,210.1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2,532.3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1,535.7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1,042.8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2,291.1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1,633.9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585.1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2,618.7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528.1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ind w:left="-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Pr="00E73AA6">
              <w:rPr>
                <w:sz w:val="14"/>
                <w:szCs w:val="14"/>
              </w:rPr>
              <w:t>SBP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sz w:val="13"/>
                <w:szCs w:val="13"/>
              </w:rPr>
            </w:pPr>
            <w:r w:rsidRPr="00E73AA6">
              <w:rPr>
                <w:sz w:val="13"/>
                <w:szCs w:val="13"/>
              </w:rPr>
              <w:t>Repo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246.5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317.5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689.0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123.3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163.8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1,379.5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933.8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235.3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1,779.0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6,630.6</w:t>
            </w:r>
          </w:p>
        </w:tc>
      </w:tr>
      <w:tr w:rsidR="00CA4DCC" w:rsidRPr="00E73AA6" w:rsidTr="00CA4DCC">
        <w:trPr>
          <w:trHeight w:val="300"/>
        </w:trPr>
        <w:tc>
          <w:tcPr>
            <w:tcW w:w="8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Net Position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</w:tcPr>
          <w:p w:rsidR="00CA4DCC" w:rsidRPr="00E73AA6" w:rsidRDefault="00CA4DCC" w:rsidP="00CA4DCC">
            <w:pPr>
              <w:jc w:val="right"/>
              <w:rPr>
                <w:sz w:val="13"/>
                <w:szCs w:val="13"/>
              </w:rPr>
            </w:pPr>
          </w:p>
        </w:tc>
        <w:tc>
          <w:tcPr>
            <w:tcW w:w="56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54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624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  <w:hideMark/>
          </w:tcPr>
          <w:p w:rsidR="00CA4DCC" w:rsidRDefault="00CA4DCC" w:rsidP="00CA4DC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CA4DCC" w:rsidRPr="00E73AA6" w:rsidTr="00CA4DCC">
        <w:trPr>
          <w:trHeight w:val="198"/>
        </w:trPr>
        <w:tc>
          <w:tcPr>
            <w:tcW w:w="87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  <w:r w:rsidRPr="00E73AA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CA4DCC" w:rsidRPr="00E73AA6" w:rsidRDefault="00CA4DCC" w:rsidP="00CA4DCC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jc w:val="right"/>
              <w:rPr>
                <w:b/>
                <w:bCs/>
                <w:sz w:val="13"/>
                <w:szCs w:val="13"/>
              </w:rPr>
            </w:pPr>
          </w:p>
        </w:tc>
      </w:tr>
      <w:tr w:rsidR="00CA4DCC" w:rsidRPr="00E73AA6" w:rsidTr="00752CC1">
        <w:trPr>
          <w:trHeight w:val="202"/>
        </w:trPr>
        <w:tc>
          <w:tcPr>
            <w:tcW w:w="4332" w:type="dxa"/>
            <w:gridSpan w:val="9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PDs: Primary Dealers</w:t>
            </w:r>
          </w:p>
        </w:tc>
        <w:tc>
          <w:tcPr>
            <w:tcW w:w="4596" w:type="dxa"/>
            <w:gridSpan w:val="8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</w:tcPr>
          <w:p w:rsidR="00CA4DCC" w:rsidRPr="00E73AA6" w:rsidRDefault="00CA4DCC" w:rsidP="00CA4DCC">
            <w:pPr>
              <w:jc w:val="right"/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Source: Domestic Markets &amp; Monetary Management  Department, SBP</w:t>
            </w:r>
          </w:p>
        </w:tc>
      </w:tr>
      <w:tr w:rsidR="00CA4DCC" w:rsidRPr="00E73AA6" w:rsidTr="00752CC1">
        <w:trPr>
          <w:trHeight w:val="225"/>
        </w:trPr>
        <w:tc>
          <w:tcPr>
            <w:tcW w:w="8928" w:type="dxa"/>
            <w:gridSpan w:val="1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4DCC" w:rsidRPr="00E73AA6" w:rsidRDefault="00CA4DCC" w:rsidP="00CA4DCC">
            <w:pPr>
              <w:rPr>
                <w:sz w:val="14"/>
                <w:szCs w:val="14"/>
              </w:rPr>
            </w:pPr>
            <w:r w:rsidRPr="00E73AA6">
              <w:rPr>
                <w:sz w:val="14"/>
                <w:szCs w:val="14"/>
              </w:rPr>
              <w:t>Note: Month-wise volume of repo/outright transactions during the month.</w:t>
            </w:r>
          </w:p>
        </w:tc>
      </w:tr>
    </w:tbl>
    <w:p w:rsidR="004C226C" w:rsidRDefault="004C226C" w:rsidP="004C226C">
      <w:pPr>
        <w:tabs>
          <w:tab w:val="right" w:pos="9271"/>
        </w:tabs>
        <w:ind w:right="-252"/>
      </w:pPr>
    </w:p>
    <w:sectPr w:rsidR="004C226C" w:rsidSect="004C226C">
      <w:footerReference w:type="even" r:id="rId11"/>
      <w:footerReference w:type="default" r:id="rId12"/>
      <w:pgSz w:w="10800" w:h="15840" w:code="1"/>
      <w:pgMar w:top="990" w:right="630" w:bottom="1440" w:left="1152" w:header="720" w:footer="720" w:gutter="0"/>
      <w:pgNumType w:start="12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E06" w:rsidRDefault="00615E06">
      <w:r>
        <w:separator/>
      </w:r>
    </w:p>
  </w:endnote>
  <w:endnote w:type="continuationSeparator" w:id="0">
    <w:p w:rsidR="00615E06" w:rsidRDefault="00615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06" w:rsidRDefault="00615E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15E06" w:rsidRDefault="00615E0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E06" w:rsidRDefault="00615E06">
    <w:pPr>
      <w:pStyle w:val="Footer"/>
      <w:jc w:val="center"/>
    </w:pPr>
    <w:fldSimple w:instr=" PAGE   \* MERGEFORMAT ">
      <w:r w:rsidR="006949D2">
        <w:rPr>
          <w:noProof/>
        </w:rPr>
        <w:t>126</w:t>
      </w:r>
    </w:fldSimple>
  </w:p>
  <w:p w:rsidR="00615E06" w:rsidRDefault="00615E0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E06" w:rsidRDefault="00615E06">
      <w:r>
        <w:separator/>
      </w:r>
    </w:p>
  </w:footnote>
  <w:footnote w:type="continuationSeparator" w:id="0">
    <w:p w:rsidR="00615E06" w:rsidRDefault="00615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169B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1421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C6682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35AC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58436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1A694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A8D7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44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FEC7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300A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5243F2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DA72400"/>
    <w:multiLevelType w:val="multilevel"/>
    <w:tmpl w:val="A27AC2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3FF54B47"/>
    <w:multiLevelType w:val="multilevel"/>
    <w:tmpl w:val="66FC5ED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556711B4"/>
    <w:multiLevelType w:val="multilevel"/>
    <w:tmpl w:val="B6B02A2E"/>
    <w:lvl w:ilvl="0">
      <w:start w:val="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4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/>
  <w:rsids>
    <w:rsidRoot w:val="005C2687"/>
    <w:rsid w:val="00000C4E"/>
    <w:rsid w:val="00000D11"/>
    <w:rsid w:val="0000178A"/>
    <w:rsid w:val="00001A0C"/>
    <w:rsid w:val="0000227B"/>
    <w:rsid w:val="00002B7B"/>
    <w:rsid w:val="00004029"/>
    <w:rsid w:val="000045DC"/>
    <w:rsid w:val="00004E11"/>
    <w:rsid w:val="0000504F"/>
    <w:rsid w:val="000050CB"/>
    <w:rsid w:val="00005129"/>
    <w:rsid w:val="000054DF"/>
    <w:rsid w:val="00006047"/>
    <w:rsid w:val="00006A02"/>
    <w:rsid w:val="00007206"/>
    <w:rsid w:val="00007493"/>
    <w:rsid w:val="00007FF2"/>
    <w:rsid w:val="00010065"/>
    <w:rsid w:val="00011CF7"/>
    <w:rsid w:val="00012C9B"/>
    <w:rsid w:val="00013266"/>
    <w:rsid w:val="000137C6"/>
    <w:rsid w:val="000141A1"/>
    <w:rsid w:val="000146AC"/>
    <w:rsid w:val="000147B3"/>
    <w:rsid w:val="000151C4"/>
    <w:rsid w:val="000157F3"/>
    <w:rsid w:val="00016307"/>
    <w:rsid w:val="00020425"/>
    <w:rsid w:val="00022330"/>
    <w:rsid w:val="00022964"/>
    <w:rsid w:val="00022AAD"/>
    <w:rsid w:val="00022C83"/>
    <w:rsid w:val="000239F3"/>
    <w:rsid w:val="00025923"/>
    <w:rsid w:val="0002639A"/>
    <w:rsid w:val="00026734"/>
    <w:rsid w:val="00026DEB"/>
    <w:rsid w:val="000270A4"/>
    <w:rsid w:val="000273B7"/>
    <w:rsid w:val="00027DC8"/>
    <w:rsid w:val="0003157D"/>
    <w:rsid w:val="0003237F"/>
    <w:rsid w:val="00032BBD"/>
    <w:rsid w:val="00032C2D"/>
    <w:rsid w:val="000336DA"/>
    <w:rsid w:val="00033E06"/>
    <w:rsid w:val="00033FF8"/>
    <w:rsid w:val="00034936"/>
    <w:rsid w:val="00034F17"/>
    <w:rsid w:val="00035200"/>
    <w:rsid w:val="0003522C"/>
    <w:rsid w:val="000354CB"/>
    <w:rsid w:val="00035565"/>
    <w:rsid w:val="00036112"/>
    <w:rsid w:val="00036AB2"/>
    <w:rsid w:val="00037723"/>
    <w:rsid w:val="00040C1D"/>
    <w:rsid w:val="00040EFF"/>
    <w:rsid w:val="00041CA0"/>
    <w:rsid w:val="00041DD3"/>
    <w:rsid w:val="00042508"/>
    <w:rsid w:val="0004261D"/>
    <w:rsid w:val="00043E3A"/>
    <w:rsid w:val="00045784"/>
    <w:rsid w:val="00045A29"/>
    <w:rsid w:val="00046586"/>
    <w:rsid w:val="000466A4"/>
    <w:rsid w:val="000467BD"/>
    <w:rsid w:val="0004687E"/>
    <w:rsid w:val="000477BC"/>
    <w:rsid w:val="00050AEC"/>
    <w:rsid w:val="00050D53"/>
    <w:rsid w:val="000517C2"/>
    <w:rsid w:val="00051816"/>
    <w:rsid w:val="00051CDC"/>
    <w:rsid w:val="000524F1"/>
    <w:rsid w:val="00053138"/>
    <w:rsid w:val="000536C6"/>
    <w:rsid w:val="00053F83"/>
    <w:rsid w:val="00054AFE"/>
    <w:rsid w:val="00054FAB"/>
    <w:rsid w:val="000552CC"/>
    <w:rsid w:val="00055B83"/>
    <w:rsid w:val="00055DEE"/>
    <w:rsid w:val="00055F5D"/>
    <w:rsid w:val="0005637C"/>
    <w:rsid w:val="00056A65"/>
    <w:rsid w:val="00056C40"/>
    <w:rsid w:val="00060524"/>
    <w:rsid w:val="00060897"/>
    <w:rsid w:val="00061757"/>
    <w:rsid w:val="00061E1F"/>
    <w:rsid w:val="0006327F"/>
    <w:rsid w:val="00063CE0"/>
    <w:rsid w:val="00063E24"/>
    <w:rsid w:val="00064E58"/>
    <w:rsid w:val="00065A24"/>
    <w:rsid w:val="00066155"/>
    <w:rsid w:val="0006725F"/>
    <w:rsid w:val="00067AE3"/>
    <w:rsid w:val="00070855"/>
    <w:rsid w:val="00072A61"/>
    <w:rsid w:val="00072AD8"/>
    <w:rsid w:val="00072BD5"/>
    <w:rsid w:val="00073C06"/>
    <w:rsid w:val="000741CB"/>
    <w:rsid w:val="0007462E"/>
    <w:rsid w:val="00074778"/>
    <w:rsid w:val="00075582"/>
    <w:rsid w:val="00075DC5"/>
    <w:rsid w:val="00077924"/>
    <w:rsid w:val="0008027D"/>
    <w:rsid w:val="0008050E"/>
    <w:rsid w:val="00080823"/>
    <w:rsid w:val="00080A36"/>
    <w:rsid w:val="0008176A"/>
    <w:rsid w:val="00081A4A"/>
    <w:rsid w:val="00081CBC"/>
    <w:rsid w:val="000821D8"/>
    <w:rsid w:val="000825C6"/>
    <w:rsid w:val="0008353D"/>
    <w:rsid w:val="00083C7E"/>
    <w:rsid w:val="0008432D"/>
    <w:rsid w:val="000844E4"/>
    <w:rsid w:val="00084B97"/>
    <w:rsid w:val="00086369"/>
    <w:rsid w:val="00087160"/>
    <w:rsid w:val="00087AB8"/>
    <w:rsid w:val="00087FBF"/>
    <w:rsid w:val="00090E1C"/>
    <w:rsid w:val="000915EC"/>
    <w:rsid w:val="000916D8"/>
    <w:rsid w:val="00092411"/>
    <w:rsid w:val="00092815"/>
    <w:rsid w:val="0009284A"/>
    <w:rsid w:val="00094447"/>
    <w:rsid w:val="000945A4"/>
    <w:rsid w:val="00094E2A"/>
    <w:rsid w:val="0009505C"/>
    <w:rsid w:val="00096326"/>
    <w:rsid w:val="00097054"/>
    <w:rsid w:val="00097C5B"/>
    <w:rsid w:val="00097ED0"/>
    <w:rsid w:val="000A0D65"/>
    <w:rsid w:val="000A0FEB"/>
    <w:rsid w:val="000A1336"/>
    <w:rsid w:val="000A13C0"/>
    <w:rsid w:val="000A1D94"/>
    <w:rsid w:val="000A23A8"/>
    <w:rsid w:val="000A2551"/>
    <w:rsid w:val="000A26D1"/>
    <w:rsid w:val="000A2B3D"/>
    <w:rsid w:val="000A338A"/>
    <w:rsid w:val="000A3BF5"/>
    <w:rsid w:val="000A46C2"/>
    <w:rsid w:val="000A56D6"/>
    <w:rsid w:val="000A57E5"/>
    <w:rsid w:val="000A6614"/>
    <w:rsid w:val="000A7569"/>
    <w:rsid w:val="000B004F"/>
    <w:rsid w:val="000B189B"/>
    <w:rsid w:val="000B2B32"/>
    <w:rsid w:val="000B2D0A"/>
    <w:rsid w:val="000B2ED5"/>
    <w:rsid w:val="000B43F5"/>
    <w:rsid w:val="000B5BD5"/>
    <w:rsid w:val="000B64B1"/>
    <w:rsid w:val="000B6D4C"/>
    <w:rsid w:val="000B70BB"/>
    <w:rsid w:val="000B7103"/>
    <w:rsid w:val="000B7F62"/>
    <w:rsid w:val="000C1C1F"/>
    <w:rsid w:val="000C1D88"/>
    <w:rsid w:val="000C1E8A"/>
    <w:rsid w:val="000C2A0C"/>
    <w:rsid w:val="000C2E83"/>
    <w:rsid w:val="000C3E8E"/>
    <w:rsid w:val="000C489B"/>
    <w:rsid w:val="000C4A0B"/>
    <w:rsid w:val="000C4D72"/>
    <w:rsid w:val="000C7356"/>
    <w:rsid w:val="000C77B0"/>
    <w:rsid w:val="000D049D"/>
    <w:rsid w:val="000D05B2"/>
    <w:rsid w:val="000D0E99"/>
    <w:rsid w:val="000D147B"/>
    <w:rsid w:val="000D2162"/>
    <w:rsid w:val="000D42F4"/>
    <w:rsid w:val="000D5040"/>
    <w:rsid w:val="000D5614"/>
    <w:rsid w:val="000D5939"/>
    <w:rsid w:val="000D5CE2"/>
    <w:rsid w:val="000D6570"/>
    <w:rsid w:val="000D6B73"/>
    <w:rsid w:val="000D7009"/>
    <w:rsid w:val="000D7FE0"/>
    <w:rsid w:val="000E1650"/>
    <w:rsid w:val="000E18C6"/>
    <w:rsid w:val="000E297E"/>
    <w:rsid w:val="000E2FF3"/>
    <w:rsid w:val="000E3BBB"/>
    <w:rsid w:val="000E45E9"/>
    <w:rsid w:val="000E4665"/>
    <w:rsid w:val="000E4938"/>
    <w:rsid w:val="000E5237"/>
    <w:rsid w:val="000E5E64"/>
    <w:rsid w:val="000E6EB0"/>
    <w:rsid w:val="000E702D"/>
    <w:rsid w:val="000F0288"/>
    <w:rsid w:val="000F12D2"/>
    <w:rsid w:val="000F1395"/>
    <w:rsid w:val="000F28A3"/>
    <w:rsid w:val="000F50E3"/>
    <w:rsid w:val="000F6407"/>
    <w:rsid w:val="000F7180"/>
    <w:rsid w:val="000F7352"/>
    <w:rsid w:val="000F79FE"/>
    <w:rsid w:val="001004FE"/>
    <w:rsid w:val="00100652"/>
    <w:rsid w:val="0010077C"/>
    <w:rsid w:val="0010192A"/>
    <w:rsid w:val="00101B0F"/>
    <w:rsid w:val="00101B45"/>
    <w:rsid w:val="0010269B"/>
    <w:rsid w:val="00102A20"/>
    <w:rsid w:val="00103302"/>
    <w:rsid w:val="00103335"/>
    <w:rsid w:val="00103CCB"/>
    <w:rsid w:val="001052A9"/>
    <w:rsid w:val="00105F33"/>
    <w:rsid w:val="00106DBF"/>
    <w:rsid w:val="001076FA"/>
    <w:rsid w:val="0010776C"/>
    <w:rsid w:val="00107D44"/>
    <w:rsid w:val="00110034"/>
    <w:rsid w:val="00110D1D"/>
    <w:rsid w:val="00110D53"/>
    <w:rsid w:val="00110DC8"/>
    <w:rsid w:val="00110FF8"/>
    <w:rsid w:val="001119FC"/>
    <w:rsid w:val="00112FEB"/>
    <w:rsid w:val="0011325A"/>
    <w:rsid w:val="001148E1"/>
    <w:rsid w:val="00116090"/>
    <w:rsid w:val="0011666F"/>
    <w:rsid w:val="0011768E"/>
    <w:rsid w:val="00117E68"/>
    <w:rsid w:val="001208BC"/>
    <w:rsid w:val="001209C6"/>
    <w:rsid w:val="00121470"/>
    <w:rsid w:val="00122248"/>
    <w:rsid w:val="00123641"/>
    <w:rsid w:val="0012364C"/>
    <w:rsid w:val="0012464B"/>
    <w:rsid w:val="001248BB"/>
    <w:rsid w:val="0012555C"/>
    <w:rsid w:val="00126703"/>
    <w:rsid w:val="00126A71"/>
    <w:rsid w:val="00126B52"/>
    <w:rsid w:val="00126F61"/>
    <w:rsid w:val="0012717C"/>
    <w:rsid w:val="00127686"/>
    <w:rsid w:val="00131719"/>
    <w:rsid w:val="00131A79"/>
    <w:rsid w:val="00131E44"/>
    <w:rsid w:val="00131EE4"/>
    <w:rsid w:val="00132997"/>
    <w:rsid w:val="00132E53"/>
    <w:rsid w:val="00134EF8"/>
    <w:rsid w:val="00137494"/>
    <w:rsid w:val="0013751B"/>
    <w:rsid w:val="001409AD"/>
    <w:rsid w:val="00140F1A"/>
    <w:rsid w:val="001419D1"/>
    <w:rsid w:val="001419E0"/>
    <w:rsid w:val="001420CE"/>
    <w:rsid w:val="00143251"/>
    <w:rsid w:val="00143563"/>
    <w:rsid w:val="00143F7E"/>
    <w:rsid w:val="00143FA8"/>
    <w:rsid w:val="00144EF1"/>
    <w:rsid w:val="00145029"/>
    <w:rsid w:val="001453E2"/>
    <w:rsid w:val="00145A12"/>
    <w:rsid w:val="0014683E"/>
    <w:rsid w:val="00146F3E"/>
    <w:rsid w:val="00147C4C"/>
    <w:rsid w:val="00147D64"/>
    <w:rsid w:val="00150819"/>
    <w:rsid w:val="0015094A"/>
    <w:rsid w:val="00150A53"/>
    <w:rsid w:val="0015196A"/>
    <w:rsid w:val="001524CF"/>
    <w:rsid w:val="00152B0A"/>
    <w:rsid w:val="001532CE"/>
    <w:rsid w:val="00153348"/>
    <w:rsid w:val="001538D4"/>
    <w:rsid w:val="00154AA1"/>
    <w:rsid w:val="00154BF0"/>
    <w:rsid w:val="00155135"/>
    <w:rsid w:val="00155A7B"/>
    <w:rsid w:val="00155A9A"/>
    <w:rsid w:val="00155AEC"/>
    <w:rsid w:val="00155BC9"/>
    <w:rsid w:val="0015608C"/>
    <w:rsid w:val="001563C8"/>
    <w:rsid w:val="001569CC"/>
    <w:rsid w:val="0015721C"/>
    <w:rsid w:val="00157231"/>
    <w:rsid w:val="001605A6"/>
    <w:rsid w:val="00160DC8"/>
    <w:rsid w:val="00161204"/>
    <w:rsid w:val="001612ED"/>
    <w:rsid w:val="001624BC"/>
    <w:rsid w:val="00162E47"/>
    <w:rsid w:val="001632FA"/>
    <w:rsid w:val="001634BA"/>
    <w:rsid w:val="00163A67"/>
    <w:rsid w:val="0016463B"/>
    <w:rsid w:val="001649F6"/>
    <w:rsid w:val="00165066"/>
    <w:rsid w:val="00165960"/>
    <w:rsid w:val="00165AD6"/>
    <w:rsid w:val="00165E80"/>
    <w:rsid w:val="001665F6"/>
    <w:rsid w:val="00167B87"/>
    <w:rsid w:val="00167F3D"/>
    <w:rsid w:val="00167F5E"/>
    <w:rsid w:val="00170D82"/>
    <w:rsid w:val="00171072"/>
    <w:rsid w:val="001714C8"/>
    <w:rsid w:val="00171A2A"/>
    <w:rsid w:val="00171BFB"/>
    <w:rsid w:val="001723BF"/>
    <w:rsid w:val="001728A0"/>
    <w:rsid w:val="00172CBD"/>
    <w:rsid w:val="001734A4"/>
    <w:rsid w:val="00175CA4"/>
    <w:rsid w:val="00175F51"/>
    <w:rsid w:val="00176308"/>
    <w:rsid w:val="00176682"/>
    <w:rsid w:val="0017702C"/>
    <w:rsid w:val="001772BC"/>
    <w:rsid w:val="001774FE"/>
    <w:rsid w:val="00177602"/>
    <w:rsid w:val="00177DAF"/>
    <w:rsid w:val="00180438"/>
    <w:rsid w:val="00180DFE"/>
    <w:rsid w:val="00181905"/>
    <w:rsid w:val="00181BFC"/>
    <w:rsid w:val="00182DDD"/>
    <w:rsid w:val="001835DD"/>
    <w:rsid w:val="00183A01"/>
    <w:rsid w:val="0018474D"/>
    <w:rsid w:val="00184FA3"/>
    <w:rsid w:val="00185DB9"/>
    <w:rsid w:val="00186978"/>
    <w:rsid w:val="00186F02"/>
    <w:rsid w:val="00186F96"/>
    <w:rsid w:val="001874C0"/>
    <w:rsid w:val="001904DF"/>
    <w:rsid w:val="00190664"/>
    <w:rsid w:val="0019132E"/>
    <w:rsid w:val="00191942"/>
    <w:rsid w:val="00191D1C"/>
    <w:rsid w:val="00191DC8"/>
    <w:rsid w:val="00193208"/>
    <w:rsid w:val="0019352A"/>
    <w:rsid w:val="00193993"/>
    <w:rsid w:val="001943C7"/>
    <w:rsid w:val="00194631"/>
    <w:rsid w:val="001951FB"/>
    <w:rsid w:val="00197A28"/>
    <w:rsid w:val="00197CAC"/>
    <w:rsid w:val="00197D7C"/>
    <w:rsid w:val="00197F62"/>
    <w:rsid w:val="001A01B4"/>
    <w:rsid w:val="001A0660"/>
    <w:rsid w:val="001A0A5C"/>
    <w:rsid w:val="001A1287"/>
    <w:rsid w:val="001A1ADA"/>
    <w:rsid w:val="001A1F5F"/>
    <w:rsid w:val="001A2198"/>
    <w:rsid w:val="001A23CA"/>
    <w:rsid w:val="001A343A"/>
    <w:rsid w:val="001A3606"/>
    <w:rsid w:val="001A46CD"/>
    <w:rsid w:val="001A573A"/>
    <w:rsid w:val="001A6975"/>
    <w:rsid w:val="001B0EC0"/>
    <w:rsid w:val="001B12FB"/>
    <w:rsid w:val="001B158B"/>
    <w:rsid w:val="001B47F7"/>
    <w:rsid w:val="001B630B"/>
    <w:rsid w:val="001B66E7"/>
    <w:rsid w:val="001B7145"/>
    <w:rsid w:val="001B73FB"/>
    <w:rsid w:val="001C15B6"/>
    <w:rsid w:val="001C194E"/>
    <w:rsid w:val="001C2189"/>
    <w:rsid w:val="001C2B96"/>
    <w:rsid w:val="001C2C2A"/>
    <w:rsid w:val="001C3124"/>
    <w:rsid w:val="001C32D8"/>
    <w:rsid w:val="001C3A2A"/>
    <w:rsid w:val="001C6A79"/>
    <w:rsid w:val="001C6D4D"/>
    <w:rsid w:val="001D105C"/>
    <w:rsid w:val="001D11DC"/>
    <w:rsid w:val="001D12F3"/>
    <w:rsid w:val="001D2BB5"/>
    <w:rsid w:val="001D3D08"/>
    <w:rsid w:val="001D49C0"/>
    <w:rsid w:val="001D4C98"/>
    <w:rsid w:val="001D51AA"/>
    <w:rsid w:val="001D5396"/>
    <w:rsid w:val="001D60B5"/>
    <w:rsid w:val="001D61BD"/>
    <w:rsid w:val="001D6258"/>
    <w:rsid w:val="001D628F"/>
    <w:rsid w:val="001D65CC"/>
    <w:rsid w:val="001D6CDA"/>
    <w:rsid w:val="001D6D4E"/>
    <w:rsid w:val="001D729C"/>
    <w:rsid w:val="001D7F63"/>
    <w:rsid w:val="001E1A85"/>
    <w:rsid w:val="001E1B56"/>
    <w:rsid w:val="001E2509"/>
    <w:rsid w:val="001E279A"/>
    <w:rsid w:val="001E2AB7"/>
    <w:rsid w:val="001E3258"/>
    <w:rsid w:val="001E338A"/>
    <w:rsid w:val="001E3880"/>
    <w:rsid w:val="001E3F13"/>
    <w:rsid w:val="001E4281"/>
    <w:rsid w:val="001E59B8"/>
    <w:rsid w:val="001E76B2"/>
    <w:rsid w:val="001E7965"/>
    <w:rsid w:val="001E7E95"/>
    <w:rsid w:val="001F35F1"/>
    <w:rsid w:val="001F3A53"/>
    <w:rsid w:val="001F691D"/>
    <w:rsid w:val="001F724F"/>
    <w:rsid w:val="002006BC"/>
    <w:rsid w:val="00200FEA"/>
    <w:rsid w:val="00201168"/>
    <w:rsid w:val="00201324"/>
    <w:rsid w:val="00201E90"/>
    <w:rsid w:val="00202A67"/>
    <w:rsid w:val="00202FC3"/>
    <w:rsid w:val="00203054"/>
    <w:rsid w:val="00205A43"/>
    <w:rsid w:val="00205FDC"/>
    <w:rsid w:val="00206CCD"/>
    <w:rsid w:val="00206E64"/>
    <w:rsid w:val="002075ED"/>
    <w:rsid w:val="00207737"/>
    <w:rsid w:val="00210C14"/>
    <w:rsid w:val="00210CBA"/>
    <w:rsid w:val="00210DFC"/>
    <w:rsid w:val="00211678"/>
    <w:rsid w:val="0021441D"/>
    <w:rsid w:val="0021528E"/>
    <w:rsid w:val="002153C6"/>
    <w:rsid w:val="00215B72"/>
    <w:rsid w:val="00215C05"/>
    <w:rsid w:val="002161B2"/>
    <w:rsid w:val="00216B6A"/>
    <w:rsid w:val="00217551"/>
    <w:rsid w:val="002205F0"/>
    <w:rsid w:val="00220FAA"/>
    <w:rsid w:val="0022126E"/>
    <w:rsid w:val="00221C86"/>
    <w:rsid w:val="00221E5E"/>
    <w:rsid w:val="002221FD"/>
    <w:rsid w:val="00222650"/>
    <w:rsid w:val="00222A4A"/>
    <w:rsid w:val="0022320A"/>
    <w:rsid w:val="002234C5"/>
    <w:rsid w:val="00223CCC"/>
    <w:rsid w:val="002240FE"/>
    <w:rsid w:val="00224740"/>
    <w:rsid w:val="00224945"/>
    <w:rsid w:val="00224CC1"/>
    <w:rsid w:val="00225E43"/>
    <w:rsid w:val="0022632C"/>
    <w:rsid w:val="002263F3"/>
    <w:rsid w:val="00226403"/>
    <w:rsid w:val="002267FC"/>
    <w:rsid w:val="002276F5"/>
    <w:rsid w:val="00230683"/>
    <w:rsid w:val="00230988"/>
    <w:rsid w:val="00230CFC"/>
    <w:rsid w:val="00231C13"/>
    <w:rsid w:val="0023251D"/>
    <w:rsid w:val="00234331"/>
    <w:rsid w:val="00235543"/>
    <w:rsid w:val="002359A5"/>
    <w:rsid w:val="00235EC0"/>
    <w:rsid w:val="00236334"/>
    <w:rsid w:val="00236C9A"/>
    <w:rsid w:val="00236E77"/>
    <w:rsid w:val="00240044"/>
    <w:rsid w:val="00240376"/>
    <w:rsid w:val="002428D4"/>
    <w:rsid w:val="00243229"/>
    <w:rsid w:val="00243297"/>
    <w:rsid w:val="00243542"/>
    <w:rsid w:val="00244D2F"/>
    <w:rsid w:val="00246131"/>
    <w:rsid w:val="00246BB0"/>
    <w:rsid w:val="0024705C"/>
    <w:rsid w:val="00247BB6"/>
    <w:rsid w:val="00250A73"/>
    <w:rsid w:val="0025134B"/>
    <w:rsid w:val="0025157F"/>
    <w:rsid w:val="002521A5"/>
    <w:rsid w:val="00252EF2"/>
    <w:rsid w:val="002538BE"/>
    <w:rsid w:val="00253E30"/>
    <w:rsid w:val="00254899"/>
    <w:rsid w:val="0025544A"/>
    <w:rsid w:val="00256753"/>
    <w:rsid w:val="00257708"/>
    <w:rsid w:val="00257C86"/>
    <w:rsid w:val="00257EEB"/>
    <w:rsid w:val="00260AB8"/>
    <w:rsid w:val="00260E8A"/>
    <w:rsid w:val="00261211"/>
    <w:rsid w:val="002612BD"/>
    <w:rsid w:val="00262C0C"/>
    <w:rsid w:val="00263CEE"/>
    <w:rsid w:val="00264286"/>
    <w:rsid w:val="002649B7"/>
    <w:rsid w:val="00265DFB"/>
    <w:rsid w:val="002663CD"/>
    <w:rsid w:val="00272B37"/>
    <w:rsid w:val="00273BF0"/>
    <w:rsid w:val="002747CE"/>
    <w:rsid w:val="0027484F"/>
    <w:rsid w:val="002749E9"/>
    <w:rsid w:val="00274F64"/>
    <w:rsid w:val="0027520A"/>
    <w:rsid w:val="002752C2"/>
    <w:rsid w:val="00275449"/>
    <w:rsid w:val="00275C98"/>
    <w:rsid w:val="002762C2"/>
    <w:rsid w:val="00276568"/>
    <w:rsid w:val="00277AD0"/>
    <w:rsid w:val="002803C6"/>
    <w:rsid w:val="0028059C"/>
    <w:rsid w:val="00280815"/>
    <w:rsid w:val="00281590"/>
    <w:rsid w:val="002818F4"/>
    <w:rsid w:val="002822A5"/>
    <w:rsid w:val="00282EB4"/>
    <w:rsid w:val="00283715"/>
    <w:rsid w:val="00283DA1"/>
    <w:rsid w:val="00283F3A"/>
    <w:rsid w:val="0028729E"/>
    <w:rsid w:val="00287781"/>
    <w:rsid w:val="00291455"/>
    <w:rsid w:val="00291D88"/>
    <w:rsid w:val="00291ECC"/>
    <w:rsid w:val="00292081"/>
    <w:rsid w:val="00293210"/>
    <w:rsid w:val="00293427"/>
    <w:rsid w:val="00293643"/>
    <w:rsid w:val="00293D14"/>
    <w:rsid w:val="00293D40"/>
    <w:rsid w:val="002948A3"/>
    <w:rsid w:val="00294A2F"/>
    <w:rsid w:val="00295D09"/>
    <w:rsid w:val="00296427"/>
    <w:rsid w:val="00296AC5"/>
    <w:rsid w:val="00296E63"/>
    <w:rsid w:val="00297339"/>
    <w:rsid w:val="002A0A97"/>
    <w:rsid w:val="002A0B5D"/>
    <w:rsid w:val="002A0EA9"/>
    <w:rsid w:val="002A103D"/>
    <w:rsid w:val="002A1C6A"/>
    <w:rsid w:val="002A1D8A"/>
    <w:rsid w:val="002A2699"/>
    <w:rsid w:val="002A2A2F"/>
    <w:rsid w:val="002A3990"/>
    <w:rsid w:val="002A3BCD"/>
    <w:rsid w:val="002A45DA"/>
    <w:rsid w:val="002A4D78"/>
    <w:rsid w:val="002A4F27"/>
    <w:rsid w:val="002A4F65"/>
    <w:rsid w:val="002A4F9B"/>
    <w:rsid w:val="002A56FB"/>
    <w:rsid w:val="002A590A"/>
    <w:rsid w:val="002A6FDD"/>
    <w:rsid w:val="002A716A"/>
    <w:rsid w:val="002A7780"/>
    <w:rsid w:val="002A7AA3"/>
    <w:rsid w:val="002A7B0D"/>
    <w:rsid w:val="002B0611"/>
    <w:rsid w:val="002B0C75"/>
    <w:rsid w:val="002B139C"/>
    <w:rsid w:val="002B14AB"/>
    <w:rsid w:val="002B1C00"/>
    <w:rsid w:val="002B2358"/>
    <w:rsid w:val="002B2472"/>
    <w:rsid w:val="002B2AF7"/>
    <w:rsid w:val="002B3BA4"/>
    <w:rsid w:val="002B439E"/>
    <w:rsid w:val="002B4F12"/>
    <w:rsid w:val="002B5758"/>
    <w:rsid w:val="002B5F3C"/>
    <w:rsid w:val="002B6E0F"/>
    <w:rsid w:val="002B74B3"/>
    <w:rsid w:val="002B7FF0"/>
    <w:rsid w:val="002C0CD0"/>
    <w:rsid w:val="002C0EE8"/>
    <w:rsid w:val="002C13F1"/>
    <w:rsid w:val="002C198C"/>
    <w:rsid w:val="002C1EB2"/>
    <w:rsid w:val="002C2472"/>
    <w:rsid w:val="002C26E7"/>
    <w:rsid w:val="002C3218"/>
    <w:rsid w:val="002C43EB"/>
    <w:rsid w:val="002C48E0"/>
    <w:rsid w:val="002C4DC9"/>
    <w:rsid w:val="002C5BB3"/>
    <w:rsid w:val="002C5DA5"/>
    <w:rsid w:val="002C6F6E"/>
    <w:rsid w:val="002C73F2"/>
    <w:rsid w:val="002D01CF"/>
    <w:rsid w:val="002D2735"/>
    <w:rsid w:val="002D2EB6"/>
    <w:rsid w:val="002D300A"/>
    <w:rsid w:val="002D32E6"/>
    <w:rsid w:val="002D510A"/>
    <w:rsid w:val="002D5A57"/>
    <w:rsid w:val="002D6859"/>
    <w:rsid w:val="002D6E35"/>
    <w:rsid w:val="002D7061"/>
    <w:rsid w:val="002D74AB"/>
    <w:rsid w:val="002D7E41"/>
    <w:rsid w:val="002E028F"/>
    <w:rsid w:val="002E03DC"/>
    <w:rsid w:val="002E0987"/>
    <w:rsid w:val="002E0C0D"/>
    <w:rsid w:val="002E10A2"/>
    <w:rsid w:val="002E172F"/>
    <w:rsid w:val="002E2708"/>
    <w:rsid w:val="002E33F4"/>
    <w:rsid w:val="002E3A3A"/>
    <w:rsid w:val="002E477E"/>
    <w:rsid w:val="002E4876"/>
    <w:rsid w:val="002E4C44"/>
    <w:rsid w:val="002E51B3"/>
    <w:rsid w:val="002E5AE8"/>
    <w:rsid w:val="002E5E28"/>
    <w:rsid w:val="002E608C"/>
    <w:rsid w:val="002E617F"/>
    <w:rsid w:val="002E693F"/>
    <w:rsid w:val="002E6EE8"/>
    <w:rsid w:val="002E6F48"/>
    <w:rsid w:val="002E729C"/>
    <w:rsid w:val="002E7CCC"/>
    <w:rsid w:val="002F0168"/>
    <w:rsid w:val="002F070D"/>
    <w:rsid w:val="002F0C02"/>
    <w:rsid w:val="002F4075"/>
    <w:rsid w:val="002F5149"/>
    <w:rsid w:val="002F5261"/>
    <w:rsid w:val="002F571D"/>
    <w:rsid w:val="002F594D"/>
    <w:rsid w:val="002F5D29"/>
    <w:rsid w:val="002F62DC"/>
    <w:rsid w:val="002F6765"/>
    <w:rsid w:val="0030094C"/>
    <w:rsid w:val="0030101C"/>
    <w:rsid w:val="00301C2A"/>
    <w:rsid w:val="003020D7"/>
    <w:rsid w:val="003021D9"/>
    <w:rsid w:val="003023D1"/>
    <w:rsid w:val="00302D79"/>
    <w:rsid w:val="00303E6A"/>
    <w:rsid w:val="00304101"/>
    <w:rsid w:val="00304255"/>
    <w:rsid w:val="00304C58"/>
    <w:rsid w:val="00306480"/>
    <w:rsid w:val="0030708F"/>
    <w:rsid w:val="00307C37"/>
    <w:rsid w:val="00307E3F"/>
    <w:rsid w:val="003117B9"/>
    <w:rsid w:val="00311941"/>
    <w:rsid w:val="00311F63"/>
    <w:rsid w:val="003125B6"/>
    <w:rsid w:val="0031297C"/>
    <w:rsid w:val="003134FB"/>
    <w:rsid w:val="00313D8A"/>
    <w:rsid w:val="00313FB6"/>
    <w:rsid w:val="003141D6"/>
    <w:rsid w:val="003144D8"/>
    <w:rsid w:val="003149A3"/>
    <w:rsid w:val="00314B39"/>
    <w:rsid w:val="00314B86"/>
    <w:rsid w:val="00315355"/>
    <w:rsid w:val="00316E43"/>
    <w:rsid w:val="00317E05"/>
    <w:rsid w:val="00317F79"/>
    <w:rsid w:val="003203B4"/>
    <w:rsid w:val="0032086F"/>
    <w:rsid w:val="00320944"/>
    <w:rsid w:val="00320DBC"/>
    <w:rsid w:val="0032124E"/>
    <w:rsid w:val="00322897"/>
    <w:rsid w:val="003247BE"/>
    <w:rsid w:val="00324BF3"/>
    <w:rsid w:val="00324DC6"/>
    <w:rsid w:val="003264FD"/>
    <w:rsid w:val="0032726D"/>
    <w:rsid w:val="003274D1"/>
    <w:rsid w:val="00327592"/>
    <w:rsid w:val="00332DDD"/>
    <w:rsid w:val="0033324F"/>
    <w:rsid w:val="00334272"/>
    <w:rsid w:val="003346E0"/>
    <w:rsid w:val="0033485D"/>
    <w:rsid w:val="003349EF"/>
    <w:rsid w:val="0033534E"/>
    <w:rsid w:val="003362F0"/>
    <w:rsid w:val="003367E3"/>
    <w:rsid w:val="00336CF2"/>
    <w:rsid w:val="003415ED"/>
    <w:rsid w:val="00341761"/>
    <w:rsid w:val="00342A53"/>
    <w:rsid w:val="00342AD3"/>
    <w:rsid w:val="00343229"/>
    <w:rsid w:val="003432D2"/>
    <w:rsid w:val="00343671"/>
    <w:rsid w:val="00343E10"/>
    <w:rsid w:val="00343FE4"/>
    <w:rsid w:val="00346797"/>
    <w:rsid w:val="003479A1"/>
    <w:rsid w:val="003506DA"/>
    <w:rsid w:val="00350897"/>
    <w:rsid w:val="00350D35"/>
    <w:rsid w:val="00350D9C"/>
    <w:rsid w:val="003517B6"/>
    <w:rsid w:val="003519A0"/>
    <w:rsid w:val="00351BF4"/>
    <w:rsid w:val="00351D4A"/>
    <w:rsid w:val="00352535"/>
    <w:rsid w:val="00352629"/>
    <w:rsid w:val="00352801"/>
    <w:rsid w:val="00353460"/>
    <w:rsid w:val="00353BC7"/>
    <w:rsid w:val="00353DBC"/>
    <w:rsid w:val="00354082"/>
    <w:rsid w:val="0035746E"/>
    <w:rsid w:val="00357753"/>
    <w:rsid w:val="00360F61"/>
    <w:rsid w:val="0036157E"/>
    <w:rsid w:val="00362122"/>
    <w:rsid w:val="00362158"/>
    <w:rsid w:val="003629A2"/>
    <w:rsid w:val="00363428"/>
    <w:rsid w:val="00363EDC"/>
    <w:rsid w:val="003642B7"/>
    <w:rsid w:val="0036486A"/>
    <w:rsid w:val="00365360"/>
    <w:rsid w:val="00365809"/>
    <w:rsid w:val="00365EE6"/>
    <w:rsid w:val="00366606"/>
    <w:rsid w:val="0036666B"/>
    <w:rsid w:val="00367826"/>
    <w:rsid w:val="003679B8"/>
    <w:rsid w:val="0037004F"/>
    <w:rsid w:val="003700B3"/>
    <w:rsid w:val="003708A3"/>
    <w:rsid w:val="0037227E"/>
    <w:rsid w:val="00373413"/>
    <w:rsid w:val="003743F8"/>
    <w:rsid w:val="00374A34"/>
    <w:rsid w:val="00374E77"/>
    <w:rsid w:val="00377FAF"/>
    <w:rsid w:val="003800D1"/>
    <w:rsid w:val="00380934"/>
    <w:rsid w:val="00380A1B"/>
    <w:rsid w:val="0038130C"/>
    <w:rsid w:val="00381D3A"/>
    <w:rsid w:val="003826BC"/>
    <w:rsid w:val="003830BA"/>
    <w:rsid w:val="00383BD4"/>
    <w:rsid w:val="003845EF"/>
    <w:rsid w:val="00384634"/>
    <w:rsid w:val="00384827"/>
    <w:rsid w:val="00384B98"/>
    <w:rsid w:val="0038502B"/>
    <w:rsid w:val="003859EF"/>
    <w:rsid w:val="00385ECA"/>
    <w:rsid w:val="003863B8"/>
    <w:rsid w:val="0038648F"/>
    <w:rsid w:val="0038763E"/>
    <w:rsid w:val="00387A3A"/>
    <w:rsid w:val="0039011D"/>
    <w:rsid w:val="00390154"/>
    <w:rsid w:val="00390841"/>
    <w:rsid w:val="00391535"/>
    <w:rsid w:val="003926EF"/>
    <w:rsid w:val="00394144"/>
    <w:rsid w:val="00394956"/>
    <w:rsid w:val="00394F3E"/>
    <w:rsid w:val="003953FE"/>
    <w:rsid w:val="00395BFC"/>
    <w:rsid w:val="00395F52"/>
    <w:rsid w:val="003966B2"/>
    <w:rsid w:val="00396D5D"/>
    <w:rsid w:val="00397518"/>
    <w:rsid w:val="00397782"/>
    <w:rsid w:val="003A023B"/>
    <w:rsid w:val="003A3EF3"/>
    <w:rsid w:val="003A3FB9"/>
    <w:rsid w:val="003A42D1"/>
    <w:rsid w:val="003A4917"/>
    <w:rsid w:val="003A4B1E"/>
    <w:rsid w:val="003A4B66"/>
    <w:rsid w:val="003A4B7A"/>
    <w:rsid w:val="003A52D1"/>
    <w:rsid w:val="003A574E"/>
    <w:rsid w:val="003A6517"/>
    <w:rsid w:val="003A7C83"/>
    <w:rsid w:val="003A7D5B"/>
    <w:rsid w:val="003B0132"/>
    <w:rsid w:val="003B0E31"/>
    <w:rsid w:val="003B117B"/>
    <w:rsid w:val="003B151B"/>
    <w:rsid w:val="003B24AA"/>
    <w:rsid w:val="003B3A2C"/>
    <w:rsid w:val="003B4134"/>
    <w:rsid w:val="003B4305"/>
    <w:rsid w:val="003B4592"/>
    <w:rsid w:val="003B5924"/>
    <w:rsid w:val="003B5EB8"/>
    <w:rsid w:val="003C0F96"/>
    <w:rsid w:val="003C2408"/>
    <w:rsid w:val="003C2E88"/>
    <w:rsid w:val="003C3814"/>
    <w:rsid w:val="003C3A45"/>
    <w:rsid w:val="003C4695"/>
    <w:rsid w:val="003C57E6"/>
    <w:rsid w:val="003C60D2"/>
    <w:rsid w:val="003C6173"/>
    <w:rsid w:val="003C6B3E"/>
    <w:rsid w:val="003C6CE9"/>
    <w:rsid w:val="003C6EC0"/>
    <w:rsid w:val="003C7024"/>
    <w:rsid w:val="003C74B1"/>
    <w:rsid w:val="003C7C34"/>
    <w:rsid w:val="003C7DAB"/>
    <w:rsid w:val="003D0379"/>
    <w:rsid w:val="003D0569"/>
    <w:rsid w:val="003D0579"/>
    <w:rsid w:val="003D0686"/>
    <w:rsid w:val="003D0FD0"/>
    <w:rsid w:val="003D4E48"/>
    <w:rsid w:val="003D55B2"/>
    <w:rsid w:val="003E0C8D"/>
    <w:rsid w:val="003E0F5A"/>
    <w:rsid w:val="003E127D"/>
    <w:rsid w:val="003E17CC"/>
    <w:rsid w:val="003E193E"/>
    <w:rsid w:val="003E1E75"/>
    <w:rsid w:val="003E23F3"/>
    <w:rsid w:val="003E2717"/>
    <w:rsid w:val="003E2772"/>
    <w:rsid w:val="003E3E21"/>
    <w:rsid w:val="003E3F8C"/>
    <w:rsid w:val="003E4312"/>
    <w:rsid w:val="003E436F"/>
    <w:rsid w:val="003E4BCA"/>
    <w:rsid w:val="003E56DB"/>
    <w:rsid w:val="003E5DAD"/>
    <w:rsid w:val="003E7543"/>
    <w:rsid w:val="003E7698"/>
    <w:rsid w:val="003E7D52"/>
    <w:rsid w:val="003E7FD6"/>
    <w:rsid w:val="003F0D82"/>
    <w:rsid w:val="003F1018"/>
    <w:rsid w:val="003F1098"/>
    <w:rsid w:val="003F1F77"/>
    <w:rsid w:val="003F1F84"/>
    <w:rsid w:val="003F27A9"/>
    <w:rsid w:val="003F2E5E"/>
    <w:rsid w:val="003F32F0"/>
    <w:rsid w:val="003F3D28"/>
    <w:rsid w:val="003F4027"/>
    <w:rsid w:val="003F4352"/>
    <w:rsid w:val="003F456A"/>
    <w:rsid w:val="003F5DF7"/>
    <w:rsid w:val="003F6CBF"/>
    <w:rsid w:val="003F6F3E"/>
    <w:rsid w:val="00400953"/>
    <w:rsid w:val="00400D2F"/>
    <w:rsid w:val="00400D7A"/>
    <w:rsid w:val="00401AC2"/>
    <w:rsid w:val="00402719"/>
    <w:rsid w:val="00402C3A"/>
    <w:rsid w:val="00403210"/>
    <w:rsid w:val="00404E59"/>
    <w:rsid w:val="00405123"/>
    <w:rsid w:val="00405A11"/>
    <w:rsid w:val="00405C57"/>
    <w:rsid w:val="00406CCE"/>
    <w:rsid w:val="004071FB"/>
    <w:rsid w:val="00407BFE"/>
    <w:rsid w:val="00410685"/>
    <w:rsid w:val="004106D1"/>
    <w:rsid w:val="00410D17"/>
    <w:rsid w:val="00411C4B"/>
    <w:rsid w:val="0041251B"/>
    <w:rsid w:val="004127B5"/>
    <w:rsid w:val="00412D03"/>
    <w:rsid w:val="00412D7A"/>
    <w:rsid w:val="0041301D"/>
    <w:rsid w:val="00413812"/>
    <w:rsid w:val="00414EF9"/>
    <w:rsid w:val="004155F9"/>
    <w:rsid w:val="004157D9"/>
    <w:rsid w:val="00416413"/>
    <w:rsid w:val="00417129"/>
    <w:rsid w:val="0041784B"/>
    <w:rsid w:val="00417E5F"/>
    <w:rsid w:val="00420B9B"/>
    <w:rsid w:val="00420D19"/>
    <w:rsid w:val="00420DE5"/>
    <w:rsid w:val="00420F54"/>
    <w:rsid w:val="00421298"/>
    <w:rsid w:val="004214F0"/>
    <w:rsid w:val="00421F0B"/>
    <w:rsid w:val="00421F23"/>
    <w:rsid w:val="004230F5"/>
    <w:rsid w:val="00423689"/>
    <w:rsid w:val="00423B3E"/>
    <w:rsid w:val="0042401B"/>
    <w:rsid w:val="0042457D"/>
    <w:rsid w:val="00424F03"/>
    <w:rsid w:val="004250C3"/>
    <w:rsid w:val="00425A89"/>
    <w:rsid w:val="00426FBA"/>
    <w:rsid w:val="00427A3F"/>
    <w:rsid w:val="004305CA"/>
    <w:rsid w:val="004305D1"/>
    <w:rsid w:val="00430E96"/>
    <w:rsid w:val="00431147"/>
    <w:rsid w:val="004315E9"/>
    <w:rsid w:val="00432268"/>
    <w:rsid w:val="00432CAD"/>
    <w:rsid w:val="00433267"/>
    <w:rsid w:val="004347D2"/>
    <w:rsid w:val="00434BED"/>
    <w:rsid w:val="00435A0A"/>
    <w:rsid w:val="0043609A"/>
    <w:rsid w:val="004362AB"/>
    <w:rsid w:val="0043641E"/>
    <w:rsid w:val="0043713B"/>
    <w:rsid w:val="004404A4"/>
    <w:rsid w:val="0044058F"/>
    <w:rsid w:val="00440B44"/>
    <w:rsid w:val="00440C9C"/>
    <w:rsid w:val="004420A9"/>
    <w:rsid w:val="004432F1"/>
    <w:rsid w:val="00443DB4"/>
    <w:rsid w:val="00443E48"/>
    <w:rsid w:val="00444075"/>
    <w:rsid w:val="00444368"/>
    <w:rsid w:val="00444516"/>
    <w:rsid w:val="00444671"/>
    <w:rsid w:val="00444B97"/>
    <w:rsid w:val="004450E7"/>
    <w:rsid w:val="0044526A"/>
    <w:rsid w:val="004459AC"/>
    <w:rsid w:val="00446270"/>
    <w:rsid w:val="004463D6"/>
    <w:rsid w:val="004464F2"/>
    <w:rsid w:val="00447544"/>
    <w:rsid w:val="00450FA1"/>
    <w:rsid w:val="00451D4A"/>
    <w:rsid w:val="00452ADC"/>
    <w:rsid w:val="00452F83"/>
    <w:rsid w:val="004535FF"/>
    <w:rsid w:val="0045398E"/>
    <w:rsid w:val="00453A9B"/>
    <w:rsid w:val="00453B71"/>
    <w:rsid w:val="00453C8D"/>
    <w:rsid w:val="00453E7F"/>
    <w:rsid w:val="004541C3"/>
    <w:rsid w:val="00454625"/>
    <w:rsid w:val="0045497C"/>
    <w:rsid w:val="00454A32"/>
    <w:rsid w:val="00454C41"/>
    <w:rsid w:val="004553D9"/>
    <w:rsid w:val="00455991"/>
    <w:rsid w:val="004559C5"/>
    <w:rsid w:val="00455DFC"/>
    <w:rsid w:val="0045617F"/>
    <w:rsid w:val="004564D5"/>
    <w:rsid w:val="00456CD1"/>
    <w:rsid w:val="004573A2"/>
    <w:rsid w:val="00457470"/>
    <w:rsid w:val="004577C0"/>
    <w:rsid w:val="004578CB"/>
    <w:rsid w:val="0046014E"/>
    <w:rsid w:val="00461731"/>
    <w:rsid w:val="00461FEC"/>
    <w:rsid w:val="004624C4"/>
    <w:rsid w:val="004626F1"/>
    <w:rsid w:val="004626FE"/>
    <w:rsid w:val="00462BA8"/>
    <w:rsid w:val="00462F0B"/>
    <w:rsid w:val="00463331"/>
    <w:rsid w:val="00463D3A"/>
    <w:rsid w:val="004650AD"/>
    <w:rsid w:val="00465625"/>
    <w:rsid w:val="004663E4"/>
    <w:rsid w:val="00466665"/>
    <w:rsid w:val="00466BA4"/>
    <w:rsid w:val="0046715F"/>
    <w:rsid w:val="0047181B"/>
    <w:rsid w:val="00471D3D"/>
    <w:rsid w:val="004723D8"/>
    <w:rsid w:val="00472F12"/>
    <w:rsid w:val="004734F3"/>
    <w:rsid w:val="00474140"/>
    <w:rsid w:val="00476264"/>
    <w:rsid w:val="004779B7"/>
    <w:rsid w:val="0048027A"/>
    <w:rsid w:val="004802F9"/>
    <w:rsid w:val="004805F2"/>
    <w:rsid w:val="004808E5"/>
    <w:rsid w:val="00480A01"/>
    <w:rsid w:val="00480F06"/>
    <w:rsid w:val="00481B5B"/>
    <w:rsid w:val="0048207D"/>
    <w:rsid w:val="0048208D"/>
    <w:rsid w:val="00482FEB"/>
    <w:rsid w:val="004843C5"/>
    <w:rsid w:val="004847EC"/>
    <w:rsid w:val="00484D09"/>
    <w:rsid w:val="00484E7D"/>
    <w:rsid w:val="004853EA"/>
    <w:rsid w:val="00485FCE"/>
    <w:rsid w:val="0048640F"/>
    <w:rsid w:val="004866A0"/>
    <w:rsid w:val="00486ED5"/>
    <w:rsid w:val="0048718F"/>
    <w:rsid w:val="004874FA"/>
    <w:rsid w:val="00487838"/>
    <w:rsid w:val="004907A3"/>
    <w:rsid w:val="004915EB"/>
    <w:rsid w:val="004921CE"/>
    <w:rsid w:val="00493487"/>
    <w:rsid w:val="0049377C"/>
    <w:rsid w:val="00494349"/>
    <w:rsid w:val="00494C82"/>
    <w:rsid w:val="00495AB7"/>
    <w:rsid w:val="00495F8A"/>
    <w:rsid w:val="00496416"/>
    <w:rsid w:val="00496529"/>
    <w:rsid w:val="00497045"/>
    <w:rsid w:val="00497634"/>
    <w:rsid w:val="00497845"/>
    <w:rsid w:val="004A01CF"/>
    <w:rsid w:val="004A06F3"/>
    <w:rsid w:val="004A0D2C"/>
    <w:rsid w:val="004A2340"/>
    <w:rsid w:val="004A2597"/>
    <w:rsid w:val="004A26F0"/>
    <w:rsid w:val="004A3637"/>
    <w:rsid w:val="004A37D3"/>
    <w:rsid w:val="004A3D46"/>
    <w:rsid w:val="004A48EE"/>
    <w:rsid w:val="004A4A2A"/>
    <w:rsid w:val="004A4DF1"/>
    <w:rsid w:val="004A57B4"/>
    <w:rsid w:val="004A6107"/>
    <w:rsid w:val="004A6BE8"/>
    <w:rsid w:val="004A6E8D"/>
    <w:rsid w:val="004A7073"/>
    <w:rsid w:val="004A7BC7"/>
    <w:rsid w:val="004B0986"/>
    <w:rsid w:val="004B0ECC"/>
    <w:rsid w:val="004B0FA6"/>
    <w:rsid w:val="004B1135"/>
    <w:rsid w:val="004B152C"/>
    <w:rsid w:val="004B1DAF"/>
    <w:rsid w:val="004B24D2"/>
    <w:rsid w:val="004B2614"/>
    <w:rsid w:val="004B3EED"/>
    <w:rsid w:val="004B4D48"/>
    <w:rsid w:val="004B4EF1"/>
    <w:rsid w:val="004B5600"/>
    <w:rsid w:val="004B58FE"/>
    <w:rsid w:val="004B5DE0"/>
    <w:rsid w:val="004B5DE2"/>
    <w:rsid w:val="004B5F5D"/>
    <w:rsid w:val="004B714F"/>
    <w:rsid w:val="004B7CD1"/>
    <w:rsid w:val="004C0B79"/>
    <w:rsid w:val="004C226C"/>
    <w:rsid w:val="004C2347"/>
    <w:rsid w:val="004C29FC"/>
    <w:rsid w:val="004C4273"/>
    <w:rsid w:val="004C4640"/>
    <w:rsid w:val="004C5176"/>
    <w:rsid w:val="004C5193"/>
    <w:rsid w:val="004C5298"/>
    <w:rsid w:val="004C5A12"/>
    <w:rsid w:val="004C5CDC"/>
    <w:rsid w:val="004C6AB7"/>
    <w:rsid w:val="004C759E"/>
    <w:rsid w:val="004D0122"/>
    <w:rsid w:val="004D22FD"/>
    <w:rsid w:val="004D3293"/>
    <w:rsid w:val="004D32CB"/>
    <w:rsid w:val="004D4AEB"/>
    <w:rsid w:val="004D4C17"/>
    <w:rsid w:val="004D4F66"/>
    <w:rsid w:val="004D5155"/>
    <w:rsid w:val="004D5C45"/>
    <w:rsid w:val="004D64F1"/>
    <w:rsid w:val="004D6F1F"/>
    <w:rsid w:val="004D719D"/>
    <w:rsid w:val="004D778D"/>
    <w:rsid w:val="004D7855"/>
    <w:rsid w:val="004D79F1"/>
    <w:rsid w:val="004D7B2F"/>
    <w:rsid w:val="004D7F15"/>
    <w:rsid w:val="004E15C0"/>
    <w:rsid w:val="004E1BF1"/>
    <w:rsid w:val="004E257D"/>
    <w:rsid w:val="004E2695"/>
    <w:rsid w:val="004E269A"/>
    <w:rsid w:val="004E57A8"/>
    <w:rsid w:val="004E5B1F"/>
    <w:rsid w:val="004E5D95"/>
    <w:rsid w:val="004E6CF8"/>
    <w:rsid w:val="004E7330"/>
    <w:rsid w:val="004E7C21"/>
    <w:rsid w:val="004E7D37"/>
    <w:rsid w:val="004E7F04"/>
    <w:rsid w:val="004F0CB4"/>
    <w:rsid w:val="004F1970"/>
    <w:rsid w:val="004F219D"/>
    <w:rsid w:val="004F3885"/>
    <w:rsid w:val="004F40EF"/>
    <w:rsid w:val="004F412B"/>
    <w:rsid w:val="004F562B"/>
    <w:rsid w:val="004F5795"/>
    <w:rsid w:val="004F5B98"/>
    <w:rsid w:val="004F67CA"/>
    <w:rsid w:val="004F763C"/>
    <w:rsid w:val="004F774D"/>
    <w:rsid w:val="004F7930"/>
    <w:rsid w:val="00500BA3"/>
    <w:rsid w:val="00502024"/>
    <w:rsid w:val="00502076"/>
    <w:rsid w:val="0050297A"/>
    <w:rsid w:val="00502E54"/>
    <w:rsid w:val="0050379F"/>
    <w:rsid w:val="00503C7E"/>
    <w:rsid w:val="00503E6A"/>
    <w:rsid w:val="0050407A"/>
    <w:rsid w:val="0050413A"/>
    <w:rsid w:val="005043E8"/>
    <w:rsid w:val="005047F6"/>
    <w:rsid w:val="00504897"/>
    <w:rsid w:val="00505E52"/>
    <w:rsid w:val="00506106"/>
    <w:rsid w:val="0050617D"/>
    <w:rsid w:val="005072E3"/>
    <w:rsid w:val="00510205"/>
    <w:rsid w:val="00510A25"/>
    <w:rsid w:val="0051171A"/>
    <w:rsid w:val="00511CE2"/>
    <w:rsid w:val="00511EE0"/>
    <w:rsid w:val="005130D2"/>
    <w:rsid w:val="005132E6"/>
    <w:rsid w:val="00513A18"/>
    <w:rsid w:val="0051410C"/>
    <w:rsid w:val="00514C49"/>
    <w:rsid w:val="005150F0"/>
    <w:rsid w:val="00515924"/>
    <w:rsid w:val="005170A5"/>
    <w:rsid w:val="005178CD"/>
    <w:rsid w:val="00520DA9"/>
    <w:rsid w:val="00522531"/>
    <w:rsid w:val="00522539"/>
    <w:rsid w:val="0052305A"/>
    <w:rsid w:val="00523118"/>
    <w:rsid w:val="005233EF"/>
    <w:rsid w:val="0052480E"/>
    <w:rsid w:val="00524C56"/>
    <w:rsid w:val="0052571C"/>
    <w:rsid w:val="005262A1"/>
    <w:rsid w:val="005265D0"/>
    <w:rsid w:val="005273EC"/>
    <w:rsid w:val="005309BD"/>
    <w:rsid w:val="00530AF6"/>
    <w:rsid w:val="00530C71"/>
    <w:rsid w:val="005319B5"/>
    <w:rsid w:val="00531C64"/>
    <w:rsid w:val="00532702"/>
    <w:rsid w:val="00532773"/>
    <w:rsid w:val="005328DA"/>
    <w:rsid w:val="00533D4C"/>
    <w:rsid w:val="00533D55"/>
    <w:rsid w:val="00534629"/>
    <w:rsid w:val="00534A3F"/>
    <w:rsid w:val="005367BF"/>
    <w:rsid w:val="00536DDC"/>
    <w:rsid w:val="005370AB"/>
    <w:rsid w:val="005377E3"/>
    <w:rsid w:val="00537DD4"/>
    <w:rsid w:val="00540300"/>
    <w:rsid w:val="00540610"/>
    <w:rsid w:val="005409EA"/>
    <w:rsid w:val="005409F0"/>
    <w:rsid w:val="00540BD5"/>
    <w:rsid w:val="00540F96"/>
    <w:rsid w:val="00542177"/>
    <w:rsid w:val="00542448"/>
    <w:rsid w:val="005424A4"/>
    <w:rsid w:val="005435CA"/>
    <w:rsid w:val="00543BEC"/>
    <w:rsid w:val="0054451B"/>
    <w:rsid w:val="00544710"/>
    <w:rsid w:val="00545011"/>
    <w:rsid w:val="005463A7"/>
    <w:rsid w:val="00547B00"/>
    <w:rsid w:val="00547D22"/>
    <w:rsid w:val="005505DB"/>
    <w:rsid w:val="00550B0C"/>
    <w:rsid w:val="005515A0"/>
    <w:rsid w:val="005516DB"/>
    <w:rsid w:val="00551BFD"/>
    <w:rsid w:val="00552C99"/>
    <w:rsid w:val="00554427"/>
    <w:rsid w:val="005546BE"/>
    <w:rsid w:val="0055751A"/>
    <w:rsid w:val="00557D6D"/>
    <w:rsid w:val="00557DD1"/>
    <w:rsid w:val="005632A0"/>
    <w:rsid w:val="005635B7"/>
    <w:rsid w:val="005644E8"/>
    <w:rsid w:val="00564D09"/>
    <w:rsid w:val="00565C4A"/>
    <w:rsid w:val="00565C6B"/>
    <w:rsid w:val="0056674C"/>
    <w:rsid w:val="00567680"/>
    <w:rsid w:val="005707A4"/>
    <w:rsid w:val="00571D93"/>
    <w:rsid w:val="0057308C"/>
    <w:rsid w:val="0057313D"/>
    <w:rsid w:val="00573C3A"/>
    <w:rsid w:val="00573D1F"/>
    <w:rsid w:val="00574152"/>
    <w:rsid w:val="005741AA"/>
    <w:rsid w:val="00574B6E"/>
    <w:rsid w:val="00575071"/>
    <w:rsid w:val="005754B7"/>
    <w:rsid w:val="005774F1"/>
    <w:rsid w:val="0058132D"/>
    <w:rsid w:val="00581C28"/>
    <w:rsid w:val="00582FFE"/>
    <w:rsid w:val="00583461"/>
    <w:rsid w:val="00583E3C"/>
    <w:rsid w:val="00585BC8"/>
    <w:rsid w:val="00585E30"/>
    <w:rsid w:val="005868CB"/>
    <w:rsid w:val="00586982"/>
    <w:rsid w:val="00587760"/>
    <w:rsid w:val="00590DF7"/>
    <w:rsid w:val="0059106D"/>
    <w:rsid w:val="00591187"/>
    <w:rsid w:val="005912EB"/>
    <w:rsid w:val="005915E8"/>
    <w:rsid w:val="00593A67"/>
    <w:rsid w:val="005946AF"/>
    <w:rsid w:val="00594A92"/>
    <w:rsid w:val="00594CD1"/>
    <w:rsid w:val="00595330"/>
    <w:rsid w:val="005956F2"/>
    <w:rsid w:val="00595AC7"/>
    <w:rsid w:val="00595DF7"/>
    <w:rsid w:val="0059612F"/>
    <w:rsid w:val="00597284"/>
    <w:rsid w:val="0059737C"/>
    <w:rsid w:val="005A0874"/>
    <w:rsid w:val="005A0DEF"/>
    <w:rsid w:val="005A346A"/>
    <w:rsid w:val="005A4974"/>
    <w:rsid w:val="005A539B"/>
    <w:rsid w:val="005A5694"/>
    <w:rsid w:val="005A5D17"/>
    <w:rsid w:val="005A64C5"/>
    <w:rsid w:val="005A64FF"/>
    <w:rsid w:val="005A6551"/>
    <w:rsid w:val="005A7699"/>
    <w:rsid w:val="005A7F02"/>
    <w:rsid w:val="005A7F77"/>
    <w:rsid w:val="005B0E06"/>
    <w:rsid w:val="005B2D92"/>
    <w:rsid w:val="005B3B2E"/>
    <w:rsid w:val="005B3B6D"/>
    <w:rsid w:val="005B470D"/>
    <w:rsid w:val="005B4C88"/>
    <w:rsid w:val="005B5AF8"/>
    <w:rsid w:val="005B5B7B"/>
    <w:rsid w:val="005B63FA"/>
    <w:rsid w:val="005B6CFF"/>
    <w:rsid w:val="005B7576"/>
    <w:rsid w:val="005B7632"/>
    <w:rsid w:val="005B770E"/>
    <w:rsid w:val="005B77FB"/>
    <w:rsid w:val="005C0380"/>
    <w:rsid w:val="005C0479"/>
    <w:rsid w:val="005C05F8"/>
    <w:rsid w:val="005C08A6"/>
    <w:rsid w:val="005C0993"/>
    <w:rsid w:val="005C0C6D"/>
    <w:rsid w:val="005C1389"/>
    <w:rsid w:val="005C1A02"/>
    <w:rsid w:val="005C2574"/>
    <w:rsid w:val="005C2687"/>
    <w:rsid w:val="005C3803"/>
    <w:rsid w:val="005C4077"/>
    <w:rsid w:val="005C40BF"/>
    <w:rsid w:val="005C531D"/>
    <w:rsid w:val="005C53E5"/>
    <w:rsid w:val="005C56B1"/>
    <w:rsid w:val="005C5913"/>
    <w:rsid w:val="005C5A80"/>
    <w:rsid w:val="005C6D6B"/>
    <w:rsid w:val="005C78B1"/>
    <w:rsid w:val="005C7982"/>
    <w:rsid w:val="005C7C73"/>
    <w:rsid w:val="005D0005"/>
    <w:rsid w:val="005D0787"/>
    <w:rsid w:val="005D0A75"/>
    <w:rsid w:val="005D2EFE"/>
    <w:rsid w:val="005D2F1C"/>
    <w:rsid w:val="005D356A"/>
    <w:rsid w:val="005D57DF"/>
    <w:rsid w:val="005D6450"/>
    <w:rsid w:val="005D6A66"/>
    <w:rsid w:val="005D6ACD"/>
    <w:rsid w:val="005D6B31"/>
    <w:rsid w:val="005D7745"/>
    <w:rsid w:val="005D7B87"/>
    <w:rsid w:val="005D7C07"/>
    <w:rsid w:val="005E044A"/>
    <w:rsid w:val="005E1F1A"/>
    <w:rsid w:val="005E202B"/>
    <w:rsid w:val="005E3FCE"/>
    <w:rsid w:val="005E4348"/>
    <w:rsid w:val="005E52D5"/>
    <w:rsid w:val="005E5D38"/>
    <w:rsid w:val="005E65D4"/>
    <w:rsid w:val="005E69DF"/>
    <w:rsid w:val="005E711E"/>
    <w:rsid w:val="005E7B82"/>
    <w:rsid w:val="005F08C5"/>
    <w:rsid w:val="005F0A4E"/>
    <w:rsid w:val="005F0EC7"/>
    <w:rsid w:val="005F10AE"/>
    <w:rsid w:val="005F16DD"/>
    <w:rsid w:val="005F1AE8"/>
    <w:rsid w:val="005F1DEC"/>
    <w:rsid w:val="005F2528"/>
    <w:rsid w:val="005F2E0B"/>
    <w:rsid w:val="005F3066"/>
    <w:rsid w:val="005F376D"/>
    <w:rsid w:val="005F4105"/>
    <w:rsid w:val="005F4B73"/>
    <w:rsid w:val="005F4E28"/>
    <w:rsid w:val="005F525A"/>
    <w:rsid w:val="005F5A61"/>
    <w:rsid w:val="005F7E77"/>
    <w:rsid w:val="00601437"/>
    <w:rsid w:val="00602499"/>
    <w:rsid w:val="00602E4B"/>
    <w:rsid w:val="00603775"/>
    <w:rsid w:val="006044FE"/>
    <w:rsid w:val="00605122"/>
    <w:rsid w:val="00605158"/>
    <w:rsid w:val="00605286"/>
    <w:rsid w:val="00605A66"/>
    <w:rsid w:val="00606312"/>
    <w:rsid w:val="0060730E"/>
    <w:rsid w:val="00607C9F"/>
    <w:rsid w:val="00607F76"/>
    <w:rsid w:val="0061041D"/>
    <w:rsid w:val="00611C12"/>
    <w:rsid w:val="00611E51"/>
    <w:rsid w:val="0061263D"/>
    <w:rsid w:val="00612EB7"/>
    <w:rsid w:val="00613579"/>
    <w:rsid w:val="00614239"/>
    <w:rsid w:val="00615074"/>
    <w:rsid w:val="00615999"/>
    <w:rsid w:val="00615E06"/>
    <w:rsid w:val="0061635A"/>
    <w:rsid w:val="0061777C"/>
    <w:rsid w:val="00620D70"/>
    <w:rsid w:val="00621367"/>
    <w:rsid w:val="0062143A"/>
    <w:rsid w:val="0062210C"/>
    <w:rsid w:val="006227CA"/>
    <w:rsid w:val="00622D94"/>
    <w:rsid w:val="00624291"/>
    <w:rsid w:val="00624B46"/>
    <w:rsid w:val="00625C35"/>
    <w:rsid w:val="00630381"/>
    <w:rsid w:val="0063146F"/>
    <w:rsid w:val="00631839"/>
    <w:rsid w:val="006318D5"/>
    <w:rsid w:val="00633B4C"/>
    <w:rsid w:val="00633FD2"/>
    <w:rsid w:val="00634228"/>
    <w:rsid w:val="0063494F"/>
    <w:rsid w:val="00634CC7"/>
    <w:rsid w:val="00634F02"/>
    <w:rsid w:val="00635192"/>
    <w:rsid w:val="00636105"/>
    <w:rsid w:val="00636202"/>
    <w:rsid w:val="006365AC"/>
    <w:rsid w:val="006400CF"/>
    <w:rsid w:val="00640EA7"/>
    <w:rsid w:val="006414BB"/>
    <w:rsid w:val="006416CF"/>
    <w:rsid w:val="00641CE8"/>
    <w:rsid w:val="006425A3"/>
    <w:rsid w:val="00642818"/>
    <w:rsid w:val="006428B0"/>
    <w:rsid w:val="00643FE1"/>
    <w:rsid w:val="0064438E"/>
    <w:rsid w:val="00645C7E"/>
    <w:rsid w:val="006461C0"/>
    <w:rsid w:val="006470FE"/>
    <w:rsid w:val="0065049D"/>
    <w:rsid w:val="0065134E"/>
    <w:rsid w:val="00654B21"/>
    <w:rsid w:val="006553A3"/>
    <w:rsid w:val="006560A5"/>
    <w:rsid w:val="006572CA"/>
    <w:rsid w:val="00657A26"/>
    <w:rsid w:val="00657B82"/>
    <w:rsid w:val="006602A0"/>
    <w:rsid w:val="00660FC7"/>
    <w:rsid w:val="00661126"/>
    <w:rsid w:val="006613A4"/>
    <w:rsid w:val="00661921"/>
    <w:rsid w:val="00661B79"/>
    <w:rsid w:val="0066203E"/>
    <w:rsid w:val="006620EF"/>
    <w:rsid w:val="0066218D"/>
    <w:rsid w:val="00662E5E"/>
    <w:rsid w:val="006630C0"/>
    <w:rsid w:val="00663C88"/>
    <w:rsid w:val="006649D7"/>
    <w:rsid w:val="00664A93"/>
    <w:rsid w:val="00665954"/>
    <w:rsid w:val="00665A52"/>
    <w:rsid w:val="00665CC4"/>
    <w:rsid w:val="00665CEE"/>
    <w:rsid w:val="00667000"/>
    <w:rsid w:val="0067033E"/>
    <w:rsid w:val="006719A4"/>
    <w:rsid w:val="0067204C"/>
    <w:rsid w:val="00673134"/>
    <w:rsid w:val="006732DD"/>
    <w:rsid w:val="006735CF"/>
    <w:rsid w:val="00674585"/>
    <w:rsid w:val="00675B2B"/>
    <w:rsid w:val="00675C65"/>
    <w:rsid w:val="00676BBE"/>
    <w:rsid w:val="0067725E"/>
    <w:rsid w:val="00677318"/>
    <w:rsid w:val="00677CB1"/>
    <w:rsid w:val="00677FFB"/>
    <w:rsid w:val="00680430"/>
    <w:rsid w:val="00680D6A"/>
    <w:rsid w:val="006825FC"/>
    <w:rsid w:val="00682ED0"/>
    <w:rsid w:val="0068349A"/>
    <w:rsid w:val="00683A23"/>
    <w:rsid w:val="006846B7"/>
    <w:rsid w:val="00686710"/>
    <w:rsid w:val="00690E4F"/>
    <w:rsid w:val="006916AF"/>
    <w:rsid w:val="006917C4"/>
    <w:rsid w:val="00691C19"/>
    <w:rsid w:val="0069216F"/>
    <w:rsid w:val="00692488"/>
    <w:rsid w:val="00693579"/>
    <w:rsid w:val="00693ADB"/>
    <w:rsid w:val="0069472B"/>
    <w:rsid w:val="006949D2"/>
    <w:rsid w:val="00694A87"/>
    <w:rsid w:val="00694B6E"/>
    <w:rsid w:val="00695559"/>
    <w:rsid w:val="0069625E"/>
    <w:rsid w:val="00696A58"/>
    <w:rsid w:val="00697CD4"/>
    <w:rsid w:val="006A09A7"/>
    <w:rsid w:val="006A0CBC"/>
    <w:rsid w:val="006A13A2"/>
    <w:rsid w:val="006A16AB"/>
    <w:rsid w:val="006A1B5C"/>
    <w:rsid w:val="006A1EEB"/>
    <w:rsid w:val="006A34A5"/>
    <w:rsid w:val="006A3B92"/>
    <w:rsid w:val="006A4432"/>
    <w:rsid w:val="006A450A"/>
    <w:rsid w:val="006A47B4"/>
    <w:rsid w:val="006A512B"/>
    <w:rsid w:val="006A5422"/>
    <w:rsid w:val="006A5548"/>
    <w:rsid w:val="006A5ACB"/>
    <w:rsid w:val="006A6011"/>
    <w:rsid w:val="006A63CB"/>
    <w:rsid w:val="006A6B52"/>
    <w:rsid w:val="006A6E8A"/>
    <w:rsid w:val="006A7847"/>
    <w:rsid w:val="006A787A"/>
    <w:rsid w:val="006B0833"/>
    <w:rsid w:val="006B0B87"/>
    <w:rsid w:val="006B0D45"/>
    <w:rsid w:val="006B11D7"/>
    <w:rsid w:val="006B1467"/>
    <w:rsid w:val="006B14E3"/>
    <w:rsid w:val="006B1D0E"/>
    <w:rsid w:val="006B2585"/>
    <w:rsid w:val="006B2AA9"/>
    <w:rsid w:val="006B32AD"/>
    <w:rsid w:val="006B3E09"/>
    <w:rsid w:val="006B4540"/>
    <w:rsid w:val="006B48F9"/>
    <w:rsid w:val="006B4964"/>
    <w:rsid w:val="006B751A"/>
    <w:rsid w:val="006B7778"/>
    <w:rsid w:val="006B7D36"/>
    <w:rsid w:val="006C04E7"/>
    <w:rsid w:val="006C0F30"/>
    <w:rsid w:val="006C1D3D"/>
    <w:rsid w:val="006C2171"/>
    <w:rsid w:val="006C2A2A"/>
    <w:rsid w:val="006C3D5E"/>
    <w:rsid w:val="006C47FD"/>
    <w:rsid w:val="006C4907"/>
    <w:rsid w:val="006C63B4"/>
    <w:rsid w:val="006C67D8"/>
    <w:rsid w:val="006C684C"/>
    <w:rsid w:val="006C76C4"/>
    <w:rsid w:val="006C780A"/>
    <w:rsid w:val="006C7FF3"/>
    <w:rsid w:val="006D0000"/>
    <w:rsid w:val="006D091B"/>
    <w:rsid w:val="006D09AC"/>
    <w:rsid w:val="006D1CFF"/>
    <w:rsid w:val="006D252E"/>
    <w:rsid w:val="006D279D"/>
    <w:rsid w:val="006D2DC1"/>
    <w:rsid w:val="006D385D"/>
    <w:rsid w:val="006D555C"/>
    <w:rsid w:val="006D5CE4"/>
    <w:rsid w:val="006D6762"/>
    <w:rsid w:val="006D6C88"/>
    <w:rsid w:val="006D7448"/>
    <w:rsid w:val="006E005C"/>
    <w:rsid w:val="006E050D"/>
    <w:rsid w:val="006E098F"/>
    <w:rsid w:val="006E0FD5"/>
    <w:rsid w:val="006E181E"/>
    <w:rsid w:val="006E230B"/>
    <w:rsid w:val="006E30CC"/>
    <w:rsid w:val="006E3300"/>
    <w:rsid w:val="006E3320"/>
    <w:rsid w:val="006E3549"/>
    <w:rsid w:val="006E3A5B"/>
    <w:rsid w:val="006E3D34"/>
    <w:rsid w:val="006E4425"/>
    <w:rsid w:val="006E502E"/>
    <w:rsid w:val="006E7811"/>
    <w:rsid w:val="006E7BE9"/>
    <w:rsid w:val="006F0263"/>
    <w:rsid w:val="006F0678"/>
    <w:rsid w:val="006F36BE"/>
    <w:rsid w:val="006F3A18"/>
    <w:rsid w:val="006F4074"/>
    <w:rsid w:val="006F4F19"/>
    <w:rsid w:val="006F6B25"/>
    <w:rsid w:val="006F6D97"/>
    <w:rsid w:val="006F7293"/>
    <w:rsid w:val="00700039"/>
    <w:rsid w:val="00700095"/>
    <w:rsid w:val="007003E5"/>
    <w:rsid w:val="00700AD2"/>
    <w:rsid w:val="0070171C"/>
    <w:rsid w:val="007017FC"/>
    <w:rsid w:val="00701CA7"/>
    <w:rsid w:val="007023B2"/>
    <w:rsid w:val="00702D64"/>
    <w:rsid w:val="00703104"/>
    <w:rsid w:val="00703800"/>
    <w:rsid w:val="00703B9D"/>
    <w:rsid w:val="00703E11"/>
    <w:rsid w:val="00704092"/>
    <w:rsid w:val="00704D8E"/>
    <w:rsid w:val="007052DE"/>
    <w:rsid w:val="0070556C"/>
    <w:rsid w:val="00706B90"/>
    <w:rsid w:val="00706DF3"/>
    <w:rsid w:val="0070788E"/>
    <w:rsid w:val="007106FE"/>
    <w:rsid w:val="007109BE"/>
    <w:rsid w:val="00710CFE"/>
    <w:rsid w:val="00710DD8"/>
    <w:rsid w:val="00711B31"/>
    <w:rsid w:val="00711D0E"/>
    <w:rsid w:val="0071262F"/>
    <w:rsid w:val="00713BBD"/>
    <w:rsid w:val="00715911"/>
    <w:rsid w:val="00715EFF"/>
    <w:rsid w:val="0071638A"/>
    <w:rsid w:val="00717070"/>
    <w:rsid w:val="00717A0A"/>
    <w:rsid w:val="00717F9D"/>
    <w:rsid w:val="00717FA6"/>
    <w:rsid w:val="00721664"/>
    <w:rsid w:val="007222C2"/>
    <w:rsid w:val="007222EC"/>
    <w:rsid w:val="0072338E"/>
    <w:rsid w:val="007239B8"/>
    <w:rsid w:val="00724067"/>
    <w:rsid w:val="00724E9D"/>
    <w:rsid w:val="00725F15"/>
    <w:rsid w:val="007275CC"/>
    <w:rsid w:val="00727F78"/>
    <w:rsid w:val="00730CD3"/>
    <w:rsid w:val="00733A72"/>
    <w:rsid w:val="00733A78"/>
    <w:rsid w:val="007340C3"/>
    <w:rsid w:val="00734781"/>
    <w:rsid w:val="00734F72"/>
    <w:rsid w:val="007350F7"/>
    <w:rsid w:val="00735C72"/>
    <w:rsid w:val="00735D29"/>
    <w:rsid w:val="00735F29"/>
    <w:rsid w:val="00736A95"/>
    <w:rsid w:val="00737305"/>
    <w:rsid w:val="007376A2"/>
    <w:rsid w:val="007378C4"/>
    <w:rsid w:val="007379FD"/>
    <w:rsid w:val="0074171E"/>
    <w:rsid w:val="00741781"/>
    <w:rsid w:val="00741B30"/>
    <w:rsid w:val="00742F2F"/>
    <w:rsid w:val="00744C62"/>
    <w:rsid w:val="00744D45"/>
    <w:rsid w:val="00745071"/>
    <w:rsid w:val="007450DB"/>
    <w:rsid w:val="007452CD"/>
    <w:rsid w:val="007452EA"/>
    <w:rsid w:val="00746476"/>
    <w:rsid w:val="007469D2"/>
    <w:rsid w:val="0075088A"/>
    <w:rsid w:val="00750AD6"/>
    <w:rsid w:val="00751809"/>
    <w:rsid w:val="00751F12"/>
    <w:rsid w:val="0075255F"/>
    <w:rsid w:val="00752AA7"/>
    <w:rsid w:val="00752CC1"/>
    <w:rsid w:val="00752D7F"/>
    <w:rsid w:val="00752F8A"/>
    <w:rsid w:val="0075312C"/>
    <w:rsid w:val="007536EB"/>
    <w:rsid w:val="007539A4"/>
    <w:rsid w:val="00754A9C"/>
    <w:rsid w:val="00755547"/>
    <w:rsid w:val="007557A4"/>
    <w:rsid w:val="00756570"/>
    <w:rsid w:val="007568CA"/>
    <w:rsid w:val="00756E53"/>
    <w:rsid w:val="007577D0"/>
    <w:rsid w:val="007603FE"/>
    <w:rsid w:val="007604AA"/>
    <w:rsid w:val="00760F01"/>
    <w:rsid w:val="00760FEB"/>
    <w:rsid w:val="007613A3"/>
    <w:rsid w:val="00761ABB"/>
    <w:rsid w:val="00762BFC"/>
    <w:rsid w:val="00762C7E"/>
    <w:rsid w:val="00762FFA"/>
    <w:rsid w:val="00763876"/>
    <w:rsid w:val="00764C53"/>
    <w:rsid w:val="00765ACB"/>
    <w:rsid w:val="00765ED7"/>
    <w:rsid w:val="00770AB5"/>
    <w:rsid w:val="007711B7"/>
    <w:rsid w:val="007712B9"/>
    <w:rsid w:val="0077225C"/>
    <w:rsid w:val="00773DFD"/>
    <w:rsid w:val="0077408A"/>
    <w:rsid w:val="007741C1"/>
    <w:rsid w:val="007744F2"/>
    <w:rsid w:val="0077506F"/>
    <w:rsid w:val="00776C42"/>
    <w:rsid w:val="00776EC2"/>
    <w:rsid w:val="00777232"/>
    <w:rsid w:val="007775E2"/>
    <w:rsid w:val="00777C9E"/>
    <w:rsid w:val="00780085"/>
    <w:rsid w:val="007800ED"/>
    <w:rsid w:val="00780429"/>
    <w:rsid w:val="007806A6"/>
    <w:rsid w:val="00782151"/>
    <w:rsid w:val="007826A7"/>
    <w:rsid w:val="00782874"/>
    <w:rsid w:val="007836A0"/>
    <w:rsid w:val="00783758"/>
    <w:rsid w:val="00784B11"/>
    <w:rsid w:val="00785FC9"/>
    <w:rsid w:val="007869E5"/>
    <w:rsid w:val="00787004"/>
    <w:rsid w:val="007876DC"/>
    <w:rsid w:val="00787E0F"/>
    <w:rsid w:val="00787E66"/>
    <w:rsid w:val="00790690"/>
    <w:rsid w:val="0079098A"/>
    <w:rsid w:val="00791F5D"/>
    <w:rsid w:val="0079256C"/>
    <w:rsid w:val="00792AC8"/>
    <w:rsid w:val="00793140"/>
    <w:rsid w:val="007954F1"/>
    <w:rsid w:val="00795D24"/>
    <w:rsid w:val="00796229"/>
    <w:rsid w:val="007969AE"/>
    <w:rsid w:val="00796B17"/>
    <w:rsid w:val="00796D5F"/>
    <w:rsid w:val="0079704F"/>
    <w:rsid w:val="0079722D"/>
    <w:rsid w:val="00797C6E"/>
    <w:rsid w:val="007A08D3"/>
    <w:rsid w:val="007A0C37"/>
    <w:rsid w:val="007A1493"/>
    <w:rsid w:val="007A45AB"/>
    <w:rsid w:val="007A627D"/>
    <w:rsid w:val="007A66E8"/>
    <w:rsid w:val="007A677C"/>
    <w:rsid w:val="007A6FD2"/>
    <w:rsid w:val="007A7853"/>
    <w:rsid w:val="007A7981"/>
    <w:rsid w:val="007A7C80"/>
    <w:rsid w:val="007B09B7"/>
    <w:rsid w:val="007B0D97"/>
    <w:rsid w:val="007B16B7"/>
    <w:rsid w:val="007B1C7C"/>
    <w:rsid w:val="007B2A4A"/>
    <w:rsid w:val="007B2D6C"/>
    <w:rsid w:val="007B421A"/>
    <w:rsid w:val="007B4388"/>
    <w:rsid w:val="007B4612"/>
    <w:rsid w:val="007B475A"/>
    <w:rsid w:val="007B4D11"/>
    <w:rsid w:val="007B5EA9"/>
    <w:rsid w:val="007B78D9"/>
    <w:rsid w:val="007B7BB7"/>
    <w:rsid w:val="007C0AB0"/>
    <w:rsid w:val="007C135C"/>
    <w:rsid w:val="007C1713"/>
    <w:rsid w:val="007C1CC3"/>
    <w:rsid w:val="007C37C0"/>
    <w:rsid w:val="007C4923"/>
    <w:rsid w:val="007C5ABF"/>
    <w:rsid w:val="007C68CA"/>
    <w:rsid w:val="007C6FEB"/>
    <w:rsid w:val="007C7B97"/>
    <w:rsid w:val="007D1C5B"/>
    <w:rsid w:val="007D222C"/>
    <w:rsid w:val="007D24FF"/>
    <w:rsid w:val="007D26C3"/>
    <w:rsid w:val="007D2748"/>
    <w:rsid w:val="007D2BFF"/>
    <w:rsid w:val="007D33CD"/>
    <w:rsid w:val="007D34DF"/>
    <w:rsid w:val="007D3F13"/>
    <w:rsid w:val="007D42E3"/>
    <w:rsid w:val="007D4C4B"/>
    <w:rsid w:val="007D61CC"/>
    <w:rsid w:val="007D6B0C"/>
    <w:rsid w:val="007D6C4B"/>
    <w:rsid w:val="007D7704"/>
    <w:rsid w:val="007E05D1"/>
    <w:rsid w:val="007E06BA"/>
    <w:rsid w:val="007E0EAE"/>
    <w:rsid w:val="007E1CA8"/>
    <w:rsid w:val="007E2959"/>
    <w:rsid w:val="007E2D37"/>
    <w:rsid w:val="007E3FCE"/>
    <w:rsid w:val="007E43BB"/>
    <w:rsid w:val="007E5B59"/>
    <w:rsid w:val="007E5B7E"/>
    <w:rsid w:val="007E641D"/>
    <w:rsid w:val="007E7162"/>
    <w:rsid w:val="007E7E3E"/>
    <w:rsid w:val="007F0AAF"/>
    <w:rsid w:val="007F1ACE"/>
    <w:rsid w:val="007F23D0"/>
    <w:rsid w:val="007F304C"/>
    <w:rsid w:val="007F3C8A"/>
    <w:rsid w:val="007F41E9"/>
    <w:rsid w:val="007F48D8"/>
    <w:rsid w:val="007F5054"/>
    <w:rsid w:val="007F5D5A"/>
    <w:rsid w:val="007F6980"/>
    <w:rsid w:val="007F6B11"/>
    <w:rsid w:val="007F77BF"/>
    <w:rsid w:val="007F7848"/>
    <w:rsid w:val="007F7AC2"/>
    <w:rsid w:val="008001C1"/>
    <w:rsid w:val="008001F7"/>
    <w:rsid w:val="00800429"/>
    <w:rsid w:val="008008A7"/>
    <w:rsid w:val="008009BD"/>
    <w:rsid w:val="00800B71"/>
    <w:rsid w:val="00802A80"/>
    <w:rsid w:val="00802A9C"/>
    <w:rsid w:val="00802C81"/>
    <w:rsid w:val="00803968"/>
    <w:rsid w:val="00803C64"/>
    <w:rsid w:val="00803E83"/>
    <w:rsid w:val="008040C9"/>
    <w:rsid w:val="0080488D"/>
    <w:rsid w:val="008050AF"/>
    <w:rsid w:val="0080541D"/>
    <w:rsid w:val="00805512"/>
    <w:rsid w:val="00805923"/>
    <w:rsid w:val="00805F2C"/>
    <w:rsid w:val="00806E1D"/>
    <w:rsid w:val="0080735A"/>
    <w:rsid w:val="00807374"/>
    <w:rsid w:val="0080778F"/>
    <w:rsid w:val="008077A8"/>
    <w:rsid w:val="008106BF"/>
    <w:rsid w:val="008109DC"/>
    <w:rsid w:val="00810E10"/>
    <w:rsid w:val="00810F36"/>
    <w:rsid w:val="008116FA"/>
    <w:rsid w:val="00811A53"/>
    <w:rsid w:val="00811D0E"/>
    <w:rsid w:val="0081204D"/>
    <w:rsid w:val="00812624"/>
    <w:rsid w:val="00813BCC"/>
    <w:rsid w:val="00813FAD"/>
    <w:rsid w:val="00815C7A"/>
    <w:rsid w:val="00815F35"/>
    <w:rsid w:val="0081615A"/>
    <w:rsid w:val="00816C18"/>
    <w:rsid w:val="00817A5C"/>
    <w:rsid w:val="00817CAB"/>
    <w:rsid w:val="008213AA"/>
    <w:rsid w:val="00821621"/>
    <w:rsid w:val="008231AC"/>
    <w:rsid w:val="008243C5"/>
    <w:rsid w:val="00825752"/>
    <w:rsid w:val="0082586E"/>
    <w:rsid w:val="00825AD4"/>
    <w:rsid w:val="00826737"/>
    <w:rsid w:val="008268A7"/>
    <w:rsid w:val="0082756F"/>
    <w:rsid w:val="00827F9D"/>
    <w:rsid w:val="008309F9"/>
    <w:rsid w:val="0083168D"/>
    <w:rsid w:val="00831ACC"/>
    <w:rsid w:val="008338AD"/>
    <w:rsid w:val="00833967"/>
    <w:rsid w:val="0083504D"/>
    <w:rsid w:val="0083532B"/>
    <w:rsid w:val="00835460"/>
    <w:rsid w:val="00835F05"/>
    <w:rsid w:val="008360BD"/>
    <w:rsid w:val="00836638"/>
    <w:rsid w:val="008371FC"/>
    <w:rsid w:val="00837B57"/>
    <w:rsid w:val="008416B3"/>
    <w:rsid w:val="00841976"/>
    <w:rsid w:val="008426AD"/>
    <w:rsid w:val="008431A8"/>
    <w:rsid w:val="00843345"/>
    <w:rsid w:val="00843C94"/>
    <w:rsid w:val="00844AD4"/>
    <w:rsid w:val="00844D46"/>
    <w:rsid w:val="00846CD6"/>
    <w:rsid w:val="00850433"/>
    <w:rsid w:val="00850F41"/>
    <w:rsid w:val="00851265"/>
    <w:rsid w:val="00851280"/>
    <w:rsid w:val="008534B7"/>
    <w:rsid w:val="0085364A"/>
    <w:rsid w:val="00853E35"/>
    <w:rsid w:val="00854D1E"/>
    <w:rsid w:val="00856DB6"/>
    <w:rsid w:val="00861F11"/>
    <w:rsid w:val="00861FF0"/>
    <w:rsid w:val="008628B3"/>
    <w:rsid w:val="00862980"/>
    <w:rsid w:val="008635F2"/>
    <w:rsid w:val="008639F2"/>
    <w:rsid w:val="00864B8C"/>
    <w:rsid w:val="008652D3"/>
    <w:rsid w:val="00865597"/>
    <w:rsid w:val="00865C8D"/>
    <w:rsid w:val="0086630E"/>
    <w:rsid w:val="00866EA6"/>
    <w:rsid w:val="00870EE3"/>
    <w:rsid w:val="00872105"/>
    <w:rsid w:val="00872B0A"/>
    <w:rsid w:val="00873750"/>
    <w:rsid w:val="00873A08"/>
    <w:rsid w:val="00873F5A"/>
    <w:rsid w:val="00874100"/>
    <w:rsid w:val="008744CB"/>
    <w:rsid w:val="008746FA"/>
    <w:rsid w:val="00875353"/>
    <w:rsid w:val="008756C8"/>
    <w:rsid w:val="0087696D"/>
    <w:rsid w:val="00877793"/>
    <w:rsid w:val="0088092F"/>
    <w:rsid w:val="00881A8D"/>
    <w:rsid w:val="00881AD4"/>
    <w:rsid w:val="00881E03"/>
    <w:rsid w:val="00881EB7"/>
    <w:rsid w:val="00885B3F"/>
    <w:rsid w:val="00886CAB"/>
    <w:rsid w:val="0088728F"/>
    <w:rsid w:val="00887B63"/>
    <w:rsid w:val="00887F91"/>
    <w:rsid w:val="00890401"/>
    <w:rsid w:val="00891789"/>
    <w:rsid w:val="0089256F"/>
    <w:rsid w:val="0089342C"/>
    <w:rsid w:val="00893736"/>
    <w:rsid w:val="008953F0"/>
    <w:rsid w:val="0089572B"/>
    <w:rsid w:val="008967B2"/>
    <w:rsid w:val="00896F44"/>
    <w:rsid w:val="00897943"/>
    <w:rsid w:val="008A02BC"/>
    <w:rsid w:val="008A0EAF"/>
    <w:rsid w:val="008A1250"/>
    <w:rsid w:val="008A140F"/>
    <w:rsid w:val="008A32DA"/>
    <w:rsid w:val="008A3880"/>
    <w:rsid w:val="008A3F0B"/>
    <w:rsid w:val="008A42A9"/>
    <w:rsid w:val="008A570A"/>
    <w:rsid w:val="008A665E"/>
    <w:rsid w:val="008A7932"/>
    <w:rsid w:val="008A79FE"/>
    <w:rsid w:val="008B0484"/>
    <w:rsid w:val="008B2BE7"/>
    <w:rsid w:val="008B2F2E"/>
    <w:rsid w:val="008B3553"/>
    <w:rsid w:val="008B4869"/>
    <w:rsid w:val="008B4C09"/>
    <w:rsid w:val="008B522B"/>
    <w:rsid w:val="008B52B5"/>
    <w:rsid w:val="008B5BAE"/>
    <w:rsid w:val="008B5D3F"/>
    <w:rsid w:val="008B668B"/>
    <w:rsid w:val="008B6AA0"/>
    <w:rsid w:val="008B6D81"/>
    <w:rsid w:val="008B72B1"/>
    <w:rsid w:val="008B7CDE"/>
    <w:rsid w:val="008C0364"/>
    <w:rsid w:val="008C0564"/>
    <w:rsid w:val="008C0EC9"/>
    <w:rsid w:val="008C24A7"/>
    <w:rsid w:val="008C324D"/>
    <w:rsid w:val="008C36F1"/>
    <w:rsid w:val="008C4EB7"/>
    <w:rsid w:val="008C583F"/>
    <w:rsid w:val="008C5A2A"/>
    <w:rsid w:val="008C5EC3"/>
    <w:rsid w:val="008C5EDC"/>
    <w:rsid w:val="008C5FA3"/>
    <w:rsid w:val="008C684A"/>
    <w:rsid w:val="008C6D76"/>
    <w:rsid w:val="008C742E"/>
    <w:rsid w:val="008C762D"/>
    <w:rsid w:val="008C773B"/>
    <w:rsid w:val="008D0456"/>
    <w:rsid w:val="008D13B9"/>
    <w:rsid w:val="008D16FC"/>
    <w:rsid w:val="008D1C38"/>
    <w:rsid w:val="008D25DF"/>
    <w:rsid w:val="008D2926"/>
    <w:rsid w:val="008D30B5"/>
    <w:rsid w:val="008D32BD"/>
    <w:rsid w:val="008D3391"/>
    <w:rsid w:val="008D3432"/>
    <w:rsid w:val="008D39FB"/>
    <w:rsid w:val="008D3D01"/>
    <w:rsid w:val="008D596F"/>
    <w:rsid w:val="008D5AF7"/>
    <w:rsid w:val="008D5D56"/>
    <w:rsid w:val="008D6F77"/>
    <w:rsid w:val="008D749B"/>
    <w:rsid w:val="008D7519"/>
    <w:rsid w:val="008E0C3E"/>
    <w:rsid w:val="008E0F79"/>
    <w:rsid w:val="008E1097"/>
    <w:rsid w:val="008E1705"/>
    <w:rsid w:val="008E19F3"/>
    <w:rsid w:val="008E2180"/>
    <w:rsid w:val="008E2595"/>
    <w:rsid w:val="008E29B7"/>
    <w:rsid w:val="008E3271"/>
    <w:rsid w:val="008E3BE6"/>
    <w:rsid w:val="008E47FE"/>
    <w:rsid w:val="008E4F42"/>
    <w:rsid w:val="008E54DD"/>
    <w:rsid w:val="008E5916"/>
    <w:rsid w:val="008E6877"/>
    <w:rsid w:val="008E6AA4"/>
    <w:rsid w:val="008E757C"/>
    <w:rsid w:val="008F0047"/>
    <w:rsid w:val="008F00D4"/>
    <w:rsid w:val="008F06CF"/>
    <w:rsid w:val="008F0A76"/>
    <w:rsid w:val="008F0C48"/>
    <w:rsid w:val="008F0D32"/>
    <w:rsid w:val="008F2095"/>
    <w:rsid w:val="008F2854"/>
    <w:rsid w:val="008F3581"/>
    <w:rsid w:val="008F439B"/>
    <w:rsid w:val="008F488E"/>
    <w:rsid w:val="008F4A41"/>
    <w:rsid w:val="008F5728"/>
    <w:rsid w:val="008F5BC8"/>
    <w:rsid w:val="008F740C"/>
    <w:rsid w:val="008F756F"/>
    <w:rsid w:val="008F7A2C"/>
    <w:rsid w:val="008F7FC0"/>
    <w:rsid w:val="00901580"/>
    <w:rsid w:val="009017DB"/>
    <w:rsid w:val="00902029"/>
    <w:rsid w:val="00902919"/>
    <w:rsid w:val="00902A16"/>
    <w:rsid w:val="00902AE4"/>
    <w:rsid w:val="00903084"/>
    <w:rsid w:val="00903290"/>
    <w:rsid w:val="00904395"/>
    <w:rsid w:val="00904840"/>
    <w:rsid w:val="00905EE0"/>
    <w:rsid w:val="009066B2"/>
    <w:rsid w:val="00906B40"/>
    <w:rsid w:val="00906F09"/>
    <w:rsid w:val="0091158D"/>
    <w:rsid w:val="00912223"/>
    <w:rsid w:val="00912A04"/>
    <w:rsid w:val="009142CC"/>
    <w:rsid w:val="00914981"/>
    <w:rsid w:val="009159E9"/>
    <w:rsid w:val="00915E80"/>
    <w:rsid w:val="0091635F"/>
    <w:rsid w:val="0091746A"/>
    <w:rsid w:val="009177AE"/>
    <w:rsid w:val="00917FB3"/>
    <w:rsid w:val="00920490"/>
    <w:rsid w:val="009206C4"/>
    <w:rsid w:val="00920940"/>
    <w:rsid w:val="00920A0C"/>
    <w:rsid w:val="00920DE7"/>
    <w:rsid w:val="00921BFB"/>
    <w:rsid w:val="00921E9D"/>
    <w:rsid w:val="00922678"/>
    <w:rsid w:val="009228D0"/>
    <w:rsid w:val="00922A93"/>
    <w:rsid w:val="009233F4"/>
    <w:rsid w:val="00923825"/>
    <w:rsid w:val="009238BD"/>
    <w:rsid w:val="00923F97"/>
    <w:rsid w:val="00924861"/>
    <w:rsid w:val="00924A00"/>
    <w:rsid w:val="00924C0F"/>
    <w:rsid w:val="00925187"/>
    <w:rsid w:val="009259D6"/>
    <w:rsid w:val="00926216"/>
    <w:rsid w:val="00927B79"/>
    <w:rsid w:val="00927CEB"/>
    <w:rsid w:val="00930252"/>
    <w:rsid w:val="009309BD"/>
    <w:rsid w:val="0093117F"/>
    <w:rsid w:val="009315B7"/>
    <w:rsid w:val="00931FE5"/>
    <w:rsid w:val="009323FC"/>
    <w:rsid w:val="009327A2"/>
    <w:rsid w:val="00932815"/>
    <w:rsid w:val="009328FB"/>
    <w:rsid w:val="009329A0"/>
    <w:rsid w:val="009340EA"/>
    <w:rsid w:val="009346B4"/>
    <w:rsid w:val="00936641"/>
    <w:rsid w:val="00936AFA"/>
    <w:rsid w:val="00937EBD"/>
    <w:rsid w:val="0094057E"/>
    <w:rsid w:val="009405F1"/>
    <w:rsid w:val="00940828"/>
    <w:rsid w:val="0094097A"/>
    <w:rsid w:val="00940F34"/>
    <w:rsid w:val="00941B87"/>
    <w:rsid w:val="0094332B"/>
    <w:rsid w:val="00944503"/>
    <w:rsid w:val="00945258"/>
    <w:rsid w:val="009468D2"/>
    <w:rsid w:val="00947167"/>
    <w:rsid w:val="00950F17"/>
    <w:rsid w:val="00951361"/>
    <w:rsid w:val="0095262D"/>
    <w:rsid w:val="00953A1F"/>
    <w:rsid w:val="0095551B"/>
    <w:rsid w:val="00955A8D"/>
    <w:rsid w:val="00955CF5"/>
    <w:rsid w:val="009564DD"/>
    <w:rsid w:val="00956FF6"/>
    <w:rsid w:val="00957032"/>
    <w:rsid w:val="00957065"/>
    <w:rsid w:val="009574E8"/>
    <w:rsid w:val="00957E50"/>
    <w:rsid w:val="0096126C"/>
    <w:rsid w:val="009620C3"/>
    <w:rsid w:val="00962AC0"/>
    <w:rsid w:val="00962B51"/>
    <w:rsid w:val="009633EE"/>
    <w:rsid w:val="00963BF8"/>
    <w:rsid w:val="009642DF"/>
    <w:rsid w:val="009645FF"/>
    <w:rsid w:val="00965B33"/>
    <w:rsid w:val="00966713"/>
    <w:rsid w:val="0096678A"/>
    <w:rsid w:val="009674C2"/>
    <w:rsid w:val="00967FA7"/>
    <w:rsid w:val="00967FBA"/>
    <w:rsid w:val="00970292"/>
    <w:rsid w:val="009702AF"/>
    <w:rsid w:val="00972FA7"/>
    <w:rsid w:val="00973A70"/>
    <w:rsid w:val="00974009"/>
    <w:rsid w:val="0097499C"/>
    <w:rsid w:val="00975316"/>
    <w:rsid w:val="0097617D"/>
    <w:rsid w:val="009764B0"/>
    <w:rsid w:val="009767BA"/>
    <w:rsid w:val="0097793B"/>
    <w:rsid w:val="00977E2E"/>
    <w:rsid w:val="00980DCE"/>
    <w:rsid w:val="00980E71"/>
    <w:rsid w:val="00981170"/>
    <w:rsid w:val="009822F8"/>
    <w:rsid w:val="00983AF5"/>
    <w:rsid w:val="00984ABE"/>
    <w:rsid w:val="00984C4E"/>
    <w:rsid w:val="00985668"/>
    <w:rsid w:val="009860D7"/>
    <w:rsid w:val="009866D6"/>
    <w:rsid w:val="00986A23"/>
    <w:rsid w:val="00986B04"/>
    <w:rsid w:val="00986D95"/>
    <w:rsid w:val="00986EDC"/>
    <w:rsid w:val="009909BF"/>
    <w:rsid w:val="009915DA"/>
    <w:rsid w:val="00991B19"/>
    <w:rsid w:val="00991E12"/>
    <w:rsid w:val="00992850"/>
    <w:rsid w:val="0099379D"/>
    <w:rsid w:val="00993A36"/>
    <w:rsid w:val="0099447B"/>
    <w:rsid w:val="0099464D"/>
    <w:rsid w:val="00994D59"/>
    <w:rsid w:val="00994D73"/>
    <w:rsid w:val="00995383"/>
    <w:rsid w:val="00995C38"/>
    <w:rsid w:val="00995ED0"/>
    <w:rsid w:val="0099600C"/>
    <w:rsid w:val="00997446"/>
    <w:rsid w:val="009977F5"/>
    <w:rsid w:val="00997CAA"/>
    <w:rsid w:val="009A1966"/>
    <w:rsid w:val="009A21BA"/>
    <w:rsid w:val="009A22F2"/>
    <w:rsid w:val="009A27C1"/>
    <w:rsid w:val="009A29B9"/>
    <w:rsid w:val="009A2E3B"/>
    <w:rsid w:val="009A311E"/>
    <w:rsid w:val="009A3838"/>
    <w:rsid w:val="009A39B9"/>
    <w:rsid w:val="009A4205"/>
    <w:rsid w:val="009A433F"/>
    <w:rsid w:val="009A66DC"/>
    <w:rsid w:val="009A677A"/>
    <w:rsid w:val="009A6CF2"/>
    <w:rsid w:val="009A6D50"/>
    <w:rsid w:val="009A701A"/>
    <w:rsid w:val="009A7A86"/>
    <w:rsid w:val="009B1889"/>
    <w:rsid w:val="009B1916"/>
    <w:rsid w:val="009B19D3"/>
    <w:rsid w:val="009B24BD"/>
    <w:rsid w:val="009B2F84"/>
    <w:rsid w:val="009B3800"/>
    <w:rsid w:val="009B41C5"/>
    <w:rsid w:val="009B4848"/>
    <w:rsid w:val="009B4BE1"/>
    <w:rsid w:val="009B5056"/>
    <w:rsid w:val="009B548F"/>
    <w:rsid w:val="009B64C9"/>
    <w:rsid w:val="009B70E4"/>
    <w:rsid w:val="009B7301"/>
    <w:rsid w:val="009B7E9B"/>
    <w:rsid w:val="009C1300"/>
    <w:rsid w:val="009C2F59"/>
    <w:rsid w:val="009C3A74"/>
    <w:rsid w:val="009C43B1"/>
    <w:rsid w:val="009C45D5"/>
    <w:rsid w:val="009C496F"/>
    <w:rsid w:val="009C50E7"/>
    <w:rsid w:val="009C5589"/>
    <w:rsid w:val="009C5594"/>
    <w:rsid w:val="009C5B2C"/>
    <w:rsid w:val="009D082A"/>
    <w:rsid w:val="009D0C58"/>
    <w:rsid w:val="009D15B0"/>
    <w:rsid w:val="009D242F"/>
    <w:rsid w:val="009D4061"/>
    <w:rsid w:val="009D4118"/>
    <w:rsid w:val="009D45CA"/>
    <w:rsid w:val="009D54E8"/>
    <w:rsid w:val="009D5E66"/>
    <w:rsid w:val="009D6920"/>
    <w:rsid w:val="009D7788"/>
    <w:rsid w:val="009D7A9A"/>
    <w:rsid w:val="009D7BB5"/>
    <w:rsid w:val="009D7C1D"/>
    <w:rsid w:val="009E04F4"/>
    <w:rsid w:val="009E15B7"/>
    <w:rsid w:val="009E1D01"/>
    <w:rsid w:val="009E1FEC"/>
    <w:rsid w:val="009E2C64"/>
    <w:rsid w:val="009E3590"/>
    <w:rsid w:val="009E3F4E"/>
    <w:rsid w:val="009E4321"/>
    <w:rsid w:val="009E4AE9"/>
    <w:rsid w:val="009E63CB"/>
    <w:rsid w:val="009E680B"/>
    <w:rsid w:val="009F0150"/>
    <w:rsid w:val="009F0DF2"/>
    <w:rsid w:val="009F1286"/>
    <w:rsid w:val="009F2C3A"/>
    <w:rsid w:val="009F2D5D"/>
    <w:rsid w:val="009F3062"/>
    <w:rsid w:val="009F3959"/>
    <w:rsid w:val="009F3AC5"/>
    <w:rsid w:val="009F3D62"/>
    <w:rsid w:val="009F3F09"/>
    <w:rsid w:val="009F4214"/>
    <w:rsid w:val="009F4693"/>
    <w:rsid w:val="009F4CB3"/>
    <w:rsid w:val="009F5160"/>
    <w:rsid w:val="009F5612"/>
    <w:rsid w:val="009F5B86"/>
    <w:rsid w:val="009F5BB8"/>
    <w:rsid w:val="009F6220"/>
    <w:rsid w:val="009F6230"/>
    <w:rsid w:val="00A002E7"/>
    <w:rsid w:val="00A01EAF"/>
    <w:rsid w:val="00A02CA3"/>
    <w:rsid w:val="00A03111"/>
    <w:rsid w:val="00A04A02"/>
    <w:rsid w:val="00A05245"/>
    <w:rsid w:val="00A05291"/>
    <w:rsid w:val="00A05E54"/>
    <w:rsid w:val="00A05FB5"/>
    <w:rsid w:val="00A06573"/>
    <w:rsid w:val="00A065F6"/>
    <w:rsid w:val="00A06751"/>
    <w:rsid w:val="00A07A1F"/>
    <w:rsid w:val="00A1057E"/>
    <w:rsid w:val="00A10B90"/>
    <w:rsid w:val="00A11257"/>
    <w:rsid w:val="00A1152B"/>
    <w:rsid w:val="00A11933"/>
    <w:rsid w:val="00A12275"/>
    <w:rsid w:val="00A131F0"/>
    <w:rsid w:val="00A14C64"/>
    <w:rsid w:val="00A14E1D"/>
    <w:rsid w:val="00A15998"/>
    <w:rsid w:val="00A15A7C"/>
    <w:rsid w:val="00A15B0E"/>
    <w:rsid w:val="00A15BD7"/>
    <w:rsid w:val="00A15FAF"/>
    <w:rsid w:val="00A16E79"/>
    <w:rsid w:val="00A1746A"/>
    <w:rsid w:val="00A179CC"/>
    <w:rsid w:val="00A17A8E"/>
    <w:rsid w:val="00A20DF9"/>
    <w:rsid w:val="00A21416"/>
    <w:rsid w:val="00A219E2"/>
    <w:rsid w:val="00A2213A"/>
    <w:rsid w:val="00A224D9"/>
    <w:rsid w:val="00A24352"/>
    <w:rsid w:val="00A26E9E"/>
    <w:rsid w:val="00A271C6"/>
    <w:rsid w:val="00A3041D"/>
    <w:rsid w:val="00A31CFA"/>
    <w:rsid w:val="00A32849"/>
    <w:rsid w:val="00A33104"/>
    <w:rsid w:val="00A3333E"/>
    <w:rsid w:val="00A3357E"/>
    <w:rsid w:val="00A337C5"/>
    <w:rsid w:val="00A33BB1"/>
    <w:rsid w:val="00A33F50"/>
    <w:rsid w:val="00A358FB"/>
    <w:rsid w:val="00A360B0"/>
    <w:rsid w:val="00A3676F"/>
    <w:rsid w:val="00A36967"/>
    <w:rsid w:val="00A36C55"/>
    <w:rsid w:val="00A376A2"/>
    <w:rsid w:val="00A40D9A"/>
    <w:rsid w:val="00A416F0"/>
    <w:rsid w:val="00A42764"/>
    <w:rsid w:val="00A42973"/>
    <w:rsid w:val="00A45200"/>
    <w:rsid w:val="00A4582B"/>
    <w:rsid w:val="00A45923"/>
    <w:rsid w:val="00A45E08"/>
    <w:rsid w:val="00A46E44"/>
    <w:rsid w:val="00A47B31"/>
    <w:rsid w:val="00A47DE8"/>
    <w:rsid w:val="00A5177B"/>
    <w:rsid w:val="00A51E40"/>
    <w:rsid w:val="00A51EC0"/>
    <w:rsid w:val="00A52601"/>
    <w:rsid w:val="00A5450E"/>
    <w:rsid w:val="00A54F23"/>
    <w:rsid w:val="00A5574F"/>
    <w:rsid w:val="00A5590D"/>
    <w:rsid w:val="00A563FB"/>
    <w:rsid w:val="00A56C43"/>
    <w:rsid w:val="00A579AA"/>
    <w:rsid w:val="00A60128"/>
    <w:rsid w:val="00A602AE"/>
    <w:rsid w:val="00A613F8"/>
    <w:rsid w:val="00A618E3"/>
    <w:rsid w:val="00A61AB3"/>
    <w:rsid w:val="00A626CF"/>
    <w:rsid w:val="00A62C4A"/>
    <w:rsid w:val="00A666E2"/>
    <w:rsid w:val="00A67EB2"/>
    <w:rsid w:val="00A7082C"/>
    <w:rsid w:val="00A70D23"/>
    <w:rsid w:val="00A71E5C"/>
    <w:rsid w:val="00A72BA9"/>
    <w:rsid w:val="00A73D0B"/>
    <w:rsid w:val="00A74560"/>
    <w:rsid w:val="00A750B7"/>
    <w:rsid w:val="00A75839"/>
    <w:rsid w:val="00A76748"/>
    <w:rsid w:val="00A77B8F"/>
    <w:rsid w:val="00A77BBD"/>
    <w:rsid w:val="00A80D0E"/>
    <w:rsid w:val="00A80DCD"/>
    <w:rsid w:val="00A8161A"/>
    <w:rsid w:val="00A81DF4"/>
    <w:rsid w:val="00A81E4E"/>
    <w:rsid w:val="00A81EF5"/>
    <w:rsid w:val="00A822A4"/>
    <w:rsid w:val="00A8237A"/>
    <w:rsid w:val="00A8241C"/>
    <w:rsid w:val="00A82736"/>
    <w:rsid w:val="00A8341F"/>
    <w:rsid w:val="00A83CA3"/>
    <w:rsid w:val="00A83EBC"/>
    <w:rsid w:val="00A84633"/>
    <w:rsid w:val="00A84703"/>
    <w:rsid w:val="00A848F8"/>
    <w:rsid w:val="00A84A38"/>
    <w:rsid w:val="00A84F6A"/>
    <w:rsid w:val="00A851E2"/>
    <w:rsid w:val="00A859D0"/>
    <w:rsid w:val="00A87868"/>
    <w:rsid w:val="00A9008B"/>
    <w:rsid w:val="00A91077"/>
    <w:rsid w:val="00A940B5"/>
    <w:rsid w:val="00A95250"/>
    <w:rsid w:val="00A95DDF"/>
    <w:rsid w:val="00A96C01"/>
    <w:rsid w:val="00A97214"/>
    <w:rsid w:val="00A9739C"/>
    <w:rsid w:val="00AA0EE5"/>
    <w:rsid w:val="00AA24D6"/>
    <w:rsid w:val="00AA2EA9"/>
    <w:rsid w:val="00AA357B"/>
    <w:rsid w:val="00AA3768"/>
    <w:rsid w:val="00AA3899"/>
    <w:rsid w:val="00AA631D"/>
    <w:rsid w:val="00AA634D"/>
    <w:rsid w:val="00AA686B"/>
    <w:rsid w:val="00AA6B35"/>
    <w:rsid w:val="00AA7A1C"/>
    <w:rsid w:val="00AB02DD"/>
    <w:rsid w:val="00AB0334"/>
    <w:rsid w:val="00AB035B"/>
    <w:rsid w:val="00AB12B0"/>
    <w:rsid w:val="00AB1F38"/>
    <w:rsid w:val="00AB404E"/>
    <w:rsid w:val="00AB4290"/>
    <w:rsid w:val="00AB5101"/>
    <w:rsid w:val="00AC061F"/>
    <w:rsid w:val="00AC06F2"/>
    <w:rsid w:val="00AC0D6E"/>
    <w:rsid w:val="00AC1380"/>
    <w:rsid w:val="00AC1CF5"/>
    <w:rsid w:val="00AC1E1E"/>
    <w:rsid w:val="00AC20F7"/>
    <w:rsid w:val="00AC2FF5"/>
    <w:rsid w:val="00AC3259"/>
    <w:rsid w:val="00AC3359"/>
    <w:rsid w:val="00AC6096"/>
    <w:rsid w:val="00AC64C5"/>
    <w:rsid w:val="00AC6B90"/>
    <w:rsid w:val="00AC74C8"/>
    <w:rsid w:val="00AC7C96"/>
    <w:rsid w:val="00AD0CA4"/>
    <w:rsid w:val="00AD20D5"/>
    <w:rsid w:val="00AD2A5D"/>
    <w:rsid w:val="00AD3967"/>
    <w:rsid w:val="00AD5837"/>
    <w:rsid w:val="00AD62F1"/>
    <w:rsid w:val="00AD6909"/>
    <w:rsid w:val="00AD6D1D"/>
    <w:rsid w:val="00AD725B"/>
    <w:rsid w:val="00AD7C03"/>
    <w:rsid w:val="00AD7E78"/>
    <w:rsid w:val="00AE0A90"/>
    <w:rsid w:val="00AE25F7"/>
    <w:rsid w:val="00AE4988"/>
    <w:rsid w:val="00AE4F21"/>
    <w:rsid w:val="00AE502A"/>
    <w:rsid w:val="00AE5088"/>
    <w:rsid w:val="00AE552F"/>
    <w:rsid w:val="00AE5A4C"/>
    <w:rsid w:val="00AE604F"/>
    <w:rsid w:val="00AE7541"/>
    <w:rsid w:val="00AE7BDC"/>
    <w:rsid w:val="00AF0695"/>
    <w:rsid w:val="00AF137E"/>
    <w:rsid w:val="00AF20EF"/>
    <w:rsid w:val="00AF2638"/>
    <w:rsid w:val="00AF2D49"/>
    <w:rsid w:val="00AF2EC5"/>
    <w:rsid w:val="00AF31BD"/>
    <w:rsid w:val="00AF5456"/>
    <w:rsid w:val="00AF5B0B"/>
    <w:rsid w:val="00AF64F9"/>
    <w:rsid w:val="00AF656A"/>
    <w:rsid w:val="00AF6E54"/>
    <w:rsid w:val="00AF70EA"/>
    <w:rsid w:val="00AF7281"/>
    <w:rsid w:val="00AF7759"/>
    <w:rsid w:val="00AF78C2"/>
    <w:rsid w:val="00AF7C1E"/>
    <w:rsid w:val="00B01122"/>
    <w:rsid w:val="00B01163"/>
    <w:rsid w:val="00B013F3"/>
    <w:rsid w:val="00B014E9"/>
    <w:rsid w:val="00B01AA3"/>
    <w:rsid w:val="00B01FD1"/>
    <w:rsid w:val="00B02202"/>
    <w:rsid w:val="00B023BC"/>
    <w:rsid w:val="00B02716"/>
    <w:rsid w:val="00B032A7"/>
    <w:rsid w:val="00B04A6E"/>
    <w:rsid w:val="00B04C41"/>
    <w:rsid w:val="00B04D6E"/>
    <w:rsid w:val="00B04FA2"/>
    <w:rsid w:val="00B0566D"/>
    <w:rsid w:val="00B05F29"/>
    <w:rsid w:val="00B06707"/>
    <w:rsid w:val="00B07226"/>
    <w:rsid w:val="00B07489"/>
    <w:rsid w:val="00B0775F"/>
    <w:rsid w:val="00B078C1"/>
    <w:rsid w:val="00B07E05"/>
    <w:rsid w:val="00B11272"/>
    <w:rsid w:val="00B119DA"/>
    <w:rsid w:val="00B124AF"/>
    <w:rsid w:val="00B126A3"/>
    <w:rsid w:val="00B1385E"/>
    <w:rsid w:val="00B146F4"/>
    <w:rsid w:val="00B14FAE"/>
    <w:rsid w:val="00B17F35"/>
    <w:rsid w:val="00B21684"/>
    <w:rsid w:val="00B223C7"/>
    <w:rsid w:val="00B226BD"/>
    <w:rsid w:val="00B22C30"/>
    <w:rsid w:val="00B2334A"/>
    <w:rsid w:val="00B2379A"/>
    <w:rsid w:val="00B2388A"/>
    <w:rsid w:val="00B23983"/>
    <w:rsid w:val="00B24455"/>
    <w:rsid w:val="00B2495E"/>
    <w:rsid w:val="00B24A0E"/>
    <w:rsid w:val="00B24D00"/>
    <w:rsid w:val="00B25135"/>
    <w:rsid w:val="00B25232"/>
    <w:rsid w:val="00B25599"/>
    <w:rsid w:val="00B26103"/>
    <w:rsid w:val="00B273BB"/>
    <w:rsid w:val="00B273F2"/>
    <w:rsid w:val="00B27662"/>
    <w:rsid w:val="00B2795B"/>
    <w:rsid w:val="00B27C13"/>
    <w:rsid w:val="00B3062E"/>
    <w:rsid w:val="00B3066A"/>
    <w:rsid w:val="00B30832"/>
    <w:rsid w:val="00B31482"/>
    <w:rsid w:val="00B322BB"/>
    <w:rsid w:val="00B33D93"/>
    <w:rsid w:val="00B343F1"/>
    <w:rsid w:val="00B34E83"/>
    <w:rsid w:val="00B358A9"/>
    <w:rsid w:val="00B35E29"/>
    <w:rsid w:val="00B36B3B"/>
    <w:rsid w:val="00B36FE2"/>
    <w:rsid w:val="00B37855"/>
    <w:rsid w:val="00B3791C"/>
    <w:rsid w:val="00B40BB0"/>
    <w:rsid w:val="00B411D5"/>
    <w:rsid w:val="00B411F3"/>
    <w:rsid w:val="00B418E3"/>
    <w:rsid w:val="00B421F0"/>
    <w:rsid w:val="00B429DF"/>
    <w:rsid w:val="00B42B7A"/>
    <w:rsid w:val="00B43A85"/>
    <w:rsid w:val="00B43D89"/>
    <w:rsid w:val="00B44C0F"/>
    <w:rsid w:val="00B453B9"/>
    <w:rsid w:val="00B455AC"/>
    <w:rsid w:val="00B455F2"/>
    <w:rsid w:val="00B457F8"/>
    <w:rsid w:val="00B458D9"/>
    <w:rsid w:val="00B46AEC"/>
    <w:rsid w:val="00B46B3E"/>
    <w:rsid w:val="00B46D67"/>
    <w:rsid w:val="00B47AA1"/>
    <w:rsid w:val="00B50A74"/>
    <w:rsid w:val="00B50D84"/>
    <w:rsid w:val="00B51800"/>
    <w:rsid w:val="00B5294E"/>
    <w:rsid w:val="00B536A0"/>
    <w:rsid w:val="00B536B3"/>
    <w:rsid w:val="00B53706"/>
    <w:rsid w:val="00B53EB7"/>
    <w:rsid w:val="00B54000"/>
    <w:rsid w:val="00B55454"/>
    <w:rsid w:val="00B55836"/>
    <w:rsid w:val="00B5635F"/>
    <w:rsid w:val="00B60573"/>
    <w:rsid w:val="00B61372"/>
    <w:rsid w:val="00B63872"/>
    <w:rsid w:val="00B64169"/>
    <w:rsid w:val="00B6433B"/>
    <w:rsid w:val="00B64560"/>
    <w:rsid w:val="00B64633"/>
    <w:rsid w:val="00B64CAB"/>
    <w:rsid w:val="00B657DF"/>
    <w:rsid w:val="00B65B40"/>
    <w:rsid w:val="00B661B9"/>
    <w:rsid w:val="00B66D3A"/>
    <w:rsid w:val="00B71353"/>
    <w:rsid w:val="00B71E6B"/>
    <w:rsid w:val="00B72114"/>
    <w:rsid w:val="00B72524"/>
    <w:rsid w:val="00B74420"/>
    <w:rsid w:val="00B74AA9"/>
    <w:rsid w:val="00B75415"/>
    <w:rsid w:val="00B756F5"/>
    <w:rsid w:val="00B759F1"/>
    <w:rsid w:val="00B75C40"/>
    <w:rsid w:val="00B765FF"/>
    <w:rsid w:val="00B773F1"/>
    <w:rsid w:val="00B776C3"/>
    <w:rsid w:val="00B80577"/>
    <w:rsid w:val="00B806D8"/>
    <w:rsid w:val="00B82BD0"/>
    <w:rsid w:val="00B82CC1"/>
    <w:rsid w:val="00B831D4"/>
    <w:rsid w:val="00B8350B"/>
    <w:rsid w:val="00B835F9"/>
    <w:rsid w:val="00B84EBF"/>
    <w:rsid w:val="00B86814"/>
    <w:rsid w:val="00B8709A"/>
    <w:rsid w:val="00B87374"/>
    <w:rsid w:val="00B87478"/>
    <w:rsid w:val="00B90D04"/>
    <w:rsid w:val="00B912BE"/>
    <w:rsid w:val="00B926CE"/>
    <w:rsid w:val="00B933D8"/>
    <w:rsid w:val="00B9367D"/>
    <w:rsid w:val="00B936FC"/>
    <w:rsid w:val="00B939FA"/>
    <w:rsid w:val="00B93D16"/>
    <w:rsid w:val="00B943EF"/>
    <w:rsid w:val="00B94BC0"/>
    <w:rsid w:val="00B951C7"/>
    <w:rsid w:val="00B95871"/>
    <w:rsid w:val="00B959FD"/>
    <w:rsid w:val="00B95C5F"/>
    <w:rsid w:val="00B9607C"/>
    <w:rsid w:val="00B961C2"/>
    <w:rsid w:val="00B96C6C"/>
    <w:rsid w:val="00B972AD"/>
    <w:rsid w:val="00B974E7"/>
    <w:rsid w:val="00BA0181"/>
    <w:rsid w:val="00BA0B51"/>
    <w:rsid w:val="00BA1E96"/>
    <w:rsid w:val="00BA20D6"/>
    <w:rsid w:val="00BA4D5B"/>
    <w:rsid w:val="00BA58A7"/>
    <w:rsid w:val="00BA599B"/>
    <w:rsid w:val="00BA7480"/>
    <w:rsid w:val="00BA7CAE"/>
    <w:rsid w:val="00BB031A"/>
    <w:rsid w:val="00BB1A19"/>
    <w:rsid w:val="00BB1BFD"/>
    <w:rsid w:val="00BB33EA"/>
    <w:rsid w:val="00BB37D5"/>
    <w:rsid w:val="00BB40DD"/>
    <w:rsid w:val="00BB4435"/>
    <w:rsid w:val="00BB532B"/>
    <w:rsid w:val="00BB6610"/>
    <w:rsid w:val="00BB66B2"/>
    <w:rsid w:val="00BB691D"/>
    <w:rsid w:val="00BB7E03"/>
    <w:rsid w:val="00BC04A6"/>
    <w:rsid w:val="00BC0815"/>
    <w:rsid w:val="00BC20EF"/>
    <w:rsid w:val="00BC2264"/>
    <w:rsid w:val="00BC47FE"/>
    <w:rsid w:val="00BC571C"/>
    <w:rsid w:val="00BC5957"/>
    <w:rsid w:val="00BC7013"/>
    <w:rsid w:val="00BD13AA"/>
    <w:rsid w:val="00BD20A5"/>
    <w:rsid w:val="00BD2512"/>
    <w:rsid w:val="00BD28EF"/>
    <w:rsid w:val="00BD29C8"/>
    <w:rsid w:val="00BD3285"/>
    <w:rsid w:val="00BD454D"/>
    <w:rsid w:val="00BD4742"/>
    <w:rsid w:val="00BD717E"/>
    <w:rsid w:val="00BD7253"/>
    <w:rsid w:val="00BD7CE4"/>
    <w:rsid w:val="00BE00C6"/>
    <w:rsid w:val="00BE044E"/>
    <w:rsid w:val="00BE15E2"/>
    <w:rsid w:val="00BE177F"/>
    <w:rsid w:val="00BE1868"/>
    <w:rsid w:val="00BE1F45"/>
    <w:rsid w:val="00BE2810"/>
    <w:rsid w:val="00BE3826"/>
    <w:rsid w:val="00BE43E3"/>
    <w:rsid w:val="00BE471F"/>
    <w:rsid w:val="00BE544D"/>
    <w:rsid w:val="00BE55E3"/>
    <w:rsid w:val="00BE64A1"/>
    <w:rsid w:val="00BE65D4"/>
    <w:rsid w:val="00BE732E"/>
    <w:rsid w:val="00BE769A"/>
    <w:rsid w:val="00BF0156"/>
    <w:rsid w:val="00BF1513"/>
    <w:rsid w:val="00BF213F"/>
    <w:rsid w:val="00BF272B"/>
    <w:rsid w:val="00BF276C"/>
    <w:rsid w:val="00BF2D01"/>
    <w:rsid w:val="00BF33AA"/>
    <w:rsid w:val="00BF44ED"/>
    <w:rsid w:val="00BF476D"/>
    <w:rsid w:val="00BF5CC2"/>
    <w:rsid w:val="00BF70E7"/>
    <w:rsid w:val="00C00BD0"/>
    <w:rsid w:val="00C00E79"/>
    <w:rsid w:val="00C00FD9"/>
    <w:rsid w:val="00C01B6A"/>
    <w:rsid w:val="00C01D3C"/>
    <w:rsid w:val="00C0232F"/>
    <w:rsid w:val="00C039FF"/>
    <w:rsid w:val="00C03A76"/>
    <w:rsid w:val="00C03AC3"/>
    <w:rsid w:val="00C042FB"/>
    <w:rsid w:val="00C04F71"/>
    <w:rsid w:val="00C050E3"/>
    <w:rsid w:val="00C0514F"/>
    <w:rsid w:val="00C06B61"/>
    <w:rsid w:val="00C12444"/>
    <w:rsid w:val="00C146F0"/>
    <w:rsid w:val="00C14F94"/>
    <w:rsid w:val="00C15A77"/>
    <w:rsid w:val="00C15F1C"/>
    <w:rsid w:val="00C16E44"/>
    <w:rsid w:val="00C17536"/>
    <w:rsid w:val="00C20167"/>
    <w:rsid w:val="00C20196"/>
    <w:rsid w:val="00C20981"/>
    <w:rsid w:val="00C218AA"/>
    <w:rsid w:val="00C21F79"/>
    <w:rsid w:val="00C23A4C"/>
    <w:rsid w:val="00C23E30"/>
    <w:rsid w:val="00C23E33"/>
    <w:rsid w:val="00C24103"/>
    <w:rsid w:val="00C24423"/>
    <w:rsid w:val="00C24E13"/>
    <w:rsid w:val="00C24F41"/>
    <w:rsid w:val="00C25026"/>
    <w:rsid w:val="00C2607F"/>
    <w:rsid w:val="00C26AFB"/>
    <w:rsid w:val="00C27886"/>
    <w:rsid w:val="00C27FFB"/>
    <w:rsid w:val="00C304D7"/>
    <w:rsid w:val="00C3129A"/>
    <w:rsid w:val="00C31301"/>
    <w:rsid w:val="00C316F4"/>
    <w:rsid w:val="00C31746"/>
    <w:rsid w:val="00C31795"/>
    <w:rsid w:val="00C328E4"/>
    <w:rsid w:val="00C32DE3"/>
    <w:rsid w:val="00C33811"/>
    <w:rsid w:val="00C33938"/>
    <w:rsid w:val="00C33EA2"/>
    <w:rsid w:val="00C344E8"/>
    <w:rsid w:val="00C34995"/>
    <w:rsid w:val="00C3505B"/>
    <w:rsid w:val="00C358BA"/>
    <w:rsid w:val="00C35938"/>
    <w:rsid w:val="00C359AC"/>
    <w:rsid w:val="00C3608E"/>
    <w:rsid w:val="00C367B4"/>
    <w:rsid w:val="00C37012"/>
    <w:rsid w:val="00C37397"/>
    <w:rsid w:val="00C4080A"/>
    <w:rsid w:val="00C40E73"/>
    <w:rsid w:val="00C41062"/>
    <w:rsid w:val="00C41502"/>
    <w:rsid w:val="00C42018"/>
    <w:rsid w:val="00C4208D"/>
    <w:rsid w:val="00C4262F"/>
    <w:rsid w:val="00C42957"/>
    <w:rsid w:val="00C42D14"/>
    <w:rsid w:val="00C432E4"/>
    <w:rsid w:val="00C43570"/>
    <w:rsid w:val="00C43B3C"/>
    <w:rsid w:val="00C44E72"/>
    <w:rsid w:val="00C4511D"/>
    <w:rsid w:val="00C45778"/>
    <w:rsid w:val="00C45830"/>
    <w:rsid w:val="00C45C37"/>
    <w:rsid w:val="00C45DCD"/>
    <w:rsid w:val="00C46667"/>
    <w:rsid w:val="00C46C38"/>
    <w:rsid w:val="00C479E9"/>
    <w:rsid w:val="00C5067D"/>
    <w:rsid w:val="00C50A8D"/>
    <w:rsid w:val="00C51DBF"/>
    <w:rsid w:val="00C52D8E"/>
    <w:rsid w:val="00C53B26"/>
    <w:rsid w:val="00C53C67"/>
    <w:rsid w:val="00C55CC0"/>
    <w:rsid w:val="00C563A1"/>
    <w:rsid w:val="00C56DA5"/>
    <w:rsid w:val="00C56E9C"/>
    <w:rsid w:val="00C57A3C"/>
    <w:rsid w:val="00C60A89"/>
    <w:rsid w:val="00C60DD7"/>
    <w:rsid w:val="00C62345"/>
    <w:rsid w:val="00C63CE6"/>
    <w:rsid w:val="00C653DF"/>
    <w:rsid w:val="00C65838"/>
    <w:rsid w:val="00C660D1"/>
    <w:rsid w:val="00C666F9"/>
    <w:rsid w:val="00C67214"/>
    <w:rsid w:val="00C7039E"/>
    <w:rsid w:val="00C705B7"/>
    <w:rsid w:val="00C7361D"/>
    <w:rsid w:val="00C73E94"/>
    <w:rsid w:val="00C750D2"/>
    <w:rsid w:val="00C75224"/>
    <w:rsid w:val="00C756B0"/>
    <w:rsid w:val="00C75DC5"/>
    <w:rsid w:val="00C7667D"/>
    <w:rsid w:val="00C76BA2"/>
    <w:rsid w:val="00C76BB6"/>
    <w:rsid w:val="00C77671"/>
    <w:rsid w:val="00C77677"/>
    <w:rsid w:val="00C80A52"/>
    <w:rsid w:val="00C81526"/>
    <w:rsid w:val="00C815F0"/>
    <w:rsid w:val="00C81BF2"/>
    <w:rsid w:val="00C81C29"/>
    <w:rsid w:val="00C8240C"/>
    <w:rsid w:val="00C83337"/>
    <w:rsid w:val="00C83B25"/>
    <w:rsid w:val="00C84DFA"/>
    <w:rsid w:val="00C8631E"/>
    <w:rsid w:val="00C86CD5"/>
    <w:rsid w:val="00C87578"/>
    <w:rsid w:val="00C906F1"/>
    <w:rsid w:val="00C90804"/>
    <w:rsid w:val="00C90D70"/>
    <w:rsid w:val="00C90EB6"/>
    <w:rsid w:val="00C91463"/>
    <w:rsid w:val="00C940DB"/>
    <w:rsid w:val="00C953D9"/>
    <w:rsid w:val="00C95CE0"/>
    <w:rsid w:val="00C95F43"/>
    <w:rsid w:val="00C97C72"/>
    <w:rsid w:val="00C97FBA"/>
    <w:rsid w:val="00CA07A7"/>
    <w:rsid w:val="00CA0BCF"/>
    <w:rsid w:val="00CA216A"/>
    <w:rsid w:val="00CA2EEA"/>
    <w:rsid w:val="00CA2F62"/>
    <w:rsid w:val="00CA3157"/>
    <w:rsid w:val="00CA3AAB"/>
    <w:rsid w:val="00CA4DCC"/>
    <w:rsid w:val="00CA679D"/>
    <w:rsid w:val="00CA7BA3"/>
    <w:rsid w:val="00CA7EA9"/>
    <w:rsid w:val="00CB0196"/>
    <w:rsid w:val="00CB0767"/>
    <w:rsid w:val="00CB0A0E"/>
    <w:rsid w:val="00CB13CD"/>
    <w:rsid w:val="00CB177A"/>
    <w:rsid w:val="00CB29BA"/>
    <w:rsid w:val="00CB4123"/>
    <w:rsid w:val="00CB4CF9"/>
    <w:rsid w:val="00CB4EF2"/>
    <w:rsid w:val="00CB56BA"/>
    <w:rsid w:val="00CB574E"/>
    <w:rsid w:val="00CB5AF6"/>
    <w:rsid w:val="00CB647B"/>
    <w:rsid w:val="00CB6A52"/>
    <w:rsid w:val="00CB7D3F"/>
    <w:rsid w:val="00CC1472"/>
    <w:rsid w:val="00CC154B"/>
    <w:rsid w:val="00CC1BD7"/>
    <w:rsid w:val="00CC368B"/>
    <w:rsid w:val="00CC429A"/>
    <w:rsid w:val="00CC5DEE"/>
    <w:rsid w:val="00CC6132"/>
    <w:rsid w:val="00CC7CC9"/>
    <w:rsid w:val="00CD0945"/>
    <w:rsid w:val="00CD0F31"/>
    <w:rsid w:val="00CD0F66"/>
    <w:rsid w:val="00CD15EC"/>
    <w:rsid w:val="00CD25C1"/>
    <w:rsid w:val="00CD2850"/>
    <w:rsid w:val="00CD3764"/>
    <w:rsid w:val="00CD39D6"/>
    <w:rsid w:val="00CD3BBF"/>
    <w:rsid w:val="00CD4FC1"/>
    <w:rsid w:val="00CD529C"/>
    <w:rsid w:val="00CD5BAF"/>
    <w:rsid w:val="00CD5E2F"/>
    <w:rsid w:val="00CD6761"/>
    <w:rsid w:val="00CD792E"/>
    <w:rsid w:val="00CD7C34"/>
    <w:rsid w:val="00CE02F1"/>
    <w:rsid w:val="00CE038F"/>
    <w:rsid w:val="00CE08D5"/>
    <w:rsid w:val="00CE0AFE"/>
    <w:rsid w:val="00CE183F"/>
    <w:rsid w:val="00CE1EF5"/>
    <w:rsid w:val="00CE27DD"/>
    <w:rsid w:val="00CE2DFD"/>
    <w:rsid w:val="00CE3C9D"/>
    <w:rsid w:val="00CE3F89"/>
    <w:rsid w:val="00CE40B7"/>
    <w:rsid w:val="00CE522F"/>
    <w:rsid w:val="00CE5517"/>
    <w:rsid w:val="00CE6227"/>
    <w:rsid w:val="00CE671F"/>
    <w:rsid w:val="00CE6F14"/>
    <w:rsid w:val="00CE6FCD"/>
    <w:rsid w:val="00CE76D5"/>
    <w:rsid w:val="00CE77EB"/>
    <w:rsid w:val="00CE7844"/>
    <w:rsid w:val="00CE7AE9"/>
    <w:rsid w:val="00CF12E0"/>
    <w:rsid w:val="00CF160F"/>
    <w:rsid w:val="00CF21C0"/>
    <w:rsid w:val="00CF3966"/>
    <w:rsid w:val="00CF4529"/>
    <w:rsid w:val="00CF4A8F"/>
    <w:rsid w:val="00CF52A1"/>
    <w:rsid w:val="00CF61FE"/>
    <w:rsid w:val="00CF65E9"/>
    <w:rsid w:val="00CF6A1C"/>
    <w:rsid w:val="00CF7771"/>
    <w:rsid w:val="00D00E2E"/>
    <w:rsid w:val="00D02120"/>
    <w:rsid w:val="00D025F3"/>
    <w:rsid w:val="00D030A6"/>
    <w:rsid w:val="00D034FC"/>
    <w:rsid w:val="00D03F7B"/>
    <w:rsid w:val="00D04579"/>
    <w:rsid w:val="00D04AAF"/>
    <w:rsid w:val="00D04E62"/>
    <w:rsid w:val="00D056AE"/>
    <w:rsid w:val="00D05B57"/>
    <w:rsid w:val="00D05D9B"/>
    <w:rsid w:val="00D05DB4"/>
    <w:rsid w:val="00D0663A"/>
    <w:rsid w:val="00D06B7D"/>
    <w:rsid w:val="00D07A7A"/>
    <w:rsid w:val="00D07D9E"/>
    <w:rsid w:val="00D101C3"/>
    <w:rsid w:val="00D123D7"/>
    <w:rsid w:val="00D1259A"/>
    <w:rsid w:val="00D12C44"/>
    <w:rsid w:val="00D13248"/>
    <w:rsid w:val="00D135E4"/>
    <w:rsid w:val="00D14A35"/>
    <w:rsid w:val="00D150F0"/>
    <w:rsid w:val="00D1553A"/>
    <w:rsid w:val="00D15902"/>
    <w:rsid w:val="00D1594B"/>
    <w:rsid w:val="00D1598B"/>
    <w:rsid w:val="00D16285"/>
    <w:rsid w:val="00D16356"/>
    <w:rsid w:val="00D167D5"/>
    <w:rsid w:val="00D173A3"/>
    <w:rsid w:val="00D174AB"/>
    <w:rsid w:val="00D17901"/>
    <w:rsid w:val="00D21DAC"/>
    <w:rsid w:val="00D22323"/>
    <w:rsid w:val="00D24400"/>
    <w:rsid w:val="00D247C6"/>
    <w:rsid w:val="00D2550E"/>
    <w:rsid w:val="00D25EBB"/>
    <w:rsid w:val="00D26ABF"/>
    <w:rsid w:val="00D26E93"/>
    <w:rsid w:val="00D2722C"/>
    <w:rsid w:val="00D27255"/>
    <w:rsid w:val="00D3064F"/>
    <w:rsid w:val="00D3193C"/>
    <w:rsid w:val="00D31A1C"/>
    <w:rsid w:val="00D31A63"/>
    <w:rsid w:val="00D31D48"/>
    <w:rsid w:val="00D31DA3"/>
    <w:rsid w:val="00D3200C"/>
    <w:rsid w:val="00D3213B"/>
    <w:rsid w:val="00D3236E"/>
    <w:rsid w:val="00D332F4"/>
    <w:rsid w:val="00D3370A"/>
    <w:rsid w:val="00D33BC7"/>
    <w:rsid w:val="00D33E04"/>
    <w:rsid w:val="00D3495D"/>
    <w:rsid w:val="00D35AAC"/>
    <w:rsid w:val="00D36023"/>
    <w:rsid w:val="00D3629D"/>
    <w:rsid w:val="00D369E4"/>
    <w:rsid w:val="00D40692"/>
    <w:rsid w:val="00D40C92"/>
    <w:rsid w:val="00D40D73"/>
    <w:rsid w:val="00D41B96"/>
    <w:rsid w:val="00D42187"/>
    <w:rsid w:val="00D421FE"/>
    <w:rsid w:val="00D4241B"/>
    <w:rsid w:val="00D43576"/>
    <w:rsid w:val="00D43DD9"/>
    <w:rsid w:val="00D4489E"/>
    <w:rsid w:val="00D44956"/>
    <w:rsid w:val="00D45681"/>
    <w:rsid w:val="00D479A8"/>
    <w:rsid w:val="00D47C07"/>
    <w:rsid w:val="00D50667"/>
    <w:rsid w:val="00D507AB"/>
    <w:rsid w:val="00D50E8E"/>
    <w:rsid w:val="00D50EAD"/>
    <w:rsid w:val="00D51BEF"/>
    <w:rsid w:val="00D51E74"/>
    <w:rsid w:val="00D51FFD"/>
    <w:rsid w:val="00D5255B"/>
    <w:rsid w:val="00D527FE"/>
    <w:rsid w:val="00D528EF"/>
    <w:rsid w:val="00D532EF"/>
    <w:rsid w:val="00D539A2"/>
    <w:rsid w:val="00D53BDC"/>
    <w:rsid w:val="00D53D1A"/>
    <w:rsid w:val="00D54399"/>
    <w:rsid w:val="00D547EF"/>
    <w:rsid w:val="00D55367"/>
    <w:rsid w:val="00D55890"/>
    <w:rsid w:val="00D55BF1"/>
    <w:rsid w:val="00D56213"/>
    <w:rsid w:val="00D567E3"/>
    <w:rsid w:val="00D56A02"/>
    <w:rsid w:val="00D57C63"/>
    <w:rsid w:val="00D6135E"/>
    <w:rsid w:val="00D62B07"/>
    <w:rsid w:val="00D631AA"/>
    <w:rsid w:val="00D63B2B"/>
    <w:rsid w:val="00D64068"/>
    <w:rsid w:val="00D64A4B"/>
    <w:rsid w:val="00D6567C"/>
    <w:rsid w:val="00D6634E"/>
    <w:rsid w:val="00D700D0"/>
    <w:rsid w:val="00D7036D"/>
    <w:rsid w:val="00D7063A"/>
    <w:rsid w:val="00D71DEF"/>
    <w:rsid w:val="00D72C14"/>
    <w:rsid w:val="00D7381C"/>
    <w:rsid w:val="00D73E8D"/>
    <w:rsid w:val="00D74087"/>
    <w:rsid w:val="00D74C05"/>
    <w:rsid w:val="00D74C0F"/>
    <w:rsid w:val="00D7533A"/>
    <w:rsid w:val="00D75543"/>
    <w:rsid w:val="00D764D0"/>
    <w:rsid w:val="00D7661F"/>
    <w:rsid w:val="00D76A6D"/>
    <w:rsid w:val="00D76FB4"/>
    <w:rsid w:val="00D802CB"/>
    <w:rsid w:val="00D80954"/>
    <w:rsid w:val="00D80A2E"/>
    <w:rsid w:val="00D80C1A"/>
    <w:rsid w:val="00D80ECE"/>
    <w:rsid w:val="00D813AA"/>
    <w:rsid w:val="00D8269D"/>
    <w:rsid w:val="00D82D1A"/>
    <w:rsid w:val="00D8346E"/>
    <w:rsid w:val="00D837F3"/>
    <w:rsid w:val="00D837FB"/>
    <w:rsid w:val="00D84A89"/>
    <w:rsid w:val="00D851D0"/>
    <w:rsid w:val="00D85266"/>
    <w:rsid w:val="00D855BA"/>
    <w:rsid w:val="00D856BA"/>
    <w:rsid w:val="00D85930"/>
    <w:rsid w:val="00D871D6"/>
    <w:rsid w:val="00D87F50"/>
    <w:rsid w:val="00D91169"/>
    <w:rsid w:val="00D9229F"/>
    <w:rsid w:val="00D922D2"/>
    <w:rsid w:val="00D93093"/>
    <w:rsid w:val="00D93A1E"/>
    <w:rsid w:val="00D93B1F"/>
    <w:rsid w:val="00D93C94"/>
    <w:rsid w:val="00D93EBF"/>
    <w:rsid w:val="00D943E2"/>
    <w:rsid w:val="00D94CDA"/>
    <w:rsid w:val="00D952EC"/>
    <w:rsid w:val="00D96233"/>
    <w:rsid w:val="00D9665C"/>
    <w:rsid w:val="00D96A64"/>
    <w:rsid w:val="00D96C7F"/>
    <w:rsid w:val="00D974F6"/>
    <w:rsid w:val="00D97760"/>
    <w:rsid w:val="00DA044E"/>
    <w:rsid w:val="00DA1A22"/>
    <w:rsid w:val="00DA1C52"/>
    <w:rsid w:val="00DA1E8E"/>
    <w:rsid w:val="00DA2305"/>
    <w:rsid w:val="00DA234B"/>
    <w:rsid w:val="00DA2652"/>
    <w:rsid w:val="00DA3B01"/>
    <w:rsid w:val="00DA3C6F"/>
    <w:rsid w:val="00DA41E4"/>
    <w:rsid w:val="00DA434C"/>
    <w:rsid w:val="00DA48A1"/>
    <w:rsid w:val="00DA4B9C"/>
    <w:rsid w:val="00DA4FC4"/>
    <w:rsid w:val="00DA64F0"/>
    <w:rsid w:val="00DA6D48"/>
    <w:rsid w:val="00DA7605"/>
    <w:rsid w:val="00DA774E"/>
    <w:rsid w:val="00DB080B"/>
    <w:rsid w:val="00DB1034"/>
    <w:rsid w:val="00DB190B"/>
    <w:rsid w:val="00DB253D"/>
    <w:rsid w:val="00DB254E"/>
    <w:rsid w:val="00DB27D9"/>
    <w:rsid w:val="00DB33D2"/>
    <w:rsid w:val="00DB34E3"/>
    <w:rsid w:val="00DB36D2"/>
    <w:rsid w:val="00DB3F8F"/>
    <w:rsid w:val="00DB42A3"/>
    <w:rsid w:val="00DB4CDD"/>
    <w:rsid w:val="00DB4DD1"/>
    <w:rsid w:val="00DB6191"/>
    <w:rsid w:val="00DB695B"/>
    <w:rsid w:val="00DB786F"/>
    <w:rsid w:val="00DC183E"/>
    <w:rsid w:val="00DC2F29"/>
    <w:rsid w:val="00DC2FB5"/>
    <w:rsid w:val="00DC345A"/>
    <w:rsid w:val="00DC402A"/>
    <w:rsid w:val="00DC4503"/>
    <w:rsid w:val="00DC58D6"/>
    <w:rsid w:val="00DC5AA0"/>
    <w:rsid w:val="00DC670E"/>
    <w:rsid w:val="00DC698A"/>
    <w:rsid w:val="00DC7058"/>
    <w:rsid w:val="00DC7355"/>
    <w:rsid w:val="00DC76C9"/>
    <w:rsid w:val="00DC78ED"/>
    <w:rsid w:val="00DC78EE"/>
    <w:rsid w:val="00DD069C"/>
    <w:rsid w:val="00DD1B35"/>
    <w:rsid w:val="00DD2E87"/>
    <w:rsid w:val="00DD35B0"/>
    <w:rsid w:val="00DD500C"/>
    <w:rsid w:val="00DD56F8"/>
    <w:rsid w:val="00DD5A2F"/>
    <w:rsid w:val="00DD739E"/>
    <w:rsid w:val="00DD7789"/>
    <w:rsid w:val="00DD7969"/>
    <w:rsid w:val="00DD7CCC"/>
    <w:rsid w:val="00DE0C66"/>
    <w:rsid w:val="00DE0FB7"/>
    <w:rsid w:val="00DE112B"/>
    <w:rsid w:val="00DE17D0"/>
    <w:rsid w:val="00DE1C0B"/>
    <w:rsid w:val="00DE28BB"/>
    <w:rsid w:val="00DE2E95"/>
    <w:rsid w:val="00DE351D"/>
    <w:rsid w:val="00DE3797"/>
    <w:rsid w:val="00DE38C6"/>
    <w:rsid w:val="00DE3E3C"/>
    <w:rsid w:val="00DE3F09"/>
    <w:rsid w:val="00DE420F"/>
    <w:rsid w:val="00DE50B2"/>
    <w:rsid w:val="00DE5130"/>
    <w:rsid w:val="00DE577F"/>
    <w:rsid w:val="00DE75FD"/>
    <w:rsid w:val="00DE7EE5"/>
    <w:rsid w:val="00DF010A"/>
    <w:rsid w:val="00DF0B8B"/>
    <w:rsid w:val="00DF1BFA"/>
    <w:rsid w:val="00DF1FBE"/>
    <w:rsid w:val="00DF2A19"/>
    <w:rsid w:val="00DF3B87"/>
    <w:rsid w:val="00DF3F59"/>
    <w:rsid w:val="00DF5A95"/>
    <w:rsid w:val="00DF71F7"/>
    <w:rsid w:val="00DF73BB"/>
    <w:rsid w:val="00DF7A80"/>
    <w:rsid w:val="00DF7EB0"/>
    <w:rsid w:val="00E00102"/>
    <w:rsid w:val="00E01D76"/>
    <w:rsid w:val="00E02792"/>
    <w:rsid w:val="00E02924"/>
    <w:rsid w:val="00E039E4"/>
    <w:rsid w:val="00E040F5"/>
    <w:rsid w:val="00E0463B"/>
    <w:rsid w:val="00E04E3E"/>
    <w:rsid w:val="00E06393"/>
    <w:rsid w:val="00E0647E"/>
    <w:rsid w:val="00E064FC"/>
    <w:rsid w:val="00E067DD"/>
    <w:rsid w:val="00E0690E"/>
    <w:rsid w:val="00E0719F"/>
    <w:rsid w:val="00E1060E"/>
    <w:rsid w:val="00E10A9B"/>
    <w:rsid w:val="00E10DE7"/>
    <w:rsid w:val="00E11280"/>
    <w:rsid w:val="00E12988"/>
    <w:rsid w:val="00E12DA5"/>
    <w:rsid w:val="00E13254"/>
    <w:rsid w:val="00E14E73"/>
    <w:rsid w:val="00E150EC"/>
    <w:rsid w:val="00E15188"/>
    <w:rsid w:val="00E16290"/>
    <w:rsid w:val="00E17AB2"/>
    <w:rsid w:val="00E2040A"/>
    <w:rsid w:val="00E205C5"/>
    <w:rsid w:val="00E206A3"/>
    <w:rsid w:val="00E21A61"/>
    <w:rsid w:val="00E22C36"/>
    <w:rsid w:val="00E23207"/>
    <w:rsid w:val="00E24946"/>
    <w:rsid w:val="00E253DF"/>
    <w:rsid w:val="00E25494"/>
    <w:rsid w:val="00E2560C"/>
    <w:rsid w:val="00E275D8"/>
    <w:rsid w:val="00E3026F"/>
    <w:rsid w:val="00E308B7"/>
    <w:rsid w:val="00E30B23"/>
    <w:rsid w:val="00E30E66"/>
    <w:rsid w:val="00E310E6"/>
    <w:rsid w:val="00E3144A"/>
    <w:rsid w:val="00E321EA"/>
    <w:rsid w:val="00E331BE"/>
    <w:rsid w:val="00E34248"/>
    <w:rsid w:val="00E348EC"/>
    <w:rsid w:val="00E34A43"/>
    <w:rsid w:val="00E34A54"/>
    <w:rsid w:val="00E3543A"/>
    <w:rsid w:val="00E35ACB"/>
    <w:rsid w:val="00E3670B"/>
    <w:rsid w:val="00E37774"/>
    <w:rsid w:val="00E37F68"/>
    <w:rsid w:val="00E401A1"/>
    <w:rsid w:val="00E404ED"/>
    <w:rsid w:val="00E40EFF"/>
    <w:rsid w:val="00E41452"/>
    <w:rsid w:val="00E41918"/>
    <w:rsid w:val="00E41FF3"/>
    <w:rsid w:val="00E43AE7"/>
    <w:rsid w:val="00E43CDC"/>
    <w:rsid w:val="00E43FB6"/>
    <w:rsid w:val="00E4404C"/>
    <w:rsid w:val="00E44423"/>
    <w:rsid w:val="00E44764"/>
    <w:rsid w:val="00E447D4"/>
    <w:rsid w:val="00E457B1"/>
    <w:rsid w:val="00E46531"/>
    <w:rsid w:val="00E46969"/>
    <w:rsid w:val="00E46CC4"/>
    <w:rsid w:val="00E479AD"/>
    <w:rsid w:val="00E47AA2"/>
    <w:rsid w:val="00E50364"/>
    <w:rsid w:val="00E50BFA"/>
    <w:rsid w:val="00E51037"/>
    <w:rsid w:val="00E51248"/>
    <w:rsid w:val="00E51324"/>
    <w:rsid w:val="00E52984"/>
    <w:rsid w:val="00E52E87"/>
    <w:rsid w:val="00E53A95"/>
    <w:rsid w:val="00E54916"/>
    <w:rsid w:val="00E5608E"/>
    <w:rsid w:val="00E562BE"/>
    <w:rsid w:val="00E568E6"/>
    <w:rsid w:val="00E56F18"/>
    <w:rsid w:val="00E5747E"/>
    <w:rsid w:val="00E57A82"/>
    <w:rsid w:val="00E57B7A"/>
    <w:rsid w:val="00E57CDE"/>
    <w:rsid w:val="00E60509"/>
    <w:rsid w:val="00E6050F"/>
    <w:rsid w:val="00E608A5"/>
    <w:rsid w:val="00E60FED"/>
    <w:rsid w:val="00E61EBB"/>
    <w:rsid w:val="00E62FBA"/>
    <w:rsid w:val="00E63A25"/>
    <w:rsid w:val="00E63F85"/>
    <w:rsid w:val="00E648EE"/>
    <w:rsid w:val="00E64B98"/>
    <w:rsid w:val="00E65216"/>
    <w:rsid w:val="00E65604"/>
    <w:rsid w:val="00E702B9"/>
    <w:rsid w:val="00E7048C"/>
    <w:rsid w:val="00E71FAE"/>
    <w:rsid w:val="00E7217D"/>
    <w:rsid w:val="00E735AF"/>
    <w:rsid w:val="00E735FE"/>
    <w:rsid w:val="00E73A9E"/>
    <w:rsid w:val="00E73AA6"/>
    <w:rsid w:val="00E74155"/>
    <w:rsid w:val="00E74E68"/>
    <w:rsid w:val="00E76FC2"/>
    <w:rsid w:val="00E77283"/>
    <w:rsid w:val="00E77409"/>
    <w:rsid w:val="00E800CA"/>
    <w:rsid w:val="00E8078B"/>
    <w:rsid w:val="00E81689"/>
    <w:rsid w:val="00E8276C"/>
    <w:rsid w:val="00E83516"/>
    <w:rsid w:val="00E84B68"/>
    <w:rsid w:val="00E858D9"/>
    <w:rsid w:val="00E86CD4"/>
    <w:rsid w:val="00E86D95"/>
    <w:rsid w:val="00E8774F"/>
    <w:rsid w:val="00E90123"/>
    <w:rsid w:val="00E90201"/>
    <w:rsid w:val="00E9032D"/>
    <w:rsid w:val="00E907A1"/>
    <w:rsid w:val="00E9087F"/>
    <w:rsid w:val="00E908F7"/>
    <w:rsid w:val="00E91BD2"/>
    <w:rsid w:val="00E92323"/>
    <w:rsid w:val="00E9251D"/>
    <w:rsid w:val="00E93532"/>
    <w:rsid w:val="00E93C88"/>
    <w:rsid w:val="00E93FA1"/>
    <w:rsid w:val="00E956CB"/>
    <w:rsid w:val="00E95859"/>
    <w:rsid w:val="00E95FC8"/>
    <w:rsid w:val="00E962ED"/>
    <w:rsid w:val="00E96649"/>
    <w:rsid w:val="00E97658"/>
    <w:rsid w:val="00E977DF"/>
    <w:rsid w:val="00E97F50"/>
    <w:rsid w:val="00EA053C"/>
    <w:rsid w:val="00EA09B3"/>
    <w:rsid w:val="00EA1E5B"/>
    <w:rsid w:val="00EA2124"/>
    <w:rsid w:val="00EA2378"/>
    <w:rsid w:val="00EA41AE"/>
    <w:rsid w:val="00EA6C2D"/>
    <w:rsid w:val="00EA72BD"/>
    <w:rsid w:val="00EA738E"/>
    <w:rsid w:val="00EB035B"/>
    <w:rsid w:val="00EB03CE"/>
    <w:rsid w:val="00EB0706"/>
    <w:rsid w:val="00EB099B"/>
    <w:rsid w:val="00EB0C23"/>
    <w:rsid w:val="00EB1720"/>
    <w:rsid w:val="00EB2428"/>
    <w:rsid w:val="00EB2DEC"/>
    <w:rsid w:val="00EB323F"/>
    <w:rsid w:val="00EB3511"/>
    <w:rsid w:val="00EB36E8"/>
    <w:rsid w:val="00EB44BE"/>
    <w:rsid w:val="00EB4564"/>
    <w:rsid w:val="00EB47F7"/>
    <w:rsid w:val="00EB4CAE"/>
    <w:rsid w:val="00EB5485"/>
    <w:rsid w:val="00EB6A52"/>
    <w:rsid w:val="00EB6E1F"/>
    <w:rsid w:val="00EB7CD8"/>
    <w:rsid w:val="00EC139E"/>
    <w:rsid w:val="00EC19E3"/>
    <w:rsid w:val="00EC23C8"/>
    <w:rsid w:val="00EC38B8"/>
    <w:rsid w:val="00EC3A7C"/>
    <w:rsid w:val="00EC3D9E"/>
    <w:rsid w:val="00EC4821"/>
    <w:rsid w:val="00EC4BB7"/>
    <w:rsid w:val="00EC4C4F"/>
    <w:rsid w:val="00EC60A6"/>
    <w:rsid w:val="00EC64ED"/>
    <w:rsid w:val="00EC7A4B"/>
    <w:rsid w:val="00EC7A9C"/>
    <w:rsid w:val="00ED03DC"/>
    <w:rsid w:val="00ED0974"/>
    <w:rsid w:val="00ED0CB6"/>
    <w:rsid w:val="00ED1657"/>
    <w:rsid w:val="00ED17BB"/>
    <w:rsid w:val="00ED2102"/>
    <w:rsid w:val="00ED225C"/>
    <w:rsid w:val="00ED35B5"/>
    <w:rsid w:val="00ED3F44"/>
    <w:rsid w:val="00ED477A"/>
    <w:rsid w:val="00ED4AC4"/>
    <w:rsid w:val="00ED5E84"/>
    <w:rsid w:val="00ED72DD"/>
    <w:rsid w:val="00ED7B5C"/>
    <w:rsid w:val="00EE07FA"/>
    <w:rsid w:val="00EE12BB"/>
    <w:rsid w:val="00EE1980"/>
    <w:rsid w:val="00EE2D24"/>
    <w:rsid w:val="00EE2D62"/>
    <w:rsid w:val="00EE2EC2"/>
    <w:rsid w:val="00EE30F5"/>
    <w:rsid w:val="00EE3A84"/>
    <w:rsid w:val="00EE43B5"/>
    <w:rsid w:val="00EE5082"/>
    <w:rsid w:val="00EE54BD"/>
    <w:rsid w:val="00EE5960"/>
    <w:rsid w:val="00EE5F10"/>
    <w:rsid w:val="00EE68E0"/>
    <w:rsid w:val="00EE77E6"/>
    <w:rsid w:val="00EE7966"/>
    <w:rsid w:val="00EF0112"/>
    <w:rsid w:val="00EF03A4"/>
    <w:rsid w:val="00EF05A5"/>
    <w:rsid w:val="00EF0A05"/>
    <w:rsid w:val="00EF0A89"/>
    <w:rsid w:val="00EF0BEC"/>
    <w:rsid w:val="00EF0F77"/>
    <w:rsid w:val="00EF1EEE"/>
    <w:rsid w:val="00EF2457"/>
    <w:rsid w:val="00EF2837"/>
    <w:rsid w:val="00EF41A9"/>
    <w:rsid w:val="00EF4508"/>
    <w:rsid w:val="00EF6A3E"/>
    <w:rsid w:val="00EF77D6"/>
    <w:rsid w:val="00EF7AD0"/>
    <w:rsid w:val="00F004AF"/>
    <w:rsid w:val="00F007F0"/>
    <w:rsid w:val="00F008A2"/>
    <w:rsid w:val="00F014C5"/>
    <w:rsid w:val="00F018C5"/>
    <w:rsid w:val="00F01A05"/>
    <w:rsid w:val="00F01AF1"/>
    <w:rsid w:val="00F01F4C"/>
    <w:rsid w:val="00F01FF6"/>
    <w:rsid w:val="00F0258E"/>
    <w:rsid w:val="00F02C4F"/>
    <w:rsid w:val="00F03378"/>
    <w:rsid w:val="00F03799"/>
    <w:rsid w:val="00F04A26"/>
    <w:rsid w:val="00F04A9D"/>
    <w:rsid w:val="00F04F5A"/>
    <w:rsid w:val="00F054B5"/>
    <w:rsid w:val="00F065D3"/>
    <w:rsid w:val="00F06E72"/>
    <w:rsid w:val="00F07BC3"/>
    <w:rsid w:val="00F12AC0"/>
    <w:rsid w:val="00F12B74"/>
    <w:rsid w:val="00F12CA6"/>
    <w:rsid w:val="00F1334C"/>
    <w:rsid w:val="00F142E9"/>
    <w:rsid w:val="00F1520E"/>
    <w:rsid w:val="00F1553B"/>
    <w:rsid w:val="00F15AB3"/>
    <w:rsid w:val="00F16185"/>
    <w:rsid w:val="00F16C4A"/>
    <w:rsid w:val="00F16E2D"/>
    <w:rsid w:val="00F174DB"/>
    <w:rsid w:val="00F17C70"/>
    <w:rsid w:val="00F2060F"/>
    <w:rsid w:val="00F21299"/>
    <w:rsid w:val="00F22179"/>
    <w:rsid w:val="00F22660"/>
    <w:rsid w:val="00F23244"/>
    <w:rsid w:val="00F2391E"/>
    <w:rsid w:val="00F2411E"/>
    <w:rsid w:val="00F24F7D"/>
    <w:rsid w:val="00F25214"/>
    <w:rsid w:val="00F25649"/>
    <w:rsid w:val="00F27236"/>
    <w:rsid w:val="00F278B3"/>
    <w:rsid w:val="00F27FBC"/>
    <w:rsid w:val="00F30DC6"/>
    <w:rsid w:val="00F31227"/>
    <w:rsid w:val="00F31D9B"/>
    <w:rsid w:val="00F32C08"/>
    <w:rsid w:val="00F3309E"/>
    <w:rsid w:val="00F33C23"/>
    <w:rsid w:val="00F33E9F"/>
    <w:rsid w:val="00F356A1"/>
    <w:rsid w:val="00F35DEA"/>
    <w:rsid w:val="00F3690D"/>
    <w:rsid w:val="00F36D45"/>
    <w:rsid w:val="00F3734B"/>
    <w:rsid w:val="00F37874"/>
    <w:rsid w:val="00F40803"/>
    <w:rsid w:val="00F40EA2"/>
    <w:rsid w:val="00F4163C"/>
    <w:rsid w:val="00F418A6"/>
    <w:rsid w:val="00F41FF2"/>
    <w:rsid w:val="00F42168"/>
    <w:rsid w:val="00F43612"/>
    <w:rsid w:val="00F43637"/>
    <w:rsid w:val="00F442AF"/>
    <w:rsid w:val="00F445AD"/>
    <w:rsid w:val="00F44AB8"/>
    <w:rsid w:val="00F44C21"/>
    <w:rsid w:val="00F44C85"/>
    <w:rsid w:val="00F45657"/>
    <w:rsid w:val="00F4649B"/>
    <w:rsid w:val="00F4652A"/>
    <w:rsid w:val="00F467FC"/>
    <w:rsid w:val="00F4691B"/>
    <w:rsid w:val="00F46C28"/>
    <w:rsid w:val="00F46F36"/>
    <w:rsid w:val="00F47580"/>
    <w:rsid w:val="00F47E4C"/>
    <w:rsid w:val="00F50960"/>
    <w:rsid w:val="00F51C77"/>
    <w:rsid w:val="00F528A3"/>
    <w:rsid w:val="00F54981"/>
    <w:rsid w:val="00F55033"/>
    <w:rsid w:val="00F550C6"/>
    <w:rsid w:val="00F5537B"/>
    <w:rsid w:val="00F55825"/>
    <w:rsid w:val="00F56680"/>
    <w:rsid w:val="00F56E42"/>
    <w:rsid w:val="00F56F1D"/>
    <w:rsid w:val="00F5743F"/>
    <w:rsid w:val="00F57627"/>
    <w:rsid w:val="00F57675"/>
    <w:rsid w:val="00F6027B"/>
    <w:rsid w:val="00F60F73"/>
    <w:rsid w:val="00F62370"/>
    <w:rsid w:val="00F63AAE"/>
    <w:rsid w:val="00F642BA"/>
    <w:rsid w:val="00F6560D"/>
    <w:rsid w:val="00F659F6"/>
    <w:rsid w:val="00F65A99"/>
    <w:rsid w:val="00F66E6D"/>
    <w:rsid w:val="00F66E75"/>
    <w:rsid w:val="00F670E1"/>
    <w:rsid w:val="00F67421"/>
    <w:rsid w:val="00F712B3"/>
    <w:rsid w:val="00F713D5"/>
    <w:rsid w:val="00F72708"/>
    <w:rsid w:val="00F72D5B"/>
    <w:rsid w:val="00F73EF8"/>
    <w:rsid w:val="00F74130"/>
    <w:rsid w:val="00F74973"/>
    <w:rsid w:val="00F750C2"/>
    <w:rsid w:val="00F751B2"/>
    <w:rsid w:val="00F7562A"/>
    <w:rsid w:val="00F75B40"/>
    <w:rsid w:val="00F7636A"/>
    <w:rsid w:val="00F76783"/>
    <w:rsid w:val="00F76EB4"/>
    <w:rsid w:val="00F77914"/>
    <w:rsid w:val="00F77CE1"/>
    <w:rsid w:val="00F77E7C"/>
    <w:rsid w:val="00F80298"/>
    <w:rsid w:val="00F803D3"/>
    <w:rsid w:val="00F8075F"/>
    <w:rsid w:val="00F8098F"/>
    <w:rsid w:val="00F80F64"/>
    <w:rsid w:val="00F8129F"/>
    <w:rsid w:val="00F818A1"/>
    <w:rsid w:val="00F822AC"/>
    <w:rsid w:val="00F822BD"/>
    <w:rsid w:val="00F823C6"/>
    <w:rsid w:val="00F82C47"/>
    <w:rsid w:val="00F835FE"/>
    <w:rsid w:val="00F855C9"/>
    <w:rsid w:val="00F85982"/>
    <w:rsid w:val="00F85D12"/>
    <w:rsid w:val="00F85D29"/>
    <w:rsid w:val="00F86DDB"/>
    <w:rsid w:val="00F86E61"/>
    <w:rsid w:val="00F8714B"/>
    <w:rsid w:val="00F87483"/>
    <w:rsid w:val="00F879D5"/>
    <w:rsid w:val="00F87E17"/>
    <w:rsid w:val="00F90DB2"/>
    <w:rsid w:val="00F9139D"/>
    <w:rsid w:val="00F91823"/>
    <w:rsid w:val="00F925A6"/>
    <w:rsid w:val="00F92AEA"/>
    <w:rsid w:val="00F93E84"/>
    <w:rsid w:val="00F941CA"/>
    <w:rsid w:val="00F946C5"/>
    <w:rsid w:val="00F951DD"/>
    <w:rsid w:val="00F97058"/>
    <w:rsid w:val="00F97F45"/>
    <w:rsid w:val="00FA14AC"/>
    <w:rsid w:val="00FA277D"/>
    <w:rsid w:val="00FA2C5E"/>
    <w:rsid w:val="00FA2DFA"/>
    <w:rsid w:val="00FA3478"/>
    <w:rsid w:val="00FA4851"/>
    <w:rsid w:val="00FA4B05"/>
    <w:rsid w:val="00FA5C78"/>
    <w:rsid w:val="00FA737E"/>
    <w:rsid w:val="00FA7C43"/>
    <w:rsid w:val="00FA7EF1"/>
    <w:rsid w:val="00FB28D9"/>
    <w:rsid w:val="00FB302F"/>
    <w:rsid w:val="00FB321A"/>
    <w:rsid w:val="00FB342D"/>
    <w:rsid w:val="00FB39D2"/>
    <w:rsid w:val="00FB40A4"/>
    <w:rsid w:val="00FB4746"/>
    <w:rsid w:val="00FB4D75"/>
    <w:rsid w:val="00FB58BA"/>
    <w:rsid w:val="00FB72B8"/>
    <w:rsid w:val="00FB7F81"/>
    <w:rsid w:val="00FC02DC"/>
    <w:rsid w:val="00FC0369"/>
    <w:rsid w:val="00FC0C58"/>
    <w:rsid w:val="00FC1C22"/>
    <w:rsid w:val="00FC28F4"/>
    <w:rsid w:val="00FC2CA5"/>
    <w:rsid w:val="00FC5221"/>
    <w:rsid w:val="00FC6975"/>
    <w:rsid w:val="00FC7133"/>
    <w:rsid w:val="00FC73F6"/>
    <w:rsid w:val="00FC7769"/>
    <w:rsid w:val="00FC7F3D"/>
    <w:rsid w:val="00FD017B"/>
    <w:rsid w:val="00FD0ADD"/>
    <w:rsid w:val="00FD12B3"/>
    <w:rsid w:val="00FD15AC"/>
    <w:rsid w:val="00FD2348"/>
    <w:rsid w:val="00FD4583"/>
    <w:rsid w:val="00FD47F8"/>
    <w:rsid w:val="00FD4A19"/>
    <w:rsid w:val="00FD5BAD"/>
    <w:rsid w:val="00FD5E2E"/>
    <w:rsid w:val="00FD651C"/>
    <w:rsid w:val="00FD7111"/>
    <w:rsid w:val="00FD711F"/>
    <w:rsid w:val="00FE0CEC"/>
    <w:rsid w:val="00FE226E"/>
    <w:rsid w:val="00FE2BFA"/>
    <w:rsid w:val="00FE3771"/>
    <w:rsid w:val="00FE50AE"/>
    <w:rsid w:val="00FE5380"/>
    <w:rsid w:val="00FE565A"/>
    <w:rsid w:val="00FE58DB"/>
    <w:rsid w:val="00FE680E"/>
    <w:rsid w:val="00FE690D"/>
    <w:rsid w:val="00FE7C7E"/>
    <w:rsid w:val="00FE7F87"/>
    <w:rsid w:val="00FF0622"/>
    <w:rsid w:val="00FF0743"/>
    <w:rsid w:val="00FF08F9"/>
    <w:rsid w:val="00FF16A5"/>
    <w:rsid w:val="00FF3227"/>
    <w:rsid w:val="00FF34BB"/>
    <w:rsid w:val="00FF3E71"/>
    <w:rsid w:val="00FF40D6"/>
    <w:rsid w:val="00FF5C62"/>
    <w:rsid w:val="00FF6BEE"/>
    <w:rsid w:val="00FF701E"/>
    <w:rsid w:val="00FF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489"/>
  </w:style>
  <w:style w:type="paragraph" w:styleId="Heading1">
    <w:name w:val="heading 1"/>
    <w:basedOn w:val="Normal"/>
    <w:next w:val="Normal"/>
    <w:qFormat/>
    <w:rsid w:val="00B07489"/>
    <w:pPr>
      <w:keepNext/>
      <w:tabs>
        <w:tab w:val="left" w:pos="3828"/>
      </w:tabs>
      <w:outlineLvl w:val="0"/>
    </w:pPr>
    <w:rPr>
      <w:b/>
      <w:color w:val="000000"/>
      <w:sz w:val="16"/>
    </w:rPr>
  </w:style>
  <w:style w:type="paragraph" w:styleId="Heading2">
    <w:name w:val="heading 2"/>
    <w:basedOn w:val="Normal"/>
    <w:next w:val="Normal"/>
    <w:link w:val="Heading2Char"/>
    <w:qFormat/>
    <w:rsid w:val="00B07489"/>
    <w:pPr>
      <w:keepNext/>
      <w:ind w:firstLine="72"/>
      <w:outlineLvl w:val="1"/>
    </w:pPr>
    <w:rPr>
      <w:b/>
      <w:bCs/>
      <w:sz w:val="18"/>
      <w:szCs w:val="16"/>
    </w:rPr>
  </w:style>
  <w:style w:type="paragraph" w:styleId="Heading3">
    <w:name w:val="heading 3"/>
    <w:basedOn w:val="Normal"/>
    <w:next w:val="Normal"/>
    <w:qFormat/>
    <w:rsid w:val="00B07489"/>
    <w:pPr>
      <w:keepNext/>
      <w:tabs>
        <w:tab w:val="left" w:pos="3828"/>
      </w:tabs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qFormat/>
    <w:rsid w:val="00B07489"/>
    <w:pPr>
      <w:keepNext/>
      <w:framePr w:hSpace="180" w:wrap="around" w:vAnchor="text" w:hAnchor="text" w:y="1"/>
      <w:ind w:firstLine="108"/>
      <w:suppressOverlap/>
      <w:outlineLvl w:val="3"/>
    </w:pPr>
    <w:rPr>
      <w:b/>
      <w:bCs/>
      <w:sz w:val="16"/>
      <w:szCs w:val="16"/>
    </w:rPr>
  </w:style>
  <w:style w:type="paragraph" w:styleId="Heading5">
    <w:name w:val="heading 5"/>
    <w:basedOn w:val="Normal"/>
    <w:next w:val="Normal"/>
    <w:qFormat/>
    <w:rsid w:val="00B07489"/>
    <w:pPr>
      <w:keepNext/>
      <w:ind w:firstLine="108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5"/>
    </w:pPr>
    <w:rPr>
      <w:rFonts w:eastAsia="Arial Unicode MS"/>
      <w:b/>
      <w:bCs/>
      <w:sz w:val="14"/>
    </w:rPr>
  </w:style>
  <w:style w:type="paragraph" w:styleId="Heading7">
    <w:name w:val="heading 7"/>
    <w:basedOn w:val="Normal"/>
    <w:next w:val="Normal"/>
    <w:link w:val="Heading7Char"/>
    <w:qFormat/>
    <w:rsid w:val="00B07489"/>
    <w:pPr>
      <w:keepNext/>
      <w:framePr w:hSpace="180" w:wrap="around" w:vAnchor="text" w:hAnchor="text" w:y="1"/>
      <w:ind w:firstLine="72"/>
      <w:suppressOverlap/>
      <w:outlineLvl w:val="6"/>
    </w:pPr>
    <w:rPr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B07489"/>
    <w:pPr>
      <w:keepNext/>
      <w:framePr w:hSpace="180" w:wrap="around" w:vAnchor="text" w:hAnchor="text" w:y="1"/>
      <w:suppressOverlap/>
      <w:jc w:val="center"/>
      <w:outlineLvl w:val="7"/>
    </w:pPr>
    <w:rPr>
      <w:rFonts w:eastAsia="Arial Unicode MS"/>
      <w:b/>
      <w:bCs/>
      <w:sz w:val="16"/>
    </w:rPr>
  </w:style>
  <w:style w:type="paragraph" w:styleId="Heading9">
    <w:name w:val="heading 9"/>
    <w:basedOn w:val="Normal"/>
    <w:next w:val="Normal"/>
    <w:qFormat/>
    <w:rsid w:val="00B07489"/>
    <w:pPr>
      <w:keepNext/>
      <w:ind w:firstLine="108"/>
      <w:jc w:val="center"/>
      <w:outlineLvl w:val="8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0748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B07489"/>
  </w:style>
  <w:style w:type="paragraph" w:styleId="Header">
    <w:name w:val="header"/>
    <w:basedOn w:val="Normal"/>
    <w:semiHidden/>
    <w:rsid w:val="00B07489"/>
    <w:pPr>
      <w:tabs>
        <w:tab w:val="center" w:pos="4320"/>
        <w:tab w:val="right" w:pos="8640"/>
      </w:tabs>
    </w:pPr>
  </w:style>
  <w:style w:type="paragraph" w:customStyle="1" w:styleId="xl24">
    <w:name w:val="xl2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5">
    <w:name w:val="xl25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6">
    <w:name w:val="xl26"/>
    <w:basedOn w:val="Normal"/>
    <w:rsid w:val="00B07489"/>
    <w:pPr>
      <w:pBdr>
        <w:top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7">
    <w:name w:val="xl27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28">
    <w:name w:val="xl28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9">
    <w:name w:val="xl29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16"/>
      <w:szCs w:val="16"/>
    </w:rPr>
  </w:style>
  <w:style w:type="paragraph" w:customStyle="1" w:styleId="xl30">
    <w:name w:val="xl3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1">
    <w:name w:val="xl31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2">
    <w:name w:val="xl3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3">
    <w:name w:val="xl33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6"/>
      <w:szCs w:val="16"/>
    </w:rPr>
  </w:style>
  <w:style w:type="paragraph" w:customStyle="1" w:styleId="xl34">
    <w:name w:val="xl34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5">
    <w:name w:val="xl35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6">
    <w:name w:val="xl36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7">
    <w:name w:val="xl37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i/>
      <w:iCs/>
      <w:sz w:val="16"/>
      <w:szCs w:val="16"/>
    </w:rPr>
  </w:style>
  <w:style w:type="paragraph" w:customStyle="1" w:styleId="xl38">
    <w:name w:val="xl38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39">
    <w:name w:val="xl39"/>
    <w:basedOn w:val="Normal"/>
    <w:rsid w:val="00B07489"/>
    <w:pPr>
      <w:spacing w:before="100" w:beforeAutospacing="1" w:after="100" w:afterAutospacing="1"/>
    </w:pPr>
    <w:rPr>
      <w:rFonts w:eastAsia="Arial Unicode MS"/>
      <w:b/>
      <w:bCs/>
      <w:sz w:val="16"/>
      <w:szCs w:val="16"/>
    </w:rPr>
  </w:style>
  <w:style w:type="paragraph" w:customStyle="1" w:styleId="xl40">
    <w:name w:val="xl40"/>
    <w:basedOn w:val="Normal"/>
    <w:rsid w:val="00B07489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1">
    <w:name w:val="xl41"/>
    <w:basedOn w:val="Normal"/>
    <w:rsid w:val="00B074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42">
    <w:name w:val="xl42"/>
    <w:basedOn w:val="Normal"/>
    <w:rsid w:val="00B07489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xl22">
    <w:name w:val="xl22"/>
    <w:basedOn w:val="Normal"/>
    <w:rsid w:val="00B07489"/>
    <w:pPr>
      <w:spacing w:before="100" w:beforeAutospacing="1" w:after="100" w:afterAutospacing="1"/>
      <w:jc w:val="center"/>
      <w:textAlignment w:val="top"/>
    </w:pPr>
    <w:rPr>
      <w:rFonts w:ascii="Courier" w:eastAsia="Arial Unicode MS" w:hAnsi="Courier" w:cs="Arial Unicode MS"/>
      <w:sz w:val="14"/>
      <w:szCs w:val="14"/>
    </w:rPr>
  </w:style>
  <w:style w:type="paragraph" w:customStyle="1" w:styleId="xl23">
    <w:name w:val="xl23"/>
    <w:basedOn w:val="Normal"/>
    <w:rsid w:val="00B07489"/>
    <w:pPr>
      <w:spacing w:before="100" w:beforeAutospacing="1" w:after="100" w:afterAutospacing="1"/>
      <w:jc w:val="right"/>
    </w:pPr>
    <w:rPr>
      <w:rFonts w:eastAsia="Arial Unicode MS"/>
      <w:sz w:val="14"/>
      <w:szCs w:val="14"/>
    </w:rPr>
  </w:style>
  <w:style w:type="character" w:customStyle="1" w:styleId="Heading2Char">
    <w:name w:val="Heading 2 Char"/>
    <w:basedOn w:val="DefaultParagraphFont"/>
    <w:link w:val="Heading2"/>
    <w:rsid w:val="00BA4D5B"/>
    <w:rPr>
      <w:b/>
      <w:bCs/>
      <w:sz w:val="18"/>
      <w:szCs w:val="16"/>
    </w:rPr>
  </w:style>
  <w:style w:type="character" w:customStyle="1" w:styleId="Heading7Char">
    <w:name w:val="Heading 7 Char"/>
    <w:basedOn w:val="DefaultParagraphFont"/>
    <w:link w:val="Heading7"/>
    <w:rsid w:val="00BA4D5B"/>
    <w:rPr>
      <w:b/>
      <w:bCs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5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5D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FBA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2D6859"/>
  </w:style>
  <w:style w:type="character" w:styleId="Hyperlink">
    <w:name w:val="Hyperlink"/>
    <w:basedOn w:val="DefaultParagraphFont"/>
    <w:uiPriority w:val="99"/>
    <w:unhideWhenUsed/>
    <w:rsid w:val="00C44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p.org.pk/ecodata/kibor_index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bp.org.pk/ecodata/rates/m2m/M2M-History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3B539-4D92-4FC7-BA00-D520FBA7B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11</Pages>
  <Words>3519</Words>
  <Characters>20515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SBP</Company>
  <LinksUpToDate>false</LinksUpToDate>
  <CharactersWithSpaces>23987</CharactersWithSpaces>
  <SharedDoc>false</SharedDoc>
  <HLinks>
    <vt:vector size="12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http://www.sbp.org.pk/ecodata/rates/m2m/M2M-History.asp</vt:lpwstr>
      </vt:variant>
      <vt:variant>
        <vt:lpwstr/>
      </vt:variant>
      <vt:variant>
        <vt:i4>2883662</vt:i4>
      </vt:variant>
      <vt:variant>
        <vt:i4>0</vt:i4>
      </vt:variant>
      <vt:variant>
        <vt:i4>0</vt:i4>
      </vt:variant>
      <vt:variant>
        <vt:i4>5</vt:i4>
      </vt:variant>
      <vt:variant>
        <vt:lpwstr>http://www.sbp.org.pk/ecodata/kibor_index.asp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Muhammad sajjad Kiani</dc:creator>
  <cp:lastModifiedBy>sajjad9129</cp:lastModifiedBy>
  <cp:revision>216</cp:revision>
  <cp:lastPrinted>2018-12-03T05:07:00Z</cp:lastPrinted>
  <dcterms:created xsi:type="dcterms:W3CDTF">2017-08-23T10:10:00Z</dcterms:created>
  <dcterms:modified xsi:type="dcterms:W3CDTF">2019-01-01T04:21:00Z</dcterms:modified>
</cp:coreProperties>
</file>