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0" w:type="dxa"/>
        <w:jc w:val="center"/>
        <w:tblLook w:val="04A0" w:firstRow="1" w:lastRow="0" w:firstColumn="1" w:lastColumn="0" w:noHBand="0" w:noVBand="1"/>
      </w:tblPr>
      <w:tblGrid>
        <w:gridCol w:w="1960"/>
        <w:gridCol w:w="846"/>
        <w:gridCol w:w="841"/>
        <w:gridCol w:w="900"/>
        <w:gridCol w:w="899"/>
        <w:gridCol w:w="6"/>
        <w:gridCol w:w="894"/>
        <w:gridCol w:w="810"/>
        <w:gridCol w:w="810"/>
        <w:gridCol w:w="720"/>
        <w:gridCol w:w="784"/>
      </w:tblGrid>
      <w:tr w:rsidR="006C04E7" w:rsidRPr="00423117" w:rsidTr="0010192A">
        <w:trPr>
          <w:trHeight w:val="432"/>
          <w:jc w:val="center"/>
        </w:trPr>
        <w:tc>
          <w:tcPr>
            <w:tcW w:w="9470" w:type="dxa"/>
            <w:gridSpan w:val="11"/>
            <w:tcBorders>
              <w:top w:val="nil"/>
              <w:left w:val="nil"/>
              <w:bottom w:val="nil"/>
              <w:right w:val="nil"/>
            </w:tcBorders>
            <w:shd w:val="clear" w:color="auto" w:fill="auto"/>
            <w:vAlign w:val="center"/>
          </w:tcPr>
          <w:p w:rsidR="006C04E7" w:rsidRPr="00423117" w:rsidRDefault="002649B7" w:rsidP="002649B7">
            <w:pPr>
              <w:jc w:val="center"/>
              <w:rPr>
                <w:b/>
                <w:bCs/>
                <w:color w:val="000000"/>
                <w:sz w:val="28"/>
                <w:szCs w:val="28"/>
              </w:rPr>
            </w:pPr>
            <w:r>
              <w:rPr>
                <w:b/>
                <w:bCs/>
                <w:color w:val="000000"/>
                <w:sz w:val="28"/>
                <w:szCs w:val="28"/>
              </w:rPr>
              <w:t xml:space="preserve">6.1 </w:t>
            </w:r>
            <w:r w:rsidR="006C04E7" w:rsidRPr="00423117">
              <w:rPr>
                <w:b/>
                <w:bCs/>
                <w:color w:val="000000"/>
                <w:sz w:val="28"/>
                <w:szCs w:val="28"/>
              </w:rPr>
              <w:t xml:space="preserve"> Government of </w:t>
            </w:r>
            <w:r>
              <w:rPr>
                <w:b/>
                <w:bCs/>
                <w:color w:val="000000"/>
                <w:sz w:val="28"/>
                <w:szCs w:val="28"/>
              </w:rPr>
              <w:t xml:space="preserve">Pakistan Treasury </w:t>
            </w:r>
            <w:r w:rsidR="006C04E7" w:rsidRPr="00423117">
              <w:rPr>
                <w:b/>
                <w:bCs/>
                <w:color w:val="000000"/>
                <w:sz w:val="28"/>
                <w:szCs w:val="28"/>
              </w:rPr>
              <w:t>Bills</w:t>
            </w:r>
          </w:p>
        </w:tc>
      </w:tr>
      <w:tr w:rsidR="006C04E7" w:rsidRPr="00423117" w:rsidTr="0010192A">
        <w:trPr>
          <w:trHeight w:val="432"/>
          <w:jc w:val="center"/>
        </w:trPr>
        <w:tc>
          <w:tcPr>
            <w:tcW w:w="9470" w:type="dxa"/>
            <w:gridSpan w:val="11"/>
            <w:tcBorders>
              <w:top w:val="nil"/>
              <w:left w:val="nil"/>
              <w:bottom w:val="single" w:sz="12" w:space="0" w:color="auto"/>
              <w:right w:val="nil"/>
            </w:tcBorders>
            <w:shd w:val="clear" w:color="auto" w:fill="auto"/>
            <w:vAlign w:val="bottom"/>
          </w:tcPr>
          <w:p w:rsidR="006C04E7" w:rsidRPr="00423117" w:rsidRDefault="006C04E7" w:rsidP="002D7E41">
            <w:pPr>
              <w:jc w:val="right"/>
              <w:rPr>
                <w:color w:val="000000"/>
                <w:sz w:val="16"/>
                <w:szCs w:val="16"/>
              </w:rPr>
            </w:pPr>
            <w:r w:rsidRPr="00423117">
              <w:rPr>
                <w:color w:val="000000"/>
                <w:sz w:val="16"/>
                <w:szCs w:val="16"/>
              </w:rPr>
              <w:t>Million</w:t>
            </w:r>
            <w:r>
              <w:rPr>
                <w:color w:val="000000"/>
                <w:sz w:val="16"/>
                <w:szCs w:val="16"/>
              </w:rPr>
              <w:t xml:space="preserve"> Rupees</w:t>
            </w:r>
          </w:p>
        </w:tc>
      </w:tr>
      <w:tr w:rsidR="006A4881" w:rsidRPr="00423117" w:rsidTr="00270FCE">
        <w:trPr>
          <w:trHeight w:val="267"/>
          <w:jc w:val="center"/>
        </w:trPr>
        <w:tc>
          <w:tcPr>
            <w:tcW w:w="1960" w:type="dxa"/>
            <w:tcBorders>
              <w:top w:val="nil"/>
              <w:left w:val="nil"/>
              <w:bottom w:val="nil"/>
              <w:right w:val="single" w:sz="4" w:space="0" w:color="auto"/>
            </w:tcBorders>
            <w:shd w:val="clear" w:color="auto" w:fill="auto"/>
            <w:tcMar>
              <w:left w:w="43" w:type="dxa"/>
              <w:right w:w="43" w:type="dxa"/>
            </w:tcMar>
            <w:vAlign w:val="center"/>
            <w:hideMark/>
          </w:tcPr>
          <w:p w:rsidR="006A4881" w:rsidRPr="00423117" w:rsidRDefault="006A4881" w:rsidP="002D7E41">
            <w:pPr>
              <w:jc w:val="right"/>
              <w:rPr>
                <w:color w:val="000000"/>
                <w:sz w:val="16"/>
                <w:szCs w:val="16"/>
              </w:rPr>
            </w:pPr>
          </w:p>
        </w:tc>
        <w:tc>
          <w:tcPr>
            <w:tcW w:w="846" w:type="dxa"/>
            <w:tcBorders>
              <w:top w:val="single" w:sz="12" w:space="0" w:color="auto"/>
              <w:left w:val="nil"/>
              <w:right w:val="single" w:sz="4" w:space="0" w:color="000000"/>
            </w:tcBorders>
            <w:shd w:val="clear" w:color="auto" w:fill="auto"/>
            <w:tcMar>
              <w:left w:w="43" w:type="dxa"/>
              <w:right w:w="43" w:type="dxa"/>
            </w:tcMar>
            <w:vAlign w:val="center"/>
            <w:hideMark/>
          </w:tcPr>
          <w:p w:rsidR="006A4881" w:rsidRPr="006C1D3D" w:rsidRDefault="006A4881" w:rsidP="008F4A41">
            <w:pPr>
              <w:jc w:val="center"/>
              <w:rPr>
                <w:b/>
                <w:bCs/>
                <w:color w:val="000000"/>
                <w:sz w:val="16"/>
                <w:szCs w:val="16"/>
              </w:rPr>
            </w:pPr>
          </w:p>
        </w:tc>
        <w:tc>
          <w:tcPr>
            <w:tcW w:w="841" w:type="dxa"/>
            <w:tcBorders>
              <w:top w:val="single" w:sz="12" w:space="0" w:color="auto"/>
              <w:left w:val="nil"/>
              <w:right w:val="single" w:sz="4" w:space="0" w:color="000000"/>
            </w:tcBorders>
            <w:shd w:val="clear" w:color="auto" w:fill="auto"/>
            <w:vAlign w:val="center"/>
          </w:tcPr>
          <w:p w:rsidR="006A4881" w:rsidRPr="006C1D3D" w:rsidRDefault="006A4881" w:rsidP="008F4A41">
            <w:pPr>
              <w:jc w:val="center"/>
              <w:rPr>
                <w:b/>
                <w:bCs/>
                <w:color w:val="000000"/>
                <w:sz w:val="16"/>
                <w:szCs w:val="16"/>
              </w:rPr>
            </w:pPr>
          </w:p>
        </w:tc>
        <w:tc>
          <w:tcPr>
            <w:tcW w:w="1799" w:type="dxa"/>
            <w:gridSpan w:val="2"/>
            <w:tcBorders>
              <w:top w:val="single" w:sz="12" w:space="0" w:color="auto"/>
              <w:left w:val="nil"/>
              <w:bottom w:val="single" w:sz="4" w:space="0" w:color="auto"/>
              <w:right w:val="single" w:sz="4" w:space="0" w:color="auto"/>
            </w:tcBorders>
            <w:shd w:val="clear" w:color="auto" w:fill="auto"/>
            <w:vAlign w:val="center"/>
          </w:tcPr>
          <w:p w:rsidR="006A4881" w:rsidRPr="006C1D3D" w:rsidRDefault="006A4881" w:rsidP="002D7E41">
            <w:pPr>
              <w:jc w:val="center"/>
              <w:rPr>
                <w:b/>
                <w:bCs/>
                <w:color w:val="000000"/>
                <w:sz w:val="16"/>
                <w:szCs w:val="16"/>
              </w:rPr>
            </w:pPr>
            <w:r>
              <w:rPr>
                <w:b/>
                <w:bCs/>
                <w:color w:val="000000"/>
                <w:sz w:val="16"/>
                <w:szCs w:val="16"/>
              </w:rPr>
              <w:t>2018</w:t>
            </w:r>
          </w:p>
        </w:tc>
        <w:tc>
          <w:tcPr>
            <w:tcW w:w="4024" w:type="dxa"/>
            <w:gridSpan w:val="6"/>
            <w:tcBorders>
              <w:top w:val="single" w:sz="12" w:space="0" w:color="auto"/>
              <w:left w:val="single" w:sz="4" w:space="0" w:color="auto"/>
              <w:bottom w:val="single" w:sz="4" w:space="0" w:color="auto"/>
              <w:right w:val="nil"/>
            </w:tcBorders>
            <w:shd w:val="clear" w:color="auto" w:fill="auto"/>
            <w:vAlign w:val="center"/>
          </w:tcPr>
          <w:p w:rsidR="006A4881" w:rsidRPr="006C1D3D" w:rsidRDefault="006A4881" w:rsidP="002D7E41">
            <w:pPr>
              <w:jc w:val="center"/>
              <w:rPr>
                <w:b/>
                <w:bCs/>
                <w:color w:val="000000"/>
                <w:sz w:val="16"/>
                <w:szCs w:val="16"/>
              </w:rPr>
            </w:pPr>
            <w:r>
              <w:rPr>
                <w:b/>
                <w:bCs/>
                <w:color w:val="000000"/>
                <w:sz w:val="16"/>
                <w:szCs w:val="16"/>
              </w:rPr>
              <w:t>2019</w:t>
            </w:r>
          </w:p>
        </w:tc>
      </w:tr>
      <w:tr w:rsidR="00F0327E" w:rsidRPr="00423117" w:rsidTr="007E6291">
        <w:trPr>
          <w:trHeight w:val="278"/>
          <w:jc w:val="center"/>
        </w:trPr>
        <w:tc>
          <w:tcPr>
            <w:tcW w:w="196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F0327E" w:rsidRPr="00423117" w:rsidRDefault="00F0327E" w:rsidP="00F0327E">
            <w:pPr>
              <w:jc w:val="center"/>
              <w:rPr>
                <w:b/>
                <w:bCs/>
                <w:color w:val="000000"/>
                <w:sz w:val="18"/>
                <w:szCs w:val="18"/>
              </w:rPr>
            </w:pPr>
          </w:p>
        </w:tc>
        <w:tc>
          <w:tcPr>
            <w:tcW w:w="846"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F0327E" w:rsidRPr="006C1D3D" w:rsidRDefault="00F0327E" w:rsidP="00F0327E">
            <w:pPr>
              <w:jc w:val="right"/>
              <w:rPr>
                <w:b/>
                <w:bCs/>
                <w:color w:val="000000"/>
                <w:sz w:val="14"/>
                <w:szCs w:val="14"/>
              </w:rPr>
            </w:pPr>
            <w:r w:rsidRPr="006C1D3D">
              <w:rPr>
                <w:b/>
                <w:bCs/>
                <w:color w:val="000000"/>
                <w:sz w:val="14"/>
                <w:szCs w:val="14"/>
              </w:rPr>
              <w:t>Jun</w:t>
            </w:r>
            <w:r>
              <w:rPr>
                <w:b/>
                <w:bCs/>
                <w:color w:val="000000"/>
                <w:sz w:val="14"/>
                <w:szCs w:val="14"/>
              </w:rPr>
              <w:t>-18</w:t>
            </w:r>
          </w:p>
        </w:tc>
        <w:tc>
          <w:tcPr>
            <w:tcW w:w="841" w:type="dxa"/>
            <w:tcBorders>
              <w:left w:val="single" w:sz="4" w:space="0" w:color="auto"/>
              <w:bottom w:val="single" w:sz="12" w:space="0" w:color="auto"/>
              <w:right w:val="single" w:sz="4" w:space="0" w:color="auto"/>
            </w:tcBorders>
            <w:shd w:val="clear" w:color="auto" w:fill="auto"/>
            <w:tcMar>
              <w:left w:w="43" w:type="dxa"/>
              <w:right w:w="43" w:type="dxa"/>
            </w:tcMar>
            <w:vAlign w:val="center"/>
          </w:tcPr>
          <w:p w:rsidR="00F0327E" w:rsidRPr="006C1D3D" w:rsidRDefault="00F0327E" w:rsidP="00F0327E">
            <w:pPr>
              <w:jc w:val="right"/>
              <w:rPr>
                <w:b/>
                <w:bCs/>
                <w:color w:val="000000"/>
                <w:sz w:val="14"/>
                <w:szCs w:val="14"/>
              </w:rPr>
            </w:pPr>
            <w:r>
              <w:rPr>
                <w:b/>
                <w:bCs/>
                <w:color w:val="000000"/>
                <w:sz w:val="14"/>
                <w:szCs w:val="14"/>
              </w:rPr>
              <w:t>Jun-19</w:t>
            </w:r>
          </w:p>
        </w:tc>
        <w:tc>
          <w:tcPr>
            <w:tcW w:w="900" w:type="dxa"/>
            <w:tcBorders>
              <w:top w:val="nil"/>
              <w:left w:val="single" w:sz="4" w:space="0" w:color="auto"/>
              <w:bottom w:val="single" w:sz="12" w:space="0" w:color="auto"/>
            </w:tcBorders>
            <w:shd w:val="clear" w:color="auto" w:fill="auto"/>
            <w:tcMar>
              <w:left w:w="43" w:type="dxa"/>
              <w:right w:w="43" w:type="dxa"/>
            </w:tcMar>
            <w:vAlign w:val="center"/>
            <w:hideMark/>
          </w:tcPr>
          <w:p w:rsidR="00F0327E" w:rsidRPr="006C1D3D" w:rsidRDefault="00F0327E" w:rsidP="00F0327E">
            <w:pPr>
              <w:jc w:val="right"/>
              <w:rPr>
                <w:b/>
                <w:bCs/>
                <w:color w:val="000000"/>
                <w:sz w:val="14"/>
                <w:szCs w:val="14"/>
              </w:rPr>
            </w:pPr>
            <w:r>
              <w:rPr>
                <w:b/>
                <w:bCs/>
                <w:color w:val="000000"/>
                <w:sz w:val="14"/>
                <w:szCs w:val="14"/>
              </w:rPr>
              <w:t>Sep</w:t>
            </w:r>
          </w:p>
        </w:tc>
        <w:tc>
          <w:tcPr>
            <w:tcW w:w="905" w:type="dxa"/>
            <w:gridSpan w:val="2"/>
            <w:tcBorders>
              <w:top w:val="nil"/>
              <w:bottom w:val="single" w:sz="12" w:space="0" w:color="auto"/>
              <w:right w:val="single" w:sz="4" w:space="0" w:color="auto"/>
            </w:tcBorders>
            <w:shd w:val="clear" w:color="auto" w:fill="auto"/>
            <w:tcMar>
              <w:left w:w="43" w:type="dxa"/>
              <w:right w:w="43" w:type="dxa"/>
            </w:tcMar>
            <w:vAlign w:val="center"/>
          </w:tcPr>
          <w:p w:rsidR="00F0327E" w:rsidRPr="006C1D3D" w:rsidRDefault="00F0327E" w:rsidP="00F0327E">
            <w:pPr>
              <w:jc w:val="right"/>
              <w:rPr>
                <w:b/>
                <w:bCs/>
                <w:color w:val="000000"/>
                <w:sz w:val="14"/>
                <w:szCs w:val="14"/>
              </w:rPr>
            </w:pPr>
            <w:r>
              <w:rPr>
                <w:b/>
                <w:bCs/>
                <w:color w:val="000000"/>
                <w:sz w:val="14"/>
                <w:szCs w:val="14"/>
              </w:rPr>
              <w:t>Oct</w:t>
            </w:r>
          </w:p>
        </w:tc>
        <w:tc>
          <w:tcPr>
            <w:tcW w:w="894" w:type="dxa"/>
            <w:tcBorders>
              <w:top w:val="nil"/>
              <w:left w:val="single" w:sz="4" w:space="0" w:color="auto"/>
              <w:bottom w:val="single" w:sz="12" w:space="0" w:color="auto"/>
            </w:tcBorders>
            <w:shd w:val="clear" w:color="auto" w:fill="auto"/>
            <w:tcMar>
              <w:left w:w="43" w:type="dxa"/>
              <w:right w:w="43" w:type="dxa"/>
            </w:tcMar>
            <w:vAlign w:val="center"/>
            <w:hideMark/>
          </w:tcPr>
          <w:p w:rsidR="00F0327E" w:rsidRPr="006C1D3D" w:rsidRDefault="00F0327E" w:rsidP="00F0327E">
            <w:pPr>
              <w:jc w:val="right"/>
              <w:rPr>
                <w:b/>
                <w:bCs/>
                <w:color w:val="000000"/>
                <w:sz w:val="14"/>
                <w:szCs w:val="14"/>
              </w:rPr>
            </w:pPr>
            <w:r>
              <w:rPr>
                <w:b/>
                <w:bCs/>
                <w:color w:val="000000"/>
                <w:sz w:val="14"/>
                <w:szCs w:val="14"/>
              </w:rPr>
              <w:t>Jun</w:t>
            </w:r>
          </w:p>
        </w:tc>
        <w:tc>
          <w:tcPr>
            <w:tcW w:w="810" w:type="dxa"/>
            <w:tcBorders>
              <w:top w:val="nil"/>
              <w:bottom w:val="single" w:sz="12" w:space="0" w:color="auto"/>
            </w:tcBorders>
            <w:shd w:val="clear" w:color="auto" w:fill="auto"/>
            <w:tcMar>
              <w:left w:w="43" w:type="dxa"/>
              <w:right w:w="43" w:type="dxa"/>
            </w:tcMar>
            <w:vAlign w:val="center"/>
          </w:tcPr>
          <w:p w:rsidR="00F0327E" w:rsidRPr="006C1D3D" w:rsidRDefault="00F0327E" w:rsidP="00F0327E">
            <w:pPr>
              <w:jc w:val="right"/>
              <w:rPr>
                <w:b/>
                <w:bCs/>
                <w:color w:val="000000"/>
                <w:sz w:val="14"/>
                <w:szCs w:val="14"/>
              </w:rPr>
            </w:pPr>
            <w:r>
              <w:rPr>
                <w:b/>
                <w:bCs/>
                <w:color w:val="000000"/>
                <w:sz w:val="14"/>
                <w:szCs w:val="14"/>
              </w:rPr>
              <w:t>Jul</w:t>
            </w:r>
          </w:p>
        </w:tc>
        <w:tc>
          <w:tcPr>
            <w:tcW w:w="810" w:type="dxa"/>
            <w:tcBorders>
              <w:top w:val="nil"/>
              <w:bottom w:val="single" w:sz="12" w:space="0" w:color="auto"/>
            </w:tcBorders>
            <w:shd w:val="clear" w:color="auto" w:fill="auto"/>
            <w:tcMar>
              <w:left w:w="43" w:type="dxa"/>
              <w:right w:w="43" w:type="dxa"/>
            </w:tcMar>
            <w:vAlign w:val="center"/>
          </w:tcPr>
          <w:p w:rsidR="00F0327E" w:rsidRPr="006C1D3D" w:rsidRDefault="00F0327E" w:rsidP="00F0327E">
            <w:pPr>
              <w:jc w:val="right"/>
              <w:rPr>
                <w:b/>
                <w:bCs/>
                <w:color w:val="000000"/>
                <w:sz w:val="14"/>
                <w:szCs w:val="14"/>
              </w:rPr>
            </w:pPr>
            <w:r>
              <w:rPr>
                <w:b/>
                <w:bCs/>
                <w:color w:val="000000"/>
                <w:sz w:val="14"/>
                <w:szCs w:val="14"/>
              </w:rPr>
              <w:t>Aug</w:t>
            </w:r>
          </w:p>
        </w:tc>
        <w:tc>
          <w:tcPr>
            <w:tcW w:w="720" w:type="dxa"/>
            <w:tcBorders>
              <w:top w:val="nil"/>
              <w:bottom w:val="single" w:sz="12" w:space="0" w:color="auto"/>
            </w:tcBorders>
            <w:shd w:val="clear" w:color="auto" w:fill="auto"/>
            <w:tcMar>
              <w:left w:w="43" w:type="dxa"/>
              <w:right w:w="43" w:type="dxa"/>
            </w:tcMar>
            <w:vAlign w:val="center"/>
          </w:tcPr>
          <w:p w:rsidR="00F0327E" w:rsidRPr="006C1D3D" w:rsidRDefault="00F0327E" w:rsidP="00F0327E">
            <w:pPr>
              <w:jc w:val="right"/>
              <w:rPr>
                <w:b/>
                <w:bCs/>
                <w:color w:val="000000"/>
                <w:sz w:val="14"/>
                <w:szCs w:val="14"/>
              </w:rPr>
            </w:pPr>
            <w:r>
              <w:rPr>
                <w:b/>
                <w:bCs/>
                <w:color w:val="000000"/>
                <w:sz w:val="14"/>
                <w:szCs w:val="14"/>
              </w:rPr>
              <w:t>Sep</w:t>
            </w:r>
          </w:p>
        </w:tc>
        <w:tc>
          <w:tcPr>
            <w:tcW w:w="784" w:type="dxa"/>
            <w:tcBorders>
              <w:top w:val="nil"/>
              <w:bottom w:val="single" w:sz="12" w:space="0" w:color="auto"/>
              <w:right w:val="nil"/>
            </w:tcBorders>
            <w:shd w:val="clear" w:color="auto" w:fill="auto"/>
            <w:tcMar>
              <w:left w:w="43" w:type="dxa"/>
              <w:right w:w="43" w:type="dxa"/>
            </w:tcMar>
            <w:vAlign w:val="center"/>
          </w:tcPr>
          <w:p w:rsidR="00F0327E" w:rsidRPr="006C1D3D" w:rsidRDefault="00F0327E" w:rsidP="00F0327E">
            <w:pPr>
              <w:jc w:val="right"/>
              <w:rPr>
                <w:b/>
                <w:bCs/>
                <w:color w:val="000000"/>
                <w:sz w:val="14"/>
                <w:szCs w:val="14"/>
              </w:rPr>
            </w:pPr>
            <w:r>
              <w:rPr>
                <w:b/>
                <w:bCs/>
                <w:color w:val="000000"/>
                <w:sz w:val="14"/>
                <w:szCs w:val="14"/>
              </w:rPr>
              <w:t>Oct</w:t>
            </w:r>
          </w:p>
        </w:tc>
      </w:tr>
      <w:tr w:rsidR="00F0327E" w:rsidRPr="00423117" w:rsidTr="007E6291">
        <w:trPr>
          <w:trHeight w:val="402"/>
          <w:jc w:val="center"/>
        </w:trPr>
        <w:tc>
          <w:tcPr>
            <w:tcW w:w="1960" w:type="dxa"/>
            <w:tcBorders>
              <w:top w:val="nil"/>
              <w:left w:val="nil"/>
              <w:bottom w:val="nil"/>
              <w:right w:val="nil"/>
            </w:tcBorders>
            <w:shd w:val="clear" w:color="auto" w:fill="auto"/>
            <w:noWrap/>
            <w:tcMar>
              <w:left w:w="43" w:type="dxa"/>
              <w:right w:w="43" w:type="dxa"/>
            </w:tcMar>
            <w:vAlign w:val="center"/>
            <w:hideMark/>
          </w:tcPr>
          <w:p w:rsidR="00F0327E" w:rsidRPr="00423117" w:rsidRDefault="00F0327E" w:rsidP="00F0327E">
            <w:pPr>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F0327E" w:rsidRPr="00423117" w:rsidRDefault="00F0327E" w:rsidP="00F0327E">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F0327E" w:rsidRPr="00423117" w:rsidRDefault="00F0327E" w:rsidP="00F0327E">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F0327E" w:rsidRPr="00423117" w:rsidRDefault="00F0327E" w:rsidP="00F0327E">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F0327E" w:rsidRPr="00423117" w:rsidRDefault="00F0327E" w:rsidP="00F0327E">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F0327E" w:rsidRPr="00423117" w:rsidRDefault="00F0327E" w:rsidP="00F0327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F0327E" w:rsidRPr="00423117" w:rsidRDefault="00F0327E" w:rsidP="00F0327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F0327E" w:rsidRPr="00423117" w:rsidRDefault="00F0327E" w:rsidP="00F0327E">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F0327E" w:rsidRPr="00423117" w:rsidRDefault="00F0327E" w:rsidP="00F0327E">
            <w:pPr>
              <w:jc w:val="right"/>
              <w:rPr>
                <w:color w:val="000000"/>
                <w:sz w:val="16"/>
                <w:szCs w:val="16"/>
              </w:rPr>
            </w:pPr>
          </w:p>
        </w:tc>
        <w:tc>
          <w:tcPr>
            <w:tcW w:w="784" w:type="dxa"/>
            <w:tcBorders>
              <w:top w:val="nil"/>
              <w:left w:val="nil"/>
              <w:bottom w:val="nil"/>
              <w:right w:val="nil"/>
            </w:tcBorders>
            <w:shd w:val="clear" w:color="auto" w:fill="auto"/>
            <w:tcMar>
              <w:left w:w="43" w:type="dxa"/>
              <w:right w:w="43" w:type="dxa"/>
            </w:tcMar>
            <w:vAlign w:val="center"/>
          </w:tcPr>
          <w:p w:rsidR="00F0327E" w:rsidRPr="00423117" w:rsidRDefault="00F0327E" w:rsidP="00F0327E">
            <w:pPr>
              <w:jc w:val="right"/>
              <w:rPr>
                <w:color w:val="000000"/>
                <w:sz w:val="16"/>
                <w:szCs w:val="16"/>
              </w:rPr>
            </w:pPr>
          </w:p>
        </w:tc>
      </w:tr>
      <w:tr w:rsidR="00F0327E" w:rsidRPr="00423117" w:rsidTr="007E6291">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F0327E" w:rsidRPr="006C1D3D" w:rsidRDefault="00F0327E" w:rsidP="00F0327E">
            <w:pPr>
              <w:jc w:val="right"/>
              <w:rPr>
                <w:b/>
                <w:bCs/>
                <w:color w:val="000000"/>
                <w:sz w:val="14"/>
                <w:szCs w:val="14"/>
              </w:rPr>
            </w:pPr>
            <w:r w:rsidRPr="006C1D3D">
              <w:rPr>
                <w:b/>
                <w:bCs/>
                <w:color w:val="000000"/>
                <w:sz w:val="14"/>
                <w:szCs w:val="14"/>
              </w:rPr>
              <w:t>3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F0327E" w:rsidRPr="006C1D3D" w:rsidRDefault="00F0327E" w:rsidP="00F0327E">
            <w:pPr>
              <w:jc w:val="right"/>
              <w:rPr>
                <w:color w:val="000000"/>
                <w:sz w:val="14"/>
                <w:szCs w:val="14"/>
              </w:rPr>
            </w:pPr>
          </w:p>
        </w:tc>
        <w:tc>
          <w:tcPr>
            <w:tcW w:w="841" w:type="dxa"/>
            <w:tcBorders>
              <w:top w:val="nil"/>
              <w:left w:val="nil"/>
              <w:bottom w:val="nil"/>
              <w:right w:val="nil"/>
            </w:tcBorders>
            <w:shd w:val="clear" w:color="auto" w:fill="auto"/>
            <w:tcMar>
              <w:left w:w="43" w:type="dxa"/>
              <w:right w:w="43" w:type="dxa"/>
            </w:tcMar>
            <w:vAlign w:val="center"/>
          </w:tcPr>
          <w:p w:rsidR="00F0327E" w:rsidRPr="006C1D3D" w:rsidRDefault="00F0327E" w:rsidP="00F0327E">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0327E" w:rsidRPr="006C1D3D" w:rsidRDefault="00F0327E" w:rsidP="00F0327E">
            <w:pPr>
              <w:jc w:val="right"/>
              <w:rPr>
                <w:color w:val="000000"/>
                <w:sz w:val="14"/>
                <w:szCs w:val="14"/>
              </w:rPr>
            </w:pPr>
          </w:p>
        </w:tc>
        <w:tc>
          <w:tcPr>
            <w:tcW w:w="905" w:type="dxa"/>
            <w:gridSpan w:val="2"/>
            <w:tcBorders>
              <w:top w:val="nil"/>
              <w:left w:val="nil"/>
              <w:bottom w:val="nil"/>
              <w:right w:val="nil"/>
            </w:tcBorders>
            <w:shd w:val="clear" w:color="auto" w:fill="auto"/>
            <w:tcMar>
              <w:left w:w="43" w:type="dxa"/>
              <w:right w:w="43" w:type="dxa"/>
            </w:tcMar>
            <w:vAlign w:val="center"/>
          </w:tcPr>
          <w:p w:rsidR="00F0327E" w:rsidRPr="006C1D3D" w:rsidRDefault="00F0327E" w:rsidP="00F0327E">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hideMark/>
          </w:tcPr>
          <w:p w:rsidR="00F0327E" w:rsidRPr="006C1D3D" w:rsidRDefault="00F0327E" w:rsidP="00F0327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0327E" w:rsidRPr="006C1D3D" w:rsidRDefault="00F0327E" w:rsidP="00F0327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0327E" w:rsidRPr="006C1D3D" w:rsidRDefault="00F0327E" w:rsidP="00F0327E">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0327E" w:rsidRPr="006C1D3D" w:rsidRDefault="00F0327E" w:rsidP="00F0327E">
            <w:pPr>
              <w:jc w:val="right"/>
              <w:rPr>
                <w:color w:val="000000"/>
                <w:sz w:val="14"/>
                <w:szCs w:val="14"/>
              </w:rPr>
            </w:pPr>
          </w:p>
        </w:tc>
        <w:tc>
          <w:tcPr>
            <w:tcW w:w="784" w:type="dxa"/>
            <w:tcBorders>
              <w:top w:val="nil"/>
              <w:left w:val="nil"/>
              <w:bottom w:val="nil"/>
              <w:right w:val="nil"/>
            </w:tcBorders>
            <w:shd w:val="clear" w:color="auto" w:fill="auto"/>
            <w:tcMar>
              <w:left w:w="43" w:type="dxa"/>
              <w:right w:w="43" w:type="dxa"/>
            </w:tcMar>
            <w:vAlign w:val="center"/>
          </w:tcPr>
          <w:p w:rsidR="00F0327E" w:rsidRPr="006C1D3D" w:rsidRDefault="00F0327E" w:rsidP="00F0327E">
            <w:pPr>
              <w:jc w:val="right"/>
              <w:rPr>
                <w:color w:val="000000"/>
                <w:sz w:val="14"/>
                <w:szCs w:val="14"/>
              </w:rPr>
            </w:pPr>
          </w:p>
        </w:tc>
      </w:tr>
      <w:tr w:rsidR="00F0327E" w:rsidRPr="00423117" w:rsidTr="00F0327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F0327E" w:rsidRPr="006C1D3D" w:rsidRDefault="00F0327E" w:rsidP="00F0327E">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1,368,012</w:t>
            </w:r>
          </w:p>
        </w:tc>
        <w:tc>
          <w:tcPr>
            <w:tcW w:w="841"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134,468</w:t>
            </w:r>
          </w:p>
        </w:tc>
        <w:tc>
          <w:tcPr>
            <w:tcW w:w="900"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sz w:val="16"/>
                <w:szCs w:val="16"/>
              </w:rPr>
            </w:pPr>
            <w:r>
              <w:rPr>
                <w:sz w:val="16"/>
                <w:szCs w:val="16"/>
              </w:rPr>
              <w:t>41,177</w:t>
            </w:r>
          </w:p>
        </w:tc>
        <w:tc>
          <w:tcPr>
            <w:tcW w:w="905" w:type="dxa"/>
            <w:gridSpan w:val="2"/>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3,254,773</w:t>
            </w:r>
          </w:p>
        </w:tc>
        <w:tc>
          <w:tcPr>
            <w:tcW w:w="894"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134,468</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2,111,839</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2,104,299</w:t>
            </w:r>
          </w:p>
        </w:tc>
        <w:tc>
          <w:tcPr>
            <w:tcW w:w="720"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sz w:val="16"/>
                <w:szCs w:val="16"/>
              </w:rPr>
            </w:pPr>
            <w:r>
              <w:rPr>
                <w:sz w:val="16"/>
                <w:szCs w:val="16"/>
              </w:rPr>
              <w:t>194,287</w:t>
            </w:r>
          </w:p>
        </w:tc>
        <w:tc>
          <w:tcPr>
            <w:tcW w:w="784"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color w:val="000000"/>
                <w:sz w:val="16"/>
                <w:szCs w:val="16"/>
              </w:rPr>
            </w:pPr>
            <w:r>
              <w:rPr>
                <w:color w:val="000000"/>
                <w:sz w:val="16"/>
                <w:szCs w:val="16"/>
              </w:rPr>
              <w:t>528,884</w:t>
            </w:r>
          </w:p>
        </w:tc>
      </w:tr>
      <w:tr w:rsidR="00F0327E" w:rsidRPr="00423117" w:rsidTr="00F0327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F0327E" w:rsidRPr="006C1D3D" w:rsidRDefault="00F0327E" w:rsidP="00F0327E">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21,164</w:t>
            </w:r>
          </w:p>
        </w:tc>
        <w:tc>
          <w:tcPr>
            <w:tcW w:w="841"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3,793</w:t>
            </w:r>
          </w:p>
        </w:tc>
        <w:tc>
          <w:tcPr>
            <w:tcW w:w="900"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sz w:val="16"/>
                <w:szCs w:val="16"/>
              </w:rPr>
            </w:pPr>
            <w:r>
              <w:rPr>
                <w:sz w:val="16"/>
                <w:szCs w:val="16"/>
              </w:rPr>
              <w:t>734</w:t>
            </w:r>
          </w:p>
        </w:tc>
        <w:tc>
          <w:tcPr>
            <w:tcW w:w="905" w:type="dxa"/>
            <w:gridSpan w:val="2"/>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65,539</w:t>
            </w:r>
          </w:p>
        </w:tc>
        <w:tc>
          <w:tcPr>
            <w:tcW w:w="894"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3,793</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66,168</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66,146</w:t>
            </w:r>
          </w:p>
        </w:tc>
        <w:tc>
          <w:tcPr>
            <w:tcW w:w="720"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sz w:val="16"/>
                <w:szCs w:val="16"/>
              </w:rPr>
            </w:pPr>
            <w:r>
              <w:rPr>
                <w:sz w:val="16"/>
                <w:szCs w:val="16"/>
              </w:rPr>
              <w:t>6,137</w:t>
            </w:r>
          </w:p>
        </w:tc>
        <w:tc>
          <w:tcPr>
            <w:tcW w:w="784"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color w:val="000000"/>
                <w:sz w:val="16"/>
                <w:szCs w:val="16"/>
              </w:rPr>
            </w:pPr>
            <w:r>
              <w:rPr>
                <w:color w:val="000000"/>
                <w:sz w:val="16"/>
                <w:szCs w:val="16"/>
              </w:rPr>
              <w:t>16,428</w:t>
            </w:r>
          </w:p>
        </w:tc>
      </w:tr>
      <w:tr w:rsidR="00F0327E" w:rsidRPr="00423117" w:rsidTr="00F0327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F0327E" w:rsidRPr="006C1D3D" w:rsidRDefault="00F0327E" w:rsidP="00F0327E">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73,207</w:t>
            </w:r>
          </w:p>
        </w:tc>
        <w:tc>
          <w:tcPr>
            <w:tcW w:w="841"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25,520</w:t>
            </w:r>
          </w:p>
        </w:tc>
        <w:tc>
          <w:tcPr>
            <w:tcW w:w="900"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sz w:val="16"/>
                <w:szCs w:val="16"/>
              </w:rPr>
            </w:pPr>
            <w:r>
              <w:rPr>
                <w:sz w:val="16"/>
                <w:szCs w:val="16"/>
              </w:rPr>
              <w:t>408,201</w:t>
            </w:r>
          </w:p>
        </w:tc>
        <w:tc>
          <w:tcPr>
            <w:tcW w:w="905" w:type="dxa"/>
            <w:gridSpan w:val="2"/>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4,113,957</w:t>
            </w:r>
          </w:p>
        </w:tc>
        <w:tc>
          <w:tcPr>
            <w:tcW w:w="894"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25,520</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1,066,820</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3,834,080</w:t>
            </w:r>
          </w:p>
        </w:tc>
        <w:tc>
          <w:tcPr>
            <w:tcW w:w="720"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sz w:val="16"/>
                <w:szCs w:val="16"/>
              </w:rPr>
            </w:pPr>
            <w:r>
              <w:rPr>
                <w:sz w:val="16"/>
                <w:szCs w:val="16"/>
              </w:rPr>
              <w:t>137,496</w:t>
            </w:r>
          </w:p>
        </w:tc>
        <w:tc>
          <w:tcPr>
            <w:tcW w:w="784"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color w:val="000000"/>
                <w:sz w:val="16"/>
                <w:szCs w:val="16"/>
              </w:rPr>
            </w:pPr>
            <w:r>
              <w:rPr>
                <w:color w:val="000000"/>
                <w:sz w:val="16"/>
                <w:szCs w:val="16"/>
              </w:rPr>
              <w:t>2,797,870</w:t>
            </w:r>
          </w:p>
        </w:tc>
      </w:tr>
      <w:tr w:rsidR="00F0327E" w:rsidRPr="00423117" w:rsidTr="00F0327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F0327E" w:rsidRPr="006C1D3D" w:rsidRDefault="00F0327E" w:rsidP="00F0327E">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1,054</w:t>
            </w:r>
          </w:p>
        </w:tc>
        <w:tc>
          <w:tcPr>
            <w:tcW w:w="841"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619</w:t>
            </w:r>
          </w:p>
        </w:tc>
        <w:tc>
          <w:tcPr>
            <w:tcW w:w="900"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sz w:val="16"/>
                <w:szCs w:val="16"/>
              </w:rPr>
            </w:pPr>
            <w:r>
              <w:rPr>
                <w:sz w:val="16"/>
                <w:szCs w:val="16"/>
              </w:rPr>
              <w:t>6,348</w:t>
            </w:r>
          </w:p>
        </w:tc>
        <w:tc>
          <w:tcPr>
            <w:tcW w:w="905" w:type="dxa"/>
            <w:gridSpan w:val="2"/>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73,156</w:t>
            </w:r>
          </w:p>
        </w:tc>
        <w:tc>
          <w:tcPr>
            <w:tcW w:w="894"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619</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26,933</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108,715</w:t>
            </w:r>
          </w:p>
        </w:tc>
        <w:tc>
          <w:tcPr>
            <w:tcW w:w="720"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sz w:val="16"/>
                <w:szCs w:val="16"/>
              </w:rPr>
            </w:pPr>
            <w:r>
              <w:rPr>
                <w:sz w:val="16"/>
                <w:szCs w:val="16"/>
              </w:rPr>
              <w:t>4,032</w:t>
            </w:r>
          </w:p>
        </w:tc>
        <w:tc>
          <w:tcPr>
            <w:tcW w:w="784"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color w:val="000000"/>
                <w:sz w:val="16"/>
                <w:szCs w:val="16"/>
              </w:rPr>
            </w:pPr>
            <w:r>
              <w:rPr>
                <w:color w:val="000000"/>
                <w:sz w:val="16"/>
                <w:szCs w:val="16"/>
              </w:rPr>
              <w:t>88,126</w:t>
            </w:r>
          </w:p>
        </w:tc>
      </w:tr>
      <w:tr w:rsidR="00F0327E" w:rsidRPr="00423117" w:rsidTr="00F0327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F0327E" w:rsidRPr="006C1D3D" w:rsidRDefault="00F0327E" w:rsidP="00F0327E">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5,179,920</w:t>
            </w:r>
          </w:p>
        </w:tc>
        <w:tc>
          <w:tcPr>
            <w:tcW w:w="841"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4,927,527</w:t>
            </w:r>
          </w:p>
        </w:tc>
        <w:tc>
          <w:tcPr>
            <w:tcW w:w="900"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sz w:val="16"/>
                <w:szCs w:val="16"/>
              </w:rPr>
            </w:pPr>
            <w:r>
              <w:rPr>
                <w:sz w:val="16"/>
                <w:szCs w:val="16"/>
              </w:rPr>
              <w:t>4,253,107</w:t>
            </w:r>
          </w:p>
        </w:tc>
        <w:tc>
          <w:tcPr>
            <w:tcW w:w="905" w:type="dxa"/>
            <w:gridSpan w:val="2"/>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3,393,922</w:t>
            </w:r>
          </w:p>
        </w:tc>
        <w:tc>
          <w:tcPr>
            <w:tcW w:w="894"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4,927,527</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5,972,546</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4,242,765</w:t>
            </w:r>
          </w:p>
        </w:tc>
        <w:tc>
          <w:tcPr>
            <w:tcW w:w="720"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sz w:val="16"/>
                <w:szCs w:val="16"/>
              </w:rPr>
            </w:pPr>
            <w:r>
              <w:rPr>
                <w:sz w:val="16"/>
                <w:szCs w:val="16"/>
              </w:rPr>
              <w:t>4,299,556</w:t>
            </w:r>
          </w:p>
        </w:tc>
        <w:tc>
          <w:tcPr>
            <w:tcW w:w="784"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color w:val="000000"/>
                <w:sz w:val="16"/>
                <w:szCs w:val="16"/>
              </w:rPr>
            </w:pPr>
            <w:r>
              <w:rPr>
                <w:color w:val="000000"/>
                <w:sz w:val="16"/>
                <w:szCs w:val="16"/>
              </w:rPr>
              <w:t>2,030,570</w:t>
            </w:r>
          </w:p>
        </w:tc>
      </w:tr>
      <w:tr w:rsidR="00F0327E" w:rsidRPr="00423117" w:rsidTr="00F0327E">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F0327E" w:rsidRPr="006C1D3D" w:rsidRDefault="00F0327E" w:rsidP="00F0327E">
            <w:pPr>
              <w:jc w:val="right"/>
              <w:rPr>
                <w:b/>
                <w:bCs/>
                <w:color w:val="000000"/>
                <w:sz w:val="14"/>
                <w:szCs w:val="14"/>
              </w:rPr>
            </w:pPr>
            <w:r w:rsidRPr="006C1D3D">
              <w:rPr>
                <w:b/>
                <w:bCs/>
                <w:color w:val="000000"/>
                <w:sz w:val="14"/>
                <w:szCs w:val="14"/>
              </w:rPr>
              <w:t>6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sz w:val="16"/>
                <w:szCs w:val="16"/>
              </w:rPr>
            </w:pPr>
          </w:p>
        </w:tc>
        <w:tc>
          <w:tcPr>
            <w:tcW w:w="784"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color w:val="000000"/>
                <w:sz w:val="16"/>
                <w:szCs w:val="16"/>
              </w:rPr>
            </w:pPr>
          </w:p>
        </w:tc>
      </w:tr>
      <w:tr w:rsidR="00F0327E" w:rsidRPr="00423117" w:rsidTr="00F0327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F0327E" w:rsidRPr="006C1D3D" w:rsidRDefault="00F0327E" w:rsidP="00F0327E">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2,262</w:t>
            </w:r>
          </w:p>
        </w:tc>
        <w:tc>
          <w:tcPr>
            <w:tcW w:w="841"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sz w:val="16"/>
                <w:szCs w:val="16"/>
              </w:rPr>
            </w:pPr>
            <w:r>
              <w:rPr>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3,113</w:t>
            </w:r>
          </w:p>
        </w:tc>
        <w:tc>
          <w:tcPr>
            <w:tcW w:w="894"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135,227</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40,000</w:t>
            </w:r>
          </w:p>
        </w:tc>
        <w:tc>
          <w:tcPr>
            <w:tcW w:w="720"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sz w:val="16"/>
                <w:szCs w:val="16"/>
              </w:rPr>
            </w:pPr>
            <w:r>
              <w:rPr>
                <w:sz w:val="16"/>
                <w:szCs w:val="16"/>
              </w:rPr>
              <w:t>96,002</w:t>
            </w:r>
          </w:p>
        </w:tc>
        <w:tc>
          <w:tcPr>
            <w:tcW w:w="784"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color w:val="000000"/>
                <w:sz w:val="16"/>
                <w:szCs w:val="16"/>
              </w:rPr>
            </w:pPr>
            <w:r>
              <w:rPr>
                <w:color w:val="000000"/>
                <w:sz w:val="16"/>
                <w:szCs w:val="16"/>
              </w:rPr>
              <w:t>211,319</w:t>
            </w:r>
          </w:p>
        </w:tc>
      </w:tr>
      <w:tr w:rsidR="00F0327E" w:rsidRPr="00423117" w:rsidTr="00F0327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F0327E" w:rsidRPr="006C1D3D" w:rsidRDefault="00F0327E" w:rsidP="00F0327E">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77</w:t>
            </w:r>
          </w:p>
        </w:tc>
        <w:tc>
          <w:tcPr>
            <w:tcW w:w="841"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sz w:val="16"/>
                <w:szCs w:val="16"/>
              </w:rPr>
            </w:pPr>
            <w:r>
              <w:rPr>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137</w:t>
            </w:r>
          </w:p>
        </w:tc>
        <w:tc>
          <w:tcPr>
            <w:tcW w:w="894"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9,337</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2,780</w:t>
            </w:r>
          </w:p>
        </w:tc>
        <w:tc>
          <w:tcPr>
            <w:tcW w:w="720"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sz w:val="16"/>
                <w:szCs w:val="16"/>
              </w:rPr>
            </w:pPr>
            <w:r>
              <w:rPr>
                <w:sz w:val="16"/>
                <w:szCs w:val="16"/>
              </w:rPr>
              <w:t>6,645</w:t>
            </w:r>
          </w:p>
        </w:tc>
        <w:tc>
          <w:tcPr>
            <w:tcW w:w="784"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color w:val="000000"/>
                <w:sz w:val="16"/>
                <w:szCs w:val="16"/>
              </w:rPr>
            </w:pPr>
            <w:r>
              <w:rPr>
                <w:color w:val="000000"/>
                <w:sz w:val="16"/>
                <w:szCs w:val="16"/>
              </w:rPr>
              <w:t>13,988</w:t>
            </w:r>
          </w:p>
        </w:tc>
      </w:tr>
      <w:tr w:rsidR="00F0327E" w:rsidRPr="00423117" w:rsidTr="00F0327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F0327E" w:rsidRPr="006C1D3D" w:rsidRDefault="00F0327E" w:rsidP="00F0327E">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77,954</w:t>
            </w:r>
          </w:p>
        </w:tc>
        <w:tc>
          <w:tcPr>
            <w:tcW w:w="841"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668</w:t>
            </w:r>
          </w:p>
        </w:tc>
        <w:tc>
          <w:tcPr>
            <w:tcW w:w="900"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sz w:val="16"/>
                <w:szCs w:val="16"/>
              </w:rPr>
            </w:pPr>
            <w:r>
              <w:rPr>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64,936</w:t>
            </w:r>
          </w:p>
        </w:tc>
        <w:tc>
          <w:tcPr>
            <w:tcW w:w="894"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668</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1,425</w:t>
            </w:r>
          </w:p>
        </w:tc>
        <w:tc>
          <w:tcPr>
            <w:tcW w:w="720"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sz w:val="16"/>
                <w:szCs w:val="16"/>
              </w:rPr>
            </w:pPr>
            <w:r>
              <w:rPr>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color w:val="000000"/>
                <w:sz w:val="16"/>
                <w:szCs w:val="16"/>
              </w:rPr>
            </w:pPr>
            <w:r>
              <w:rPr>
                <w:color w:val="000000"/>
                <w:sz w:val="16"/>
                <w:szCs w:val="16"/>
              </w:rPr>
              <w:t>593</w:t>
            </w:r>
          </w:p>
        </w:tc>
      </w:tr>
      <w:tr w:rsidR="00F0327E" w:rsidRPr="00423117" w:rsidTr="00F0327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F0327E" w:rsidRPr="006C1D3D" w:rsidRDefault="00F0327E" w:rsidP="00F0327E">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2,336</w:t>
            </w:r>
          </w:p>
        </w:tc>
        <w:tc>
          <w:tcPr>
            <w:tcW w:w="841"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34</w:t>
            </w:r>
          </w:p>
        </w:tc>
        <w:tc>
          <w:tcPr>
            <w:tcW w:w="900"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sz w:val="16"/>
                <w:szCs w:val="16"/>
              </w:rPr>
            </w:pPr>
            <w:r>
              <w:rPr>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2,056</w:t>
            </w:r>
          </w:p>
        </w:tc>
        <w:tc>
          <w:tcPr>
            <w:tcW w:w="894"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34</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75</w:t>
            </w:r>
          </w:p>
        </w:tc>
        <w:tc>
          <w:tcPr>
            <w:tcW w:w="720"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sz w:val="16"/>
                <w:szCs w:val="16"/>
              </w:rPr>
            </w:pPr>
            <w:r>
              <w:rPr>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color w:val="000000"/>
                <w:sz w:val="16"/>
                <w:szCs w:val="16"/>
              </w:rPr>
            </w:pPr>
            <w:r>
              <w:rPr>
                <w:color w:val="000000"/>
                <w:sz w:val="16"/>
                <w:szCs w:val="16"/>
              </w:rPr>
              <w:t>33</w:t>
            </w:r>
          </w:p>
        </w:tc>
      </w:tr>
      <w:tr w:rsidR="00F0327E" w:rsidRPr="00423117" w:rsidTr="00F0327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F0327E" w:rsidRPr="006C1D3D" w:rsidRDefault="00F0327E" w:rsidP="00F0327E">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70,472</w:t>
            </w:r>
          </w:p>
        </w:tc>
        <w:tc>
          <w:tcPr>
            <w:tcW w:w="841"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3,687</w:t>
            </w:r>
          </w:p>
        </w:tc>
        <w:tc>
          <w:tcPr>
            <w:tcW w:w="900"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sz w:val="16"/>
                <w:szCs w:val="16"/>
              </w:rPr>
            </w:pPr>
            <w:r>
              <w:rPr>
                <w:sz w:val="16"/>
                <w:szCs w:val="16"/>
              </w:rPr>
              <w:t>71,507</w:t>
            </w:r>
          </w:p>
        </w:tc>
        <w:tc>
          <w:tcPr>
            <w:tcW w:w="905" w:type="dxa"/>
            <w:gridSpan w:val="2"/>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9,684</w:t>
            </w:r>
          </w:p>
        </w:tc>
        <w:tc>
          <w:tcPr>
            <w:tcW w:w="894"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3,687</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138,914</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177,489</w:t>
            </w:r>
          </w:p>
        </w:tc>
        <w:tc>
          <w:tcPr>
            <w:tcW w:w="720"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sz w:val="16"/>
                <w:szCs w:val="16"/>
              </w:rPr>
            </w:pPr>
            <w:r>
              <w:rPr>
                <w:sz w:val="16"/>
                <w:szCs w:val="16"/>
              </w:rPr>
              <w:t>273,491</w:t>
            </w:r>
          </w:p>
        </w:tc>
        <w:tc>
          <w:tcPr>
            <w:tcW w:w="784"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color w:val="000000"/>
                <w:sz w:val="16"/>
                <w:szCs w:val="16"/>
              </w:rPr>
            </w:pPr>
            <w:r>
              <w:rPr>
                <w:color w:val="000000"/>
                <w:sz w:val="16"/>
                <w:szCs w:val="16"/>
              </w:rPr>
              <w:t>484,217</w:t>
            </w:r>
          </w:p>
        </w:tc>
      </w:tr>
      <w:tr w:rsidR="00F0327E" w:rsidRPr="00423117" w:rsidTr="00F0327E">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F0327E" w:rsidRPr="006C1D3D" w:rsidRDefault="00F0327E" w:rsidP="00F0327E">
            <w:pPr>
              <w:jc w:val="right"/>
              <w:rPr>
                <w:b/>
                <w:bCs/>
                <w:color w:val="000000"/>
                <w:sz w:val="14"/>
                <w:szCs w:val="14"/>
              </w:rPr>
            </w:pPr>
            <w:r w:rsidRPr="006C1D3D">
              <w:rPr>
                <w:b/>
                <w:bCs/>
                <w:color w:val="000000"/>
                <w:sz w:val="14"/>
                <w:szCs w:val="14"/>
              </w:rPr>
              <w:t>12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sz w:val="16"/>
                <w:szCs w:val="16"/>
              </w:rPr>
            </w:pPr>
          </w:p>
        </w:tc>
        <w:tc>
          <w:tcPr>
            <w:tcW w:w="784"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color w:val="000000"/>
                <w:sz w:val="16"/>
                <w:szCs w:val="16"/>
              </w:rPr>
            </w:pPr>
          </w:p>
        </w:tc>
      </w:tr>
      <w:tr w:rsidR="00F0327E" w:rsidRPr="00423117" w:rsidTr="00F0327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F0327E" w:rsidRPr="006C1D3D" w:rsidRDefault="00F0327E" w:rsidP="00F0327E">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443</w:t>
            </w:r>
          </w:p>
        </w:tc>
        <w:tc>
          <w:tcPr>
            <w:tcW w:w="900"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sz w:val="16"/>
                <w:szCs w:val="16"/>
              </w:rPr>
            </w:pPr>
            <w:r>
              <w:rPr>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443</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98,903</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660,228</w:t>
            </w:r>
          </w:p>
        </w:tc>
        <w:tc>
          <w:tcPr>
            <w:tcW w:w="720"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sz w:val="16"/>
                <w:szCs w:val="16"/>
              </w:rPr>
            </w:pPr>
            <w:r>
              <w:rPr>
                <w:sz w:val="16"/>
                <w:szCs w:val="16"/>
              </w:rPr>
              <w:t>683,423</w:t>
            </w:r>
          </w:p>
        </w:tc>
        <w:tc>
          <w:tcPr>
            <w:tcW w:w="784"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color w:val="000000"/>
                <w:sz w:val="16"/>
                <w:szCs w:val="16"/>
              </w:rPr>
            </w:pPr>
            <w:r>
              <w:rPr>
                <w:color w:val="000000"/>
                <w:sz w:val="16"/>
                <w:szCs w:val="16"/>
              </w:rPr>
              <w:t>692,447</w:t>
            </w:r>
          </w:p>
        </w:tc>
      </w:tr>
      <w:tr w:rsidR="00F0327E" w:rsidRPr="00423117" w:rsidTr="00F0327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F0327E" w:rsidRPr="006C1D3D" w:rsidRDefault="00F0327E" w:rsidP="00F0327E">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57</w:t>
            </w:r>
          </w:p>
        </w:tc>
        <w:tc>
          <w:tcPr>
            <w:tcW w:w="900"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sz w:val="16"/>
                <w:szCs w:val="16"/>
              </w:rPr>
            </w:pPr>
            <w:r>
              <w:rPr>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57</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13,825</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93,393</w:t>
            </w:r>
          </w:p>
        </w:tc>
        <w:tc>
          <w:tcPr>
            <w:tcW w:w="720"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sz w:val="16"/>
                <w:szCs w:val="16"/>
              </w:rPr>
            </w:pPr>
            <w:r>
              <w:rPr>
                <w:sz w:val="16"/>
                <w:szCs w:val="16"/>
              </w:rPr>
              <w:t>94,029</w:t>
            </w:r>
          </w:p>
        </w:tc>
        <w:tc>
          <w:tcPr>
            <w:tcW w:w="784"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color w:val="000000"/>
                <w:sz w:val="16"/>
                <w:szCs w:val="16"/>
              </w:rPr>
            </w:pPr>
            <w:r>
              <w:rPr>
                <w:color w:val="000000"/>
                <w:sz w:val="16"/>
                <w:szCs w:val="16"/>
              </w:rPr>
              <w:t>91,101</w:t>
            </w:r>
          </w:p>
        </w:tc>
      </w:tr>
      <w:tr w:rsidR="00F0327E" w:rsidRPr="00423117" w:rsidTr="00F0327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F0327E" w:rsidRPr="006C1D3D" w:rsidRDefault="00F0327E" w:rsidP="00F0327E">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5,653</w:t>
            </w:r>
          </w:p>
        </w:tc>
        <w:tc>
          <w:tcPr>
            <w:tcW w:w="841"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sz w:val="16"/>
                <w:szCs w:val="16"/>
              </w:rPr>
            </w:pPr>
            <w:r>
              <w:rPr>
                <w:sz w:val="16"/>
                <w:szCs w:val="16"/>
              </w:rPr>
              <w:t>9,549</w:t>
            </w:r>
          </w:p>
        </w:tc>
        <w:tc>
          <w:tcPr>
            <w:tcW w:w="905" w:type="dxa"/>
            <w:gridSpan w:val="2"/>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sz w:val="16"/>
                <w:szCs w:val="16"/>
              </w:rPr>
            </w:pPr>
            <w:r>
              <w:rPr>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color w:val="000000"/>
                <w:sz w:val="16"/>
                <w:szCs w:val="16"/>
              </w:rPr>
            </w:pPr>
            <w:r>
              <w:rPr>
                <w:color w:val="000000"/>
                <w:sz w:val="16"/>
                <w:szCs w:val="16"/>
              </w:rPr>
              <w:t>-</w:t>
            </w:r>
          </w:p>
        </w:tc>
      </w:tr>
      <w:tr w:rsidR="00F0327E" w:rsidRPr="00423117" w:rsidTr="00F0327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F0327E" w:rsidRPr="006C1D3D" w:rsidRDefault="00F0327E" w:rsidP="00F0327E">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341</w:t>
            </w:r>
          </w:p>
        </w:tc>
        <w:tc>
          <w:tcPr>
            <w:tcW w:w="841"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sz w:val="16"/>
                <w:szCs w:val="16"/>
              </w:rPr>
            </w:pPr>
            <w:r>
              <w:rPr>
                <w:sz w:val="16"/>
                <w:szCs w:val="16"/>
              </w:rPr>
              <w:t>575</w:t>
            </w:r>
          </w:p>
        </w:tc>
        <w:tc>
          <w:tcPr>
            <w:tcW w:w="905" w:type="dxa"/>
            <w:gridSpan w:val="2"/>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sz w:val="16"/>
                <w:szCs w:val="16"/>
              </w:rPr>
            </w:pPr>
            <w:r>
              <w:rPr>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color w:val="000000"/>
                <w:sz w:val="16"/>
                <w:szCs w:val="16"/>
              </w:rPr>
            </w:pPr>
            <w:r>
              <w:rPr>
                <w:color w:val="000000"/>
                <w:sz w:val="16"/>
                <w:szCs w:val="16"/>
              </w:rPr>
              <w:t>-</w:t>
            </w:r>
          </w:p>
        </w:tc>
      </w:tr>
      <w:tr w:rsidR="00F0327E" w:rsidRPr="00423117" w:rsidTr="00F0327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F0327E" w:rsidRPr="006C1D3D" w:rsidRDefault="00F0327E" w:rsidP="00F0327E">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44,979</w:t>
            </w:r>
          </w:p>
        </w:tc>
        <w:tc>
          <w:tcPr>
            <w:tcW w:w="841"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443</w:t>
            </w:r>
          </w:p>
        </w:tc>
        <w:tc>
          <w:tcPr>
            <w:tcW w:w="900"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sz w:val="16"/>
                <w:szCs w:val="16"/>
              </w:rPr>
            </w:pPr>
            <w:r>
              <w:rPr>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F0327E" w:rsidRDefault="00F0327E" w:rsidP="00F0327E">
            <w:pPr>
              <w:jc w:val="right"/>
              <w:rPr>
                <w:color w:val="000000"/>
                <w:sz w:val="16"/>
                <w:szCs w:val="16"/>
              </w:rPr>
            </w:pPr>
            <w:r>
              <w:rPr>
                <w:color w:val="000000"/>
                <w:sz w:val="16"/>
                <w:szCs w:val="16"/>
              </w:rPr>
              <w:t>443</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99,346</w:t>
            </w:r>
          </w:p>
        </w:tc>
        <w:tc>
          <w:tcPr>
            <w:tcW w:w="810" w:type="dxa"/>
            <w:tcBorders>
              <w:top w:val="nil"/>
              <w:left w:val="nil"/>
              <w:bottom w:val="nil"/>
              <w:right w:val="nil"/>
            </w:tcBorders>
            <w:shd w:val="clear" w:color="auto" w:fill="auto"/>
            <w:tcMar>
              <w:left w:w="43" w:type="dxa"/>
              <w:right w:w="43" w:type="dxa"/>
            </w:tcMar>
            <w:vAlign w:val="center"/>
          </w:tcPr>
          <w:p w:rsidR="00F0327E" w:rsidRDefault="00F0327E" w:rsidP="00F0327E">
            <w:pPr>
              <w:jc w:val="right"/>
              <w:rPr>
                <w:color w:val="000000"/>
                <w:sz w:val="16"/>
                <w:szCs w:val="16"/>
              </w:rPr>
            </w:pPr>
            <w:r>
              <w:rPr>
                <w:color w:val="000000"/>
                <w:sz w:val="16"/>
                <w:szCs w:val="16"/>
              </w:rPr>
              <w:t>759,574</w:t>
            </w:r>
          </w:p>
        </w:tc>
        <w:tc>
          <w:tcPr>
            <w:tcW w:w="720"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sz w:val="16"/>
                <w:szCs w:val="16"/>
              </w:rPr>
            </w:pPr>
            <w:r>
              <w:rPr>
                <w:sz w:val="16"/>
                <w:szCs w:val="16"/>
              </w:rPr>
              <w:t>1,442,996</w:t>
            </w:r>
          </w:p>
        </w:tc>
        <w:tc>
          <w:tcPr>
            <w:tcW w:w="784" w:type="dxa"/>
            <w:tcBorders>
              <w:top w:val="nil"/>
              <w:left w:val="nil"/>
              <w:bottom w:val="nil"/>
              <w:right w:val="nil"/>
            </w:tcBorders>
            <w:shd w:val="clear" w:color="auto" w:fill="auto"/>
            <w:tcMar>
              <w:left w:w="29" w:type="dxa"/>
              <w:right w:w="29" w:type="dxa"/>
            </w:tcMar>
            <w:vAlign w:val="center"/>
          </w:tcPr>
          <w:p w:rsidR="00F0327E" w:rsidRDefault="00F0327E" w:rsidP="00F0327E">
            <w:pPr>
              <w:jc w:val="right"/>
              <w:rPr>
                <w:color w:val="000000"/>
                <w:sz w:val="16"/>
                <w:szCs w:val="16"/>
              </w:rPr>
            </w:pPr>
            <w:r>
              <w:rPr>
                <w:color w:val="000000"/>
                <w:sz w:val="16"/>
                <w:szCs w:val="16"/>
              </w:rPr>
              <w:t>2,135,444</w:t>
            </w:r>
          </w:p>
        </w:tc>
      </w:tr>
      <w:tr w:rsidR="00F0327E" w:rsidRPr="00423117" w:rsidTr="001C4E9E">
        <w:trPr>
          <w:trHeight w:val="405"/>
          <w:jc w:val="center"/>
        </w:trPr>
        <w:tc>
          <w:tcPr>
            <w:tcW w:w="1960" w:type="dxa"/>
            <w:tcBorders>
              <w:top w:val="nil"/>
              <w:left w:val="nil"/>
              <w:bottom w:val="single" w:sz="8" w:space="0" w:color="auto"/>
              <w:right w:val="nil"/>
            </w:tcBorders>
            <w:shd w:val="clear" w:color="auto" w:fill="auto"/>
            <w:noWrap/>
            <w:tcMar>
              <w:left w:w="43" w:type="dxa"/>
              <w:right w:w="43" w:type="dxa"/>
            </w:tcMar>
            <w:vAlign w:val="center"/>
            <w:hideMark/>
          </w:tcPr>
          <w:p w:rsidR="00F0327E" w:rsidRPr="00423117" w:rsidRDefault="00F0327E" w:rsidP="00F0327E">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rsidR="00F0327E" w:rsidRPr="00423117" w:rsidRDefault="00F0327E" w:rsidP="00F0327E">
            <w:pPr>
              <w:jc w:val="right"/>
              <w:rPr>
                <w:color w:val="000000"/>
                <w:sz w:val="16"/>
                <w:szCs w:val="16"/>
              </w:rPr>
            </w:pPr>
          </w:p>
        </w:tc>
        <w:tc>
          <w:tcPr>
            <w:tcW w:w="841" w:type="dxa"/>
            <w:tcBorders>
              <w:top w:val="nil"/>
              <w:left w:val="nil"/>
              <w:bottom w:val="single" w:sz="8" w:space="0" w:color="auto"/>
              <w:right w:val="nil"/>
            </w:tcBorders>
            <w:shd w:val="clear" w:color="auto" w:fill="auto"/>
            <w:noWrap/>
            <w:tcMar>
              <w:left w:w="43" w:type="dxa"/>
              <w:right w:w="43" w:type="dxa"/>
            </w:tcMar>
            <w:vAlign w:val="center"/>
            <w:hideMark/>
          </w:tcPr>
          <w:p w:rsidR="00F0327E" w:rsidRPr="00423117" w:rsidRDefault="00F0327E" w:rsidP="00F0327E">
            <w:pPr>
              <w:jc w:val="right"/>
              <w:rPr>
                <w:color w:val="000000"/>
                <w:sz w:val="16"/>
                <w:szCs w:val="16"/>
              </w:rPr>
            </w:pPr>
          </w:p>
        </w:tc>
        <w:tc>
          <w:tcPr>
            <w:tcW w:w="900" w:type="dxa"/>
            <w:tcBorders>
              <w:top w:val="nil"/>
              <w:left w:val="nil"/>
              <w:bottom w:val="single" w:sz="8" w:space="0" w:color="auto"/>
              <w:right w:val="nil"/>
            </w:tcBorders>
            <w:shd w:val="clear" w:color="auto" w:fill="auto"/>
            <w:noWrap/>
            <w:tcMar>
              <w:left w:w="43" w:type="dxa"/>
              <w:right w:w="43" w:type="dxa"/>
            </w:tcMar>
            <w:vAlign w:val="center"/>
            <w:hideMark/>
          </w:tcPr>
          <w:p w:rsidR="00F0327E" w:rsidRPr="00423117" w:rsidRDefault="00F0327E" w:rsidP="00F0327E">
            <w:pPr>
              <w:jc w:val="right"/>
              <w:rPr>
                <w:color w:val="000000"/>
                <w:sz w:val="16"/>
                <w:szCs w:val="16"/>
              </w:rPr>
            </w:pPr>
          </w:p>
        </w:tc>
        <w:tc>
          <w:tcPr>
            <w:tcW w:w="905" w:type="dxa"/>
            <w:gridSpan w:val="2"/>
            <w:tcBorders>
              <w:top w:val="nil"/>
              <w:left w:val="nil"/>
              <w:bottom w:val="single" w:sz="8" w:space="0" w:color="auto"/>
              <w:right w:val="nil"/>
            </w:tcBorders>
            <w:shd w:val="clear" w:color="auto" w:fill="auto"/>
            <w:noWrap/>
            <w:tcMar>
              <w:left w:w="43" w:type="dxa"/>
              <w:right w:w="43" w:type="dxa"/>
            </w:tcMar>
            <w:vAlign w:val="center"/>
            <w:hideMark/>
          </w:tcPr>
          <w:p w:rsidR="00F0327E" w:rsidRPr="00605286" w:rsidRDefault="00F0327E" w:rsidP="00F0327E">
            <w:pPr>
              <w:jc w:val="right"/>
              <w:rPr>
                <w:color w:val="000000"/>
                <w:sz w:val="14"/>
                <w:szCs w:val="14"/>
              </w:rPr>
            </w:pPr>
          </w:p>
        </w:tc>
        <w:tc>
          <w:tcPr>
            <w:tcW w:w="894" w:type="dxa"/>
            <w:tcBorders>
              <w:top w:val="nil"/>
              <w:left w:val="nil"/>
              <w:bottom w:val="single" w:sz="8" w:space="0" w:color="auto"/>
              <w:right w:val="nil"/>
            </w:tcBorders>
            <w:shd w:val="clear" w:color="auto" w:fill="auto"/>
            <w:noWrap/>
            <w:tcMar>
              <w:left w:w="43" w:type="dxa"/>
              <w:right w:w="43" w:type="dxa"/>
            </w:tcMar>
            <w:vAlign w:val="center"/>
            <w:hideMark/>
          </w:tcPr>
          <w:p w:rsidR="00F0327E" w:rsidRPr="00423117" w:rsidRDefault="00F0327E" w:rsidP="00F0327E">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hideMark/>
          </w:tcPr>
          <w:p w:rsidR="00F0327E" w:rsidRPr="00423117" w:rsidRDefault="00F0327E" w:rsidP="00F0327E">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hideMark/>
          </w:tcPr>
          <w:p w:rsidR="00F0327E" w:rsidRPr="00423117" w:rsidRDefault="00F0327E" w:rsidP="00F0327E">
            <w:pPr>
              <w:jc w:val="right"/>
              <w:rPr>
                <w:color w:val="000000"/>
                <w:sz w:val="16"/>
                <w:szCs w:val="16"/>
              </w:rPr>
            </w:pPr>
          </w:p>
        </w:tc>
        <w:tc>
          <w:tcPr>
            <w:tcW w:w="720" w:type="dxa"/>
            <w:tcBorders>
              <w:top w:val="nil"/>
              <w:left w:val="nil"/>
              <w:bottom w:val="single" w:sz="8" w:space="0" w:color="auto"/>
              <w:right w:val="nil"/>
            </w:tcBorders>
            <w:shd w:val="clear" w:color="auto" w:fill="auto"/>
            <w:noWrap/>
            <w:tcMar>
              <w:left w:w="43" w:type="dxa"/>
              <w:right w:w="43" w:type="dxa"/>
            </w:tcMar>
            <w:vAlign w:val="center"/>
            <w:hideMark/>
          </w:tcPr>
          <w:p w:rsidR="00F0327E" w:rsidRPr="00423117" w:rsidRDefault="00F0327E" w:rsidP="00F0327E">
            <w:pPr>
              <w:jc w:val="right"/>
              <w:rPr>
                <w:color w:val="000000"/>
                <w:sz w:val="16"/>
                <w:szCs w:val="16"/>
              </w:rPr>
            </w:pPr>
          </w:p>
        </w:tc>
        <w:tc>
          <w:tcPr>
            <w:tcW w:w="784" w:type="dxa"/>
            <w:tcBorders>
              <w:top w:val="nil"/>
              <w:left w:val="nil"/>
              <w:bottom w:val="single" w:sz="8" w:space="0" w:color="auto"/>
              <w:right w:val="nil"/>
            </w:tcBorders>
            <w:shd w:val="clear" w:color="auto" w:fill="auto"/>
            <w:noWrap/>
            <w:tcMar>
              <w:left w:w="43" w:type="dxa"/>
              <w:right w:w="43" w:type="dxa"/>
            </w:tcMar>
            <w:vAlign w:val="center"/>
            <w:hideMark/>
          </w:tcPr>
          <w:p w:rsidR="00F0327E" w:rsidRPr="00423117" w:rsidRDefault="00F0327E" w:rsidP="00F0327E">
            <w:pPr>
              <w:jc w:val="right"/>
              <w:rPr>
                <w:color w:val="000000"/>
                <w:sz w:val="16"/>
                <w:szCs w:val="16"/>
              </w:rPr>
            </w:pPr>
          </w:p>
        </w:tc>
      </w:tr>
      <w:tr w:rsidR="00F0327E" w:rsidRPr="00423117" w:rsidTr="0010192A">
        <w:trPr>
          <w:trHeight w:val="322"/>
          <w:jc w:val="center"/>
        </w:trPr>
        <w:tc>
          <w:tcPr>
            <w:tcW w:w="9470" w:type="dxa"/>
            <w:gridSpan w:val="11"/>
            <w:tcBorders>
              <w:top w:val="nil"/>
              <w:left w:val="nil"/>
              <w:bottom w:val="nil"/>
              <w:right w:val="nil"/>
            </w:tcBorders>
            <w:shd w:val="clear" w:color="auto" w:fill="auto"/>
            <w:tcMar>
              <w:left w:w="43" w:type="dxa"/>
              <w:right w:w="43" w:type="dxa"/>
            </w:tcMar>
            <w:vAlign w:val="center"/>
            <w:hideMark/>
          </w:tcPr>
          <w:p w:rsidR="00F0327E" w:rsidRPr="006C1D3D" w:rsidRDefault="00F0327E" w:rsidP="00F0327E">
            <w:pPr>
              <w:jc w:val="right"/>
              <w:rPr>
                <w:color w:val="000000"/>
                <w:sz w:val="14"/>
                <w:szCs w:val="14"/>
              </w:rPr>
            </w:pPr>
            <w:r w:rsidRPr="006C1D3D">
              <w:rPr>
                <w:color w:val="000000"/>
                <w:sz w:val="14"/>
                <w:szCs w:val="14"/>
              </w:rPr>
              <w:t xml:space="preserve">Source: Domestic Markets &amp; Monetary Management Department  SBP </w:t>
            </w:r>
          </w:p>
          <w:p w:rsidR="00F0327E" w:rsidRPr="006C1D3D" w:rsidRDefault="00F0327E" w:rsidP="00F0327E">
            <w:pPr>
              <w:rPr>
                <w:color w:val="000000"/>
                <w:sz w:val="14"/>
                <w:szCs w:val="14"/>
              </w:rPr>
            </w:pPr>
            <w:r w:rsidRPr="006C1D3D">
              <w:rPr>
                <w:color w:val="000000"/>
                <w:sz w:val="14"/>
                <w:szCs w:val="14"/>
              </w:rPr>
              <w:t>Note: Six months Government of Pakistan Treasury Bills restarted w. e. f.  June 1998 and 3  &amp; 12 Months Government  of  Pakistan</w:t>
            </w:r>
          </w:p>
        </w:tc>
      </w:tr>
      <w:tr w:rsidR="00F0327E" w:rsidRPr="00423117" w:rsidTr="0010192A">
        <w:trPr>
          <w:trHeight w:val="252"/>
          <w:jc w:val="center"/>
        </w:trPr>
        <w:tc>
          <w:tcPr>
            <w:tcW w:w="9470" w:type="dxa"/>
            <w:gridSpan w:val="11"/>
            <w:tcBorders>
              <w:top w:val="nil"/>
              <w:left w:val="nil"/>
              <w:bottom w:val="nil"/>
              <w:right w:val="nil"/>
            </w:tcBorders>
            <w:shd w:val="clear" w:color="auto" w:fill="auto"/>
            <w:noWrap/>
            <w:tcMar>
              <w:left w:w="43" w:type="dxa"/>
              <w:right w:w="43" w:type="dxa"/>
            </w:tcMar>
            <w:vAlign w:val="center"/>
            <w:hideMark/>
          </w:tcPr>
          <w:p w:rsidR="00F0327E" w:rsidRPr="006C1D3D" w:rsidRDefault="00F0327E" w:rsidP="00F0327E">
            <w:pPr>
              <w:rPr>
                <w:color w:val="000000"/>
                <w:sz w:val="14"/>
                <w:szCs w:val="14"/>
              </w:rPr>
            </w:pPr>
            <w:r w:rsidRPr="006C1D3D">
              <w:rPr>
                <w:color w:val="000000"/>
                <w:sz w:val="14"/>
                <w:szCs w:val="14"/>
              </w:rPr>
              <w:t xml:space="preserve">           Treasury   Bills restarted w.e.f July 1998.</w:t>
            </w:r>
          </w:p>
        </w:tc>
      </w:tr>
    </w:tbl>
    <w:p w:rsidR="0030101C" w:rsidRDefault="00D4241B" w:rsidP="00DF5A95">
      <w:pPr>
        <w:pStyle w:val="Footer"/>
        <w:tabs>
          <w:tab w:val="clear" w:pos="4320"/>
          <w:tab w:val="clear" w:pos="8640"/>
        </w:tabs>
      </w:pPr>
      <w:r w:rsidRPr="00E73AA6">
        <w:tab/>
      </w:r>
      <w:r w:rsidR="005F4B73" w:rsidRPr="00E73AA6">
        <w:t xml:space="preserve"> </w:t>
      </w: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p w:rsidR="00EB44BE" w:rsidRDefault="00EB44BE" w:rsidP="00DF5A95">
      <w:pPr>
        <w:pStyle w:val="Footer"/>
        <w:tabs>
          <w:tab w:val="clear" w:pos="4320"/>
          <w:tab w:val="clear" w:pos="8640"/>
        </w:tabs>
      </w:pP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tbl>
      <w:tblPr>
        <w:tblW w:w="0" w:type="auto"/>
        <w:jc w:val="center"/>
        <w:tblLayout w:type="fixed"/>
        <w:tblLook w:val="04A0" w:firstRow="1" w:lastRow="0" w:firstColumn="1" w:lastColumn="0" w:noHBand="0" w:noVBand="1"/>
      </w:tblPr>
      <w:tblGrid>
        <w:gridCol w:w="917"/>
        <w:gridCol w:w="100"/>
        <w:gridCol w:w="714"/>
        <w:gridCol w:w="732"/>
        <w:gridCol w:w="714"/>
        <w:gridCol w:w="223"/>
        <w:gridCol w:w="509"/>
        <w:gridCol w:w="714"/>
        <w:gridCol w:w="732"/>
        <w:gridCol w:w="714"/>
        <w:gridCol w:w="732"/>
        <w:gridCol w:w="686"/>
        <w:gridCol w:w="28"/>
        <w:gridCol w:w="782"/>
      </w:tblGrid>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2649B7">
            <w:pPr>
              <w:jc w:val="center"/>
              <w:rPr>
                <w:b/>
                <w:bCs/>
                <w:sz w:val="28"/>
                <w:szCs w:val="28"/>
              </w:rPr>
            </w:pPr>
            <w:r w:rsidRPr="00E73AA6">
              <w:rPr>
                <w:b/>
                <w:bCs/>
                <w:sz w:val="28"/>
                <w:szCs w:val="16"/>
              </w:rPr>
              <w:lastRenderedPageBreak/>
              <w:t>6.</w:t>
            </w:r>
            <w:r w:rsidRPr="002649B7">
              <w:rPr>
                <w:b/>
                <w:bCs/>
                <w:sz w:val="28"/>
                <w:szCs w:val="28"/>
              </w:rPr>
              <w:t>2</w:t>
            </w:r>
            <w:r w:rsidR="002649B7">
              <w:rPr>
                <w:b/>
                <w:bCs/>
                <w:sz w:val="28"/>
                <w:szCs w:val="28"/>
              </w:rPr>
              <w:t>  </w:t>
            </w:r>
            <w:r w:rsidRPr="00E73AA6">
              <w:rPr>
                <w:b/>
                <w:bCs/>
                <w:sz w:val="28"/>
                <w:szCs w:val="28"/>
              </w:rPr>
              <w:t>Sale / Purchase of Treasury Bills under Open</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r w:rsidRPr="00E73AA6">
              <w:rPr>
                <w:b/>
                <w:bCs/>
                <w:sz w:val="28"/>
                <w:szCs w:val="16"/>
              </w:rPr>
              <w:t>Market Operation by SBP with Banks</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p>
        </w:tc>
      </w:tr>
      <w:tr w:rsidR="004D4F66" w:rsidRPr="00E73AA6" w:rsidTr="00427A3F">
        <w:trPr>
          <w:trHeight w:val="259"/>
          <w:jc w:val="center"/>
        </w:trPr>
        <w:tc>
          <w:tcPr>
            <w:tcW w:w="3400" w:type="dxa"/>
            <w:gridSpan w:val="6"/>
            <w:tcBorders>
              <w:top w:val="nil"/>
              <w:left w:val="nil"/>
              <w:bottom w:val="single" w:sz="12" w:space="0" w:color="auto"/>
              <w:right w:val="nil"/>
            </w:tcBorders>
            <w:shd w:val="clear" w:color="auto" w:fill="auto"/>
            <w:noWrap/>
            <w:vAlign w:val="center"/>
            <w:hideMark/>
          </w:tcPr>
          <w:p w:rsidR="004D4F66" w:rsidRPr="00E73AA6" w:rsidRDefault="004D4F66" w:rsidP="00DF5A95">
            <w:pPr>
              <w:rPr>
                <w:b/>
                <w:bCs/>
                <w:sz w:val="24"/>
                <w:szCs w:val="24"/>
              </w:rPr>
            </w:pPr>
            <w:r w:rsidRPr="00E73AA6">
              <w:rPr>
                <w:b/>
                <w:bCs/>
                <w:sz w:val="24"/>
                <w:szCs w:val="16"/>
              </w:rPr>
              <w:t>SALE</w:t>
            </w:r>
          </w:p>
        </w:tc>
        <w:tc>
          <w:tcPr>
            <w:tcW w:w="4897" w:type="dxa"/>
            <w:gridSpan w:val="8"/>
            <w:tcBorders>
              <w:top w:val="nil"/>
              <w:left w:val="nil"/>
              <w:bottom w:val="single" w:sz="12" w:space="0" w:color="auto"/>
              <w:right w:val="nil"/>
            </w:tcBorders>
            <w:shd w:val="clear" w:color="auto" w:fill="auto"/>
            <w:tcMar>
              <w:left w:w="115" w:type="dxa"/>
              <w:right w:w="0" w:type="dxa"/>
            </w:tcMar>
            <w:vAlign w:val="bottom"/>
          </w:tcPr>
          <w:p w:rsidR="004D4F66" w:rsidRPr="00E73AA6" w:rsidRDefault="004D4F66" w:rsidP="00DF5A95">
            <w:pPr>
              <w:jc w:val="right"/>
              <w:rPr>
                <w:sz w:val="16"/>
                <w:szCs w:val="16"/>
              </w:rPr>
            </w:pPr>
            <w:r w:rsidRPr="00E73AA6">
              <w:rPr>
                <w:sz w:val="16"/>
                <w:szCs w:val="16"/>
              </w:rPr>
              <w:t>(Billion Rupees )</w:t>
            </w:r>
          </w:p>
        </w:tc>
      </w:tr>
      <w:tr w:rsidR="00036BF6" w:rsidRPr="00E73AA6" w:rsidTr="00036BF6">
        <w:trPr>
          <w:trHeight w:val="259"/>
          <w:jc w:val="center"/>
        </w:trPr>
        <w:tc>
          <w:tcPr>
            <w:tcW w:w="917" w:type="dxa"/>
            <w:vMerge w:val="restart"/>
            <w:tcBorders>
              <w:top w:val="nil"/>
              <w:left w:val="nil"/>
              <w:bottom w:val="single" w:sz="12" w:space="0" w:color="000000"/>
              <w:right w:val="single" w:sz="4" w:space="0" w:color="auto"/>
            </w:tcBorders>
            <w:shd w:val="clear" w:color="auto" w:fill="auto"/>
            <w:noWrap/>
            <w:tcMar>
              <w:left w:w="0" w:type="dxa"/>
              <w:right w:w="0" w:type="dxa"/>
            </w:tcMar>
            <w:vAlign w:val="center"/>
            <w:hideMark/>
          </w:tcPr>
          <w:p w:rsidR="00036BF6" w:rsidRPr="006C1D3D" w:rsidRDefault="00036BF6" w:rsidP="00036BF6">
            <w:pPr>
              <w:rPr>
                <w:b/>
                <w:bCs/>
                <w:sz w:val="16"/>
                <w:szCs w:val="16"/>
              </w:rPr>
            </w:pPr>
            <w:r w:rsidRPr="006C1D3D">
              <w:rPr>
                <w:b/>
                <w:bCs/>
                <w:sz w:val="16"/>
                <w:szCs w:val="16"/>
              </w:rPr>
              <w:t>PERIODS</w:t>
            </w:r>
          </w:p>
        </w:tc>
        <w:tc>
          <w:tcPr>
            <w:tcW w:w="15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036BF6" w:rsidRPr="00E73AA6" w:rsidRDefault="00036BF6" w:rsidP="00036BF6">
            <w:pPr>
              <w:jc w:val="center"/>
              <w:rPr>
                <w:b/>
                <w:bCs/>
                <w:sz w:val="16"/>
                <w:szCs w:val="16"/>
              </w:rPr>
            </w:pPr>
            <w:r w:rsidRPr="00E73AA6">
              <w:rPr>
                <w:b/>
                <w:bCs/>
                <w:sz w:val="16"/>
                <w:szCs w:val="16"/>
              </w:rPr>
              <w:t>2015-16</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rsidR="00036BF6" w:rsidRPr="00E73AA6" w:rsidRDefault="00036BF6" w:rsidP="00036BF6">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036BF6" w:rsidRPr="00E73AA6" w:rsidRDefault="00036BF6" w:rsidP="00036BF6">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036BF6" w:rsidRPr="00E73AA6" w:rsidRDefault="00036BF6" w:rsidP="00036BF6">
            <w:pPr>
              <w:jc w:val="center"/>
              <w:rPr>
                <w:b/>
                <w:bCs/>
                <w:sz w:val="16"/>
                <w:szCs w:val="16"/>
              </w:rPr>
            </w:pPr>
            <w:r>
              <w:rPr>
                <w:b/>
                <w:bCs/>
                <w:sz w:val="16"/>
                <w:szCs w:val="16"/>
              </w:rPr>
              <w:t>2018-19</w:t>
            </w:r>
          </w:p>
        </w:tc>
        <w:tc>
          <w:tcPr>
            <w:tcW w:w="1496" w:type="dxa"/>
            <w:gridSpan w:val="3"/>
            <w:tcBorders>
              <w:top w:val="single" w:sz="12" w:space="0" w:color="auto"/>
              <w:left w:val="single" w:sz="4" w:space="0" w:color="auto"/>
              <w:bottom w:val="nil"/>
            </w:tcBorders>
            <w:shd w:val="clear" w:color="auto" w:fill="auto"/>
            <w:noWrap/>
            <w:vAlign w:val="center"/>
          </w:tcPr>
          <w:p w:rsidR="00036BF6" w:rsidRPr="00E73AA6" w:rsidRDefault="00036BF6" w:rsidP="00036BF6">
            <w:pPr>
              <w:jc w:val="center"/>
              <w:rPr>
                <w:b/>
                <w:bCs/>
                <w:sz w:val="16"/>
                <w:szCs w:val="16"/>
              </w:rPr>
            </w:pPr>
            <w:r>
              <w:rPr>
                <w:b/>
                <w:bCs/>
                <w:sz w:val="16"/>
                <w:szCs w:val="16"/>
              </w:rPr>
              <w:t>2019-20</w:t>
            </w:r>
          </w:p>
        </w:tc>
      </w:tr>
      <w:tr w:rsidR="00036BF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036BF6" w:rsidRPr="00E73AA6" w:rsidRDefault="00036BF6" w:rsidP="00036BF6">
            <w:pPr>
              <w:rPr>
                <w:b/>
                <w:bCs/>
                <w:sz w:val="18"/>
                <w:szCs w:val="18"/>
              </w:rPr>
            </w:pPr>
          </w:p>
        </w:tc>
        <w:tc>
          <w:tcPr>
            <w:tcW w:w="1546" w:type="dxa"/>
            <w:gridSpan w:val="3"/>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96" w:type="dxa"/>
            <w:gridSpan w:val="3"/>
            <w:tcBorders>
              <w:top w:val="nil"/>
              <w:left w:val="single" w:sz="4" w:space="0" w:color="auto"/>
              <w:bottom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r>
      <w:tr w:rsidR="00036BF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036BF6" w:rsidRPr="00E73AA6" w:rsidRDefault="00036BF6" w:rsidP="00036BF6">
            <w:pPr>
              <w:rPr>
                <w:b/>
                <w:bCs/>
                <w:sz w:val="18"/>
                <w:szCs w:val="18"/>
              </w:rPr>
            </w:pPr>
          </w:p>
        </w:tc>
        <w:tc>
          <w:tcPr>
            <w:tcW w:w="814" w:type="dxa"/>
            <w:gridSpan w:val="2"/>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gridSpan w:val="2"/>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714" w:type="dxa"/>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686"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810" w:type="dxa"/>
            <w:gridSpan w:val="2"/>
            <w:tcBorders>
              <w:top w:val="single" w:sz="4" w:space="0" w:color="auto"/>
              <w:left w:val="nil"/>
              <w:bottom w:val="single" w:sz="12" w:space="0" w:color="auto"/>
              <w:right w:val="nil"/>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r>
      <w:tr w:rsidR="00036BF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036BF6" w:rsidRPr="00E73AA6" w:rsidRDefault="00036BF6" w:rsidP="00036BF6">
            <w:pPr>
              <w:rPr>
                <w:sz w:val="16"/>
                <w:szCs w:val="16"/>
              </w:rPr>
            </w:pPr>
            <w:r w:rsidRPr="00E73AA6">
              <w:rPr>
                <w:sz w:val="16"/>
                <w:szCs w:val="16"/>
              </w:rPr>
              <w:t>July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036BF6" w:rsidRPr="00E73AA6" w:rsidRDefault="00036BF6" w:rsidP="00036BF6">
            <w:pPr>
              <w:jc w:val="right"/>
              <w:rPr>
                <w:sz w:val="16"/>
                <w:szCs w:val="16"/>
              </w:rPr>
            </w:pPr>
            <w:r w:rsidRPr="00E73AA6">
              <w:rPr>
                <w:sz w:val="16"/>
                <w:szCs w:val="16"/>
              </w:rPr>
              <w:t>169.5</w:t>
            </w:r>
          </w:p>
        </w:tc>
        <w:tc>
          <w:tcPr>
            <w:tcW w:w="732" w:type="dxa"/>
            <w:tcBorders>
              <w:top w:val="nil"/>
              <w:left w:val="nil"/>
              <w:bottom w:val="nil"/>
              <w:right w:val="nil"/>
            </w:tcBorders>
            <w:shd w:val="clear" w:color="auto" w:fill="auto"/>
            <w:noWrap/>
            <w:tcMar>
              <w:left w:w="43" w:type="dxa"/>
              <w:right w:w="43" w:type="dxa"/>
            </w:tcMar>
            <w:vAlign w:val="center"/>
            <w:hideMark/>
          </w:tcPr>
          <w:p w:rsidR="00036BF6" w:rsidRPr="00E73AA6" w:rsidRDefault="00036BF6" w:rsidP="00036BF6">
            <w:pPr>
              <w:jc w:val="right"/>
              <w:rPr>
                <w:sz w:val="16"/>
                <w:szCs w:val="16"/>
              </w:rPr>
            </w:pPr>
            <w:r w:rsidRPr="00E73AA6">
              <w:rPr>
                <w:sz w:val="16"/>
                <w:szCs w:val="16"/>
              </w:rPr>
              <w:t>169.5</w:t>
            </w:r>
          </w:p>
        </w:tc>
        <w:tc>
          <w:tcPr>
            <w:tcW w:w="714" w:type="dxa"/>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1,330.5</w:t>
            </w:r>
          </w:p>
        </w:tc>
        <w:tc>
          <w:tcPr>
            <w:tcW w:w="732" w:type="dxa"/>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1,272.5</w:t>
            </w:r>
          </w:p>
        </w:tc>
        <w:tc>
          <w:tcPr>
            <w:tcW w:w="686" w:type="dxa"/>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310.8</w:t>
            </w:r>
          </w:p>
        </w:tc>
        <w:tc>
          <w:tcPr>
            <w:tcW w:w="810" w:type="dxa"/>
            <w:gridSpan w:val="2"/>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308.8</w:t>
            </w:r>
          </w:p>
        </w:tc>
      </w:tr>
      <w:tr w:rsidR="00B7750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August</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138.0</w:t>
            </w:r>
          </w:p>
        </w:tc>
        <w:tc>
          <w:tcPr>
            <w:tcW w:w="732" w:type="dxa"/>
            <w:gridSpan w:val="2"/>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109.0</w:t>
            </w:r>
          </w:p>
        </w:tc>
        <w:tc>
          <w:tcPr>
            <w:tcW w:w="714" w:type="dxa"/>
            <w:tcBorders>
              <w:top w:val="nil"/>
              <w:left w:val="nil"/>
              <w:bottom w:val="nil"/>
              <w:right w:val="nil"/>
            </w:tcBorders>
            <w:shd w:val="clear" w:color="auto" w:fill="auto"/>
            <w:noWrap/>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894.3</w:t>
            </w:r>
          </w:p>
        </w:tc>
        <w:tc>
          <w:tcPr>
            <w:tcW w:w="732"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894.3</w:t>
            </w:r>
          </w:p>
        </w:tc>
        <w:tc>
          <w:tcPr>
            <w:tcW w:w="686" w:type="dxa"/>
            <w:tcBorders>
              <w:top w:val="nil"/>
              <w:left w:val="nil"/>
              <w:bottom w:val="nil"/>
              <w:right w:val="nil"/>
            </w:tcBorders>
            <w:shd w:val="clear" w:color="auto" w:fill="auto"/>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r>
      <w:tr w:rsidR="0013297E" w:rsidRPr="00E73AA6" w:rsidTr="0013297E">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September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54.5</w:t>
            </w:r>
          </w:p>
        </w:tc>
        <w:tc>
          <w:tcPr>
            <w:tcW w:w="732" w:type="dxa"/>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21.0</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63.0</w:t>
            </w: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38.0</w:t>
            </w: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235.3</w:t>
            </w: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235.3</w:t>
            </w:r>
          </w:p>
        </w:tc>
        <w:tc>
          <w:tcPr>
            <w:tcW w:w="686" w:type="dxa"/>
            <w:tcBorders>
              <w:top w:val="nil"/>
              <w:left w:val="nil"/>
              <w:bottom w:val="nil"/>
              <w:right w:val="nil"/>
            </w:tcBorders>
            <w:shd w:val="clear" w:color="auto" w:fill="auto"/>
            <w:tcMar>
              <w:left w:w="43" w:type="dxa"/>
              <w:right w:w="43" w:type="dxa"/>
            </w:tcMar>
            <w:vAlign w:val="center"/>
          </w:tcPr>
          <w:p w:rsidR="0013297E" w:rsidRPr="00E73AA6" w:rsidRDefault="0013297E" w:rsidP="0013297E">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13297E" w:rsidRPr="00E73AA6" w:rsidRDefault="0013297E" w:rsidP="0013297E">
            <w:pPr>
              <w:jc w:val="right"/>
              <w:rPr>
                <w:sz w:val="16"/>
                <w:szCs w:val="16"/>
              </w:rPr>
            </w:pPr>
            <w:r w:rsidRPr="00E73AA6">
              <w:rPr>
                <w:sz w:val="16"/>
                <w:szCs w:val="16"/>
              </w:rPr>
              <w:t>-</w:t>
            </w:r>
          </w:p>
        </w:tc>
      </w:tr>
      <w:tr w:rsidR="00BE3417" w:rsidRPr="00E73AA6" w:rsidTr="00BE3417">
        <w:trPr>
          <w:trHeight w:val="259"/>
          <w:jc w:val="center"/>
        </w:trPr>
        <w:tc>
          <w:tcPr>
            <w:tcW w:w="917" w:type="dxa"/>
            <w:tcBorders>
              <w:top w:val="nil"/>
              <w:left w:val="nil"/>
              <w:bottom w:val="nil"/>
              <w:right w:val="nil"/>
            </w:tcBorders>
            <w:shd w:val="clear" w:color="auto" w:fill="auto"/>
            <w:noWrap/>
            <w:vAlign w:val="center"/>
            <w:hideMark/>
          </w:tcPr>
          <w:p w:rsidR="00BE3417" w:rsidRPr="00E73AA6" w:rsidRDefault="00BE3417" w:rsidP="00BE3417">
            <w:pPr>
              <w:rPr>
                <w:sz w:val="16"/>
                <w:szCs w:val="16"/>
              </w:rPr>
            </w:pPr>
            <w:r w:rsidRPr="00E73AA6">
              <w:rPr>
                <w:sz w:val="16"/>
                <w:szCs w:val="16"/>
              </w:rPr>
              <w:t>October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E3417" w:rsidRPr="00E73AA6" w:rsidRDefault="00BE3417" w:rsidP="00BE3417">
            <w:pPr>
              <w:jc w:val="right"/>
              <w:rPr>
                <w:sz w:val="16"/>
                <w:szCs w:val="16"/>
              </w:rPr>
            </w:pPr>
            <w:r w:rsidRPr="00E73AA6">
              <w:rPr>
                <w:sz w:val="16"/>
                <w:szCs w:val="16"/>
              </w:rPr>
              <w:t>41.5</w:t>
            </w:r>
          </w:p>
        </w:tc>
        <w:tc>
          <w:tcPr>
            <w:tcW w:w="732" w:type="dxa"/>
            <w:tcBorders>
              <w:top w:val="nil"/>
              <w:left w:val="nil"/>
              <w:bottom w:val="nil"/>
              <w:right w:val="nil"/>
            </w:tcBorders>
            <w:shd w:val="clear" w:color="auto" w:fill="auto"/>
            <w:noWrap/>
            <w:tcMar>
              <w:left w:w="43" w:type="dxa"/>
              <w:right w:w="43" w:type="dxa"/>
            </w:tcMar>
            <w:vAlign w:val="center"/>
            <w:hideMark/>
          </w:tcPr>
          <w:p w:rsidR="00BE3417" w:rsidRPr="00E73AA6" w:rsidRDefault="00BE3417" w:rsidP="00BE3417">
            <w:pPr>
              <w:jc w:val="right"/>
              <w:rPr>
                <w:sz w:val="16"/>
                <w:szCs w:val="16"/>
              </w:rPr>
            </w:pPr>
            <w:r w:rsidRPr="00E73AA6">
              <w:rPr>
                <w:sz w:val="16"/>
                <w:szCs w:val="16"/>
              </w:rPr>
              <w:t>28.0</w:t>
            </w:r>
          </w:p>
        </w:tc>
        <w:tc>
          <w:tcPr>
            <w:tcW w:w="714" w:type="dxa"/>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179.7</w:t>
            </w:r>
          </w:p>
        </w:tc>
        <w:tc>
          <w:tcPr>
            <w:tcW w:w="732" w:type="dxa"/>
            <w:gridSpan w:val="2"/>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95.5</w:t>
            </w:r>
          </w:p>
        </w:tc>
        <w:tc>
          <w:tcPr>
            <w:tcW w:w="714" w:type="dxa"/>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113.8</w:t>
            </w:r>
          </w:p>
        </w:tc>
        <w:tc>
          <w:tcPr>
            <w:tcW w:w="732" w:type="dxa"/>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105.0</w:t>
            </w:r>
          </w:p>
        </w:tc>
        <w:tc>
          <w:tcPr>
            <w:tcW w:w="714" w:type="dxa"/>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2,478.3</w:t>
            </w:r>
          </w:p>
        </w:tc>
        <w:tc>
          <w:tcPr>
            <w:tcW w:w="732" w:type="dxa"/>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2,225.7</w:t>
            </w:r>
          </w:p>
        </w:tc>
        <w:tc>
          <w:tcPr>
            <w:tcW w:w="686" w:type="dxa"/>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935.1</w:t>
            </w:r>
          </w:p>
        </w:tc>
        <w:tc>
          <w:tcPr>
            <w:tcW w:w="810" w:type="dxa"/>
            <w:gridSpan w:val="2"/>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824.1</w:t>
            </w:r>
          </w:p>
        </w:tc>
      </w:tr>
      <w:tr w:rsidR="0013297E" w:rsidRPr="00E73AA6" w:rsidTr="00036BF6">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November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91.5</w:t>
            </w: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84.5</w:t>
            </w: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6,659.7</w:t>
            </w: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6,630.6</w:t>
            </w:r>
          </w:p>
        </w:tc>
        <w:tc>
          <w:tcPr>
            <w:tcW w:w="686"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r>
      <w:tr w:rsidR="0013297E" w:rsidRPr="00E73AA6" w:rsidTr="00036BF6">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December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63.3</w:t>
            </w:r>
          </w:p>
        </w:tc>
        <w:tc>
          <w:tcPr>
            <w:tcW w:w="732" w:type="dxa"/>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43.0</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178.7</w:t>
            </w: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150.0</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2,319.5</w:t>
            </w: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2,319.5</w:t>
            </w:r>
          </w:p>
        </w:tc>
        <w:tc>
          <w:tcPr>
            <w:tcW w:w="686"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r>
      <w:tr w:rsidR="0013297E" w:rsidRPr="00E73AA6" w:rsidTr="00036BF6">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January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343.0</w:t>
            </w: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305.1</w:t>
            </w: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9,265.4</w:t>
            </w: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8,929.1</w:t>
            </w:r>
          </w:p>
        </w:tc>
        <w:tc>
          <w:tcPr>
            <w:tcW w:w="686"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r>
      <w:tr w:rsidR="0013297E" w:rsidRPr="00E73AA6" w:rsidTr="00036BF6">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February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59.0</w:t>
            </w: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20.9</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5,226.9</w:t>
            </w: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5,200.8</w:t>
            </w:r>
          </w:p>
        </w:tc>
        <w:tc>
          <w:tcPr>
            <w:tcW w:w="686"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r>
      <w:tr w:rsidR="0013297E" w:rsidRPr="00E73AA6" w:rsidTr="00036BF6">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March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121.0</w:t>
            </w:r>
          </w:p>
        </w:tc>
        <w:tc>
          <w:tcPr>
            <w:tcW w:w="732" w:type="dxa"/>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95.1</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786.8</w:t>
            </w: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641.5</w:t>
            </w: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3,359.3</w:t>
            </w: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3,354.3</w:t>
            </w:r>
          </w:p>
        </w:tc>
        <w:tc>
          <w:tcPr>
            <w:tcW w:w="686"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r>
      <w:tr w:rsidR="0013297E" w:rsidRPr="00E73AA6" w:rsidTr="00036BF6">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April</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116.9</w:t>
            </w:r>
          </w:p>
        </w:tc>
        <w:tc>
          <w:tcPr>
            <w:tcW w:w="732" w:type="dxa"/>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61.9</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165.9</w:t>
            </w: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123.3</w:t>
            </w: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3,257.3</w:t>
            </w: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3,163.8</w:t>
            </w:r>
          </w:p>
        </w:tc>
        <w:tc>
          <w:tcPr>
            <w:tcW w:w="686"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r>
      <w:tr w:rsidR="0013297E" w:rsidRPr="00E73AA6" w:rsidTr="00036BF6">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May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Default="0013297E" w:rsidP="0013297E">
            <w:pPr>
              <w:jc w:val="right"/>
              <w:rPr>
                <w:sz w:val="16"/>
                <w:szCs w:val="16"/>
              </w:rPr>
            </w:pPr>
            <w:r>
              <w:rPr>
                <w:sz w:val="16"/>
                <w:szCs w:val="16"/>
              </w:rPr>
              <w:t>120.5</w:t>
            </w:r>
          </w:p>
        </w:tc>
        <w:tc>
          <w:tcPr>
            <w:tcW w:w="732" w:type="dxa"/>
            <w:tcBorders>
              <w:top w:val="nil"/>
              <w:left w:val="nil"/>
              <w:bottom w:val="nil"/>
              <w:right w:val="nil"/>
            </w:tcBorders>
            <w:shd w:val="clear" w:color="auto" w:fill="auto"/>
            <w:noWrap/>
            <w:tcMar>
              <w:left w:w="43" w:type="dxa"/>
              <w:right w:w="43" w:type="dxa"/>
            </w:tcMar>
            <w:vAlign w:val="center"/>
            <w:hideMark/>
          </w:tcPr>
          <w:p w:rsidR="0013297E" w:rsidRDefault="0013297E" w:rsidP="0013297E">
            <w:pPr>
              <w:jc w:val="right"/>
              <w:rPr>
                <w:sz w:val="16"/>
                <w:szCs w:val="16"/>
              </w:rPr>
            </w:pPr>
            <w:r>
              <w:rPr>
                <w:sz w:val="16"/>
                <w:szCs w:val="16"/>
              </w:rPr>
              <w:t>83.6</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136.5</w:t>
            </w: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100.0</w:t>
            </w: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5,781.2</w:t>
            </w: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5,777.6</w:t>
            </w:r>
          </w:p>
        </w:tc>
        <w:tc>
          <w:tcPr>
            <w:tcW w:w="686"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p>
        </w:tc>
      </w:tr>
      <w:tr w:rsidR="0013297E" w:rsidRPr="00E73AA6" w:rsidTr="00036BF6">
        <w:trPr>
          <w:trHeight w:val="259"/>
          <w:jc w:val="center"/>
        </w:trPr>
        <w:tc>
          <w:tcPr>
            <w:tcW w:w="917" w:type="dxa"/>
            <w:tcBorders>
              <w:top w:val="nil"/>
              <w:left w:val="nil"/>
              <w:bottom w:val="single" w:sz="8" w:space="0" w:color="auto"/>
              <w:right w:val="nil"/>
            </w:tcBorders>
            <w:shd w:val="clear" w:color="auto" w:fill="auto"/>
            <w:noWrap/>
            <w:vAlign w:val="center"/>
            <w:hideMark/>
          </w:tcPr>
          <w:p w:rsidR="0013297E" w:rsidRPr="00E73AA6" w:rsidRDefault="0013297E" w:rsidP="0013297E">
            <w:pPr>
              <w:rPr>
                <w:sz w:val="16"/>
                <w:szCs w:val="16"/>
              </w:rPr>
            </w:pPr>
            <w:r w:rsidRPr="00E73AA6">
              <w:rPr>
                <w:sz w:val="16"/>
                <w:szCs w:val="16"/>
              </w:rPr>
              <w:t>June</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Default="0013297E" w:rsidP="0013297E">
            <w:pPr>
              <w:jc w:val="right"/>
              <w:rPr>
                <w:sz w:val="16"/>
                <w:szCs w:val="16"/>
              </w:rPr>
            </w:pPr>
            <w:r>
              <w:rPr>
                <w:sz w:val="16"/>
                <w:szCs w:val="16"/>
              </w:rPr>
              <w:t>66.8</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rsidR="0013297E" w:rsidRDefault="0013297E" w:rsidP="0013297E">
            <w:pPr>
              <w:jc w:val="right"/>
              <w:rPr>
                <w:sz w:val="16"/>
                <w:szCs w:val="16"/>
              </w:rPr>
            </w:pPr>
            <w:r>
              <w:rPr>
                <w:sz w:val="16"/>
                <w:szCs w:val="16"/>
              </w:rPr>
              <w:t>44.3</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51.6</w:t>
            </w:r>
          </w:p>
        </w:tc>
        <w:tc>
          <w:tcPr>
            <w:tcW w:w="732" w:type="dxa"/>
            <w:gridSpan w:val="2"/>
            <w:tcBorders>
              <w:top w:val="nil"/>
              <w:left w:val="nil"/>
              <w:bottom w:val="single" w:sz="8" w:space="0" w:color="auto"/>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40.0</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14" w:type="dxa"/>
            <w:tcBorders>
              <w:top w:val="nil"/>
              <w:left w:val="nil"/>
              <w:bottom w:val="single" w:sz="8" w:space="0" w:color="auto"/>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111.0</w:t>
            </w:r>
          </w:p>
        </w:tc>
        <w:tc>
          <w:tcPr>
            <w:tcW w:w="732" w:type="dxa"/>
            <w:tcBorders>
              <w:top w:val="nil"/>
              <w:left w:val="nil"/>
              <w:bottom w:val="single" w:sz="8" w:space="0" w:color="auto"/>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105.0</w:t>
            </w:r>
          </w:p>
        </w:tc>
        <w:tc>
          <w:tcPr>
            <w:tcW w:w="686" w:type="dxa"/>
            <w:tcBorders>
              <w:top w:val="nil"/>
              <w:left w:val="nil"/>
              <w:bottom w:val="single" w:sz="8" w:space="0" w:color="auto"/>
              <w:right w:val="nil"/>
            </w:tcBorders>
            <w:shd w:val="clear" w:color="auto" w:fill="auto"/>
            <w:tcMar>
              <w:left w:w="43" w:type="dxa"/>
              <w:right w:w="43" w:type="dxa"/>
            </w:tcMar>
            <w:vAlign w:val="center"/>
          </w:tcPr>
          <w:p w:rsidR="0013297E" w:rsidRDefault="0013297E" w:rsidP="0013297E">
            <w:pPr>
              <w:jc w:val="right"/>
              <w:rPr>
                <w:sz w:val="16"/>
                <w:szCs w:val="16"/>
              </w:rPr>
            </w:pPr>
          </w:p>
        </w:tc>
        <w:tc>
          <w:tcPr>
            <w:tcW w:w="810" w:type="dxa"/>
            <w:gridSpan w:val="2"/>
            <w:tcBorders>
              <w:top w:val="nil"/>
              <w:left w:val="nil"/>
              <w:bottom w:val="single" w:sz="8" w:space="0" w:color="auto"/>
              <w:right w:val="nil"/>
            </w:tcBorders>
            <w:shd w:val="clear" w:color="auto" w:fill="auto"/>
            <w:tcMar>
              <w:left w:w="43" w:type="dxa"/>
              <w:right w:w="43" w:type="dxa"/>
            </w:tcMar>
            <w:vAlign w:val="center"/>
          </w:tcPr>
          <w:p w:rsidR="0013297E" w:rsidRDefault="0013297E" w:rsidP="0013297E">
            <w:pPr>
              <w:jc w:val="right"/>
              <w:rPr>
                <w:sz w:val="16"/>
                <w:szCs w:val="16"/>
              </w:rPr>
            </w:pPr>
          </w:p>
        </w:tc>
      </w:tr>
      <w:tr w:rsidR="0013297E" w:rsidRPr="00E73AA6" w:rsidTr="00036BF6">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b/>
                <w:bCs/>
                <w:sz w:val="16"/>
                <w:szCs w:val="16"/>
              </w:rPr>
            </w:pPr>
            <w:r w:rsidRPr="00E73AA6">
              <w:rPr>
                <w:b/>
                <w:bCs/>
                <w:sz w:val="16"/>
                <w:szCs w:val="16"/>
              </w:rPr>
              <w:t>Average</w:t>
            </w:r>
          </w:p>
        </w:tc>
        <w:tc>
          <w:tcPr>
            <w:tcW w:w="814" w:type="dxa"/>
            <w:gridSpan w:val="2"/>
            <w:tcBorders>
              <w:top w:val="single" w:sz="8" w:space="0" w:color="auto"/>
              <w:left w:val="nil"/>
              <w:bottom w:val="nil"/>
              <w:right w:val="nil"/>
            </w:tcBorders>
            <w:shd w:val="clear" w:color="auto" w:fill="auto"/>
            <w:noWrap/>
            <w:tcMar>
              <w:left w:w="43" w:type="dxa"/>
              <w:right w:w="43" w:type="dxa"/>
            </w:tcMar>
            <w:vAlign w:val="center"/>
            <w:hideMark/>
          </w:tcPr>
          <w:p w:rsidR="0013297E" w:rsidRPr="00314B86" w:rsidRDefault="0013297E" w:rsidP="0013297E">
            <w:pPr>
              <w:jc w:val="right"/>
              <w:rPr>
                <w:sz w:val="16"/>
                <w:szCs w:val="16"/>
              </w:rPr>
            </w:pPr>
          </w:p>
        </w:tc>
        <w:tc>
          <w:tcPr>
            <w:tcW w:w="732" w:type="dxa"/>
            <w:tcBorders>
              <w:top w:val="nil"/>
              <w:left w:val="nil"/>
              <w:bottom w:val="nil"/>
              <w:right w:val="nil"/>
            </w:tcBorders>
            <w:shd w:val="clear" w:color="auto" w:fill="auto"/>
            <w:noWrap/>
            <w:tcMar>
              <w:left w:w="43" w:type="dxa"/>
              <w:right w:w="43" w:type="dxa"/>
            </w:tcMar>
            <w:vAlign w:val="center"/>
            <w:hideMark/>
          </w:tcPr>
          <w:p w:rsidR="0013297E" w:rsidRPr="00314B86" w:rsidRDefault="0013297E" w:rsidP="0013297E">
            <w:pPr>
              <w:jc w:val="right"/>
              <w:rPr>
                <w:sz w:val="16"/>
                <w:szCs w:val="16"/>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13297E" w:rsidRDefault="0013297E" w:rsidP="0013297E">
            <w:pPr>
              <w:jc w:val="right"/>
              <w:rPr>
                <w:sz w:val="24"/>
                <w:szCs w:val="24"/>
              </w:rPr>
            </w:pP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13297E" w:rsidRDefault="0013297E" w:rsidP="0013297E">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24"/>
                <w:szCs w:val="24"/>
              </w:rPr>
            </w:pP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24"/>
                <w:szCs w:val="24"/>
              </w:rPr>
            </w:pP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24"/>
                <w:szCs w:val="24"/>
              </w:rPr>
            </w:pPr>
          </w:p>
        </w:tc>
        <w:tc>
          <w:tcPr>
            <w:tcW w:w="686"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24"/>
                <w:szCs w:val="24"/>
              </w:rPr>
            </w:pPr>
          </w:p>
        </w:tc>
        <w:tc>
          <w:tcPr>
            <w:tcW w:w="810" w:type="dxa"/>
            <w:gridSpan w:val="2"/>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24"/>
                <w:szCs w:val="24"/>
              </w:rPr>
            </w:pPr>
          </w:p>
        </w:tc>
      </w:tr>
      <w:tr w:rsidR="00BE3417" w:rsidRPr="00E73AA6" w:rsidTr="00BE3417">
        <w:trPr>
          <w:trHeight w:val="259"/>
          <w:jc w:val="center"/>
        </w:trPr>
        <w:tc>
          <w:tcPr>
            <w:tcW w:w="917" w:type="dxa"/>
            <w:tcBorders>
              <w:top w:val="nil"/>
              <w:left w:val="nil"/>
              <w:bottom w:val="nil"/>
              <w:right w:val="nil"/>
            </w:tcBorders>
            <w:shd w:val="clear" w:color="auto" w:fill="auto"/>
            <w:noWrap/>
            <w:vAlign w:val="center"/>
            <w:hideMark/>
          </w:tcPr>
          <w:p w:rsidR="00BE3417" w:rsidRPr="00E73AA6" w:rsidRDefault="00BE3417" w:rsidP="00BE3417">
            <w:pPr>
              <w:rPr>
                <w:sz w:val="16"/>
                <w:szCs w:val="16"/>
              </w:rPr>
            </w:pPr>
            <w:r w:rsidRPr="00E73AA6">
              <w:rPr>
                <w:sz w:val="16"/>
                <w:szCs w:val="16"/>
              </w:rPr>
              <w:t>per month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E3417" w:rsidRDefault="00BE3417" w:rsidP="00BE3417">
            <w:pPr>
              <w:jc w:val="right"/>
              <w:rPr>
                <w:sz w:val="16"/>
                <w:szCs w:val="16"/>
              </w:rPr>
            </w:pPr>
            <w:r>
              <w:rPr>
                <w:sz w:val="16"/>
                <w:szCs w:val="16"/>
              </w:rPr>
              <w:t>62.8</w:t>
            </w:r>
          </w:p>
        </w:tc>
        <w:tc>
          <w:tcPr>
            <w:tcW w:w="732" w:type="dxa"/>
            <w:tcBorders>
              <w:top w:val="nil"/>
              <w:left w:val="nil"/>
              <w:bottom w:val="nil"/>
              <w:right w:val="nil"/>
            </w:tcBorders>
            <w:shd w:val="clear" w:color="auto" w:fill="auto"/>
            <w:noWrap/>
            <w:tcMar>
              <w:left w:w="43" w:type="dxa"/>
              <w:right w:w="43" w:type="dxa"/>
            </w:tcMar>
            <w:vAlign w:val="center"/>
            <w:hideMark/>
          </w:tcPr>
          <w:p w:rsidR="00BE3417" w:rsidRDefault="00BE3417" w:rsidP="00BE3417">
            <w:pPr>
              <w:jc w:val="right"/>
              <w:rPr>
                <w:sz w:val="16"/>
                <w:szCs w:val="16"/>
              </w:rPr>
            </w:pPr>
            <w:r>
              <w:rPr>
                <w:sz w:val="16"/>
                <w:szCs w:val="16"/>
              </w:rPr>
              <w:t>45.5</w:t>
            </w:r>
          </w:p>
        </w:tc>
        <w:tc>
          <w:tcPr>
            <w:tcW w:w="714" w:type="dxa"/>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50.6</w:t>
            </w:r>
          </w:p>
        </w:tc>
        <w:tc>
          <w:tcPr>
            <w:tcW w:w="732" w:type="dxa"/>
            <w:gridSpan w:val="2"/>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34.6</w:t>
            </w:r>
          </w:p>
        </w:tc>
        <w:tc>
          <w:tcPr>
            <w:tcW w:w="714" w:type="dxa"/>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141.7</w:t>
            </w:r>
          </w:p>
        </w:tc>
        <w:tc>
          <w:tcPr>
            <w:tcW w:w="732" w:type="dxa"/>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116.4</w:t>
            </w:r>
          </w:p>
        </w:tc>
        <w:tc>
          <w:tcPr>
            <w:tcW w:w="714" w:type="dxa"/>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3,409.9</w:t>
            </w:r>
          </w:p>
        </w:tc>
        <w:tc>
          <w:tcPr>
            <w:tcW w:w="732" w:type="dxa"/>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3,342.4</w:t>
            </w:r>
          </w:p>
        </w:tc>
        <w:tc>
          <w:tcPr>
            <w:tcW w:w="686" w:type="dxa"/>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311.5</w:t>
            </w:r>
          </w:p>
        </w:tc>
        <w:tc>
          <w:tcPr>
            <w:tcW w:w="810" w:type="dxa"/>
            <w:gridSpan w:val="2"/>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283.2</w:t>
            </w:r>
          </w:p>
        </w:tc>
      </w:tr>
      <w:tr w:rsidR="00BE3417" w:rsidRPr="00E73AA6" w:rsidTr="00BE3417">
        <w:trPr>
          <w:trHeight w:val="259"/>
          <w:jc w:val="center"/>
        </w:trPr>
        <w:tc>
          <w:tcPr>
            <w:tcW w:w="917" w:type="dxa"/>
            <w:tcBorders>
              <w:top w:val="nil"/>
              <w:left w:val="nil"/>
              <w:bottom w:val="single" w:sz="12" w:space="0" w:color="auto"/>
              <w:right w:val="nil"/>
            </w:tcBorders>
            <w:shd w:val="clear" w:color="auto" w:fill="auto"/>
            <w:noWrap/>
            <w:vAlign w:val="center"/>
            <w:hideMark/>
          </w:tcPr>
          <w:p w:rsidR="00BE3417" w:rsidRPr="00E73AA6" w:rsidRDefault="00BE3417" w:rsidP="00BE3417">
            <w:pPr>
              <w:rPr>
                <w:sz w:val="16"/>
                <w:szCs w:val="16"/>
              </w:rPr>
            </w:pPr>
            <w:r w:rsidRPr="00E73AA6">
              <w:rPr>
                <w:sz w:val="16"/>
                <w:szCs w:val="16"/>
              </w:rPr>
              <w:t>per day</w:t>
            </w:r>
          </w:p>
        </w:tc>
        <w:tc>
          <w:tcPr>
            <w:tcW w:w="814" w:type="dxa"/>
            <w:gridSpan w:val="2"/>
            <w:tcBorders>
              <w:top w:val="nil"/>
              <w:left w:val="nil"/>
              <w:bottom w:val="single" w:sz="12" w:space="0" w:color="auto"/>
              <w:right w:val="nil"/>
            </w:tcBorders>
            <w:shd w:val="clear" w:color="auto" w:fill="auto"/>
            <w:noWrap/>
            <w:tcMar>
              <w:left w:w="43" w:type="dxa"/>
              <w:right w:w="43" w:type="dxa"/>
            </w:tcMar>
            <w:vAlign w:val="center"/>
            <w:hideMark/>
          </w:tcPr>
          <w:p w:rsidR="00BE3417" w:rsidRDefault="00BE3417" w:rsidP="00BE3417">
            <w:pPr>
              <w:jc w:val="right"/>
              <w:rPr>
                <w:sz w:val="16"/>
                <w:szCs w:val="16"/>
              </w:rPr>
            </w:pPr>
            <w:r>
              <w:rPr>
                <w:sz w:val="16"/>
                <w:szCs w:val="16"/>
              </w:rPr>
              <w:t>2.1</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rsidR="00BE3417" w:rsidRDefault="00BE3417" w:rsidP="00BE3417">
            <w:pPr>
              <w:jc w:val="right"/>
              <w:rPr>
                <w:sz w:val="16"/>
                <w:szCs w:val="16"/>
              </w:rPr>
            </w:pPr>
            <w:r>
              <w:rPr>
                <w:sz w:val="16"/>
                <w:szCs w:val="16"/>
              </w:rPr>
              <w:t>1.5</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1.7</w:t>
            </w:r>
          </w:p>
        </w:tc>
        <w:tc>
          <w:tcPr>
            <w:tcW w:w="732" w:type="dxa"/>
            <w:gridSpan w:val="2"/>
            <w:tcBorders>
              <w:top w:val="nil"/>
              <w:left w:val="nil"/>
              <w:bottom w:val="single" w:sz="12" w:space="0" w:color="auto"/>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1.2</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4.7</w:t>
            </w:r>
          </w:p>
        </w:tc>
        <w:tc>
          <w:tcPr>
            <w:tcW w:w="732" w:type="dxa"/>
            <w:tcBorders>
              <w:top w:val="nil"/>
              <w:left w:val="nil"/>
              <w:bottom w:val="single" w:sz="12" w:space="0" w:color="auto"/>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3.9</w:t>
            </w:r>
          </w:p>
        </w:tc>
        <w:tc>
          <w:tcPr>
            <w:tcW w:w="714" w:type="dxa"/>
            <w:tcBorders>
              <w:top w:val="nil"/>
              <w:left w:val="nil"/>
              <w:bottom w:val="single" w:sz="12" w:space="0" w:color="auto"/>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113.7</w:t>
            </w:r>
          </w:p>
        </w:tc>
        <w:tc>
          <w:tcPr>
            <w:tcW w:w="732" w:type="dxa"/>
            <w:tcBorders>
              <w:top w:val="nil"/>
              <w:left w:val="nil"/>
              <w:bottom w:val="single" w:sz="12" w:space="0" w:color="auto"/>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111.4</w:t>
            </w:r>
          </w:p>
        </w:tc>
        <w:tc>
          <w:tcPr>
            <w:tcW w:w="686" w:type="dxa"/>
            <w:tcBorders>
              <w:top w:val="nil"/>
              <w:left w:val="nil"/>
              <w:bottom w:val="single" w:sz="12" w:space="0" w:color="auto"/>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10.4</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9.4</w:t>
            </w:r>
          </w:p>
        </w:tc>
      </w:tr>
      <w:tr w:rsidR="0013297E"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13297E" w:rsidRPr="00E73AA6" w:rsidRDefault="0013297E" w:rsidP="0013297E">
            <w:pPr>
              <w:rPr>
                <w:rFonts w:ascii="Calibri" w:hAnsi="Calibri" w:cs="Calibri"/>
                <w:sz w:val="22"/>
                <w:szCs w:val="22"/>
              </w:rPr>
            </w:pPr>
            <w:r w:rsidRPr="00E73AA6">
              <w:rPr>
                <w:rFonts w:ascii="Calibri" w:hAnsi="Calibri" w:cs="Calibri"/>
                <w:sz w:val="22"/>
                <w:szCs w:val="22"/>
              </w:rPr>
              <w:t> </w:t>
            </w:r>
          </w:p>
        </w:tc>
      </w:tr>
      <w:tr w:rsidR="0013297E"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13297E" w:rsidRPr="00E73AA6" w:rsidRDefault="0013297E" w:rsidP="0013297E">
            <w:pPr>
              <w:rPr>
                <w:b/>
                <w:bCs/>
                <w:sz w:val="24"/>
                <w:szCs w:val="24"/>
              </w:rPr>
            </w:pPr>
          </w:p>
        </w:tc>
      </w:tr>
      <w:tr w:rsidR="0013297E" w:rsidRPr="00E73AA6" w:rsidTr="00427A3F">
        <w:trPr>
          <w:trHeight w:val="259"/>
          <w:jc w:val="center"/>
        </w:trPr>
        <w:tc>
          <w:tcPr>
            <w:tcW w:w="8297" w:type="dxa"/>
            <w:gridSpan w:val="14"/>
            <w:tcBorders>
              <w:top w:val="nil"/>
              <w:left w:val="nil"/>
              <w:bottom w:val="single" w:sz="12" w:space="0" w:color="auto"/>
              <w:right w:val="nil"/>
            </w:tcBorders>
            <w:shd w:val="clear" w:color="auto" w:fill="auto"/>
            <w:noWrap/>
            <w:vAlign w:val="center"/>
            <w:hideMark/>
          </w:tcPr>
          <w:p w:rsidR="0013297E" w:rsidRPr="00E73AA6" w:rsidRDefault="0013297E" w:rsidP="0013297E">
            <w:pPr>
              <w:rPr>
                <w:b/>
                <w:bCs/>
                <w:sz w:val="24"/>
                <w:szCs w:val="24"/>
              </w:rPr>
            </w:pPr>
            <w:r w:rsidRPr="00E73AA6">
              <w:rPr>
                <w:b/>
                <w:bCs/>
                <w:sz w:val="24"/>
                <w:szCs w:val="16"/>
              </w:rPr>
              <w:t>PURCHASE</w:t>
            </w:r>
          </w:p>
        </w:tc>
      </w:tr>
      <w:tr w:rsidR="0013297E" w:rsidRPr="00E73AA6" w:rsidTr="0097617D">
        <w:trPr>
          <w:trHeight w:val="259"/>
          <w:jc w:val="center"/>
        </w:trPr>
        <w:tc>
          <w:tcPr>
            <w:tcW w:w="1017" w:type="dxa"/>
            <w:gridSpan w:val="2"/>
            <w:vMerge w:val="restart"/>
            <w:tcBorders>
              <w:top w:val="nil"/>
              <w:left w:val="nil"/>
              <w:bottom w:val="single" w:sz="12" w:space="0" w:color="000000"/>
              <w:right w:val="single" w:sz="4" w:space="0" w:color="auto"/>
            </w:tcBorders>
            <w:shd w:val="clear" w:color="auto" w:fill="auto"/>
            <w:noWrap/>
            <w:vAlign w:val="center"/>
            <w:hideMark/>
          </w:tcPr>
          <w:p w:rsidR="0013297E" w:rsidRPr="006C1D3D" w:rsidRDefault="0013297E" w:rsidP="0013297E">
            <w:pPr>
              <w:rPr>
                <w:b/>
                <w:bCs/>
                <w:sz w:val="16"/>
                <w:szCs w:val="16"/>
              </w:rPr>
            </w:pPr>
            <w:r w:rsidRPr="006C1D3D">
              <w:rPr>
                <w:b/>
                <w:bCs/>
                <w:sz w:val="16"/>
                <w:szCs w:val="16"/>
              </w:rPr>
              <w:t>PERIODS</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13297E" w:rsidRPr="00E73AA6" w:rsidRDefault="0013297E" w:rsidP="0013297E">
            <w:pPr>
              <w:jc w:val="center"/>
              <w:rPr>
                <w:b/>
                <w:bCs/>
                <w:sz w:val="16"/>
                <w:szCs w:val="16"/>
              </w:rPr>
            </w:pPr>
            <w:r w:rsidRPr="00E73AA6">
              <w:rPr>
                <w:b/>
                <w:bCs/>
                <w:sz w:val="16"/>
                <w:szCs w:val="16"/>
              </w:rPr>
              <w:t>2015-16</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13297E" w:rsidRPr="00E73AA6" w:rsidRDefault="0013297E" w:rsidP="0013297E">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13297E" w:rsidRPr="00E73AA6" w:rsidRDefault="0013297E" w:rsidP="0013297E">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13297E" w:rsidRPr="00E73AA6" w:rsidRDefault="0013297E" w:rsidP="0013297E">
            <w:pPr>
              <w:jc w:val="center"/>
              <w:rPr>
                <w:b/>
                <w:bCs/>
                <w:sz w:val="16"/>
                <w:szCs w:val="16"/>
              </w:rPr>
            </w:pPr>
            <w:r>
              <w:rPr>
                <w:b/>
                <w:bCs/>
                <w:sz w:val="16"/>
                <w:szCs w:val="16"/>
              </w:rPr>
              <w:t>2018-19</w:t>
            </w:r>
          </w:p>
        </w:tc>
        <w:tc>
          <w:tcPr>
            <w:tcW w:w="1496" w:type="dxa"/>
            <w:gridSpan w:val="3"/>
            <w:tcBorders>
              <w:top w:val="single" w:sz="12" w:space="0" w:color="auto"/>
              <w:left w:val="single" w:sz="4" w:space="0" w:color="auto"/>
              <w:bottom w:val="nil"/>
            </w:tcBorders>
            <w:shd w:val="clear" w:color="auto" w:fill="auto"/>
            <w:noWrap/>
            <w:vAlign w:val="center"/>
            <w:hideMark/>
          </w:tcPr>
          <w:p w:rsidR="0013297E" w:rsidRPr="00E73AA6" w:rsidRDefault="0013297E" w:rsidP="0013297E">
            <w:pPr>
              <w:jc w:val="center"/>
              <w:rPr>
                <w:b/>
                <w:bCs/>
                <w:sz w:val="16"/>
                <w:szCs w:val="16"/>
              </w:rPr>
            </w:pPr>
            <w:r>
              <w:rPr>
                <w:b/>
                <w:bCs/>
                <w:sz w:val="16"/>
                <w:szCs w:val="16"/>
              </w:rPr>
              <w:t>2019-20</w:t>
            </w:r>
          </w:p>
        </w:tc>
      </w:tr>
      <w:tr w:rsidR="0013297E"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13297E" w:rsidRPr="00E73AA6" w:rsidRDefault="0013297E" w:rsidP="0013297E">
            <w:pPr>
              <w:rPr>
                <w:b/>
                <w:bCs/>
                <w:sz w:val="18"/>
                <w:szCs w:val="18"/>
              </w:rPr>
            </w:pP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13297E" w:rsidRPr="00E73AA6" w:rsidRDefault="0013297E" w:rsidP="0013297E">
            <w:pPr>
              <w:jc w:val="center"/>
              <w:rPr>
                <w:sz w:val="16"/>
                <w:szCs w:val="16"/>
              </w:rPr>
            </w:pPr>
            <w:r w:rsidRPr="00E73AA6">
              <w:rPr>
                <w:sz w:val="16"/>
                <w:szCs w:val="16"/>
              </w:rPr>
              <w:t>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7E" w:rsidRPr="00E73AA6" w:rsidRDefault="0013297E" w:rsidP="0013297E">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13297E" w:rsidRPr="00E73AA6" w:rsidRDefault="0013297E" w:rsidP="0013297E">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13297E" w:rsidRPr="00E73AA6" w:rsidRDefault="0013297E" w:rsidP="0013297E">
            <w:pPr>
              <w:jc w:val="center"/>
              <w:rPr>
                <w:sz w:val="16"/>
                <w:szCs w:val="16"/>
              </w:rPr>
            </w:pPr>
            <w:r w:rsidRPr="00E73AA6">
              <w:rPr>
                <w:sz w:val="16"/>
                <w:szCs w:val="16"/>
              </w:rPr>
              <w:t>Amount</w:t>
            </w:r>
          </w:p>
        </w:tc>
        <w:tc>
          <w:tcPr>
            <w:tcW w:w="1496" w:type="dxa"/>
            <w:gridSpan w:val="3"/>
            <w:tcBorders>
              <w:top w:val="nil"/>
              <w:left w:val="single" w:sz="4" w:space="0" w:color="auto"/>
              <w:bottom w:val="single" w:sz="4" w:space="0" w:color="auto"/>
            </w:tcBorders>
            <w:shd w:val="clear" w:color="auto" w:fill="auto"/>
            <w:noWrap/>
            <w:vAlign w:val="center"/>
            <w:hideMark/>
          </w:tcPr>
          <w:p w:rsidR="0013297E" w:rsidRPr="00E73AA6" w:rsidRDefault="0013297E" w:rsidP="0013297E">
            <w:pPr>
              <w:jc w:val="center"/>
              <w:rPr>
                <w:sz w:val="16"/>
                <w:szCs w:val="16"/>
              </w:rPr>
            </w:pPr>
            <w:r w:rsidRPr="00E73AA6">
              <w:rPr>
                <w:sz w:val="16"/>
                <w:szCs w:val="16"/>
              </w:rPr>
              <w:t>Amount</w:t>
            </w:r>
          </w:p>
        </w:tc>
      </w:tr>
      <w:tr w:rsidR="0013297E"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13297E" w:rsidRPr="00E73AA6" w:rsidRDefault="0013297E" w:rsidP="0013297E">
            <w:pPr>
              <w:rPr>
                <w:b/>
                <w:bCs/>
                <w:sz w:val="18"/>
                <w:szCs w:val="18"/>
              </w:rPr>
            </w:pP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13297E" w:rsidRPr="00E73AA6" w:rsidRDefault="0013297E" w:rsidP="0013297E">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13297E" w:rsidRPr="00E73AA6" w:rsidRDefault="0013297E" w:rsidP="0013297E">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13297E" w:rsidRPr="00E73AA6" w:rsidRDefault="0013297E" w:rsidP="0013297E">
            <w:pPr>
              <w:rPr>
                <w:sz w:val="16"/>
                <w:szCs w:val="16"/>
              </w:rPr>
            </w:pPr>
            <w:r w:rsidRPr="00E73AA6">
              <w:rPr>
                <w:rFonts w:eastAsia="Arial Unicode MS"/>
                <w:sz w:val="16"/>
                <w:szCs w:val="16"/>
              </w:rPr>
              <w:t>Offered</w:t>
            </w:r>
          </w:p>
        </w:tc>
        <w:tc>
          <w:tcPr>
            <w:tcW w:w="732" w:type="dxa"/>
            <w:gridSpan w:val="2"/>
            <w:tcBorders>
              <w:top w:val="single" w:sz="4" w:space="0" w:color="auto"/>
              <w:left w:val="nil"/>
              <w:bottom w:val="single" w:sz="12" w:space="0" w:color="auto"/>
              <w:right w:val="single" w:sz="4" w:space="0" w:color="auto"/>
            </w:tcBorders>
            <w:shd w:val="clear" w:color="auto" w:fill="auto"/>
            <w:noWrap/>
            <w:vAlign w:val="center"/>
            <w:hideMark/>
          </w:tcPr>
          <w:p w:rsidR="0013297E" w:rsidRPr="00E73AA6" w:rsidRDefault="0013297E" w:rsidP="0013297E">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13297E" w:rsidRPr="00E73AA6" w:rsidRDefault="0013297E" w:rsidP="0013297E">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13297E" w:rsidRPr="00E73AA6" w:rsidRDefault="0013297E" w:rsidP="0013297E">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vAlign w:val="center"/>
            <w:hideMark/>
          </w:tcPr>
          <w:p w:rsidR="0013297E" w:rsidRPr="00E73AA6" w:rsidRDefault="0013297E" w:rsidP="0013297E">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vAlign w:val="center"/>
            <w:hideMark/>
          </w:tcPr>
          <w:p w:rsidR="0013297E" w:rsidRPr="00E73AA6" w:rsidRDefault="0013297E" w:rsidP="0013297E">
            <w:pPr>
              <w:rPr>
                <w:sz w:val="16"/>
                <w:szCs w:val="16"/>
              </w:rPr>
            </w:pPr>
            <w:r w:rsidRPr="00E73AA6">
              <w:rPr>
                <w:sz w:val="16"/>
                <w:szCs w:val="16"/>
              </w:rPr>
              <w:t>Injected</w:t>
            </w:r>
          </w:p>
        </w:tc>
        <w:tc>
          <w:tcPr>
            <w:tcW w:w="714" w:type="dxa"/>
            <w:gridSpan w:val="2"/>
            <w:tcBorders>
              <w:top w:val="single" w:sz="4" w:space="0" w:color="auto"/>
              <w:left w:val="single" w:sz="4" w:space="0" w:color="auto"/>
              <w:bottom w:val="single" w:sz="12" w:space="0" w:color="auto"/>
              <w:right w:val="nil"/>
            </w:tcBorders>
            <w:shd w:val="clear" w:color="auto" w:fill="auto"/>
            <w:vAlign w:val="center"/>
            <w:hideMark/>
          </w:tcPr>
          <w:p w:rsidR="0013297E" w:rsidRPr="00E73AA6" w:rsidRDefault="0013297E" w:rsidP="0013297E">
            <w:pPr>
              <w:rPr>
                <w:sz w:val="16"/>
                <w:szCs w:val="16"/>
              </w:rPr>
            </w:pPr>
            <w:r w:rsidRPr="00E73AA6">
              <w:rPr>
                <w:rFonts w:eastAsia="Arial Unicode MS"/>
                <w:sz w:val="16"/>
                <w:szCs w:val="16"/>
              </w:rPr>
              <w:t>Offered</w:t>
            </w:r>
          </w:p>
        </w:tc>
        <w:tc>
          <w:tcPr>
            <w:tcW w:w="782" w:type="dxa"/>
            <w:tcBorders>
              <w:top w:val="single" w:sz="4" w:space="0" w:color="auto"/>
              <w:left w:val="nil"/>
              <w:bottom w:val="single" w:sz="12" w:space="0" w:color="auto"/>
              <w:right w:val="nil"/>
            </w:tcBorders>
            <w:shd w:val="clear" w:color="auto" w:fill="auto"/>
            <w:vAlign w:val="center"/>
            <w:hideMark/>
          </w:tcPr>
          <w:p w:rsidR="0013297E" w:rsidRPr="00E73AA6" w:rsidRDefault="0013297E" w:rsidP="0013297E">
            <w:pPr>
              <w:rPr>
                <w:sz w:val="16"/>
                <w:szCs w:val="16"/>
              </w:rPr>
            </w:pPr>
            <w:r w:rsidRPr="00E73AA6">
              <w:rPr>
                <w:sz w:val="16"/>
                <w:szCs w:val="16"/>
              </w:rPr>
              <w:t>Injected</w:t>
            </w:r>
          </w:p>
        </w:tc>
      </w:tr>
      <w:tr w:rsidR="0013297E"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July</w:t>
            </w:r>
          </w:p>
        </w:tc>
        <w:tc>
          <w:tcPr>
            <w:tcW w:w="714"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4,335.1</w:t>
            </w:r>
          </w:p>
        </w:tc>
        <w:tc>
          <w:tcPr>
            <w:tcW w:w="732"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4,200.5</w:t>
            </w:r>
          </w:p>
        </w:tc>
        <w:tc>
          <w:tcPr>
            <w:tcW w:w="714" w:type="dxa"/>
            <w:tcBorders>
              <w:top w:val="nil"/>
              <w:left w:val="nil"/>
              <w:bottom w:val="nil"/>
              <w:right w:val="nil"/>
            </w:tcBorders>
            <w:shd w:val="clear" w:color="auto" w:fill="auto"/>
            <w:noWrap/>
            <w:vAlign w:val="center"/>
          </w:tcPr>
          <w:p w:rsidR="0013297E" w:rsidRDefault="0013297E" w:rsidP="0013297E">
            <w:pPr>
              <w:jc w:val="right"/>
              <w:rPr>
                <w:color w:val="000000"/>
                <w:sz w:val="16"/>
                <w:szCs w:val="16"/>
              </w:rPr>
            </w:pPr>
            <w:r>
              <w:rPr>
                <w:color w:val="000000"/>
                <w:sz w:val="16"/>
                <w:szCs w:val="16"/>
              </w:rPr>
              <w:t>6,965.6</w:t>
            </w:r>
          </w:p>
        </w:tc>
        <w:tc>
          <w:tcPr>
            <w:tcW w:w="732" w:type="dxa"/>
            <w:gridSpan w:val="2"/>
            <w:tcBorders>
              <w:top w:val="nil"/>
              <w:left w:val="nil"/>
              <w:bottom w:val="nil"/>
              <w:right w:val="nil"/>
            </w:tcBorders>
            <w:shd w:val="clear" w:color="auto" w:fill="auto"/>
            <w:noWrap/>
            <w:vAlign w:val="center"/>
          </w:tcPr>
          <w:p w:rsidR="0013297E" w:rsidRDefault="0013297E" w:rsidP="0013297E">
            <w:pPr>
              <w:jc w:val="right"/>
              <w:rPr>
                <w:color w:val="000000"/>
                <w:sz w:val="16"/>
                <w:szCs w:val="16"/>
              </w:rPr>
            </w:pPr>
            <w:r>
              <w:rPr>
                <w:color w:val="000000"/>
                <w:sz w:val="16"/>
                <w:szCs w:val="16"/>
              </w:rPr>
              <w:t>6,655.1</w:t>
            </w:r>
          </w:p>
        </w:tc>
        <w:tc>
          <w:tcPr>
            <w:tcW w:w="714" w:type="dxa"/>
            <w:tcBorders>
              <w:top w:val="nil"/>
              <w:left w:val="nil"/>
              <w:bottom w:val="nil"/>
              <w:right w:val="nil"/>
            </w:tcBorders>
            <w:shd w:val="clear" w:color="auto" w:fill="auto"/>
            <w:noWrap/>
            <w:vAlign w:val="center"/>
          </w:tcPr>
          <w:p w:rsidR="0013297E" w:rsidRDefault="0013297E" w:rsidP="0013297E">
            <w:pPr>
              <w:jc w:val="right"/>
              <w:rPr>
                <w:color w:val="000000"/>
                <w:sz w:val="16"/>
                <w:szCs w:val="16"/>
              </w:rPr>
            </w:pPr>
            <w:r>
              <w:rPr>
                <w:color w:val="000000"/>
                <w:sz w:val="16"/>
                <w:szCs w:val="16"/>
              </w:rPr>
              <w:t>6,181.3</w:t>
            </w:r>
          </w:p>
        </w:tc>
        <w:tc>
          <w:tcPr>
            <w:tcW w:w="732" w:type="dxa"/>
            <w:tcBorders>
              <w:top w:val="nil"/>
              <w:left w:val="nil"/>
              <w:bottom w:val="nil"/>
              <w:right w:val="nil"/>
            </w:tcBorders>
            <w:shd w:val="clear" w:color="auto" w:fill="auto"/>
            <w:noWrap/>
            <w:vAlign w:val="center"/>
          </w:tcPr>
          <w:p w:rsidR="0013297E" w:rsidRDefault="0013297E" w:rsidP="0013297E">
            <w:pPr>
              <w:jc w:val="right"/>
              <w:rPr>
                <w:color w:val="000000"/>
                <w:sz w:val="16"/>
                <w:szCs w:val="16"/>
              </w:rPr>
            </w:pPr>
            <w:r>
              <w:rPr>
                <w:color w:val="000000"/>
                <w:sz w:val="16"/>
                <w:szCs w:val="16"/>
              </w:rPr>
              <w:t>5,797.7</w:t>
            </w:r>
          </w:p>
        </w:tc>
        <w:tc>
          <w:tcPr>
            <w:tcW w:w="714" w:type="dxa"/>
            <w:tcBorders>
              <w:top w:val="nil"/>
              <w:left w:val="nil"/>
              <w:bottom w:val="nil"/>
              <w:right w:val="nil"/>
            </w:tcBorders>
            <w:shd w:val="clear" w:color="auto" w:fill="auto"/>
            <w:vAlign w:val="center"/>
          </w:tcPr>
          <w:p w:rsidR="0013297E" w:rsidRDefault="0013297E" w:rsidP="0013297E">
            <w:pPr>
              <w:jc w:val="right"/>
              <w:rPr>
                <w:color w:val="000000"/>
                <w:sz w:val="16"/>
                <w:szCs w:val="16"/>
              </w:rPr>
            </w:pPr>
            <w:r>
              <w:rPr>
                <w:color w:val="000000"/>
                <w:sz w:val="16"/>
                <w:szCs w:val="16"/>
              </w:rPr>
              <w:t>3,608.3</w:t>
            </w:r>
          </w:p>
        </w:tc>
        <w:tc>
          <w:tcPr>
            <w:tcW w:w="732" w:type="dxa"/>
            <w:tcBorders>
              <w:top w:val="nil"/>
              <w:left w:val="nil"/>
              <w:bottom w:val="nil"/>
              <w:right w:val="nil"/>
            </w:tcBorders>
            <w:shd w:val="clear" w:color="auto" w:fill="auto"/>
            <w:vAlign w:val="center"/>
          </w:tcPr>
          <w:p w:rsidR="0013297E" w:rsidRDefault="0013297E" w:rsidP="0013297E">
            <w:pPr>
              <w:jc w:val="right"/>
              <w:rPr>
                <w:color w:val="000000"/>
                <w:sz w:val="16"/>
                <w:szCs w:val="16"/>
              </w:rPr>
            </w:pPr>
            <w:r>
              <w:rPr>
                <w:color w:val="000000"/>
                <w:sz w:val="16"/>
                <w:szCs w:val="16"/>
              </w:rPr>
              <w:t>2,906.8</w:t>
            </w:r>
          </w:p>
        </w:tc>
        <w:tc>
          <w:tcPr>
            <w:tcW w:w="714" w:type="dxa"/>
            <w:gridSpan w:val="2"/>
            <w:tcBorders>
              <w:top w:val="nil"/>
              <w:left w:val="nil"/>
              <w:bottom w:val="nil"/>
              <w:right w:val="nil"/>
            </w:tcBorders>
            <w:shd w:val="clear" w:color="auto" w:fill="auto"/>
            <w:vAlign w:val="center"/>
          </w:tcPr>
          <w:p w:rsidR="0013297E" w:rsidRDefault="0013297E" w:rsidP="0013297E">
            <w:pPr>
              <w:jc w:val="right"/>
              <w:rPr>
                <w:color w:val="000000"/>
                <w:sz w:val="16"/>
                <w:szCs w:val="16"/>
              </w:rPr>
            </w:pPr>
            <w:r>
              <w:rPr>
                <w:color w:val="000000"/>
                <w:sz w:val="16"/>
                <w:szCs w:val="16"/>
              </w:rPr>
              <w:t>4,687.7</w:t>
            </w:r>
          </w:p>
        </w:tc>
        <w:tc>
          <w:tcPr>
            <w:tcW w:w="782" w:type="dxa"/>
            <w:tcBorders>
              <w:top w:val="nil"/>
              <w:left w:val="nil"/>
              <w:bottom w:val="nil"/>
              <w:right w:val="nil"/>
            </w:tcBorders>
            <w:shd w:val="clear" w:color="auto" w:fill="auto"/>
            <w:vAlign w:val="center"/>
          </w:tcPr>
          <w:p w:rsidR="0013297E" w:rsidRDefault="0013297E" w:rsidP="0013297E">
            <w:pPr>
              <w:jc w:val="right"/>
              <w:rPr>
                <w:color w:val="000000"/>
                <w:sz w:val="16"/>
                <w:szCs w:val="16"/>
              </w:rPr>
            </w:pPr>
            <w:r>
              <w:rPr>
                <w:color w:val="000000"/>
                <w:sz w:val="16"/>
                <w:szCs w:val="16"/>
              </w:rPr>
              <w:t>4,374.4</w:t>
            </w:r>
          </w:p>
        </w:tc>
      </w:tr>
      <w:tr w:rsidR="0013297E" w:rsidRPr="00E73AA6" w:rsidTr="00B77506">
        <w:trPr>
          <w:trHeight w:val="259"/>
          <w:jc w:val="center"/>
        </w:trPr>
        <w:tc>
          <w:tcPr>
            <w:tcW w:w="1017" w:type="dxa"/>
            <w:gridSpan w:val="2"/>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August</w:t>
            </w:r>
          </w:p>
        </w:tc>
        <w:tc>
          <w:tcPr>
            <w:tcW w:w="714"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4,637.3</w:t>
            </w:r>
          </w:p>
        </w:tc>
        <w:tc>
          <w:tcPr>
            <w:tcW w:w="732"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4,553.5</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3,951.0</w:t>
            </w:r>
          </w:p>
        </w:tc>
        <w:tc>
          <w:tcPr>
            <w:tcW w:w="732" w:type="dxa"/>
            <w:gridSpan w:val="2"/>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3,873.5</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6,066.4</w:t>
            </w:r>
          </w:p>
        </w:tc>
        <w:tc>
          <w:tcPr>
            <w:tcW w:w="732"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5,940.3</w:t>
            </w:r>
          </w:p>
        </w:tc>
        <w:tc>
          <w:tcPr>
            <w:tcW w:w="714"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8,370.5</w:t>
            </w:r>
          </w:p>
        </w:tc>
        <w:tc>
          <w:tcPr>
            <w:tcW w:w="732"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8,249.2</w:t>
            </w:r>
          </w:p>
        </w:tc>
        <w:tc>
          <w:tcPr>
            <w:tcW w:w="714" w:type="dxa"/>
            <w:gridSpan w:val="2"/>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8,269.7</w:t>
            </w:r>
          </w:p>
        </w:tc>
        <w:tc>
          <w:tcPr>
            <w:tcW w:w="782"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7,999.3</w:t>
            </w:r>
          </w:p>
        </w:tc>
      </w:tr>
      <w:tr w:rsidR="0013297E"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September</w:t>
            </w:r>
          </w:p>
        </w:tc>
        <w:tc>
          <w:tcPr>
            <w:tcW w:w="714"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6,602.8</w:t>
            </w:r>
          </w:p>
        </w:tc>
        <w:tc>
          <w:tcPr>
            <w:tcW w:w="732"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5,818.4</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6,206.9</w:t>
            </w:r>
          </w:p>
        </w:tc>
        <w:tc>
          <w:tcPr>
            <w:tcW w:w="732" w:type="dxa"/>
            <w:gridSpan w:val="2"/>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5,870.9</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7,881.6</w:t>
            </w:r>
          </w:p>
        </w:tc>
        <w:tc>
          <w:tcPr>
            <w:tcW w:w="732"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7,733.5</w:t>
            </w:r>
          </w:p>
        </w:tc>
        <w:tc>
          <w:tcPr>
            <w:tcW w:w="714"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1,959.3</w:t>
            </w:r>
          </w:p>
        </w:tc>
        <w:tc>
          <w:tcPr>
            <w:tcW w:w="732"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1,670.0</w:t>
            </w:r>
          </w:p>
        </w:tc>
        <w:tc>
          <w:tcPr>
            <w:tcW w:w="714" w:type="dxa"/>
            <w:gridSpan w:val="2"/>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7,450.5</w:t>
            </w:r>
          </w:p>
        </w:tc>
        <w:tc>
          <w:tcPr>
            <w:tcW w:w="782"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7,317.3</w:t>
            </w:r>
          </w:p>
        </w:tc>
      </w:tr>
      <w:tr w:rsidR="00BE3417" w:rsidRPr="00E73AA6" w:rsidTr="00BE3417">
        <w:trPr>
          <w:trHeight w:val="259"/>
          <w:jc w:val="center"/>
        </w:trPr>
        <w:tc>
          <w:tcPr>
            <w:tcW w:w="1017" w:type="dxa"/>
            <w:gridSpan w:val="2"/>
            <w:tcBorders>
              <w:top w:val="nil"/>
              <w:left w:val="nil"/>
              <w:bottom w:val="nil"/>
              <w:right w:val="nil"/>
            </w:tcBorders>
            <w:shd w:val="clear" w:color="auto" w:fill="auto"/>
            <w:noWrap/>
            <w:vAlign w:val="center"/>
            <w:hideMark/>
          </w:tcPr>
          <w:p w:rsidR="00BE3417" w:rsidRPr="00E73AA6" w:rsidRDefault="00BE3417" w:rsidP="00BE3417">
            <w:pPr>
              <w:rPr>
                <w:sz w:val="16"/>
                <w:szCs w:val="16"/>
              </w:rPr>
            </w:pPr>
            <w:r w:rsidRPr="00E73AA6">
              <w:rPr>
                <w:sz w:val="16"/>
                <w:szCs w:val="16"/>
              </w:rPr>
              <w:t>October</w:t>
            </w:r>
          </w:p>
        </w:tc>
        <w:tc>
          <w:tcPr>
            <w:tcW w:w="714" w:type="dxa"/>
            <w:tcBorders>
              <w:top w:val="nil"/>
              <w:left w:val="nil"/>
              <w:bottom w:val="nil"/>
              <w:right w:val="nil"/>
            </w:tcBorders>
            <w:shd w:val="clear" w:color="auto" w:fill="auto"/>
            <w:noWrap/>
            <w:vAlign w:val="center"/>
            <w:hideMark/>
          </w:tcPr>
          <w:p w:rsidR="00BE3417" w:rsidRPr="00E73AA6" w:rsidRDefault="00BE3417" w:rsidP="00BE3417">
            <w:pPr>
              <w:jc w:val="right"/>
              <w:rPr>
                <w:sz w:val="16"/>
                <w:szCs w:val="16"/>
              </w:rPr>
            </w:pPr>
            <w:r w:rsidRPr="00E73AA6">
              <w:rPr>
                <w:sz w:val="16"/>
                <w:szCs w:val="16"/>
              </w:rPr>
              <w:t>7,058.8</w:t>
            </w:r>
          </w:p>
        </w:tc>
        <w:tc>
          <w:tcPr>
            <w:tcW w:w="732" w:type="dxa"/>
            <w:tcBorders>
              <w:top w:val="nil"/>
              <w:left w:val="nil"/>
              <w:bottom w:val="nil"/>
              <w:right w:val="nil"/>
            </w:tcBorders>
            <w:shd w:val="clear" w:color="auto" w:fill="auto"/>
            <w:noWrap/>
            <w:vAlign w:val="center"/>
            <w:hideMark/>
          </w:tcPr>
          <w:p w:rsidR="00BE3417" w:rsidRPr="00E73AA6" w:rsidRDefault="00BE3417" w:rsidP="00BE3417">
            <w:pPr>
              <w:jc w:val="right"/>
              <w:rPr>
                <w:sz w:val="16"/>
                <w:szCs w:val="16"/>
              </w:rPr>
            </w:pPr>
            <w:r w:rsidRPr="00E73AA6">
              <w:rPr>
                <w:sz w:val="16"/>
                <w:szCs w:val="16"/>
              </w:rPr>
              <w:t>6,668.1</w:t>
            </w:r>
          </w:p>
        </w:tc>
        <w:tc>
          <w:tcPr>
            <w:tcW w:w="714" w:type="dxa"/>
            <w:tcBorders>
              <w:top w:val="nil"/>
              <w:left w:val="nil"/>
              <w:bottom w:val="nil"/>
              <w:right w:val="nil"/>
            </w:tcBorders>
            <w:shd w:val="clear" w:color="auto" w:fill="auto"/>
            <w:noWrap/>
            <w:vAlign w:val="center"/>
          </w:tcPr>
          <w:p w:rsidR="00BE3417" w:rsidRDefault="00BE3417" w:rsidP="00BE3417">
            <w:pPr>
              <w:jc w:val="right"/>
              <w:rPr>
                <w:sz w:val="16"/>
                <w:szCs w:val="16"/>
              </w:rPr>
            </w:pPr>
            <w:r>
              <w:rPr>
                <w:sz w:val="16"/>
                <w:szCs w:val="16"/>
              </w:rPr>
              <w:t>4,024.4</w:t>
            </w:r>
          </w:p>
        </w:tc>
        <w:tc>
          <w:tcPr>
            <w:tcW w:w="732" w:type="dxa"/>
            <w:gridSpan w:val="2"/>
            <w:tcBorders>
              <w:top w:val="nil"/>
              <w:left w:val="nil"/>
              <w:bottom w:val="nil"/>
              <w:right w:val="nil"/>
            </w:tcBorders>
            <w:shd w:val="clear" w:color="auto" w:fill="auto"/>
            <w:noWrap/>
            <w:vAlign w:val="center"/>
          </w:tcPr>
          <w:p w:rsidR="00BE3417" w:rsidRDefault="00BE3417" w:rsidP="00BE3417">
            <w:pPr>
              <w:jc w:val="right"/>
              <w:rPr>
                <w:sz w:val="16"/>
                <w:szCs w:val="16"/>
              </w:rPr>
            </w:pPr>
            <w:r>
              <w:rPr>
                <w:sz w:val="16"/>
                <w:szCs w:val="16"/>
              </w:rPr>
              <w:t>3,960.4</w:t>
            </w:r>
          </w:p>
        </w:tc>
        <w:tc>
          <w:tcPr>
            <w:tcW w:w="714" w:type="dxa"/>
            <w:tcBorders>
              <w:top w:val="nil"/>
              <w:left w:val="nil"/>
              <w:bottom w:val="nil"/>
              <w:right w:val="nil"/>
            </w:tcBorders>
            <w:shd w:val="clear" w:color="auto" w:fill="auto"/>
            <w:noWrap/>
            <w:vAlign w:val="center"/>
          </w:tcPr>
          <w:p w:rsidR="00BE3417" w:rsidRDefault="00BE3417" w:rsidP="00BE3417">
            <w:pPr>
              <w:jc w:val="right"/>
              <w:rPr>
                <w:sz w:val="16"/>
                <w:szCs w:val="16"/>
              </w:rPr>
            </w:pPr>
            <w:r>
              <w:rPr>
                <w:sz w:val="16"/>
                <w:szCs w:val="16"/>
              </w:rPr>
              <w:t>6,245.0</w:t>
            </w:r>
          </w:p>
        </w:tc>
        <w:tc>
          <w:tcPr>
            <w:tcW w:w="732" w:type="dxa"/>
            <w:tcBorders>
              <w:top w:val="nil"/>
              <w:left w:val="nil"/>
              <w:bottom w:val="nil"/>
              <w:right w:val="nil"/>
            </w:tcBorders>
            <w:shd w:val="clear" w:color="auto" w:fill="auto"/>
            <w:noWrap/>
            <w:vAlign w:val="center"/>
          </w:tcPr>
          <w:p w:rsidR="00BE3417" w:rsidRDefault="00BE3417" w:rsidP="00BE3417">
            <w:pPr>
              <w:jc w:val="right"/>
              <w:rPr>
                <w:sz w:val="16"/>
                <w:szCs w:val="16"/>
              </w:rPr>
            </w:pPr>
            <w:r>
              <w:rPr>
                <w:sz w:val="16"/>
                <w:szCs w:val="16"/>
              </w:rPr>
              <w:t>5,968.4</w:t>
            </w:r>
          </w:p>
        </w:tc>
        <w:tc>
          <w:tcPr>
            <w:tcW w:w="714" w:type="dxa"/>
            <w:tcBorders>
              <w:top w:val="nil"/>
              <w:left w:val="nil"/>
              <w:bottom w:val="nil"/>
              <w:right w:val="nil"/>
            </w:tcBorders>
            <w:shd w:val="clear" w:color="auto" w:fill="auto"/>
            <w:vAlign w:val="center"/>
          </w:tcPr>
          <w:p w:rsidR="00BE3417" w:rsidRDefault="00BE3417" w:rsidP="00BE3417">
            <w:pPr>
              <w:jc w:val="right"/>
              <w:rPr>
                <w:sz w:val="16"/>
                <w:szCs w:val="16"/>
              </w:rPr>
            </w:pPr>
            <w:r>
              <w:rPr>
                <w:sz w:val="16"/>
                <w:szCs w:val="16"/>
              </w:rPr>
              <w:t>99.5</w:t>
            </w:r>
          </w:p>
        </w:tc>
        <w:tc>
          <w:tcPr>
            <w:tcW w:w="732" w:type="dxa"/>
            <w:tcBorders>
              <w:top w:val="nil"/>
              <w:left w:val="nil"/>
              <w:bottom w:val="nil"/>
              <w:right w:val="nil"/>
            </w:tcBorders>
            <w:shd w:val="clear" w:color="auto" w:fill="auto"/>
            <w:vAlign w:val="center"/>
          </w:tcPr>
          <w:p w:rsidR="00BE3417" w:rsidRDefault="00BE3417" w:rsidP="00BE3417">
            <w:pPr>
              <w:jc w:val="right"/>
              <w:rPr>
                <w:sz w:val="16"/>
                <w:szCs w:val="16"/>
              </w:rPr>
            </w:pPr>
            <w:r>
              <w:rPr>
                <w:sz w:val="16"/>
                <w:szCs w:val="16"/>
              </w:rPr>
              <w:t>71.0</w:t>
            </w:r>
          </w:p>
        </w:tc>
        <w:tc>
          <w:tcPr>
            <w:tcW w:w="714" w:type="dxa"/>
            <w:gridSpan w:val="2"/>
            <w:tcBorders>
              <w:top w:val="nil"/>
              <w:left w:val="nil"/>
              <w:bottom w:val="nil"/>
              <w:right w:val="nil"/>
            </w:tcBorders>
            <w:shd w:val="clear" w:color="auto" w:fill="auto"/>
            <w:vAlign w:val="center"/>
          </w:tcPr>
          <w:p w:rsidR="00BE3417" w:rsidRDefault="00BE3417" w:rsidP="00BE3417">
            <w:pPr>
              <w:jc w:val="right"/>
              <w:rPr>
                <w:sz w:val="16"/>
                <w:szCs w:val="16"/>
              </w:rPr>
            </w:pPr>
            <w:r>
              <w:rPr>
                <w:sz w:val="16"/>
                <w:szCs w:val="16"/>
              </w:rPr>
              <w:t>5,288.7</w:t>
            </w:r>
          </w:p>
        </w:tc>
        <w:tc>
          <w:tcPr>
            <w:tcW w:w="782" w:type="dxa"/>
            <w:tcBorders>
              <w:top w:val="nil"/>
              <w:left w:val="nil"/>
              <w:bottom w:val="nil"/>
              <w:right w:val="nil"/>
            </w:tcBorders>
            <w:shd w:val="clear" w:color="auto" w:fill="auto"/>
            <w:vAlign w:val="center"/>
          </w:tcPr>
          <w:p w:rsidR="00BE3417" w:rsidRDefault="00BE3417" w:rsidP="00BE3417">
            <w:pPr>
              <w:jc w:val="right"/>
              <w:rPr>
                <w:sz w:val="16"/>
                <w:szCs w:val="16"/>
              </w:rPr>
            </w:pPr>
            <w:r>
              <w:rPr>
                <w:sz w:val="16"/>
                <w:szCs w:val="16"/>
              </w:rPr>
              <w:t>5,241.3</w:t>
            </w:r>
          </w:p>
        </w:tc>
      </w:tr>
      <w:tr w:rsidR="0013297E"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November</w:t>
            </w:r>
          </w:p>
        </w:tc>
        <w:tc>
          <w:tcPr>
            <w:tcW w:w="714"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5,432.5</w:t>
            </w:r>
          </w:p>
        </w:tc>
        <w:tc>
          <w:tcPr>
            <w:tcW w:w="732"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5,318.9</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3,242.3</w:t>
            </w:r>
          </w:p>
        </w:tc>
        <w:tc>
          <w:tcPr>
            <w:tcW w:w="732" w:type="dxa"/>
            <w:gridSpan w:val="2"/>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3,096.9</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6,454.0</w:t>
            </w:r>
          </w:p>
        </w:tc>
        <w:tc>
          <w:tcPr>
            <w:tcW w:w="732"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6,252.5</w:t>
            </w:r>
          </w:p>
        </w:tc>
        <w:tc>
          <w:tcPr>
            <w:tcW w:w="714"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w:t>
            </w:r>
          </w:p>
        </w:tc>
        <w:tc>
          <w:tcPr>
            <w:tcW w:w="732"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w:t>
            </w:r>
          </w:p>
        </w:tc>
        <w:tc>
          <w:tcPr>
            <w:tcW w:w="714" w:type="dxa"/>
            <w:gridSpan w:val="2"/>
            <w:tcBorders>
              <w:top w:val="nil"/>
              <w:left w:val="nil"/>
              <w:bottom w:val="nil"/>
              <w:right w:val="nil"/>
            </w:tcBorders>
            <w:shd w:val="clear" w:color="auto" w:fill="auto"/>
            <w:vAlign w:val="center"/>
          </w:tcPr>
          <w:p w:rsidR="0013297E" w:rsidRDefault="0013297E" w:rsidP="0013297E">
            <w:pPr>
              <w:jc w:val="right"/>
              <w:rPr>
                <w:sz w:val="16"/>
                <w:szCs w:val="16"/>
              </w:rPr>
            </w:pPr>
          </w:p>
        </w:tc>
        <w:tc>
          <w:tcPr>
            <w:tcW w:w="782" w:type="dxa"/>
            <w:tcBorders>
              <w:top w:val="nil"/>
              <w:left w:val="nil"/>
              <w:bottom w:val="nil"/>
              <w:right w:val="nil"/>
            </w:tcBorders>
            <w:shd w:val="clear" w:color="auto" w:fill="auto"/>
            <w:vAlign w:val="center"/>
          </w:tcPr>
          <w:p w:rsidR="0013297E" w:rsidRDefault="0013297E" w:rsidP="0013297E">
            <w:pPr>
              <w:jc w:val="right"/>
              <w:rPr>
                <w:sz w:val="16"/>
                <w:szCs w:val="16"/>
              </w:rPr>
            </w:pPr>
          </w:p>
        </w:tc>
      </w:tr>
      <w:tr w:rsidR="0013297E"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December</w:t>
            </w:r>
          </w:p>
        </w:tc>
        <w:tc>
          <w:tcPr>
            <w:tcW w:w="714"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6,465.0</w:t>
            </w:r>
          </w:p>
        </w:tc>
        <w:tc>
          <w:tcPr>
            <w:tcW w:w="732"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6,121.8</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4,551.0</w:t>
            </w:r>
          </w:p>
        </w:tc>
        <w:tc>
          <w:tcPr>
            <w:tcW w:w="732" w:type="dxa"/>
            <w:gridSpan w:val="2"/>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4,234.6</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8,943.3</w:t>
            </w:r>
          </w:p>
        </w:tc>
        <w:tc>
          <w:tcPr>
            <w:tcW w:w="732"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8,590.5</w:t>
            </w:r>
          </w:p>
        </w:tc>
        <w:tc>
          <w:tcPr>
            <w:tcW w:w="714"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6,569.7</w:t>
            </w:r>
          </w:p>
        </w:tc>
        <w:tc>
          <w:tcPr>
            <w:tcW w:w="732"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5,555.1</w:t>
            </w:r>
          </w:p>
        </w:tc>
        <w:tc>
          <w:tcPr>
            <w:tcW w:w="714" w:type="dxa"/>
            <w:gridSpan w:val="2"/>
            <w:tcBorders>
              <w:top w:val="nil"/>
              <w:left w:val="nil"/>
              <w:bottom w:val="nil"/>
              <w:right w:val="nil"/>
            </w:tcBorders>
            <w:shd w:val="clear" w:color="auto" w:fill="auto"/>
            <w:vAlign w:val="center"/>
          </w:tcPr>
          <w:p w:rsidR="0013297E" w:rsidRDefault="0013297E" w:rsidP="0013297E">
            <w:pPr>
              <w:jc w:val="right"/>
              <w:rPr>
                <w:sz w:val="16"/>
                <w:szCs w:val="16"/>
              </w:rPr>
            </w:pPr>
          </w:p>
        </w:tc>
        <w:tc>
          <w:tcPr>
            <w:tcW w:w="782" w:type="dxa"/>
            <w:tcBorders>
              <w:top w:val="nil"/>
              <w:left w:val="nil"/>
              <w:bottom w:val="nil"/>
              <w:right w:val="nil"/>
            </w:tcBorders>
            <w:shd w:val="clear" w:color="auto" w:fill="auto"/>
            <w:vAlign w:val="center"/>
          </w:tcPr>
          <w:p w:rsidR="0013297E" w:rsidRDefault="0013297E" w:rsidP="0013297E">
            <w:pPr>
              <w:jc w:val="right"/>
              <w:rPr>
                <w:sz w:val="16"/>
                <w:szCs w:val="16"/>
              </w:rPr>
            </w:pPr>
          </w:p>
        </w:tc>
      </w:tr>
      <w:tr w:rsidR="0013297E"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January</w:t>
            </w:r>
          </w:p>
        </w:tc>
        <w:tc>
          <w:tcPr>
            <w:tcW w:w="714"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4,863.4</w:t>
            </w:r>
          </w:p>
        </w:tc>
        <w:tc>
          <w:tcPr>
            <w:tcW w:w="732"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4,598.6</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4,099.7</w:t>
            </w:r>
          </w:p>
        </w:tc>
        <w:tc>
          <w:tcPr>
            <w:tcW w:w="732" w:type="dxa"/>
            <w:gridSpan w:val="2"/>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3,878.5</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4,612.4</w:t>
            </w:r>
          </w:p>
        </w:tc>
        <w:tc>
          <w:tcPr>
            <w:tcW w:w="732"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4,390.3</w:t>
            </w:r>
          </w:p>
        </w:tc>
        <w:tc>
          <w:tcPr>
            <w:tcW w:w="714"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w:t>
            </w:r>
          </w:p>
        </w:tc>
        <w:tc>
          <w:tcPr>
            <w:tcW w:w="732"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w:t>
            </w:r>
          </w:p>
        </w:tc>
        <w:tc>
          <w:tcPr>
            <w:tcW w:w="714" w:type="dxa"/>
            <w:gridSpan w:val="2"/>
            <w:tcBorders>
              <w:top w:val="nil"/>
              <w:left w:val="nil"/>
              <w:bottom w:val="nil"/>
              <w:right w:val="nil"/>
            </w:tcBorders>
            <w:shd w:val="clear" w:color="auto" w:fill="auto"/>
            <w:vAlign w:val="center"/>
          </w:tcPr>
          <w:p w:rsidR="0013297E" w:rsidRDefault="0013297E" w:rsidP="0013297E">
            <w:pPr>
              <w:jc w:val="right"/>
              <w:rPr>
                <w:sz w:val="16"/>
                <w:szCs w:val="16"/>
              </w:rPr>
            </w:pPr>
          </w:p>
        </w:tc>
        <w:tc>
          <w:tcPr>
            <w:tcW w:w="782" w:type="dxa"/>
            <w:tcBorders>
              <w:top w:val="nil"/>
              <w:left w:val="nil"/>
              <w:bottom w:val="nil"/>
              <w:right w:val="nil"/>
            </w:tcBorders>
            <w:shd w:val="clear" w:color="auto" w:fill="auto"/>
            <w:vAlign w:val="center"/>
          </w:tcPr>
          <w:p w:rsidR="0013297E" w:rsidRDefault="0013297E" w:rsidP="0013297E">
            <w:pPr>
              <w:jc w:val="right"/>
              <w:rPr>
                <w:sz w:val="16"/>
                <w:szCs w:val="16"/>
              </w:rPr>
            </w:pPr>
          </w:p>
        </w:tc>
      </w:tr>
      <w:tr w:rsidR="0013297E"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February</w:t>
            </w:r>
          </w:p>
        </w:tc>
        <w:tc>
          <w:tcPr>
            <w:tcW w:w="714"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5,585.2</w:t>
            </w:r>
          </w:p>
        </w:tc>
        <w:tc>
          <w:tcPr>
            <w:tcW w:w="732"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5,253.8</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4,127.9</w:t>
            </w:r>
          </w:p>
        </w:tc>
        <w:tc>
          <w:tcPr>
            <w:tcW w:w="732" w:type="dxa"/>
            <w:gridSpan w:val="2"/>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3,953.7</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5,946.7</w:t>
            </w:r>
          </w:p>
        </w:tc>
        <w:tc>
          <w:tcPr>
            <w:tcW w:w="732"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5,522.7</w:t>
            </w:r>
          </w:p>
        </w:tc>
        <w:tc>
          <w:tcPr>
            <w:tcW w:w="714"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3,257.4</w:t>
            </w:r>
          </w:p>
        </w:tc>
        <w:tc>
          <w:tcPr>
            <w:tcW w:w="732"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3,066.0</w:t>
            </w:r>
          </w:p>
        </w:tc>
        <w:tc>
          <w:tcPr>
            <w:tcW w:w="714" w:type="dxa"/>
            <w:gridSpan w:val="2"/>
            <w:tcBorders>
              <w:top w:val="nil"/>
              <w:left w:val="nil"/>
              <w:bottom w:val="nil"/>
              <w:right w:val="nil"/>
            </w:tcBorders>
            <w:shd w:val="clear" w:color="auto" w:fill="auto"/>
            <w:vAlign w:val="center"/>
          </w:tcPr>
          <w:p w:rsidR="0013297E" w:rsidRDefault="0013297E" w:rsidP="0013297E">
            <w:pPr>
              <w:jc w:val="right"/>
              <w:rPr>
                <w:sz w:val="16"/>
                <w:szCs w:val="16"/>
              </w:rPr>
            </w:pPr>
          </w:p>
        </w:tc>
        <w:tc>
          <w:tcPr>
            <w:tcW w:w="782" w:type="dxa"/>
            <w:tcBorders>
              <w:top w:val="nil"/>
              <w:left w:val="nil"/>
              <w:bottom w:val="nil"/>
              <w:right w:val="nil"/>
            </w:tcBorders>
            <w:shd w:val="clear" w:color="auto" w:fill="auto"/>
            <w:vAlign w:val="center"/>
          </w:tcPr>
          <w:p w:rsidR="0013297E" w:rsidRDefault="0013297E" w:rsidP="0013297E">
            <w:pPr>
              <w:jc w:val="right"/>
              <w:rPr>
                <w:sz w:val="16"/>
                <w:szCs w:val="16"/>
              </w:rPr>
            </w:pPr>
          </w:p>
        </w:tc>
      </w:tr>
      <w:tr w:rsidR="0013297E"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March</w:t>
            </w:r>
          </w:p>
        </w:tc>
        <w:tc>
          <w:tcPr>
            <w:tcW w:w="714"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7,165.9</w:t>
            </w:r>
          </w:p>
        </w:tc>
        <w:tc>
          <w:tcPr>
            <w:tcW w:w="732"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6,908.0</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5,537.5</w:t>
            </w:r>
          </w:p>
        </w:tc>
        <w:tc>
          <w:tcPr>
            <w:tcW w:w="732" w:type="dxa"/>
            <w:gridSpan w:val="2"/>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5,373.8</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4,140.8</w:t>
            </w:r>
          </w:p>
        </w:tc>
        <w:tc>
          <w:tcPr>
            <w:tcW w:w="732"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3,906.9</w:t>
            </w:r>
          </w:p>
        </w:tc>
        <w:tc>
          <w:tcPr>
            <w:tcW w:w="714"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563.7</w:t>
            </w:r>
          </w:p>
        </w:tc>
        <w:tc>
          <w:tcPr>
            <w:tcW w:w="732"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484.0</w:t>
            </w:r>
          </w:p>
        </w:tc>
        <w:tc>
          <w:tcPr>
            <w:tcW w:w="714" w:type="dxa"/>
            <w:gridSpan w:val="2"/>
            <w:tcBorders>
              <w:top w:val="nil"/>
              <w:left w:val="nil"/>
              <w:bottom w:val="nil"/>
              <w:right w:val="nil"/>
            </w:tcBorders>
            <w:shd w:val="clear" w:color="auto" w:fill="auto"/>
            <w:vAlign w:val="center"/>
          </w:tcPr>
          <w:p w:rsidR="0013297E" w:rsidRDefault="0013297E" w:rsidP="0013297E">
            <w:pPr>
              <w:jc w:val="right"/>
              <w:rPr>
                <w:sz w:val="16"/>
                <w:szCs w:val="16"/>
              </w:rPr>
            </w:pPr>
          </w:p>
        </w:tc>
        <w:tc>
          <w:tcPr>
            <w:tcW w:w="782" w:type="dxa"/>
            <w:tcBorders>
              <w:top w:val="nil"/>
              <w:left w:val="nil"/>
              <w:bottom w:val="nil"/>
              <w:right w:val="nil"/>
            </w:tcBorders>
            <w:shd w:val="clear" w:color="auto" w:fill="auto"/>
            <w:vAlign w:val="center"/>
          </w:tcPr>
          <w:p w:rsidR="0013297E" w:rsidRDefault="0013297E" w:rsidP="0013297E">
            <w:pPr>
              <w:jc w:val="right"/>
              <w:rPr>
                <w:sz w:val="16"/>
                <w:szCs w:val="16"/>
              </w:rPr>
            </w:pPr>
          </w:p>
        </w:tc>
      </w:tr>
      <w:tr w:rsidR="0013297E"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April</w:t>
            </w:r>
          </w:p>
        </w:tc>
        <w:tc>
          <w:tcPr>
            <w:tcW w:w="714"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6,258.7</w:t>
            </w:r>
          </w:p>
        </w:tc>
        <w:tc>
          <w:tcPr>
            <w:tcW w:w="732" w:type="dxa"/>
            <w:tcBorders>
              <w:top w:val="nil"/>
              <w:left w:val="nil"/>
              <w:bottom w:val="nil"/>
              <w:right w:val="nil"/>
            </w:tcBorders>
            <w:shd w:val="clear" w:color="auto" w:fill="auto"/>
            <w:noWrap/>
            <w:vAlign w:val="center"/>
            <w:hideMark/>
          </w:tcPr>
          <w:p w:rsidR="0013297E" w:rsidRPr="00E73AA6" w:rsidRDefault="0013297E" w:rsidP="0013297E">
            <w:pPr>
              <w:jc w:val="right"/>
              <w:rPr>
                <w:sz w:val="16"/>
                <w:szCs w:val="16"/>
              </w:rPr>
            </w:pPr>
            <w:r w:rsidRPr="00E73AA6">
              <w:rPr>
                <w:sz w:val="16"/>
                <w:szCs w:val="16"/>
              </w:rPr>
              <w:t>6,108.9</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5,270.7</w:t>
            </w:r>
          </w:p>
        </w:tc>
        <w:tc>
          <w:tcPr>
            <w:tcW w:w="732" w:type="dxa"/>
            <w:gridSpan w:val="2"/>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5,195.4</w:t>
            </w:r>
          </w:p>
        </w:tc>
        <w:tc>
          <w:tcPr>
            <w:tcW w:w="714"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3,523.0</w:t>
            </w:r>
          </w:p>
        </w:tc>
        <w:tc>
          <w:tcPr>
            <w:tcW w:w="732" w:type="dxa"/>
            <w:tcBorders>
              <w:top w:val="nil"/>
              <w:left w:val="nil"/>
              <w:bottom w:val="nil"/>
              <w:right w:val="nil"/>
            </w:tcBorders>
            <w:shd w:val="clear" w:color="auto" w:fill="auto"/>
            <w:noWrap/>
            <w:vAlign w:val="center"/>
          </w:tcPr>
          <w:p w:rsidR="0013297E" w:rsidRDefault="0013297E" w:rsidP="0013297E">
            <w:pPr>
              <w:jc w:val="right"/>
              <w:rPr>
                <w:sz w:val="16"/>
                <w:szCs w:val="16"/>
              </w:rPr>
            </w:pPr>
            <w:r>
              <w:rPr>
                <w:sz w:val="16"/>
                <w:szCs w:val="16"/>
              </w:rPr>
              <w:t>3,105.1</w:t>
            </w:r>
          </w:p>
        </w:tc>
        <w:tc>
          <w:tcPr>
            <w:tcW w:w="714"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548.5</w:t>
            </w:r>
          </w:p>
        </w:tc>
        <w:tc>
          <w:tcPr>
            <w:tcW w:w="732" w:type="dxa"/>
            <w:tcBorders>
              <w:top w:val="nil"/>
              <w:left w:val="nil"/>
              <w:bottom w:val="nil"/>
              <w:right w:val="nil"/>
            </w:tcBorders>
            <w:shd w:val="clear" w:color="auto" w:fill="auto"/>
            <w:vAlign w:val="center"/>
          </w:tcPr>
          <w:p w:rsidR="0013297E" w:rsidRDefault="0013297E" w:rsidP="0013297E">
            <w:pPr>
              <w:jc w:val="right"/>
              <w:rPr>
                <w:sz w:val="16"/>
                <w:szCs w:val="16"/>
              </w:rPr>
            </w:pPr>
            <w:r>
              <w:rPr>
                <w:sz w:val="16"/>
                <w:szCs w:val="16"/>
              </w:rPr>
              <w:t>442.0</w:t>
            </w:r>
          </w:p>
        </w:tc>
        <w:tc>
          <w:tcPr>
            <w:tcW w:w="714" w:type="dxa"/>
            <w:gridSpan w:val="2"/>
            <w:tcBorders>
              <w:top w:val="nil"/>
              <w:left w:val="nil"/>
              <w:bottom w:val="nil"/>
              <w:right w:val="nil"/>
            </w:tcBorders>
            <w:shd w:val="clear" w:color="auto" w:fill="auto"/>
            <w:vAlign w:val="center"/>
          </w:tcPr>
          <w:p w:rsidR="0013297E" w:rsidRDefault="0013297E" w:rsidP="0013297E">
            <w:pPr>
              <w:jc w:val="right"/>
              <w:rPr>
                <w:sz w:val="16"/>
                <w:szCs w:val="16"/>
              </w:rPr>
            </w:pPr>
          </w:p>
        </w:tc>
        <w:tc>
          <w:tcPr>
            <w:tcW w:w="782" w:type="dxa"/>
            <w:tcBorders>
              <w:top w:val="nil"/>
              <w:left w:val="nil"/>
              <w:bottom w:val="nil"/>
              <w:right w:val="nil"/>
            </w:tcBorders>
            <w:shd w:val="clear" w:color="auto" w:fill="auto"/>
            <w:vAlign w:val="center"/>
          </w:tcPr>
          <w:p w:rsidR="0013297E" w:rsidRDefault="0013297E" w:rsidP="0013297E">
            <w:pPr>
              <w:jc w:val="right"/>
              <w:rPr>
                <w:sz w:val="16"/>
                <w:szCs w:val="16"/>
              </w:rPr>
            </w:pPr>
          </w:p>
        </w:tc>
      </w:tr>
      <w:tr w:rsidR="0013297E" w:rsidRPr="00E73AA6" w:rsidTr="00036BF6">
        <w:trPr>
          <w:trHeight w:val="259"/>
          <w:jc w:val="center"/>
        </w:trPr>
        <w:tc>
          <w:tcPr>
            <w:tcW w:w="1017" w:type="dxa"/>
            <w:gridSpan w:val="2"/>
            <w:tcBorders>
              <w:top w:val="nil"/>
              <w:left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May</w:t>
            </w:r>
          </w:p>
        </w:tc>
        <w:tc>
          <w:tcPr>
            <w:tcW w:w="714" w:type="dxa"/>
            <w:tcBorders>
              <w:top w:val="nil"/>
              <w:left w:val="nil"/>
              <w:right w:val="nil"/>
            </w:tcBorders>
            <w:shd w:val="clear" w:color="auto" w:fill="auto"/>
            <w:noWrap/>
            <w:vAlign w:val="center"/>
            <w:hideMark/>
          </w:tcPr>
          <w:p w:rsidR="0013297E" w:rsidRDefault="0013297E" w:rsidP="0013297E">
            <w:pPr>
              <w:jc w:val="right"/>
              <w:rPr>
                <w:sz w:val="16"/>
                <w:szCs w:val="16"/>
              </w:rPr>
            </w:pPr>
            <w:r>
              <w:rPr>
                <w:sz w:val="16"/>
                <w:szCs w:val="16"/>
              </w:rPr>
              <w:t>5,158.8</w:t>
            </w:r>
          </w:p>
        </w:tc>
        <w:tc>
          <w:tcPr>
            <w:tcW w:w="732" w:type="dxa"/>
            <w:tcBorders>
              <w:top w:val="nil"/>
              <w:left w:val="nil"/>
              <w:right w:val="nil"/>
            </w:tcBorders>
            <w:shd w:val="clear" w:color="auto" w:fill="auto"/>
            <w:noWrap/>
            <w:vAlign w:val="center"/>
            <w:hideMark/>
          </w:tcPr>
          <w:p w:rsidR="0013297E" w:rsidRDefault="0013297E" w:rsidP="0013297E">
            <w:pPr>
              <w:jc w:val="right"/>
              <w:rPr>
                <w:sz w:val="16"/>
                <w:szCs w:val="16"/>
              </w:rPr>
            </w:pPr>
            <w:r>
              <w:rPr>
                <w:sz w:val="16"/>
                <w:szCs w:val="16"/>
              </w:rPr>
              <w:t>5,105.8</w:t>
            </w:r>
          </w:p>
        </w:tc>
        <w:tc>
          <w:tcPr>
            <w:tcW w:w="714" w:type="dxa"/>
            <w:tcBorders>
              <w:top w:val="nil"/>
              <w:left w:val="nil"/>
              <w:right w:val="nil"/>
            </w:tcBorders>
            <w:shd w:val="clear" w:color="auto" w:fill="auto"/>
            <w:noWrap/>
            <w:vAlign w:val="center"/>
          </w:tcPr>
          <w:p w:rsidR="0013297E" w:rsidRDefault="0013297E" w:rsidP="0013297E">
            <w:pPr>
              <w:jc w:val="right"/>
              <w:rPr>
                <w:sz w:val="16"/>
                <w:szCs w:val="16"/>
              </w:rPr>
            </w:pPr>
            <w:r>
              <w:rPr>
                <w:sz w:val="16"/>
                <w:szCs w:val="16"/>
              </w:rPr>
              <w:t>5,374.6</w:t>
            </w:r>
          </w:p>
        </w:tc>
        <w:tc>
          <w:tcPr>
            <w:tcW w:w="732" w:type="dxa"/>
            <w:gridSpan w:val="2"/>
            <w:tcBorders>
              <w:top w:val="nil"/>
              <w:left w:val="nil"/>
              <w:right w:val="nil"/>
            </w:tcBorders>
            <w:shd w:val="clear" w:color="auto" w:fill="auto"/>
            <w:noWrap/>
            <w:vAlign w:val="center"/>
          </w:tcPr>
          <w:p w:rsidR="0013297E" w:rsidRDefault="0013297E" w:rsidP="0013297E">
            <w:pPr>
              <w:jc w:val="right"/>
              <w:rPr>
                <w:sz w:val="16"/>
                <w:szCs w:val="16"/>
              </w:rPr>
            </w:pPr>
            <w:r>
              <w:rPr>
                <w:sz w:val="16"/>
                <w:szCs w:val="16"/>
              </w:rPr>
              <w:t>5,278.7</w:t>
            </w:r>
          </w:p>
        </w:tc>
        <w:tc>
          <w:tcPr>
            <w:tcW w:w="714" w:type="dxa"/>
            <w:tcBorders>
              <w:top w:val="nil"/>
              <w:left w:val="nil"/>
              <w:right w:val="nil"/>
            </w:tcBorders>
            <w:shd w:val="clear" w:color="auto" w:fill="auto"/>
            <w:noWrap/>
            <w:vAlign w:val="center"/>
          </w:tcPr>
          <w:p w:rsidR="0013297E" w:rsidRDefault="0013297E" w:rsidP="0013297E">
            <w:pPr>
              <w:jc w:val="right"/>
              <w:rPr>
                <w:sz w:val="16"/>
                <w:szCs w:val="16"/>
              </w:rPr>
            </w:pPr>
            <w:r>
              <w:rPr>
                <w:sz w:val="16"/>
                <w:szCs w:val="16"/>
              </w:rPr>
              <w:t>3,198.2</w:t>
            </w:r>
          </w:p>
        </w:tc>
        <w:tc>
          <w:tcPr>
            <w:tcW w:w="732" w:type="dxa"/>
            <w:tcBorders>
              <w:top w:val="nil"/>
              <w:left w:val="nil"/>
              <w:right w:val="nil"/>
            </w:tcBorders>
            <w:shd w:val="clear" w:color="auto" w:fill="auto"/>
            <w:noWrap/>
            <w:vAlign w:val="center"/>
          </w:tcPr>
          <w:p w:rsidR="0013297E" w:rsidRDefault="0013297E" w:rsidP="0013297E">
            <w:pPr>
              <w:jc w:val="right"/>
              <w:rPr>
                <w:sz w:val="16"/>
                <w:szCs w:val="16"/>
              </w:rPr>
            </w:pPr>
            <w:r>
              <w:rPr>
                <w:sz w:val="16"/>
                <w:szCs w:val="16"/>
              </w:rPr>
              <w:t>2,741.0</w:t>
            </w:r>
          </w:p>
        </w:tc>
        <w:tc>
          <w:tcPr>
            <w:tcW w:w="714" w:type="dxa"/>
            <w:tcBorders>
              <w:top w:val="nil"/>
              <w:left w:val="nil"/>
              <w:right w:val="nil"/>
            </w:tcBorders>
            <w:shd w:val="clear" w:color="auto" w:fill="auto"/>
            <w:vAlign w:val="center"/>
          </w:tcPr>
          <w:p w:rsidR="0013297E" w:rsidRDefault="0013297E" w:rsidP="0013297E">
            <w:pPr>
              <w:jc w:val="right"/>
              <w:rPr>
                <w:sz w:val="16"/>
                <w:szCs w:val="16"/>
              </w:rPr>
            </w:pPr>
            <w:r>
              <w:rPr>
                <w:sz w:val="16"/>
                <w:szCs w:val="16"/>
              </w:rPr>
              <w:t>1,535.2</w:t>
            </w:r>
          </w:p>
        </w:tc>
        <w:tc>
          <w:tcPr>
            <w:tcW w:w="732" w:type="dxa"/>
            <w:tcBorders>
              <w:top w:val="nil"/>
              <w:left w:val="nil"/>
              <w:right w:val="nil"/>
            </w:tcBorders>
            <w:shd w:val="clear" w:color="auto" w:fill="auto"/>
            <w:vAlign w:val="center"/>
          </w:tcPr>
          <w:p w:rsidR="0013297E" w:rsidRDefault="0013297E" w:rsidP="0013297E">
            <w:pPr>
              <w:jc w:val="right"/>
              <w:rPr>
                <w:sz w:val="16"/>
                <w:szCs w:val="16"/>
              </w:rPr>
            </w:pPr>
            <w:r>
              <w:rPr>
                <w:sz w:val="16"/>
                <w:szCs w:val="16"/>
              </w:rPr>
              <w:t>1,464.4</w:t>
            </w:r>
          </w:p>
        </w:tc>
        <w:tc>
          <w:tcPr>
            <w:tcW w:w="714" w:type="dxa"/>
            <w:gridSpan w:val="2"/>
            <w:tcBorders>
              <w:top w:val="nil"/>
              <w:left w:val="nil"/>
              <w:right w:val="nil"/>
            </w:tcBorders>
            <w:shd w:val="clear" w:color="auto" w:fill="auto"/>
            <w:vAlign w:val="center"/>
          </w:tcPr>
          <w:p w:rsidR="0013297E" w:rsidRDefault="0013297E" w:rsidP="0013297E">
            <w:pPr>
              <w:jc w:val="right"/>
              <w:rPr>
                <w:sz w:val="16"/>
                <w:szCs w:val="16"/>
              </w:rPr>
            </w:pPr>
          </w:p>
        </w:tc>
        <w:tc>
          <w:tcPr>
            <w:tcW w:w="782" w:type="dxa"/>
            <w:tcBorders>
              <w:top w:val="nil"/>
              <w:left w:val="nil"/>
              <w:right w:val="nil"/>
            </w:tcBorders>
            <w:shd w:val="clear" w:color="auto" w:fill="auto"/>
            <w:vAlign w:val="center"/>
          </w:tcPr>
          <w:p w:rsidR="0013297E" w:rsidRDefault="0013297E" w:rsidP="0013297E">
            <w:pPr>
              <w:jc w:val="right"/>
              <w:rPr>
                <w:sz w:val="16"/>
                <w:szCs w:val="16"/>
              </w:rPr>
            </w:pPr>
          </w:p>
        </w:tc>
      </w:tr>
      <w:tr w:rsidR="0013297E" w:rsidRPr="00E73AA6" w:rsidTr="00036BF6">
        <w:trPr>
          <w:trHeight w:val="259"/>
          <w:jc w:val="center"/>
        </w:trPr>
        <w:tc>
          <w:tcPr>
            <w:tcW w:w="1017" w:type="dxa"/>
            <w:gridSpan w:val="2"/>
            <w:tcBorders>
              <w:top w:val="nil"/>
              <w:left w:val="nil"/>
              <w:bottom w:val="single" w:sz="8" w:space="0" w:color="auto"/>
              <w:right w:val="nil"/>
            </w:tcBorders>
            <w:shd w:val="clear" w:color="auto" w:fill="auto"/>
            <w:noWrap/>
            <w:vAlign w:val="center"/>
            <w:hideMark/>
          </w:tcPr>
          <w:p w:rsidR="0013297E" w:rsidRPr="00E73AA6" w:rsidRDefault="0013297E" w:rsidP="0013297E">
            <w:pPr>
              <w:rPr>
                <w:sz w:val="16"/>
                <w:szCs w:val="16"/>
              </w:rPr>
            </w:pPr>
            <w:r w:rsidRPr="00E73AA6">
              <w:rPr>
                <w:sz w:val="16"/>
                <w:szCs w:val="16"/>
              </w:rPr>
              <w:t>June</w:t>
            </w:r>
          </w:p>
        </w:tc>
        <w:tc>
          <w:tcPr>
            <w:tcW w:w="714" w:type="dxa"/>
            <w:tcBorders>
              <w:top w:val="nil"/>
              <w:left w:val="nil"/>
              <w:bottom w:val="single" w:sz="8" w:space="0" w:color="auto"/>
              <w:right w:val="nil"/>
            </w:tcBorders>
            <w:shd w:val="clear" w:color="auto" w:fill="auto"/>
            <w:noWrap/>
            <w:vAlign w:val="center"/>
            <w:hideMark/>
          </w:tcPr>
          <w:p w:rsidR="0013297E" w:rsidRDefault="0013297E" w:rsidP="0013297E">
            <w:pPr>
              <w:jc w:val="right"/>
              <w:rPr>
                <w:sz w:val="16"/>
                <w:szCs w:val="16"/>
              </w:rPr>
            </w:pPr>
            <w:r>
              <w:rPr>
                <w:sz w:val="16"/>
                <w:szCs w:val="16"/>
              </w:rPr>
              <w:t>7,564.2</w:t>
            </w:r>
          </w:p>
        </w:tc>
        <w:tc>
          <w:tcPr>
            <w:tcW w:w="732" w:type="dxa"/>
            <w:tcBorders>
              <w:top w:val="nil"/>
              <w:left w:val="nil"/>
              <w:bottom w:val="single" w:sz="8" w:space="0" w:color="auto"/>
              <w:right w:val="nil"/>
            </w:tcBorders>
            <w:shd w:val="clear" w:color="auto" w:fill="auto"/>
            <w:noWrap/>
            <w:vAlign w:val="center"/>
            <w:hideMark/>
          </w:tcPr>
          <w:p w:rsidR="0013297E" w:rsidRDefault="0013297E" w:rsidP="0013297E">
            <w:pPr>
              <w:jc w:val="right"/>
              <w:rPr>
                <w:sz w:val="16"/>
                <w:szCs w:val="16"/>
              </w:rPr>
            </w:pPr>
            <w:r>
              <w:rPr>
                <w:sz w:val="16"/>
                <w:szCs w:val="16"/>
              </w:rPr>
              <w:t>6,943.7</w:t>
            </w:r>
          </w:p>
        </w:tc>
        <w:tc>
          <w:tcPr>
            <w:tcW w:w="714" w:type="dxa"/>
            <w:tcBorders>
              <w:top w:val="nil"/>
              <w:left w:val="nil"/>
              <w:bottom w:val="single" w:sz="8" w:space="0" w:color="auto"/>
              <w:right w:val="nil"/>
            </w:tcBorders>
            <w:shd w:val="clear" w:color="auto" w:fill="auto"/>
            <w:noWrap/>
            <w:vAlign w:val="center"/>
          </w:tcPr>
          <w:p w:rsidR="0013297E" w:rsidRDefault="0013297E" w:rsidP="0013297E">
            <w:pPr>
              <w:jc w:val="right"/>
              <w:rPr>
                <w:sz w:val="16"/>
                <w:szCs w:val="16"/>
              </w:rPr>
            </w:pPr>
            <w:r>
              <w:rPr>
                <w:sz w:val="16"/>
                <w:szCs w:val="16"/>
              </w:rPr>
              <w:t>7,385.0</w:t>
            </w:r>
          </w:p>
        </w:tc>
        <w:tc>
          <w:tcPr>
            <w:tcW w:w="732" w:type="dxa"/>
            <w:gridSpan w:val="2"/>
            <w:tcBorders>
              <w:top w:val="nil"/>
              <w:left w:val="nil"/>
              <w:bottom w:val="single" w:sz="8" w:space="0" w:color="auto"/>
              <w:right w:val="nil"/>
            </w:tcBorders>
            <w:shd w:val="clear" w:color="auto" w:fill="auto"/>
            <w:noWrap/>
            <w:vAlign w:val="center"/>
          </w:tcPr>
          <w:p w:rsidR="0013297E" w:rsidRDefault="0013297E" w:rsidP="0013297E">
            <w:pPr>
              <w:jc w:val="right"/>
              <w:rPr>
                <w:sz w:val="16"/>
                <w:szCs w:val="16"/>
              </w:rPr>
            </w:pPr>
            <w:r>
              <w:rPr>
                <w:sz w:val="16"/>
                <w:szCs w:val="16"/>
              </w:rPr>
              <w:t>7,049.8</w:t>
            </w:r>
          </w:p>
        </w:tc>
        <w:tc>
          <w:tcPr>
            <w:tcW w:w="714" w:type="dxa"/>
            <w:tcBorders>
              <w:top w:val="nil"/>
              <w:left w:val="nil"/>
              <w:bottom w:val="single" w:sz="8" w:space="0" w:color="auto"/>
              <w:right w:val="nil"/>
            </w:tcBorders>
            <w:shd w:val="clear" w:color="auto" w:fill="auto"/>
            <w:noWrap/>
            <w:vAlign w:val="center"/>
          </w:tcPr>
          <w:p w:rsidR="0013297E" w:rsidRDefault="0013297E" w:rsidP="0013297E">
            <w:pPr>
              <w:jc w:val="right"/>
              <w:rPr>
                <w:sz w:val="16"/>
                <w:szCs w:val="16"/>
              </w:rPr>
            </w:pPr>
            <w:r>
              <w:rPr>
                <w:sz w:val="16"/>
                <w:szCs w:val="16"/>
              </w:rPr>
              <w:t>7,129.4</w:t>
            </w:r>
          </w:p>
        </w:tc>
        <w:tc>
          <w:tcPr>
            <w:tcW w:w="732" w:type="dxa"/>
            <w:tcBorders>
              <w:top w:val="nil"/>
              <w:left w:val="nil"/>
              <w:bottom w:val="single" w:sz="8" w:space="0" w:color="auto"/>
              <w:right w:val="nil"/>
            </w:tcBorders>
            <w:shd w:val="clear" w:color="auto" w:fill="auto"/>
            <w:noWrap/>
            <w:vAlign w:val="center"/>
          </w:tcPr>
          <w:p w:rsidR="0013297E" w:rsidRDefault="0013297E" w:rsidP="0013297E">
            <w:pPr>
              <w:jc w:val="right"/>
              <w:rPr>
                <w:sz w:val="16"/>
                <w:szCs w:val="16"/>
              </w:rPr>
            </w:pPr>
            <w:r>
              <w:rPr>
                <w:sz w:val="16"/>
                <w:szCs w:val="16"/>
              </w:rPr>
              <w:t>6,586.2</w:t>
            </w:r>
          </w:p>
        </w:tc>
        <w:tc>
          <w:tcPr>
            <w:tcW w:w="714" w:type="dxa"/>
            <w:tcBorders>
              <w:top w:val="nil"/>
              <w:left w:val="nil"/>
              <w:bottom w:val="single" w:sz="8" w:space="0" w:color="auto"/>
              <w:right w:val="nil"/>
            </w:tcBorders>
            <w:shd w:val="clear" w:color="auto" w:fill="auto"/>
            <w:vAlign w:val="center"/>
          </w:tcPr>
          <w:p w:rsidR="0013297E" w:rsidRDefault="0013297E" w:rsidP="0013297E">
            <w:pPr>
              <w:jc w:val="right"/>
              <w:rPr>
                <w:sz w:val="16"/>
                <w:szCs w:val="16"/>
              </w:rPr>
            </w:pPr>
            <w:r>
              <w:rPr>
                <w:sz w:val="16"/>
                <w:szCs w:val="16"/>
              </w:rPr>
              <w:t>3,977.5</w:t>
            </w:r>
          </w:p>
        </w:tc>
        <w:tc>
          <w:tcPr>
            <w:tcW w:w="732" w:type="dxa"/>
            <w:tcBorders>
              <w:top w:val="nil"/>
              <w:left w:val="nil"/>
              <w:bottom w:val="single" w:sz="8" w:space="0" w:color="auto"/>
              <w:right w:val="nil"/>
            </w:tcBorders>
            <w:shd w:val="clear" w:color="auto" w:fill="auto"/>
            <w:vAlign w:val="center"/>
          </w:tcPr>
          <w:p w:rsidR="0013297E" w:rsidRDefault="0013297E" w:rsidP="0013297E">
            <w:pPr>
              <w:jc w:val="right"/>
              <w:rPr>
                <w:sz w:val="16"/>
                <w:szCs w:val="16"/>
              </w:rPr>
            </w:pPr>
            <w:r>
              <w:rPr>
                <w:sz w:val="16"/>
                <w:szCs w:val="16"/>
              </w:rPr>
              <w:t>3,399.7</w:t>
            </w:r>
          </w:p>
        </w:tc>
        <w:tc>
          <w:tcPr>
            <w:tcW w:w="714" w:type="dxa"/>
            <w:gridSpan w:val="2"/>
            <w:tcBorders>
              <w:top w:val="nil"/>
              <w:left w:val="nil"/>
              <w:bottom w:val="single" w:sz="8" w:space="0" w:color="auto"/>
              <w:right w:val="nil"/>
            </w:tcBorders>
            <w:shd w:val="clear" w:color="auto" w:fill="auto"/>
            <w:vAlign w:val="center"/>
          </w:tcPr>
          <w:p w:rsidR="0013297E" w:rsidRDefault="0013297E" w:rsidP="0013297E">
            <w:pPr>
              <w:jc w:val="right"/>
              <w:rPr>
                <w:sz w:val="16"/>
                <w:szCs w:val="16"/>
              </w:rPr>
            </w:pPr>
          </w:p>
        </w:tc>
        <w:tc>
          <w:tcPr>
            <w:tcW w:w="782" w:type="dxa"/>
            <w:tcBorders>
              <w:top w:val="nil"/>
              <w:left w:val="nil"/>
              <w:bottom w:val="single" w:sz="8" w:space="0" w:color="auto"/>
              <w:right w:val="nil"/>
            </w:tcBorders>
            <w:shd w:val="clear" w:color="auto" w:fill="auto"/>
            <w:vAlign w:val="center"/>
          </w:tcPr>
          <w:p w:rsidR="0013297E" w:rsidRDefault="0013297E" w:rsidP="0013297E">
            <w:pPr>
              <w:jc w:val="right"/>
              <w:rPr>
                <w:sz w:val="16"/>
                <w:szCs w:val="16"/>
              </w:rPr>
            </w:pPr>
          </w:p>
        </w:tc>
      </w:tr>
      <w:tr w:rsidR="0013297E" w:rsidRPr="00E73AA6" w:rsidTr="00991E12">
        <w:trPr>
          <w:trHeight w:val="259"/>
          <w:jc w:val="center"/>
        </w:trPr>
        <w:tc>
          <w:tcPr>
            <w:tcW w:w="1017" w:type="dxa"/>
            <w:gridSpan w:val="2"/>
            <w:tcBorders>
              <w:top w:val="single" w:sz="8" w:space="0" w:color="auto"/>
              <w:left w:val="nil"/>
              <w:bottom w:val="nil"/>
              <w:right w:val="nil"/>
            </w:tcBorders>
            <w:shd w:val="clear" w:color="auto" w:fill="auto"/>
            <w:noWrap/>
            <w:vAlign w:val="center"/>
            <w:hideMark/>
          </w:tcPr>
          <w:p w:rsidR="0013297E" w:rsidRPr="00E73AA6" w:rsidRDefault="0013297E" w:rsidP="0013297E">
            <w:pPr>
              <w:rPr>
                <w:b/>
                <w:bCs/>
                <w:sz w:val="16"/>
                <w:szCs w:val="16"/>
              </w:rPr>
            </w:pPr>
            <w:r w:rsidRPr="00E73AA6">
              <w:rPr>
                <w:b/>
                <w:bCs/>
                <w:sz w:val="16"/>
                <w:szCs w:val="16"/>
              </w:rPr>
              <w:t>Average</w:t>
            </w:r>
          </w:p>
        </w:tc>
        <w:tc>
          <w:tcPr>
            <w:tcW w:w="714" w:type="dxa"/>
            <w:tcBorders>
              <w:top w:val="single" w:sz="8" w:space="0" w:color="auto"/>
              <w:left w:val="nil"/>
              <w:bottom w:val="nil"/>
              <w:right w:val="nil"/>
            </w:tcBorders>
            <w:shd w:val="clear" w:color="auto" w:fill="auto"/>
            <w:noWrap/>
            <w:vAlign w:val="center"/>
            <w:hideMark/>
          </w:tcPr>
          <w:p w:rsidR="0013297E" w:rsidRPr="00E73AA6" w:rsidRDefault="0013297E" w:rsidP="0013297E">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13297E" w:rsidRPr="00E73AA6" w:rsidRDefault="0013297E" w:rsidP="0013297E">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13297E" w:rsidRDefault="0013297E" w:rsidP="0013297E">
            <w:pPr>
              <w:jc w:val="right"/>
              <w:rPr>
                <w:sz w:val="24"/>
                <w:szCs w:val="24"/>
              </w:rPr>
            </w:pPr>
          </w:p>
        </w:tc>
        <w:tc>
          <w:tcPr>
            <w:tcW w:w="732" w:type="dxa"/>
            <w:gridSpan w:val="2"/>
            <w:tcBorders>
              <w:top w:val="single" w:sz="8" w:space="0" w:color="auto"/>
              <w:left w:val="nil"/>
              <w:bottom w:val="nil"/>
              <w:right w:val="nil"/>
            </w:tcBorders>
            <w:shd w:val="clear" w:color="auto" w:fill="auto"/>
            <w:noWrap/>
            <w:vAlign w:val="center"/>
            <w:hideMark/>
          </w:tcPr>
          <w:p w:rsidR="0013297E" w:rsidRDefault="0013297E" w:rsidP="0013297E">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13297E" w:rsidRDefault="0013297E" w:rsidP="0013297E">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13297E" w:rsidRDefault="0013297E" w:rsidP="0013297E">
            <w:pPr>
              <w:jc w:val="right"/>
              <w:rPr>
                <w:sz w:val="24"/>
                <w:szCs w:val="24"/>
              </w:rPr>
            </w:pPr>
          </w:p>
        </w:tc>
        <w:tc>
          <w:tcPr>
            <w:tcW w:w="714" w:type="dxa"/>
            <w:tcBorders>
              <w:top w:val="single" w:sz="8" w:space="0" w:color="auto"/>
              <w:left w:val="nil"/>
              <w:bottom w:val="nil"/>
              <w:right w:val="nil"/>
            </w:tcBorders>
            <w:shd w:val="clear" w:color="auto" w:fill="auto"/>
            <w:vAlign w:val="center"/>
            <w:hideMark/>
          </w:tcPr>
          <w:p w:rsidR="0013297E" w:rsidRDefault="0013297E" w:rsidP="0013297E">
            <w:pPr>
              <w:jc w:val="right"/>
              <w:rPr>
                <w:sz w:val="24"/>
                <w:szCs w:val="24"/>
              </w:rPr>
            </w:pPr>
          </w:p>
        </w:tc>
        <w:tc>
          <w:tcPr>
            <w:tcW w:w="732" w:type="dxa"/>
            <w:tcBorders>
              <w:top w:val="single" w:sz="8" w:space="0" w:color="auto"/>
              <w:left w:val="nil"/>
              <w:bottom w:val="nil"/>
              <w:right w:val="nil"/>
            </w:tcBorders>
            <w:shd w:val="clear" w:color="auto" w:fill="auto"/>
            <w:vAlign w:val="center"/>
            <w:hideMark/>
          </w:tcPr>
          <w:p w:rsidR="0013297E" w:rsidRDefault="0013297E" w:rsidP="0013297E">
            <w:pPr>
              <w:jc w:val="right"/>
              <w:rPr>
                <w:sz w:val="24"/>
                <w:szCs w:val="24"/>
              </w:rPr>
            </w:pPr>
          </w:p>
        </w:tc>
        <w:tc>
          <w:tcPr>
            <w:tcW w:w="714" w:type="dxa"/>
            <w:gridSpan w:val="2"/>
            <w:tcBorders>
              <w:top w:val="single" w:sz="8" w:space="0" w:color="auto"/>
              <w:left w:val="nil"/>
              <w:bottom w:val="nil"/>
              <w:right w:val="nil"/>
            </w:tcBorders>
            <w:shd w:val="clear" w:color="auto" w:fill="auto"/>
            <w:vAlign w:val="center"/>
            <w:hideMark/>
          </w:tcPr>
          <w:p w:rsidR="0013297E" w:rsidRDefault="0013297E" w:rsidP="0013297E">
            <w:pPr>
              <w:jc w:val="right"/>
              <w:rPr>
                <w:sz w:val="24"/>
                <w:szCs w:val="24"/>
              </w:rPr>
            </w:pPr>
          </w:p>
        </w:tc>
        <w:tc>
          <w:tcPr>
            <w:tcW w:w="782" w:type="dxa"/>
            <w:tcBorders>
              <w:top w:val="single" w:sz="8" w:space="0" w:color="auto"/>
              <w:left w:val="nil"/>
              <w:bottom w:val="nil"/>
              <w:right w:val="nil"/>
            </w:tcBorders>
            <w:shd w:val="clear" w:color="auto" w:fill="auto"/>
            <w:vAlign w:val="center"/>
            <w:hideMark/>
          </w:tcPr>
          <w:p w:rsidR="0013297E" w:rsidRDefault="0013297E" w:rsidP="0013297E">
            <w:pPr>
              <w:jc w:val="right"/>
              <w:rPr>
                <w:sz w:val="24"/>
                <w:szCs w:val="24"/>
              </w:rPr>
            </w:pPr>
          </w:p>
        </w:tc>
      </w:tr>
      <w:tr w:rsidR="00BE3417" w:rsidRPr="00E73AA6" w:rsidTr="00BE3417">
        <w:trPr>
          <w:trHeight w:val="259"/>
          <w:jc w:val="center"/>
        </w:trPr>
        <w:tc>
          <w:tcPr>
            <w:tcW w:w="1017" w:type="dxa"/>
            <w:gridSpan w:val="2"/>
            <w:tcBorders>
              <w:top w:val="nil"/>
              <w:left w:val="nil"/>
              <w:right w:val="nil"/>
            </w:tcBorders>
            <w:shd w:val="clear" w:color="auto" w:fill="auto"/>
            <w:noWrap/>
            <w:vAlign w:val="center"/>
            <w:hideMark/>
          </w:tcPr>
          <w:p w:rsidR="00BE3417" w:rsidRPr="00E73AA6" w:rsidRDefault="00BE3417" w:rsidP="00BE3417">
            <w:pPr>
              <w:rPr>
                <w:sz w:val="16"/>
                <w:szCs w:val="16"/>
              </w:rPr>
            </w:pPr>
            <w:r w:rsidRPr="00E73AA6">
              <w:rPr>
                <w:sz w:val="16"/>
                <w:szCs w:val="16"/>
              </w:rPr>
              <w:t>per month</w:t>
            </w:r>
          </w:p>
        </w:tc>
        <w:tc>
          <w:tcPr>
            <w:tcW w:w="714" w:type="dxa"/>
            <w:tcBorders>
              <w:top w:val="nil"/>
              <w:left w:val="nil"/>
              <w:right w:val="nil"/>
            </w:tcBorders>
            <w:shd w:val="clear" w:color="auto" w:fill="auto"/>
            <w:noWrap/>
            <w:vAlign w:val="center"/>
            <w:hideMark/>
          </w:tcPr>
          <w:p w:rsidR="00BE3417" w:rsidRDefault="00BE3417" w:rsidP="00BE3417">
            <w:pPr>
              <w:jc w:val="right"/>
              <w:rPr>
                <w:sz w:val="16"/>
                <w:szCs w:val="16"/>
              </w:rPr>
            </w:pPr>
            <w:r>
              <w:rPr>
                <w:sz w:val="16"/>
                <w:szCs w:val="16"/>
              </w:rPr>
              <w:t>5,927.3</w:t>
            </w:r>
          </w:p>
        </w:tc>
        <w:tc>
          <w:tcPr>
            <w:tcW w:w="732" w:type="dxa"/>
            <w:tcBorders>
              <w:top w:val="nil"/>
              <w:left w:val="nil"/>
              <w:right w:val="nil"/>
            </w:tcBorders>
            <w:shd w:val="clear" w:color="auto" w:fill="auto"/>
            <w:noWrap/>
            <w:vAlign w:val="center"/>
            <w:hideMark/>
          </w:tcPr>
          <w:p w:rsidR="00BE3417" w:rsidRDefault="00BE3417" w:rsidP="00BE3417">
            <w:pPr>
              <w:jc w:val="right"/>
              <w:rPr>
                <w:sz w:val="16"/>
                <w:szCs w:val="16"/>
              </w:rPr>
            </w:pPr>
            <w:r>
              <w:rPr>
                <w:sz w:val="16"/>
                <w:szCs w:val="16"/>
              </w:rPr>
              <w:t>5,633.3</w:t>
            </w:r>
          </w:p>
        </w:tc>
        <w:tc>
          <w:tcPr>
            <w:tcW w:w="714" w:type="dxa"/>
            <w:tcBorders>
              <w:top w:val="nil"/>
              <w:left w:val="nil"/>
              <w:right w:val="nil"/>
            </w:tcBorders>
            <w:shd w:val="clear" w:color="auto" w:fill="auto"/>
            <w:noWrap/>
            <w:vAlign w:val="center"/>
          </w:tcPr>
          <w:p w:rsidR="00BE3417" w:rsidRDefault="00BE3417" w:rsidP="00BE3417">
            <w:pPr>
              <w:jc w:val="right"/>
              <w:rPr>
                <w:sz w:val="16"/>
                <w:szCs w:val="16"/>
              </w:rPr>
            </w:pPr>
            <w:r>
              <w:rPr>
                <w:sz w:val="16"/>
                <w:szCs w:val="16"/>
              </w:rPr>
              <w:t>5,061.4</w:t>
            </w:r>
          </w:p>
        </w:tc>
        <w:tc>
          <w:tcPr>
            <w:tcW w:w="732" w:type="dxa"/>
            <w:gridSpan w:val="2"/>
            <w:tcBorders>
              <w:top w:val="nil"/>
              <w:left w:val="nil"/>
              <w:right w:val="nil"/>
            </w:tcBorders>
            <w:shd w:val="clear" w:color="auto" w:fill="auto"/>
            <w:noWrap/>
            <w:vAlign w:val="center"/>
          </w:tcPr>
          <w:p w:rsidR="00BE3417" w:rsidRDefault="00BE3417" w:rsidP="00BE3417">
            <w:pPr>
              <w:jc w:val="right"/>
              <w:rPr>
                <w:sz w:val="16"/>
                <w:szCs w:val="16"/>
              </w:rPr>
            </w:pPr>
            <w:r>
              <w:rPr>
                <w:sz w:val="16"/>
                <w:szCs w:val="16"/>
              </w:rPr>
              <w:t>4,868.4</w:t>
            </w:r>
          </w:p>
        </w:tc>
        <w:tc>
          <w:tcPr>
            <w:tcW w:w="714" w:type="dxa"/>
            <w:tcBorders>
              <w:top w:val="nil"/>
              <w:left w:val="nil"/>
              <w:right w:val="nil"/>
            </w:tcBorders>
            <w:shd w:val="clear" w:color="auto" w:fill="auto"/>
            <w:noWrap/>
            <w:vAlign w:val="center"/>
          </w:tcPr>
          <w:p w:rsidR="00BE3417" w:rsidRDefault="00BE3417" w:rsidP="00BE3417">
            <w:pPr>
              <w:jc w:val="right"/>
              <w:rPr>
                <w:sz w:val="16"/>
                <w:szCs w:val="16"/>
              </w:rPr>
            </w:pPr>
            <w:r>
              <w:rPr>
                <w:sz w:val="16"/>
                <w:szCs w:val="16"/>
              </w:rPr>
              <w:t>5,860.2</w:t>
            </w:r>
          </w:p>
        </w:tc>
        <w:tc>
          <w:tcPr>
            <w:tcW w:w="732" w:type="dxa"/>
            <w:tcBorders>
              <w:top w:val="nil"/>
              <w:left w:val="nil"/>
              <w:right w:val="nil"/>
            </w:tcBorders>
            <w:shd w:val="clear" w:color="auto" w:fill="auto"/>
            <w:noWrap/>
            <w:vAlign w:val="center"/>
          </w:tcPr>
          <w:p w:rsidR="00BE3417" w:rsidRDefault="00BE3417" w:rsidP="00BE3417">
            <w:pPr>
              <w:jc w:val="right"/>
              <w:rPr>
                <w:sz w:val="16"/>
                <w:szCs w:val="16"/>
              </w:rPr>
            </w:pPr>
            <w:r>
              <w:rPr>
                <w:sz w:val="16"/>
                <w:szCs w:val="16"/>
              </w:rPr>
              <w:t>5,544.6</w:t>
            </w:r>
          </w:p>
        </w:tc>
        <w:tc>
          <w:tcPr>
            <w:tcW w:w="714" w:type="dxa"/>
            <w:tcBorders>
              <w:top w:val="nil"/>
              <w:left w:val="nil"/>
              <w:right w:val="nil"/>
            </w:tcBorders>
            <w:shd w:val="clear" w:color="auto" w:fill="auto"/>
            <w:vAlign w:val="center"/>
          </w:tcPr>
          <w:p w:rsidR="00BE3417" w:rsidRDefault="00BE3417" w:rsidP="00BE3417">
            <w:pPr>
              <w:jc w:val="right"/>
              <w:rPr>
                <w:sz w:val="16"/>
                <w:szCs w:val="16"/>
              </w:rPr>
            </w:pPr>
            <w:r>
              <w:rPr>
                <w:sz w:val="16"/>
                <w:szCs w:val="16"/>
              </w:rPr>
              <w:t>2,540.8</w:t>
            </w:r>
          </w:p>
        </w:tc>
        <w:tc>
          <w:tcPr>
            <w:tcW w:w="732" w:type="dxa"/>
            <w:tcBorders>
              <w:top w:val="nil"/>
              <w:left w:val="nil"/>
              <w:right w:val="nil"/>
            </w:tcBorders>
            <w:shd w:val="clear" w:color="auto" w:fill="auto"/>
            <w:vAlign w:val="center"/>
          </w:tcPr>
          <w:p w:rsidR="00BE3417" w:rsidRDefault="00BE3417" w:rsidP="00BE3417">
            <w:pPr>
              <w:jc w:val="right"/>
              <w:rPr>
                <w:sz w:val="16"/>
                <w:szCs w:val="16"/>
              </w:rPr>
            </w:pPr>
            <w:r>
              <w:rPr>
                <w:sz w:val="16"/>
                <w:szCs w:val="16"/>
              </w:rPr>
              <w:t>2,275.7</w:t>
            </w:r>
          </w:p>
        </w:tc>
        <w:tc>
          <w:tcPr>
            <w:tcW w:w="714" w:type="dxa"/>
            <w:gridSpan w:val="2"/>
            <w:tcBorders>
              <w:top w:val="nil"/>
              <w:left w:val="nil"/>
              <w:right w:val="nil"/>
            </w:tcBorders>
            <w:shd w:val="clear" w:color="auto" w:fill="auto"/>
            <w:vAlign w:val="center"/>
          </w:tcPr>
          <w:p w:rsidR="00BE3417" w:rsidRDefault="00BE3417" w:rsidP="00BE3417">
            <w:pPr>
              <w:jc w:val="right"/>
              <w:rPr>
                <w:sz w:val="16"/>
                <w:szCs w:val="16"/>
              </w:rPr>
            </w:pPr>
            <w:r>
              <w:rPr>
                <w:sz w:val="16"/>
                <w:szCs w:val="16"/>
              </w:rPr>
              <w:t>6,424.1</w:t>
            </w:r>
          </w:p>
        </w:tc>
        <w:tc>
          <w:tcPr>
            <w:tcW w:w="782" w:type="dxa"/>
            <w:tcBorders>
              <w:top w:val="nil"/>
              <w:left w:val="nil"/>
              <w:right w:val="nil"/>
            </w:tcBorders>
            <w:shd w:val="clear" w:color="auto" w:fill="auto"/>
            <w:vAlign w:val="center"/>
          </w:tcPr>
          <w:p w:rsidR="00BE3417" w:rsidRDefault="00BE3417" w:rsidP="00BE3417">
            <w:pPr>
              <w:jc w:val="right"/>
              <w:rPr>
                <w:sz w:val="16"/>
                <w:szCs w:val="16"/>
              </w:rPr>
            </w:pPr>
            <w:r>
              <w:rPr>
                <w:sz w:val="16"/>
                <w:szCs w:val="16"/>
              </w:rPr>
              <w:t>6,233.1</w:t>
            </w:r>
          </w:p>
        </w:tc>
      </w:tr>
      <w:tr w:rsidR="00BE3417" w:rsidRPr="00E73AA6" w:rsidTr="00BE3417">
        <w:trPr>
          <w:trHeight w:val="259"/>
          <w:jc w:val="center"/>
        </w:trPr>
        <w:tc>
          <w:tcPr>
            <w:tcW w:w="1017" w:type="dxa"/>
            <w:gridSpan w:val="2"/>
            <w:tcBorders>
              <w:top w:val="nil"/>
              <w:left w:val="nil"/>
              <w:bottom w:val="single" w:sz="12" w:space="0" w:color="auto"/>
              <w:right w:val="nil"/>
            </w:tcBorders>
            <w:shd w:val="clear" w:color="auto" w:fill="auto"/>
            <w:noWrap/>
            <w:vAlign w:val="center"/>
            <w:hideMark/>
          </w:tcPr>
          <w:p w:rsidR="00BE3417" w:rsidRPr="00E73AA6" w:rsidRDefault="00BE3417" w:rsidP="00BE3417">
            <w:pPr>
              <w:rPr>
                <w:sz w:val="16"/>
                <w:szCs w:val="16"/>
              </w:rPr>
            </w:pPr>
            <w:r w:rsidRPr="00E73AA6">
              <w:rPr>
                <w:sz w:val="16"/>
                <w:szCs w:val="16"/>
              </w:rPr>
              <w:t>per day</w:t>
            </w:r>
          </w:p>
        </w:tc>
        <w:tc>
          <w:tcPr>
            <w:tcW w:w="714" w:type="dxa"/>
            <w:tcBorders>
              <w:top w:val="nil"/>
              <w:left w:val="nil"/>
              <w:bottom w:val="single" w:sz="12" w:space="0" w:color="auto"/>
              <w:right w:val="nil"/>
            </w:tcBorders>
            <w:shd w:val="clear" w:color="auto" w:fill="auto"/>
            <w:noWrap/>
            <w:vAlign w:val="center"/>
            <w:hideMark/>
          </w:tcPr>
          <w:p w:rsidR="00BE3417" w:rsidRDefault="00BE3417" w:rsidP="00BE3417">
            <w:pPr>
              <w:jc w:val="right"/>
              <w:rPr>
                <w:sz w:val="16"/>
                <w:szCs w:val="16"/>
              </w:rPr>
            </w:pPr>
            <w:r>
              <w:rPr>
                <w:sz w:val="16"/>
                <w:szCs w:val="16"/>
              </w:rPr>
              <w:t>197.6</w:t>
            </w:r>
          </w:p>
        </w:tc>
        <w:tc>
          <w:tcPr>
            <w:tcW w:w="732" w:type="dxa"/>
            <w:tcBorders>
              <w:top w:val="nil"/>
              <w:left w:val="nil"/>
              <w:bottom w:val="single" w:sz="12" w:space="0" w:color="auto"/>
              <w:right w:val="nil"/>
            </w:tcBorders>
            <w:shd w:val="clear" w:color="auto" w:fill="auto"/>
            <w:noWrap/>
            <w:vAlign w:val="center"/>
            <w:hideMark/>
          </w:tcPr>
          <w:p w:rsidR="00BE3417" w:rsidRDefault="00BE3417" w:rsidP="00BE3417">
            <w:pPr>
              <w:jc w:val="right"/>
              <w:rPr>
                <w:sz w:val="16"/>
                <w:szCs w:val="16"/>
              </w:rPr>
            </w:pPr>
            <w:r>
              <w:rPr>
                <w:sz w:val="16"/>
                <w:szCs w:val="16"/>
              </w:rPr>
              <w:t>187.8</w:t>
            </w:r>
          </w:p>
        </w:tc>
        <w:tc>
          <w:tcPr>
            <w:tcW w:w="714" w:type="dxa"/>
            <w:tcBorders>
              <w:top w:val="nil"/>
              <w:left w:val="nil"/>
              <w:bottom w:val="single" w:sz="12" w:space="0" w:color="auto"/>
              <w:right w:val="nil"/>
            </w:tcBorders>
            <w:shd w:val="clear" w:color="auto" w:fill="auto"/>
            <w:noWrap/>
            <w:vAlign w:val="center"/>
          </w:tcPr>
          <w:p w:rsidR="00BE3417" w:rsidRDefault="00BE3417" w:rsidP="00BE3417">
            <w:pPr>
              <w:jc w:val="right"/>
              <w:rPr>
                <w:sz w:val="16"/>
                <w:szCs w:val="16"/>
              </w:rPr>
            </w:pPr>
            <w:r>
              <w:rPr>
                <w:sz w:val="16"/>
                <w:szCs w:val="16"/>
              </w:rPr>
              <w:t>168.7</w:t>
            </w:r>
          </w:p>
        </w:tc>
        <w:tc>
          <w:tcPr>
            <w:tcW w:w="732" w:type="dxa"/>
            <w:gridSpan w:val="2"/>
            <w:tcBorders>
              <w:top w:val="nil"/>
              <w:left w:val="nil"/>
              <w:bottom w:val="single" w:sz="12" w:space="0" w:color="auto"/>
              <w:right w:val="nil"/>
            </w:tcBorders>
            <w:shd w:val="clear" w:color="auto" w:fill="auto"/>
            <w:noWrap/>
            <w:vAlign w:val="center"/>
          </w:tcPr>
          <w:p w:rsidR="00BE3417" w:rsidRDefault="00BE3417" w:rsidP="00BE3417">
            <w:pPr>
              <w:jc w:val="right"/>
              <w:rPr>
                <w:sz w:val="16"/>
                <w:szCs w:val="16"/>
              </w:rPr>
            </w:pPr>
            <w:r>
              <w:rPr>
                <w:sz w:val="16"/>
                <w:szCs w:val="16"/>
              </w:rPr>
              <w:t>162.3</w:t>
            </w:r>
          </w:p>
        </w:tc>
        <w:tc>
          <w:tcPr>
            <w:tcW w:w="714" w:type="dxa"/>
            <w:tcBorders>
              <w:top w:val="nil"/>
              <w:left w:val="nil"/>
              <w:bottom w:val="single" w:sz="12" w:space="0" w:color="auto"/>
              <w:right w:val="nil"/>
            </w:tcBorders>
            <w:shd w:val="clear" w:color="auto" w:fill="auto"/>
            <w:noWrap/>
            <w:vAlign w:val="center"/>
          </w:tcPr>
          <w:p w:rsidR="00BE3417" w:rsidRDefault="00BE3417" w:rsidP="00BE3417">
            <w:pPr>
              <w:jc w:val="right"/>
              <w:rPr>
                <w:sz w:val="16"/>
                <w:szCs w:val="16"/>
              </w:rPr>
            </w:pPr>
            <w:r>
              <w:rPr>
                <w:sz w:val="16"/>
                <w:szCs w:val="16"/>
              </w:rPr>
              <w:t>195.3</w:t>
            </w:r>
          </w:p>
        </w:tc>
        <w:tc>
          <w:tcPr>
            <w:tcW w:w="732" w:type="dxa"/>
            <w:tcBorders>
              <w:top w:val="nil"/>
              <w:left w:val="nil"/>
              <w:bottom w:val="single" w:sz="12" w:space="0" w:color="auto"/>
              <w:right w:val="nil"/>
            </w:tcBorders>
            <w:shd w:val="clear" w:color="auto" w:fill="auto"/>
            <w:noWrap/>
            <w:vAlign w:val="center"/>
          </w:tcPr>
          <w:p w:rsidR="00BE3417" w:rsidRDefault="00BE3417" w:rsidP="00BE3417">
            <w:pPr>
              <w:jc w:val="right"/>
              <w:rPr>
                <w:sz w:val="16"/>
                <w:szCs w:val="16"/>
              </w:rPr>
            </w:pPr>
            <w:r>
              <w:rPr>
                <w:sz w:val="16"/>
                <w:szCs w:val="16"/>
              </w:rPr>
              <w:t>184.8</w:t>
            </w:r>
          </w:p>
        </w:tc>
        <w:tc>
          <w:tcPr>
            <w:tcW w:w="714" w:type="dxa"/>
            <w:tcBorders>
              <w:top w:val="nil"/>
              <w:left w:val="nil"/>
              <w:bottom w:val="single" w:sz="12" w:space="0" w:color="auto"/>
              <w:right w:val="nil"/>
            </w:tcBorders>
            <w:shd w:val="clear" w:color="auto" w:fill="auto"/>
            <w:vAlign w:val="center"/>
          </w:tcPr>
          <w:p w:rsidR="00BE3417" w:rsidRDefault="00BE3417" w:rsidP="00BE3417">
            <w:pPr>
              <w:jc w:val="right"/>
              <w:rPr>
                <w:sz w:val="16"/>
                <w:szCs w:val="16"/>
              </w:rPr>
            </w:pPr>
            <w:r>
              <w:rPr>
                <w:sz w:val="16"/>
                <w:szCs w:val="16"/>
              </w:rPr>
              <w:t>84.7</w:t>
            </w:r>
          </w:p>
        </w:tc>
        <w:tc>
          <w:tcPr>
            <w:tcW w:w="732" w:type="dxa"/>
            <w:tcBorders>
              <w:top w:val="nil"/>
              <w:left w:val="nil"/>
              <w:bottom w:val="single" w:sz="12" w:space="0" w:color="auto"/>
              <w:right w:val="nil"/>
            </w:tcBorders>
            <w:shd w:val="clear" w:color="auto" w:fill="auto"/>
            <w:noWrap/>
            <w:vAlign w:val="center"/>
          </w:tcPr>
          <w:p w:rsidR="00BE3417" w:rsidRDefault="00BE3417" w:rsidP="00BE3417">
            <w:pPr>
              <w:jc w:val="right"/>
              <w:rPr>
                <w:sz w:val="16"/>
                <w:szCs w:val="16"/>
              </w:rPr>
            </w:pPr>
            <w:r>
              <w:rPr>
                <w:sz w:val="16"/>
                <w:szCs w:val="16"/>
              </w:rPr>
              <w:t>75.9</w:t>
            </w:r>
          </w:p>
        </w:tc>
        <w:tc>
          <w:tcPr>
            <w:tcW w:w="714" w:type="dxa"/>
            <w:gridSpan w:val="2"/>
            <w:tcBorders>
              <w:top w:val="nil"/>
              <w:left w:val="nil"/>
              <w:bottom w:val="single" w:sz="12" w:space="0" w:color="auto"/>
              <w:right w:val="nil"/>
            </w:tcBorders>
            <w:shd w:val="clear" w:color="auto" w:fill="auto"/>
            <w:vAlign w:val="center"/>
          </w:tcPr>
          <w:p w:rsidR="00BE3417" w:rsidRDefault="00BE3417" w:rsidP="00BE3417">
            <w:pPr>
              <w:jc w:val="right"/>
              <w:rPr>
                <w:sz w:val="16"/>
                <w:szCs w:val="16"/>
              </w:rPr>
            </w:pPr>
            <w:r>
              <w:rPr>
                <w:sz w:val="16"/>
                <w:szCs w:val="16"/>
              </w:rPr>
              <w:t>214.1</w:t>
            </w:r>
          </w:p>
        </w:tc>
        <w:tc>
          <w:tcPr>
            <w:tcW w:w="782" w:type="dxa"/>
            <w:tcBorders>
              <w:top w:val="nil"/>
              <w:left w:val="nil"/>
              <w:bottom w:val="single" w:sz="12" w:space="0" w:color="auto"/>
              <w:right w:val="nil"/>
            </w:tcBorders>
            <w:shd w:val="clear" w:color="auto" w:fill="auto"/>
            <w:vAlign w:val="center"/>
          </w:tcPr>
          <w:p w:rsidR="00BE3417" w:rsidRDefault="00BE3417" w:rsidP="00BE3417">
            <w:pPr>
              <w:jc w:val="right"/>
              <w:rPr>
                <w:sz w:val="16"/>
                <w:szCs w:val="16"/>
              </w:rPr>
            </w:pPr>
            <w:r>
              <w:rPr>
                <w:sz w:val="16"/>
                <w:szCs w:val="16"/>
              </w:rPr>
              <w:t>207.8</w:t>
            </w:r>
          </w:p>
        </w:tc>
      </w:tr>
      <w:tr w:rsidR="0013297E" w:rsidRPr="00E73AA6" w:rsidTr="00427A3F">
        <w:trPr>
          <w:trHeight w:val="259"/>
          <w:jc w:val="center"/>
        </w:trPr>
        <w:tc>
          <w:tcPr>
            <w:tcW w:w="8297" w:type="dxa"/>
            <w:gridSpan w:val="14"/>
            <w:tcBorders>
              <w:top w:val="single" w:sz="12" w:space="0" w:color="auto"/>
              <w:left w:val="nil"/>
              <w:right w:val="nil"/>
            </w:tcBorders>
            <w:shd w:val="clear" w:color="auto" w:fill="auto"/>
            <w:noWrap/>
            <w:tcMar>
              <w:left w:w="115" w:type="dxa"/>
              <w:right w:w="0" w:type="dxa"/>
            </w:tcMar>
            <w:vAlign w:val="center"/>
            <w:hideMark/>
          </w:tcPr>
          <w:p w:rsidR="0013297E" w:rsidRPr="00E73AA6" w:rsidRDefault="0013297E" w:rsidP="0013297E">
            <w:pPr>
              <w:jc w:val="right"/>
              <w:rPr>
                <w:sz w:val="16"/>
                <w:szCs w:val="16"/>
              </w:rPr>
            </w:pPr>
            <w:r w:rsidRPr="00E73AA6">
              <w:rPr>
                <w:sz w:val="14"/>
                <w:szCs w:val="14"/>
              </w:rPr>
              <w:t>Source:  Domestic Markets &amp; Monetary Management  Department, SBP</w:t>
            </w:r>
          </w:p>
        </w:tc>
      </w:tr>
    </w:tbl>
    <w:p w:rsidR="006A450A" w:rsidRPr="00E73AA6" w:rsidRDefault="00986A23" w:rsidP="00DF5A95">
      <w:pPr>
        <w:rPr>
          <w:b/>
          <w:bCs/>
        </w:rPr>
      </w:pPr>
      <w:r w:rsidRPr="00E73AA6">
        <w:rPr>
          <w:b/>
          <w:bCs/>
        </w:rPr>
        <w:br w:type="page"/>
      </w:r>
    </w:p>
    <w:tbl>
      <w:tblPr>
        <w:tblW w:w="8830" w:type="dxa"/>
        <w:jc w:val="center"/>
        <w:tblLayout w:type="fixed"/>
        <w:tblLook w:val="04A0" w:firstRow="1" w:lastRow="0" w:firstColumn="1" w:lastColumn="0" w:noHBand="0" w:noVBand="1"/>
      </w:tblPr>
      <w:tblGrid>
        <w:gridCol w:w="1020"/>
        <w:gridCol w:w="790"/>
        <w:gridCol w:w="810"/>
        <w:gridCol w:w="810"/>
        <w:gridCol w:w="810"/>
        <w:gridCol w:w="810"/>
        <w:gridCol w:w="810"/>
        <w:gridCol w:w="810"/>
        <w:gridCol w:w="720"/>
        <w:gridCol w:w="720"/>
        <w:gridCol w:w="720"/>
      </w:tblGrid>
      <w:tr w:rsidR="007222EC" w:rsidRPr="00E73AA6" w:rsidTr="008F3317">
        <w:trPr>
          <w:trHeight w:val="375"/>
          <w:jc w:val="center"/>
        </w:trPr>
        <w:tc>
          <w:tcPr>
            <w:tcW w:w="8830" w:type="dxa"/>
            <w:gridSpan w:val="11"/>
            <w:tcBorders>
              <w:top w:val="nil"/>
              <w:left w:val="nil"/>
              <w:bottom w:val="nil"/>
              <w:right w:val="nil"/>
            </w:tcBorders>
            <w:shd w:val="clear" w:color="auto" w:fill="auto"/>
          </w:tcPr>
          <w:p w:rsidR="007222EC" w:rsidRPr="00E73AA6" w:rsidRDefault="002649B7" w:rsidP="00DF5A95">
            <w:pPr>
              <w:jc w:val="center"/>
              <w:rPr>
                <w:b/>
                <w:bCs/>
                <w:sz w:val="28"/>
                <w:szCs w:val="28"/>
              </w:rPr>
            </w:pPr>
            <w:r>
              <w:rPr>
                <w:b/>
                <w:bCs/>
                <w:sz w:val="28"/>
                <w:szCs w:val="28"/>
              </w:rPr>
              <w:lastRenderedPageBreak/>
              <w:t xml:space="preserve">6.3  </w:t>
            </w:r>
            <w:r w:rsidR="007222EC" w:rsidRPr="00E73AA6">
              <w:rPr>
                <w:b/>
                <w:bCs/>
                <w:sz w:val="28"/>
                <w:szCs w:val="28"/>
              </w:rPr>
              <w:t>SBP Overnight Repo/ Reverse Repo Facilities</w:t>
            </w:r>
          </w:p>
        </w:tc>
      </w:tr>
      <w:tr w:rsidR="007222EC" w:rsidRPr="00E73AA6" w:rsidTr="008F3317">
        <w:trPr>
          <w:trHeight w:val="162"/>
          <w:jc w:val="center"/>
        </w:trPr>
        <w:tc>
          <w:tcPr>
            <w:tcW w:w="8830" w:type="dxa"/>
            <w:gridSpan w:val="11"/>
            <w:tcBorders>
              <w:top w:val="nil"/>
              <w:left w:val="nil"/>
              <w:bottom w:val="nil"/>
              <w:right w:val="nil"/>
            </w:tcBorders>
            <w:shd w:val="clear" w:color="auto" w:fill="auto"/>
          </w:tcPr>
          <w:p w:rsidR="007222EC" w:rsidRPr="00E73AA6" w:rsidRDefault="007222EC" w:rsidP="00DF5A95">
            <w:pPr>
              <w:jc w:val="center"/>
              <w:rPr>
                <w:rFonts w:ascii="Calibri" w:hAnsi="Calibri" w:cs="Calibri"/>
                <w:szCs w:val="22"/>
              </w:rPr>
            </w:pPr>
          </w:p>
        </w:tc>
      </w:tr>
      <w:tr w:rsidR="007222EC" w:rsidRPr="00E73AA6" w:rsidTr="008F3317">
        <w:trPr>
          <w:trHeight w:val="180"/>
          <w:jc w:val="center"/>
        </w:trPr>
        <w:tc>
          <w:tcPr>
            <w:tcW w:w="5860" w:type="dxa"/>
            <w:gridSpan w:val="7"/>
            <w:tcBorders>
              <w:top w:val="nil"/>
              <w:left w:val="nil"/>
              <w:bottom w:val="single" w:sz="12" w:space="0" w:color="auto"/>
              <w:right w:val="nil"/>
            </w:tcBorders>
            <w:shd w:val="clear" w:color="auto" w:fill="auto"/>
          </w:tcPr>
          <w:p w:rsidR="007222EC" w:rsidRPr="00E73AA6" w:rsidRDefault="007222EC" w:rsidP="00DF5A95">
            <w:pPr>
              <w:rPr>
                <w:b/>
                <w:bCs/>
                <w:sz w:val="24"/>
                <w:szCs w:val="24"/>
              </w:rPr>
            </w:pPr>
            <w:r w:rsidRPr="00E73AA6">
              <w:rPr>
                <w:b/>
                <w:bCs/>
                <w:sz w:val="24"/>
                <w:szCs w:val="24"/>
              </w:rPr>
              <w:t>Cash  Accommodation</w:t>
            </w:r>
          </w:p>
        </w:tc>
        <w:tc>
          <w:tcPr>
            <w:tcW w:w="2970" w:type="dxa"/>
            <w:gridSpan w:val="4"/>
            <w:tcBorders>
              <w:top w:val="nil"/>
              <w:left w:val="nil"/>
              <w:bottom w:val="single" w:sz="12" w:space="0" w:color="auto"/>
              <w:right w:val="nil"/>
            </w:tcBorders>
            <w:shd w:val="clear" w:color="auto" w:fill="auto"/>
            <w:noWrap/>
            <w:tcMar>
              <w:left w:w="115" w:type="dxa"/>
              <w:right w:w="0" w:type="dxa"/>
            </w:tcMar>
            <w:vAlign w:val="bottom"/>
            <w:hideMark/>
          </w:tcPr>
          <w:p w:rsidR="007222EC" w:rsidRPr="00E73AA6" w:rsidRDefault="007222EC" w:rsidP="00DF5A95">
            <w:pPr>
              <w:jc w:val="right"/>
              <w:rPr>
                <w:sz w:val="16"/>
                <w:szCs w:val="16"/>
              </w:rPr>
            </w:pPr>
            <w:r w:rsidRPr="00E73AA6">
              <w:rPr>
                <w:sz w:val="16"/>
                <w:szCs w:val="16"/>
              </w:rPr>
              <w:t>(Million Rupees)</w:t>
            </w:r>
          </w:p>
        </w:tc>
      </w:tr>
      <w:tr w:rsidR="00577296" w:rsidRPr="00E73AA6" w:rsidTr="00E0590E">
        <w:trPr>
          <w:trHeight w:val="150"/>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577296" w:rsidRPr="00E73AA6" w:rsidRDefault="0057729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77296" w:rsidRPr="00E73AA6" w:rsidRDefault="00577296" w:rsidP="00577296">
            <w:pPr>
              <w:jc w:val="center"/>
              <w:rPr>
                <w:b/>
                <w:bCs/>
                <w:sz w:val="16"/>
                <w:szCs w:val="16"/>
              </w:rPr>
            </w:pPr>
            <w:r w:rsidRPr="00E73AA6">
              <w:rPr>
                <w:b/>
                <w:bCs/>
                <w:sz w:val="16"/>
                <w:szCs w:val="16"/>
              </w:rPr>
              <w:t>2015-16</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tcPr>
          <w:p w:rsidR="00577296" w:rsidRPr="00E73AA6" w:rsidRDefault="00577296" w:rsidP="00577296">
            <w:pPr>
              <w:jc w:val="center"/>
              <w:rPr>
                <w:b/>
                <w:bCs/>
                <w:sz w:val="16"/>
                <w:szCs w:val="16"/>
              </w:rPr>
            </w:pPr>
            <w:r>
              <w:rPr>
                <w:b/>
                <w:bCs/>
                <w:sz w:val="16"/>
                <w:szCs w:val="16"/>
              </w:rPr>
              <w:t>2016</w:t>
            </w:r>
            <w:r w:rsidRPr="00E73AA6">
              <w:rPr>
                <w:b/>
                <w:bCs/>
                <w:sz w:val="16"/>
                <w:szCs w:val="16"/>
              </w:rPr>
              <w:t>-1</w:t>
            </w:r>
            <w:r>
              <w:rPr>
                <w:b/>
                <w:bCs/>
                <w:sz w:val="16"/>
                <w:szCs w:val="16"/>
              </w:rPr>
              <w:t>7</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2017-18</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2018-19</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577296" w:rsidRPr="00E73AA6" w:rsidRDefault="00577296" w:rsidP="00577296">
            <w:pPr>
              <w:jc w:val="center"/>
              <w:rPr>
                <w:b/>
                <w:bCs/>
                <w:sz w:val="16"/>
                <w:szCs w:val="16"/>
              </w:rPr>
            </w:pPr>
            <w:r>
              <w:rPr>
                <w:b/>
                <w:bCs/>
                <w:sz w:val="16"/>
                <w:szCs w:val="16"/>
              </w:rPr>
              <w:t>2019-20</w:t>
            </w:r>
          </w:p>
        </w:tc>
      </w:tr>
      <w:tr w:rsidR="00577296" w:rsidRPr="00E73AA6" w:rsidTr="008F3317">
        <w:trPr>
          <w:trHeight w:val="85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577296" w:rsidRPr="00E73AA6" w:rsidRDefault="0057729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810" w:type="dxa"/>
            <w:tcBorders>
              <w:top w:val="single" w:sz="4" w:space="0" w:color="auto"/>
              <w:left w:val="single" w:sz="4" w:space="0" w:color="auto"/>
              <w:bottom w:val="single" w:sz="4" w:space="0" w:color="000000"/>
              <w:right w:val="single" w:sz="4" w:space="0" w:color="auto"/>
            </w:tcBorders>
            <w:shd w:val="clear" w:color="auto" w:fill="auto"/>
            <w:tcMar>
              <w:left w:w="43" w:type="dxa"/>
              <w:right w:w="43" w:type="dxa"/>
            </w:tcMar>
          </w:tcPr>
          <w:p w:rsidR="00577296" w:rsidRPr="00E73AA6" w:rsidRDefault="0057729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tcPr>
          <w:p w:rsidR="00577296" w:rsidRPr="00E73AA6" w:rsidRDefault="0057729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Repo  (Floor)</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nil"/>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Repo  (Floor)</w:t>
            </w:r>
          </w:p>
        </w:tc>
      </w:tr>
      <w:tr w:rsidR="00577296" w:rsidRPr="00E73AA6" w:rsidTr="008F3317">
        <w:trPr>
          <w:trHeight w:hRule="exact" w:val="216"/>
          <w:jc w:val="center"/>
        </w:trPr>
        <w:tc>
          <w:tcPr>
            <w:tcW w:w="102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8"/>
                <w:szCs w:val="18"/>
              </w:rPr>
            </w:pPr>
          </w:p>
        </w:tc>
        <w:tc>
          <w:tcPr>
            <w:tcW w:w="79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July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244,850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6,400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164,950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6,650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7,800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167,100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107,000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99,550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355,750</w:t>
            </w:r>
          </w:p>
        </w:tc>
      </w:tr>
      <w:tr w:rsidR="009B509C" w:rsidRPr="00E73AA6" w:rsidTr="009B509C">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August</w:t>
            </w:r>
          </w:p>
        </w:tc>
        <w:tc>
          <w:tcPr>
            <w:tcW w:w="790" w:type="dxa"/>
            <w:tcBorders>
              <w:top w:val="nil"/>
              <w:left w:val="nil"/>
              <w:bottom w:val="nil"/>
              <w:right w:val="nil"/>
            </w:tcBorders>
            <w:shd w:val="clear" w:color="auto" w:fill="auto"/>
            <w:noWrap/>
            <w:tcMar>
              <w:left w:w="43" w:type="dxa"/>
              <w:right w:w="58" w:type="dxa"/>
            </w:tcMar>
            <w:vAlign w:val="center"/>
            <w:hideMark/>
          </w:tcPr>
          <w:p w:rsidR="009B509C" w:rsidRPr="00E73AA6" w:rsidRDefault="009B509C" w:rsidP="009B509C">
            <w:pPr>
              <w:jc w:val="right"/>
              <w:rPr>
                <w:sz w:val="16"/>
                <w:szCs w:val="16"/>
              </w:rPr>
            </w:pPr>
            <w:r w:rsidRPr="00E73AA6">
              <w:rPr>
                <w:sz w:val="16"/>
                <w:szCs w:val="16"/>
              </w:rPr>
              <w:t>137,300</w:t>
            </w:r>
          </w:p>
        </w:tc>
        <w:tc>
          <w:tcPr>
            <w:tcW w:w="810" w:type="dxa"/>
            <w:tcBorders>
              <w:top w:val="nil"/>
              <w:left w:val="nil"/>
              <w:bottom w:val="nil"/>
              <w:right w:val="nil"/>
            </w:tcBorders>
            <w:shd w:val="clear" w:color="auto" w:fill="auto"/>
            <w:vAlign w:val="center"/>
          </w:tcPr>
          <w:p w:rsidR="009B509C" w:rsidRPr="00E73AA6" w:rsidRDefault="009B509C" w:rsidP="009B509C">
            <w:pPr>
              <w:jc w:val="right"/>
              <w:rPr>
                <w:sz w:val="16"/>
                <w:szCs w:val="16"/>
              </w:rPr>
            </w:pPr>
            <w:r w:rsidRPr="00E73AA6">
              <w:rPr>
                <w:sz w:val="16"/>
                <w:szCs w:val="16"/>
              </w:rPr>
              <w:t>1,000</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269,000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5,200</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37,200</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46,900</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39,500</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186,000</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w:t>
            </w:r>
          </w:p>
        </w:tc>
      </w:tr>
      <w:tr w:rsidR="003C6ED9" w:rsidRPr="00E73AA6" w:rsidTr="00C37CAB">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September</w:t>
            </w:r>
          </w:p>
        </w:tc>
        <w:tc>
          <w:tcPr>
            <w:tcW w:w="790" w:type="dxa"/>
            <w:tcBorders>
              <w:top w:val="nil"/>
              <w:left w:val="nil"/>
              <w:bottom w:val="nil"/>
              <w:right w:val="nil"/>
            </w:tcBorders>
            <w:shd w:val="clear" w:color="auto" w:fill="auto"/>
            <w:noWrap/>
            <w:tcMar>
              <w:left w:w="43" w:type="dxa"/>
              <w:right w:w="58" w:type="dxa"/>
            </w:tcMar>
            <w:vAlign w:val="center"/>
            <w:hideMark/>
          </w:tcPr>
          <w:p w:rsidR="003C6ED9" w:rsidRPr="00E73AA6" w:rsidRDefault="003C6ED9" w:rsidP="003C6ED9">
            <w:pPr>
              <w:jc w:val="right"/>
              <w:rPr>
                <w:sz w:val="16"/>
                <w:szCs w:val="16"/>
              </w:rPr>
            </w:pPr>
            <w:r w:rsidRPr="00E73AA6">
              <w:rPr>
                <w:sz w:val="16"/>
                <w:szCs w:val="16"/>
              </w:rPr>
              <w:t>540,000</w:t>
            </w:r>
          </w:p>
        </w:tc>
        <w:tc>
          <w:tcPr>
            <w:tcW w:w="810" w:type="dxa"/>
            <w:tcBorders>
              <w:top w:val="nil"/>
              <w:left w:val="nil"/>
              <w:bottom w:val="nil"/>
              <w:right w:val="nil"/>
            </w:tcBorders>
            <w:shd w:val="clear" w:color="auto" w:fill="auto"/>
            <w:vAlign w:val="center"/>
          </w:tcPr>
          <w:p w:rsidR="003C6ED9" w:rsidRPr="00E73AA6" w:rsidRDefault="003C6ED9" w:rsidP="003C6ED9">
            <w:pPr>
              <w:jc w:val="right"/>
              <w:rPr>
                <w:sz w:val="16"/>
                <w:szCs w:val="16"/>
              </w:rPr>
            </w:pPr>
            <w:r w:rsidRPr="00E73AA6">
              <w:rPr>
                <w:sz w:val="16"/>
                <w:szCs w:val="16"/>
              </w:rPr>
              <w:t>81,850</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70,500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40,800</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3,500</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277,900</w:t>
            </w:r>
          </w:p>
        </w:tc>
        <w:tc>
          <w:tcPr>
            <w:tcW w:w="72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bottom"/>
          </w:tcPr>
          <w:p w:rsidR="003C6ED9" w:rsidRDefault="003C6ED9" w:rsidP="003C6ED9">
            <w:pPr>
              <w:jc w:val="right"/>
              <w:rPr>
                <w:sz w:val="16"/>
                <w:szCs w:val="16"/>
              </w:rPr>
            </w:pPr>
            <w:r>
              <w:rPr>
                <w:sz w:val="16"/>
                <w:szCs w:val="16"/>
              </w:rPr>
              <w:t>167,150</w:t>
            </w:r>
          </w:p>
        </w:tc>
        <w:tc>
          <w:tcPr>
            <w:tcW w:w="720" w:type="dxa"/>
            <w:tcBorders>
              <w:top w:val="nil"/>
              <w:left w:val="nil"/>
              <w:bottom w:val="nil"/>
              <w:right w:val="nil"/>
            </w:tcBorders>
            <w:shd w:val="clear" w:color="auto" w:fill="auto"/>
            <w:tcMar>
              <w:left w:w="43" w:type="dxa"/>
              <w:right w:w="58" w:type="dxa"/>
            </w:tcMar>
            <w:vAlign w:val="bottom"/>
          </w:tcPr>
          <w:p w:rsidR="003C6ED9" w:rsidRDefault="003C6ED9" w:rsidP="003C6ED9">
            <w:pPr>
              <w:jc w:val="right"/>
              <w:rPr>
                <w:sz w:val="16"/>
                <w:szCs w:val="16"/>
              </w:rPr>
            </w:pPr>
            <w:r>
              <w:rPr>
                <w:sz w:val="16"/>
                <w:szCs w:val="16"/>
              </w:rPr>
              <w:t>93,400</w:t>
            </w:r>
          </w:p>
        </w:tc>
      </w:tr>
      <w:tr w:rsidR="00BE3417" w:rsidRPr="00E73AA6" w:rsidTr="00BE3417">
        <w:trPr>
          <w:trHeight w:hRule="exact" w:val="216"/>
          <w:jc w:val="center"/>
        </w:trPr>
        <w:tc>
          <w:tcPr>
            <w:tcW w:w="1020" w:type="dxa"/>
            <w:tcBorders>
              <w:top w:val="nil"/>
              <w:left w:val="nil"/>
              <w:bottom w:val="nil"/>
              <w:right w:val="nil"/>
            </w:tcBorders>
            <w:shd w:val="clear" w:color="auto" w:fill="auto"/>
            <w:noWrap/>
            <w:vAlign w:val="center"/>
            <w:hideMark/>
          </w:tcPr>
          <w:p w:rsidR="00BE3417" w:rsidRPr="00E73AA6" w:rsidRDefault="00BE3417" w:rsidP="00BE3417">
            <w:pPr>
              <w:rPr>
                <w:sz w:val="18"/>
                <w:szCs w:val="18"/>
              </w:rPr>
            </w:pPr>
            <w:r w:rsidRPr="00E73AA6">
              <w:rPr>
                <w:sz w:val="18"/>
                <w:szCs w:val="18"/>
              </w:rPr>
              <w:t>October</w:t>
            </w:r>
          </w:p>
        </w:tc>
        <w:tc>
          <w:tcPr>
            <w:tcW w:w="790" w:type="dxa"/>
            <w:tcBorders>
              <w:top w:val="nil"/>
              <w:left w:val="nil"/>
              <w:bottom w:val="nil"/>
              <w:right w:val="nil"/>
            </w:tcBorders>
            <w:shd w:val="clear" w:color="auto" w:fill="auto"/>
            <w:noWrap/>
            <w:tcMar>
              <w:left w:w="43" w:type="dxa"/>
              <w:right w:w="58" w:type="dxa"/>
            </w:tcMar>
            <w:vAlign w:val="center"/>
            <w:hideMark/>
          </w:tcPr>
          <w:p w:rsidR="00BE3417" w:rsidRPr="00E73AA6" w:rsidRDefault="00BE3417" w:rsidP="00BE3417">
            <w:pPr>
              <w:jc w:val="right"/>
              <w:rPr>
                <w:sz w:val="16"/>
                <w:szCs w:val="16"/>
              </w:rPr>
            </w:pPr>
            <w:r w:rsidRPr="00E73AA6">
              <w:rPr>
                <w:sz w:val="16"/>
                <w:szCs w:val="16"/>
              </w:rPr>
              <w:t>204,100</w:t>
            </w:r>
          </w:p>
        </w:tc>
        <w:tc>
          <w:tcPr>
            <w:tcW w:w="810" w:type="dxa"/>
            <w:tcBorders>
              <w:top w:val="nil"/>
              <w:left w:val="nil"/>
              <w:bottom w:val="nil"/>
              <w:right w:val="nil"/>
            </w:tcBorders>
            <w:shd w:val="clear" w:color="auto" w:fill="auto"/>
            <w:vAlign w:val="center"/>
          </w:tcPr>
          <w:p w:rsidR="00BE3417" w:rsidRPr="00E73AA6" w:rsidRDefault="00BE3417" w:rsidP="00BE3417">
            <w:pPr>
              <w:jc w:val="right"/>
              <w:rPr>
                <w:sz w:val="16"/>
                <w:szCs w:val="16"/>
              </w:rPr>
            </w:pPr>
            <w:r w:rsidRPr="00E73AA6">
              <w:rPr>
                <w:sz w:val="16"/>
                <w:szCs w:val="16"/>
              </w:rPr>
              <w:t>7,700</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28,100</w:t>
            </w:r>
          </w:p>
        </w:tc>
        <w:tc>
          <w:tcPr>
            <w:tcW w:w="810" w:type="dxa"/>
            <w:tcBorders>
              <w:top w:val="nil"/>
              <w:left w:val="nil"/>
              <w:bottom w:val="nil"/>
              <w:right w:val="nil"/>
            </w:tcBorders>
            <w:shd w:val="clear" w:color="auto" w:fill="auto"/>
            <w:vAlign w:val="center"/>
          </w:tcPr>
          <w:p w:rsidR="00BE3417" w:rsidRDefault="00BE3417" w:rsidP="00BE3417">
            <w:pPr>
              <w:jc w:val="right"/>
              <w:rPr>
                <w:sz w:val="16"/>
                <w:szCs w:val="16"/>
              </w:rPr>
            </w:pPr>
            <w:r>
              <w:rPr>
                <w:sz w:val="16"/>
                <w:szCs w:val="16"/>
              </w:rPr>
              <w:t>6,000</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67,000</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13,500</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265,300</w:t>
            </w:r>
          </w:p>
        </w:tc>
        <w:tc>
          <w:tcPr>
            <w:tcW w:w="72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82,500</w:t>
            </w:r>
          </w:p>
        </w:tc>
        <w:tc>
          <w:tcPr>
            <w:tcW w:w="72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76,400</w:t>
            </w:r>
          </w:p>
        </w:tc>
        <w:tc>
          <w:tcPr>
            <w:tcW w:w="72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214,450</w:t>
            </w: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November</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76,600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2,000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25,650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45,900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54,600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December</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298,100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61,650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36,650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11,700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150,400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38,500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276,800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January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121,600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110,100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49,900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162,000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February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96,200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18,350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11,600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33,900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109,400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4,700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March</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288,600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92,400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39,100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22,800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47,000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47,800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57,275</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16,150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April</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77,900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45,000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61,800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95,000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692,600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201,900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May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Default="00577296" w:rsidP="00577296">
            <w:pPr>
              <w:jc w:val="right"/>
              <w:rPr>
                <w:sz w:val="16"/>
                <w:szCs w:val="16"/>
              </w:rPr>
            </w:pPr>
            <w:r>
              <w:rPr>
                <w:sz w:val="16"/>
                <w:szCs w:val="16"/>
              </w:rPr>
              <w:t>44,000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4,000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25,000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173,000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92,900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63,800</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205,100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115,200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June</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Default="00577296" w:rsidP="00577296">
            <w:pPr>
              <w:jc w:val="right"/>
              <w:rPr>
                <w:sz w:val="16"/>
                <w:szCs w:val="16"/>
              </w:rPr>
            </w:pPr>
            <w:r>
              <w:rPr>
                <w:sz w:val="16"/>
                <w:szCs w:val="16"/>
              </w:rPr>
              <w:t>625,500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255,000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134,850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18,650</w:t>
            </w:r>
          </w:p>
        </w:tc>
        <w:tc>
          <w:tcPr>
            <w:tcW w:w="810" w:type="dxa"/>
            <w:tcBorders>
              <w:top w:val="nil"/>
              <w:left w:val="nil"/>
              <w:bottom w:val="nil"/>
              <w:right w:val="nil"/>
            </w:tcBorders>
            <w:shd w:val="clear" w:color="auto" w:fill="auto"/>
            <w:tcMar>
              <w:left w:w="43" w:type="dxa"/>
              <w:right w:w="58" w:type="dxa"/>
            </w:tcMar>
            <w:vAlign w:val="center"/>
          </w:tcPr>
          <w:p w:rsidR="00577296" w:rsidRPr="00E15188" w:rsidRDefault="00577296" w:rsidP="00577296">
            <w:pPr>
              <w:jc w:val="right"/>
              <w:rPr>
                <w:sz w:val="16"/>
                <w:szCs w:val="16"/>
              </w:rPr>
            </w:pPr>
            <w:r w:rsidRPr="00E15188">
              <w:rPr>
                <w:sz w:val="16"/>
                <w:szCs w:val="16"/>
              </w:rPr>
              <w:t>242,500</w:t>
            </w:r>
          </w:p>
        </w:tc>
        <w:tc>
          <w:tcPr>
            <w:tcW w:w="810" w:type="dxa"/>
            <w:tcBorders>
              <w:top w:val="nil"/>
              <w:left w:val="nil"/>
              <w:bottom w:val="nil"/>
              <w:right w:val="nil"/>
            </w:tcBorders>
            <w:shd w:val="clear" w:color="auto" w:fill="auto"/>
            <w:tcMar>
              <w:left w:w="43" w:type="dxa"/>
              <w:right w:w="58" w:type="dxa"/>
            </w:tcMar>
            <w:vAlign w:val="center"/>
          </w:tcPr>
          <w:p w:rsidR="00577296" w:rsidRPr="00E15188" w:rsidRDefault="00577296" w:rsidP="00577296">
            <w:pPr>
              <w:jc w:val="right"/>
              <w:rPr>
                <w:sz w:val="16"/>
                <w:szCs w:val="16"/>
              </w:rPr>
            </w:pPr>
            <w:r w:rsidRPr="00E15188">
              <w:rPr>
                <w:sz w:val="16"/>
                <w:szCs w:val="16"/>
              </w:rPr>
              <w:t>-</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257,000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104,200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single" w:sz="8" w:space="0" w:color="auto"/>
              <w:right w:val="nil"/>
            </w:tcBorders>
            <w:shd w:val="clear" w:color="auto" w:fill="auto"/>
            <w:noWrap/>
            <w:vAlign w:val="center"/>
            <w:hideMark/>
          </w:tcPr>
          <w:p w:rsidR="00577296" w:rsidRPr="00E73AA6" w:rsidRDefault="00577296" w:rsidP="00577296">
            <w:pPr>
              <w:rPr>
                <w:sz w:val="18"/>
                <w:szCs w:val="18"/>
              </w:rPr>
            </w:pPr>
          </w:p>
        </w:tc>
        <w:tc>
          <w:tcPr>
            <w:tcW w:w="790" w:type="dxa"/>
            <w:tcBorders>
              <w:top w:val="nil"/>
              <w:left w:val="nil"/>
              <w:bottom w:val="single" w:sz="8" w:space="0" w:color="auto"/>
              <w:right w:val="nil"/>
            </w:tcBorders>
            <w:shd w:val="clear" w:color="auto" w:fill="auto"/>
            <w:noWrap/>
            <w:tcMar>
              <w:left w:w="43" w:type="dxa"/>
              <w:right w:w="58" w:type="dxa"/>
            </w:tcMar>
            <w:vAlign w:val="center"/>
            <w:hideMark/>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b/>
                <w:bCs/>
                <w:sz w:val="18"/>
                <w:szCs w:val="18"/>
              </w:rPr>
            </w:pPr>
            <w:r w:rsidRPr="00E73AA6">
              <w:rPr>
                <w:b/>
                <w:bCs/>
                <w:sz w:val="18"/>
                <w:szCs w:val="18"/>
              </w:rPr>
              <w:t>Average</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Default="00577296" w:rsidP="00577296">
            <w:pPr>
              <w:jc w:val="right"/>
              <w:rPr>
                <w:sz w:val="16"/>
                <w:szCs w:val="16"/>
              </w:rPr>
            </w:pP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BE3417" w:rsidRPr="00E73AA6" w:rsidTr="00BE3417">
        <w:trPr>
          <w:trHeight w:hRule="exact" w:val="216"/>
          <w:jc w:val="center"/>
        </w:trPr>
        <w:tc>
          <w:tcPr>
            <w:tcW w:w="1020" w:type="dxa"/>
            <w:tcBorders>
              <w:top w:val="nil"/>
              <w:left w:val="nil"/>
              <w:bottom w:val="nil"/>
              <w:right w:val="nil"/>
            </w:tcBorders>
            <w:shd w:val="clear" w:color="auto" w:fill="auto"/>
            <w:noWrap/>
            <w:vAlign w:val="center"/>
            <w:hideMark/>
          </w:tcPr>
          <w:p w:rsidR="00BE3417" w:rsidRPr="00E73AA6" w:rsidRDefault="00BE3417" w:rsidP="00BE3417">
            <w:pPr>
              <w:rPr>
                <w:sz w:val="18"/>
                <w:szCs w:val="18"/>
              </w:rPr>
            </w:pPr>
            <w:r w:rsidRPr="00E73AA6">
              <w:rPr>
                <w:sz w:val="18"/>
                <w:szCs w:val="18"/>
              </w:rPr>
              <w:t>per month</w:t>
            </w:r>
          </w:p>
        </w:tc>
        <w:tc>
          <w:tcPr>
            <w:tcW w:w="790" w:type="dxa"/>
            <w:tcBorders>
              <w:top w:val="nil"/>
              <w:left w:val="nil"/>
              <w:bottom w:val="nil"/>
              <w:right w:val="nil"/>
            </w:tcBorders>
            <w:shd w:val="clear" w:color="auto" w:fill="auto"/>
            <w:noWrap/>
            <w:tcMar>
              <w:left w:w="43" w:type="dxa"/>
              <w:right w:w="58" w:type="dxa"/>
            </w:tcMar>
            <w:vAlign w:val="center"/>
            <w:hideMark/>
          </w:tcPr>
          <w:p w:rsidR="00BE3417" w:rsidRDefault="00BE3417" w:rsidP="00BE3417">
            <w:pPr>
              <w:jc w:val="right"/>
              <w:rPr>
                <w:sz w:val="16"/>
                <w:szCs w:val="16"/>
              </w:rPr>
            </w:pPr>
            <w:r>
              <w:rPr>
                <w:sz w:val="16"/>
                <w:szCs w:val="16"/>
              </w:rPr>
              <w:t>229,563</w:t>
            </w:r>
          </w:p>
        </w:tc>
        <w:tc>
          <w:tcPr>
            <w:tcW w:w="810" w:type="dxa"/>
            <w:tcBorders>
              <w:top w:val="nil"/>
              <w:left w:val="nil"/>
              <w:bottom w:val="nil"/>
              <w:right w:val="nil"/>
            </w:tcBorders>
            <w:shd w:val="clear" w:color="auto" w:fill="auto"/>
            <w:vAlign w:val="center"/>
          </w:tcPr>
          <w:p w:rsidR="00BE3417" w:rsidRDefault="00BE3417" w:rsidP="00BE3417">
            <w:pPr>
              <w:jc w:val="right"/>
              <w:rPr>
                <w:sz w:val="16"/>
                <w:szCs w:val="16"/>
              </w:rPr>
            </w:pPr>
            <w:r>
              <w:rPr>
                <w:sz w:val="16"/>
                <w:szCs w:val="16"/>
              </w:rPr>
              <w:t>44,196</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77,971</w:t>
            </w:r>
          </w:p>
        </w:tc>
        <w:tc>
          <w:tcPr>
            <w:tcW w:w="810" w:type="dxa"/>
            <w:tcBorders>
              <w:top w:val="nil"/>
              <w:left w:val="nil"/>
              <w:bottom w:val="nil"/>
              <w:right w:val="nil"/>
            </w:tcBorders>
            <w:shd w:val="clear" w:color="auto" w:fill="auto"/>
            <w:vAlign w:val="center"/>
          </w:tcPr>
          <w:p w:rsidR="00BE3417" w:rsidRDefault="00BE3417" w:rsidP="00BE3417">
            <w:pPr>
              <w:jc w:val="right"/>
              <w:rPr>
                <w:sz w:val="16"/>
                <w:szCs w:val="16"/>
              </w:rPr>
            </w:pPr>
            <w:r>
              <w:rPr>
                <w:sz w:val="16"/>
                <w:szCs w:val="16"/>
              </w:rPr>
              <w:t>30,446</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69,908</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14,958</w:t>
            </w:r>
          </w:p>
        </w:tc>
        <w:tc>
          <w:tcPr>
            <w:tcW w:w="810" w:type="dxa"/>
            <w:tcBorders>
              <w:top w:val="nil"/>
              <w:left w:val="nil"/>
              <w:bottom w:val="nil"/>
              <w:right w:val="nil"/>
            </w:tcBorders>
            <w:shd w:val="clear" w:color="auto" w:fill="auto"/>
            <w:tcMar>
              <w:left w:w="43" w:type="dxa"/>
              <w:right w:w="58" w:type="dxa"/>
            </w:tcMar>
            <w:vAlign w:val="bottom"/>
          </w:tcPr>
          <w:p w:rsidR="00BE3417" w:rsidRDefault="00BE3417" w:rsidP="00BE3417">
            <w:pPr>
              <w:jc w:val="right"/>
              <w:rPr>
                <w:sz w:val="16"/>
                <w:szCs w:val="16"/>
              </w:rPr>
            </w:pPr>
            <w:r>
              <w:rPr>
                <w:sz w:val="16"/>
                <w:szCs w:val="16"/>
              </w:rPr>
              <w:t>204,990</w:t>
            </w:r>
          </w:p>
        </w:tc>
        <w:tc>
          <w:tcPr>
            <w:tcW w:w="720" w:type="dxa"/>
            <w:tcBorders>
              <w:top w:val="nil"/>
              <w:left w:val="nil"/>
              <w:bottom w:val="nil"/>
              <w:right w:val="nil"/>
            </w:tcBorders>
            <w:shd w:val="clear" w:color="auto" w:fill="auto"/>
            <w:tcMar>
              <w:left w:w="43" w:type="dxa"/>
              <w:right w:w="58" w:type="dxa"/>
            </w:tcMar>
            <w:vAlign w:val="bottom"/>
          </w:tcPr>
          <w:p w:rsidR="00BE3417" w:rsidRDefault="00BE3417" w:rsidP="00BE3417">
            <w:pPr>
              <w:jc w:val="right"/>
              <w:rPr>
                <w:sz w:val="16"/>
                <w:szCs w:val="16"/>
              </w:rPr>
            </w:pPr>
            <w:r>
              <w:rPr>
                <w:sz w:val="16"/>
                <w:szCs w:val="16"/>
              </w:rPr>
              <w:t>69,429</w:t>
            </w:r>
          </w:p>
        </w:tc>
        <w:tc>
          <w:tcPr>
            <w:tcW w:w="72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132,275</w:t>
            </w:r>
          </w:p>
        </w:tc>
        <w:tc>
          <w:tcPr>
            <w:tcW w:w="72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165,900</w:t>
            </w:r>
          </w:p>
        </w:tc>
      </w:tr>
      <w:tr w:rsidR="00BE3417" w:rsidRPr="00E73AA6" w:rsidTr="00BE341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BE3417" w:rsidRPr="00E73AA6" w:rsidRDefault="00BE3417" w:rsidP="00BE3417">
            <w:pPr>
              <w:rPr>
                <w:sz w:val="18"/>
                <w:szCs w:val="18"/>
              </w:rPr>
            </w:pPr>
            <w:r w:rsidRPr="00E73AA6">
              <w:rPr>
                <w:sz w:val="18"/>
                <w:szCs w:val="18"/>
              </w:rPr>
              <w:t>per day</w:t>
            </w:r>
          </w:p>
        </w:tc>
        <w:tc>
          <w:tcPr>
            <w:tcW w:w="790" w:type="dxa"/>
            <w:tcBorders>
              <w:top w:val="nil"/>
              <w:left w:val="nil"/>
              <w:bottom w:val="single" w:sz="12" w:space="0" w:color="auto"/>
              <w:right w:val="nil"/>
            </w:tcBorders>
            <w:shd w:val="clear" w:color="auto" w:fill="auto"/>
            <w:noWrap/>
            <w:tcMar>
              <w:left w:w="43" w:type="dxa"/>
              <w:right w:w="58" w:type="dxa"/>
            </w:tcMar>
            <w:vAlign w:val="center"/>
            <w:hideMark/>
          </w:tcPr>
          <w:p w:rsidR="00BE3417" w:rsidRDefault="00BE3417" w:rsidP="00BE3417">
            <w:pPr>
              <w:jc w:val="right"/>
              <w:rPr>
                <w:sz w:val="16"/>
                <w:szCs w:val="16"/>
              </w:rPr>
            </w:pPr>
            <w:r>
              <w:rPr>
                <w:sz w:val="16"/>
                <w:szCs w:val="16"/>
              </w:rPr>
              <w:t>7,652</w:t>
            </w:r>
          </w:p>
        </w:tc>
        <w:tc>
          <w:tcPr>
            <w:tcW w:w="810" w:type="dxa"/>
            <w:tcBorders>
              <w:top w:val="nil"/>
              <w:left w:val="nil"/>
              <w:bottom w:val="single" w:sz="12" w:space="0" w:color="auto"/>
              <w:right w:val="nil"/>
            </w:tcBorders>
            <w:shd w:val="clear" w:color="auto" w:fill="auto"/>
            <w:vAlign w:val="center"/>
          </w:tcPr>
          <w:p w:rsidR="00BE3417" w:rsidRDefault="00BE3417" w:rsidP="00BE3417">
            <w:pPr>
              <w:jc w:val="right"/>
              <w:rPr>
                <w:sz w:val="16"/>
                <w:szCs w:val="16"/>
              </w:rPr>
            </w:pPr>
            <w:r>
              <w:rPr>
                <w:sz w:val="16"/>
                <w:szCs w:val="16"/>
              </w:rPr>
              <w:t>1,473</w:t>
            </w:r>
          </w:p>
        </w:tc>
        <w:tc>
          <w:tcPr>
            <w:tcW w:w="810" w:type="dxa"/>
            <w:tcBorders>
              <w:top w:val="nil"/>
              <w:left w:val="nil"/>
              <w:bottom w:val="single" w:sz="12" w:space="0" w:color="auto"/>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2,599</w:t>
            </w:r>
          </w:p>
        </w:tc>
        <w:tc>
          <w:tcPr>
            <w:tcW w:w="810" w:type="dxa"/>
            <w:tcBorders>
              <w:top w:val="nil"/>
              <w:left w:val="nil"/>
              <w:bottom w:val="single" w:sz="12" w:space="0" w:color="auto"/>
              <w:right w:val="nil"/>
            </w:tcBorders>
            <w:shd w:val="clear" w:color="auto" w:fill="auto"/>
            <w:vAlign w:val="center"/>
          </w:tcPr>
          <w:p w:rsidR="00BE3417" w:rsidRDefault="00BE3417" w:rsidP="00BE3417">
            <w:pPr>
              <w:jc w:val="right"/>
              <w:rPr>
                <w:sz w:val="16"/>
                <w:szCs w:val="16"/>
              </w:rPr>
            </w:pPr>
            <w:r>
              <w:rPr>
                <w:sz w:val="16"/>
                <w:szCs w:val="16"/>
              </w:rPr>
              <w:t>1,015</w:t>
            </w:r>
          </w:p>
        </w:tc>
        <w:tc>
          <w:tcPr>
            <w:tcW w:w="810" w:type="dxa"/>
            <w:tcBorders>
              <w:top w:val="nil"/>
              <w:left w:val="nil"/>
              <w:bottom w:val="single" w:sz="12" w:space="0" w:color="auto"/>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2,330</w:t>
            </w:r>
          </w:p>
        </w:tc>
        <w:tc>
          <w:tcPr>
            <w:tcW w:w="810" w:type="dxa"/>
            <w:tcBorders>
              <w:top w:val="nil"/>
              <w:left w:val="nil"/>
              <w:bottom w:val="single" w:sz="12" w:space="0" w:color="auto"/>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499</w:t>
            </w:r>
          </w:p>
        </w:tc>
        <w:tc>
          <w:tcPr>
            <w:tcW w:w="810" w:type="dxa"/>
            <w:tcBorders>
              <w:top w:val="nil"/>
              <w:left w:val="nil"/>
              <w:bottom w:val="single" w:sz="12" w:space="0" w:color="auto"/>
              <w:right w:val="nil"/>
            </w:tcBorders>
            <w:shd w:val="clear" w:color="auto" w:fill="auto"/>
            <w:tcMar>
              <w:left w:w="43" w:type="dxa"/>
              <w:right w:w="58" w:type="dxa"/>
            </w:tcMar>
            <w:vAlign w:val="bottom"/>
          </w:tcPr>
          <w:p w:rsidR="00BE3417" w:rsidRDefault="00BE3417" w:rsidP="00BE3417">
            <w:pPr>
              <w:jc w:val="right"/>
              <w:rPr>
                <w:sz w:val="16"/>
                <w:szCs w:val="16"/>
              </w:rPr>
            </w:pPr>
            <w:r>
              <w:rPr>
                <w:sz w:val="16"/>
                <w:szCs w:val="16"/>
              </w:rPr>
              <w:t>6,833</w:t>
            </w:r>
          </w:p>
        </w:tc>
        <w:tc>
          <w:tcPr>
            <w:tcW w:w="720" w:type="dxa"/>
            <w:tcBorders>
              <w:top w:val="nil"/>
              <w:left w:val="nil"/>
              <w:bottom w:val="single" w:sz="12" w:space="0" w:color="auto"/>
              <w:right w:val="nil"/>
            </w:tcBorders>
            <w:shd w:val="clear" w:color="auto" w:fill="auto"/>
            <w:tcMar>
              <w:left w:w="43" w:type="dxa"/>
              <w:right w:w="58" w:type="dxa"/>
            </w:tcMar>
            <w:vAlign w:val="bottom"/>
          </w:tcPr>
          <w:p w:rsidR="00BE3417" w:rsidRDefault="00BE3417" w:rsidP="00BE3417">
            <w:pPr>
              <w:jc w:val="right"/>
              <w:rPr>
                <w:sz w:val="16"/>
                <w:szCs w:val="16"/>
              </w:rPr>
            </w:pPr>
            <w:r>
              <w:rPr>
                <w:sz w:val="16"/>
                <w:szCs w:val="16"/>
              </w:rPr>
              <w:t>2,314</w:t>
            </w:r>
          </w:p>
        </w:tc>
        <w:tc>
          <w:tcPr>
            <w:tcW w:w="72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4,409</w:t>
            </w:r>
          </w:p>
        </w:tc>
        <w:tc>
          <w:tcPr>
            <w:tcW w:w="72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5,530</w:t>
            </w:r>
          </w:p>
        </w:tc>
      </w:tr>
      <w:tr w:rsidR="0057729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9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2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r>
      <w:tr w:rsidR="00577296" w:rsidRPr="00E73AA6" w:rsidTr="008F3317">
        <w:trPr>
          <w:trHeight w:val="375"/>
          <w:jc w:val="center"/>
        </w:trPr>
        <w:tc>
          <w:tcPr>
            <w:tcW w:w="8830" w:type="dxa"/>
            <w:gridSpan w:val="11"/>
            <w:tcBorders>
              <w:top w:val="nil"/>
              <w:left w:val="nil"/>
              <w:bottom w:val="nil"/>
              <w:right w:val="nil"/>
            </w:tcBorders>
            <w:shd w:val="clear" w:color="auto" w:fill="auto"/>
          </w:tcPr>
          <w:p w:rsidR="00577296" w:rsidRPr="00E73AA6" w:rsidRDefault="00577296" w:rsidP="00577296">
            <w:pPr>
              <w:jc w:val="center"/>
              <w:rPr>
                <w:b/>
                <w:bCs/>
                <w:sz w:val="28"/>
                <w:szCs w:val="28"/>
              </w:rPr>
            </w:pPr>
            <w:r w:rsidRPr="00E73AA6">
              <w:rPr>
                <w:b/>
                <w:bCs/>
                <w:sz w:val="28"/>
                <w:szCs w:val="28"/>
              </w:rPr>
              <w:t>SBP Overnight Repo/ Reverse Repo Rates</w:t>
            </w:r>
          </w:p>
        </w:tc>
      </w:tr>
      <w:tr w:rsidR="00577296" w:rsidRPr="00E73AA6" w:rsidTr="008F3317">
        <w:trPr>
          <w:trHeight w:val="198"/>
          <w:jc w:val="center"/>
        </w:trPr>
        <w:tc>
          <w:tcPr>
            <w:tcW w:w="1020" w:type="dxa"/>
            <w:tcBorders>
              <w:top w:val="nil"/>
              <w:left w:val="nil"/>
              <w:bottom w:val="single" w:sz="12" w:space="0" w:color="auto"/>
              <w:right w:val="nil"/>
            </w:tcBorders>
            <w:shd w:val="clear" w:color="auto" w:fill="auto"/>
          </w:tcPr>
          <w:p w:rsidR="00577296" w:rsidRPr="00E73AA6" w:rsidRDefault="00577296" w:rsidP="00577296">
            <w:pPr>
              <w:jc w:val="center"/>
              <w:rPr>
                <w:b/>
                <w:bCs/>
                <w:sz w:val="16"/>
                <w:szCs w:val="16"/>
              </w:rPr>
            </w:pPr>
          </w:p>
        </w:tc>
        <w:tc>
          <w:tcPr>
            <w:tcW w:w="6370" w:type="dxa"/>
            <w:gridSpan w:val="8"/>
            <w:tcBorders>
              <w:top w:val="nil"/>
              <w:left w:val="nil"/>
              <w:bottom w:val="single" w:sz="12" w:space="0" w:color="auto"/>
              <w:right w:val="nil"/>
            </w:tcBorders>
            <w:shd w:val="clear" w:color="auto" w:fill="auto"/>
          </w:tcPr>
          <w:p w:rsidR="00577296" w:rsidRPr="00E73AA6" w:rsidRDefault="00577296" w:rsidP="00577296">
            <w:pPr>
              <w:jc w:val="center"/>
              <w:rPr>
                <w:b/>
                <w:bCs/>
                <w:sz w:val="16"/>
                <w:szCs w:val="16"/>
              </w:rPr>
            </w:pPr>
          </w:p>
        </w:tc>
        <w:tc>
          <w:tcPr>
            <w:tcW w:w="1440" w:type="dxa"/>
            <w:gridSpan w:val="2"/>
            <w:tcBorders>
              <w:top w:val="nil"/>
              <w:left w:val="nil"/>
              <w:bottom w:val="single" w:sz="12" w:space="0" w:color="auto"/>
              <w:right w:val="nil"/>
            </w:tcBorders>
            <w:shd w:val="clear" w:color="auto" w:fill="auto"/>
            <w:noWrap/>
            <w:tcMar>
              <w:left w:w="115" w:type="dxa"/>
              <w:right w:w="0" w:type="dxa"/>
            </w:tcMar>
            <w:vAlign w:val="bottom"/>
            <w:hideMark/>
          </w:tcPr>
          <w:p w:rsidR="00577296" w:rsidRPr="00E73AA6" w:rsidRDefault="00577296" w:rsidP="00577296">
            <w:pPr>
              <w:jc w:val="right"/>
              <w:rPr>
                <w:sz w:val="16"/>
                <w:szCs w:val="16"/>
              </w:rPr>
            </w:pPr>
            <w:r w:rsidRPr="00E73AA6">
              <w:rPr>
                <w:sz w:val="16"/>
                <w:szCs w:val="16"/>
              </w:rPr>
              <w:t>(Percent per annum)</w:t>
            </w:r>
          </w:p>
        </w:tc>
      </w:tr>
      <w:tr w:rsidR="00577296" w:rsidRPr="00E73AA6" w:rsidTr="00E0590E">
        <w:trPr>
          <w:trHeight w:val="123"/>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577296" w:rsidRPr="00E73AA6" w:rsidRDefault="0057729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77296" w:rsidRPr="00E73AA6" w:rsidRDefault="00577296" w:rsidP="00577296">
            <w:pPr>
              <w:jc w:val="center"/>
              <w:rPr>
                <w:b/>
                <w:bCs/>
                <w:sz w:val="16"/>
                <w:szCs w:val="16"/>
              </w:rPr>
            </w:pPr>
            <w:r w:rsidRPr="00E73AA6">
              <w:rPr>
                <w:b/>
                <w:bCs/>
                <w:sz w:val="16"/>
                <w:szCs w:val="16"/>
              </w:rPr>
              <w:t>2015-16</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tcPr>
          <w:p w:rsidR="00577296" w:rsidRPr="00E73AA6" w:rsidRDefault="00577296" w:rsidP="00577296">
            <w:pPr>
              <w:jc w:val="center"/>
              <w:rPr>
                <w:b/>
                <w:bCs/>
                <w:sz w:val="16"/>
                <w:szCs w:val="16"/>
              </w:rPr>
            </w:pPr>
            <w:r w:rsidRPr="00E73AA6">
              <w:rPr>
                <w:b/>
                <w:bCs/>
                <w:sz w:val="16"/>
                <w:szCs w:val="16"/>
              </w:rPr>
              <w:t>201</w:t>
            </w:r>
            <w:r>
              <w:rPr>
                <w:b/>
                <w:bCs/>
                <w:sz w:val="16"/>
                <w:szCs w:val="16"/>
              </w:rPr>
              <w:t>6</w:t>
            </w:r>
            <w:r w:rsidRPr="00E73AA6">
              <w:rPr>
                <w:b/>
                <w:bCs/>
                <w:sz w:val="16"/>
                <w:szCs w:val="16"/>
              </w:rPr>
              <w:t>-1</w:t>
            </w:r>
            <w:r>
              <w:rPr>
                <w:b/>
                <w:bCs/>
                <w:sz w:val="16"/>
                <w:szCs w:val="16"/>
              </w:rPr>
              <w:t>7</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2017-18</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2018-19</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577296" w:rsidRPr="00E73AA6" w:rsidRDefault="00577296" w:rsidP="00577296">
            <w:pPr>
              <w:jc w:val="center"/>
              <w:rPr>
                <w:b/>
                <w:bCs/>
                <w:sz w:val="16"/>
                <w:szCs w:val="16"/>
              </w:rPr>
            </w:pPr>
            <w:r>
              <w:rPr>
                <w:b/>
                <w:bCs/>
                <w:sz w:val="16"/>
                <w:szCs w:val="16"/>
              </w:rPr>
              <w:t>2019-20</w:t>
            </w:r>
          </w:p>
        </w:tc>
      </w:tr>
      <w:tr w:rsidR="00577296" w:rsidRPr="00E73AA6" w:rsidTr="008F3317">
        <w:trPr>
          <w:trHeight w:val="80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577296" w:rsidRPr="00E73AA6" w:rsidRDefault="0057729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 xml:space="preserve">1 </w:t>
            </w:r>
            <w:r w:rsidRPr="00E73AA6">
              <w:rPr>
                <w:b/>
                <w:bCs/>
                <w:sz w:val="14"/>
                <w:szCs w:val="16"/>
              </w:rPr>
              <w:t>(Ceiling)</w:t>
            </w:r>
          </w:p>
        </w:tc>
        <w:tc>
          <w:tcPr>
            <w:tcW w:w="810" w:type="dxa"/>
            <w:tcBorders>
              <w:top w:val="single" w:sz="4" w:space="0" w:color="auto"/>
              <w:left w:val="single" w:sz="4" w:space="0" w:color="auto"/>
              <w:bottom w:val="single" w:sz="4" w:space="0" w:color="000000"/>
              <w:right w:val="single" w:sz="4" w:space="0" w:color="auto"/>
            </w:tcBorders>
            <w:shd w:val="clear" w:color="auto" w:fill="auto"/>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2</w:t>
            </w:r>
            <w:r w:rsidRPr="00E73AA6">
              <w:rPr>
                <w:b/>
                <w:bCs/>
                <w:sz w:val="14"/>
                <w:szCs w:val="16"/>
              </w:rPr>
              <w:t xml:space="preserve"> (Floor)</w:t>
            </w:r>
          </w:p>
        </w:tc>
        <w:tc>
          <w:tcPr>
            <w:tcW w:w="810" w:type="dxa"/>
            <w:tcBorders>
              <w:top w:val="single" w:sz="4" w:space="0" w:color="000000"/>
              <w:left w:val="single" w:sz="4" w:space="0" w:color="auto"/>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nil"/>
            </w:tcBorders>
            <w:shd w:val="clear" w:color="auto" w:fill="auto"/>
            <w:tcMar>
              <w:left w:w="72" w:type="dxa"/>
              <w:right w:w="72" w:type="dxa"/>
            </w:tcMar>
            <w:hideMark/>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r>
      <w:tr w:rsidR="0057729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jc w:val="right"/>
              <w:rPr>
                <w:sz w:val="18"/>
                <w:szCs w:val="18"/>
              </w:rPr>
            </w:pPr>
          </w:p>
        </w:tc>
        <w:tc>
          <w:tcPr>
            <w:tcW w:w="790" w:type="dxa"/>
            <w:tcBorders>
              <w:top w:val="nil"/>
              <w:left w:val="nil"/>
              <w:bottom w:val="nil"/>
              <w:right w:val="nil"/>
            </w:tcBorders>
            <w:shd w:val="clear" w:color="auto" w:fill="auto"/>
            <w:noWrap/>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noWrap/>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July</w:t>
            </w:r>
          </w:p>
        </w:tc>
        <w:tc>
          <w:tcPr>
            <w:tcW w:w="790" w:type="dxa"/>
            <w:tcBorders>
              <w:top w:val="nil"/>
              <w:left w:val="nil"/>
              <w:bottom w:val="nil"/>
              <w:right w:val="nil"/>
            </w:tcBorders>
            <w:shd w:val="clear" w:color="auto" w:fill="auto"/>
            <w:noWrap/>
            <w:vAlign w:val="center"/>
            <w:hideMark/>
          </w:tcPr>
          <w:p w:rsidR="00577296" w:rsidRDefault="00577296" w:rsidP="00577296">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577296" w:rsidRDefault="00577296" w:rsidP="00577296">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11.75</w:t>
            </w:r>
          </w:p>
        </w:tc>
      </w:tr>
      <w:tr w:rsidR="009B509C"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August</w:t>
            </w:r>
          </w:p>
        </w:tc>
        <w:tc>
          <w:tcPr>
            <w:tcW w:w="790" w:type="dxa"/>
            <w:tcBorders>
              <w:top w:val="nil"/>
              <w:left w:val="nil"/>
              <w:bottom w:val="nil"/>
              <w:right w:val="nil"/>
            </w:tcBorders>
            <w:shd w:val="clear" w:color="auto" w:fill="auto"/>
            <w:noWrap/>
            <w:vAlign w:val="center"/>
            <w:hideMark/>
          </w:tcPr>
          <w:p w:rsidR="009B509C" w:rsidRDefault="009B509C" w:rsidP="009B509C">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9B509C" w:rsidRDefault="009B509C" w:rsidP="009B509C">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11.75</w:t>
            </w:r>
          </w:p>
        </w:tc>
      </w:tr>
      <w:tr w:rsidR="003C6ED9"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September</w:t>
            </w:r>
          </w:p>
        </w:tc>
        <w:tc>
          <w:tcPr>
            <w:tcW w:w="790" w:type="dxa"/>
            <w:tcBorders>
              <w:top w:val="nil"/>
              <w:left w:val="nil"/>
              <w:bottom w:val="nil"/>
              <w:right w:val="nil"/>
            </w:tcBorders>
            <w:shd w:val="clear" w:color="auto" w:fill="auto"/>
            <w:noWrap/>
            <w:vAlign w:val="center"/>
            <w:hideMark/>
          </w:tcPr>
          <w:p w:rsidR="003C6ED9" w:rsidRDefault="003C6ED9" w:rsidP="003C6ED9">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11.75</w:t>
            </w:r>
          </w:p>
        </w:tc>
      </w:tr>
      <w:tr w:rsidR="00C37CAB" w:rsidRPr="00E73AA6" w:rsidTr="00C37CAB">
        <w:trPr>
          <w:trHeight w:hRule="exact" w:val="216"/>
          <w:jc w:val="center"/>
        </w:trPr>
        <w:tc>
          <w:tcPr>
            <w:tcW w:w="1020" w:type="dxa"/>
            <w:tcBorders>
              <w:top w:val="nil"/>
              <w:left w:val="nil"/>
              <w:bottom w:val="nil"/>
              <w:right w:val="nil"/>
            </w:tcBorders>
            <w:shd w:val="clear" w:color="auto" w:fill="auto"/>
            <w:noWrap/>
            <w:vAlign w:val="center"/>
            <w:hideMark/>
          </w:tcPr>
          <w:p w:rsidR="00C37CAB" w:rsidRPr="00E73AA6" w:rsidRDefault="00C37CAB" w:rsidP="00C37CAB">
            <w:pPr>
              <w:rPr>
                <w:sz w:val="18"/>
                <w:szCs w:val="18"/>
              </w:rPr>
            </w:pPr>
            <w:r w:rsidRPr="00E73AA6">
              <w:rPr>
                <w:sz w:val="18"/>
                <w:szCs w:val="18"/>
              </w:rPr>
              <w:t>October</w:t>
            </w:r>
          </w:p>
        </w:tc>
        <w:tc>
          <w:tcPr>
            <w:tcW w:w="790" w:type="dxa"/>
            <w:tcBorders>
              <w:top w:val="nil"/>
              <w:left w:val="nil"/>
              <w:bottom w:val="nil"/>
              <w:right w:val="nil"/>
            </w:tcBorders>
            <w:shd w:val="clear" w:color="auto" w:fill="auto"/>
            <w:noWrap/>
            <w:vAlign w:val="center"/>
            <w:hideMark/>
          </w:tcPr>
          <w:p w:rsidR="00C37CAB" w:rsidRDefault="00C37CAB" w:rsidP="00C37CAB">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C37CAB" w:rsidRDefault="00C37CAB" w:rsidP="00C37CAB">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7.00</w:t>
            </w:r>
          </w:p>
        </w:tc>
        <w:tc>
          <w:tcPr>
            <w:tcW w:w="720" w:type="dxa"/>
            <w:tcBorders>
              <w:top w:val="nil"/>
              <w:left w:val="nil"/>
              <w:bottom w:val="nil"/>
              <w:right w:val="nil"/>
            </w:tcBorders>
            <w:shd w:val="clear" w:color="auto" w:fill="auto"/>
            <w:vAlign w:val="bottom"/>
          </w:tcPr>
          <w:p w:rsidR="00C37CAB" w:rsidRDefault="00C37CAB" w:rsidP="00C37CAB">
            <w:pPr>
              <w:jc w:val="right"/>
              <w:rPr>
                <w:sz w:val="16"/>
                <w:szCs w:val="16"/>
              </w:rPr>
            </w:pPr>
            <w:r>
              <w:rPr>
                <w:sz w:val="16"/>
                <w:szCs w:val="16"/>
              </w:rPr>
              <w:t>13.75</w:t>
            </w:r>
          </w:p>
        </w:tc>
        <w:tc>
          <w:tcPr>
            <w:tcW w:w="720" w:type="dxa"/>
            <w:tcBorders>
              <w:top w:val="nil"/>
              <w:left w:val="nil"/>
              <w:bottom w:val="nil"/>
              <w:right w:val="nil"/>
            </w:tcBorders>
            <w:shd w:val="clear" w:color="auto" w:fill="auto"/>
            <w:vAlign w:val="bottom"/>
          </w:tcPr>
          <w:p w:rsidR="00C37CAB" w:rsidRDefault="00C37CAB" w:rsidP="00C37CAB">
            <w:pPr>
              <w:jc w:val="right"/>
              <w:rPr>
                <w:sz w:val="16"/>
                <w:szCs w:val="16"/>
              </w:rPr>
            </w:pPr>
            <w:r>
              <w:rPr>
                <w:sz w:val="16"/>
                <w:szCs w:val="16"/>
              </w:rPr>
              <w:t>11.75</w:t>
            </w:r>
          </w:p>
        </w:tc>
      </w:tr>
      <w:tr w:rsidR="003C6ED9"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November</w:t>
            </w:r>
          </w:p>
        </w:tc>
        <w:tc>
          <w:tcPr>
            <w:tcW w:w="790" w:type="dxa"/>
            <w:tcBorders>
              <w:top w:val="nil"/>
              <w:left w:val="nil"/>
              <w:bottom w:val="nil"/>
              <w:right w:val="nil"/>
            </w:tcBorders>
            <w:shd w:val="clear" w:color="auto" w:fill="auto"/>
            <w:noWrap/>
            <w:vAlign w:val="center"/>
            <w:hideMark/>
          </w:tcPr>
          <w:p w:rsidR="003C6ED9" w:rsidRDefault="003C6ED9" w:rsidP="003C6ED9">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p>
        </w:tc>
      </w:tr>
      <w:tr w:rsidR="003C6ED9"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December</w:t>
            </w:r>
          </w:p>
        </w:tc>
        <w:tc>
          <w:tcPr>
            <w:tcW w:w="790" w:type="dxa"/>
            <w:tcBorders>
              <w:top w:val="nil"/>
              <w:left w:val="nil"/>
              <w:bottom w:val="nil"/>
              <w:right w:val="nil"/>
            </w:tcBorders>
            <w:shd w:val="clear" w:color="auto" w:fill="auto"/>
            <w:noWrap/>
            <w:vAlign w:val="center"/>
            <w:hideMark/>
          </w:tcPr>
          <w:p w:rsidR="003C6ED9" w:rsidRDefault="003C6ED9" w:rsidP="003C6ED9">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bottom"/>
          </w:tcPr>
          <w:p w:rsidR="003C6ED9" w:rsidRDefault="003C6ED9" w:rsidP="003C6ED9">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tcPr>
          <w:p w:rsidR="003C6ED9" w:rsidRDefault="003C6ED9" w:rsidP="003C6ED9">
            <w:pPr>
              <w:jc w:val="right"/>
              <w:rPr>
                <w:sz w:val="16"/>
                <w:szCs w:val="16"/>
              </w:rPr>
            </w:pPr>
            <w:r>
              <w:rPr>
                <w:sz w:val="16"/>
                <w:szCs w:val="16"/>
              </w:rPr>
              <w:t>8.50</w:t>
            </w:r>
          </w:p>
        </w:tc>
        <w:tc>
          <w:tcPr>
            <w:tcW w:w="720" w:type="dxa"/>
            <w:tcBorders>
              <w:top w:val="nil"/>
              <w:left w:val="nil"/>
              <w:bottom w:val="nil"/>
              <w:right w:val="nil"/>
            </w:tcBorders>
            <w:shd w:val="clear" w:color="auto" w:fill="auto"/>
            <w:vAlign w:val="bottom"/>
          </w:tcPr>
          <w:p w:rsidR="003C6ED9" w:rsidRDefault="003C6ED9" w:rsidP="003C6ED9">
            <w:pPr>
              <w:jc w:val="right"/>
              <w:rPr>
                <w:sz w:val="16"/>
                <w:szCs w:val="16"/>
              </w:rPr>
            </w:pPr>
          </w:p>
        </w:tc>
        <w:tc>
          <w:tcPr>
            <w:tcW w:w="720" w:type="dxa"/>
            <w:tcBorders>
              <w:top w:val="nil"/>
              <w:left w:val="nil"/>
              <w:bottom w:val="nil"/>
              <w:right w:val="nil"/>
            </w:tcBorders>
            <w:shd w:val="clear" w:color="auto" w:fill="auto"/>
            <w:vAlign w:val="bottom"/>
          </w:tcPr>
          <w:p w:rsidR="003C6ED9" w:rsidRDefault="003C6ED9" w:rsidP="003C6ED9">
            <w:pPr>
              <w:jc w:val="right"/>
              <w:rPr>
                <w:sz w:val="16"/>
                <w:szCs w:val="16"/>
              </w:rPr>
            </w:pPr>
          </w:p>
        </w:tc>
      </w:tr>
      <w:tr w:rsidR="003C6ED9"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January</w:t>
            </w:r>
          </w:p>
        </w:tc>
        <w:tc>
          <w:tcPr>
            <w:tcW w:w="790" w:type="dxa"/>
            <w:tcBorders>
              <w:top w:val="nil"/>
              <w:left w:val="nil"/>
              <w:bottom w:val="nil"/>
              <w:right w:val="nil"/>
            </w:tcBorders>
            <w:shd w:val="clear" w:color="auto" w:fill="auto"/>
            <w:noWrap/>
            <w:vAlign w:val="center"/>
            <w:hideMark/>
          </w:tcPr>
          <w:p w:rsidR="003C6ED9" w:rsidRDefault="003C6ED9" w:rsidP="003C6ED9">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3C6ED9" w:rsidRDefault="003C6ED9" w:rsidP="003C6ED9">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tcPr>
          <w:p w:rsidR="003C6ED9" w:rsidRDefault="003C6ED9" w:rsidP="003C6ED9">
            <w:pPr>
              <w:jc w:val="right"/>
              <w:rPr>
                <w:sz w:val="16"/>
                <w:szCs w:val="16"/>
              </w:rPr>
            </w:pPr>
            <w:r>
              <w:rPr>
                <w:sz w:val="16"/>
                <w:szCs w:val="16"/>
              </w:rPr>
              <w:t>8.50</w:t>
            </w:r>
          </w:p>
        </w:tc>
        <w:tc>
          <w:tcPr>
            <w:tcW w:w="720" w:type="dxa"/>
            <w:tcBorders>
              <w:top w:val="nil"/>
              <w:left w:val="nil"/>
              <w:bottom w:val="nil"/>
              <w:right w:val="nil"/>
            </w:tcBorders>
            <w:shd w:val="clear" w:color="auto" w:fill="auto"/>
            <w:vAlign w:val="bottom"/>
          </w:tcPr>
          <w:p w:rsidR="003C6ED9" w:rsidRDefault="003C6ED9" w:rsidP="003C6ED9">
            <w:pPr>
              <w:jc w:val="right"/>
              <w:rPr>
                <w:sz w:val="16"/>
                <w:szCs w:val="16"/>
              </w:rPr>
            </w:pPr>
          </w:p>
        </w:tc>
        <w:tc>
          <w:tcPr>
            <w:tcW w:w="720" w:type="dxa"/>
            <w:tcBorders>
              <w:top w:val="nil"/>
              <w:left w:val="nil"/>
              <w:bottom w:val="nil"/>
              <w:right w:val="nil"/>
            </w:tcBorders>
            <w:shd w:val="clear" w:color="auto" w:fill="auto"/>
            <w:vAlign w:val="bottom"/>
          </w:tcPr>
          <w:p w:rsidR="003C6ED9" w:rsidRDefault="003C6ED9" w:rsidP="003C6ED9">
            <w:pPr>
              <w:jc w:val="right"/>
              <w:rPr>
                <w:sz w:val="16"/>
                <w:szCs w:val="16"/>
              </w:rPr>
            </w:pPr>
          </w:p>
        </w:tc>
      </w:tr>
      <w:tr w:rsidR="003C6ED9"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February</w:t>
            </w:r>
          </w:p>
        </w:tc>
        <w:tc>
          <w:tcPr>
            <w:tcW w:w="790" w:type="dxa"/>
            <w:tcBorders>
              <w:top w:val="nil"/>
              <w:left w:val="nil"/>
              <w:bottom w:val="nil"/>
              <w:right w:val="nil"/>
            </w:tcBorders>
            <w:shd w:val="clear" w:color="auto" w:fill="auto"/>
            <w:noWrap/>
            <w:vAlign w:val="center"/>
            <w:hideMark/>
          </w:tcPr>
          <w:p w:rsidR="003C6ED9" w:rsidRDefault="003C6ED9" w:rsidP="003C6ED9">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3C6ED9" w:rsidRDefault="003C6ED9" w:rsidP="003C6ED9">
            <w:pPr>
              <w:jc w:val="right"/>
              <w:rPr>
                <w:sz w:val="16"/>
                <w:szCs w:val="16"/>
              </w:rPr>
            </w:pPr>
            <w:r>
              <w:rPr>
                <w:sz w:val="16"/>
                <w:szCs w:val="16"/>
              </w:rPr>
              <w:t>10.75</w:t>
            </w:r>
          </w:p>
        </w:tc>
        <w:tc>
          <w:tcPr>
            <w:tcW w:w="720" w:type="dxa"/>
            <w:tcBorders>
              <w:top w:val="nil"/>
              <w:left w:val="nil"/>
              <w:bottom w:val="nil"/>
              <w:right w:val="nil"/>
            </w:tcBorders>
            <w:shd w:val="clear" w:color="auto" w:fill="auto"/>
            <w:vAlign w:val="bottom"/>
          </w:tcPr>
          <w:p w:rsidR="003C6ED9" w:rsidRDefault="003C6ED9" w:rsidP="003C6ED9">
            <w:pPr>
              <w:jc w:val="right"/>
              <w:rPr>
                <w:sz w:val="16"/>
                <w:szCs w:val="16"/>
              </w:rPr>
            </w:pPr>
            <w:r>
              <w:rPr>
                <w:sz w:val="16"/>
                <w:szCs w:val="16"/>
              </w:rPr>
              <w:t>8.75</w:t>
            </w:r>
          </w:p>
        </w:tc>
        <w:tc>
          <w:tcPr>
            <w:tcW w:w="720" w:type="dxa"/>
            <w:tcBorders>
              <w:top w:val="nil"/>
              <w:left w:val="nil"/>
              <w:bottom w:val="nil"/>
              <w:right w:val="nil"/>
            </w:tcBorders>
            <w:shd w:val="clear" w:color="auto" w:fill="auto"/>
            <w:vAlign w:val="bottom"/>
          </w:tcPr>
          <w:p w:rsidR="003C6ED9" w:rsidRDefault="003C6ED9" w:rsidP="003C6ED9">
            <w:pPr>
              <w:jc w:val="right"/>
              <w:rPr>
                <w:sz w:val="16"/>
                <w:szCs w:val="16"/>
              </w:rPr>
            </w:pPr>
          </w:p>
        </w:tc>
        <w:tc>
          <w:tcPr>
            <w:tcW w:w="720" w:type="dxa"/>
            <w:tcBorders>
              <w:top w:val="nil"/>
              <w:left w:val="nil"/>
              <w:bottom w:val="nil"/>
              <w:right w:val="nil"/>
            </w:tcBorders>
            <w:shd w:val="clear" w:color="auto" w:fill="auto"/>
            <w:vAlign w:val="bottom"/>
          </w:tcPr>
          <w:p w:rsidR="003C6ED9" w:rsidRDefault="003C6ED9" w:rsidP="003C6ED9">
            <w:pPr>
              <w:jc w:val="right"/>
              <w:rPr>
                <w:sz w:val="16"/>
                <w:szCs w:val="16"/>
              </w:rPr>
            </w:pPr>
          </w:p>
        </w:tc>
      </w:tr>
      <w:tr w:rsidR="003C6ED9"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March</w:t>
            </w:r>
          </w:p>
        </w:tc>
        <w:tc>
          <w:tcPr>
            <w:tcW w:w="790" w:type="dxa"/>
            <w:tcBorders>
              <w:top w:val="nil"/>
              <w:left w:val="nil"/>
              <w:bottom w:val="nil"/>
              <w:right w:val="nil"/>
            </w:tcBorders>
            <w:shd w:val="clear" w:color="auto" w:fill="auto"/>
            <w:noWrap/>
            <w:vAlign w:val="center"/>
            <w:hideMark/>
          </w:tcPr>
          <w:p w:rsidR="003C6ED9" w:rsidRDefault="003C6ED9" w:rsidP="003C6ED9">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3C6ED9" w:rsidRDefault="003C6ED9" w:rsidP="003C6ED9">
            <w:pPr>
              <w:jc w:val="right"/>
              <w:rPr>
                <w:sz w:val="16"/>
                <w:szCs w:val="16"/>
              </w:rPr>
            </w:pPr>
            <w:r>
              <w:rPr>
                <w:sz w:val="16"/>
                <w:szCs w:val="16"/>
              </w:rPr>
              <w:t>10.75</w:t>
            </w:r>
          </w:p>
        </w:tc>
        <w:tc>
          <w:tcPr>
            <w:tcW w:w="720" w:type="dxa"/>
            <w:tcBorders>
              <w:top w:val="nil"/>
              <w:left w:val="nil"/>
              <w:bottom w:val="nil"/>
              <w:right w:val="nil"/>
            </w:tcBorders>
            <w:shd w:val="clear" w:color="auto" w:fill="auto"/>
            <w:vAlign w:val="bottom"/>
          </w:tcPr>
          <w:p w:rsidR="003C6ED9" w:rsidRDefault="003C6ED9" w:rsidP="003C6ED9">
            <w:pPr>
              <w:jc w:val="right"/>
              <w:rPr>
                <w:sz w:val="16"/>
                <w:szCs w:val="16"/>
              </w:rPr>
            </w:pPr>
            <w:r>
              <w:rPr>
                <w:sz w:val="16"/>
                <w:szCs w:val="16"/>
              </w:rPr>
              <w:t>8.75</w:t>
            </w:r>
          </w:p>
        </w:tc>
        <w:tc>
          <w:tcPr>
            <w:tcW w:w="720" w:type="dxa"/>
            <w:tcBorders>
              <w:top w:val="nil"/>
              <w:left w:val="nil"/>
              <w:bottom w:val="nil"/>
              <w:right w:val="nil"/>
            </w:tcBorders>
            <w:shd w:val="clear" w:color="auto" w:fill="auto"/>
            <w:vAlign w:val="bottom"/>
          </w:tcPr>
          <w:p w:rsidR="003C6ED9" w:rsidRDefault="003C6ED9" w:rsidP="003C6ED9">
            <w:pPr>
              <w:jc w:val="right"/>
              <w:rPr>
                <w:sz w:val="16"/>
                <w:szCs w:val="16"/>
              </w:rPr>
            </w:pPr>
          </w:p>
        </w:tc>
        <w:tc>
          <w:tcPr>
            <w:tcW w:w="720" w:type="dxa"/>
            <w:tcBorders>
              <w:top w:val="nil"/>
              <w:left w:val="nil"/>
              <w:bottom w:val="nil"/>
              <w:right w:val="nil"/>
            </w:tcBorders>
            <w:shd w:val="clear" w:color="auto" w:fill="auto"/>
            <w:vAlign w:val="bottom"/>
          </w:tcPr>
          <w:p w:rsidR="003C6ED9" w:rsidRDefault="003C6ED9" w:rsidP="003C6ED9">
            <w:pPr>
              <w:jc w:val="right"/>
              <w:rPr>
                <w:sz w:val="16"/>
                <w:szCs w:val="16"/>
              </w:rPr>
            </w:pPr>
          </w:p>
        </w:tc>
      </w:tr>
      <w:tr w:rsidR="003C6ED9"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April</w:t>
            </w:r>
          </w:p>
        </w:tc>
        <w:tc>
          <w:tcPr>
            <w:tcW w:w="790" w:type="dxa"/>
            <w:tcBorders>
              <w:top w:val="nil"/>
              <w:left w:val="nil"/>
              <w:bottom w:val="nil"/>
              <w:right w:val="nil"/>
            </w:tcBorders>
            <w:shd w:val="clear" w:color="auto" w:fill="auto"/>
            <w:noWrap/>
            <w:vAlign w:val="center"/>
            <w:hideMark/>
          </w:tcPr>
          <w:p w:rsidR="003C6ED9" w:rsidRDefault="003C6ED9" w:rsidP="003C6ED9">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11.25</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9.25</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p>
        </w:tc>
      </w:tr>
      <w:tr w:rsidR="003C6ED9"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May</w:t>
            </w:r>
          </w:p>
        </w:tc>
        <w:tc>
          <w:tcPr>
            <w:tcW w:w="790" w:type="dxa"/>
            <w:tcBorders>
              <w:top w:val="nil"/>
              <w:left w:val="nil"/>
              <w:bottom w:val="nil"/>
              <w:right w:val="nil"/>
            </w:tcBorders>
            <w:shd w:val="clear" w:color="auto" w:fill="auto"/>
            <w:noWrap/>
            <w:vAlign w:val="center"/>
            <w:hideMark/>
          </w:tcPr>
          <w:p w:rsidR="003C6ED9" w:rsidRDefault="003C6ED9" w:rsidP="003C6ED9">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12.75</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10.75</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p>
        </w:tc>
      </w:tr>
      <w:tr w:rsidR="003C6ED9"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June</w:t>
            </w:r>
          </w:p>
        </w:tc>
        <w:tc>
          <w:tcPr>
            <w:tcW w:w="790" w:type="dxa"/>
            <w:tcBorders>
              <w:top w:val="nil"/>
              <w:left w:val="nil"/>
              <w:bottom w:val="nil"/>
              <w:right w:val="nil"/>
            </w:tcBorders>
            <w:shd w:val="clear" w:color="auto" w:fill="auto"/>
            <w:noWrap/>
            <w:vAlign w:val="center"/>
            <w:hideMark/>
          </w:tcPr>
          <w:p w:rsidR="003C6ED9" w:rsidRDefault="003C6ED9" w:rsidP="003C6ED9">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12.75</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10.75</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p>
        </w:tc>
      </w:tr>
      <w:tr w:rsidR="003C6ED9" w:rsidRPr="00E73AA6" w:rsidTr="008F331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3C6ED9" w:rsidRPr="00E73AA6" w:rsidRDefault="003C6ED9" w:rsidP="003C6ED9">
            <w:pPr>
              <w:jc w:val="right"/>
            </w:pPr>
          </w:p>
        </w:tc>
        <w:tc>
          <w:tcPr>
            <w:tcW w:w="790" w:type="dxa"/>
            <w:tcBorders>
              <w:top w:val="nil"/>
              <w:left w:val="nil"/>
              <w:bottom w:val="single" w:sz="12" w:space="0" w:color="auto"/>
              <w:right w:val="nil"/>
            </w:tcBorders>
            <w:shd w:val="clear" w:color="auto" w:fill="auto"/>
            <w:noWrap/>
            <w:vAlign w:val="center"/>
            <w:hideMark/>
          </w:tcPr>
          <w:p w:rsidR="003C6ED9" w:rsidRPr="00E73AA6" w:rsidRDefault="003C6ED9" w:rsidP="003C6ED9">
            <w:pPr>
              <w:jc w:val="right"/>
              <w:rPr>
                <w:sz w:val="16"/>
                <w:szCs w:val="16"/>
              </w:rPr>
            </w:pPr>
          </w:p>
        </w:tc>
        <w:tc>
          <w:tcPr>
            <w:tcW w:w="810" w:type="dxa"/>
            <w:tcBorders>
              <w:top w:val="nil"/>
              <w:left w:val="nil"/>
              <w:bottom w:val="single" w:sz="12" w:space="0" w:color="auto"/>
              <w:right w:val="nil"/>
            </w:tcBorders>
            <w:shd w:val="clear" w:color="auto" w:fill="auto"/>
            <w:vAlign w:val="center"/>
          </w:tcPr>
          <w:p w:rsidR="003C6ED9" w:rsidRPr="00E73AA6" w:rsidRDefault="003C6ED9" w:rsidP="003C6ED9">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3C6ED9" w:rsidRPr="00E73AA6" w:rsidRDefault="003C6ED9" w:rsidP="003C6ED9">
            <w:pPr>
              <w:jc w:val="right"/>
              <w:rPr>
                <w:sz w:val="16"/>
                <w:szCs w:val="16"/>
              </w:rPr>
            </w:pPr>
          </w:p>
        </w:tc>
        <w:tc>
          <w:tcPr>
            <w:tcW w:w="810" w:type="dxa"/>
            <w:tcBorders>
              <w:top w:val="nil"/>
              <w:left w:val="nil"/>
              <w:bottom w:val="single" w:sz="12" w:space="0" w:color="auto"/>
              <w:right w:val="nil"/>
            </w:tcBorders>
            <w:shd w:val="clear" w:color="auto" w:fill="auto"/>
            <w:vAlign w:val="center"/>
          </w:tcPr>
          <w:p w:rsidR="003C6ED9" w:rsidRPr="00E73AA6" w:rsidRDefault="003C6ED9" w:rsidP="003C6ED9">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3C6ED9" w:rsidRPr="00E73AA6" w:rsidRDefault="003C6ED9" w:rsidP="003C6ED9">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3C6ED9" w:rsidRPr="00E73AA6" w:rsidRDefault="003C6ED9" w:rsidP="003C6ED9">
            <w:pPr>
              <w:jc w:val="right"/>
              <w:rPr>
                <w:sz w:val="16"/>
                <w:szCs w:val="16"/>
              </w:rPr>
            </w:pPr>
          </w:p>
        </w:tc>
        <w:tc>
          <w:tcPr>
            <w:tcW w:w="810" w:type="dxa"/>
            <w:tcBorders>
              <w:top w:val="nil"/>
              <w:left w:val="nil"/>
              <w:bottom w:val="single" w:sz="12" w:space="0" w:color="auto"/>
              <w:right w:val="nil"/>
            </w:tcBorders>
            <w:shd w:val="clear" w:color="auto" w:fill="auto"/>
            <w:vAlign w:val="center"/>
            <w:hideMark/>
          </w:tcPr>
          <w:p w:rsidR="003C6ED9" w:rsidRPr="00E73AA6" w:rsidRDefault="003C6ED9" w:rsidP="003C6ED9">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3C6ED9" w:rsidRPr="00E73AA6" w:rsidRDefault="003C6ED9" w:rsidP="003C6ED9">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3C6ED9" w:rsidRPr="00E73AA6" w:rsidRDefault="003C6ED9" w:rsidP="003C6ED9">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3C6ED9" w:rsidRPr="00E73AA6" w:rsidRDefault="003C6ED9" w:rsidP="003C6ED9">
            <w:pPr>
              <w:jc w:val="right"/>
              <w:rPr>
                <w:sz w:val="16"/>
                <w:szCs w:val="16"/>
              </w:rPr>
            </w:pPr>
          </w:p>
        </w:tc>
      </w:tr>
      <w:tr w:rsidR="003C6ED9" w:rsidRPr="00E73AA6" w:rsidTr="008F3317">
        <w:trPr>
          <w:trHeight w:hRule="exact" w:val="216"/>
          <w:jc w:val="center"/>
        </w:trPr>
        <w:tc>
          <w:tcPr>
            <w:tcW w:w="8830" w:type="dxa"/>
            <w:gridSpan w:val="11"/>
            <w:tcBorders>
              <w:top w:val="single" w:sz="12" w:space="0" w:color="auto"/>
              <w:left w:val="nil"/>
              <w:bottom w:val="nil"/>
              <w:right w:val="nil"/>
            </w:tcBorders>
            <w:shd w:val="clear" w:color="auto" w:fill="auto"/>
          </w:tcPr>
          <w:p w:rsidR="003C6ED9" w:rsidRPr="00E73AA6" w:rsidRDefault="003C6ED9" w:rsidP="003C6ED9">
            <w:pPr>
              <w:jc w:val="right"/>
              <w:rPr>
                <w:sz w:val="14"/>
                <w:szCs w:val="14"/>
              </w:rPr>
            </w:pPr>
            <w:r w:rsidRPr="00E73AA6">
              <w:rPr>
                <w:sz w:val="14"/>
                <w:szCs w:val="14"/>
              </w:rPr>
              <w:t>Source:  Domestic Markets &amp; Monetary Management  Department, SBP</w:t>
            </w:r>
          </w:p>
        </w:tc>
      </w:tr>
      <w:tr w:rsidR="003C6ED9" w:rsidRPr="00E73AA6" w:rsidTr="008F3317">
        <w:trPr>
          <w:trHeight w:hRule="exact" w:val="414"/>
          <w:jc w:val="center"/>
        </w:trPr>
        <w:tc>
          <w:tcPr>
            <w:tcW w:w="8830" w:type="dxa"/>
            <w:gridSpan w:val="11"/>
            <w:tcBorders>
              <w:top w:val="nil"/>
              <w:left w:val="nil"/>
              <w:bottom w:val="nil"/>
              <w:right w:val="nil"/>
            </w:tcBorders>
            <w:shd w:val="clear" w:color="auto" w:fill="auto"/>
            <w:vAlign w:val="center"/>
          </w:tcPr>
          <w:p w:rsidR="003C6ED9" w:rsidRPr="00E73AA6" w:rsidRDefault="003C6ED9" w:rsidP="003C6ED9">
            <w:pPr>
              <w:rPr>
                <w:sz w:val="14"/>
                <w:szCs w:val="14"/>
              </w:rPr>
            </w:pPr>
            <w:r w:rsidRPr="00E73AA6">
              <w:rPr>
                <w:sz w:val="14"/>
                <w:szCs w:val="14"/>
              </w:rPr>
              <w:t>NOTE:1. SBP 3-day repo rate was renamed as SBP reverse repo rate w.e.f. August 17, 2009. SBP reverse repo rate (also known as policy rate or discount rate) is the rate at which banks borrow from SBP on an overnight basis.</w:t>
            </w:r>
          </w:p>
        </w:tc>
      </w:tr>
      <w:tr w:rsidR="003C6ED9" w:rsidRPr="00E73AA6" w:rsidTr="008F3317">
        <w:trPr>
          <w:trHeight w:val="300"/>
          <w:jc w:val="center"/>
        </w:trPr>
        <w:tc>
          <w:tcPr>
            <w:tcW w:w="8830" w:type="dxa"/>
            <w:gridSpan w:val="11"/>
            <w:tcBorders>
              <w:top w:val="nil"/>
              <w:left w:val="nil"/>
              <w:bottom w:val="nil"/>
              <w:right w:val="nil"/>
            </w:tcBorders>
            <w:shd w:val="clear" w:color="auto" w:fill="auto"/>
            <w:vAlign w:val="center"/>
          </w:tcPr>
          <w:p w:rsidR="003C6ED9" w:rsidRPr="00E73AA6" w:rsidRDefault="003C6ED9" w:rsidP="003C6ED9">
            <w:pPr>
              <w:rPr>
                <w:sz w:val="14"/>
                <w:szCs w:val="14"/>
              </w:rPr>
            </w:pPr>
            <w:r w:rsidRPr="00E73AA6">
              <w:rPr>
                <w:sz w:val="14"/>
                <w:szCs w:val="14"/>
              </w:rPr>
              <w:t xml:space="preserve">2.SBP Repo rate (introduced w.e.f. August 17, 2009) is the rate at which banks deposit their end-of-day excess cash with SBP on an overnight basis. </w:t>
            </w:r>
          </w:p>
        </w:tc>
      </w:tr>
    </w:tbl>
    <w:p w:rsidR="0030101C" w:rsidRDefault="0030101C" w:rsidP="00DF5A95">
      <w:pPr>
        <w:rPr>
          <w:b/>
          <w:bCs/>
        </w:rPr>
      </w:pPr>
      <w:r w:rsidRPr="00E73AA6">
        <w:rPr>
          <w:b/>
          <w:bCs/>
        </w:rPr>
        <w:br w:type="page"/>
      </w:r>
    </w:p>
    <w:tbl>
      <w:tblPr>
        <w:tblW w:w="9401" w:type="dxa"/>
        <w:jc w:val="center"/>
        <w:tblLook w:val="04A0" w:firstRow="1" w:lastRow="0" w:firstColumn="1" w:lastColumn="0" w:noHBand="0" w:noVBand="1"/>
      </w:tblPr>
      <w:tblGrid>
        <w:gridCol w:w="1189"/>
        <w:gridCol w:w="746"/>
        <w:gridCol w:w="743"/>
        <w:gridCol w:w="691"/>
        <w:gridCol w:w="723"/>
        <w:gridCol w:w="624"/>
        <w:gridCol w:w="704"/>
        <w:gridCol w:w="607"/>
        <w:gridCol w:w="708"/>
        <w:gridCol w:w="668"/>
        <w:gridCol w:w="691"/>
        <w:gridCol w:w="599"/>
        <w:gridCol w:w="708"/>
      </w:tblGrid>
      <w:tr w:rsidR="007F6980" w:rsidRPr="00254811" w:rsidTr="003C6ED9">
        <w:trPr>
          <w:trHeight w:val="270"/>
          <w:jc w:val="center"/>
        </w:trPr>
        <w:tc>
          <w:tcPr>
            <w:tcW w:w="9401" w:type="dxa"/>
            <w:gridSpan w:val="13"/>
            <w:tcBorders>
              <w:top w:val="nil"/>
              <w:left w:val="nil"/>
              <w:bottom w:val="nil"/>
              <w:right w:val="nil"/>
            </w:tcBorders>
            <w:shd w:val="clear" w:color="auto" w:fill="auto"/>
            <w:noWrap/>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lastRenderedPageBreak/>
              <w:t xml:space="preserve">6.4  </w:t>
            </w:r>
            <w:r w:rsidR="007F6980" w:rsidRPr="00254811">
              <w:rPr>
                <w:b/>
                <w:bCs/>
                <w:color w:val="000000"/>
                <w:sz w:val="28"/>
              </w:rPr>
              <w:t>Auction of Government of Pakistan</w:t>
            </w:r>
          </w:p>
        </w:tc>
      </w:tr>
      <w:tr w:rsidR="007F6980" w:rsidRPr="00254811" w:rsidTr="003C6ED9">
        <w:trPr>
          <w:trHeight w:val="315"/>
          <w:jc w:val="center"/>
        </w:trPr>
        <w:tc>
          <w:tcPr>
            <w:tcW w:w="9401" w:type="dxa"/>
            <w:gridSpan w:val="13"/>
            <w:tcBorders>
              <w:top w:val="nil"/>
              <w:left w:val="nil"/>
              <w:bottom w:val="nil"/>
              <w:right w:val="nil"/>
            </w:tcBorders>
            <w:shd w:val="clear" w:color="auto" w:fill="auto"/>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t xml:space="preserve">         Market </w:t>
            </w:r>
            <w:r w:rsidR="007F6980" w:rsidRPr="00254811">
              <w:rPr>
                <w:b/>
                <w:bCs/>
                <w:color w:val="000000"/>
                <w:sz w:val="28"/>
              </w:rPr>
              <w:t>Treasury Bills</w:t>
            </w:r>
          </w:p>
        </w:tc>
      </w:tr>
      <w:tr w:rsidR="007F6980" w:rsidRPr="00254811" w:rsidTr="003C6ED9">
        <w:trPr>
          <w:trHeight w:val="162"/>
          <w:jc w:val="center"/>
        </w:trPr>
        <w:tc>
          <w:tcPr>
            <w:tcW w:w="9401" w:type="dxa"/>
            <w:gridSpan w:val="13"/>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jc w:val="right"/>
              <w:rPr>
                <w:color w:val="000000"/>
                <w:sz w:val="16"/>
                <w:szCs w:val="16"/>
              </w:rPr>
            </w:pPr>
            <w:r w:rsidRPr="00254811">
              <w:rPr>
                <w:color w:val="000000"/>
                <w:sz w:val="16"/>
                <w:szCs w:val="16"/>
              </w:rPr>
              <w:t>(Million Rupees)</w:t>
            </w:r>
          </w:p>
        </w:tc>
      </w:tr>
      <w:tr w:rsidR="003C6173" w:rsidRPr="00254811" w:rsidTr="003C6ED9">
        <w:trPr>
          <w:trHeight w:val="240"/>
          <w:jc w:val="center"/>
        </w:trPr>
        <w:tc>
          <w:tcPr>
            <w:tcW w:w="1189" w:type="dxa"/>
            <w:tcBorders>
              <w:top w:val="single" w:sz="12" w:space="0" w:color="auto"/>
              <w:left w:val="nil"/>
              <w:bottom w:val="nil"/>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rFonts w:eastAsia="Arial Unicode MS"/>
                <w:b/>
                <w:bCs/>
                <w:color w:val="000000"/>
                <w:sz w:val="16"/>
                <w:szCs w:val="16"/>
              </w:rPr>
              <w:t>AUCTION</w:t>
            </w:r>
          </w:p>
        </w:tc>
        <w:tc>
          <w:tcPr>
            <w:tcW w:w="2903" w:type="dxa"/>
            <w:gridSpan w:val="4"/>
            <w:tcBorders>
              <w:top w:val="single" w:sz="12" w:space="0" w:color="000000"/>
              <w:left w:val="nil"/>
              <w:bottom w:val="single" w:sz="8" w:space="0" w:color="000000"/>
              <w:right w:val="single" w:sz="8" w:space="0" w:color="000000"/>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3  Months Treasury Bills</w:t>
            </w:r>
          </w:p>
        </w:tc>
        <w:tc>
          <w:tcPr>
            <w:tcW w:w="2643" w:type="dxa"/>
            <w:gridSpan w:val="4"/>
            <w:tcBorders>
              <w:top w:val="single" w:sz="12" w:space="0" w:color="auto"/>
              <w:left w:val="nil"/>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6 Months Treasury Bills</w:t>
            </w:r>
          </w:p>
        </w:tc>
        <w:tc>
          <w:tcPr>
            <w:tcW w:w="2666" w:type="dxa"/>
            <w:gridSpan w:val="4"/>
            <w:tcBorders>
              <w:top w:val="single" w:sz="12" w:space="0" w:color="auto"/>
              <w:left w:val="single" w:sz="8" w:space="0" w:color="auto"/>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12 Months Treasury Bills</w:t>
            </w:r>
          </w:p>
        </w:tc>
      </w:tr>
      <w:tr w:rsidR="003C6173" w:rsidRPr="00254811" w:rsidTr="003C6ED9">
        <w:trPr>
          <w:trHeight w:val="480"/>
          <w:jc w:val="center"/>
        </w:trPr>
        <w:tc>
          <w:tcPr>
            <w:tcW w:w="1189" w:type="dxa"/>
            <w:tcBorders>
              <w:top w:val="nil"/>
              <w:left w:val="nil"/>
              <w:bottom w:val="single" w:sz="12" w:space="0" w:color="000000"/>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SETTLEMENT DATE</w:t>
            </w:r>
          </w:p>
        </w:tc>
        <w:tc>
          <w:tcPr>
            <w:tcW w:w="746"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43"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23"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2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0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07"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08"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6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599"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   </w:t>
            </w:r>
          </w:p>
        </w:tc>
        <w:tc>
          <w:tcPr>
            <w:tcW w:w="70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r>
      <w:tr w:rsidR="003C6173" w:rsidRPr="00254811" w:rsidTr="003C6ED9">
        <w:trPr>
          <w:trHeight w:val="123"/>
          <w:jc w:val="center"/>
        </w:trPr>
        <w:tc>
          <w:tcPr>
            <w:tcW w:w="118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6"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2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2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07"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6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59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r>
      <w:tr w:rsidR="008E339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hideMark/>
          </w:tcPr>
          <w:p w:rsidR="008E339B" w:rsidRPr="00605286" w:rsidRDefault="008E339B" w:rsidP="008E339B">
            <w:pPr>
              <w:rPr>
                <w:b/>
                <w:bCs/>
                <w:color w:val="000000"/>
                <w:sz w:val="16"/>
                <w:szCs w:val="16"/>
              </w:rPr>
            </w:pPr>
            <w:r w:rsidRPr="00605286">
              <w:rPr>
                <w:b/>
                <w:bCs/>
                <w:color w:val="000000"/>
                <w:sz w:val="16"/>
                <w:szCs w:val="16"/>
              </w:rPr>
              <w:t>2018</w:t>
            </w:r>
          </w:p>
        </w:tc>
        <w:tc>
          <w:tcPr>
            <w:tcW w:w="746" w:type="dxa"/>
            <w:tcBorders>
              <w:top w:val="nil"/>
              <w:left w:val="nil"/>
              <w:bottom w:val="nil"/>
              <w:right w:val="nil"/>
            </w:tcBorders>
            <w:shd w:val="clear" w:color="auto" w:fill="auto"/>
            <w:tcMar>
              <w:left w:w="43" w:type="dxa"/>
              <w:right w:w="43" w:type="dxa"/>
            </w:tcMar>
            <w:vAlign w:val="center"/>
            <w:hideMark/>
          </w:tcPr>
          <w:p w:rsidR="008E339B" w:rsidRPr="007F6980" w:rsidRDefault="008E339B" w:rsidP="008E339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24"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04"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07"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6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599"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r>
      <w:tr w:rsidR="00C37CA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Pr="008C5FA3" w:rsidRDefault="00C37CAB" w:rsidP="00C37CAB">
            <w:pPr>
              <w:jc w:val="center"/>
              <w:rPr>
                <w:color w:val="000000"/>
                <w:sz w:val="16"/>
                <w:szCs w:val="16"/>
              </w:rPr>
            </w:pPr>
            <w:r w:rsidRPr="008C5FA3">
              <w:rPr>
                <w:color w:val="000000"/>
                <w:sz w:val="16"/>
                <w:szCs w:val="16"/>
              </w:rPr>
              <w:t>11-Oct-18</w:t>
            </w:r>
          </w:p>
        </w:tc>
        <w:tc>
          <w:tcPr>
            <w:tcW w:w="746" w:type="dxa"/>
            <w:tcBorders>
              <w:top w:val="nil"/>
              <w:left w:val="nil"/>
              <w:bottom w:val="nil"/>
              <w:right w:val="nil"/>
            </w:tcBorders>
            <w:shd w:val="clear" w:color="auto" w:fill="auto"/>
            <w:tcMar>
              <w:left w:w="43" w:type="dxa"/>
              <w:right w:w="43" w:type="dxa"/>
            </w:tcMar>
            <w:vAlign w:val="center"/>
          </w:tcPr>
          <w:p w:rsidR="00C37CAB" w:rsidRPr="008C5FA3" w:rsidRDefault="00C37CAB" w:rsidP="00C37CAB">
            <w:pPr>
              <w:jc w:val="right"/>
              <w:rPr>
                <w:sz w:val="16"/>
                <w:szCs w:val="16"/>
              </w:rPr>
            </w:pPr>
            <w:r w:rsidRPr="008C5FA3">
              <w:rPr>
                <w:sz w:val="16"/>
                <w:szCs w:val="16"/>
              </w:rPr>
              <w:t>2,846,727</w:t>
            </w:r>
          </w:p>
        </w:tc>
        <w:tc>
          <w:tcPr>
            <w:tcW w:w="743" w:type="dxa"/>
            <w:tcBorders>
              <w:top w:val="nil"/>
              <w:left w:val="nil"/>
              <w:bottom w:val="nil"/>
              <w:right w:val="nil"/>
            </w:tcBorders>
            <w:shd w:val="clear" w:color="auto" w:fill="auto"/>
            <w:tcMar>
              <w:left w:w="43" w:type="dxa"/>
              <w:right w:w="43" w:type="dxa"/>
            </w:tcMar>
            <w:vAlign w:val="center"/>
          </w:tcPr>
          <w:p w:rsidR="00C37CAB" w:rsidRPr="008C5FA3" w:rsidRDefault="00C37CAB" w:rsidP="00C37CAB">
            <w:pPr>
              <w:jc w:val="right"/>
              <w:rPr>
                <w:sz w:val="16"/>
                <w:szCs w:val="16"/>
              </w:rPr>
            </w:pPr>
            <w:r w:rsidRPr="008C5FA3">
              <w:rPr>
                <w:sz w:val="16"/>
                <w:szCs w:val="16"/>
              </w:rPr>
              <w:t>2,720,427</w:t>
            </w:r>
          </w:p>
        </w:tc>
        <w:tc>
          <w:tcPr>
            <w:tcW w:w="691" w:type="dxa"/>
            <w:tcBorders>
              <w:top w:val="nil"/>
              <w:left w:val="nil"/>
              <w:bottom w:val="nil"/>
              <w:right w:val="nil"/>
            </w:tcBorders>
            <w:shd w:val="clear" w:color="auto" w:fill="auto"/>
            <w:tcMar>
              <w:left w:w="43" w:type="dxa"/>
              <w:right w:w="43" w:type="dxa"/>
            </w:tcMar>
            <w:vAlign w:val="center"/>
          </w:tcPr>
          <w:p w:rsidR="00C37CAB" w:rsidRPr="008C5FA3" w:rsidRDefault="00C37CAB" w:rsidP="00C37CAB">
            <w:pPr>
              <w:jc w:val="right"/>
              <w:rPr>
                <w:sz w:val="16"/>
                <w:szCs w:val="16"/>
              </w:rPr>
            </w:pPr>
            <w:r w:rsidRPr="008C5FA3">
              <w:rPr>
                <w:sz w:val="16"/>
                <w:szCs w:val="16"/>
              </w:rPr>
              <w:t>8.8000</w:t>
            </w:r>
          </w:p>
        </w:tc>
        <w:tc>
          <w:tcPr>
            <w:tcW w:w="723" w:type="dxa"/>
            <w:tcBorders>
              <w:top w:val="nil"/>
              <w:left w:val="nil"/>
              <w:bottom w:val="nil"/>
              <w:right w:val="nil"/>
            </w:tcBorders>
            <w:shd w:val="clear" w:color="auto" w:fill="auto"/>
            <w:tcMar>
              <w:left w:w="43" w:type="dxa"/>
              <w:right w:w="43" w:type="dxa"/>
            </w:tcMar>
            <w:vAlign w:val="center"/>
          </w:tcPr>
          <w:p w:rsidR="00C37CAB" w:rsidRPr="008C5FA3" w:rsidRDefault="00C37CAB" w:rsidP="00C37CAB">
            <w:pPr>
              <w:jc w:val="right"/>
              <w:rPr>
                <w:sz w:val="16"/>
                <w:szCs w:val="16"/>
              </w:rPr>
            </w:pPr>
            <w:r w:rsidRPr="008C5FA3">
              <w:rPr>
                <w:sz w:val="16"/>
                <w:szCs w:val="16"/>
              </w:rPr>
              <w:t>8.7404</w:t>
            </w:r>
          </w:p>
        </w:tc>
        <w:tc>
          <w:tcPr>
            <w:tcW w:w="624" w:type="dxa"/>
            <w:tcBorders>
              <w:top w:val="nil"/>
              <w:left w:val="nil"/>
              <w:bottom w:val="nil"/>
              <w:right w:val="nil"/>
            </w:tcBorders>
            <w:shd w:val="clear" w:color="auto" w:fill="auto"/>
            <w:tcMar>
              <w:left w:w="14" w:type="dxa"/>
              <w:right w:w="14" w:type="dxa"/>
            </w:tcMar>
            <w:vAlign w:val="center"/>
          </w:tcPr>
          <w:p w:rsidR="00C37CAB" w:rsidRPr="008C5FA3" w:rsidRDefault="00C37CAB" w:rsidP="00C37CAB">
            <w:pPr>
              <w:jc w:val="right"/>
              <w:rPr>
                <w:sz w:val="16"/>
                <w:szCs w:val="16"/>
              </w:rPr>
            </w:pPr>
            <w:r w:rsidRPr="008C5FA3">
              <w:rPr>
                <w:sz w:val="16"/>
                <w:szCs w:val="16"/>
              </w:rPr>
              <w:t>6,100</w:t>
            </w:r>
          </w:p>
        </w:tc>
        <w:tc>
          <w:tcPr>
            <w:tcW w:w="704" w:type="dxa"/>
            <w:tcBorders>
              <w:top w:val="nil"/>
              <w:left w:val="nil"/>
              <w:bottom w:val="nil"/>
              <w:right w:val="nil"/>
            </w:tcBorders>
            <w:shd w:val="clear" w:color="auto" w:fill="auto"/>
            <w:tcMar>
              <w:left w:w="14" w:type="dxa"/>
              <w:right w:w="14" w:type="dxa"/>
            </w:tcMar>
            <w:vAlign w:val="center"/>
          </w:tcPr>
          <w:p w:rsidR="00C37CAB" w:rsidRPr="008C5FA3" w:rsidRDefault="00C37CAB" w:rsidP="00C37CAB">
            <w:pPr>
              <w:jc w:val="right"/>
              <w:rPr>
                <w:sz w:val="16"/>
                <w:szCs w:val="16"/>
              </w:rPr>
            </w:pPr>
            <w:r w:rsidRPr="008C5FA3">
              <w:rPr>
                <w:sz w:val="16"/>
                <w:szCs w:val="16"/>
              </w:rPr>
              <w:t>3,250</w:t>
            </w:r>
          </w:p>
        </w:tc>
        <w:tc>
          <w:tcPr>
            <w:tcW w:w="607"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8.8492</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8.8240</w:t>
            </w: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r>
      <w:tr w:rsidR="00C37CA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Pr="008C5FA3" w:rsidRDefault="00C37CAB" w:rsidP="00C37CAB">
            <w:pPr>
              <w:jc w:val="center"/>
              <w:rPr>
                <w:color w:val="000000"/>
                <w:sz w:val="16"/>
                <w:szCs w:val="16"/>
              </w:rPr>
            </w:pPr>
            <w:r w:rsidRPr="008C5FA3">
              <w:rPr>
                <w:color w:val="000000"/>
                <w:sz w:val="16"/>
                <w:szCs w:val="16"/>
              </w:rPr>
              <w:t>25-Oct-18</w:t>
            </w:r>
          </w:p>
        </w:tc>
        <w:tc>
          <w:tcPr>
            <w:tcW w:w="746" w:type="dxa"/>
            <w:tcBorders>
              <w:top w:val="nil"/>
              <w:left w:val="nil"/>
              <w:bottom w:val="nil"/>
              <w:right w:val="nil"/>
            </w:tcBorders>
            <w:shd w:val="clear" w:color="auto" w:fill="auto"/>
            <w:tcMar>
              <w:left w:w="43" w:type="dxa"/>
              <w:right w:w="43" w:type="dxa"/>
            </w:tcMar>
            <w:vAlign w:val="center"/>
          </w:tcPr>
          <w:p w:rsidR="00C37CAB" w:rsidRPr="008C5FA3" w:rsidRDefault="00C37CAB" w:rsidP="00C37CAB">
            <w:pPr>
              <w:jc w:val="right"/>
              <w:rPr>
                <w:sz w:val="16"/>
                <w:szCs w:val="16"/>
              </w:rPr>
            </w:pPr>
            <w:r w:rsidRPr="008C5FA3">
              <w:rPr>
                <w:sz w:val="16"/>
                <w:szCs w:val="16"/>
              </w:rPr>
              <w:t>658,795</w:t>
            </w:r>
          </w:p>
        </w:tc>
        <w:tc>
          <w:tcPr>
            <w:tcW w:w="743" w:type="dxa"/>
            <w:tcBorders>
              <w:top w:val="nil"/>
              <w:left w:val="nil"/>
              <w:bottom w:val="nil"/>
              <w:right w:val="nil"/>
            </w:tcBorders>
            <w:shd w:val="clear" w:color="auto" w:fill="auto"/>
            <w:tcMar>
              <w:left w:w="43" w:type="dxa"/>
              <w:right w:w="43" w:type="dxa"/>
            </w:tcMar>
            <w:vAlign w:val="center"/>
          </w:tcPr>
          <w:p w:rsidR="00C37CAB" w:rsidRPr="008C5FA3" w:rsidRDefault="00C37CAB" w:rsidP="00C37CAB">
            <w:pPr>
              <w:jc w:val="right"/>
              <w:rPr>
                <w:sz w:val="16"/>
                <w:szCs w:val="16"/>
              </w:rPr>
            </w:pPr>
            <w:r w:rsidRPr="008C5FA3">
              <w:rPr>
                <w:sz w:val="16"/>
                <w:szCs w:val="16"/>
              </w:rPr>
              <w:t>599,885</w:t>
            </w:r>
          </w:p>
        </w:tc>
        <w:tc>
          <w:tcPr>
            <w:tcW w:w="691" w:type="dxa"/>
            <w:tcBorders>
              <w:top w:val="nil"/>
              <w:left w:val="nil"/>
              <w:bottom w:val="nil"/>
              <w:right w:val="nil"/>
            </w:tcBorders>
            <w:shd w:val="clear" w:color="auto" w:fill="auto"/>
            <w:tcMar>
              <w:left w:w="43" w:type="dxa"/>
              <w:right w:w="43" w:type="dxa"/>
            </w:tcMar>
            <w:vAlign w:val="center"/>
          </w:tcPr>
          <w:p w:rsidR="00C37CAB" w:rsidRPr="008C5FA3" w:rsidRDefault="00C37CAB" w:rsidP="00C37CAB">
            <w:pPr>
              <w:jc w:val="right"/>
              <w:rPr>
                <w:sz w:val="16"/>
                <w:szCs w:val="16"/>
              </w:rPr>
            </w:pPr>
            <w:r w:rsidRPr="008C5FA3">
              <w:rPr>
                <w:sz w:val="16"/>
                <w:szCs w:val="16"/>
              </w:rPr>
              <w:t>8.8000</w:t>
            </w:r>
          </w:p>
        </w:tc>
        <w:tc>
          <w:tcPr>
            <w:tcW w:w="723" w:type="dxa"/>
            <w:tcBorders>
              <w:top w:val="nil"/>
              <w:left w:val="nil"/>
              <w:bottom w:val="nil"/>
              <w:right w:val="nil"/>
            </w:tcBorders>
            <w:shd w:val="clear" w:color="auto" w:fill="auto"/>
            <w:tcMar>
              <w:left w:w="43" w:type="dxa"/>
              <w:right w:w="43" w:type="dxa"/>
            </w:tcMar>
            <w:vAlign w:val="center"/>
          </w:tcPr>
          <w:p w:rsidR="00C37CAB" w:rsidRPr="008C5FA3" w:rsidRDefault="00C37CAB" w:rsidP="00C37CAB">
            <w:pPr>
              <w:jc w:val="right"/>
              <w:rPr>
                <w:sz w:val="16"/>
                <w:szCs w:val="16"/>
              </w:rPr>
            </w:pPr>
            <w:r w:rsidRPr="008C5FA3">
              <w:rPr>
                <w:sz w:val="16"/>
                <w:szCs w:val="16"/>
              </w:rPr>
              <w:t>8.7919</w:t>
            </w:r>
          </w:p>
        </w:tc>
        <w:tc>
          <w:tcPr>
            <w:tcW w:w="62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r>
      <w:tr w:rsidR="00C37CA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Pr="00605286" w:rsidRDefault="00C37CAB" w:rsidP="00C37CAB">
            <w:pPr>
              <w:jc w:val="cente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C37CAB" w:rsidRPr="007F6980" w:rsidRDefault="00C37CAB" w:rsidP="00C37CA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p>
        </w:tc>
      </w:tr>
      <w:tr w:rsidR="00C37CAB"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C37CAB" w:rsidRPr="003506DA" w:rsidRDefault="00C37CAB" w:rsidP="00C37CAB">
            <w:pPr>
              <w:jc w:val="center"/>
              <w:rPr>
                <w:color w:val="000000"/>
                <w:sz w:val="16"/>
                <w:szCs w:val="16"/>
              </w:rPr>
            </w:pPr>
            <w:r w:rsidRPr="003506DA">
              <w:rPr>
                <w:color w:val="000000"/>
                <w:sz w:val="16"/>
                <w:szCs w:val="16"/>
              </w:rPr>
              <w:t xml:space="preserve">08-Nov-18 </w:t>
            </w:r>
          </w:p>
        </w:tc>
        <w:tc>
          <w:tcPr>
            <w:tcW w:w="746" w:type="dxa"/>
            <w:tcBorders>
              <w:top w:val="nil"/>
              <w:left w:val="nil"/>
              <w:bottom w:val="nil"/>
              <w:right w:val="nil"/>
            </w:tcBorders>
            <w:shd w:val="clear" w:color="auto" w:fill="auto"/>
            <w:tcMar>
              <w:left w:w="43" w:type="dxa"/>
              <w:right w:w="43" w:type="dxa"/>
            </w:tcMar>
            <w:vAlign w:val="center"/>
          </w:tcPr>
          <w:p w:rsidR="00C37CAB" w:rsidRPr="003506DA" w:rsidRDefault="00C37CAB" w:rsidP="00C37CAB">
            <w:pPr>
              <w:jc w:val="right"/>
              <w:rPr>
                <w:sz w:val="16"/>
                <w:szCs w:val="16"/>
              </w:rPr>
            </w:pPr>
            <w:r w:rsidRPr="003506DA">
              <w:rPr>
                <w:sz w:val="16"/>
                <w:szCs w:val="16"/>
              </w:rPr>
              <w:t>13,060</w:t>
            </w:r>
          </w:p>
        </w:tc>
        <w:tc>
          <w:tcPr>
            <w:tcW w:w="743" w:type="dxa"/>
            <w:tcBorders>
              <w:top w:val="nil"/>
              <w:left w:val="nil"/>
              <w:bottom w:val="nil"/>
              <w:right w:val="nil"/>
            </w:tcBorders>
            <w:shd w:val="clear" w:color="auto" w:fill="auto"/>
            <w:tcMar>
              <w:left w:w="43" w:type="dxa"/>
              <w:right w:w="43" w:type="dxa"/>
            </w:tcMar>
            <w:vAlign w:val="center"/>
          </w:tcPr>
          <w:p w:rsidR="00C37CAB" w:rsidRPr="003506DA" w:rsidRDefault="00C37CAB" w:rsidP="00C37CAB">
            <w:pPr>
              <w:jc w:val="right"/>
              <w:rPr>
                <w:sz w:val="16"/>
                <w:szCs w:val="16"/>
              </w:rPr>
            </w:pPr>
            <w:r w:rsidRPr="003506DA">
              <w:rPr>
                <w:sz w:val="16"/>
                <w:szCs w:val="16"/>
              </w:rPr>
              <w:t>11,560</w:t>
            </w:r>
          </w:p>
        </w:tc>
        <w:tc>
          <w:tcPr>
            <w:tcW w:w="691" w:type="dxa"/>
            <w:tcBorders>
              <w:top w:val="nil"/>
              <w:left w:val="nil"/>
              <w:bottom w:val="nil"/>
              <w:right w:val="nil"/>
            </w:tcBorders>
            <w:shd w:val="clear" w:color="auto" w:fill="auto"/>
            <w:tcMar>
              <w:left w:w="43" w:type="dxa"/>
              <w:right w:w="43" w:type="dxa"/>
            </w:tcMar>
            <w:vAlign w:val="center"/>
          </w:tcPr>
          <w:p w:rsidR="00C37CAB" w:rsidRPr="003506DA" w:rsidRDefault="00C37CAB" w:rsidP="00C37CAB">
            <w:pPr>
              <w:jc w:val="right"/>
              <w:rPr>
                <w:sz w:val="16"/>
                <w:szCs w:val="16"/>
              </w:rPr>
            </w:pPr>
            <w:r w:rsidRPr="003506DA">
              <w:rPr>
                <w:sz w:val="16"/>
                <w:szCs w:val="16"/>
              </w:rPr>
              <w:t>8.8000</w:t>
            </w:r>
          </w:p>
        </w:tc>
        <w:tc>
          <w:tcPr>
            <w:tcW w:w="723" w:type="dxa"/>
            <w:tcBorders>
              <w:top w:val="nil"/>
              <w:left w:val="nil"/>
              <w:bottom w:val="nil"/>
              <w:right w:val="nil"/>
            </w:tcBorders>
            <w:shd w:val="clear" w:color="auto" w:fill="auto"/>
            <w:tcMar>
              <w:left w:w="43" w:type="dxa"/>
              <w:right w:w="43" w:type="dxa"/>
            </w:tcMar>
            <w:vAlign w:val="center"/>
          </w:tcPr>
          <w:p w:rsidR="00C37CAB" w:rsidRPr="003506DA" w:rsidRDefault="00C37CAB" w:rsidP="00C37CAB">
            <w:pPr>
              <w:jc w:val="right"/>
              <w:rPr>
                <w:sz w:val="16"/>
                <w:szCs w:val="16"/>
              </w:rPr>
            </w:pPr>
            <w:r w:rsidRPr="003506DA">
              <w:rPr>
                <w:sz w:val="16"/>
                <w:szCs w:val="16"/>
              </w:rPr>
              <w:t>8.7980</w:t>
            </w:r>
          </w:p>
        </w:tc>
        <w:tc>
          <w:tcPr>
            <w:tcW w:w="62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r>
      <w:tr w:rsidR="00C37CAB"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C37CAB" w:rsidRPr="003506DA" w:rsidRDefault="00C37CAB" w:rsidP="00C37CAB">
            <w:pPr>
              <w:jc w:val="center"/>
              <w:rPr>
                <w:color w:val="000000"/>
                <w:sz w:val="16"/>
                <w:szCs w:val="16"/>
              </w:rPr>
            </w:pPr>
            <w:r w:rsidRPr="003506DA">
              <w:rPr>
                <w:color w:val="000000"/>
                <w:sz w:val="16"/>
                <w:szCs w:val="16"/>
              </w:rPr>
              <w:t xml:space="preserve">22-Nov-18 </w:t>
            </w:r>
          </w:p>
        </w:tc>
        <w:tc>
          <w:tcPr>
            <w:tcW w:w="746" w:type="dxa"/>
            <w:tcBorders>
              <w:top w:val="nil"/>
              <w:left w:val="nil"/>
              <w:bottom w:val="nil"/>
              <w:right w:val="nil"/>
            </w:tcBorders>
            <w:shd w:val="clear" w:color="auto" w:fill="auto"/>
            <w:tcMar>
              <w:left w:w="43" w:type="dxa"/>
              <w:right w:w="43" w:type="dxa"/>
            </w:tcMar>
            <w:vAlign w:val="center"/>
          </w:tcPr>
          <w:p w:rsidR="00C37CAB" w:rsidRPr="003506DA" w:rsidRDefault="00C37CAB" w:rsidP="00C37CAB">
            <w:pPr>
              <w:jc w:val="right"/>
              <w:rPr>
                <w:sz w:val="16"/>
                <w:szCs w:val="16"/>
              </w:rPr>
            </w:pPr>
            <w:r w:rsidRPr="003506DA">
              <w:rPr>
                <w:sz w:val="16"/>
                <w:szCs w:val="16"/>
              </w:rPr>
              <w:t>8,348</w:t>
            </w:r>
          </w:p>
        </w:tc>
        <w:tc>
          <w:tcPr>
            <w:tcW w:w="743" w:type="dxa"/>
            <w:tcBorders>
              <w:top w:val="nil"/>
              <w:left w:val="nil"/>
              <w:bottom w:val="nil"/>
              <w:right w:val="nil"/>
            </w:tcBorders>
            <w:shd w:val="clear" w:color="auto" w:fill="auto"/>
            <w:tcMar>
              <w:left w:w="43" w:type="dxa"/>
              <w:right w:w="43" w:type="dxa"/>
            </w:tcMar>
            <w:vAlign w:val="center"/>
          </w:tcPr>
          <w:p w:rsidR="00C37CAB" w:rsidRPr="003506DA" w:rsidRDefault="00C37CAB" w:rsidP="00C37CAB">
            <w:pPr>
              <w:jc w:val="right"/>
              <w:rPr>
                <w:sz w:val="16"/>
                <w:szCs w:val="16"/>
              </w:rPr>
            </w:pPr>
            <w:r w:rsidRPr="003506DA">
              <w:rPr>
                <w:sz w:val="16"/>
                <w:szCs w:val="16"/>
              </w:rPr>
              <w:t>7,598</w:t>
            </w:r>
          </w:p>
        </w:tc>
        <w:tc>
          <w:tcPr>
            <w:tcW w:w="691" w:type="dxa"/>
            <w:tcBorders>
              <w:top w:val="nil"/>
              <w:left w:val="nil"/>
              <w:bottom w:val="nil"/>
              <w:right w:val="nil"/>
            </w:tcBorders>
            <w:shd w:val="clear" w:color="auto" w:fill="auto"/>
            <w:tcMar>
              <w:left w:w="43" w:type="dxa"/>
              <w:right w:w="43" w:type="dxa"/>
            </w:tcMar>
            <w:vAlign w:val="center"/>
          </w:tcPr>
          <w:p w:rsidR="00C37CAB" w:rsidRPr="003506DA" w:rsidRDefault="00C37CAB" w:rsidP="00C37CAB">
            <w:pPr>
              <w:jc w:val="right"/>
              <w:rPr>
                <w:sz w:val="16"/>
                <w:szCs w:val="16"/>
              </w:rPr>
            </w:pPr>
            <w:r w:rsidRPr="003506DA">
              <w:rPr>
                <w:sz w:val="16"/>
                <w:szCs w:val="16"/>
              </w:rPr>
              <w:t>8.8000</w:t>
            </w:r>
          </w:p>
        </w:tc>
        <w:tc>
          <w:tcPr>
            <w:tcW w:w="723" w:type="dxa"/>
            <w:tcBorders>
              <w:top w:val="nil"/>
              <w:left w:val="nil"/>
              <w:bottom w:val="nil"/>
              <w:right w:val="nil"/>
            </w:tcBorders>
            <w:shd w:val="clear" w:color="auto" w:fill="auto"/>
            <w:tcMar>
              <w:left w:w="43" w:type="dxa"/>
              <w:right w:w="43" w:type="dxa"/>
            </w:tcMar>
            <w:vAlign w:val="center"/>
          </w:tcPr>
          <w:p w:rsidR="00C37CAB" w:rsidRPr="003506DA" w:rsidRDefault="00C37CAB" w:rsidP="00C37CAB">
            <w:pPr>
              <w:jc w:val="right"/>
              <w:rPr>
                <w:sz w:val="16"/>
                <w:szCs w:val="16"/>
              </w:rPr>
            </w:pPr>
            <w:r w:rsidRPr="003506DA">
              <w:rPr>
                <w:sz w:val="16"/>
                <w:szCs w:val="16"/>
              </w:rPr>
              <w:t>8.7981</w:t>
            </w:r>
          </w:p>
        </w:tc>
        <w:tc>
          <w:tcPr>
            <w:tcW w:w="624" w:type="dxa"/>
            <w:tcBorders>
              <w:top w:val="nil"/>
              <w:left w:val="nil"/>
              <w:bottom w:val="nil"/>
              <w:right w:val="nil"/>
            </w:tcBorders>
            <w:shd w:val="clear" w:color="auto" w:fill="auto"/>
            <w:tcMar>
              <w:left w:w="14" w:type="dxa"/>
              <w:right w:w="14" w:type="dxa"/>
            </w:tcMar>
            <w:vAlign w:val="center"/>
          </w:tcPr>
          <w:p w:rsidR="00C37CAB" w:rsidRPr="003506DA" w:rsidRDefault="00C37CAB" w:rsidP="00C37CAB">
            <w:pPr>
              <w:jc w:val="right"/>
              <w:rPr>
                <w:sz w:val="16"/>
                <w:szCs w:val="16"/>
              </w:rPr>
            </w:pPr>
            <w:r w:rsidRPr="003506DA">
              <w:rPr>
                <w:sz w:val="16"/>
                <w:szCs w:val="16"/>
              </w:rPr>
              <w:t>2,310</w:t>
            </w:r>
          </w:p>
        </w:tc>
        <w:tc>
          <w:tcPr>
            <w:tcW w:w="704" w:type="dxa"/>
            <w:tcBorders>
              <w:top w:val="nil"/>
              <w:left w:val="nil"/>
              <w:bottom w:val="nil"/>
              <w:right w:val="nil"/>
            </w:tcBorders>
            <w:shd w:val="clear" w:color="auto" w:fill="auto"/>
            <w:tcMar>
              <w:left w:w="14" w:type="dxa"/>
              <w:right w:w="14" w:type="dxa"/>
            </w:tcMar>
            <w:vAlign w:val="center"/>
          </w:tcPr>
          <w:p w:rsidR="00C37CAB" w:rsidRPr="00A81EF5" w:rsidRDefault="00C37CAB" w:rsidP="00C37CAB">
            <w:pPr>
              <w:jc w:val="right"/>
              <w:rPr>
                <w:sz w:val="16"/>
                <w:szCs w:val="16"/>
              </w:rPr>
            </w:pPr>
            <w:r w:rsidRPr="00A81EF5">
              <w:rPr>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C37CAB" w:rsidRPr="00A81EF5" w:rsidRDefault="00C37CAB" w:rsidP="00C37CAB">
            <w:pPr>
              <w:jc w:val="right"/>
              <w:rPr>
                <w:sz w:val="16"/>
                <w:szCs w:val="16"/>
              </w:rPr>
            </w:pPr>
            <w:r w:rsidRPr="00A81EF5">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A81EF5" w:rsidRDefault="00C37CAB" w:rsidP="00C37CAB">
            <w:pPr>
              <w:jc w:val="right"/>
              <w:rPr>
                <w:sz w:val="16"/>
                <w:szCs w:val="16"/>
              </w:rPr>
            </w:pPr>
            <w:r w:rsidRPr="00A81EF5">
              <w:rPr>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r>
      <w:tr w:rsidR="00C37CA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Pr="00605286" w:rsidRDefault="00C37CAB" w:rsidP="00C37CAB">
            <w:pPr>
              <w:jc w:val="cente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C37CAB" w:rsidRPr="007F6980" w:rsidRDefault="00C37CAB" w:rsidP="00C37CA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p>
        </w:tc>
      </w:tr>
      <w:tr w:rsidR="00C37CAB"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Pr="008550C1" w:rsidRDefault="00C37CAB" w:rsidP="00C37CAB">
            <w:pPr>
              <w:jc w:val="center"/>
              <w:rPr>
                <w:sz w:val="16"/>
                <w:szCs w:val="16"/>
              </w:rPr>
            </w:pPr>
            <w:r w:rsidRPr="008550C1">
              <w:rPr>
                <w:sz w:val="16"/>
                <w:szCs w:val="16"/>
              </w:rPr>
              <w:t>06-Dec-18</w:t>
            </w:r>
          </w:p>
        </w:tc>
        <w:tc>
          <w:tcPr>
            <w:tcW w:w="746" w:type="dxa"/>
            <w:tcBorders>
              <w:top w:val="nil"/>
              <w:left w:val="nil"/>
              <w:bottom w:val="nil"/>
              <w:right w:val="nil"/>
            </w:tcBorders>
            <w:shd w:val="clear" w:color="auto" w:fill="auto"/>
            <w:tcMar>
              <w:left w:w="43" w:type="dxa"/>
              <w:right w:w="43" w:type="dxa"/>
            </w:tcMar>
            <w:vAlign w:val="center"/>
          </w:tcPr>
          <w:p w:rsidR="00C37CAB" w:rsidRPr="008550C1" w:rsidRDefault="00C37CAB" w:rsidP="00C37CAB">
            <w:pPr>
              <w:jc w:val="right"/>
              <w:rPr>
                <w:sz w:val="16"/>
                <w:szCs w:val="16"/>
              </w:rPr>
            </w:pPr>
            <w:r w:rsidRPr="008550C1">
              <w:rPr>
                <w:sz w:val="16"/>
                <w:szCs w:val="16"/>
              </w:rPr>
              <w:t>2,286,581</w:t>
            </w:r>
          </w:p>
        </w:tc>
        <w:tc>
          <w:tcPr>
            <w:tcW w:w="743" w:type="dxa"/>
            <w:tcBorders>
              <w:top w:val="nil"/>
              <w:left w:val="nil"/>
              <w:bottom w:val="nil"/>
              <w:right w:val="nil"/>
            </w:tcBorders>
            <w:shd w:val="clear" w:color="auto" w:fill="auto"/>
            <w:tcMar>
              <w:left w:w="43" w:type="dxa"/>
              <w:right w:w="43" w:type="dxa"/>
            </w:tcMar>
            <w:vAlign w:val="center"/>
          </w:tcPr>
          <w:p w:rsidR="00C37CAB" w:rsidRPr="008550C1" w:rsidRDefault="00C37CAB" w:rsidP="00C37CAB">
            <w:pPr>
              <w:jc w:val="right"/>
              <w:rPr>
                <w:sz w:val="16"/>
                <w:szCs w:val="16"/>
              </w:rPr>
            </w:pPr>
            <w:r w:rsidRPr="008550C1">
              <w:rPr>
                <w:sz w:val="16"/>
                <w:szCs w:val="16"/>
              </w:rPr>
              <w:t>2,063,481</w:t>
            </w:r>
          </w:p>
        </w:tc>
        <w:tc>
          <w:tcPr>
            <w:tcW w:w="691" w:type="dxa"/>
            <w:tcBorders>
              <w:top w:val="nil"/>
              <w:left w:val="nil"/>
              <w:bottom w:val="nil"/>
              <w:right w:val="nil"/>
            </w:tcBorders>
            <w:shd w:val="clear" w:color="auto" w:fill="auto"/>
            <w:tcMar>
              <w:left w:w="43" w:type="dxa"/>
              <w:right w:w="43" w:type="dxa"/>
            </w:tcMar>
            <w:vAlign w:val="center"/>
          </w:tcPr>
          <w:p w:rsidR="00C37CAB" w:rsidRPr="008550C1" w:rsidRDefault="00C37CAB" w:rsidP="00C37CAB">
            <w:pPr>
              <w:jc w:val="right"/>
              <w:rPr>
                <w:sz w:val="16"/>
                <w:szCs w:val="16"/>
              </w:rPr>
            </w:pPr>
            <w:r w:rsidRPr="008550C1">
              <w:rPr>
                <w:sz w:val="16"/>
                <w:szCs w:val="16"/>
              </w:rPr>
              <w:t>10.3013</w:t>
            </w:r>
          </w:p>
        </w:tc>
        <w:tc>
          <w:tcPr>
            <w:tcW w:w="723" w:type="dxa"/>
            <w:tcBorders>
              <w:top w:val="nil"/>
              <w:left w:val="nil"/>
              <w:bottom w:val="nil"/>
              <w:right w:val="nil"/>
            </w:tcBorders>
            <w:shd w:val="clear" w:color="auto" w:fill="auto"/>
            <w:tcMar>
              <w:left w:w="43" w:type="dxa"/>
              <w:right w:w="43" w:type="dxa"/>
            </w:tcMar>
            <w:vAlign w:val="center"/>
          </w:tcPr>
          <w:p w:rsidR="00C37CAB" w:rsidRPr="008550C1" w:rsidRDefault="00C37CAB" w:rsidP="00C37CAB">
            <w:pPr>
              <w:jc w:val="right"/>
              <w:rPr>
                <w:sz w:val="16"/>
                <w:szCs w:val="16"/>
              </w:rPr>
            </w:pPr>
            <w:r w:rsidRPr="008550C1">
              <w:rPr>
                <w:sz w:val="16"/>
                <w:szCs w:val="16"/>
              </w:rPr>
              <w:t>10.2670</w:t>
            </w:r>
          </w:p>
        </w:tc>
        <w:tc>
          <w:tcPr>
            <w:tcW w:w="624" w:type="dxa"/>
            <w:tcBorders>
              <w:top w:val="nil"/>
              <w:left w:val="nil"/>
              <w:bottom w:val="nil"/>
              <w:right w:val="nil"/>
            </w:tcBorders>
            <w:shd w:val="clear" w:color="auto" w:fill="auto"/>
            <w:tcMar>
              <w:left w:w="14" w:type="dxa"/>
              <w:right w:w="14" w:type="dxa"/>
            </w:tcMar>
            <w:vAlign w:val="center"/>
          </w:tcPr>
          <w:p w:rsidR="00C37CAB" w:rsidRPr="008550C1" w:rsidRDefault="00C37CAB" w:rsidP="00C37CAB">
            <w:pPr>
              <w:jc w:val="right"/>
              <w:rPr>
                <w:sz w:val="16"/>
                <w:szCs w:val="16"/>
              </w:rPr>
            </w:pPr>
            <w:r w:rsidRPr="008550C1">
              <w:rPr>
                <w:sz w:val="16"/>
                <w:szCs w:val="16"/>
              </w:rPr>
              <w:t>50,802</w:t>
            </w:r>
          </w:p>
        </w:tc>
        <w:tc>
          <w:tcPr>
            <w:tcW w:w="704" w:type="dxa"/>
            <w:tcBorders>
              <w:top w:val="nil"/>
              <w:left w:val="nil"/>
              <w:bottom w:val="nil"/>
              <w:right w:val="nil"/>
            </w:tcBorders>
            <w:shd w:val="clear" w:color="auto" w:fill="auto"/>
            <w:tcMar>
              <w:left w:w="14" w:type="dxa"/>
              <w:right w:w="14" w:type="dxa"/>
            </w:tcMar>
            <w:vAlign w:val="center"/>
          </w:tcPr>
          <w:p w:rsidR="00C37CAB" w:rsidRPr="008550C1" w:rsidRDefault="00C37CAB" w:rsidP="00C37CAB">
            <w:pPr>
              <w:jc w:val="right"/>
              <w:rPr>
                <w:sz w:val="16"/>
                <w:szCs w:val="16"/>
              </w:rPr>
            </w:pPr>
            <w:r w:rsidRPr="008550C1">
              <w:rPr>
                <w:sz w:val="16"/>
                <w:szCs w:val="16"/>
              </w:rPr>
              <w:t>702</w:t>
            </w:r>
          </w:p>
        </w:tc>
        <w:tc>
          <w:tcPr>
            <w:tcW w:w="607" w:type="dxa"/>
            <w:tcBorders>
              <w:top w:val="nil"/>
              <w:left w:val="nil"/>
              <w:bottom w:val="nil"/>
              <w:right w:val="nil"/>
            </w:tcBorders>
            <w:shd w:val="clear" w:color="auto" w:fill="auto"/>
            <w:tcMar>
              <w:left w:w="14" w:type="dxa"/>
              <w:right w:w="14" w:type="dxa"/>
            </w:tcMar>
            <w:vAlign w:val="center"/>
          </w:tcPr>
          <w:p w:rsidR="00C37CAB" w:rsidRPr="008550C1" w:rsidRDefault="00C37CAB" w:rsidP="00C37CAB">
            <w:pPr>
              <w:jc w:val="right"/>
              <w:rPr>
                <w:sz w:val="16"/>
                <w:szCs w:val="16"/>
              </w:rPr>
            </w:pPr>
            <w:r w:rsidRPr="008550C1">
              <w:rPr>
                <w:sz w:val="16"/>
                <w:szCs w:val="16"/>
              </w:rPr>
              <w:t>10.3499</w:t>
            </w:r>
          </w:p>
        </w:tc>
        <w:tc>
          <w:tcPr>
            <w:tcW w:w="708" w:type="dxa"/>
            <w:tcBorders>
              <w:top w:val="nil"/>
              <w:left w:val="nil"/>
              <w:bottom w:val="nil"/>
              <w:right w:val="nil"/>
            </w:tcBorders>
            <w:shd w:val="clear" w:color="auto" w:fill="auto"/>
            <w:tcMar>
              <w:left w:w="14" w:type="dxa"/>
              <w:right w:w="14" w:type="dxa"/>
            </w:tcMar>
            <w:vAlign w:val="center"/>
          </w:tcPr>
          <w:p w:rsidR="00C37CAB" w:rsidRPr="008550C1" w:rsidRDefault="00C37CAB" w:rsidP="00C37CAB">
            <w:pPr>
              <w:jc w:val="right"/>
              <w:rPr>
                <w:sz w:val="16"/>
                <w:szCs w:val="16"/>
              </w:rPr>
            </w:pPr>
            <w:r w:rsidRPr="008550C1">
              <w:rPr>
                <w:sz w:val="16"/>
                <w:szCs w:val="16"/>
              </w:rPr>
              <w:t>10.3499</w:t>
            </w: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r>
      <w:tr w:rsidR="00C37CAB"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Pr="008550C1" w:rsidRDefault="00C37CAB" w:rsidP="00C37CAB">
            <w:pPr>
              <w:jc w:val="center"/>
              <w:rPr>
                <w:sz w:val="16"/>
                <w:szCs w:val="16"/>
              </w:rPr>
            </w:pPr>
            <w:r w:rsidRPr="008550C1">
              <w:rPr>
                <w:sz w:val="16"/>
                <w:szCs w:val="16"/>
              </w:rPr>
              <w:t>20-Dec-18</w:t>
            </w:r>
          </w:p>
        </w:tc>
        <w:tc>
          <w:tcPr>
            <w:tcW w:w="746" w:type="dxa"/>
            <w:tcBorders>
              <w:top w:val="nil"/>
              <w:left w:val="nil"/>
              <w:bottom w:val="nil"/>
              <w:right w:val="nil"/>
            </w:tcBorders>
            <w:shd w:val="clear" w:color="auto" w:fill="auto"/>
            <w:tcMar>
              <w:left w:w="43" w:type="dxa"/>
              <w:right w:w="43" w:type="dxa"/>
            </w:tcMar>
            <w:vAlign w:val="center"/>
          </w:tcPr>
          <w:p w:rsidR="00C37CAB" w:rsidRPr="008550C1" w:rsidRDefault="00C37CAB" w:rsidP="00C37CAB">
            <w:pPr>
              <w:jc w:val="right"/>
              <w:rPr>
                <w:sz w:val="16"/>
                <w:szCs w:val="16"/>
              </w:rPr>
            </w:pPr>
            <w:r w:rsidRPr="008550C1">
              <w:rPr>
                <w:sz w:val="16"/>
                <w:szCs w:val="16"/>
              </w:rPr>
              <w:t>37,543</w:t>
            </w:r>
          </w:p>
        </w:tc>
        <w:tc>
          <w:tcPr>
            <w:tcW w:w="743" w:type="dxa"/>
            <w:tcBorders>
              <w:top w:val="nil"/>
              <w:left w:val="nil"/>
              <w:bottom w:val="nil"/>
              <w:right w:val="nil"/>
            </w:tcBorders>
            <w:shd w:val="clear" w:color="auto" w:fill="auto"/>
            <w:tcMar>
              <w:left w:w="43" w:type="dxa"/>
              <w:right w:w="43" w:type="dxa"/>
            </w:tcMar>
            <w:vAlign w:val="center"/>
          </w:tcPr>
          <w:p w:rsidR="00C37CAB" w:rsidRPr="008550C1" w:rsidRDefault="00C37CAB" w:rsidP="00C37CAB">
            <w:pPr>
              <w:jc w:val="right"/>
              <w:rPr>
                <w:sz w:val="16"/>
                <w:szCs w:val="16"/>
              </w:rPr>
            </w:pPr>
            <w:r w:rsidRPr="008550C1">
              <w:rPr>
                <w:sz w:val="16"/>
                <w:szCs w:val="16"/>
              </w:rPr>
              <w:t>24,543</w:t>
            </w:r>
          </w:p>
        </w:tc>
        <w:tc>
          <w:tcPr>
            <w:tcW w:w="691" w:type="dxa"/>
            <w:tcBorders>
              <w:top w:val="nil"/>
              <w:left w:val="nil"/>
              <w:bottom w:val="nil"/>
              <w:right w:val="nil"/>
            </w:tcBorders>
            <w:shd w:val="clear" w:color="auto" w:fill="auto"/>
            <w:tcMar>
              <w:left w:w="43" w:type="dxa"/>
              <w:right w:w="43" w:type="dxa"/>
            </w:tcMar>
            <w:vAlign w:val="center"/>
          </w:tcPr>
          <w:p w:rsidR="00C37CAB" w:rsidRPr="008550C1" w:rsidRDefault="00C37CAB" w:rsidP="00C37CAB">
            <w:pPr>
              <w:jc w:val="right"/>
              <w:rPr>
                <w:sz w:val="16"/>
                <w:szCs w:val="16"/>
              </w:rPr>
            </w:pPr>
            <w:r w:rsidRPr="008550C1">
              <w:rPr>
                <w:sz w:val="16"/>
                <w:szCs w:val="16"/>
              </w:rPr>
              <w:t>10.3013</w:t>
            </w:r>
          </w:p>
        </w:tc>
        <w:tc>
          <w:tcPr>
            <w:tcW w:w="723" w:type="dxa"/>
            <w:tcBorders>
              <w:top w:val="nil"/>
              <w:left w:val="nil"/>
              <w:bottom w:val="nil"/>
              <w:right w:val="nil"/>
            </w:tcBorders>
            <w:shd w:val="clear" w:color="auto" w:fill="auto"/>
            <w:tcMar>
              <w:left w:w="43" w:type="dxa"/>
              <w:right w:w="43" w:type="dxa"/>
            </w:tcMar>
            <w:vAlign w:val="center"/>
          </w:tcPr>
          <w:p w:rsidR="00C37CAB" w:rsidRPr="008550C1" w:rsidRDefault="00C37CAB" w:rsidP="00C37CAB">
            <w:pPr>
              <w:jc w:val="right"/>
              <w:rPr>
                <w:sz w:val="16"/>
                <w:szCs w:val="16"/>
              </w:rPr>
            </w:pPr>
            <w:r w:rsidRPr="008550C1">
              <w:rPr>
                <w:sz w:val="16"/>
                <w:szCs w:val="16"/>
              </w:rPr>
              <w:t>10.2966</w:t>
            </w:r>
          </w:p>
        </w:tc>
        <w:tc>
          <w:tcPr>
            <w:tcW w:w="624" w:type="dxa"/>
            <w:tcBorders>
              <w:top w:val="nil"/>
              <w:left w:val="nil"/>
              <w:bottom w:val="nil"/>
              <w:right w:val="nil"/>
            </w:tcBorders>
            <w:shd w:val="clear" w:color="auto" w:fill="auto"/>
            <w:tcMar>
              <w:left w:w="14" w:type="dxa"/>
              <w:right w:w="14" w:type="dxa"/>
            </w:tcMar>
            <w:vAlign w:val="center"/>
          </w:tcPr>
          <w:p w:rsidR="00C37CAB" w:rsidRPr="008550C1" w:rsidRDefault="00C37CAB" w:rsidP="00C37CAB">
            <w:pPr>
              <w:jc w:val="right"/>
              <w:rPr>
                <w:sz w:val="16"/>
                <w:szCs w:val="16"/>
              </w:rPr>
            </w:pPr>
            <w:r w:rsidRPr="008550C1">
              <w:rPr>
                <w:sz w:val="16"/>
                <w:szCs w:val="16"/>
              </w:rPr>
              <w:t>1,070</w:t>
            </w:r>
          </w:p>
        </w:tc>
        <w:tc>
          <w:tcPr>
            <w:tcW w:w="70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r>
      <w:tr w:rsidR="00C37CA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Pr="00605286" w:rsidRDefault="00C37CAB" w:rsidP="00C37CAB">
            <w:pPr>
              <w:jc w:val="cente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C37CAB" w:rsidRPr="007F6980" w:rsidRDefault="00C37CAB" w:rsidP="00C37CA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p>
        </w:tc>
      </w:tr>
      <w:tr w:rsidR="00C37CA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Pr="00605286" w:rsidRDefault="00C37CAB" w:rsidP="00C37CAB">
            <w:pPr>
              <w:rPr>
                <w:b/>
                <w:bCs/>
                <w:color w:val="000000"/>
                <w:sz w:val="16"/>
                <w:szCs w:val="16"/>
              </w:rPr>
            </w:pPr>
            <w:r>
              <w:rPr>
                <w:b/>
                <w:bCs/>
                <w:color w:val="000000"/>
                <w:sz w:val="16"/>
                <w:szCs w:val="16"/>
              </w:rPr>
              <w:t>2019</w:t>
            </w:r>
          </w:p>
        </w:tc>
        <w:tc>
          <w:tcPr>
            <w:tcW w:w="746" w:type="dxa"/>
            <w:tcBorders>
              <w:top w:val="nil"/>
              <w:left w:val="nil"/>
              <w:bottom w:val="nil"/>
              <w:right w:val="nil"/>
            </w:tcBorders>
            <w:shd w:val="clear" w:color="auto" w:fill="auto"/>
            <w:tcMar>
              <w:left w:w="43" w:type="dxa"/>
              <w:right w:w="43" w:type="dxa"/>
            </w:tcMar>
            <w:vAlign w:val="center"/>
          </w:tcPr>
          <w:p w:rsidR="00C37CAB" w:rsidRPr="008550C1" w:rsidRDefault="00C37CAB" w:rsidP="00C37CAB">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C37CAB" w:rsidRPr="008550C1" w:rsidRDefault="00C37CAB" w:rsidP="00C37CA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C37CAB" w:rsidRPr="008550C1" w:rsidRDefault="00C37CAB" w:rsidP="00C37CAB">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37CAB" w:rsidRPr="008550C1" w:rsidRDefault="00C37CAB" w:rsidP="00C37CAB">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C37CAB" w:rsidRPr="008550C1" w:rsidRDefault="00C37CAB" w:rsidP="00C37CAB">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C37CAB" w:rsidRPr="008550C1" w:rsidRDefault="00C37CAB" w:rsidP="00C37CAB">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C37CAB" w:rsidRPr="008550C1" w:rsidRDefault="00C37CAB" w:rsidP="00C37CA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Pr="008550C1" w:rsidRDefault="00C37CAB" w:rsidP="00C37CAB">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r>
      <w:tr w:rsidR="00C37CAB"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Default="00C37CAB" w:rsidP="00C37CAB">
            <w:pPr>
              <w:jc w:val="center"/>
              <w:rPr>
                <w:color w:val="000000"/>
                <w:sz w:val="16"/>
                <w:szCs w:val="16"/>
              </w:rPr>
            </w:pPr>
            <w:r>
              <w:rPr>
                <w:color w:val="000000"/>
                <w:sz w:val="16"/>
                <w:szCs w:val="16"/>
              </w:rPr>
              <w:t>03-Jan-19</w:t>
            </w:r>
          </w:p>
        </w:tc>
        <w:tc>
          <w:tcPr>
            <w:tcW w:w="746" w:type="dxa"/>
            <w:tcBorders>
              <w:top w:val="nil"/>
              <w:left w:val="nil"/>
              <w:bottom w:val="nil"/>
              <w:right w:val="nil"/>
            </w:tcBorders>
            <w:shd w:val="clear" w:color="auto" w:fill="auto"/>
            <w:tcMar>
              <w:left w:w="43" w:type="dxa"/>
              <w:right w:w="43" w:type="dxa"/>
            </w:tcMar>
            <w:vAlign w:val="bottom"/>
          </w:tcPr>
          <w:p w:rsidR="00C37CAB" w:rsidRPr="008E339B" w:rsidRDefault="00C37CAB" w:rsidP="00C37CAB">
            <w:pPr>
              <w:jc w:val="right"/>
              <w:rPr>
                <w:sz w:val="16"/>
                <w:szCs w:val="16"/>
              </w:rPr>
            </w:pPr>
            <w:r w:rsidRPr="008E339B">
              <w:rPr>
                <w:sz w:val="16"/>
                <w:szCs w:val="16"/>
              </w:rPr>
              <w:t>618,122</w:t>
            </w:r>
          </w:p>
        </w:tc>
        <w:tc>
          <w:tcPr>
            <w:tcW w:w="743" w:type="dxa"/>
            <w:tcBorders>
              <w:top w:val="nil"/>
              <w:left w:val="nil"/>
              <w:bottom w:val="nil"/>
              <w:right w:val="nil"/>
            </w:tcBorders>
            <w:shd w:val="clear" w:color="auto" w:fill="auto"/>
            <w:tcMar>
              <w:left w:w="43" w:type="dxa"/>
              <w:right w:w="43" w:type="dxa"/>
            </w:tcMar>
            <w:vAlign w:val="bottom"/>
          </w:tcPr>
          <w:p w:rsidR="00C37CAB" w:rsidRPr="008E339B" w:rsidRDefault="00C37CAB" w:rsidP="00C37CAB">
            <w:pPr>
              <w:jc w:val="right"/>
              <w:rPr>
                <w:sz w:val="16"/>
                <w:szCs w:val="16"/>
              </w:rPr>
            </w:pPr>
            <w:r w:rsidRPr="008E339B">
              <w:rPr>
                <w:sz w:val="16"/>
                <w:szCs w:val="16"/>
              </w:rPr>
              <w:t>590,930</w:t>
            </w:r>
          </w:p>
        </w:tc>
        <w:tc>
          <w:tcPr>
            <w:tcW w:w="691" w:type="dxa"/>
            <w:tcBorders>
              <w:top w:val="nil"/>
              <w:left w:val="nil"/>
              <w:bottom w:val="nil"/>
              <w:right w:val="nil"/>
            </w:tcBorders>
            <w:shd w:val="clear" w:color="auto" w:fill="auto"/>
            <w:tcMar>
              <w:left w:w="43" w:type="dxa"/>
              <w:right w:w="43" w:type="dxa"/>
            </w:tcMar>
            <w:vAlign w:val="bottom"/>
          </w:tcPr>
          <w:p w:rsidR="00C37CAB" w:rsidRPr="008E339B" w:rsidRDefault="00C37CAB" w:rsidP="00C37CAB">
            <w:pPr>
              <w:jc w:val="right"/>
              <w:rPr>
                <w:sz w:val="16"/>
                <w:szCs w:val="16"/>
              </w:rPr>
            </w:pPr>
            <w:r w:rsidRPr="008E339B">
              <w:rPr>
                <w:sz w:val="16"/>
                <w:szCs w:val="16"/>
              </w:rPr>
              <w:t>10.3013</w:t>
            </w:r>
          </w:p>
        </w:tc>
        <w:tc>
          <w:tcPr>
            <w:tcW w:w="723" w:type="dxa"/>
            <w:tcBorders>
              <w:top w:val="nil"/>
              <w:left w:val="nil"/>
              <w:bottom w:val="nil"/>
              <w:right w:val="nil"/>
            </w:tcBorders>
            <w:shd w:val="clear" w:color="auto" w:fill="auto"/>
            <w:tcMar>
              <w:left w:w="43" w:type="dxa"/>
              <w:right w:w="43" w:type="dxa"/>
            </w:tcMar>
            <w:vAlign w:val="bottom"/>
          </w:tcPr>
          <w:p w:rsidR="00C37CAB" w:rsidRPr="008E339B" w:rsidRDefault="00C37CAB" w:rsidP="00C37CAB">
            <w:pPr>
              <w:jc w:val="right"/>
              <w:rPr>
                <w:sz w:val="16"/>
                <w:szCs w:val="16"/>
              </w:rPr>
            </w:pPr>
            <w:r w:rsidRPr="008E339B">
              <w:rPr>
                <w:sz w:val="16"/>
                <w:szCs w:val="16"/>
              </w:rPr>
              <w:t>10.3004</w:t>
            </w:r>
          </w:p>
        </w:tc>
        <w:tc>
          <w:tcPr>
            <w:tcW w:w="62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r>
      <w:tr w:rsidR="00C37CAB"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Default="00C37CAB" w:rsidP="00C37CAB">
            <w:pPr>
              <w:jc w:val="center"/>
              <w:rPr>
                <w:color w:val="000000"/>
                <w:sz w:val="16"/>
                <w:szCs w:val="16"/>
              </w:rPr>
            </w:pPr>
            <w:r>
              <w:rPr>
                <w:color w:val="000000"/>
                <w:sz w:val="16"/>
                <w:szCs w:val="16"/>
              </w:rPr>
              <w:t>17-Jan-19</w:t>
            </w:r>
          </w:p>
        </w:tc>
        <w:tc>
          <w:tcPr>
            <w:tcW w:w="746" w:type="dxa"/>
            <w:tcBorders>
              <w:top w:val="nil"/>
              <w:left w:val="nil"/>
              <w:bottom w:val="nil"/>
              <w:right w:val="nil"/>
            </w:tcBorders>
            <w:shd w:val="clear" w:color="auto" w:fill="auto"/>
            <w:tcMar>
              <w:left w:w="43" w:type="dxa"/>
              <w:right w:w="43" w:type="dxa"/>
            </w:tcMar>
            <w:vAlign w:val="bottom"/>
          </w:tcPr>
          <w:p w:rsidR="00C37CAB" w:rsidRPr="008E339B" w:rsidRDefault="00C37CAB" w:rsidP="00C37CAB">
            <w:pPr>
              <w:jc w:val="right"/>
              <w:rPr>
                <w:sz w:val="16"/>
                <w:szCs w:val="16"/>
              </w:rPr>
            </w:pPr>
            <w:r w:rsidRPr="008E339B">
              <w:rPr>
                <w:sz w:val="16"/>
                <w:szCs w:val="16"/>
              </w:rPr>
              <w:t>298,525</w:t>
            </w:r>
          </w:p>
        </w:tc>
        <w:tc>
          <w:tcPr>
            <w:tcW w:w="743" w:type="dxa"/>
            <w:tcBorders>
              <w:top w:val="nil"/>
              <w:left w:val="nil"/>
              <w:bottom w:val="nil"/>
              <w:right w:val="nil"/>
            </w:tcBorders>
            <w:shd w:val="clear" w:color="auto" w:fill="auto"/>
            <w:tcMar>
              <w:left w:w="43" w:type="dxa"/>
              <w:right w:w="43" w:type="dxa"/>
            </w:tcMar>
            <w:vAlign w:val="bottom"/>
          </w:tcPr>
          <w:p w:rsidR="00C37CAB" w:rsidRPr="008E339B" w:rsidRDefault="00C37CAB" w:rsidP="00C37CAB">
            <w:pPr>
              <w:jc w:val="right"/>
              <w:rPr>
                <w:sz w:val="16"/>
                <w:szCs w:val="16"/>
              </w:rPr>
            </w:pPr>
            <w:r w:rsidRPr="008E339B">
              <w:rPr>
                <w:sz w:val="16"/>
                <w:szCs w:val="16"/>
              </w:rPr>
              <w:t>280,004</w:t>
            </w:r>
          </w:p>
        </w:tc>
        <w:tc>
          <w:tcPr>
            <w:tcW w:w="691" w:type="dxa"/>
            <w:tcBorders>
              <w:top w:val="nil"/>
              <w:left w:val="nil"/>
              <w:bottom w:val="nil"/>
              <w:right w:val="nil"/>
            </w:tcBorders>
            <w:shd w:val="clear" w:color="auto" w:fill="auto"/>
            <w:tcMar>
              <w:left w:w="43" w:type="dxa"/>
              <w:right w:w="43" w:type="dxa"/>
            </w:tcMar>
            <w:vAlign w:val="bottom"/>
          </w:tcPr>
          <w:p w:rsidR="00C37CAB" w:rsidRPr="008E339B" w:rsidRDefault="00C37CAB" w:rsidP="00C37CAB">
            <w:pPr>
              <w:jc w:val="right"/>
              <w:rPr>
                <w:sz w:val="16"/>
                <w:szCs w:val="16"/>
              </w:rPr>
            </w:pPr>
            <w:r w:rsidRPr="008E339B">
              <w:rPr>
                <w:sz w:val="16"/>
                <w:szCs w:val="16"/>
              </w:rPr>
              <w:t>10.3013</w:t>
            </w:r>
          </w:p>
        </w:tc>
        <w:tc>
          <w:tcPr>
            <w:tcW w:w="723" w:type="dxa"/>
            <w:tcBorders>
              <w:top w:val="nil"/>
              <w:left w:val="nil"/>
              <w:bottom w:val="nil"/>
              <w:right w:val="nil"/>
            </w:tcBorders>
            <w:shd w:val="clear" w:color="auto" w:fill="auto"/>
            <w:tcMar>
              <w:left w:w="43" w:type="dxa"/>
              <w:right w:w="43" w:type="dxa"/>
            </w:tcMar>
            <w:vAlign w:val="bottom"/>
          </w:tcPr>
          <w:p w:rsidR="00C37CAB" w:rsidRPr="008E339B" w:rsidRDefault="00C37CAB" w:rsidP="00C37CAB">
            <w:pPr>
              <w:jc w:val="right"/>
              <w:rPr>
                <w:sz w:val="16"/>
                <w:szCs w:val="16"/>
              </w:rPr>
            </w:pPr>
            <w:r w:rsidRPr="008E339B">
              <w:rPr>
                <w:sz w:val="16"/>
                <w:szCs w:val="16"/>
              </w:rPr>
              <w:t>10.3012</w:t>
            </w:r>
          </w:p>
        </w:tc>
        <w:tc>
          <w:tcPr>
            <w:tcW w:w="62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r>
      <w:tr w:rsidR="00C37CA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Pr="00605286" w:rsidRDefault="00C37CAB" w:rsidP="00C37CAB">
            <w:pP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C37CAB" w:rsidRPr="008550C1" w:rsidRDefault="00C37CAB" w:rsidP="00C37CAB">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C37CAB" w:rsidRPr="008550C1" w:rsidRDefault="00C37CAB" w:rsidP="00C37CA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C37CAB" w:rsidRPr="008550C1" w:rsidRDefault="00C37CAB" w:rsidP="00C37CAB">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37CAB" w:rsidRPr="008550C1" w:rsidRDefault="00C37CAB" w:rsidP="00C37CAB">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C37CAB" w:rsidRPr="008550C1" w:rsidRDefault="00C37CAB" w:rsidP="00C37CAB">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C37CAB" w:rsidRPr="008550C1" w:rsidRDefault="00C37CAB" w:rsidP="00C37CAB">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C37CAB" w:rsidRPr="008550C1" w:rsidRDefault="00C37CAB" w:rsidP="00C37CA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Pr="008550C1" w:rsidRDefault="00C37CAB" w:rsidP="00C37CAB">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r>
      <w:tr w:rsidR="00C37CAB"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center"/>
              <w:rPr>
                <w:color w:val="000000"/>
                <w:sz w:val="16"/>
                <w:szCs w:val="16"/>
              </w:rPr>
            </w:pPr>
            <w:r w:rsidRPr="00D66FA7">
              <w:rPr>
                <w:color w:val="000000"/>
                <w:sz w:val="16"/>
                <w:szCs w:val="16"/>
              </w:rPr>
              <w:t xml:space="preserve">14-Feb-19 </w:t>
            </w:r>
          </w:p>
        </w:tc>
        <w:tc>
          <w:tcPr>
            <w:tcW w:w="746"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r w:rsidRPr="00D66FA7">
              <w:rPr>
                <w:color w:val="000000"/>
                <w:sz w:val="16"/>
                <w:szCs w:val="16"/>
              </w:rPr>
              <w:t>2,257,811</w:t>
            </w:r>
          </w:p>
        </w:tc>
        <w:tc>
          <w:tcPr>
            <w:tcW w:w="743"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r w:rsidRPr="00D66FA7">
              <w:rPr>
                <w:color w:val="000000"/>
                <w:sz w:val="16"/>
                <w:szCs w:val="16"/>
              </w:rPr>
              <w:t>2,177,361</w:t>
            </w:r>
          </w:p>
        </w:tc>
        <w:tc>
          <w:tcPr>
            <w:tcW w:w="691"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r w:rsidRPr="00D66FA7">
              <w:rPr>
                <w:color w:val="000000"/>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r w:rsidRPr="00D66FA7">
              <w:rPr>
                <w:color w:val="000000"/>
                <w:sz w:val="16"/>
                <w:szCs w:val="16"/>
              </w:rPr>
              <w:t>10.5278</w:t>
            </w:r>
          </w:p>
        </w:tc>
        <w:tc>
          <w:tcPr>
            <w:tcW w:w="624" w:type="dxa"/>
            <w:tcBorders>
              <w:top w:val="nil"/>
              <w:left w:val="nil"/>
              <w:bottom w:val="nil"/>
              <w:right w:val="nil"/>
            </w:tcBorders>
            <w:shd w:val="clear" w:color="auto" w:fill="auto"/>
            <w:tcMar>
              <w:left w:w="14" w:type="dxa"/>
              <w:right w:w="14" w:type="dxa"/>
            </w:tcMar>
            <w:vAlign w:val="center"/>
          </w:tcPr>
          <w:p w:rsidR="00C37CAB" w:rsidRPr="00D66FA7" w:rsidRDefault="00C37CAB" w:rsidP="00C37CAB">
            <w:pPr>
              <w:jc w:val="right"/>
              <w:rPr>
                <w:color w:val="000000"/>
                <w:sz w:val="16"/>
                <w:szCs w:val="16"/>
              </w:rPr>
            </w:pPr>
            <w:r w:rsidRPr="00D66FA7">
              <w:rPr>
                <w:color w:val="000000"/>
                <w:sz w:val="16"/>
                <w:szCs w:val="16"/>
              </w:rPr>
              <w:t>7,550</w:t>
            </w:r>
          </w:p>
        </w:tc>
        <w:tc>
          <w:tcPr>
            <w:tcW w:w="704"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1,500</w:t>
            </w:r>
          </w:p>
        </w:tc>
        <w:tc>
          <w:tcPr>
            <w:tcW w:w="607"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10.5999</w:t>
            </w:r>
          </w:p>
        </w:tc>
        <w:tc>
          <w:tcPr>
            <w:tcW w:w="708"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10.5953</w:t>
            </w: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r>
      <w:tr w:rsidR="00C37CAB"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center"/>
              <w:rPr>
                <w:color w:val="000000"/>
                <w:sz w:val="16"/>
                <w:szCs w:val="16"/>
              </w:rPr>
            </w:pPr>
            <w:r w:rsidRPr="00D66FA7">
              <w:rPr>
                <w:color w:val="000000"/>
                <w:sz w:val="16"/>
                <w:szCs w:val="16"/>
              </w:rPr>
              <w:t xml:space="preserve">28-Feb-19 </w:t>
            </w:r>
          </w:p>
        </w:tc>
        <w:tc>
          <w:tcPr>
            <w:tcW w:w="746"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r w:rsidRPr="00D66FA7">
              <w:rPr>
                <w:color w:val="000000"/>
                <w:sz w:val="16"/>
                <w:szCs w:val="16"/>
              </w:rPr>
              <w:t>557,013</w:t>
            </w:r>
          </w:p>
        </w:tc>
        <w:tc>
          <w:tcPr>
            <w:tcW w:w="743"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r w:rsidRPr="00D66FA7">
              <w:rPr>
                <w:color w:val="000000"/>
                <w:sz w:val="16"/>
                <w:szCs w:val="16"/>
              </w:rPr>
              <w:t>500,663</w:t>
            </w:r>
          </w:p>
        </w:tc>
        <w:tc>
          <w:tcPr>
            <w:tcW w:w="691"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r w:rsidRPr="00D66FA7">
              <w:rPr>
                <w:color w:val="000000"/>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r w:rsidRPr="00D66FA7">
              <w:rPr>
                <w:color w:val="000000"/>
                <w:sz w:val="16"/>
                <w:szCs w:val="16"/>
              </w:rPr>
              <w:t>10.5498</w:t>
            </w:r>
          </w:p>
        </w:tc>
        <w:tc>
          <w:tcPr>
            <w:tcW w:w="62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r>
      <w:tr w:rsidR="00C37CA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Pr="00605286" w:rsidRDefault="00C37CAB" w:rsidP="00C37CAB">
            <w:pP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C37CAB" w:rsidRPr="008550C1" w:rsidRDefault="00C37CAB" w:rsidP="00C37CAB">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C37CAB" w:rsidRPr="008550C1" w:rsidRDefault="00C37CAB" w:rsidP="00C37CA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C37CAB" w:rsidRPr="008550C1" w:rsidRDefault="00C37CAB" w:rsidP="00C37CAB">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37CAB" w:rsidRPr="008550C1" w:rsidRDefault="00C37CAB" w:rsidP="00C37CAB">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C37CAB" w:rsidRPr="008550C1" w:rsidRDefault="00C37CAB" w:rsidP="00C37CAB">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C37CAB" w:rsidRPr="008550C1" w:rsidRDefault="00C37CAB" w:rsidP="00C37CAB">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C37CAB" w:rsidRPr="008550C1" w:rsidRDefault="00C37CAB" w:rsidP="00C37CA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Pr="008550C1" w:rsidRDefault="00C37CAB" w:rsidP="00C37CAB">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r>
      <w:tr w:rsidR="00C37CAB"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Pr="00026912" w:rsidRDefault="00C37CAB" w:rsidP="00C37CAB">
            <w:pPr>
              <w:jc w:val="center"/>
              <w:rPr>
                <w:color w:val="000000"/>
                <w:sz w:val="16"/>
                <w:szCs w:val="16"/>
              </w:rPr>
            </w:pPr>
            <w:r w:rsidRPr="00026912">
              <w:rPr>
                <w:color w:val="000000"/>
                <w:sz w:val="16"/>
                <w:szCs w:val="16"/>
              </w:rPr>
              <w:t>14-Mar-19</w:t>
            </w:r>
          </w:p>
        </w:tc>
        <w:tc>
          <w:tcPr>
            <w:tcW w:w="746" w:type="dxa"/>
            <w:tcBorders>
              <w:top w:val="nil"/>
              <w:left w:val="nil"/>
              <w:bottom w:val="nil"/>
              <w:right w:val="nil"/>
            </w:tcBorders>
            <w:shd w:val="clear" w:color="auto" w:fill="auto"/>
            <w:tcMar>
              <w:left w:w="43" w:type="dxa"/>
              <w:right w:w="43" w:type="dxa"/>
            </w:tcMar>
            <w:vAlign w:val="center"/>
          </w:tcPr>
          <w:p w:rsidR="00C37CAB" w:rsidRPr="00026912" w:rsidRDefault="00C37CAB" w:rsidP="00C37CAB">
            <w:pPr>
              <w:jc w:val="right"/>
              <w:rPr>
                <w:sz w:val="16"/>
                <w:szCs w:val="16"/>
              </w:rPr>
            </w:pPr>
            <w:r w:rsidRPr="00026912">
              <w:rPr>
                <w:sz w:val="16"/>
                <w:szCs w:val="16"/>
              </w:rPr>
              <w:t>16,357</w:t>
            </w:r>
          </w:p>
        </w:tc>
        <w:tc>
          <w:tcPr>
            <w:tcW w:w="743" w:type="dxa"/>
            <w:tcBorders>
              <w:top w:val="nil"/>
              <w:left w:val="nil"/>
              <w:bottom w:val="nil"/>
              <w:right w:val="nil"/>
            </w:tcBorders>
            <w:shd w:val="clear" w:color="auto" w:fill="auto"/>
            <w:tcMar>
              <w:left w:w="43" w:type="dxa"/>
              <w:right w:w="43" w:type="dxa"/>
            </w:tcMar>
            <w:vAlign w:val="center"/>
          </w:tcPr>
          <w:p w:rsidR="00C37CAB" w:rsidRPr="00026912" w:rsidRDefault="00C37CAB" w:rsidP="00C37CAB">
            <w:pPr>
              <w:jc w:val="right"/>
              <w:rPr>
                <w:sz w:val="16"/>
                <w:szCs w:val="16"/>
              </w:rPr>
            </w:pPr>
            <w:r w:rsidRPr="00026912">
              <w:rPr>
                <w:sz w:val="16"/>
                <w:szCs w:val="16"/>
              </w:rPr>
              <w:t>14,342</w:t>
            </w:r>
          </w:p>
        </w:tc>
        <w:tc>
          <w:tcPr>
            <w:tcW w:w="691" w:type="dxa"/>
            <w:tcBorders>
              <w:top w:val="nil"/>
              <w:left w:val="nil"/>
              <w:bottom w:val="nil"/>
              <w:right w:val="nil"/>
            </w:tcBorders>
            <w:shd w:val="clear" w:color="auto" w:fill="auto"/>
            <w:tcMar>
              <w:left w:w="43" w:type="dxa"/>
              <w:right w:w="43" w:type="dxa"/>
            </w:tcMar>
            <w:vAlign w:val="center"/>
          </w:tcPr>
          <w:p w:rsidR="00C37CAB" w:rsidRPr="00026912" w:rsidRDefault="00C37CAB" w:rsidP="00C37CAB">
            <w:pPr>
              <w:jc w:val="right"/>
              <w:rPr>
                <w:sz w:val="16"/>
                <w:szCs w:val="16"/>
              </w:rPr>
            </w:pPr>
            <w:r w:rsidRPr="00026912">
              <w:rPr>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C37CAB" w:rsidRPr="00026912" w:rsidRDefault="00C37CAB" w:rsidP="00C37CAB">
            <w:pPr>
              <w:jc w:val="right"/>
              <w:rPr>
                <w:sz w:val="16"/>
                <w:szCs w:val="16"/>
              </w:rPr>
            </w:pPr>
            <w:r w:rsidRPr="00026912">
              <w:rPr>
                <w:sz w:val="16"/>
                <w:szCs w:val="16"/>
              </w:rPr>
              <w:t>10.5492</w:t>
            </w:r>
          </w:p>
        </w:tc>
        <w:tc>
          <w:tcPr>
            <w:tcW w:w="62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r>
      <w:tr w:rsidR="00C37CA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Pr="00026912" w:rsidRDefault="00C37CAB" w:rsidP="00C37CAB">
            <w:pPr>
              <w:jc w:val="center"/>
              <w:rPr>
                <w:color w:val="000000"/>
                <w:sz w:val="16"/>
                <w:szCs w:val="16"/>
              </w:rPr>
            </w:pPr>
            <w:r w:rsidRPr="00026912">
              <w:rPr>
                <w:color w:val="000000"/>
                <w:sz w:val="16"/>
                <w:szCs w:val="16"/>
              </w:rPr>
              <w:t>28-Mar-19</w:t>
            </w:r>
          </w:p>
        </w:tc>
        <w:tc>
          <w:tcPr>
            <w:tcW w:w="746" w:type="dxa"/>
            <w:tcBorders>
              <w:top w:val="nil"/>
              <w:left w:val="nil"/>
              <w:bottom w:val="nil"/>
              <w:right w:val="nil"/>
            </w:tcBorders>
            <w:shd w:val="clear" w:color="auto" w:fill="auto"/>
            <w:tcMar>
              <w:left w:w="43" w:type="dxa"/>
              <w:right w:w="43" w:type="dxa"/>
            </w:tcMar>
            <w:vAlign w:val="center"/>
          </w:tcPr>
          <w:p w:rsidR="00C37CAB" w:rsidRPr="00026912" w:rsidRDefault="00C37CAB" w:rsidP="00C37CAB">
            <w:pPr>
              <w:jc w:val="right"/>
              <w:rPr>
                <w:sz w:val="16"/>
                <w:szCs w:val="16"/>
              </w:rPr>
            </w:pPr>
            <w:r w:rsidRPr="00026912">
              <w:rPr>
                <w:sz w:val="16"/>
                <w:szCs w:val="16"/>
              </w:rPr>
              <w:t>21,797</w:t>
            </w:r>
          </w:p>
        </w:tc>
        <w:tc>
          <w:tcPr>
            <w:tcW w:w="743" w:type="dxa"/>
            <w:tcBorders>
              <w:top w:val="nil"/>
              <w:left w:val="nil"/>
              <w:bottom w:val="nil"/>
              <w:right w:val="nil"/>
            </w:tcBorders>
            <w:shd w:val="clear" w:color="auto" w:fill="auto"/>
            <w:tcMar>
              <w:left w:w="43" w:type="dxa"/>
              <w:right w:w="43" w:type="dxa"/>
            </w:tcMar>
            <w:vAlign w:val="center"/>
          </w:tcPr>
          <w:p w:rsidR="00C37CAB" w:rsidRPr="00026912" w:rsidRDefault="00C37CAB" w:rsidP="00C37CAB">
            <w:pPr>
              <w:jc w:val="right"/>
              <w:rPr>
                <w:sz w:val="16"/>
                <w:szCs w:val="16"/>
              </w:rPr>
            </w:pPr>
            <w:r w:rsidRPr="00026912">
              <w:rPr>
                <w:sz w:val="16"/>
                <w:szCs w:val="16"/>
              </w:rPr>
              <w:t>11,797</w:t>
            </w:r>
          </w:p>
        </w:tc>
        <w:tc>
          <w:tcPr>
            <w:tcW w:w="691" w:type="dxa"/>
            <w:tcBorders>
              <w:top w:val="nil"/>
              <w:left w:val="nil"/>
              <w:bottom w:val="nil"/>
              <w:right w:val="nil"/>
            </w:tcBorders>
            <w:shd w:val="clear" w:color="auto" w:fill="auto"/>
            <w:tcMar>
              <w:left w:w="43" w:type="dxa"/>
              <w:right w:w="43" w:type="dxa"/>
            </w:tcMar>
            <w:vAlign w:val="center"/>
          </w:tcPr>
          <w:p w:rsidR="00C37CAB" w:rsidRPr="00026912" w:rsidRDefault="00C37CAB" w:rsidP="00C37CAB">
            <w:pPr>
              <w:jc w:val="right"/>
              <w:rPr>
                <w:sz w:val="16"/>
                <w:szCs w:val="16"/>
              </w:rPr>
            </w:pPr>
            <w:r w:rsidRPr="00026912">
              <w:rPr>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C37CAB" w:rsidRPr="00026912" w:rsidRDefault="00C37CAB" w:rsidP="00C37CAB">
            <w:pPr>
              <w:jc w:val="right"/>
              <w:rPr>
                <w:sz w:val="16"/>
                <w:szCs w:val="16"/>
              </w:rPr>
            </w:pPr>
            <w:r w:rsidRPr="00026912">
              <w:rPr>
                <w:sz w:val="16"/>
                <w:szCs w:val="16"/>
              </w:rPr>
              <w:t>10.5428</w:t>
            </w:r>
          </w:p>
        </w:tc>
        <w:tc>
          <w:tcPr>
            <w:tcW w:w="62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r>
      <w:tr w:rsidR="00C37CA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r>
      <w:tr w:rsidR="00C37CAB"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Default="00C37CAB" w:rsidP="00C37CAB">
            <w:pPr>
              <w:jc w:val="center"/>
              <w:rPr>
                <w:color w:val="000000"/>
                <w:sz w:val="16"/>
                <w:szCs w:val="16"/>
              </w:rPr>
            </w:pPr>
            <w:r>
              <w:rPr>
                <w:color w:val="000000"/>
                <w:sz w:val="16"/>
                <w:szCs w:val="16"/>
              </w:rPr>
              <w:t>11-Apr-19</w:t>
            </w:r>
          </w:p>
        </w:tc>
        <w:tc>
          <w:tcPr>
            <w:tcW w:w="746" w:type="dxa"/>
            <w:tcBorders>
              <w:top w:val="nil"/>
              <w:left w:val="nil"/>
              <w:bottom w:val="nil"/>
              <w:right w:val="nil"/>
            </w:tcBorders>
            <w:shd w:val="clear" w:color="auto" w:fill="auto"/>
            <w:tcMar>
              <w:left w:w="43" w:type="dxa"/>
              <w:right w:w="43" w:type="dxa"/>
            </w:tcMar>
            <w:vAlign w:val="bottom"/>
          </w:tcPr>
          <w:p w:rsidR="00C37CAB" w:rsidRDefault="00C37CAB" w:rsidP="00C37CAB">
            <w:pPr>
              <w:jc w:val="right"/>
              <w:rPr>
                <w:sz w:val="16"/>
                <w:szCs w:val="16"/>
              </w:rPr>
            </w:pPr>
            <w:r>
              <w:rPr>
                <w:sz w:val="16"/>
                <w:szCs w:val="16"/>
              </w:rPr>
              <w:t>2,827,892</w:t>
            </w:r>
          </w:p>
        </w:tc>
        <w:tc>
          <w:tcPr>
            <w:tcW w:w="743" w:type="dxa"/>
            <w:tcBorders>
              <w:top w:val="nil"/>
              <w:left w:val="nil"/>
              <w:bottom w:val="nil"/>
              <w:right w:val="nil"/>
            </w:tcBorders>
            <w:shd w:val="clear" w:color="auto" w:fill="auto"/>
            <w:tcMar>
              <w:left w:w="43" w:type="dxa"/>
              <w:right w:w="43" w:type="dxa"/>
            </w:tcMar>
            <w:vAlign w:val="bottom"/>
          </w:tcPr>
          <w:p w:rsidR="00C37CAB" w:rsidRDefault="00C37CAB" w:rsidP="00C37CAB">
            <w:pPr>
              <w:jc w:val="right"/>
              <w:rPr>
                <w:sz w:val="16"/>
                <w:szCs w:val="16"/>
              </w:rPr>
            </w:pPr>
            <w:r>
              <w:rPr>
                <w:sz w:val="16"/>
                <w:szCs w:val="16"/>
              </w:rPr>
              <w:t>455,247</w:t>
            </w:r>
          </w:p>
        </w:tc>
        <w:tc>
          <w:tcPr>
            <w:tcW w:w="691" w:type="dxa"/>
            <w:tcBorders>
              <w:top w:val="nil"/>
              <w:left w:val="nil"/>
              <w:bottom w:val="nil"/>
              <w:right w:val="nil"/>
            </w:tcBorders>
            <w:shd w:val="clear" w:color="auto" w:fill="auto"/>
            <w:tcMar>
              <w:left w:w="43" w:type="dxa"/>
              <w:right w:w="43" w:type="dxa"/>
            </w:tcMar>
            <w:vAlign w:val="bottom"/>
          </w:tcPr>
          <w:p w:rsidR="00C37CAB" w:rsidRDefault="00C37CAB" w:rsidP="00C37CAB">
            <w:pPr>
              <w:jc w:val="right"/>
              <w:rPr>
                <w:sz w:val="16"/>
                <w:szCs w:val="16"/>
              </w:rPr>
            </w:pPr>
            <w:r>
              <w:rPr>
                <w:sz w:val="16"/>
                <w:szCs w:val="16"/>
              </w:rPr>
              <w:t>11.0000</w:t>
            </w:r>
          </w:p>
        </w:tc>
        <w:tc>
          <w:tcPr>
            <w:tcW w:w="723" w:type="dxa"/>
            <w:tcBorders>
              <w:top w:val="nil"/>
              <w:left w:val="nil"/>
              <w:bottom w:val="nil"/>
              <w:right w:val="nil"/>
            </w:tcBorders>
            <w:shd w:val="clear" w:color="auto" w:fill="auto"/>
            <w:tcMar>
              <w:left w:w="43" w:type="dxa"/>
              <w:right w:w="43" w:type="dxa"/>
            </w:tcMar>
            <w:vAlign w:val="bottom"/>
          </w:tcPr>
          <w:p w:rsidR="00C37CAB" w:rsidRDefault="00C37CAB" w:rsidP="00C37CAB">
            <w:pPr>
              <w:jc w:val="right"/>
              <w:rPr>
                <w:sz w:val="16"/>
                <w:szCs w:val="16"/>
              </w:rPr>
            </w:pPr>
            <w:r>
              <w:rPr>
                <w:sz w:val="16"/>
                <w:szCs w:val="16"/>
              </w:rPr>
              <w:t>10.9972</w:t>
            </w:r>
          </w:p>
        </w:tc>
        <w:tc>
          <w:tcPr>
            <w:tcW w:w="624"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1,276</w:t>
            </w:r>
          </w:p>
        </w:tc>
        <w:tc>
          <w:tcPr>
            <w:tcW w:w="704"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626</w:t>
            </w:r>
          </w:p>
        </w:tc>
        <w:tc>
          <w:tcPr>
            <w:tcW w:w="607"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11.0899</w:t>
            </w:r>
          </w:p>
        </w:tc>
        <w:tc>
          <w:tcPr>
            <w:tcW w:w="708"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11.0899</w:t>
            </w: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r>
      <w:tr w:rsidR="00C37CAB"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Default="00C37CAB" w:rsidP="00C37CAB">
            <w:pPr>
              <w:jc w:val="center"/>
              <w:rPr>
                <w:color w:val="000000"/>
                <w:sz w:val="16"/>
                <w:szCs w:val="16"/>
              </w:rPr>
            </w:pPr>
            <w:r>
              <w:rPr>
                <w:color w:val="000000"/>
                <w:sz w:val="16"/>
                <w:szCs w:val="16"/>
              </w:rPr>
              <w:t>25-Apr-19</w:t>
            </w:r>
          </w:p>
        </w:tc>
        <w:tc>
          <w:tcPr>
            <w:tcW w:w="746" w:type="dxa"/>
            <w:tcBorders>
              <w:top w:val="nil"/>
              <w:left w:val="nil"/>
              <w:bottom w:val="nil"/>
              <w:right w:val="nil"/>
            </w:tcBorders>
            <w:shd w:val="clear" w:color="auto" w:fill="auto"/>
            <w:tcMar>
              <w:left w:w="43" w:type="dxa"/>
              <w:right w:w="43" w:type="dxa"/>
            </w:tcMar>
            <w:vAlign w:val="bottom"/>
          </w:tcPr>
          <w:p w:rsidR="00C37CAB" w:rsidRDefault="00C37CAB" w:rsidP="00C37CAB">
            <w:pPr>
              <w:jc w:val="right"/>
              <w:rPr>
                <w:sz w:val="16"/>
                <w:szCs w:val="16"/>
              </w:rPr>
            </w:pPr>
            <w:r>
              <w:rPr>
                <w:sz w:val="16"/>
                <w:szCs w:val="16"/>
              </w:rPr>
              <w:t>1,798,981</w:t>
            </w:r>
          </w:p>
        </w:tc>
        <w:tc>
          <w:tcPr>
            <w:tcW w:w="743" w:type="dxa"/>
            <w:tcBorders>
              <w:top w:val="nil"/>
              <w:left w:val="nil"/>
              <w:bottom w:val="nil"/>
              <w:right w:val="nil"/>
            </w:tcBorders>
            <w:shd w:val="clear" w:color="auto" w:fill="auto"/>
            <w:tcMar>
              <w:left w:w="43" w:type="dxa"/>
              <w:right w:w="43" w:type="dxa"/>
            </w:tcMar>
            <w:vAlign w:val="bottom"/>
          </w:tcPr>
          <w:p w:rsidR="00C37CAB" w:rsidRDefault="00C37CAB" w:rsidP="00C37CAB">
            <w:pPr>
              <w:jc w:val="right"/>
              <w:rPr>
                <w:sz w:val="16"/>
                <w:szCs w:val="16"/>
              </w:rPr>
            </w:pPr>
            <w:r>
              <w:rPr>
                <w:sz w:val="16"/>
                <w:szCs w:val="16"/>
              </w:rPr>
              <w:t>638,505</w:t>
            </w:r>
          </w:p>
        </w:tc>
        <w:tc>
          <w:tcPr>
            <w:tcW w:w="691" w:type="dxa"/>
            <w:tcBorders>
              <w:top w:val="nil"/>
              <w:left w:val="nil"/>
              <w:bottom w:val="nil"/>
              <w:right w:val="nil"/>
            </w:tcBorders>
            <w:shd w:val="clear" w:color="auto" w:fill="auto"/>
            <w:tcMar>
              <w:left w:w="43" w:type="dxa"/>
              <w:right w:w="43" w:type="dxa"/>
            </w:tcMar>
            <w:vAlign w:val="bottom"/>
          </w:tcPr>
          <w:p w:rsidR="00C37CAB" w:rsidRDefault="00C37CAB" w:rsidP="00C37CAB">
            <w:pPr>
              <w:jc w:val="right"/>
              <w:rPr>
                <w:sz w:val="16"/>
                <w:szCs w:val="16"/>
              </w:rPr>
            </w:pPr>
            <w:r>
              <w:rPr>
                <w:sz w:val="16"/>
                <w:szCs w:val="16"/>
              </w:rPr>
              <w:t>10.9799</w:t>
            </w:r>
          </w:p>
        </w:tc>
        <w:tc>
          <w:tcPr>
            <w:tcW w:w="723" w:type="dxa"/>
            <w:tcBorders>
              <w:top w:val="nil"/>
              <w:left w:val="nil"/>
              <w:bottom w:val="nil"/>
              <w:right w:val="nil"/>
            </w:tcBorders>
            <w:shd w:val="clear" w:color="auto" w:fill="auto"/>
            <w:tcMar>
              <w:left w:w="43" w:type="dxa"/>
              <w:right w:w="43" w:type="dxa"/>
            </w:tcMar>
            <w:vAlign w:val="bottom"/>
          </w:tcPr>
          <w:p w:rsidR="00C37CAB" w:rsidRDefault="00C37CAB" w:rsidP="00C37CAB">
            <w:pPr>
              <w:jc w:val="right"/>
              <w:rPr>
                <w:sz w:val="16"/>
                <w:szCs w:val="16"/>
              </w:rPr>
            </w:pPr>
            <w:r>
              <w:rPr>
                <w:sz w:val="16"/>
                <w:szCs w:val="16"/>
              </w:rPr>
              <w:t>10.9503</w:t>
            </w:r>
          </w:p>
        </w:tc>
        <w:tc>
          <w:tcPr>
            <w:tcW w:w="624"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620</w:t>
            </w:r>
          </w:p>
        </w:tc>
        <w:tc>
          <w:tcPr>
            <w:tcW w:w="70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r>
      <w:tr w:rsidR="00C37CA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r>
      <w:tr w:rsidR="00C37CAB"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Default="00C37CAB" w:rsidP="00C37CAB">
            <w:pPr>
              <w:jc w:val="center"/>
              <w:rPr>
                <w:color w:val="000000"/>
                <w:sz w:val="16"/>
                <w:szCs w:val="16"/>
              </w:rPr>
            </w:pPr>
            <w:r>
              <w:rPr>
                <w:color w:val="000000"/>
                <w:sz w:val="16"/>
                <w:szCs w:val="16"/>
              </w:rPr>
              <w:t>09-May-19</w:t>
            </w:r>
          </w:p>
        </w:tc>
        <w:tc>
          <w:tcPr>
            <w:tcW w:w="746"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603,286</w:t>
            </w:r>
          </w:p>
        </w:tc>
        <w:tc>
          <w:tcPr>
            <w:tcW w:w="74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603,286</w:t>
            </w:r>
          </w:p>
        </w:tc>
        <w:tc>
          <w:tcPr>
            <w:tcW w:w="691"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11.2491</w:t>
            </w:r>
          </w:p>
        </w:tc>
        <w:tc>
          <w:tcPr>
            <w:tcW w:w="72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11.0011</w:t>
            </w:r>
          </w:p>
        </w:tc>
        <w:tc>
          <w:tcPr>
            <w:tcW w:w="62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r>
      <w:tr w:rsidR="00C37CAB"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Default="00C37CAB" w:rsidP="00C37CAB">
            <w:pPr>
              <w:jc w:val="center"/>
              <w:rPr>
                <w:color w:val="000000"/>
                <w:sz w:val="16"/>
                <w:szCs w:val="16"/>
              </w:rPr>
            </w:pPr>
            <w:r>
              <w:rPr>
                <w:color w:val="000000"/>
                <w:sz w:val="16"/>
                <w:szCs w:val="16"/>
              </w:rPr>
              <w:t>23-May-19</w:t>
            </w:r>
          </w:p>
        </w:tc>
        <w:tc>
          <w:tcPr>
            <w:tcW w:w="746"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3,306,756</w:t>
            </w:r>
          </w:p>
        </w:tc>
        <w:tc>
          <w:tcPr>
            <w:tcW w:w="74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3,228,656</w:t>
            </w:r>
          </w:p>
        </w:tc>
        <w:tc>
          <w:tcPr>
            <w:tcW w:w="691"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12.7495</w:t>
            </w:r>
          </w:p>
        </w:tc>
        <w:tc>
          <w:tcPr>
            <w:tcW w:w="72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12.5747</w:t>
            </w:r>
          </w:p>
        </w:tc>
        <w:tc>
          <w:tcPr>
            <w:tcW w:w="624"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1,775</w:t>
            </w:r>
          </w:p>
        </w:tc>
        <w:tc>
          <w:tcPr>
            <w:tcW w:w="704"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1,775</w:t>
            </w:r>
          </w:p>
        </w:tc>
        <w:tc>
          <w:tcPr>
            <w:tcW w:w="607"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12.8010</w:t>
            </w:r>
          </w:p>
        </w:tc>
        <w:tc>
          <w:tcPr>
            <w:tcW w:w="708"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12.6958</w:t>
            </w: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r>
      <w:tr w:rsidR="00C37CA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r>
      <w:tr w:rsidR="00C37CA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Default="00C37CAB" w:rsidP="00C37CAB">
            <w:pPr>
              <w:jc w:val="center"/>
              <w:rPr>
                <w:color w:val="000000"/>
                <w:sz w:val="16"/>
                <w:szCs w:val="16"/>
              </w:rPr>
            </w:pPr>
            <w:r>
              <w:rPr>
                <w:color w:val="000000"/>
                <w:sz w:val="16"/>
                <w:szCs w:val="16"/>
              </w:rPr>
              <w:t>10-Jun-19</w:t>
            </w:r>
          </w:p>
        </w:tc>
        <w:tc>
          <w:tcPr>
            <w:tcW w:w="746"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211,354</w:t>
            </w:r>
          </w:p>
        </w:tc>
        <w:tc>
          <w:tcPr>
            <w:tcW w:w="74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110,854</w:t>
            </w:r>
          </w:p>
        </w:tc>
        <w:tc>
          <w:tcPr>
            <w:tcW w:w="691"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12.7493</w:t>
            </w:r>
          </w:p>
        </w:tc>
        <w:tc>
          <w:tcPr>
            <w:tcW w:w="72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12.7453</w:t>
            </w:r>
          </w:p>
        </w:tc>
        <w:tc>
          <w:tcPr>
            <w:tcW w:w="62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2,500</w:t>
            </w:r>
          </w:p>
        </w:tc>
        <w:tc>
          <w:tcPr>
            <w:tcW w:w="691"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500</w:t>
            </w:r>
          </w:p>
        </w:tc>
        <w:tc>
          <w:tcPr>
            <w:tcW w:w="599"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13.1500</w:t>
            </w:r>
          </w:p>
        </w:tc>
        <w:tc>
          <w:tcPr>
            <w:tcW w:w="70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13.1500</w:t>
            </w:r>
          </w:p>
        </w:tc>
      </w:tr>
      <w:tr w:rsidR="00C37CAB"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Default="00C37CAB" w:rsidP="00C37CAB">
            <w:pPr>
              <w:jc w:val="center"/>
              <w:rPr>
                <w:color w:val="000000"/>
                <w:sz w:val="16"/>
                <w:szCs w:val="16"/>
              </w:rPr>
            </w:pPr>
            <w:r>
              <w:rPr>
                <w:color w:val="000000"/>
                <w:sz w:val="16"/>
                <w:szCs w:val="16"/>
              </w:rPr>
              <w:t>20-Jun-19</w:t>
            </w:r>
          </w:p>
        </w:tc>
        <w:tc>
          <w:tcPr>
            <w:tcW w:w="746"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48,408</w:t>
            </w:r>
          </w:p>
        </w:tc>
        <w:tc>
          <w:tcPr>
            <w:tcW w:w="74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27,408</w:t>
            </w:r>
          </w:p>
        </w:tc>
        <w:tc>
          <w:tcPr>
            <w:tcW w:w="691"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12.7491</w:t>
            </w:r>
          </w:p>
        </w:tc>
        <w:tc>
          <w:tcPr>
            <w:tcW w:w="72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12.7381</w:t>
            </w:r>
          </w:p>
        </w:tc>
        <w:tc>
          <w:tcPr>
            <w:tcW w:w="624"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5,245</w:t>
            </w:r>
          </w:p>
        </w:tc>
        <w:tc>
          <w:tcPr>
            <w:tcW w:w="70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15,468</w:t>
            </w: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r>
              <w:rPr>
                <w:color w:val="000000"/>
                <w:sz w:val="16"/>
                <w:szCs w:val="16"/>
              </w:rPr>
              <w:t>*</w:t>
            </w:r>
          </w:p>
        </w:tc>
      </w:tr>
      <w:tr w:rsidR="00C37CA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r>
      <w:tr w:rsidR="00C37CA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Default="00C37CAB" w:rsidP="00C37CAB">
            <w:pPr>
              <w:jc w:val="center"/>
              <w:rPr>
                <w:color w:val="000000"/>
                <w:sz w:val="16"/>
                <w:szCs w:val="16"/>
              </w:rPr>
            </w:pPr>
            <w:r>
              <w:rPr>
                <w:color w:val="000000"/>
                <w:sz w:val="16"/>
                <w:szCs w:val="16"/>
              </w:rPr>
              <w:t>04-Jul-19</w:t>
            </w:r>
          </w:p>
        </w:tc>
        <w:tc>
          <w:tcPr>
            <w:tcW w:w="746"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239,120</w:t>
            </w:r>
          </w:p>
        </w:tc>
        <w:tc>
          <w:tcPr>
            <w:tcW w:w="74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114,120</w:t>
            </w:r>
          </w:p>
        </w:tc>
        <w:tc>
          <w:tcPr>
            <w:tcW w:w="691"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12.7495</w:t>
            </w:r>
          </w:p>
        </w:tc>
        <w:tc>
          <w:tcPr>
            <w:tcW w:w="72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12.7421</w:t>
            </w:r>
          </w:p>
        </w:tc>
        <w:tc>
          <w:tcPr>
            <w:tcW w:w="624" w:type="dxa"/>
            <w:tcBorders>
              <w:top w:val="nil"/>
              <w:left w:val="nil"/>
              <w:bottom w:val="nil"/>
              <w:right w:val="nil"/>
            </w:tcBorders>
            <w:shd w:val="clear" w:color="auto" w:fill="auto"/>
            <w:tcMar>
              <w:left w:w="14" w:type="dxa"/>
              <w:right w:w="14" w:type="dxa"/>
            </w:tcMar>
            <w:vAlign w:val="center"/>
          </w:tcPr>
          <w:p w:rsidR="00C37CAB" w:rsidRPr="003C1183" w:rsidRDefault="00C37CAB" w:rsidP="00C37CAB">
            <w:pPr>
              <w:jc w:val="right"/>
              <w:rPr>
                <w:sz w:val="16"/>
                <w:szCs w:val="16"/>
              </w:rPr>
            </w:pPr>
            <w:r w:rsidRPr="003C1183">
              <w:rPr>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C37CAB" w:rsidRPr="003C1183" w:rsidRDefault="00C37CAB" w:rsidP="00C37CAB">
            <w:pPr>
              <w:jc w:val="right"/>
              <w:rPr>
                <w:sz w:val="16"/>
                <w:szCs w:val="16"/>
              </w:rPr>
            </w:pPr>
            <w:r w:rsidRPr="003C1183">
              <w:rPr>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C37CAB" w:rsidRPr="003C1183" w:rsidRDefault="00C37CAB" w:rsidP="00C37CAB">
            <w:pPr>
              <w:jc w:val="right"/>
              <w:rPr>
                <w:sz w:val="16"/>
                <w:szCs w:val="16"/>
              </w:rPr>
            </w:pPr>
            <w:r w:rsidRPr="003C1183">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3C1183" w:rsidRDefault="00C37CAB" w:rsidP="00C37CAB">
            <w:pPr>
              <w:jc w:val="right"/>
              <w:rPr>
                <w:sz w:val="16"/>
                <w:szCs w:val="16"/>
              </w:rPr>
            </w:pPr>
            <w:r w:rsidRPr="003C1183">
              <w:rPr>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1,000</w:t>
            </w:r>
          </w:p>
        </w:tc>
        <w:tc>
          <w:tcPr>
            <w:tcW w:w="691" w:type="dxa"/>
            <w:tcBorders>
              <w:top w:val="nil"/>
              <w:left w:val="nil"/>
              <w:bottom w:val="nil"/>
              <w:right w:val="nil"/>
            </w:tcBorders>
            <w:shd w:val="clear" w:color="auto" w:fill="auto"/>
            <w:tcMar>
              <w:left w:w="14" w:type="dxa"/>
              <w:right w:w="14" w:type="dxa"/>
            </w:tcMar>
            <w:vAlign w:val="center"/>
          </w:tcPr>
          <w:p w:rsidR="00C37CAB" w:rsidRPr="003C1183" w:rsidRDefault="00C37CAB" w:rsidP="00C37CAB">
            <w:pPr>
              <w:jc w:val="right"/>
              <w:rPr>
                <w:sz w:val="16"/>
                <w:szCs w:val="16"/>
              </w:rPr>
            </w:pPr>
            <w:r w:rsidRPr="003C1183">
              <w:rPr>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C37CAB" w:rsidRPr="003C1183" w:rsidRDefault="00C37CAB" w:rsidP="00C37CAB">
            <w:pPr>
              <w:jc w:val="right"/>
              <w:rPr>
                <w:sz w:val="16"/>
                <w:szCs w:val="16"/>
              </w:rPr>
            </w:pPr>
            <w:r w:rsidRPr="003C1183">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C37CAB" w:rsidRPr="003C1183" w:rsidRDefault="00C37CAB" w:rsidP="00C37CAB">
            <w:pPr>
              <w:jc w:val="right"/>
              <w:rPr>
                <w:sz w:val="16"/>
                <w:szCs w:val="16"/>
              </w:rPr>
            </w:pPr>
            <w:r w:rsidRPr="003C1183">
              <w:rPr>
                <w:sz w:val="16"/>
                <w:szCs w:val="16"/>
              </w:rPr>
              <w:t>*</w:t>
            </w:r>
          </w:p>
        </w:tc>
      </w:tr>
      <w:tr w:rsidR="00C37CA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Default="00C37CAB" w:rsidP="00C37CAB">
            <w:pPr>
              <w:jc w:val="center"/>
              <w:rPr>
                <w:color w:val="000000"/>
                <w:sz w:val="16"/>
                <w:szCs w:val="16"/>
              </w:rPr>
            </w:pPr>
            <w:r>
              <w:rPr>
                <w:color w:val="000000"/>
                <w:sz w:val="16"/>
                <w:szCs w:val="16"/>
              </w:rPr>
              <w:t>18-Jul-19</w:t>
            </w:r>
          </w:p>
        </w:tc>
        <w:tc>
          <w:tcPr>
            <w:tcW w:w="746"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2,077,612</w:t>
            </w:r>
          </w:p>
        </w:tc>
        <w:tc>
          <w:tcPr>
            <w:tcW w:w="74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2,063,887</w:t>
            </w:r>
          </w:p>
        </w:tc>
        <w:tc>
          <w:tcPr>
            <w:tcW w:w="691"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13.6628</w:t>
            </w:r>
          </w:p>
        </w:tc>
        <w:tc>
          <w:tcPr>
            <w:tcW w:w="624"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147,314</w:t>
            </w:r>
          </w:p>
        </w:tc>
        <w:tc>
          <w:tcPr>
            <w:tcW w:w="704"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144,564</w:t>
            </w:r>
          </w:p>
        </w:tc>
        <w:tc>
          <w:tcPr>
            <w:tcW w:w="607"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13.8479</w:t>
            </w:r>
          </w:p>
        </w:tc>
        <w:tc>
          <w:tcPr>
            <w:tcW w:w="66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125,178</w:t>
            </w:r>
          </w:p>
        </w:tc>
        <w:tc>
          <w:tcPr>
            <w:tcW w:w="691"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112,728</w:t>
            </w:r>
          </w:p>
        </w:tc>
        <w:tc>
          <w:tcPr>
            <w:tcW w:w="599" w:type="dxa"/>
            <w:tcBorders>
              <w:top w:val="nil"/>
              <w:left w:val="nil"/>
              <w:bottom w:val="nil"/>
              <w:right w:val="nil"/>
            </w:tcBorders>
            <w:shd w:val="clear" w:color="auto" w:fill="auto"/>
            <w:tcMar>
              <w:left w:w="14" w:type="dxa"/>
              <w:right w:w="14" w:type="dxa"/>
            </w:tcMar>
            <w:vAlign w:val="center"/>
          </w:tcPr>
          <w:p w:rsidR="00C37CAB" w:rsidRPr="003C1183" w:rsidRDefault="00C37CAB" w:rsidP="00C37CAB">
            <w:pPr>
              <w:jc w:val="right"/>
              <w:rPr>
                <w:sz w:val="16"/>
                <w:szCs w:val="16"/>
              </w:rPr>
            </w:pPr>
            <w:r w:rsidRPr="003C1183">
              <w:rPr>
                <w:sz w:val="16"/>
                <w:szCs w:val="16"/>
              </w:rPr>
              <w:t>14.1000</w:t>
            </w:r>
          </w:p>
        </w:tc>
        <w:tc>
          <w:tcPr>
            <w:tcW w:w="708" w:type="dxa"/>
            <w:tcBorders>
              <w:top w:val="nil"/>
              <w:left w:val="nil"/>
              <w:bottom w:val="nil"/>
              <w:right w:val="nil"/>
            </w:tcBorders>
            <w:shd w:val="clear" w:color="auto" w:fill="auto"/>
            <w:tcMar>
              <w:left w:w="14" w:type="dxa"/>
              <w:right w:w="14" w:type="dxa"/>
            </w:tcMar>
            <w:vAlign w:val="center"/>
          </w:tcPr>
          <w:p w:rsidR="00C37CAB" w:rsidRPr="003C1183" w:rsidRDefault="00C37CAB" w:rsidP="00C37CAB">
            <w:pPr>
              <w:jc w:val="right"/>
              <w:rPr>
                <w:sz w:val="16"/>
                <w:szCs w:val="16"/>
              </w:rPr>
            </w:pPr>
            <w:r w:rsidRPr="003C1183">
              <w:rPr>
                <w:sz w:val="16"/>
                <w:szCs w:val="16"/>
              </w:rPr>
              <w:t>14.0167</w:t>
            </w:r>
          </w:p>
        </w:tc>
      </w:tr>
      <w:tr w:rsidR="00C37CA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r>
      <w:tr w:rsidR="00C37CA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Default="00C37CAB" w:rsidP="00C37CAB">
            <w:pPr>
              <w:jc w:val="center"/>
              <w:rPr>
                <w:color w:val="000000"/>
                <w:sz w:val="16"/>
                <w:szCs w:val="16"/>
              </w:rPr>
            </w:pPr>
            <w:r>
              <w:rPr>
                <w:color w:val="000000"/>
                <w:sz w:val="16"/>
                <w:szCs w:val="16"/>
              </w:rPr>
              <w:t>01-Aug-19</w:t>
            </w:r>
          </w:p>
        </w:tc>
        <w:tc>
          <w:tcPr>
            <w:tcW w:w="746"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857,768</w:t>
            </w:r>
          </w:p>
        </w:tc>
        <w:tc>
          <w:tcPr>
            <w:tcW w:w="74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822,109</w:t>
            </w:r>
          </w:p>
        </w:tc>
        <w:tc>
          <w:tcPr>
            <w:tcW w:w="691"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13.7457</w:t>
            </w:r>
          </w:p>
        </w:tc>
        <w:tc>
          <w:tcPr>
            <w:tcW w:w="624"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45,737</w:t>
            </w:r>
          </w:p>
        </w:tc>
        <w:tc>
          <w:tcPr>
            <w:tcW w:w="704"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34,537</w:t>
            </w:r>
          </w:p>
        </w:tc>
        <w:tc>
          <w:tcPr>
            <w:tcW w:w="607"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13.9498</w:t>
            </w:r>
          </w:p>
        </w:tc>
        <w:tc>
          <w:tcPr>
            <w:tcW w:w="66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55,235</w:t>
            </w:r>
          </w:p>
        </w:tc>
        <w:tc>
          <w:tcPr>
            <w:tcW w:w="691"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52,435</w:t>
            </w:r>
          </w:p>
        </w:tc>
        <w:tc>
          <w:tcPr>
            <w:tcW w:w="599" w:type="dxa"/>
            <w:tcBorders>
              <w:top w:val="nil"/>
              <w:left w:val="nil"/>
              <w:bottom w:val="nil"/>
              <w:right w:val="nil"/>
            </w:tcBorders>
            <w:shd w:val="clear" w:color="auto" w:fill="auto"/>
            <w:tcMar>
              <w:left w:w="14" w:type="dxa"/>
              <w:right w:w="14" w:type="dxa"/>
            </w:tcMar>
            <w:vAlign w:val="center"/>
          </w:tcPr>
          <w:p w:rsidR="00C37CAB" w:rsidRPr="00D93533" w:rsidRDefault="00C37CAB" w:rsidP="00C37CAB">
            <w:pPr>
              <w:jc w:val="right"/>
              <w:rPr>
                <w:sz w:val="16"/>
                <w:szCs w:val="16"/>
              </w:rPr>
            </w:pPr>
            <w:r w:rsidRPr="00D93533">
              <w:rPr>
                <w:sz w:val="16"/>
                <w:szCs w:val="16"/>
              </w:rPr>
              <w:t>14.2400</w:t>
            </w:r>
          </w:p>
        </w:tc>
        <w:tc>
          <w:tcPr>
            <w:tcW w:w="708" w:type="dxa"/>
            <w:tcBorders>
              <w:top w:val="nil"/>
              <w:left w:val="nil"/>
              <w:bottom w:val="nil"/>
              <w:right w:val="nil"/>
            </w:tcBorders>
            <w:shd w:val="clear" w:color="auto" w:fill="auto"/>
            <w:tcMar>
              <w:left w:w="14" w:type="dxa"/>
              <w:right w:w="14" w:type="dxa"/>
            </w:tcMar>
            <w:vAlign w:val="center"/>
          </w:tcPr>
          <w:p w:rsidR="00C37CAB" w:rsidRPr="00D93533" w:rsidRDefault="00C37CAB" w:rsidP="00C37CAB">
            <w:pPr>
              <w:jc w:val="right"/>
              <w:rPr>
                <w:sz w:val="16"/>
                <w:szCs w:val="16"/>
              </w:rPr>
            </w:pPr>
            <w:r w:rsidRPr="00D93533">
              <w:rPr>
                <w:sz w:val="16"/>
                <w:szCs w:val="16"/>
              </w:rPr>
              <w:t>14.1557</w:t>
            </w:r>
          </w:p>
        </w:tc>
      </w:tr>
      <w:tr w:rsidR="00C37CA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Default="00C37CAB" w:rsidP="00C37CAB">
            <w:pPr>
              <w:jc w:val="center"/>
              <w:rPr>
                <w:color w:val="000000"/>
                <w:sz w:val="16"/>
                <w:szCs w:val="16"/>
              </w:rPr>
            </w:pPr>
            <w:r>
              <w:rPr>
                <w:color w:val="000000"/>
                <w:sz w:val="16"/>
                <w:szCs w:val="16"/>
              </w:rPr>
              <w:t>16-Aug-19</w:t>
            </w:r>
          </w:p>
        </w:tc>
        <w:tc>
          <w:tcPr>
            <w:tcW w:w="746"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1,247,240</w:t>
            </w:r>
          </w:p>
        </w:tc>
        <w:tc>
          <w:tcPr>
            <w:tcW w:w="74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1,174,340</w:t>
            </w:r>
          </w:p>
        </w:tc>
        <w:tc>
          <w:tcPr>
            <w:tcW w:w="691"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13.7483</w:t>
            </w:r>
          </w:p>
        </w:tc>
        <w:tc>
          <w:tcPr>
            <w:tcW w:w="624"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36,566</w:t>
            </w:r>
          </w:p>
        </w:tc>
        <w:tc>
          <w:tcPr>
            <w:tcW w:w="704"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5,866</w:t>
            </w:r>
          </w:p>
        </w:tc>
        <w:tc>
          <w:tcPr>
            <w:tcW w:w="607"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13.9389</w:t>
            </w:r>
          </w:p>
        </w:tc>
        <w:tc>
          <w:tcPr>
            <w:tcW w:w="66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188,493</w:t>
            </w:r>
          </w:p>
        </w:tc>
        <w:tc>
          <w:tcPr>
            <w:tcW w:w="691"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96,618</w:t>
            </w:r>
          </w:p>
        </w:tc>
        <w:tc>
          <w:tcPr>
            <w:tcW w:w="599" w:type="dxa"/>
            <w:tcBorders>
              <w:top w:val="nil"/>
              <w:left w:val="nil"/>
              <w:bottom w:val="nil"/>
              <w:right w:val="nil"/>
            </w:tcBorders>
            <w:shd w:val="clear" w:color="auto" w:fill="auto"/>
            <w:tcMar>
              <w:left w:w="14" w:type="dxa"/>
              <w:right w:w="14" w:type="dxa"/>
            </w:tcMar>
            <w:vAlign w:val="center"/>
          </w:tcPr>
          <w:p w:rsidR="00C37CAB" w:rsidRPr="00D93533" w:rsidRDefault="00C37CAB" w:rsidP="00C37CAB">
            <w:pPr>
              <w:jc w:val="right"/>
              <w:rPr>
                <w:sz w:val="16"/>
                <w:szCs w:val="16"/>
              </w:rPr>
            </w:pPr>
            <w:r w:rsidRPr="00D93533">
              <w:rPr>
                <w:sz w:val="16"/>
                <w:szCs w:val="16"/>
              </w:rPr>
              <w:t>14.2499</w:t>
            </w:r>
          </w:p>
        </w:tc>
        <w:tc>
          <w:tcPr>
            <w:tcW w:w="708" w:type="dxa"/>
            <w:tcBorders>
              <w:top w:val="nil"/>
              <w:left w:val="nil"/>
              <w:bottom w:val="nil"/>
              <w:right w:val="nil"/>
            </w:tcBorders>
            <w:shd w:val="clear" w:color="auto" w:fill="auto"/>
            <w:tcMar>
              <w:left w:w="14" w:type="dxa"/>
              <w:right w:w="14" w:type="dxa"/>
            </w:tcMar>
            <w:vAlign w:val="center"/>
          </w:tcPr>
          <w:p w:rsidR="00C37CAB" w:rsidRPr="00D93533" w:rsidRDefault="00C37CAB" w:rsidP="00C37CAB">
            <w:pPr>
              <w:jc w:val="right"/>
              <w:rPr>
                <w:sz w:val="16"/>
                <w:szCs w:val="16"/>
              </w:rPr>
            </w:pPr>
            <w:r w:rsidRPr="00D93533">
              <w:rPr>
                <w:sz w:val="16"/>
                <w:szCs w:val="16"/>
              </w:rPr>
              <w:t>14.2169</w:t>
            </w:r>
          </w:p>
        </w:tc>
      </w:tr>
      <w:tr w:rsidR="00C37CA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Pr="00D93533" w:rsidRDefault="00C37CAB" w:rsidP="00C37CAB">
            <w:pPr>
              <w:jc w:val="center"/>
              <w:rPr>
                <w:color w:val="000000"/>
                <w:sz w:val="16"/>
                <w:szCs w:val="16"/>
              </w:rPr>
            </w:pPr>
            <w:r w:rsidRPr="00D93533">
              <w:rPr>
                <w:color w:val="000000"/>
                <w:sz w:val="16"/>
                <w:szCs w:val="16"/>
              </w:rPr>
              <w:t>29-Aug-19</w:t>
            </w:r>
          </w:p>
        </w:tc>
        <w:tc>
          <w:tcPr>
            <w:tcW w:w="746" w:type="dxa"/>
            <w:tcBorders>
              <w:top w:val="nil"/>
              <w:left w:val="nil"/>
              <w:bottom w:val="nil"/>
              <w:right w:val="nil"/>
            </w:tcBorders>
            <w:shd w:val="clear" w:color="auto" w:fill="auto"/>
            <w:tcMar>
              <w:left w:w="43" w:type="dxa"/>
              <w:right w:w="43" w:type="dxa"/>
            </w:tcMar>
            <w:vAlign w:val="center"/>
          </w:tcPr>
          <w:p w:rsidR="00C37CAB" w:rsidRPr="00D93533" w:rsidRDefault="00C37CAB" w:rsidP="00C37CAB">
            <w:pPr>
              <w:jc w:val="right"/>
              <w:rPr>
                <w:sz w:val="16"/>
                <w:szCs w:val="16"/>
              </w:rPr>
            </w:pPr>
            <w:r w:rsidRPr="00D93533">
              <w:rPr>
                <w:sz w:val="16"/>
                <w:szCs w:val="16"/>
              </w:rPr>
              <w:t>260,296</w:t>
            </w:r>
          </w:p>
        </w:tc>
        <w:tc>
          <w:tcPr>
            <w:tcW w:w="743" w:type="dxa"/>
            <w:tcBorders>
              <w:top w:val="nil"/>
              <w:left w:val="nil"/>
              <w:bottom w:val="nil"/>
              <w:right w:val="nil"/>
            </w:tcBorders>
            <w:shd w:val="clear" w:color="auto" w:fill="auto"/>
            <w:tcMar>
              <w:left w:w="43" w:type="dxa"/>
              <w:right w:w="43" w:type="dxa"/>
            </w:tcMar>
            <w:vAlign w:val="center"/>
          </w:tcPr>
          <w:p w:rsidR="00C37CAB" w:rsidRPr="00D93533" w:rsidRDefault="00C37CAB" w:rsidP="00C37CAB">
            <w:pPr>
              <w:jc w:val="right"/>
              <w:rPr>
                <w:sz w:val="16"/>
                <w:szCs w:val="16"/>
              </w:rPr>
            </w:pPr>
            <w:r w:rsidRPr="00D93533">
              <w:rPr>
                <w:sz w:val="16"/>
                <w:szCs w:val="16"/>
              </w:rPr>
              <w:t>173,996</w:t>
            </w:r>
          </w:p>
        </w:tc>
        <w:tc>
          <w:tcPr>
            <w:tcW w:w="691" w:type="dxa"/>
            <w:tcBorders>
              <w:top w:val="nil"/>
              <w:left w:val="nil"/>
              <w:bottom w:val="nil"/>
              <w:right w:val="nil"/>
            </w:tcBorders>
            <w:shd w:val="clear" w:color="auto" w:fill="auto"/>
            <w:tcMar>
              <w:left w:w="43" w:type="dxa"/>
              <w:right w:w="43" w:type="dxa"/>
            </w:tcMar>
            <w:vAlign w:val="center"/>
          </w:tcPr>
          <w:p w:rsidR="00C37CAB" w:rsidRPr="00D93533" w:rsidRDefault="00C37CAB" w:rsidP="00C37CAB">
            <w:pPr>
              <w:jc w:val="right"/>
              <w:rPr>
                <w:sz w:val="16"/>
                <w:szCs w:val="16"/>
              </w:rPr>
            </w:pPr>
            <w:r w:rsidRPr="00D93533">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C37CAB" w:rsidRPr="00D93533" w:rsidRDefault="00C37CAB" w:rsidP="00C37CAB">
            <w:pPr>
              <w:jc w:val="right"/>
              <w:rPr>
                <w:sz w:val="16"/>
                <w:szCs w:val="16"/>
              </w:rPr>
            </w:pPr>
            <w:r w:rsidRPr="00D93533">
              <w:rPr>
                <w:sz w:val="16"/>
                <w:szCs w:val="16"/>
              </w:rPr>
              <w:t>13.7490</w:t>
            </w:r>
          </w:p>
        </w:tc>
        <w:tc>
          <w:tcPr>
            <w:tcW w:w="624" w:type="dxa"/>
            <w:tcBorders>
              <w:top w:val="nil"/>
              <w:left w:val="nil"/>
              <w:bottom w:val="nil"/>
              <w:right w:val="nil"/>
            </w:tcBorders>
            <w:shd w:val="clear" w:color="auto" w:fill="auto"/>
            <w:tcMar>
              <w:left w:w="14" w:type="dxa"/>
              <w:right w:w="14" w:type="dxa"/>
            </w:tcMar>
            <w:vAlign w:val="center"/>
          </w:tcPr>
          <w:p w:rsidR="00C37CAB" w:rsidRPr="00D93533" w:rsidRDefault="00C37CAB" w:rsidP="00C37CAB">
            <w:pPr>
              <w:jc w:val="right"/>
              <w:rPr>
                <w:sz w:val="16"/>
                <w:szCs w:val="16"/>
              </w:rPr>
            </w:pPr>
            <w:r w:rsidRPr="00D93533">
              <w:rPr>
                <w:sz w:val="16"/>
                <w:szCs w:val="16"/>
              </w:rPr>
              <w:t>7,877</w:t>
            </w:r>
          </w:p>
        </w:tc>
        <w:tc>
          <w:tcPr>
            <w:tcW w:w="704" w:type="dxa"/>
            <w:tcBorders>
              <w:top w:val="nil"/>
              <w:left w:val="nil"/>
              <w:bottom w:val="nil"/>
              <w:right w:val="nil"/>
            </w:tcBorders>
            <w:shd w:val="clear" w:color="auto" w:fill="auto"/>
            <w:tcMar>
              <w:left w:w="14" w:type="dxa"/>
              <w:right w:w="14" w:type="dxa"/>
            </w:tcMar>
            <w:vAlign w:val="center"/>
          </w:tcPr>
          <w:p w:rsidR="00C37CAB" w:rsidRPr="00D93533" w:rsidRDefault="00C37CAB" w:rsidP="00C37CAB">
            <w:pPr>
              <w:jc w:val="right"/>
              <w:rPr>
                <w:sz w:val="16"/>
                <w:szCs w:val="16"/>
              </w:rPr>
            </w:pPr>
            <w:r w:rsidRPr="00D93533">
              <w:rPr>
                <w:sz w:val="16"/>
                <w:szCs w:val="16"/>
              </w:rPr>
              <w:t>2,377</w:t>
            </w:r>
          </w:p>
        </w:tc>
        <w:tc>
          <w:tcPr>
            <w:tcW w:w="607" w:type="dxa"/>
            <w:tcBorders>
              <w:top w:val="nil"/>
              <w:left w:val="nil"/>
              <w:bottom w:val="nil"/>
              <w:right w:val="nil"/>
            </w:tcBorders>
            <w:shd w:val="clear" w:color="auto" w:fill="auto"/>
            <w:tcMar>
              <w:left w:w="14" w:type="dxa"/>
              <w:right w:w="14" w:type="dxa"/>
            </w:tcMar>
            <w:vAlign w:val="center"/>
          </w:tcPr>
          <w:p w:rsidR="00C37CAB" w:rsidRPr="00D93533" w:rsidRDefault="00C37CAB" w:rsidP="00C37CAB">
            <w:pPr>
              <w:jc w:val="right"/>
              <w:rPr>
                <w:sz w:val="16"/>
                <w:szCs w:val="16"/>
              </w:rPr>
            </w:pPr>
            <w:r w:rsidRPr="00D93533">
              <w:rPr>
                <w:sz w:val="16"/>
                <w:szCs w:val="16"/>
              </w:rPr>
              <w:t>13.9399</w:t>
            </w:r>
          </w:p>
        </w:tc>
        <w:tc>
          <w:tcPr>
            <w:tcW w:w="708" w:type="dxa"/>
            <w:tcBorders>
              <w:top w:val="nil"/>
              <w:left w:val="nil"/>
              <w:bottom w:val="nil"/>
              <w:right w:val="nil"/>
            </w:tcBorders>
            <w:shd w:val="clear" w:color="auto" w:fill="auto"/>
            <w:tcMar>
              <w:left w:w="14" w:type="dxa"/>
              <w:right w:w="14" w:type="dxa"/>
            </w:tcMar>
            <w:vAlign w:val="center"/>
          </w:tcPr>
          <w:p w:rsidR="00C37CAB" w:rsidRPr="00D93533" w:rsidRDefault="00C37CAB" w:rsidP="00C37CAB">
            <w:pPr>
              <w:jc w:val="right"/>
              <w:rPr>
                <w:sz w:val="16"/>
                <w:szCs w:val="16"/>
              </w:rPr>
            </w:pPr>
            <w:r w:rsidRPr="00D93533">
              <w:rPr>
                <w:sz w:val="16"/>
                <w:szCs w:val="16"/>
              </w:rPr>
              <w:t>13.9399</w:t>
            </w:r>
          </w:p>
        </w:tc>
        <w:tc>
          <w:tcPr>
            <w:tcW w:w="668" w:type="dxa"/>
            <w:tcBorders>
              <w:top w:val="nil"/>
              <w:left w:val="nil"/>
              <w:bottom w:val="nil"/>
              <w:right w:val="nil"/>
            </w:tcBorders>
            <w:shd w:val="clear" w:color="auto" w:fill="auto"/>
            <w:tcMar>
              <w:left w:w="14" w:type="dxa"/>
              <w:right w:w="14" w:type="dxa"/>
            </w:tcMar>
            <w:vAlign w:val="center"/>
          </w:tcPr>
          <w:p w:rsidR="00C37CAB" w:rsidRPr="00D93533" w:rsidRDefault="00C37CAB" w:rsidP="00C37CAB">
            <w:pPr>
              <w:jc w:val="right"/>
              <w:rPr>
                <w:sz w:val="16"/>
                <w:szCs w:val="16"/>
              </w:rPr>
            </w:pPr>
            <w:r w:rsidRPr="00D93533">
              <w:rPr>
                <w:sz w:val="16"/>
                <w:szCs w:val="16"/>
              </w:rPr>
              <w:t>710,643</w:t>
            </w:r>
          </w:p>
        </w:tc>
        <w:tc>
          <w:tcPr>
            <w:tcW w:w="691" w:type="dxa"/>
            <w:tcBorders>
              <w:top w:val="nil"/>
              <w:left w:val="nil"/>
              <w:bottom w:val="nil"/>
              <w:right w:val="nil"/>
            </w:tcBorders>
            <w:shd w:val="clear" w:color="auto" w:fill="auto"/>
            <w:tcMar>
              <w:left w:w="14" w:type="dxa"/>
              <w:right w:w="14" w:type="dxa"/>
            </w:tcMar>
            <w:vAlign w:val="center"/>
          </w:tcPr>
          <w:p w:rsidR="00C37CAB" w:rsidRPr="00D93533" w:rsidRDefault="00C37CAB" w:rsidP="00C37CAB">
            <w:pPr>
              <w:jc w:val="right"/>
              <w:rPr>
                <w:sz w:val="16"/>
                <w:szCs w:val="16"/>
              </w:rPr>
            </w:pPr>
            <w:r w:rsidRPr="00D93533">
              <w:rPr>
                <w:sz w:val="16"/>
                <w:szCs w:val="16"/>
              </w:rPr>
              <w:t>604,568</w:t>
            </w:r>
          </w:p>
        </w:tc>
        <w:tc>
          <w:tcPr>
            <w:tcW w:w="599" w:type="dxa"/>
            <w:tcBorders>
              <w:top w:val="nil"/>
              <w:left w:val="nil"/>
              <w:bottom w:val="nil"/>
              <w:right w:val="nil"/>
            </w:tcBorders>
            <w:shd w:val="clear" w:color="auto" w:fill="auto"/>
            <w:tcMar>
              <w:left w:w="14" w:type="dxa"/>
              <w:right w:w="14" w:type="dxa"/>
            </w:tcMar>
            <w:vAlign w:val="center"/>
          </w:tcPr>
          <w:p w:rsidR="00C37CAB" w:rsidRPr="00D93533" w:rsidRDefault="00C37CAB" w:rsidP="00C37CAB">
            <w:pPr>
              <w:jc w:val="right"/>
              <w:rPr>
                <w:sz w:val="16"/>
                <w:szCs w:val="16"/>
              </w:rPr>
            </w:pPr>
            <w:r w:rsidRPr="00D93533">
              <w:rPr>
                <w:sz w:val="16"/>
                <w:szCs w:val="16"/>
              </w:rPr>
              <w:t>14.2400</w:t>
            </w:r>
          </w:p>
        </w:tc>
        <w:tc>
          <w:tcPr>
            <w:tcW w:w="708" w:type="dxa"/>
            <w:tcBorders>
              <w:top w:val="nil"/>
              <w:left w:val="nil"/>
              <w:bottom w:val="nil"/>
              <w:right w:val="nil"/>
            </w:tcBorders>
            <w:shd w:val="clear" w:color="auto" w:fill="auto"/>
            <w:tcMar>
              <w:left w:w="14" w:type="dxa"/>
              <w:right w:w="14" w:type="dxa"/>
            </w:tcMar>
            <w:vAlign w:val="center"/>
          </w:tcPr>
          <w:p w:rsidR="00C37CAB" w:rsidRPr="00D93533" w:rsidRDefault="00C37CAB" w:rsidP="00C37CAB">
            <w:pPr>
              <w:jc w:val="right"/>
              <w:rPr>
                <w:sz w:val="16"/>
                <w:szCs w:val="16"/>
              </w:rPr>
            </w:pPr>
            <w:r w:rsidRPr="00D93533">
              <w:rPr>
                <w:sz w:val="16"/>
                <w:szCs w:val="16"/>
              </w:rPr>
              <w:t>14.1880</w:t>
            </w:r>
          </w:p>
        </w:tc>
      </w:tr>
      <w:tr w:rsidR="00C37CAB" w:rsidRPr="00254811" w:rsidTr="003C6ED9">
        <w:trPr>
          <w:trHeight w:val="162"/>
          <w:jc w:val="center"/>
        </w:trPr>
        <w:tc>
          <w:tcPr>
            <w:tcW w:w="1189"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r>
      <w:tr w:rsidR="00C37CAB"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Default="00C37CAB" w:rsidP="00C37CAB">
            <w:pPr>
              <w:jc w:val="center"/>
              <w:rPr>
                <w:sz w:val="16"/>
                <w:szCs w:val="16"/>
              </w:rPr>
            </w:pPr>
            <w:r>
              <w:rPr>
                <w:sz w:val="16"/>
                <w:szCs w:val="16"/>
              </w:rPr>
              <w:t>12-Sep-19</w:t>
            </w:r>
          </w:p>
        </w:tc>
        <w:tc>
          <w:tcPr>
            <w:tcW w:w="746" w:type="dxa"/>
            <w:tcBorders>
              <w:top w:val="nil"/>
              <w:left w:val="nil"/>
              <w:bottom w:val="nil"/>
              <w:right w:val="nil"/>
            </w:tcBorders>
            <w:shd w:val="clear" w:color="auto" w:fill="auto"/>
            <w:tcMar>
              <w:left w:w="43" w:type="dxa"/>
              <w:right w:w="43" w:type="dxa"/>
            </w:tcMar>
            <w:vAlign w:val="bottom"/>
          </w:tcPr>
          <w:p w:rsidR="00C37CAB" w:rsidRDefault="00C37CAB" w:rsidP="00C37CAB">
            <w:pPr>
              <w:jc w:val="right"/>
              <w:rPr>
                <w:sz w:val="16"/>
                <w:szCs w:val="16"/>
              </w:rPr>
            </w:pPr>
            <w:r>
              <w:rPr>
                <w:sz w:val="16"/>
                <w:szCs w:val="16"/>
              </w:rPr>
              <w:t>123,469</w:t>
            </w:r>
          </w:p>
        </w:tc>
        <w:tc>
          <w:tcPr>
            <w:tcW w:w="743" w:type="dxa"/>
            <w:tcBorders>
              <w:top w:val="nil"/>
              <w:left w:val="nil"/>
              <w:bottom w:val="nil"/>
              <w:right w:val="nil"/>
            </w:tcBorders>
            <w:shd w:val="clear" w:color="auto" w:fill="auto"/>
            <w:tcMar>
              <w:left w:w="43" w:type="dxa"/>
              <w:right w:w="43" w:type="dxa"/>
            </w:tcMar>
            <w:vAlign w:val="bottom"/>
          </w:tcPr>
          <w:p w:rsidR="00C37CAB" w:rsidRDefault="00C37CAB" w:rsidP="00C37CAB">
            <w:pPr>
              <w:jc w:val="right"/>
              <w:rPr>
                <w:sz w:val="16"/>
                <w:szCs w:val="16"/>
              </w:rPr>
            </w:pPr>
            <w:r>
              <w:rPr>
                <w:sz w:val="16"/>
                <w:szCs w:val="16"/>
              </w:rPr>
              <w:t>74,916</w:t>
            </w:r>
          </w:p>
        </w:tc>
        <w:tc>
          <w:tcPr>
            <w:tcW w:w="691" w:type="dxa"/>
            <w:tcBorders>
              <w:top w:val="nil"/>
              <w:left w:val="nil"/>
              <w:bottom w:val="nil"/>
              <w:right w:val="nil"/>
            </w:tcBorders>
            <w:shd w:val="clear" w:color="auto" w:fill="auto"/>
            <w:tcMar>
              <w:left w:w="43" w:type="dxa"/>
              <w:right w:w="43" w:type="dxa"/>
            </w:tcMar>
            <w:vAlign w:val="bottom"/>
          </w:tcPr>
          <w:p w:rsidR="00C37CAB" w:rsidRDefault="00C37CAB" w:rsidP="00C37CAB">
            <w:pPr>
              <w:jc w:val="right"/>
              <w:rPr>
                <w:sz w:val="16"/>
                <w:szCs w:val="16"/>
              </w:rPr>
            </w:pPr>
            <w:r>
              <w:rPr>
                <w:sz w:val="16"/>
                <w:szCs w:val="16"/>
              </w:rPr>
              <w:t>13.7397</w:t>
            </w:r>
          </w:p>
        </w:tc>
        <w:tc>
          <w:tcPr>
            <w:tcW w:w="723" w:type="dxa"/>
            <w:tcBorders>
              <w:top w:val="nil"/>
              <w:left w:val="nil"/>
              <w:bottom w:val="nil"/>
              <w:right w:val="nil"/>
            </w:tcBorders>
            <w:shd w:val="clear" w:color="auto" w:fill="auto"/>
            <w:tcMar>
              <w:left w:w="43" w:type="dxa"/>
              <w:right w:w="43" w:type="dxa"/>
            </w:tcMar>
            <w:vAlign w:val="bottom"/>
          </w:tcPr>
          <w:p w:rsidR="00C37CAB" w:rsidRDefault="00C37CAB" w:rsidP="00C37CAB">
            <w:pPr>
              <w:jc w:val="right"/>
              <w:rPr>
                <w:sz w:val="16"/>
                <w:szCs w:val="16"/>
              </w:rPr>
            </w:pPr>
            <w:r>
              <w:rPr>
                <w:sz w:val="16"/>
                <w:szCs w:val="16"/>
              </w:rPr>
              <w:t>13.7361</w:t>
            </w:r>
          </w:p>
        </w:tc>
        <w:tc>
          <w:tcPr>
            <w:tcW w:w="624"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97,996</w:t>
            </w:r>
          </w:p>
        </w:tc>
        <w:tc>
          <w:tcPr>
            <w:tcW w:w="704"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70,496</w:t>
            </w:r>
          </w:p>
        </w:tc>
        <w:tc>
          <w:tcPr>
            <w:tcW w:w="607"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13.9291</w:t>
            </w:r>
          </w:p>
        </w:tc>
        <w:tc>
          <w:tcPr>
            <w:tcW w:w="708"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13.9064</w:t>
            </w:r>
          </w:p>
        </w:tc>
        <w:tc>
          <w:tcPr>
            <w:tcW w:w="668"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1,473,175</w:t>
            </w:r>
          </w:p>
        </w:tc>
        <w:tc>
          <w:tcPr>
            <w:tcW w:w="691"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367,357</w:t>
            </w:r>
          </w:p>
        </w:tc>
        <w:tc>
          <w:tcPr>
            <w:tcW w:w="599"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13.9300</w:t>
            </w:r>
          </w:p>
        </w:tc>
        <w:tc>
          <w:tcPr>
            <w:tcW w:w="708"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13.8312</w:t>
            </w:r>
          </w:p>
        </w:tc>
      </w:tr>
      <w:tr w:rsidR="00C37CAB"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Default="00C37CAB" w:rsidP="00C37CAB">
            <w:pPr>
              <w:jc w:val="center"/>
              <w:rPr>
                <w:sz w:val="16"/>
                <w:szCs w:val="16"/>
              </w:rPr>
            </w:pPr>
            <w:r>
              <w:rPr>
                <w:sz w:val="16"/>
                <w:szCs w:val="16"/>
              </w:rPr>
              <w:t>26-Sep-19</w:t>
            </w:r>
          </w:p>
        </w:tc>
        <w:tc>
          <w:tcPr>
            <w:tcW w:w="746" w:type="dxa"/>
            <w:tcBorders>
              <w:top w:val="nil"/>
              <w:left w:val="nil"/>
              <w:bottom w:val="nil"/>
              <w:right w:val="nil"/>
            </w:tcBorders>
            <w:shd w:val="clear" w:color="auto" w:fill="auto"/>
            <w:tcMar>
              <w:left w:w="43" w:type="dxa"/>
              <w:right w:w="43" w:type="dxa"/>
            </w:tcMar>
            <w:vAlign w:val="bottom"/>
          </w:tcPr>
          <w:p w:rsidR="00C37CAB" w:rsidRDefault="00C37CAB" w:rsidP="00C37CAB">
            <w:pPr>
              <w:jc w:val="right"/>
              <w:rPr>
                <w:sz w:val="16"/>
                <w:szCs w:val="16"/>
              </w:rPr>
            </w:pPr>
            <w:r>
              <w:rPr>
                <w:sz w:val="16"/>
                <w:szCs w:val="16"/>
              </w:rPr>
              <w:t>130,708</w:t>
            </w:r>
          </w:p>
        </w:tc>
        <w:tc>
          <w:tcPr>
            <w:tcW w:w="743" w:type="dxa"/>
            <w:tcBorders>
              <w:top w:val="nil"/>
              <w:left w:val="nil"/>
              <w:bottom w:val="nil"/>
              <w:right w:val="nil"/>
            </w:tcBorders>
            <w:shd w:val="clear" w:color="auto" w:fill="auto"/>
            <w:tcMar>
              <w:left w:w="43" w:type="dxa"/>
              <w:right w:w="43" w:type="dxa"/>
            </w:tcMar>
            <w:vAlign w:val="bottom"/>
          </w:tcPr>
          <w:p w:rsidR="00C37CAB" w:rsidRDefault="00C37CAB" w:rsidP="00C37CAB">
            <w:pPr>
              <w:jc w:val="right"/>
              <w:rPr>
                <w:sz w:val="16"/>
                <w:szCs w:val="16"/>
              </w:rPr>
            </w:pPr>
            <w:r>
              <w:rPr>
                <w:sz w:val="16"/>
                <w:szCs w:val="16"/>
              </w:rPr>
              <w:t>125,508</w:t>
            </w:r>
          </w:p>
        </w:tc>
        <w:tc>
          <w:tcPr>
            <w:tcW w:w="691" w:type="dxa"/>
            <w:tcBorders>
              <w:top w:val="nil"/>
              <w:left w:val="nil"/>
              <w:bottom w:val="nil"/>
              <w:right w:val="nil"/>
            </w:tcBorders>
            <w:shd w:val="clear" w:color="auto" w:fill="auto"/>
            <w:tcMar>
              <w:left w:w="43" w:type="dxa"/>
              <w:right w:w="43" w:type="dxa"/>
            </w:tcMar>
            <w:vAlign w:val="bottom"/>
          </w:tcPr>
          <w:p w:rsidR="00C37CAB" w:rsidRDefault="00C37CAB" w:rsidP="00C37CAB">
            <w:pPr>
              <w:jc w:val="right"/>
              <w:rPr>
                <w:sz w:val="16"/>
                <w:szCs w:val="16"/>
              </w:rPr>
            </w:pPr>
            <w:r>
              <w:rPr>
                <w:sz w:val="16"/>
                <w:szCs w:val="16"/>
              </w:rPr>
              <w:t>13.7300</w:t>
            </w:r>
          </w:p>
        </w:tc>
        <w:tc>
          <w:tcPr>
            <w:tcW w:w="723" w:type="dxa"/>
            <w:tcBorders>
              <w:top w:val="nil"/>
              <w:left w:val="nil"/>
              <w:bottom w:val="nil"/>
              <w:right w:val="nil"/>
            </w:tcBorders>
            <w:shd w:val="clear" w:color="auto" w:fill="auto"/>
            <w:tcMar>
              <w:left w:w="43" w:type="dxa"/>
              <w:right w:w="43" w:type="dxa"/>
            </w:tcMar>
            <w:vAlign w:val="bottom"/>
          </w:tcPr>
          <w:p w:rsidR="00C37CAB" w:rsidRDefault="00C37CAB" w:rsidP="00C37CAB">
            <w:pPr>
              <w:jc w:val="right"/>
              <w:rPr>
                <w:sz w:val="16"/>
                <w:szCs w:val="16"/>
              </w:rPr>
            </w:pPr>
            <w:r>
              <w:rPr>
                <w:sz w:val="16"/>
                <w:szCs w:val="16"/>
              </w:rPr>
              <w:t>13.7179</w:t>
            </w:r>
          </w:p>
        </w:tc>
        <w:tc>
          <w:tcPr>
            <w:tcW w:w="624"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83,576</w:t>
            </w:r>
          </w:p>
        </w:tc>
        <w:tc>
          <w:tcPr>
            <w:tcW w:w="704"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32,151</w:t>
            </w:r>
          </w:p>
        </w:tc>
        <w:tc>
          <w:tcPr>
            <w:tcW w:w="607"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13.8390</w:t>
            </w:r>
          </w:p>
        </w:tc>
        <w:tc>
          <w:tcPr>
            <w:tcW w:w="708"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13.8290</w:t>
            </w:r>
          </w:p>
        </w:tc>
        <w:tc>
          <w:tcPr>
            <w:tcW w:w="668"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994,722</w:t>
            </w:r>
          </w:p>
        </w:tc>
        <w:tc>
          <w:tcPr>
            <w:tcW w:w="691"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410,095</w:t>
            </w:r>
          </w:p>
        </w:tc>
        <w:tc>
          <w:tcPr>
            <w:tcW w:w="599"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13.8499</w:t>
            </w:r>
          </w:p>
        </w:tc>
        <w:tc>
          <w:tcPr>
            <w:tcW w:w="708" w:type="dxa"/>
            <w:tcBorders>
              <w:top w:val="nil"/>
              <w:left w:val="nil"/>
              <w:bottom w:val="nil"/>
              <w:right w:val="nil"/>
            </w:tcBorders>
            <w:shd w:val="clear" w:color="auto" w:fill="auto"/>
            <w:tcMar>
              <w:left w:w="14" w:type="dxa"/>
              <w:right w:w="14" w:type="dxa"/>
            </w:tcMar>
            <w:vAlign w:val="bottom"/>
          </w:tcPr>
          <w:p w:rsidR="00C37CAB" w:rsidRDefault="00C37CAB" w:rsidP="00C37CAB">
            <w:pPr>
              <w:jc w:val="right"/>
              <w:rPr>
                <w:sz w:val="16"/>
                <w:szCs w:val="16"/>
              </w:rPr>
            </w:pPr>
            <w:r>
              <w:rPr>
                <w:sz w:val="16"/>
                <w:szCs w:val="16"/>
              </w:rPr>
              <w:t>13.7651</w:t>
            </w:r>
          </w:p>
        </w:tc>
      </w:tr>
      <w:tr w:rsidR="00C37CA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37CAB" w:rsidRPr="00D66FA7" w:rsidRDefault="00C37CAB" w:rsidP="00C37CAB">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Pr="00F21299" w:rsidRDefault="00C37CAB" w:rsidP="00C37CAB">
            <w:pPr>
              <w:jc w:val="right"/>
              <w:rPr>
                <w:color w:val="000000"/>
                <w:sz w:val="16"/>
                <w:szCs w:val="16"/>
              </w:rPr>
            </w:pPr>
          </w:p>
        </w:tc>
      </w:tr>
      <w:tr w:rsidR="00C37CAB"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Default="00C37CAB" w:rsidP="00C37CAB">
            <w:pPr>
              <w:jc w:val="center"/>
              <w:rPr>
                <w:sz w:val="16"/>
                <w:szCs w:val="16"/>
              </w:rPr>
            </w:pPr>
            <w:r>
              <w:rPr>
                <w:sz w:val="16"/>
                <w:szCs w:val="16"/>
              </w:rPr>
              <w:t>10-Oct-19</w:t>
            </w:r>
          </w:p>
        </w:tc>
        <w:tc>
          <w:tcPr>
            <w:tcW w:w="746"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538,968</w:t>
            </w:r>
          </w:p>
        </w:tc>
        <w:tc>
          <w:tcPr>
            <w:tcW w:w="74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345,945</w:t>
            </w:r>
          </w:p>
        </w:tc>
        <w:tc>
          <w:tcPr>
            <w:tcW w:w="691"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13.6898</w:t>
            </w:r>
          </w:p>
        </w:tc>
        <w:tc>
          <w:tcPr>
            <w:tcW w:w="72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13.6391</w:t>
            </w:r>
          </w:p>
        </w:tc>
        <w:tc>
          <w:tcPr>
            <w:tcW w:w="624"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127,576</w:t>
            </w:r>
          </w:p>
        </w:tc>
        <w:tc>
          <w:tcPr>
            <w:tcW w:w="704"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20,776</w:t>
            </w:r>
          </w:p>
        </w:tc>
        <w:tc>
          <w:tcPr>
            <w:tcW w:w="607"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13.5549</w:t>
            </w:r>
          </w:p>
        </w:tc>
        <w:tc>
          <w:tcPr>
            <w:tcW w:w="70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13.5549</w:t>
            </w:r>
          </w:p>
        </w:tc>
        <w:tc>
          <w:tcPr>
            <w:tcW w:w="66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1,967,839</w:t>
            </w:r>
          </w:p>
        </w:tc>
        <w:tc>
          <w:tcPr>
            <w:tcW w:w="691"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516,828</w:t>
            </w:r>
          </w:p>
        </w:tc>
        <w:tc>
          <w:tcPr>
            <w:tcW w:w="599"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13.4699</w:t>
            </w:r>
          </w:p>
        </w:tc>
        <w:tc>
          <w:tcPr>
            <w:tcW w:w="70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13.4272</w:t>
            </w:r>
          </w:p>
        </w:tc>
      </w:tr>
      <w:tr w:rsidR="00C37CAB"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C37CAB" w:rsidRDefault="00C37CAB" w:rsidP="00C37CAB">
            <w:pPr>
              <w:jc w:val="center"/>
              <w:rPr>
                <w:sz w:val="16"/>
                <w:szCs w:val="16"/>
              </w:rPr>
            </w:pPr>
            <w:r>
              <w:rPr>
                <w:sz w:val="16"/>
                <w:szCs w:val="16"/>
              </w:rPr>
              <w:t>24-Oct-19</w:t>
            </w:r>
          </w:p>
        </w:tc>
        <w:tc>
          <w:tcPr>
            <w:tcW w:w="746"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929,302</w:t>
            </w:r>
          </w:p>
        </w:tc>
        <w:tc>
          <w:tcPr>
            <w:tcW w:w="74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199,366</w:t>
            </w:r>
          </w:p>
        </w:tc>
        <w:tc>
          <w:tcPr>
            <w:tcW w:w="691"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13.2981</w:t>
            </w:r>
          </w:p>
        </w:tc>
        <w:tc>
          <w:tcPr>
            <w:tcW w:w="723" w:type="dxa"/>
            <w:tcBorders>
              <w:top w:val="nil"/>
              <w:left w:val="nil"/>
              <w:bottom w:val="nil"/>
              <w:right w:val="nil"/>
            </w:tcBorders>
            <w:shd w:val="clear" w:color="auto" w:fill="auto"/>
            <w:tcMar>
              <w:left w:w="43" w:type="dxa"/>
              <w:right w:w="43" w:type="dxa"/>
            </w:tcMar>
            <w:vAlign w:val="center"/>
          </w:tcPr>
          <w:p w:rsidR="00C37CAB" w:rsidRDefault="00C37CAB" w:rsidP="00C37CAB">
            <w:pPr>
              <w:jc w:val="right"/>
              <w:rPr>
                <w:sz w:val="16"/>
                <w:szCs w:val="16"/>
              </w:rPr>
            </w:pPr>
            <w:r>
              <w:rPr>
                <w:sz w:val="16"/>
                <w:szCs w:val="16"/>
              </w:rPr>
              <w:t>13.2504</w:t>
            </w:r>
          </w:p>
        </w:tc>
        <w:tc>
          <w:tcPr>
            <w:tcW w:w="624"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290,162</w:t>
            </w:r>
          </w:p>
        </w:tc>
        <w:tc>
          <w:tcPr>
            <w:tcW w:w="704"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204,532</w:t>
            </w:r>
          </w:p>
        </w:tc>
        <w:tc>
          <w:tcPr>
            <w:tcW w:w="607"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13.2999</w:t>
            </w:r>
          </w:p>
        </w:tc>
        <w:tc>
          <w:tcPr>
            <w:tcW w:w="70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13.2468</w:t>
            </w:r>
          </w:p>
        </w:tc>
        <w:tc>
          <w:tcPr>
            <w:tcW w:w="66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882,403</w:t>
            </w:r>
          </w:p>
        </w:tc>
        <w:tc>
          <w:tcPr>
            <w:tcW w:w="691"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266,720</w:t>
            </w:r>
          </w:p>
        </w:tc>
        <w:tc>
          <w:tcPr>
            <w:tcW w:w="599"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12.7900</w:t>
            </w:r>
          </w:p>
        </w:tc>
        <w:tc>
          <w:tcPr>
            <w:tcW w:w="708" w:type="dxa"/>
            <w:tcBorders>
              <w:top w:val="nil"/>
              <w:left w:val="nil"/>
              <w:bottom w:val="nil"/>
              <w:right w:val="nil"/>
            </w:tcBorders>
            <w:shd w:val="clear" w:color="auto" w:fill="auto"/>
            <w:tcMar>
              <w:left w:w="14" w:type="dxa"/>
              <w:right w:w="14" w:type="dxa"/>
            </w:tcMar>
            <w:vAlign w:val="center"/>
          </w:tcPr>
          <w:p w:rsidR="00C37CAB" w:rsidRDefault="00C37CAB" w:rsidP="00C37CAB">
            <w:pPr>
              <w:jc w:val="right"/>
              <w:rPr>
                <w:sz w:val="16"/>
                <w:szCs w:val="16"/>
              </w:rPr>
            </w:pPr>
            <w:r>
              <w:rPr>
                <w:sz w:val="16"/>
                <w:szCs w:val="16"/>
              </w:rPr>
              <w:t>12.7405</w:t>
            </w:r>
          </w:p>
        </w:tc>
      </w:tr>
      <w:tr w:rsidR="00C37CAB" w:rsidRPr="00254811" w:rsidTr="003C6ED9">
        <w:trPr>
          <w:trHeight w:val="270"/>
          <w:jc w:val="center"/>
        </w:trPr>
        <w:tc>
          <w:tcPr>
            <w:tcW w:w="1189" w:type="dxa"/>
            <w:tcBorders>
              <w:top w:val="nil"/>
              <w:left w:val="nil"/>
              <w:bottom w:val="nil"/>
              <w:right w:val="nil"/>
            </w:tcBorders>
            <w:shd w:val="clear" w:color="auto" w:fill="auto"/>
            <w:tcMar>
              <w:left w:w="43" w:type="dxa"/>
              <w:right w:w="43" w:type="dxa"/>
            </w:tcMar>
            <w:vAlign w:val="center"/>
          </w:tcPr>
          <w:p w:rsidR="00C37CAB" w:rsidRPr="00D93533" w:rsidRDefault="00C37CAB" w:rsidP="00C37CAB">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C37CAB" w:rsidRPr="00D93533" w:rsidRDefault="00C37CAB" w:rsidP="00C37CAB">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C37CAB" w:rsidRPr="00D93533" w:rsidRDefault="00C37CAB" w:rsidP="00C37CA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C37CAB" w:rsidRPr="00D93533" w:rsidRDefault="00C37CAB" w:rsidP="00C37CAB">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C37CAB" w:rsidRPr="00D93533" w:rsidRDefault="00C37CAB" w:rsidP="00C37CAB">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C37CAB" w:rsidRPr="00D93533" w:rsidRDefault="00C37CAB" w:rsidP="00C37CAB">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C37CAB" w:rsidRPr="00D93533" w:rsidRDefault="00C37CAB" w:rsidP="00C37CAB">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C37CAB" w:rsidRPr="00D93533" w:rsidRDefault="00C37CAB" w:rsidP="00C37CA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Pr="00D93533" w:rsidRDefault="00C37CAB" w:rsidP="00C37CAB">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C37CAB" w:rsidRPr="00D93533" w:rsidRDefault="00C37CAB" w:rsidP="00C37CAB">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C37CAB" w:rsidRPr="00D93533" w:rsidRDefault="00C37CAB" w:rsidP="00C37CAB">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C37CAB" w:rsidRPr="00D93533" w:rsidRDefault="00C37CAB" w:rsidP="00C37CA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C37CAB" w:rsidRPr="00D93533" w:rsidRDefault="00C37CAB" w:rsidP="00C37CAB">
            <w:pPr>
              <w:jc w:val="right"/>
              <w:rPr>
                <w:sz w:val="16"/>
                <w:szCs w:val="16"/>
              </w:rPr>
            </w:pPr>
          </w:p>
        </w:tc>
      </w:tr>
      <w:tr w:rsidR="00C37CAB" w:rsidRPr="00254811" w:rsidTr="003C6ED9">
        <w:trPr>
          <w:trHeight w:val="135"/>
          <w:jc w:val="center"/>
        </w:trPr>
        <w:tc>
          <w:tcPr>
            <w:tcW w:w="1189" w:type="dxa"/>
            <w:tcBorders>
              <w:top w:val="nil"/>
              <w:left w:val="nil"/>
              <w:bottom w:val="single" w:sz="12" w:space="0" w:color="auto"/>
              <w:right w:val="nil"/>
            </w:tcBorders>
            <w:shd w:val="clear" w:color="auto" w:fill="auto"/>
            <w:tcMar>
              <w:left w:w="43" w:type="dxa"/>
              <w:right w:w="43" w:type="dxa"/>
            </w:tcMar>
            <w:vAlign w:val="center"/>
            <w:hideMark/>
          </w:tcPr>
          <w:p w:rsidR="00C37CAB" w:rsidRDefault="00C37CAB" w:rsidP="00C37CAB">
            <w:pPr>
              <w:jc w:val="center"/>
              <w:rPr>
                <w:color w:val="000000"/>
                <w:sz w:val="16"/>
                <w:szCs w:val="16"/>
              </w:rPr>
            </w:pPr>
          </w:p>
        </w:tc>
        <w:tc>
          <w:tcPr>
            <w:tcW w:w="746" w:type="dxa"/>
            <w:tcBorders>
              <w:top w:val="nil"/>
              <w:left w:val="nil"/>
              <w:bottom w:val="single" w:sz="12" w:space="0" w:color="auto"/>
              <w:right w:val="nil"/>
            </w:tcBorders>
            <w:shd w:val="clear" w:color="auto" w:fill="auto"/>
            <w:tcMar>
              <w:left w:w="43" w:type="dxa"/>
              <w:right w:w="43" w:type="dxa"/>
            </w:tcMar>
            <w:vAlign w:val="center"/>
            <w:hideMark/>
          </w:tcPr>
          <w:p w:rsidR="00C37CAB" w:rsidRPr="00254811" w:rsidRDefault="00C37CAB" w:rsidP="00C37CAB">
            <w:pPr>
              <w:jc w:val="right"/>
              <w:rPr>
                <w:rFonts w:ascii="Calibri" w:hAnsi="Calibri"/>
                <w:color w:val="000000"/>
              </w:rPr>
            </w:pPr>
          </w:p>
        </w:tc>
        <w:tc>
          <w:tcPr>
            <w:tcW w:w="743" w:type="dxa"/>
            <w:tcBorders>
              <w:top w:val="nil"/>
              <w:left w:val="nil"/>
              <w:bottom w:val="single" w:sz="12" w:space="0" w:color="auto"/>
              <w:right w:val="nil"/>
            </w:tcBorders>
            <w:shd w:val="clear" w:color="auto" w:fill="auto"/>
            <w:tcMar>
              <w:left w:w="43" w:type="dxa"/>
              <w:right w:w="43" w:type="dxa"/>
            </w:tcMar>
            <w:vAlign w:val="center"/>
            <w:hideMark/>
          </w:tcPr>
          <w:p w:rsidR="00C37CAB" w:rsidRPr="00254811" w:rsidRDefault="00C37CAB" w:rsidP="00C37CAB">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C37CAB" w:rsidRPr="00254811" w:rsidRDefault="00C37CAB" w:rsidP="00C37CAB">
            <w:pPr>
              <w:jc w:val="right"/>
              <w:rPr>
                <w:rFonts w:ascii="Calibri" w:hAnsi="Calibri"/>
                <w:color w:val="000000"/>
              </w:rPr>
            </w:pP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C37CAB" w:rsidRPr="00254811" w:rsidRDefault="00C37CAB" w:rsidP="00C37CAB">
            <w:pPr>
              <w:jc w:val="right"/>
              <w:rPr>
                <w:rFonts w:ascii="Calibri" w:hAnsi="Calibri"/>
                <w:color w:val="000000"/>
              </w:rPr>
            </w:pPr>
          </w:p>
        </w:tc>
        <w:tc>
          <w:tcPr>
            <w:tcW w:w="624" w:type="dxa"/>
            <w:tcBorders>
              <w:top w:val="nil"/>
              <w:left w:val="nil"/>
              <w:bottom w:val="single" w:sz="12" w:space="0" w:color="auto"/>
              <w:right w:val="nil"/>
            </w:tcBorders>
            <w:shd w:val="clear" w:color="auto" w:fill="auto"/>
            <w:tcMar>
              <w:left w:w="43" w:type="dxa"/>
              <w:right w:w="43" w:type="dxa"/>
            </w:tcMar>
            <w:vAlign w:val="center"/>
            <w:hideMark/>
          </w:tcPr>
          <w:p w:rsidR="00C37CAB" w:rsidRPr="00254811" w:rsidRDefault="00C37CAB" w:rsidP="00C37CAB">
            <w:pPr>
              <w:jc w:val="right"/>
              <w:rPr>
                <w:rFonts w:ascii="Calibri" w:hAnsi="Calibri"/>
                <w:color w:val="000000"/>
              </w:rPr>
            </w:pPr>
          </w:p>
        </w:tc>
        <w:tc>
          <w:tcPr>
            <w:tcW w:w="704" w:type="dxa"/>
            <w:tcBorders>
              <w:top w:val="nil"/>
              <w:left w:val="nil"/>
              <w:bottom w:val="single" w:sz="12" w:space="0" w:color="auto"/>
              <w:right w:val="nil"/>
            </w:tcBorders>
            <w:shd w:val="clear" w:color="auto" w:fill="auto"/>
            <w:tcMar>
              <w:left w:w="43" w:type="dxa"/>
              <w:right w:w="43" w:type="dxa"/>
            </w:tcMar>
            <w:vAlign w:val="center"/>
            <w:hideMark/>
          </w:tcPr>
          <w:p w:rsidR="00C37CAB" w:rsidRPr="00254811" w:rsidRDefault="00C37CAB" w:rsidP="00C37CAB">
            <w:pPr>
              <w:jc w:val="right"/>
              <w:rPr>
                <w:rFonts w:ascii="Calibri" w:hAnsi="Calibri"/>
                <w:color w:val="000000"/>
              </w:rPr>
            </w:pPr>
          </w:p>
        </w:tc>
        <w:tc>
          <w:tcPr>
            <w:tcW w:w="607" w:type="dxa"/>
            <w:tcBorders>
              <w:top w:val="nil"/>
              <w:left w:val="nil"/>
              <w:bottom w:val="single" w:sz="12" w:space="0" w:color="auto"/>
              <w:right w:val="nil"/>
            </w:tcBorders>
            <w:shd w:val="clear" w:color="auto" w:fill="auto"/>
            <w:tcMar>
              <w:left w:w="43" w:type="dxa"/>
              <w:right w:w="43" w:type="dxa"/>
            </w:tcMar>
            <w:vAlign w:val="center"/>
            <w:hideMark/>
          </w:tcPr>
          <w:p w:rsidR="00C37CAB" w:rsidRPr="00254811" w:rsidRDefault="00C37CAB" w:rsidP="00C37CAB">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C37CAB" w:rsidRPr="00254811" w:rsidRDefault="00C37CAB" w:rsidP="00C37CAB">
            <w:pPr>
              <w:jc w:val="right"/>
              <w:rPr>
                <w:rFonts w:ascii="Calibri" w:hAnsi="Calibri"/>
                <w:color w:val="000000"/>
              </w:rPr>
            </w:pPr>
          </w:p>
        </w:tc>
        <w:tc>
          <w:tcPr>
            <w:tcW w:w="668" w:type="dxa"/>
            <w:tcBorders>
              <w:top w:val="nil"/>
              <w:left w:val="nil"/>
              <w:bottom w:val="single" w:sz="12" w:space="0" w:color="auto"/>
              <w:right w:val="nil"/>
            </w:tcBorders>
            <w:shd w:val="clear" w:color="auto" w:fill="auto"/>
            <w:tcMar>
              <w:left w:w="43" w:type="dxa"/>
              <w:right w:w="43" w:type="dxa"/>
            </w:tcMar>
            <w:vAlign w:val="center"/>
            <w:hideMark/>
          </w:tcPr>
          <w:p w:rsidR="00C37CAB" w:rsidRPr="00254811" w:rsidRDefault="00C37CAB" w:rsidP="00C37CAB">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C37CAB" w:rsidRPr="00254811" w:rsidRDefault="00C37CAB" w:rsidP="00C37CAB">
            <w:pPr>
              <w:jc w:val="right"/>
              <w:rPr>
                <w:rFonts w:ascii="Calibri" w:hAnsi="Calibri"/>
                <w:color w:val="000000"/>
              </w:rPr>
            </w:pPr>
          </w:p>
        </w:tc>
        <w:tc>
          <w:tcPr>
            <w:tcW w:w="599" w:type="dxa"/>
            <w:tcBorders>
              <w:top w:val="nil"/>
              <w:left w:val="nil"/>
              <w:bottom w:val="single" w:sz="12" w:space="0" w:color="auto"/>
              <w:right w:val="nil"/>
            </w:tcBorders>
            <w:shd w:val="clear" w:color="auto" w:fill="auto"/>
            <w:tcMar>
              <w:left w:w="43" w:type="dxa"/>
              <w:right w:w="43" w:type="dxa"/>
            </w:tcMar>
            <w:vAlign w:val="center"/>
            <w:hideMark/>
          </w:tcPr>
          <w:p w:rsidR="00C37CAB" w:rsidRPr="00254811" w:rsidRDefault="00C37CAB" w:rsidP="00C37CAB">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C37CAB" w:rsidRPr="00254811" w:rsidRDefault="00C37CAB" w:rsidP="00C37CAB">
            <w:pPr>
              <w:jc w:val="right"/>
              <w:rPr>
                <w:rFonts w:ascii="Calibri" w:hAnsi="Calibri"/>
                <w:color w:val="000000"/>
              </w:rPr>
            </w:pPr>
          </w:p>
        </w:tc>
      </w:tr>
      <w:tr w:rsidR="00C37CAB" w:rsidRPr="00254811" w:rsidTr="003C6ED9">
        <w:trPr>
          <w:trHeight w:val="330"/>
          <w:jc w:val="center"/>
        </w:trPr>
        <w:tc>
          <w:tcPr>
            <w:tcW w:w="9401" w:type="dxa"/>
            <w:gridSpan w:val="13"/>
            <w:tcBorders>
              <w:top w:val="single" w:sz="12" w:space="0" w:color="auto"/>
              <w:left w:val="nil"/>
              <w:right w:val="nil"/>
            </w:tcBorders>
            <w:shd w:val="clear" w:color="auto" w:fill="auto"/>
            <w:tcMar>
              <w:left w:w="43" w:type="dxa"/>
              <w:right w:w="43" w:type="dxa"/>
            </w:tcMar>
            <w:vAlign w:val="center"/>
            <w:hideMark/>
          </w:tcPr>
          <w:p w:rsidR="00C37CAB" w:rsidRDefault="00C37CAB" w:rsidP="00C37CAB">
            <w:pPr>
              <w:jc w:val="right"/>
              <w:rPr>
                <w:sz w:val="14"/>
                <w:szCs w:val="14"/>
              </w:rPr>
            </w:pPr>
            <w:r w:rsidRPr="009A072D">
              <w:rPr>
                <w:sz w:val="14"/>
                <w:szCs w:val="14"/>
              </w:rPr>
              <w:t>Source: Domestic Markets &amp; Monetary Management  Department, SBP</w:t>
            </w:r>
          </w:p>
          <w:p w:rsidR="00C37CAB" w:rsidRDefault="00C37CAB" w:rsidP="00C37CAB">
            <w:pPr>
              <w:rPr>
                <w:sz w:val="14"/>
                <w:szCs w:val="14"/>
              </w:rPr>
            </w:pPr>
            <w:r>
              <w:rPr>
                <w:sz w:val="14"/>
                <w:szCs w:val="14"/>
              </w:rPr>
              <w:t>* = Bids Rejected</w:t>
            </w:r>
          </w:p>
          <w:p w:rsidR="00C37CAB" w:rsidRPr="009A072D" w:rsidRDefault="00C37CAB" w:rsidP="00C37CAB">
            <w:pPr>
              <w:rPr>
                <w:color w:val="000000"/>
              </w:rPr>
            </w:pPr>
            <w:r>
              <w:rPr>
                <w:sz w:val="14"/>
                <w:szCs w:val="14"/>
              </w:rPr>
              <w:t>**= No Bids Received</w:t>
            </w:r>
          </w:p>
        </w:tc>
      </w:tr>
    </w:tbl>
    <w:p w:rsidR="000A56D6" w:rsidRDefault="000A56D6" w:rsidP="00DF5A95">
      <w:pPr>
        <w:rPr>
          <w:b/>
          <w:bCs/>
        </w:rPr>
      </w:pPr>
    </w:p>
    <w:p w:rsidR="00C23A4C" w:rsidRDefault="00C23A4C" w:rsidP="00DF5A95">
      <w:pPr>
        <w:rPr>
          <w:b/>
          <w:bCs/>
        </w:rPr>
      </w:pPr>
    </w:p>
    <w:p w:rsidR="00FF594B" w:rsidRDefault="00FF594B" w:rsidP="00DF5A95">
      <w:pPr>
        <w:rPr>
          <w:b/>
          <w:bCs/>
        </w:rPr>
      </w:pPr>
    </w:p>
    <w:p w:rsidR="00C23A4C" w:rsidRDefault="00C23A4C" w:rsidP="00DF5A95">
      <w:pPr>
        <w:rPr>
          <w:b/>
          <w:bCs/>
        </w:rPr>
      </w:pPr>
    </w:p>
    <w:p w:rsidR="002A2699" w:rsidRDefault="002A2699" w:rsidP="00DF5A95">
      <w:pPr>
        <w:rPr>
          <w:b/>
          <w:bCs/>
        </w:rPr>
      </w:pPr>
    </w:p>
    <w:tbl>
      <w:tblPr>
        <w:tblpPr w:leftFromText="180" w:rightFromText="180" w:vertAnchor="text" w:horzAnchor="margin" w:tblpXSpec="center" w:tblpY="-39"/>
        <w:tblOverlap w:val="never"/>
        <w:tblW w:w="8115" w:type="dxa"/>
        <w:tblLayout w:type="fixed"/>
        <w:tblCellMar>
          <w:left w:w="0" w:type="dxa"/>
          <w:right w:w="0" w:type="dxa"/>
        </w:tblCellMar>
        <w:tblLook w:val="0000" w:firstRow="0" w:lastRow="0" w:firstColumn="0" w:lastColumn="0" w:noHBand="0" w:noVBand="0"/>
      </w:tblPr>
      <w:tblGrid>
        <w:gridCol w:w="1275"/>
        <w:gridCol w:w="810"/>
        <w:gridCol w:w="810"/>
        <w:gridCol w:w="990"/>
        <w:gridCol w:w="900"/>
        <w:gridCol w:w="900"/>
        <w:gridCol w:w="1170"/>
        <w:gridCol w:w="1260"/>
      </w:tblGrid>
      <w:tr w:rsidR="001B051C" w:rsidRPr="00E73AA6" w:rsidTr="001B051C">
        <w:trPr>
          <w:trHeight w:val="255"/>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Heading4"/>
              <w:framePr w:hSpace="0" w:wrap="auto" w:vAnchor="margin" w:yAlign="inline"/>
              <w:suppressOverlap w:val="0"/>
              <w:jc w:val="center"/>
              <w:rPr>
                <w:rFonts w:eastAsia="Arial Unicode MS"/>
                <w:sz w:val="28"/>
              </w:rPr>
            </w:pPr>
            <w:r w:rsidRPr="00E73AA6">
              <w:rPr>
                <w:rFonts w:eastAsia="Arial Unicode MS"/>
                <w:sz w:val="28"/>
              </w:rPr>
              <w:lastRenderedPageBreak/>
              <w:t xml:space="preserve">6.5 Auction of Pakistan Investment Bonds (PIBs)  </w:t>
            </w:r>
          </w:p>
        </w:tc>
      </w:tr>
      <w:tr w:rsidR="001B051C" w:rsidRPr="00E73AA6" w:rsidTr="00842E1D">
        <w:trPr>
          <w:trHeight w:val="192"/>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2075ED" w:rsidRDefault="001B051C" w:rsidP="001B051C">
            <w:pPr>
              <w:jc w:val="center"/>
              <w:rPr>
                <w:rFonts w:eastAsia="Arial Unicode MS"/>
                <w:b/>
                <w:bCs/>
              </w:rPr>
            </w:pPr>
            <w:r w:rsidRPr="002075ED">
              <w:rPr>
                <w:rFonts w:eastAsia="Arial Unicode MS"/>
                <w:b/>
                <w:bCs/>
              </w:rPr>
              <w:t>Fixed Rate</w:t>
            </w:r>
          </w:p>
        </w:tc>
      </w:tr>
      <w:tr w:rsidR="001B051C" w:rsidRPr="00E73AA6" w:rsidTr="001B051C">
        <w:trPr>
          <w:trHeight w:val="202"/>
        </w:trPr>
        <w:tc>
          <w:tcPr>
            <w:tcW w:w="8115" w:type="dxa"/>
            <w:gridSpan w:val="8"/>
            <w:tcBorders>
              <w:top w:val="nil"/>
              <w:left w:val="nil"/>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xl27"/>
              <w:spacing w:before="0" w:beforeAutospacing="0" w:after="0" w:afterAutospacing="0"/>
              <w:jc w:val="right"/>
              <w:rPr>
                <w:rFonts w:eastAsia="Times New Roman"/>
                <w:b w:val="0"/>
                <w:bCs w:val="0"/>
                <w:sz w:val="24"/>
              </w:rPr>
            </w:pPr>
            <w:r w:rsidRPr="00E73AA6">
              <w:rPr>
                <w:b w:val="0"/>
                <w:bCs w:val="0"/>
              </w:rPr>
              <w:t>(Million Rupees)</w:t>
            </w:r>
          </w:p>
        </w:tc>
      </w:tr>
      <w:tr w:rsidR="001B051C" w:rsidRPr="00E73AA6" w:rsidTr="001B051C">
        <w:trPr>
          <w:trHeight w:val="117"/>
        </w:trPr>
        <w:tc>
          <w:tcPr>
            <w:tcW w:w="1275" w:type="dxa"/>
            <w:tcBorders>
              <w:top w:val="single" w:sz="12" w:space="0" w:color="auto"/>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AUCTION</w:t>
            </w: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Price</w:t>
            </w:r>
          </w:p>
        </w:tc>
        <w:tc>
          <w:tcPr>
            <w:tcW w:w="117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left="180" w:right="87" w:hanging="180"/>
              <w:jc w:val="right"/>
              <w:rPr>
                <w:rFonts w:eastAsia="Arial Unicode MS"/>
                <w:sz w:val="16"/>
                <w:szCs w:val="16"/>
              </w:rPr>
            </w:pPr>
            <w:r w:rsidRPr="00E73AA6">
              <w:rPr>
                <w:rFonts w:eastAsia="Arial Unicode MS"/>
                <w:sz w:val="16"/>
                <w:szCs w:val="16"/>
              </w:rPr>
              <w:t xml:space="preserve">Cut-off  </w:t>
            </w:r>
          </w:p>
        </w:tc>
        <w:tc>
          <w:tcPr>
            <w:tcW w:w="1260" w:type="dxa"/>
            <w:tcBorders>
              <w:top w:val="single" w:sz="12" w:space="0" w:color="auto"/>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Weighted</w:t>
            </w:r>
          </w:p>
        </w:tc>
      </w:tr>
      <w:tr w:rsidR="001B051C" w:rsidRPr="00E73AA6" w:rsidTr="001B051C">
        <w:trPr>
          <w:trHeight w:val="202"/>
        </w:trPr>
        <w:tc>
          <w:tcPr>
            <w:tcW w:w="1275" w:type="dxa"/>
            <w:tcBorders>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sz w:val="16"/>
                <w:szCs w:val="16"/>
              </w:rPr>
            </w:pPr>
            <w:r w:rsidRPr="00E73AA6">
              <w:rPr>
                <w:sz w:val="16"/>
                <w:szCs w:val="16"/>
              </w:rPr>
              <w:t>SETTLEMENT</w:t>
            </w: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Coupon</w:t>
            </w:r>
          </w:p>
        </w:tc>
        <w:tc>
          <w:tcPr>
            <w:tcW w:w="99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117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w:t>
            </w:r>
          </w:p>
        </w:tc>
        <w:tc>
          <w:tcPr>
            <w:tcW w:w="1260" w:type="dxa"/>
            <w:tcBorders>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  Average</w:t>
            </w:r>
          </w:p>
        </w:tc>
      </w:tr>
      <w:tr w:rsidR="001B051C" w:rsidRPr="00E73AA6" w:rsidTr="001B051C">
        <w:trPr>
          <w:trHeight w:val="202"/>
        </w:trPr>
        <w:tc>
          <w:tcPr>
            <w:tcW w:w="1275" w:type="dxa"/>
            <w:tcBorders>
              <w:left w:val="nil"/>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DATE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Tenure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Rate (%)</w:t>
            </w:r>
          </w:p>
        </w:tc>
        <w:tc>
          <w:tcPr>
            <w:tcW w:w="99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Offered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 Rs.100</w:t>
            </w:r>
          </w:p>
        </w:tc>
        <w:tc>
          <w:tcPr>
            <w:tcW w:w="117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c>
          <w:tcPr>
            <w:tcW w:w="1260" w:type="dxa"/>
            <w:tcBorders>
              <w:left w:val="single" w:sz="4" w:space="0" w:color="auto"/>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r>
      <w:tr w:rsidR="001B051C"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ind w:firstLine="108"/>
              <w:jc w:val="center"/>
              <w:rPr>
                <w:rFonts w:eastAsia="Arial Unicode MS"/>
                <w:b/>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1B051C" w:rsidRPr="00A065F6" w:rsidRDefault="001B051C" w:rsidP="001B051C">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r>
      <w:tr w:rsidR="00C37CAB"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37CAB" w:rsidRPr="00F71A2B" w:rsidRDefault="00C37CAB" w:rsidP="00C37CAB">
            <w:pPr>
              <w:jc w:val="center"/>
              <w:rPr>
                <w:b/>
                <w:bCs/>
                <w:color w:val="000000"/>
                <w:sz w:val="16"/>
                <w:szCs w:val="16"/>
              </w:rPr>
            </w:pPr>
            <w:r w:rsidRPr="00F71A2B">
              <w:rPr>
                <w:b/>
                <w:bCs/>
                <w:color w:val="000000"/>
                <w:sz w:val="16"/>
                <w:szCs w:val="16"/>
              </w:rPr>
              <w:t>30-May-19</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143,820.00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67,214.80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88.4534</w:t>
            </w: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13.6999</w:t>
            </w:r>
          </w:p>
        </w:tc>
        <w:tc>
          <w:tcPr>
            <w:tcW w:w="126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13.6117</w:t>
            </w:r>
          </w:p>
        </w:tc>
      </w:tr>
      <w:tr w:rsidR="00C37CAB"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37CAB" w:rsidRDefault="00C37CAB" w:rsidP="00C37CAB">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116,273.50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36,183.10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82.20</w:t>
            </w: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13.8000</w:t>
            </w:r>
          </w:p>
        </w:tc>
        <w:tc>
          <w:tcPr>
            <w:tcW w:w="126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13.7145</w:t>
            </w:r>
          </w:p>
        </w:tc>
      </w:tr>
      <w:tr w:rsidR="00C37CAB"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37CAB" w:rsidRDefault="00C37CAB" w:rsidP="00C37CAB">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205,016.60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29,753.80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75.06</w:t>
            </w: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13.6000</w:t>
            </w:r>
          </w:p>
        </w:tc>
        <w:tc>
          <w:tcPr>
            <w:tcW w:w="126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13.6000</w:t>
            </w:r>
          </w:p>
        </w:tc>
      </w:tr>
      <w:tr w:rsidR="00C37CAB"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37CAB" w:rsidRDefault="00C37CAB" w:rsidP="00C37CAB">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C37CAB" w:rsidRPr="00497A05" w:rsidRDefault="00C37CAB" w:rsidP="00C37CAB">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497A05" w:rsidRDefault="00C37CAB" w:rsidP="00C37CAB">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497A05" w:rsidRDefault="00C37CAB" w:rsidP="00C37CAB">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w:t>
            </w:r>
          </w:p>
        </w:tc>
      </w:tr>
      <w:tr w:rsidR="00C37CAB" w:rsidRPr="00E73AA6" w:rsidTr="00842E1D">
        <w:trPr>
          <w:trHeight w:val="147"/>
        </w:trPr>
        <w:tc>
          <w:tcPr>
            <w:tcW w:w="1275" w:type="dxa"/>
            <w:tcBorders>
              <w:left w:val="nil"/>
              <w:right w:val="nil"/>
            </w:tcBorders>
            <w:shd w:val="clear" w:color="auto" w:fill="auto"/>
            <w:noWrap/>
            <w:tcMar>
              <w:top w:w="15" w:type="dxa"/>
              <w:left w:w="15" w:type="dxa"/>
              <w:bottom w:w="0" w:type="dxa"/>
              <w:right w:w="15" w:type="dxa"/>
            </w:tcMar>
            <w:vAlign w:val="center"/>
          </w:tcPr>
          <w:p w:rsidR="00C37CAB" w:rsidRPr="00842E1D" w:rsidRDefault="00C37CAB" w:rsidP="00C37CAB">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r>
      <w:tr w:rsidR="00C37CAB"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37CAB" w:rsidRPr="008B3C47" w:rsidRDefault="00C37CAB" w:rsidP="00C37CAB">
            <w:pPr>
              <w:jc w:val="center"/>
              <w:rPr>
                <w:b/>
                <w:bCs/>
                <w:color w:val="000000"/>
                <w:sz w:val="16"/>
                <w:szCs w:val="16"/>
              </w:rPr>
            </w:pPr>
            <w:r w:rsidRPr="008B3C47">
              <w:rPr>
                <w:b/>
                <w:bCs/>
                <w:color w:val="000000"/>
                <w:sz w:val="16"/>
                <w:szCs w:val="16"/>
              </w:rPr>
              <w:t>27-Jun-19</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8B3C47" w:rsidRDefault="00C37CAB" w:rsidP="00C37CAB">
            <w:pPr>
              <w:jc w:val="right"/>
              <w:rPr>
                <w:color w:val="000000"/>
                <w:sz w:val="16"/>
                <w:szCs w:val="16"/>
              </w:rPr>
            </w:pPr>
            <w:r w:rsidRPr="008B3C47">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8B3C47" w:rsidRDefault="00C37CAB" w:rsidP="00C37CAB">
            <w:pPr>
              <w:jc w:val="right"/>
              <w:rPr>
                <w:color w:val="000000"/>
                <w:sz w:val="16"/>
                <w:szCs w:val="16"/>
              </w:rPr>
            </w:pPr>
            <w:r w:rsidRPr="008B3C47">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C37CAB" w:rsidRPr="008B3C47" w:rsidRDefault="00C37CAB" w:rsidP="00C37CAB">
            <w:pPr>
              <w:jc w:val="right"/>
              <w:rPr>
                <w:color w:val="000000"/>
                <w:sz w:val="16"/>
                <w:szCs w:val="16"/>
              </w:rPr>
            </w:pPr>
            <w:r w:rsidRPr="008B3C47">
              <w:rPr>
                <w:color w:val="000000"/>
                <w:sz w:val="16"/>
                <w:szCs w:val="16"/>
              </w:rPr>
              <w:t>31,650.00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8B3C47" w:rsidRDefault="00C37CAB" w:rsidP="00C37CAB">
            <w:pPr>
              <w:jc w:val="right"/>
              <w:rPr>
                <w:color w:val="000000"/>
                <w:sz w:val="16"/>
                <w:szCs w:val="16"/>
              </w:rPr>
            </w:pPr>
            <w:r w:rsidRPr="008B3C47">
              <w:rPr>
                <w:color w:val="000000"/>
                <w:sz w:val="16"/>
                <w:szCs w:val="16"/>
              </w:rPr>
              <w:t>8,658.10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8B3C47" w:rsidRDefault="00C37CAB" w:rsidP="00C37CAB">
            <w:pPr>
              <w:jc w:val="right"/>
              <w:rPr>
                <w:color w:val="000000"/>
                <w:sz w:val="16"/>
                <w:szCs w:val="16"/>
              </w:rPr>
            </w:pPr>
            <w:r w:rsidRPr="008B3C47">
              <w:rPr>
                <w:color w:val="000000"/>
                <w:sz w:val="16"/>
                <w:szCs w:val="16"/>
              </w:rPr>
              <w:t>88.8323</w:t>
            </w: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8B3C47" w:rsidRDefault="00C37CAB" w:rsidP="00C37CAB">
            <w:pPr>
              <w:jc w:val="right"/>
              <w:rPr>
                <w:color w:val="000000"/>
                <w:sz w:val="16"/>
                <w:szCs w:val="16"/>
              </w:rPr>
            </w:pPr>
            <w:r w:rsidRPr="008B3C47">
              <w:rPr>
                <w:color w:val="000000"/>
                <w:sz w:val="16"/>
                <w:szCs w:val="16"/>
              </w:rPr>
              <w:t>13.6999</w:t>
            </w:r>
          </w:p>
        </w:tc>
        <w:tc>
          <w:tcPr>
            <w:tcW w:w="1260" w:type="dxa"/>
            <w:tcBorders>
              <w:left w:val="nil"/>
              <w:right w:val="nil"/>
            </w:tcBorders>
            <w:shd w:val="clear" w:color="auto" w:fill="auto"/>
            <w:noWrap/>
            <w:tcMar>
              <w:top w:w="15" w:type="dxa"/>
              <w:left w:w="15" w:type="dxa"/>
              <w:bottom w:w="0" w:type="dxa"/>
              <w:right w:w="43" w:type="dxa"/>
            </w:tcMar>
            <w:vAlign w:val="center"/>
          </w:tcPr>
          <w:p w:rsidR="00C37CAB" w:rsidRPr="008B3C47" w:rsidRDefault="00C37CAB" w:rsidP="00C37CAB">
            <w:pPr>
              <w:jc w:val="right"/>
              <w:rPr>
                <w:color w:val="000000"/>
                <w:sz w:val="16"/>
                <w:szCs w:val="16"/>
              </w:rPr>
            </w:pPr>
            <w:r>
              <w:rPr>
                <w:color w:val="000000"/>
                <w:sz w:val="16"/>
                <w:szCs w:val="16"/>
              </w:rPr>
              <w:t>13.6770</w:t>
            </w:r>
          </w:p>
        </w:tc>
      </w:tr>
      <w:tr w:rsidR="00C37CAB"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37CAB" w:rsidRDefault="00C37CAB" w:rsidP="00C37CAB">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8B3C47" w:rsidRDefault="00C37CAB" w:rsidP="00C37CAB">
            <w:pPr>
              <w:jc w:val="right"/>
              <w:rPr>
                <w:color w:val="000000"/>
                <w:sz w:val="16"/>
                <w:szCs w:val="16"/>
              </w:rPr>
            </w:pPr>
            <w:r w:rsidRPr="008B3C47">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8B3C47" w:rsidRDefault="00C37CAB" w:rsidP="00C37CAB">
            <w:pPr>
              <w:jc w:val="right"/>
              <w:rPr>
                <w:color w:val="000000"/>
                <w:sz w:val="16"/>
                <w:szCs w:val="16"/>
              </w:rPr>
            </w:pPr>
            <w:r w:rsidRPr="008B3C47">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C37CAB" w:rsidRPr="008B3C47" w:rsidRDefault="00C37CAB" w:rsidP="00C37CAB">
            <w:pPr>
              <w:jc w:val="right"/>
              <w:rPr>
                <w:color w:val="000000"/>
                <w:sz w:val="16"/>
                <w:szCs w:val="16"/>
              </w:rPr>
            </w:pPr>
            <w:r w:rsidRPr="008B3C47">
              <w:rPr>
                <w:color w:val="000000"/>
                <w:sz w:val="16"/>
                <w:szCs w:val="16"/>
              </w:rPr>
              <w:t>82,224.70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8B3C47" w:rsidRDefault="00C37CAB" w:rsidP="00C37CAB">
            <w:pPr>
              <w:jc w:val="right"/>
              <w:rPr>
                <w:color w:val="000000"/>
                <w:sz w:val="16"/>
                <w:szCs w:val="16"/>
              </w:rPr>
            </w:pPr>
            <w:r w:rsidRPr="008B3C47">
              <w:rPr>
                <w:color w:val="000000"/>
                <w:sz w:val="16"/>
                <w:szCs w:val="16"/>
              </w:rPr>
              <w:t>35,046.30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8B3C47" w:rsidRDefault="00C37CAB" w:rsidP="00C37CAB">
            <w:pPr>
              <w:jc w:val="right"/>
              <w:rPr>
                <w:color w:val="000000"/>
                <w:sz w:val="16"/>
                <w:szCs w:val="16"/>
              </w:rPr>
            </w:pPr>
            <w:r w:rsidRPr="008B3C47">
              <w:rPr>
                <w:color w:val="000000"/>
                <w:sz w:val="16"/>
                <w:szCs w:val="16"/>
              </w:rPr>
              <w:t>82.4698</w:t>
            </w: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8B3C47" w:rsidRDefault="00C37CAB" w:rsidP="00C37CAB">
            <w:pPr>
              <w:jc w:val="right"/>
              <w:rPr>
                <w:color w:val="000000"/>
                <w:sz w:val="16"/>
                <w:szCs w:val="16"/>
              </w:rPr>
            </w:pPr>
            <w:r w:rsidRPr="008B3C47">
              <w:rPr>
                <w:color w:val="000000"/>
                <w:sz w:val="16"/>
                <w:szCs w:val="16"/>
              </w:rPr>
              <w:t>13.8000</w:t>
            </w:r>
          </w:p>
        </w:tc>
        <w:tc>
          <w:tcPr>
            <w:tcW w:w="1260" w:type="dxa"/>
            <w:tcBorders>
              <w:left w:val="nil"/>
              <w:right w:val="nil"/>
            </w:tcBorders>
            <w:shd w:val="clear" w:color="auto" w:fill="auto"/>
            <w:noWrap/>
            <w:tcMar>
              <w:top w:w="15" w:type="dxa"/>
              <w:left w:w="15" w:type="dxa"/>
              <w:bottom w:w="0" w:type="dxa"/>
              <w:right w:w="43" w:type="dxa"/>
            </w:tcMar>
            <w:vAlign w:val="center"/>
          </w:tcPr>
          <w:p w:rsidR="00C37CAB" w:rsidRPr="008B3C47" w:rsidRDefault="00C37CAB" w:rsidP="00C37CAB">
            <w:pPr>
              <w:jc w:val="right"/>
              <w:rPr>
                <w:color w:val="000000"/>
                <w:sz w:val="16"/>
                <w:szCs w:val="16"/>
              </w:rPr>
            </w:pPr>
            <w:r w:rsidRPr="008B3C47">
              <w:rPr>
                <w:color w:val="000000"/>
                <w:sz w:val="16"/>
                <w:szCs w:val="16"/>
              </w:rPr>
              <w:t>13.7687</w:t>
            </w:r>
          </w:p>
        </w:tc>
      </w:tr>
      <w:tr w:rsidR="00C37CAB"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37CAB" w:rsidRDefault="00C37CAB" w:rsidP="00C37CAB">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8B3C47" w:rsidRDefault="00C37CAB" w:rsidP="00C37CAB">
            <w:pPr>
              <w:jc w:val="right"/>
              <w:rPr>
                <w:color w:val="000000"/>
                <w:sz w:val="16"/>
                <w:szCs w:val="16"/>
              </w:rPr>
            </w:pPr>
            <w:r w:rsidRPr="008B3C47">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8B3C47" w:rsidRDefault="00C37CAB" w:rsidP="00C37CAB">
            <w:pPr>
              <w:jc w:val="right"/>
              <w:rPr>
                <w:color w:val="000000"/>
                <w:sz w:val="16"/>
                <w:szCs w:val="16"/>
              </w:rPr>
            </w:pPr>
            <w:r w:rsidRPr="008B3C47">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C37CAB" w:rsidRPr="008B3C47" w:rsidRDefault="00C37CAB" w:rsidP="00C37CAB">
            <w:pPr>
              <w:jc w:val="right"/>
              <w:rPr>
                <w:color w:val="000000"/>
                <w:sz w:val="16"/>
                <w:szCs w:val="16"/>
              </w:rPr>
            </w:pPr>
            <w:r w:rsidRPr="008B3C47">
              <w:rPr>
                <w:color w:val="000000"/>
                <w:sz w:val="16"/>
                <w:szCs w:val="16"/>
              </w:rPr>
              <w:t>127,242.20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8B3C47" w:rsidRDefault="00C37CAB" w:rsidP="00C37CAB">
            <w:pPr>
              <w:jc w:val="right"/>
              <w:rPr>
                <w:color w:val="000000"/>
                <w:sz w:val="16"/>
                <w:szCs w:val="16"/>
              </w:rPr>
            </w:pPr>
            <w:r w:rsidRPr="008B3C47">
              <w:rPr>
                <w:color w:val="000000"/>
                <w:sz w:val="16"/>
                <w:szCs w:val="16"/>
              </w:rPr>
              <w:t>91,204.20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8B3C47" w:rsidRDefault="00C37CAB" w:rsidP="00C37CAB">
            <w:pPr>
              <w:jc w:val="right"/>
              <w:rPr>
                <w:color w:val="000000"/>
                <w:sz w:val="16"/>
                <w:szCs w:val="16"/>
              </w:rPr>
            </w:pPr>
            <w:r w:rsidRPr="008B3C47">
              <w:rPr>
                <w:color w:val="000000"/>
                <w:sz w:val="16"/>
                <w:szCs w:val="16"/>
              </w:rPr>
              <w:t>74.7608</w:t>
            </w: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8B3C47" w:rsidRDefault="00C37CAB" w:rsidP="00C37CAB">
            <w:pPr>
              <w:jc w:val="right"/>
              <w:rPr>
                <w:color w:val="000000"/>
                <w:sz w:val="16"/>
                <w:szCs w:val="16"/>
              </w:rPr>
            </w:pPr>
            <w:r>
              <w:rPr>
                <w:color w:val="000000"/>
                <w:sz w:val="16"/>
                <w:szCs w:val="16"/>
              </w:rPr>
              <w:t>13.7000</w:t>
            </w:r>
          </w:p>
        </w:tc>
        <w:tc>
          <w:tcPr>
            <w:tcW w:w="1260" w:type="dxa"/>
            <w:tcBorders>
              <w:left w:val="nil"/>
              <w:right w:val="nil"/>
            </w:tcBorders>
            <w:shd w:val="clear" w:color="auto" w:fill="auto"/>
            <w:noWrap/>
            <w:tcMar>
              <w:top w:w="15" w:type="dxa"/>
              <w:left w:w="15" w:type="dxa"/>
              <w:bottom w:w="0" w:type="dxa"/>
              <w:right w:w="43" w:type="dxa"/>
            </w:tcMar>
            <w:vAlign w:val="center"/>
          </w:tcPr>
          <w:p w:rsidR="00C37CAB" w:rsidRPr="008B3C47" w:rsidRDefault="00C37CAB" w:rsidP="00C37CAB">
            <w:pPr>
              <w:jc w:val="right"/>
              <w:rPr>
                <w:color w:val="000000"/>
                <w:sz w:val="16"/>
                <w:szCs w:val="16"/>
              </w:rPr>
            </w:pPr>
            <w:r w:rsidRPr="008B3C47">
              <w:rPr>
                <w:color w:val="000000"/>
                <w:sz w:val="16"/>
                <w:szCs w:val="16"/>
              </w:rPr>
              <w:t>13.6820</w:t>
            </w:r>
          </w:p>
        </w:tc>
      </w:tr>
      <w:tr w:rsidR="00C37CAB"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37CAB" w:rsidRDefault="00C37CAB" w:rsidP="00C37CAB">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8B3C47" w:rsidRDefault="00C37CAB" w:rsidP="00C37CAB">
            <w:pPr>
              <w:jc w:val="right"/>
              <w:rPr>
                <w:color w:val="000000"/>
                <w:sz w:val="16"/>
                <w:szCs w:val="16"/>
              </w:rPr>
            </w:pPr>
            <w:r w:rsidRPr="008B3C47">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8B3C47" w:rsidRDefault="00C37CAB" w:rsidP="00C37CAB">
            <w:pPr>
              <w:jc w:val="right"/>
              <w:rPr>
                <w:color w:val="000000"/>
                <w:sz w:val="16"/>
                <w:szCs w:val="16"/>
              </w:rPr>
            </w:pPr>
            <w:r w:rsidRPr="008B3C47">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C37CAB" w:rsidRPr="00497A05" w:rsidRDefault="00C37CAB" w:rsidP="00C37CAB">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497A05" w:rsidRDefault="00C37CAB" w:rsidP="00C37CAB">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497A05" w:rsidRDefault="00C37CAB" w:rsidP="00C37CAB">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w:t>
            </w:r>
          </w:p>
        </w:tc>
      </w:tr>
      <w:tr w:rsidR="00C37CAB"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37CAB" w:rsidRDefault="00C37CAB" w:rsidP="00C37CAB">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37CAB" w:rsidRDefault="00C37CAB" w:rsidP="00C37CAB">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C37CAB" w:rsidRDefault="00C37CAB" w:rsidP="00C37CAB">
            <w:pPr>
              <w:jc w:val="right"/>
              <w:rPr>
                <w:color w:val="000000"/>
                <w:sz w:val="16"/>
                <w:szCs w:val="16"/>
              </w:rPr>
            </w:pPr>
          </w:p>
        </w:tc>
      </w:tr>
      <w:tr w:rsidR="00C37CAB"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37CAB" w:rsidRPr="003C1183" w:rsidRDefault="00C37CAB" w:rsidP="00C37CAB">
            <w:pPr>
              <w:jc w:val="center"/>
              <w:rPr>
                <w:b/>
                <w:bCs/>
                <w:color w:val="000000"/>
                <w:sz w:val="16"/>
                <w:szCs w:val="16"/>
              </w:rPr>
            </w:pPr>
            <w:r w:rsidRPr="003C1183">
              <w:rPr>
                <w:b/>
                <w:bCs/>
                <w:color w:val="000000"/>
                <w:sz w:val="16"/>
                <w:szCs w:val="16"/>
              </w:rPr>
              <w:t>25-Jul-19</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168,592.80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124,364.90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88.3519</w:t>
            </w: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14.2500</w:t>
            </w:r>
          </w:p>
        </w:tc>
        <w:tc>
          <w:tcPr>
            <w:tcW w:w="126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14.0206</w:t>
            </w:r>
          </w:p>
        </w:tc>
      </w:tr>
      <w:tr w:rsidR="00C37CAB"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37CAB" w:rsidRDefault="00C37CAB" w:rsidP="00C37CAB">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268,747.50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72,091.80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82.7237</w:t>
            </w: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13.8000</w:t>
            </w:r>
          </w:p>
        </w:tc>
        <w:tc>
          <w:tcPr>
            <w:tcW w:w="126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13.7740</w:t>
            </w:r>
          </w:p>
        </w:tc>
      </w:tr>
      <w:tr w:rsidR="00C37CAB"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37CAB" w:rsidRDefault="00C37CAB" w:rsidP="00C37CAB">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261,730.30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28,808.20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75.5024</w:t>
            </w: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13.5500</w:t>
            </w:r>
          </w:p>
        </w:tc>
        <w:tc>
          <w:tcPr>
            <w:tcW w:w="126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13.4548</w:t>
            </w:r>
          </w:p>
        </w:tc>
      </w:tr>
      <w:tr w:rsidR="00C37CAB"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37CAB" w:rsidRDefault="00C37CAB" w:rsidP="00C37CAB">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C37CAB" w:rsidRPr="00497A05" w:rsidRDefault="00C37CAB" w:rsidP="00C37CAB">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497A05" w:rsidRDefault="00C37CAB" w:rsidP="00C37CAB">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497A05" w:rsidRDefault="00C37CAB" w:rsidP="00C37CAB">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C37CAB" w:rsidRPr="003C1183" w:rsidRDefault="00C37CAB" w:rsidP="00C37CAB">
            <w:pPr>
              <w:jc w:val="right"/>
              <w:rPr>
                <w:color w:val="000000"/>
                <w:sz w:val="16"/>
                <w:szCs w:val="16"/>
              </w:rPr>
            </w:pPr>
            <w:r w:rsidRPr="003C1183">
              <w:rPr>
                <w:color w:val="000000"/>
                <w:sz w:val="16"/>
                <w:szCs w:val="16"/>
              </w:rPr>
              <w:t>-</w:t>
            </w:r>
          </w:p>
        </w:tc>
      </w:tr>
      <w:tr w:rsidR="00C37CAB"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37CAB" w:rsidRDefault="00C37CAB" w:rsidP="00C37CAB">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37CAB" w:rsidRDefault="00C37CAB" w:rsidP="00C37CAB">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C37CAB" w:rsidRDefault="00C37CAB" w:rsidP="00C37CAB">
            <w:pPr>
              <w:jc w:val="right"/>
              <w:rPr>
                <w:color w:val="000000"/>
                <w:sz w:val="16"/>
                <w:szCs w:val="16"/>
              </w:rPr>
            </w:pPr>
          </w:p>
        </w:tc>
      </w:tr>
      <w:tr w:rsidR="00C37CAB"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37CAB" w:rsidRPr="00E8132E" w:rsidRDefault="00C37CAB" w:rsidP="00C37CAB">
            <w:pPr>
              <w:jc w:val="center"/>
              <w:rPr>
                <w:b/>
                <w:bCs/>
                <w:color w:val="000000"/>
                <w:sz w:val="16"/>
                <w:szCs w:val="16"/>
              </w:rPr>
            </w:pPr>
            <w:r w:rsidRPr="00E8132E">
              <w:rPr>
                <w:b/>
                <w:bCs/>
                <w:color w:val="000000"/>
                <w:sz w:val="16"/>
                <w:szCs w:val="16"/>
              </w:rPr>
              <w:t>22-Aug-19</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sidRPr="00E8132E">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sidRPr="00E8132E">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sidRPr="00E8132E">
              <w:rPr>
                <w:color w:val="000000"/>
                <w:sz w:val="16"/>
                <w:szCs w:val="16"/>
              </w:rPr>
              <w:t>465,672.40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sidRPr="00E8132E">
              <w:rPr>
                <w:color w:val="000000"/>
                <w:sz w:val="16"/>
                <w:szCs w:val="16"/>
              </w:rPr>
              <w:t>417,927.60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sidRPr="00E8132E">
              <w:rPr>
                <w:color w:val="000000"/>
                <w:sz w:val="16"/>
                <w:szCs w:val="16"/>
              </w:rPr>
              <w:t>88.7331</w:t>
            </w: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sidRPr="00E8132E">
              <w:rPr>
                <w:color w:val="000000"/>
                <w:sz w:val="16"/>
                <w:szCs w:val="16"/>
              </w:rPr>
              <w:t>14.2500</w:t>
            </w:r>
          </w:p>
        </w:tc>
        <w:tc>
          <w:tcPr>
            <w:tcW w:w="126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sidRPr="00E8132E">
              <w:rPr>
                <w:color w:val="000000"/>
                <w:sz w:val="16"/>
                <w:szCs w:val="16"/>
              </w:rPr>
              <w:t>14.1519</w:t>
            </w:r>
          </w:p>
        </w:tc>
      </w:tr>
      <w:tr w:rsidR="00C37CAB"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37CAB" w:rsidRDefault="00C37CAB" w:rsidP="00C37CAB">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sidRPr="00E8132E">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sidRPr="00E8132E">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sidRPr="00E8132E">
              <w:rPr>
                <w:color w:val="000000"/>
                <w:sz w:val="16"/>
                <w:szCs w:val="16"/>
              </w:rPr>
              <w:t>293,951.40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sidRPr="00E8132E">
              <w:rPr>
                <w:color w:val="000000"/>
                <w:sz w:val="16"/>
                <w:szCs w:val="16"/>
              </w:rPr>
              <w:t>65,221.40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sidRPr="00E8132E">
              <w:rPr>
                <w:color w:val="000000"/>
                <w:sz w:val="16"/>
                <w:szCs w:val="16"/>
              </w:rPr>
              <w:t>83.6183</w:t>
            </w: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Pr>
                <w:color w:val="000000"/>
                <w:sz w:val="16"/>
                <w:szCs w:val="16"/>
              </w:rPr>
              <w:t>13.5500</w:t>
            </w:r>
          </w:p>
        </w:tc>
        <w:tc>
          <w:tcPr>
            <w:tcW w:w="126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sidRPr="00E8132E">
              <w:rPr>
                <w:color w:val="000000"/>
                <w:sz w:val="16"/>
                <w:szCs w:val="16"/>
              </w:rPr>
              <w:t>13.4860</w:t>
            </w:r>
          </w:p>
        </w:tc>
      </w:tr>
      <w:tr w:rsidR="00C37CAB"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37CAB" w:rsidRDefault="00C37CAB" w:rsidP="00C37CAB">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sidRPr="00E8132E">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sidRPr="00E8132E">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sidRPr="00E8132E">
              <w:rPr>
                <w:color w:val="000000"/>
                <w:sz w:val="16"/>
                <w:szCs w:val="16"/>
              </w:rPr>
              <w:t>271,977.00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sidRPr="00E8132E">
              <w:rPr>
                <w:color w:val="000000"/>
                <w:sz w:val="16"/>
                <w:szCs w:val="16"/>
              </w:rPr>
              <w:t>30,543.90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sidRPr="00E8132E">
              <w:rPr>
                <w:color w:val="000000"/>
                <w:sz w:val="16"/>
                <w:szCs w:val="16"/>
              </w:rPr>
              <w:t>77.3050</w:t>
            </w: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sidRPr="00E8132E">
              <w:rPr>
                <w:color w:val="000000"/>
                <w:sz w:val="16"/>
                <w:szCs w:val="16"/>
              </w:rPr>
              <w:t>13.1495</w:t>
            </w:r>
          </w:p>
        </w:tc>
        <w:tc>
          <w:tcPr>
            <w:tcW w:w="126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sidRPr="00E8132E">
              <w:rPr>
                <w:color w:val="000000"/>
                <w:sz w:val="16"/>
                <w:szCs w:val="16"/>
              </w:rPr>
              <w:t>13.1017</w:t>
            </w:r>
          </w:p>
        </w:tc>
      </w:tr>
      <w:tr w:rsidR="00C37CAB"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37CAB" w:rsidRDefault="00C37CAB" w:rsidP="00C37CAB">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sidRPr="00E8132E">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sidRPr="00E8132E">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sidRPr="00E8132E">
              <w:rPr>
                <w:color w:val="000000"/>
                <w:sz w:val="16"/>
                <w:szCs w:val="16"/>
              </w:rPr>
              <w:t>2,758.80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E8132E" w:rsidRDefault="00C37CAB" w:rsidP="00C37CAB">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497A05" w:rsidRDefault="00C37CAB" w:rsidP="00C37CAB">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w:t>
            </w:r>
          </w:p>
        </w:tc>
      </w:tr>
      <w:tr w:rsidR="00C37CAB"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37CAB" w:rsidRDefault="00C37CAB" w:rsidP="00C37CAB">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37CAB" w:rsidRDefault="00C37CAB" w:rsidP="00C37CAB">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C37CAB" w:rsidRDefault="00C37CAB" w:rsidP="00C37CAB">
            <w:pPr>
              <w:jc w:val="right"/>
              <w:rPr>
                <w:color w:val="000000"/>
                <w:sz w:val="16"/>
                <w:szCs w:val="16"/>
              </w:rPr>
            </w:pPr>
          </w:p>
        </w:tc>
      </w:tr>
      <w:tr w:rsidR="00C37CAB" w:rsidRPr="00E73AA6" w:rsidTr="00C37CAB">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37CAB" w:rsidRPr="00FA13E4" w:rsidRDefault="00C37CAB" w:rsidP="00C37CAB">
            <w:pPr>
              <w:jc w:val="center"/>
              <w:rPr>
                <w:b/>
                <w:bCs/>
                <w:color w:val="000000"/>
                <w:sz w:val="16"/>
                <w:szCs w:val="16"/>
              </w:rPr>
            </w:pPr>
            <w:r w:rsidRPr="00FA13E4">
              <w:rPr>
                <w:b/>
                <w:bCs/>
                <w:color w:val="000000"/>
                <w:sz w:val="16"/>
                <w:szCs w:val="16"/>
              </w:rPr>
              <w:t>19-Sep-19</w:t>
            </w:r>
          </w:p>
        </w:tc>
        <w:tc>
          <w:tcPr>
            <w:tcW w:w="81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Pr>
                <w:color w:val="000000"/>
                <w:sz w:val="16"/>
                <w:szCs w:val="16"/>
              </w:rPr>
              <w:t>384,188.00</w:t>
            </w:r>
          </w:p>
        </w:tc>
        <w:tc>
          <w:tcPr>
            <w:tcW w:w="90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Pr>
                <w:color w:val="000000"/>
                <w:sz w:val="16"/>
                <w:szCs w:val="16"/>
              </w:rPr>
              <w:t>89,648.80</w:t>
            </w:r>
          </w:p>
        </w:tc>
        <w:tc>
          <w:tcPr>
            <w:tcW w:w="90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Pr>
                <w:color w:val="000000"/>
                <w:sz w:val="16"/>
                <w:szCs w:val="16"/>
              </w:rPr>
              <w:t>90.43</w:t>
            </w:r>
          </w:p>
        </w:tc>
        <w:tc>
          <w:tcPr>
            <w:tcW w:w="117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Pr>
                <w:color w:val="000000"/>
                <w:sz w:val="16"/>
                <w:szCs w:val="16"/>
              </w:rPr>
              <w:t>12.9500</w:t>
            </w:r>
          </w:p>
        </w:tc>
        <w:tc>
          <w:tcPr>
            <w:tcW w:w="126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Pr>
                <w:color w:val="000000"/>
                <w:sz w:val="16"/>
                <w:szCs w:val="16"/>
              </w:rPr>
              <w:t>12.8683</w:t>
            </w:r>
          </w:p>
        </w:tc>
      </w:tr>
      <w:tr w:rsidR="00C37CAB" w:rsidRPr="00E73AA6" w:rsidTr="00C37CAB">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37CAB" w:rsidRDefault="00C37CAB" w:rsidP="00C37CAB">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Pr>
                <w:color w:val="000000"/>
                <w:sz w:val="16"/>
                <w:szCs w:val="16"/>
              </w:rPr>
              <w:t>195,022.00</w:t>
            </w:r>
          </w:p>
        </w:tc>
        <w:tc>
          <w:tcPr>
            <w:tcW w:w="90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Pr>
                <w:color w:val="000000"/>
                <w:sz w:val="16"/>
                <w:szCs w:val="16"/>
              </w:rPr>
              <w:t>84,437.70</w:t>
            </w:r>
          </w:p>
        </w:tc>
        <w:tc>
          <w:tcPr>
            <w:tcW w:w="90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Pr>
                <w:color w:val="000000"/>
                <w:sz w:val="16"/>
                <w:szCs w:val="16"/>
              </w:rPr>
              <w:t>89.09</w:t>
            </w:r>
          </w:p>
        </w:tc>
        <w:tc>
          <w:tcPr>
            <w:tcW w:w="117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Pr>
                <w:color w:val="000000"/>
                <w:sz w:val="16"/>
                <w:szCs w:val="16"/>
              </w:rPr>
              <w:t>12.5000</w:t>
            </w:r>
          </w:p>
        </w:tc>
        <w:tc>
          <w:tcPr>
            <w:tcW w:w="126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Pr>
                <w:color w:val="000000"/>
                <w:sz w:val="16"/>
                <w:szCs w:val="16"/>
              </w:rPr>
              <w:t>12.3760</w:t>
            </w:r>
          </w:p>
        </w:tc>
      </w:tr>
      <w:tr w:rsidR="00C37CAB" w:rsidRPr="00E73AA6" w:rsidTr="00C37CAB">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37CAB" w:rsidRDefault="00C37CAB" w:rsidP="00C37CAB">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Pr>
                <w:color w:val="000000"/>
                <w:sz w:val="16"/>
                <w:szCs w:val="16"/>
              </w:rPr>
              <w:t>203,602.60</w:t>
            </w:r>
          </w:p>
        </w:tc>
        <w:tc>
          <w:tcPr>
            <w:tcW w:w="90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Pr>
                <w:color w:val="000000"/>
                <w:sz w:val="16"/>
                <w:szCs w:val="16"/>
              </w:rPr>
              <w:t>50,416.30</w:t>
            </w:r>
          </w:p>
        </w:tc>
        <w:tc>
          <w:tcPr>
            <w:tcW w:w="90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Pr>
                <w:color w:val="000000"/>
                <w:sz w:val="16"/>
                <w:szCs w:val="16"/>
              </w:rPr>
              <w:t>87.24</w:t>
            </w:r>
          </w:p>
        </w:tc>
        <w:tc>
          <w:tcPr>
            <w:tcW w:w="117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Pr>
                <w:color w:val="000000"/>
                <w:sz w:val="16"/>
                <w:szCs w:val="16"/>
              </w:rPr>
              <w:t>12.2483</w:t>
            </w:r>
          </w:p>
        </w:tc>
        <w:tc>
          <w:tcPr>
            <w:tcW w:w="126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Pr>
                <w:color w:val="000000"/>
                <w:sz w:val="16"/>
                <w:szCs w:val="16"/>
              </w:rPr>
              <w:t>12.1482</w:t>
            </w:r>
          </w:p>
        </w:tc>
      </w:tr>
      <w:tr w:rsidR="00C37CAB" w:rsidRPr="00E73AA6" w:rsidTr="00C37CAB">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C37CAB" w:rsidRDefault="00C37CAB" w:rsidP="00C37CAB">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Pr>
                <w:color w:val="000000"/>
                <w:sz w:val="16"/>
                <w:szCs w:val="16"/>
              </w:rPr>
              <w:t>5,000.00</w:t>
            </w:r>
          </w:p>
        </w:tc>
        <w:tc>
          <w:tcPr>
            <w:tcW w:w="900" w:type="dxa"/>
            <w:tcBorders>
              <w:left w:val="nil"/>
              <w:right w:val="nil"/>
            </w:tcBorders>
            <w:shd w:val="clear" w:color="auto" w:fill="auto"/>
            <w:noWrap/>
            <w:tcMar>
              <w:top w:w="15" w:type="dxa"/>
              <w:left w:w="15" w:type="dxa"/>
              <w:bottom w:w="0" w:type="dxa"/>
              <w:right w:w="43" w:type="dxa"/>
            </w:tcMar>
            <w:vAlign w:val="bottom"/>
          </w:tcPr>
          <w:p w:rsidR="00C37CAB" w:rsidRDefault="00C37CAB" w:rsidP="00C37CAB">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497A05" w:rsidRDefault="00C37CAB" w:rsidP="00C37CAB">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C37CAB" w:rsidRPr="00F71A2B" w:rsidRDefault="00C37CAB" w:rsidP="00C37CAB">
            <w:pPr>
              <w:jc w:val="right"/>
              <w:rPr>
                <w:color w:val="000000"/>
                <w:sz w:val="16"/>
                <w:szCs w:val="16"/>
              </w:rPr>
            </w:pPr>
            <w:r w:rsidRPr="00F71A2B">
              <w:rPr>
                <w:color w:val="000000"/>
                <w:sz w:val="16"/>
                <w:szCs w:val="16"/>
              </w:rPr>
              <w:t>-</w:t>
            </w:r>
          </w:p>
        </w:tc>
      </w:tr>
      <w:tr w:rsidR="00C37CAB"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37CAB" w:rsidRDefault="00C37CAB" w:rsidP="00C37CAB">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37CAB" w:rsidRDefault="00C37CAB" w:rsidP="00C37CAB">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842E1D" w:rsidRDefault="00C37CAB" w:rsidP="00C37CAB">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C37CAB" w:rsidRDefault="00C37CAB" w:rsidP="00C37CAB">
            <w:pPr>
              <w:jc w:val="right"/>
              <w:rPr>
                <w:color w:val="000000"/>
                <w:sz w:val="16"/>
                <w:szCs w:val="16"/>
              </w:rPr>
            </w:pPr>
          </w:p>
        </w:tc>
      </w:tr>
      <w:tr w:rsidR="00C37CAB" w:rsidRPr="00E73AA6" w:rsidTr="00C37CAB">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37CAB" w:rsidRPr="00C37CAB" w:rsidRDefault="00C37CAB" w:rsidP="00C37CAB">
            <w:pPr>
              <w:jc w:val="center"/>
              <w:rPr>
                <w:b/>
                <w:bCs/>
                <w:color w:val="000000"/>
                <w:sz w:val="16"/>
                <w:szCs w:val="16"/>
              </w:rPr>
            </w:pPr>
            <w:r w:rsidRPr="00C37CAB">
              <w:rPr>
                <w:b/>
                <w:bCs/>
                <w:color w:val="000000"/>
                <w:sz w:val="16"/>
                <w:szCs w:val="16"/>
              </w:rPr>
              <w:t>31-Oct-19</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C37CAB" w:rsidRDefault="00C37CAB" w:rsidP="00C37CAB">
            <w:pPr>
              <w:jc w:val="right"/>
              <w:rPr>
                <w:color w:val="000000"/>
                <w:sz w:val="16"/>
                <w:szCs w:val="16"/>
              </w:rPr>
            </w:pPr>
            <w:r w:rsidRPr="00C37CAB">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C37CAB" w:rsidRDefault="00C37CAB" w:rsidP="00C37CAB">
            <w:pPr>
              <w:jc w:val="right"/>
              <w:rPr>
                <w:color w:val="000000"/>
                <w:sz w:val="16"/>
                <w:szCs w:val="16"/>
              </w:rPr>
            </w:pPr>
            <w:r w:rsidRPr="00C37CAB">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center"/>
          </w:tcPr>
          <w:p w:rsidR="00C37CAB" w:rsidRPr="00C37CAB" w:rsidRDefault="00C37CAB" w:rsidP="00C37CAB">
            <w:pPr>
              <w:jc w:val="right"/>
              <w:rPr>
                <w:color w:val="000000"/>
                <w:sz w:val="16"/>
                <w:szCs w:val="16"/>
              </w:rPr>
            </w:pPr>
            <w:r w:rsidRPr="00C37CAB">
              <w:rPr>
                <w:color w:val="000000"/>
                <w:sz w:val="16"/>
                <w:szCs w:val="16"/>
              </w:rPr>
              <w:t>147,268.60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C37CAB" w:rsidRDefault="00C37CAB" w:rsidP="00C37CAB">
            <w:pPr>
              <w:jc w:val="right"/>
              <w:rPr>
                <w:color w:val="000000"/>
                <w:sz w:val="16"/>
                <w:szCs w:val="16"/>
              </w:rPr>
            </w:pPr>
            <w:r w:rsidRPr="00C37CAB">
              <w:rPr>
                <w:color w:val="000000"/>
                <w:sz w:val="16"/>
                <w:szCs w:val="16"/>
              </w:rPr>
              <w:t>52,513.10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C37CAB" w:rsidRDefault="00C37CAB" w:rsidP="00C37CAB">
            <w:pPr>
              <w:jc w:val="right"/>
              <w:rPr>
                <w:color w:val="000000"/>
                <w:sz w:val="16"/>
                <w:szCs w:val="16"/>
              </w:rPr>
            </w:pPr>
            <w:r w:rsidRPr="00C37CAB">
              <w:rPr>
                <w:color w:val="000000"/>
                <w:sz w:val="16"/>
                <w:szCs w:val="16"/>
              </w:rPr>
              <w:t>93.2952</w:t>
            </w: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C37CAB" w:rsidRDefault="00C37CAB" w:rsidP="004C4C47">
            <w:pPr>
              <w:jc w:val="right"/>
              <w:rPr>
                <w:color w:val="000000"/>
                <w:sz w:val="16"/>
                <w:szCs w:val="16"/>
              </w:rPr>
            </w:pPr>
            <w:r w:rsidRPr="00C37CAB">
              <w:rPr>
                <w:color w:val="000000"/>
                <w:sz w:val="16"/>
                <w:szCs w:val="16"/>
              </w:rPr>
              <w:t>11.8000</w:t>
            </w:r>
          </w:p>
        </w:tc>
        <w:tc>
          <w:tcPr>
            <w:tcW w:w="1260" w:type="dxa"/>
            <w:tcBorders>
              <w:left w:val="nil"/>
              <w:right w:val="nil"/>
            </w:tcBorders>
            <w:shd w:val="clear" w:color="auto" w:fill="auto"/>
            <w:noWrap/>
            <w:tcMar>
              <w:top w:w="15" w:type="dxa"/>
              <w:left w:w="15" w:type="dxa"/>
              <w:bottom w:w="0" w:type="dxa"/>
              <w:right w:w="43" w:type="dxa"/>
            </w:tcMar>
            <w:vAlign w:val="center"/>
          </w:tcPr>
          <w:p w:rsidR="00C37CAB" w:rsidRPr="00C37CAB" w:rsidRDefault="00C37CAB" w:rsidP="004C4C47">
            <w:pPr>
              <w:jc w:val="right"/>
              <w:rPr>
                <w:color w:val="000000"/>
                <w:sz w:val="16"/>
                <w:szCs w:val="16"/>
              </w:rPr>
            </w:pPr>
            <w:r w:rsidRPr="00C37CAB">
              <w:rPr>
                <w:color w:val="000000"/>
                <w:sz w:val="16"/>
                <w:szCs w:val="16"/>
              </w:rPr>
              <w:t>11.7130</w:t>
            </w:r>
          </w:p>
        </w:tc>
      </w:tr>
      <w:tr w:rsidR="00C37CAB" w:rsidRPr="00E73AA6" w:rsidTr="00C37CAB">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37CAB" w:rsidRPr="00C37CAB" w:rsidRDefault="00C37CAB" w:rsidP="00C37CAB">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C37CAB" w:rsidRDefault="00C37CAB" w:rsidP="00C37CAB">
            <w:pPr>
              <w:jc w:val="right"/>
              <w:rPr>
                <w:color w:val="000000"/>
                <w:sz w:val="16"/>
                <w:szCs w:val="16"/>
              </w:rPr>
            </w:pPr>
            <w:r w:rsidRPr="00C37CAB">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C37CAB" w:rsidRDefault="00C37CAB" w:rsidP="00C37CAB">
            <w:pPr>
              <w:jc w:val="right"/>
              <w:rPr>
                <w:color w:val="000000"/>
                <w:sz w:val="16"/>
                <w:szCs w:val="16"/>
              </w:rPr>
            </w:pPr>
            <w:r w:rsidRPr="00C37CAB">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rsidR="00C37CAB" w:rsidRPr="00C37CAB" w:rsidRDefault="00C37CAB" w:rsidP="00C37CAB">
            <w:pPr>
              <w:jc w:val="right"/>
              <w:rPr>
                <w:color w:val="000000"/>
                <w:sz w:val="16"/>
                <w:szCs w:val="16"/>
              </w:rPr>
            </w:pPr>
            <w:r w:rsidRPr="00C37CAB">
              <w:rPr>
                <w:color w:val="000000"/>
                <w:sz w:val="16"/>
                <w:szCs w:val="16"/>
              </w:rPr>
              <w:t>120,615.00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C37CAB" w:rsidRDefault="00C37CAB" w:rsidP="00C37CAB">
            <w:pPr>
              <w:jc w:val="right"/>
              <w:rPr>
                <w:color w:val="000000"/>
                <w:sz w:val="16"/>
                <w:szCs w:val="16"/>
              </w:rPr>
            </w:pPr>
            <w:r w:rsidRPr="00C37CAB">
              <w:rPr>
                <w:color w:val="000000"/>
                <w:sz w:val="16"/>
                <w:szCs w:val="16"/>
              </w:rPr>
              <w:t>37,705.00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C37CAB" w:rsidRDefault="00C37CAB" w:rsidP="00C37CAB">
            <w:pPr>
              <w:jc w:val="right"/>
              <w:rPr>
                <w:color w:val="000000"/>
                <w:sz w:val="16"/>
                <w:szCs w:val="16"/>
              </w:rPr>
            </w:pPr>
            <w:r w:rsidRPr="00C37CAB">
              <w:rPr>
                <w:color w:val="000000"/>
                <w:sz w:val="16"/>
                <w:szCs w:val="16"/>
              </w:rPr>
              <w:t>92.3094</w:t>
            </w: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C37CAB" w:rsidRDefault="00C37CAB" w:rsidP="004C4C47">
            <w:pPr>
              <w:jc w:val="right"/>
              <w:rPr>
                <w:color w:val="000000"/>
                <w:sz w:val="16"/>
                <w:szCs w:val="16"/>
              </w:rPr>
            </w:pPr>
            <w:r w:rsidRPr="00C37CAB">
              <w:rPr>
                <w:color w:val="000000"/>
                <w:sz w:val="16"/>
                <w:szCs w:val="16"/>
              </w:rPr>
              <w:t>11.6000</w:t>
            </w:r>
          </w:p>
        </w:tc>
        <w:tc>
          <w:tcPr>
            <w:tcW w:w="1260" w:type="dxa"/>
            <w:tcBorders>
              <w:left w:val="nil"/>
              <w:right w:val="nil"/>
            </w:tcBorders>
            <w:shd w:val="clear" w:color="auto" w:fill="auto"/>
            <w:noWrap/>
            <w:tcMar>
              <w:top w:w="15" w:type="dxa"/>
              <w:left w:w="15" w:type="dxa"/>
              <w:bottom w:w="0" w:type="dxa"/>
              <w:right w:w="43" w:type="dxa"/>
            </w:tcMar>
            <w:vAlign w:val="center"/>
          </w:tcPr>
          <w:p w:rsidR="00C37CAB" w:rsidRPr="00C37CAB" w:rsidRDefault="00C37CAB" w:rsidP="004C4C47">
            <w:pPr>
              <w:jc w:val="right"/>
              <w:rPr>
                <w:color w:val="000000"/>
                <w:sz w:val="16"/>
                <w:szCs w:val="16"/>
              </w:rPr>
            </w:pPr>
            <w:r w:rsidRPr="00C37CAB">
              <w:rPr>
                <w:color w:val="000000"/>
                <w:sz w:val="16"/>
                <w:szCs w:val="16"/>
              </w:rPr>
              <w:t>11.5151</w:t>
            </w:r>
          </w:p>
        </w:tc>
      </w:tr>
      <w:tr w:rsidR="00C37CAB" w:rsidRPr="00E73AA6" w:rsidTr="00C37CAB">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C37CAB" w:rsidRPr="00C37CAB" w:rsidRDefault="00C37CAB" w:rsidP="00C37CAB">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C37CAB" w:rsidRDefault="00C37CAB" w:rsidP="00C37CAB">
            <w:pPr>
              <w:jc w:val="right"/>
              <w:rPr>
                <w:color w:val="000000"/>
                <w:sz w:val="16"/>
                <w:szCs w:val="16"/>
              </w:rPr>
            </w:pPr>
            <w:r w:rsidRPr="00C37CAB">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C37CAB" w:rsidRPr="00C37CAB" w:rsidRDefault="00C37CAB" w:rsidP="00C37CAB">
            <w:pPr>
              <w:jc w:val="right"/>
              <w:rPr>
                <w:color w:val="000000"/>
                <w:sz w:val="16"/>
                <w:szCs w:val="16"/>
              </w:rPr>
            </w:pPr>
            <w:r w:rsidRPr="00C37CAB">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rsidR="00C37CAB" w:rsidRPr="00C37CAB" w:rsidRDefault="00C37CAB" w:rsidP="00C37CAB">
            <w:pPr>
              <w:jc w:val="right"/>
              <w:rPr>
                <w:color w:val="000000"/>
                <w:sz w:val="16"/>
                <w:szCs w:val="16"/>
              </w:rPr>
            </w:pPr>
            <w:r w:rsidRPr="00C37CAB">
              <w:rPr>
                <w:color w:val="000000"/>
                <w:sz w:val="16"/>
                <w:szCs w:val="16"/>
              </w:rPr>
              <w:t>125,541.50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C37CAB" w:rsidRDefault="00C37CAB" w:rsidP="00C37CAB">
            <w:pPr>
              <w:jc w:val="right"/>
              <w:rPr>
                <w:color w:val="000000"/>
                <w:sz w:val="16"/>
                <w:szCs w:val="16"/>
              </w:rPr>
            </w:pPr>
            <w:r w:rsidRPr="00C37CAB">
              <w:rPr>
                <w:color w:val="000000"/>
                <w:sz w:val="16"/>
                <w:szCs w:val="16"/>
              </w:rPr>
              <w:t>35,802.20</w:t>
            </w:r>
          </w:p>
        </w:tc>
        <w:tc>
          <w:tcPr>
            <w:tcW w:w="900" w:type="dxa"/>
            <w:tcBorders>
              <w:left w:val="nil"/>
              <w:right w:val="nil"/>
            </w:tcBorders>
            <w:shd w:val="clear" w:color="auto" w:fill="auto"/>
            <w:noWrap/>
            <w:tcMar>
              <w:top w:w="15" w:type="dxa"/>
              <w:left w:w="15" w:type="dxa"/>
              <w:bottom w:w="0" w:type="dxa"/>
              <w:right w:w="43" w:type="dxa"/>
            </w:tcMar>
            <w:vAlign w:val="center"/>
          </w:tcPr>
          <w:p w:rsidR="00C37CAB" w:rsidRPr="00C37CAB" w:rsidRDefault="00C37CAB" w:rsidP="00C37CAB">
            <w:pPr>
              <w:jc w:val="right"/>
              <w:rPr>
                <w:color w:val="000000"/>
                <w:sz w:val="16"/>
                <w:szCs w:val="16"/>
              </w:rPr>
            </w:pPr>
            <w:r w:rsidRPr="00C37CAB">
              <w:rPr>
                <w:color w:val="000000"/>
                <w:sz w:val="16"/>
                <w:szCs w:val="16"/>
              </w:rPr>
              <w:t>92.0755</w:t>
            </w:r>
          </w:p>
        </w:tc>
        <w:tc>
          <w:tcPr>
            <w:tcW w:w="1170" w:type="dxa"/>
            <w:tcBorders>
              <w:left w:val="nil"/>
              <w:right w:val="nil"/>
            </w:tcBorders>
            <w:shd w:val="clear" w:color="auto" w:fill="auto"/>
            <w:noWrap/>
            <w:tcMar>
              <w:top w:w="15" w:type="dxa"/>
              <w:left w:w="15" w:type="dxa"/>
              <w:bottom w:w="0" w:type="dxa"/>
              <w:right w:w="43" w:type="dxa"/>
            </w:tcMar>
            <w:vAlign w:val="center"/>
          </w:tcPr>
          <w:p w:rsidR="00C37CAB" w:rsidRPr="00C37CAB" w:rsidRDefault="00C37CAB" w:rsidP="004C4C47">
            <w:pPr>
              <w:jc w:val="right"/>
              <w:rPr>
                <w:color w:val="000000"/>
                <w:sz w:val="16"/>
                <w:szCs w:val="16"/>
              </w:rPr>
            </w:pPr>
            <w:r w:rsidRPr="00C37CAB">
              <w:rPr>
                <w:color w:val="000000"/>
                <w:sz w:val="16"/>
                <w:szCs w:val="16"/>
              </w:rPr>
              <w:t>11.3500</w:t>
            </w:r>
          </w:p>
        </w:tc>
        <w:tc>
          <w:tcPr>
            <w:tcW w:w="1260" w:type="dxa"/>
            <w:tcBorders>
              <w:left w:val="nil"/>
              <w:right w:val="nil"/>
            </w:tcBorders>
            <w:shd w:val="clear" w:color="auto" w:fill="auto"/>
            <w:noWrap/>
            <w:tcMar>
              <w:top w:w="15" w:type="dxa"/>
              <w:left w:w="15" w:type="dxa"/>
              <w:bottom w:w="0" w:type="dxa"/>
              <w:right w:w="43" w:type="dxa"/>
            </w:tcMar>
            <w:vAlign w:val="center"/>
          </w:tcPr>
          <w:p w:rsidR="00C37CAB" w:rsidRPr="00C37CAB" w:rsidRDefault="00C37CAB" w:rsidP="004C4C47">
            <w:pPr>
              <w:jc w:val="right"/>
              <w:rPr>
                <w:color w:val="000000"/>
                <w:sz w:val="16"/>
                <w:szCs w:val="16"/>
              </w:rPr>
            </w:pPr>
            <w:r w:rsidRPr="00C37CAB">
              <w:rPr>
                <w:color w:val="000000"/>
                <w:sz w:val="16"/>
                <w:szCs w:val="16"/>
              </w:rPr>
              <w:t>11.2636</w:t>
            </w:r>
          </w:p>
        </w:tc>
      </w:tr>
      <w:tr w:rsidR="004C4C47" w:rsidRPr="00E73AA6" w:rsidTr="00C37CAB">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C4C47" w:rsidRPr="00C37CAB" w:rsidRDefault="004C4C47" w:rsidP="004C4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C4C47" w:rsidRPr="00C37CAB" w:rsidRDefault="004C4C47" w:rsidP="004C4C47">
            <w:pPr>
              <w:jc w:val="right"/>
              <w:rPr>
                <w:color w:val="000000"/>
                <w:sz w:val="16"/>
                <w:szCs w:val="16"/>
              </w:rPr>
            </w:pPr>
            <w:r w:rsidRPr="00C37CAB">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4C4C47" w:rsidRPr="00C37CAB" w:rsidRDefault="004C4C47" w:rsidP="004C4C47">
            <w:pPr>
              <w:jc w:val="right"/>
              <w:rPr>
                <w:color w:val="000000"/>
                <w:sz w:val="16"/>
                <w:szCs w:val="16"/>
              </w:rPr>
            </w:pPr>
            <w:r w:rsidRPr="00C37CAB">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rsidR="004C4C47" w:rsidRPr="00C37CAB" w:rsidRDefault="004C4C47" w:rsidP="004C4C47">
            <w:pPr>
              <w:jc w:val="right"/>
              <w:rPr>
                <w:color w:val="000000"/>
                <w:sz w:val="16"/>
                <w:szCs w:val="16"/>
              </w:rPr>
            </w:pPr>
            <w:r w:rsidRPr="00C37CAB">
              <w:rPr>
                <w:color w:val="000000"/>
                <w:sz w:val="16"/>
                <w:szCs w:val="16"/>
              </w:rPr>
              <w:t>500.00</w:t>
            </w:r>
          </w:p>
        </w:tc>
        <w:tc>
          <w:tcPr>
            <w:tcW w:w="900" w:type="dxa"/>
            <w:tcBorders>
              <w:left w:val="nil"/>
              <w:right w:val="nil"/>
            </w:tcBorders>
            <w:shd w:val="clear" w:color="auto" w:fill="auto"/>
            <w:noWrap/>
            <w:tcMar>
              <w:top w:w="15" w:type="dxa"/>
              <w:left w:w="15" w:type="dxa"/>
              <w:bottom w:w="0" w:type="dxa"/>
              <w:right w:w="43" w:type="dxa"/>
            </w:tcMar>
            <w:vAlign w:val="center"/>
          </w:tcPr>
          <w:p w:rsidR="004C4C47" w:rsidRDefault="004C4C47" w:rsidP="004C4C47">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C4C47" w:rsidRPr="00497A05" w:rsidRDefault="004C4C47" w:rsidP="004C4C47">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4C4C47" w:rsidRPr="00F71A2B" w:rsidRDefault="004C4C47" w:rsidP="004C4C47">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4C4C47" w:rsidRPr="00F71A2B" w:rsidRDefault="004C4C47" w:rsidP="004C4C47">
            <w:pPr>
              <w:jc w:val="right"/>
              <w:rPr>
                <w:color w:val="000000"/>
                <w:sz w:val="16"/>
                <w:szCs w:val="16"/>
              </w:rPr>
            </w:pPr>
            <w:r w:rsidRPr="00F71A2B">
              <w:rPr>
                <w:color w:val="000000"/>
                <w:sz w:val="16"/>
                <w:szCs w:val="16"/>
              </w:rPr>
              <w:t>-</w:t>
            </w:r>
          </w:p>
        </w:tc>
      </w:tr>
      <w:tr w:rsidR="004C4C47" w:rsidRPr="00E73AA6" w:rsidTr="008E5F59">
        <w:trPr>
          <w:trHeight w:val="173"/>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center"/>
          </w:tcPr>
          <w:p w:rsidR="004C4C47" w:rsidRPr="002A2699" w:rsidRDefault="004C4C47" w:rsidP="004C4C47">
            <w:pPr>
              <w:jc w:val="right"/>
              <w:rPr>
                <w:color w:val="000000"/>
                <w:sz w:val="12"/>
                <w:szCs w:val="12"/>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C4C47" w:rsidRPr="008B3C47" w:rsidRDefault="004C4C47" w:rsidP="004C4C47">
            <w:pPr>
              <w:jc w:val="right"/>
              <w:rPr>
                <w:color w:val="000000"/>
                <w:sz w:val="16"/>
                <w:szCs w:val="16"/>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C4C47" w:rsidRPr="008B3C47" w:rsidRDefault="004C4C47" w:rsidP="004C4C47">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C4C47" w:rsidRPr="008B3C47" w:rsidRDefault="004C4C47" w:rsidP="004C4C47">
            <w:pPr>
              <w:jc w:val="right"/>
              <w:rPr>
                <w:color w:val="000000"/>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C4C47" w:rsidRPr="008B3C47" w:rsidRDefault="004C4C47" w:rsidP="004C4C47">
            <w:pPr>
              <w:jc w:val="right"/>
              <w:rPr>
                <w:color w:val="000000"/>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C4C47" w:rsidRPr="008B3C47" w:rsidRDefault="004C4C47" w:rsidP="004C4C47">
            <w:pPr>
              <w:jc w:val="right"/>
              <w:rPr>
                <w:color w:val="000000"/>
                <w:sz w:val="16"/>
                <w:szCs w:val="16"/>
              </w:rPr>
            </w:pP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C4C47" w:rsidRPr="008B3C47" w:rsidRDefault="004C4C47" w:rsidP="004C4C47">
            <w:pPr>
              <w:jc w:val="right"/>
              <w:rPr>
                <w:color w:val="000000"/>
                <w:sz w:val="16"/>
                <w:szCs w:val="16"/>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C4C47" w:rsidRPr="008B3C47" w:rsidRDefault="004C4C47" w:rsidP="004C4C47">
            <w:pPr>
              <w:jc w:val="right"/>
              <w:rPr>
                <w:color w:val="000000"/>
                <w:sz w:val="16"/>
                <w:szCs w:val="16"/>
              </w:rPr>
            </w:pPr>
          </w:p>
        </w:tc>
      </w:tr>
      <w:tr w:rsidR="004C4C47" w:rsidRPr="00E73AA6" w:rsidTr="001B051C">
        <w:trPr>
          <w:trHeight w:val="182"/>
        </w:trPr>
        <w:tc>
          <w:tcPr>
            <w:tcW w:w="8115" w:type="dxa"/>
            <w:gridSpan w:val="8"/>
            <w:tcBorders>
              <w:top w:val="single" w:sz="4" w:space="0" w:color="auto"/>
              <w:left w:val="nil"/>
              <w:right w:val="nil"/>
            </w:tcBorders>
            <w:shd w:val="clear" w:color="auto" w:fill="auto"/>
            <w:noWrap/>
            <w:tcMar>
              <w:top w:w="15" w:type="dxa"/>
              <w:left w:w="15" w:type="dxa"/>
              <w:bottom w:w="0" w:type="dxa"/>
              <w:right w:w="15" w:type="dxa"/>
            </w:tcMar>
            <w:vAlign w:val="bottom"/>
          </w:tcPr>
          <w:p w:rsidR="004C4C47" w:rsidRPr="002075ED" w:rsidRDefault="004C4C47" w:rsidP="004C4C47">
            <w:pPr>
              <w:jc w:val="center"/>
              <w:rPr>
                <w:b/>
                <w:bCs/>
                <w:color w:val="000000"/>
              </w:rPr>
            </w:pPr>
            <w:r w:rsidRPr="002075ED">
              <w:rPr>
                <w:b/>
                <w:bCs/>
                <w:color w:val="000000"/>
              </w:rPr>
              <w:t>Floating Rate</w:t>
            </w:r>
          </w:p>
        </w:tc>
      </w:tr>
      <w:tr w:rsidR="004C4C47" w:rsidRPr="00E73AA6" w:rsidTr="001B051C">
        <w:trPr>
          <w:trHeight w:val="165"/>
        </w:trPr>
        <w:tc>
          <w:tcPr>
            <w:tcW w:w="8115" w:type="dxa"/>
            <w:gridSpan w:val="8"/>
            <w:tcBorders>
              <w:left w:val="nil"/>
              <w:bottom w:val="single" w:sz="4" w:space="0" w:color="auto"/>
              <w:right w:val="nil"/>
            </w:tcBorders>
            <w:shd w:val="clear" w:color="auto" w:fill="auto"/>
            <w:noWrap/>
            <w:tcMar>
              <w:top w:w="15" w:type="dxa"/>
              <w:left w:w="15" w:type="dxa"/>
              <w:bottom w:w="0" w:type="dxa"/>
              <w:right w:w="15" w:type="dxa"/>
            </w:tcMar>
            <w:vAlign w:val="bottom"/>
          </w:tcPr>
          <w:p w:rsidR="004C4C47" w:rsidRPr="002075ED" w:rsidRDefault="004C4C47" w:rsidP="004C4C47">
            <w:pPr>
              <w:jc w:val="center"/>
              <w:rPr>
                <w:b/>
                <w:bCs/>
                <w:color w:val="000000"/>
                <w:sz w:val="16"/>
                <w:szCs w:val="16"/>
              </w:rPr>
            </w:pPr>
            <w:r w:rsidRPr="002075ED">
              <w:rPr>
                <w:b/>
                <w:bCs/>
                <w:color w:val="000000"/>
                <w:sz w:val="16"/>
                <w:szCs w:val="16"/>
              </w:rPr>
              <w:t>Face Value</w:t>
            </w:r>
          </w:p>
        </w:tc>
      </w:tr>
      <w:tr w:rsidR="004C4C47"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4C4C47" w:rsidRPr="00E73AA6" w:rsidRDefault="004C4C47" w:rsidP="004C4C47">
            <w:pPr>
              <w:ind w:firstLine="108"/>
              <w:jc w:val="center"/>
              <w:rPr>
                <w:sz w:val="16"/>
                <w:szCs w:val="16"/>
              </w:rPr>
            </w:pPr>
            <w:r w:rsidRPr="00E73AA6">
              <w:rPr>
                <w:sz w:val="16"/>
                <w:szCs w:val="16"/>
              </w:rPr>
              <w:t>SETTLEMENT</w:t>
            </w:r>
          </w:p>
        </w:tc>
        <w:tc>
          <w:tcPr>
            <w:tcW w:w="810" w:type="dxa"/>
            <w:tcBorders>
              <w:left w:val="nil"/>
              <w:right w:val="nil"/>
            </w:tcBorders>
            <w:shd w:val="clear" w:color="auto" w:fill="auto"/>
            <w:noWrap/>
            <w:tcMar>
              <w:top w:w="15" w:type="dxa"/>
              <w:left w:w="15" w:type="dxa"/>
              <w:bottom w:w="0" w:type="dxa"/>
              <w:right w:w="43" w:type="dxa"/>
            </w:tcMar>
            <w:vAlign w:val="center"/>
          </w:tcPr>
          <w:p w:rsidR="004C4C47" w:rsidRPr="00E907A1" w:rsidRDefault="004C4C47" w:rsidP="004C4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C4C47" w:rsidRPr="00E907A1" w:rsidRDefault="004C4C47" w:rsidP="004C4C4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4C4C47" w:rsidRPr="00E73AA6" w:rsidRDefault="004C4C47" w:rsidP="004C4C47">
            <w:pPr>
              <w:ind w:right="87"/>
              <w:jc w:val="right"/>
              <w:rPr>
                <w:sz w:val="16"/>
                <w:szCs w:val="16"/>
              </w:rPr>
            </w:pPr>
            <w:r w:rsidRPr="00E73AA6">
              <w:rPr>
                <w:sz w:val="16"/>
                <w:szCs w:val="16"/>
              </w:rPr>
              <w:t>Amount</w:t>
            </w:r>
          </w:p>
        </w:tc>
        <w:tc>
          <w:tcPr>
            <w:tcW w:w="900" w:type="dxa"/>
            <w:tcBorders>
              <w:left w:val="nil"/>
              <w:right w:val="nil"/>
            </w:tcBorders>
            <w:shd w:val="clear" w:color="auto" w:fill="auto"/>
            <w:noWrap/>
            <w:tcMar>
              <w:top w:w="15" w:type="dxa"/>
              <w:left w:w="15" w:type="dxa"/>
              <w:bottom w:w="0" w:type="dxa"/>
              <w:right w:w="43" w:type="dxa"/>
            </w:tcMar>
            <w:vAlign w:val="bottom"/>
          </w:tcPr>
          <w:p w:rsidR="004C4C47" w:rsidRPr="00E73AA6" w:rsidRDefault="004C4C47" w:rsidP="004C4C47">
            <w:pPr>
              <w:ind w:right="87"/>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4C4C47" w:rsidRPr="00E73AA6" w:rsidRDefault="004C4C47" w:rsidP="004C4C47">
            <w:pPr>
              <w:ind w:right="87"/>
              <w:jc w:val="right"/>
              <w:rPr>
                <w:sz w:val="16"/>
                <w:szCs w:val="16"/>
              </w:rPr>
            </w:pPr>
            <w:r w:rsidRPr="00E73AA6">
              <w:rPr>
                <w:sz w:val="16"/>
                <w:szCs w:val="16"/>
              </w:rPr>
              <w:t>Amount</w:t>
            </w:r>
          </w:p>
        </w:tc>
        <w:tc>
          <w:tcPr>
            <w:tcW w:w="1170" w:type="dxa"/>
            <w:tcBorders>
              <w:left w:val="nil"/>
              <w:right w:val="nil"/>
            </w:tcBorders>
            <w:shd w:val="clear" w:color="auto" w:fill="auto"/>
            <w:noWrap/>
            <w:tcMar>
              <w:top w:w="15" w:type="dxa"/>
              <w:left w:w="15" w:type="dxa"/>
              <w:bottom w:w="0" w:type="dxa"/>
              <w:right w:w="43" w:type="dxa"/>
            </w:tcMar>
            <w:vAlign w:val="center"/>
          </w:tcPr>
          <w:p w:rsidR="004C4C47" w:rsidRPr="00E907A1" w:rsidRDefault="004C4C47" w:rsidP="004C4C47">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4C4C47" w:rsidRPr="00E907A1" w:rsidRDefault="004C4C47" w:rsidP="004C4C47">
            <w:pPr>
              <w:jc w:val="center"/>
              <w:rPr>
                <w:color w:val="000000"/>
                <w:sz w:val="16"/>
                <w:szCs w:val="16"/>
              </w:rPr>
            </w:pPr>
            <w:r w:rsidRPr="002075ED">
              <w:rPr>
                <w:color w:val="000000"/>
                <w:sz w:val="16"/>
                <w:szCs w:val="16"/>
              </w:rPr>
              <w:t>Cutoff Margin</w:t>
            </w:r>
            <w:r w:rsidRPr="002075ED">
              <w:rPr>
                <w:color w:val="000000"/>
                <w:sz w:val="16"/>
                <w:szCs w:val="16"/>
                <w:vertAlign w:val="superscript"/>
              </w:rPr>
              <w:t>3</w:t>
            </w:r>
          </w:p>
        </w:tc>
      </w:tr>
      <w:tr w:rsidR="004C4C47" w:rsidRPr="00E73AA6" w:rsidTr="001B051C">
        <w:trPr>
          <w:trHeight w:val="173"/>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bottom"/>
          </w:tcPr>
          <w:p w:rsidR="004C4C47" w:rsidRPr="00E73AA6" w:rsidRDefault="004C4C47" w:rsidP="004C4C47">
            <w:pPr>
              <w:ind w:firstLine="108"/>
              <w:jc w:val="center"/>
              <w:rPr>
                <w:rFonts w:eastAsia="Arial Unicode MS"/>
                <w:sz w:val="16"/>
                <w:szCs w:val="16"/>
              </w:rPr>
            </w:pPr>
            <w:r w:rsidRPr="00E73AA6">
              <w:rPr>
                <w:rFonts w:eastAsia="Arial Unicode MS"/>
                <w:sz w:val="16"/>
                <w:szCs w:val="16"/>
              </w:rPr>
              <w:t>DATE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C4C47" w:rsidRDefault="004C4C47" w:rsidP="004C4C47">
            <w:pPr>
              <w:jc w:val="right"/>
              <w:rPr>
                <w:color w:val="000000"/>
                <w:sz w:val="16"/>
                <w:szCs w:val="16"/>
              </w:rPr>
            </w:pPr>
            <w:r w:rsidRPr="00E73AA6">
              <w:rPr>
                <w:rFonts w:eastAsia="Arial Unicode MS"/>
                <w:sz w:val="16"/>
                <w:szCs w:val="16"/>
              </w:rPr>
              <w:t>Tenure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C4C47" w:rsidRPr="00E907A1" w:rsidRDefault="004C4C47" w:rsidP="004C4C47">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4C4C47" w:rsidRPr="00E73AA6" w:rsidRDefault="004C4C47" w:rsidP="004C4C47">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4C4C47" w:rsidRPr="00E73AA6" w:rsidRDefault="004C4C47" w:rsidP="004C4C47">
            <w:pPr>
              <w:ind w:right="87"/>
              <w:jc w:val="right"/>
              <w:rPr>
                <w:rFonts w:eastAsia="Arial Unicode MS"/>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4C4C47" w:rsidRPr="00E73AA6" w:rsidRDefault="004C4C47" w:rsidP="004C4C47">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C4C47" w:rsidRPr="002075ED" w:rsidRDefault="004C4C47" w:rsidP="004C4C47">
            <w:pPr>
              <w:jc w:val="right"/>
              <w:rPr>
                <w:sz w:val="16"/>
                <w:szCs w:val="16"/>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C4C47" w:rsidRPr="00E907A1" w:rsidRDefault="004C4C47" w:rsidP="004C4C47">
            <w:pPr>
              <w:jc w:val="center"/>
              <w:rPr>
                <w:color w:val="000000"/>
                <w:sz w:val="16"/>
                <w:szCs w:val="16"/>
              </w:rPr>
            </w:pPr>
            <w:r w:rsidRPr="002075ED">
              <w:rPr>
                <w:color w:val="000000"/>
                <w:sz w:val="16"/>
                <w:szCs w:val="16"/>
              </w:rPr>
              <w:t>(bps)</w:t>
            </w:r>
          </w:p>
        </w:tc>
      </w:tr>
      <w:tr w:rsidR="004C4C47"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C4C47" w:rsidRPr="00842E1D" w:rsidRDefault="004C4C47" w:rsidP="004C4C47">
            <w:pPr>
              <w:jc w:val="center"/>
              <w:rPr>
                <w:b/>
                <w:bCs/>
                <w:color w:val="000000"/>
                <w:sz w:val="12"/>
                <w:szCs w:val="12"/>
              </w:rPr>
            </w:pPr>
          </w:p>
        </w:tc>
        <w:tc>
          <w:tcPr>
            <w:tcW w:w="810" w:type="dxa"/>
            <w:tcBorders>
              <w:left w:val="nil"/>
              <w:right w:val="nil"/>
            </w:tcBorders>
            <w:shd w:val="clear" w:color="auto" w:fill="auto"/>
            <w:noWrap/>
            <w:tcMar>
              <w:top w:w="15" w:type="dxa"/>
              <w:left w:w="15" w:type="dxa"/>
              <w:bottom w:w="0" w:type="dxa"/>
              <w:right w:w="43" w:type="dxa"/>
            </w:tcMar>
            <w:vAlign w:val="center"/>
          </w:tcPr>
          <w:p w:rsidR="004C4C47" w:rsidRPr="00842E1D" w:rsidRDefault="004C4C47" w:rsidP="004C4C47">
            <w:pPr>
              <w:jc w:val="right"/>
              <w:rPr>
                <w:color w:val="000000"/>
                <w:sz w:val="12"/>
                <w:szCs w:val="12"/>
              </w:rPr>
            </w:pPr>
          </w:p>
        </w:tc>
        <w:tc>
          <w:tcPr>
            <w:tcW w:w="810" w:type="dxa"/>
            <w:tcBorders>
              <w:left w:val="nil"/>
              <w:right w:val="nil"/>
            </w:tcBorders>
            <w:shd w:val="clear" w:color="auto" w:fill="auto"/>
            <w:noWrap/>
            <w:tcMar>
              <w:top w:w="15" w:type="dxa"/>
              <w:left w:w="15" w:type="dxa"/>
              <w:bottom w:w="0" w:type="dxa"/>
              <w:right w:w="43" w:type="dxa"/>
            </w:tcMar>
            <w:vAlign w:val="center"/>
          </w:tcPr>
          <w:p w:rsidR="004C4C47" w:rsidRPr="00842E1D" w:rsidRDefault="004C4C47" w:rsidP="004C4C47">
            <w:pPr>
              <w:jc w:val="right"/>
              <w:rPr>
                <w:color w:val="000000"/>
                <w:sz w:val="12"/>
                <w:szCs w:val="12"/>
              </w:rPr>
            </w:pPr>
          </w:p>
        </w:tc>
        <w:tc>
          <w:tcPr>
            <w:tcW w:w="990" w:type="dxa"/>
            <w:tcBorders>
              <w:left w:val="nil"/>
              <w:right w:val="nil"/>
            </w:tcBorders>
            <w:shd w:val="clear" w:color="auto" w:fill="auto"/>
            <w:noWrap/>
            <w:tcMar>
              <w:top w:w="15" w:type="dxa"/>
              <w:left w:w="15" w:type="dxa"/>
              <w:bottom w:w="0" w:type="dxa"/>
              <w:right w:w="43" w:type="dxa"/>
            </w:tcMar>
            <w:vAlign w:val="center"/>
          </w:tcPr>
          <w:p w:rsidR="004C4C47" w:rsidRPr="00842E1D" w:rsidRDefault="004C4C47" w:rsidP="004C4C47">
            <w:pPr>
              <w:jc w:val="right"/>
              <w:rPr>
                <w:sz w:val="12"/>
                <w:szCs w:val="12"/>
              </w:rPr>
            </w:pPr>
          </w:p>
        </w:tc>
        <w:tc>
          <w:tcPr>
            <w:tcW w:w="900" w:type="dxa"/>
            <w:tcBorders>
              <w:left w:val="nil"/>
              <w:right w:val="nil"/>
            </w:tcBorders>
            <w:shd w:val="clear" w:color="auto" w:fill="auto"/>
            <w:noWrap/>
            <w:tcMar>
              <w:top w:w="15" w:type="dxa"/>
              <w:left w:w="15" w:type="dxa"/>
              <w:bottom w:w="0" w:type="dxa"/>
              <w:right w:w="43" w:type="dxa"/>
            </w:tcMar>
            <w:vAlign w:val="center"/>
          </w:tcPr>
          <w:p w:rsidR="004C4C47" w:rsidRPr="00842E1D" w:rsidRDefault="004C4C47" w:rsidP="004C4C47">
            <w:pPr>
              <w:jc w:val="right"/>
              <w:rPr>
                <w:sz w:val="12"/>
                <w:szCs w:val="12"/>
              </w:rPr>
            </w:pPr>
          </w:p>
        </w:tc>
        <w:tc>
          <w:tcPr>
            <w:tcW w:w="900" w:type="dxa"/>
            <w:tcBorders>
              <w:left w:val="nil"/>
              <w:right w:val="nil"/>
            </w:tcBorders>
            <w:shd w:val="clear" w:color="auto" w:fill="auto"/>
            <w:noWrap/>
            <w:tcMar>
              <w:top w:w="15" w:type="dxa"/>
              <w:left w:w="15" w:type="dxa"/>
              <w:bottom w:w="0" w:type="dxa"/>
              <w:right w:w="43" w:type="dxa"/>
            </w:tcMar>
            <w:vAlign w:val="center"/>
          </w:tcPr>
          <w:p w:rsidR="004C4C47" w:rsidRPr="00842E1D" w:rsidRDefault="004C4C47" w:rsidP="004C4C47">
            <w:pPr>
              <w:ind w:firstLineChars="100" w:firstLine="120"/>
              <w:jc w:val="right"/>
              <w:rPr>
                <w:sz w:val="12"/>
                <w:szCs w:val="12"/>
              </w:rPr>
            </w:pPr>
          </w:p>
        </w:tc>
        <w:tc>
          <w:tcPr>
            <w:tcW w:w="1170" w:type="dxa"/>
            <w:tcBorders>
              <w:left w:val="nil"/>
              <w:right w:val="nil"/>
            </w:tcBorders>
            <w:shd w:val="clear" w:color="auto" w:fill="auto"/>
            <w:noWrap/>
            <w:tcMar>
              <w:top w:w="15" w:type="dxa"/>
              <w:left w:w="15" w:type="dxa"/>
              <w:bottom w:w="0" w:type="dxa"/>
              <w:right w:w="43" w:type="dxa"/>
            </w:tcMar>
            <w:vAlign w:val="center"/>
          </w:tcPr>
          <w:p w:rsidR="004C4C47" w:rsidRPr="00842E1D" w:rsidRDefault="004C4C47" w:rsidP="004C4C47">
            <w:pPr>
              <w:jc w:val="right"/>
              <w:rPr>
                <w:sz w:val="12"/>
                <w:szCs w:val="12"/>
              </w:rPr>
            </w:pPr>
          </w:p>
        </w:tc>
        <w:tc>
          <w:tcPr>
            <w:tcW w:w="1260" w:type="dxa"/>
            <w:tcBorders>
              <w:left w:val="nil"/>
              <w:right w:val="nil"/>
            </w:tcBorders>
            <w:shd w:val="clear" w:color="auto" w:fill="auto"/>
            <w:noWrap/>
            <w:tcMar>
              <w:top w:w="15" w:type="dxa"/>
              <w:left w:w="15" w:type="dxa"/>
              <w:bottom w:w="0" w:type="dxa"/>
              <w:right w:w="43" w:type="dxa"/>
            </w:tcMar>
            <w:vAlign w:val="center"/>
          </w:tcPr>
          <w:p w:rsidR="004C4C47" w:rsidRPr="00842E1D" w:rsidRDefault="004C4C47" w:rsidP="004C4C47">
            <w:pPr>
              <w:jc w:val="right"/>
              <w:rPr>
                <w:color w:val="000000"/>
                <w:sz w:val="12"/>
                <w:szCs w:val="12"/>
              </w:rPr>
            </w:pPr>
          </w:p>
        </w:tc>
      </w:tr>
      <w:tr w:rsidR="004C4C47"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C4C47" w:rsidRPr="0091560A" w:rsidRDefault="004C4C47" w:rsidP="004C4C47">
            <w:pPr>
              <w:jc w:val="center"/>
              <w:rPr>
                <w:b/>
                <w:bCs/>
                <w:color w:val="000000"/>
                <w:sz w:val="16"/>
                <w:szCs w:val="16"/>
              </w:rPr>
            </w:pPr>
            <w:r w:rsidRPr="0091560A">
              <w:rPr>
                <w:b/>
                <w:bCs/>
                <w:color w:val="000000"/>
                <w:sz w:val="16"/>
                <w:szCs w:val="16"/>
              </w:rPr>
              <w:t>17-Oct-18</w:t>
            </w:r>
          </w:p>
        </w:tc>
        <w:tc>
          <w:tcPr>
            <w:tcW w:w="810" w:type="dxa"/>
            <w:tcBorders>
              <w:left w:val="nil"/>
              <w:right w:val="nil"/>
            </w:tcBorders>
            <w:shd w:val="clear" w:color="auto" w:fill="auto"/>
            <w:noWrap/>
            <w:tcMar>
              <w:top w:w="15" w:type="dxa"/>
              <w:left w:w="15" w:type="dxa"/>
              <w:bottom w:w="0" w:type="dxa"/>
              <w:right w:w="43" w:type="dxa"/>
            </w:tcMar>
            <w:vAlign w:val="center"/>
          </w:tcPr>
          <w:p w:rsidR="004C4C47" w:rsidRDefault="004C4C47" w:rsidP="004C4C47">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4C4C47" w:rsidRPr="0091560A" w:rsidRDefault="004C4C47" w:rsidP="004C4C4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4C4C47" w:rsidRPr="0091560A" w:rsidRDefault="004C4C47" w:rsidP="004C4C47">
            <w:pPr>
              <w:jc w:val="right"/>
              <w:rPr>
                <w:color w:val="000000"/>
                <w:sz w:val="16"/>
                <w:szCs w:val="16"/>
              </w:rPr>
            </w:pPr>
            <w:r w:rsidRPr="0091560A">
              <w:rPr>
                <w:color w:val="000000"/>
                <w:sz w:val="16"/>
                <w:szCs w:val="16"/>
              </w:rPr>
              <w:t>93,473.60</w:t>
            </w:r>
          </w:p>
        </w:tc>
        <w:tc>
          <w:tcPr>
            <w:tcW w:w="900" w:type="dxa"/>
            <w:tcBorders>
              <w:left w:val="nil"/>
              <w:right w:val="nil"/>
            </w:tcBorders>
            <w:shd w:val="clear" w:color="auto" w:fill="auto"/>
            <w:noWrap/>
            <w:tcMar>
              <w:top w:w="15" w:type="dxa"/>
              <w:left w:w="15" w:type="dxa"/>
              <w:bottom w:w="0" w:type="dxa"/>
              <w:right w:w="43" w:type="dxa"/>
            </w:tcMar>
            <w:vAlign w:val="bottom"/>
          </w:tcPr>
          <w:p w:rsidR="004C4C47" w:rsidRPr="0091560A" w:rsidRDefault="004C4C47" w:rsidP="004C4C47">
            <w:pPr>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4C4C47" w:rsidRPr="0091560A" w:rsidRDefault="004C4C47" w:rsidP="004C4C47">
            <w:pPr>
              <w:ind w:firstLineChars="100" w:firstLine="160"/>
              <w:jc w:val="right"/>
              <w:rPr>
                <w:color w:val="000000"/>
                <w:sz w:val="16"/>
                <w:szCs w:val="16"/>
              </w:rPr>
            </w:pPr>
            <w:r w:rsidRPr="00A81EF5">
              <w:rPr>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4C4C47" w:rsidRPr="00E73AA6" w:rsidRDefault="004C4C47" w:rsidP="004C4C47">
            <w:pPr>
              <w:jc w:val="right"/>
              <w:rPr>
                <w:sz w:val="16"/>
                <w:szCs w:val="16"/>
              </w:rPr>
            </w:pPr>
          </w:p>
        </w:tc>
        <w:tc>
          <w:tcPr>
            <w:tcW w:w="1260" w:type="dxa"/>
            <w:tcBorders>
              <w:left w:val="nil"/>
              <w:right w:val="nil"/>
            </w:tcBorders>
            <w:shd w:val="clear" w:color="auto" w:fill="auto"/>
            <w:noWrap/>
            <w:tcMar>
              <w:top w:w="15" w:type="dxa"/>
              <w:left w:w="15" w:type="dxa"/>
              <w:bottom w:w="0" w:type="dxa"/>
              <w:right w:w="43" w:type="dxa"/>
            </w:tcMar>
            <w:vAlign w:val="bottom"/>
          </w:tcPr>
          <w:p w:rsidR="004C4C47" w:rsidRPr="0091560A" w:rsidRDefault="004C4C47" w:rsidP="004C4C47">
            <w:pPr>
              <w:ind w:firstLineChars="100" w:firstLine="160"/>
              <w:jc w:val="center"/>
              <w:rPr>
                <w:color w:val="000000"/>
                <w:sz w:val="16"/>
                <w:szCs w:val="16"/>
              </w:rPr>
            </w:pPr>
            <w:r w:rsidRPr="00A81EF5">
              <w:rPr>
                <w:sz w:val="16"/>
                <w:szCs w:val="16"/>
              </w:rPr>
              <w:t>*</w:t>
            </w:r>
          </w:p>
        </w:tc>
      </w:tr>
      <w:tr w:rsidR="004C4C47"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C4C47" w:rsidRPr="0091560A" w:rsidRDefault="004C4C47" w:rsidP="004C4C47">
            <w:pPr>
              <w:jc w:val="center"/>
              <w:rPr>
                <w:b/>
                <w:bCs/>
                <w:color w:val="000000"/>
                <w:sz w:val="16"/>
                <w:szCs w:val="16"/>
              </w:rPr>
            </w:pPr>
            <w:r w:rsidRPr="0091560A">
              <w:rPr>
                <w:b/>
                <w:bCs/>
                <w:color w:val="000000"/>
                <w:sz w:val="16"/>
                <w:szCs w:val="16"/>
              </w:rPr>
              <w:t>21-Feb-19</w:t>
            </w:r>
          </w:p>
        </w:tc>
        <w:tc>
          <w:tcPr>
            <w:tcW w:w="810" w:type="dxa"/>
            <w:tcBorders>
              <w:left w:val="nil"/>
              <w:right w:val="nil"/>
            </w:tcBorders>
            <w:shd w:val="clear" w:color="auto" w:fill="auto"/>
            <w:noWrap/>
            <w:tcMar>
              <w:top w:w="15" w:type="dxa"/>
              <w:left w:w="15" w:type="dxa"/>
              <w:bottom w:w="0" w:type="dxa"/>
              <w:right w:w="15" w:type="dxa"/>
            </w:tcMar>
            <w:vAlign w:val="center"/>
          </w:tcPr>
          <w:p w:rsidR="004C4C47" w:rsidRDefault="004C4C47" w:rsidP="004C4C47">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4C4C47" w:rsidRPr="0091560A" w:rsidRDefault="004C4C47" w:rsidP="004C4C4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4C4C47" w:rsidRPr="0091560A" w:rsidRDefault="004C4C47" w:rsidP="004C4C47">
            <w:pPr>
              <w:jc w:val="right"/>
              <w:rPr>
                <w:color w:val="000000"/>
                <w:sz w:val="16"/>
                <w:szCs w:val="16"/>
              </w:rPr>
            </w:pPr>
            <w:r w:rsidRPr="0091560A">
              <w:rPr>
                <w:color w:val="000000"/>
                <w:sz w:val="16"/>
                <w:szCs w:val="16"/>
              </w:rPr>
              <w:t>164,825.00</w:t>
            </w:r>
          </w:p>
        </w:tc>
        <w:tc>
          <w:tcPr>
            <w:tcW w:w="900" w:type="dxa"/>
            <w:tcBorders>
              <w:left w:val="nil"/>
              <w:right w:val="nil"/>
            </w:tcBorders>
            <w:shd w:val="clear" w:color="auto" w:fill="auto"/>
            <w:noWrap/>
            <w:tcMar>
              <w:top w:w="15" w:type="dxa"/>
              <w:left w:w="15" w:type="dxa"/>
              <w:bottom w:w="0" w:type="dxa"/>
              <w:right w:w="15" w:type="dxa"/>
            </w:tcMar>
            <w:vAlign w:val="bottom"/>
          </w:tcPr>
          <w:p w:rsidR="004C4C47" w:rsidRPr="0091560A" w:rsidRDefault="004C4C47" w:rsidP="004C4C47">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4C4C47" w:rsidRPr="0091560A" w:rsidRDefault="004C4C47" w:rsidP="004C4C47">
            <w:pPr>
              <w:jc w:val="right"/>
              <w:rPr>
                <w:color w:val="000000"/>
                <w:sz w:val="16"/>
                <w:szCs w:val="16"/>
              </w:rPr>
            </w:pPr>
            <w:r w:rsidRPr="0091560A">
              <w:rPr>
                <w:color w:val="000000"/>
                <w:sz w:val="16"/>
                <w:szCs w:val="16"/>
              </w:rPr>
              <w:t>88,903.00</w:t>
            </w:r>
          </w:p>
        </w:tc>
        <w:tc>
          <w:tcPr>
            <w:tcW w:w="1170" w:type="dxa"/>
            <w:tcBorders>
              <w:left w:val="nil"/>
              <w:right w:val="nil"/>
            </w:tcBorders>
            <w:shd w:val="clear" w:color="auto" w:fill="auto"/>
            <w:noWrap/>
            <w:tcMar>
              <w:top w:w="15" w:type="dxa"/>
              <w:left w:w="15" w:type="dxa"/>
              <w:bottom w:w="0" w:type="dxa"/>
              <w:right w:w="15" w:type="dxa"/>
            </w:tcMar>
            <w:vAlign w:val="center"/>
          </w:tcPr>
          <w:p w:rsidR="004C4C47" w:rsidRPr="00E73AA6" w:rsidRDefault="004C4C47" w:rsidP="004C4C47">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4C4C47" w:rsidRPr="0091560A" w:rsidRDefault="004C4C47" w:rsidP="004C4C47">
            <w:pPr>
              <w:ind w:firstLineChars="100" w:firstLine="160"/>
              <w:jc w:val="center"/>
              <w:rPr>
                <w:color w:val="000000"/>
                <w:sz w:val="16"/>
                <w:szCs w:val="16"/>
              </w:rPr>
            </w:pPr>
            <w:r w:rsidRPr="0091560A">
              <w:rPr>
                <w:color w:val="000000"/>
                <w:sz w:val="16"/>
                <w:szCs w:val="16"/>
              </w:rPr>
              <w:t>70</w:t>
            </w:r>
          </w:p>
        </w:tc>
      </w:tr>
      <w:tr w:rsidR="004C4C47"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C4C47" w:rsidRPr="0091560A" w:rsidRDefault="004C4C47" w:rsidP="004C4C47">
            <w:pPr>
              <w:jc w:val="center"/>
              <w:rPr>
                <w:b/>
                <w:bCs/>
                <w:color w:val="000000"/>
                <w:sz w:val="16"/>
                <w:szCs w:val="16"/>
              </w:rPr>
            </w:pPr>
            <w:r w:rsidRPr="0091560A">
              <w:rPr>
                <w:b/>
                <w:bCs/>
                <w:color w:val="000000"/>
                <w:sz w:val="16"/>
                <w:szCs w:val="16"/>
              </w:rPr>
              <w:t>21-Mar-19</w:t>
            </w:r>
          </w:p>
        </w:tc>
        <w:tc>
          <w:tcPr>
            <w:tcW w:w="810" w:type="dxa"/>
            <w:tcBorders>
              <w:left w:val="nil"/>
              <w:right w:val="nil"/>
            </w:tcBorders>
            <w:shd w:val="clear" w:color="auto" w:fill="auto"/>
            <w:noWrap/>
            <w:tcMar>
              <w:top w:w="15" w:type="dxa"/>
              <w:left w:w="15" w:type="dxa"/>
              <w:bottom w:w="0" w:type="dxa"/>
              <w:right w:w="15" w:type="dxa"/>
            </w:tcMar>
            <w:vAlign w:val="center"/>
          </w:tcPr>
          <w:p w:rsidR="004C4C47" w:rsidRDefault="004C4C47" w:rsidP="004C4C47">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4C4C47" w:rsidRPr="0091560A" w:rsidRDefault="004C4C47" w:rsidP="004C4C4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4C4C47" w:rsidRPr="0091560A" w:rsidRDefault="004C4C47" w:rsidP="004C4C47">
            <w:pPr>
              <w:jc w:val="right"/>
              <w:rPr>
                <w:color w:val="000000"/>
                <w:sz w:val="16"/>
                <w:szCs w:val="16"/>
              </w:rPr>
            </w:pPr>
            <w:r w:rsidRPr="0091560A">
              <w:rPr>
                <w:color w:val="000000"/>
                <w:sz w:val="16"/>
                <w:szCs w:val="16"/>
              </w:rPr>
              <w:t>67,750.00</w:t>
            </w:r>
          </w:p>
        </w:tc>
        <w:tc>
          <w:tcPr>
            <w:tcW w:w="900" w:type="dxa"/>
            <w:tcBorders>
              <w:left w:val="nil"/>
              <w:right w:val="nil"/>
            </w:tcBorders>
            <w:shd w:val="clear" w:color="auto" w:fill="auto"/>
            <w:noWrap/>
            <w:tcMar>
              <w:top w:w="15" w:type="dxa"/>
              <w:left w:w="15" w:type="dxa"/>
              <w:bottom w:w="0" w:type="dxa"/>
              <w:right w:w="15" w:type="dxa"/>
            </w:tcMar>
            <w:vAlign w:val="bottom"/>
          </w:tcPr>
          <w:p w:rsidR="004C4C47" w:rsidRPr="0091560A" w:rsidRDefault="004C4C47" w:rsidP="004C4C47">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4C4C47" w:rsidRPr="0091560A" w:rsidRDefault="004C4C47" w:rsidP="004C4C47">
            <w:pPr>
              <w:jc w:val="right"/>
              <w:rPr>
                <w:color w:val="000000"/>
                <w:sz w:val="16"/>
                <w:szCs w:val="16"/>
              </w:rPr>
            </w:pPr>
            <w:r w:rsidRPr="0091560A">
              <w:rPr>
                <w:color w:val="000000"/>
                <w:sz w:val="16"/>
                <w:szCs w:val="16"/>
              </w:rPr>
              <w:t>9,255.00</w:t>
            </w:r>
          </w:p>
        </w:tc>
        <w:tc>
          <w:tcPr>
            <w:tcW w:w="1170" w:type="dxa"/>
            <w:tcBorders>
              <w:left w:val="nil"/>
              <w:right w:val="nil"/>
            </w:tcBorders>
            <w:shd w:val="clear" w:color="auto" w:fill="auto"/>
            <w:noWrap/>
            <w:tcMar>
              <w:top w:w="15" w:type="dxa"/>
              <w:left w:w="15" w:type="dxa"/>
              <w:bottom w:w="0" w:type="dxa"/>
              <w:right w:w="15" w:type="dxa"/>
            </w:tcMar>
            <w:vAlign w:val="center"/>
          </w:tcPr>
          <w:p w:rsidR="004C4C47" w:rsidRPr="00E73AA6" w:rsidRDefault="004C4C47" w:rsidP="004C4C47">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4C4C47" w:rsidRPr="0091560A" w:rsidRDefault="004C4C47" w:rsidP="004C4C47">
            <w:pPr>
              <w:ind w:firstLineChars="100" w:firstLine="160"/>
              <w:jc w:val="center"/>
              <w:rPr>
                <w:color w:val="000000"/>
                <w:sz w:val="16"/>
                <w:szCs w:val="16"/>
              </w:rPr>
            </w:pPr>
            <w:r w:rsidRPr="0091560A">
              <w:rPr>
                <w:color w:val="000000"/>
                <w:sz w:val="16"/>
                <w:szCs w:val="16"/>
              </w:rPr>
              <w:t>70</w:t>
            </w:r>
          </w:p>
        </w:tc>
      </w:tr>
      <w:tr w:rsidR="004C4C47"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C4C47" w:rsidRPr="0091560A" w:rsidRDefault="004C4C47" w:rsidP="004C4C47">
            <w:pPr>
              <w:jc w:val="center"/>
              <w:rPr>
                <w:b/>
                <w:bCs/>
                <w:color w:val="000000"/>
                <w:sz w:val="16"/>
                <w:szCs w:val="16"/>
              </w:rPr>
            </w:pPr>
            <w:r w:rsidRPr="0091560A">
              <w:rPr>
                <w:b/>
                <w:bCs/>
                <w:color w:val="000000"/>
                <w:sz w:val="16"/>
                <w:szCs w:val="16"/>
              </w:rPr>
              <w:t>22-Mar-19</w:t>
            </w:r>
          </w:p>
        </w:tc>
        <w:tc>
          <w:tcPr>
            <w:tcW w:w="810" w:type="dxa"/>
            <w:tcBorders>
              <w:left w:val="nil"/>
              <w:right w:val="nil"/>
            </w:tcBorders>
            <w:shd w:val="clear" w:color="auto" w:fill="auto"/>
            <w:noWrap/>
            <w:tcMar>
              <w:top w:w="15" w:type="dxa"/>
              <w:left w:w="15" w:type="dxa"/>
              <w:bottom w:w="0" w:type="dxa"/>
              <w:right w:w="15" w:type="dxa"/>
            </w:tcMar>
            <w:vAlign w:val="center"/>
          </w:tcPr>
          <w:p w:rsidR="004C4C47" w:rsidRDefault="004C4C47" w:rsidP="004C4C47">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4C4C47" w:rsidRPr="0091560A" w:rsidRDefault="004C4C47" w:rsidP="004C4C4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4C4C47" w:rsidRPr="0091560A" w:rsidRDefault="004C4C47" w:rsidP="004C4C47">
            <w:pPr>
              <w:jc w:val="right"/>
              <w:rPr>
                <w:color w:val="000000"/>
                <w:sz w:val="16"/>
                <w:szCs w:val="16"/>
              </w:rPr>
            </w:pPr>
            <w:r w:rsidRPr="0091560A">
              <w:rPr>
                <w:color w:val="000000"/>
                <w:sz w:val="16"/>
                <w:szCs w:val="16"/>
              </w:rPr>
              <w:t>67,750.00</w:t>
            </w:r>
          </w:p>
        </w:tc>
        <w:tc>
          <w:tcPr>
            <w:tcW w:w="900" w:type="dxa"/>
            <w:tcBorders>
              <w:left w:val="nil"/>
              <w:right w:val="nil"/>
            </w:tcBorders>
            <w:shd w:val="clear" w:color="auto" w:fill="auto"/>
            <w:noWrap/>
            <w:tcMar>
              <w:top w:w="15" w:type="dxa"/>
              <w:left w:w="15" w:type="dxa"/>
              <w:bottom w:w="0" w:type="dxa"/>
              <w:right w:w="15" w:type="dxa"/>
            </w:tcMar>
            <w:vAlign w:val="bottom"/>
          </w:tcPr>
          <w:p w:rsidR="004C4C47" w:rsidRPr="0091560A" w:rsidRDefault="004C4C47" w:rsidP="004C4C47">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4C4C47" w:rsidRPr="0091560A" w:rsidRDefault="004C4C47" w:rsidP="004C4C47">
            <w:pPr>
              <w:jc w:val="right"/>
              <w:rPr>
                <w:color w:val="000000"/>
                <w:sz w:val="16"/>
                <w:szCs w:val="16"/>
              </w:rPr>
            </w:pPr>
            <w:r w:rsidRPr="0091560A">
              <w:rPr>
                <w:color w:val="000000"/>
                <w:sz w:val="16"/>
                <w:szCs w:val="16"/>
              </w:rPr>
              <w:t>9,255.00</w:t>
            </w:r>
          </w:p>
        </w:tc>
        <w:tc>
          <w:tcPr>
            <w:tcW w:w="1170" w:type="dxa"/>
            <w:tcBorders>
              <w:left w:val="nil"/>
              <w:right w:val="nil"/>
            </w:tcBorders>
            <w:shd w:val="clear" w:color="auto" w:fill="auto"/>
            <w:noWrap/>
            <w:tcMar>
              <w:top w:w="15" w:type="dxa"/>
              <w:left w:w="15" w:type="dxa"/>
              <w:bottom w:w="0" w:type="dxa"/>
              <w:right w:w="15" w:type="dxa"/>
            </w:tcMar>
            <w:vAlign w:val="center"/>
          </w:tcPr>
          <w:p w:rsidR="004C4C47" w:rsidRPr="00E73AA6" w:rsidRDefault="004C4C47" w:rsidP="004C4C47">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4C4C47" w:rsidRPr="0091560A" w:rsidRDefault="004C4C47" w:rsidP="004C4C47">
            <w:pPr>
              <w:ind w:firstLineChars="100" w:firstLine="160"/>
              <w:jc w:val="center"/>
              <w:rPr>
                <w:color w:val="000000"/>
                <w:sz w:val="16"/>
                <w:szCs w:val="16"/>
              </w:rPr>
            </w:pPr>
            <w:r w:rsidRPr="0091560A">
              <w:rPr>
                <w:color w:val="000000"/>
                <w:sz w:val="16"/>
                <w:szCs w:val="16"/>
              </w:rPr>
              <w:t>70</w:t>
            </w:r>
          </w:p>
        </w:tc>
      </w:tr>
      <w:tr w:rsidR="004C4C47"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C4C47" w:rsidRPr="0091560A" w:rsidRDefault="004C4C47" w:rsidP="004C4C47">
            <w:pPr>
              <w:jc w:val="center"/>
              <w:rPr>
                <w:b/>
                <w:bCs/>
                <w:color w:val="000000"/>
                <w:sz w:val="16"/>
                <w:szCs w:val="16"/>
              </w:rPr>
            </w:pPr>
            <w:r w:rsidRPr="0091560A">
              <w:rPr>
                <w:b/>
                <w:bCs/>
                <w:color w:val="000000"/>
                <w:sz w:val="16"/>
                <w:szCs w:val="16"/>
              </w:rPr>
              <w:t>18-Apr-19</w:t>
            </w:r>
          </w:p>
        </w:tc>
        <w:tc>
          <w:tcPr>
            <w:tcW w:w="810" w:type="dxa"/>
            <w:tcBorders>
              <w:left w:val="nil"/>
              <w:right w:val="nil"/>
            </w:tcBorders>
            <w:shd w:val="clear" w:color="auto" w:fill="auto"/>
            <w:noWrap/>
            <w:tcMar>
              <w:top w:w="15" w:type="dxa"/>
              <w:left w:w="15" w:type="dxa"/>
              <w:bottom w:w="0" w:type="dxa"/>
              <w:right w:w="15" w:type="dxa"/>
            </w:tcMar>
            <w:vAlign w:val="center"/>
          </w:tcPr>
          <w:p w:rsidR="004C4C47" w:rsidRDefault="004C4C47" w:rsidP="004C4C47">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4C4C47" w:rsidRPr="0091560A" w:rsidRDefault="004C4C47" w:rsidP="004C4C4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4C4C47" w:rsidRPr="0091560A" w:rsidRDefault="004C4C47" w:rsidP="004C4C47">
            <w:pPr>
              <w:jc w:val="right"/>
              <w:rPr>
                <w:color w:val="000000"/>
                <w:sz w:val="16"/>
                <w:szCs w:val="16"/>
              </w:rPr>
            </w:pPr>
            <w:r w:rsidRPr="0091560A">
              <w:rPr>
                <w:color w:val="000000"/>
                <w:sz w:val="16"/>
                <w:szCs w:val="16"/>
              </w:rPr>
              <w:t>104,250.00</w:t>
            </w:r>
          </w:p>
        </w:tc>
        <w:tc>
          <w:tcPr>
            <w:tcW w:w="900" w:type="dxa"/>
            <w:tcBorders>
              <w:left w:val="nil"/>
              <w:right w:val="nil"/>
            </w:tcBorders>
            <w:shd w:val="clear" w:color="auto" w:fill="auto"/>
            <w:noWrap/>
            <w:tcMar>
              <w:top w:w="15" w:type="dxa"/>
              <w:left w:w="15" w:type="dxa"/>
              <w:bottom w:w="0" w:type="dxa"/>
              <w:right w:w="15" w:type="dxa"/>
            </w:tcMar>
            <w:vAlign w:val="bottom"/>
          </w:tcPr>
          <w:p w:rsidR="004C4C47" w:rsidRPr="0091560A" w:rsidRDefault="004C4C47" w:rsidP="004C4C47">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4C4C47" w:rsidRPr="0091560A" w:rsidRDefault="004C4C47" w:rsidP="004C4C47">
            <w:pPr>
              <w:jc w:val="right"/>
              <w:rPr>
                <w:color w:val="000000"/>
                <w:sz w:val="16"/>
                <w:szCs w:val="16"/>
              </w:rPr>
            </w:pPr>
            <w:r w:rsidRPr="0091560A">
              <w:rPr>
                <w:color w:val="000000"/>
                <w:sz w:val="16"/>
                <w:szCs w:val="16"/>
              </w:rPr>
              <w:t>65,325.00</w:t>
            </w:r>
          </w:p>
        </w:tc>
        <w:tc>
          <w:tcPr>
            <w:tcW w:w="1170" w:type="dxa"/>
            <w:tcBorders>
              <w:left w:val="nil"/>
              <w:right w:val="nil"/>
            </w:tcBorders>
            <w:shd w:val="clear" w:color="auto" w:fill="auto"/>
            <w:noWrap/>
            <w:tcMar>
              <w:top w:w="15" w:type="dxa"/>
              <w:left w:w="15" w:type="dxa"/>
              <w:bottom w:w="0" w:type="dxa"/>
              <w:right w:w="15" w:type="dxa"/>
            </w:tcMar>
            <w:vAlign w:val="center"/>
          </w:tcPr>
          <w:p w:rsidR="004C4C47" w:rsidRPr="00E73AA6" w:rsidRDefault="004C4C47" w:rsidP="004C4C47">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4C4C47" w:rsidRPr="0091560A" w:rsidRDefault="004C4C47" w:rsidP="004C4C47">
            <w:pPr>
              <w:ind w:firstLineChars="100" w:firstLine="160"/>
              <w:jc w:val="center"/>
              <w:rPr>
                <w:color w:val="000000"/>
                <w:sz w:val="16"/>
                <w:szCs w:val="16"/>
              </w:rPr>
            </w:pPr>
            <w:r w:rsidRPr="0091560A">
              <w:rPr>
                <w:color w:val="000000"/>
                <w:sz w:val="16"/>
                <w:szCs w:val="16"/>
              </w:rPr>
              <w:t>70</w:t>
            </w:r>
          </w:p>
        </w:tc>
      </w:tr>
      <w:tr w:rsidR="004C4C47" w:rsidRPr="00E73AA6" w:rsidTr="00C37CAB">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C4C47" w:rsidRPr="00F71A2B" w:rsidRDefault="004C4C47" w:rsidP="004C4C47">
            <w:pPr>
              <w:jc w:val="center"/>
              <w:rPr>
                <w:b/>
                <w:bCs/>
                <w:color w:val="000000"/>
                <w:sz w:val="16"/>
                <w:szCs w:val="16"/>
              </w:rPr>
            </w:pPr>
            <w:r w:rsidRPr="00F71A2B">
              <w:rPr>
                <w:b/>
                <w:bCs/>
                <w:color w:val="000000"/>
                <w:sz w:val="16"/>
                <w:szCs w:val="16"/>
              </w:rPr>
              <w:t>30-May-19</w:t>
            </w:r>
          </w:p>
        </w:tc>
        <w:tc>
          <w:tcPr>
            <w:tcW w:w="810" w:type="dxa"/>
            <w:tcBorders>
              <w:left w:val="nil"/>
              <w:right w:val="nil"/>
            </w:tcBorders>
            <w:shd w:val="clear" w:color="auto" w:fill="auto"/>
            <w:noWrap/>
            <w:tcMar>
              <w:top w:w="15" w:type="dxa"/>
              <w:left w:w="15" w:type="dxa"/>
              <w:bottom w:w="0" w:type="dxa"/>
              <w:right w:w="15" w:type="dxa"/>
            </w:tcMar>
            <w:vAlign w:val="center"/>
          </w:tcPr>
          <w:p w:rsidR="004C4C47" w:rsidRPr="00F71A2B" w:rsidRDefault="004C4C47" w:rsidP="004C4C47">
            <w:pPr>
              <w:jc w:val="right"/>
              <w:rPr>
                <w:sz w:val="16"/>
                <w:szCs w:val="16"/>
              </w:rPr>
            </w:pPr>
            <w:r w:rsidRPr="00F71A2B">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4C4C47" w:rsidRPr="00F71A2B" w:rsidRDefault="004C4C47" w:rsidP="004C4C47">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4C4C47" w:rsidRPr="00F71A2B" w:rsidRDefault="004C4C47" w:rsidP="004C4C47">
            <w:pPr>
              <w:jc w:val="right"/>
              <w:rPr>
                <w:sz w:val="16"/>
                <w:szCs w:val="16"/>
              </w:rPr>
            </w:pPr>
            <w:r w:rsidRPr="00F71A2B">
              <w:rPr>
                <w:sz w:val="16"/>
                <w:szCs w:val="16"/>
              </w:rPr>
              <w:t>68,500.00</w:t>
            </w:r>
          </w:p>
        </w:tc>
        <w:tc>
          <w:tcPr>
            <w:tcW w:w="900" w:type="dxa"/>
            <w:tcBorders>
              <w:left w:val="nil"/>
              <w:right w:val="nil"/>
            </w:tcBorders>
            <w:shd w:val="clear" w:color="auto" w:fill="auto"/>
            <w:noWrap/>
            <w:tcMar>
              <w:top w:w="15" w:type="dxa"/>
              <w:left w:w="15" w:type="dxa"/>
              <w:bottom w:w="0" w:type="dxa"/>
              <w:right w:w="15" w:type="dxa"/>
            </w:tcMar>
            <w:vAlign w:val="center"/>
          </w:tcPr>
          <w:p w:rsidR="004C4C47" w:rsidRPr="00F71A2B" w:rsidRDefault="004C4C47" w:rsidP="004C4C47">
            <w:pPr>
              <w:ind w:firstLineChars="100" w:firstLine="160"/>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4C4C47" w:rsidRPr="00F71A2B" w:rsidRDefault="004C4C47" w:rsidP="004C4C47">
            <w:pPr>
              <w:jc w:val="right"/>
              <w:rPr>
                <w:sz w:val="16"/>
                <w:szCs w:val="16"/>
              </w:rPr>
            </w:pPr>
            <w:r w:rsidRPr="00F71A2B">
              <w:rPr>
                <w:sz w:val="16"/>
                <w:szCs w:val="16"/>
              </w:rPr>
              <w:t>25,007.00</w:t>
            </w:r>
          </w:p>
        </w:tc>
        <w:tc>
          <w:tcPr>
            <w:tcW w:w="1170" w:type="dxa"/>
            <w:tcBorders>
              <w:left w:val="nil"/>
              <w:right w:val="nil"/>
            </w:tcBorders>
            <w:shd w:val="clear" w:color="auto" w:fill="auto"/>
            <w:noWrap/>
            <w:tcMar>
              <w:top w:w="15" w:type="dxa"/>
              <w:left w:w="15" w:type="dxa"/>
              <w:bottom w:w="0" w:type="dxa"/>
              <w:right w:w="15" w:type="dxa"/>
            </w:tcMar>
            <w:vAlign w:val="center"/>
          </w:tcPr>
          <w:p w:rsidR="004C4C47" w:rsidRPr="00F71A2B" w:rsidRDefault="004C4C47" w:rsidP="004C4C47">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4C4C47" w:rsidRPr="00F71A2B" w:rsidRDefault="004C4C47" w:rsidP="004C4C47">
            <w:pPr>
              <w:ind w:firstLineChars="100" w:firstLine="160"/>
              <w:jc w:val="center"/>
              <w:rPr>
                <w:sz w:val="16"/>
                <w:szCs w:val="16"/>
              </w:rPr>
            </w:pPr>
            <w:r w:rsidRPr="00F71A2B">
              <w:rPr>
                <w:sz w:val="16"/>
                <w:szCs w:val="16"/>
              </w:rPr>
              <w:t>70</w:t>
            </w:r>
          </w:p>
        </w:tc>
      </w:tr>
      <w:tr w:rsidR="004C4C47" w:rsidRPr="00E73AA6" w:rsidTr="00C37CAB">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C4C47" w:rsidRPr="00F71A2B" w:rsidRDefault="004C4C47" w:rsidP="004C4C47">
            <w:pPr>
              <w:jc w:val="center"/>
              <w:rPr>
                <w:b/>
                <w:bCs/>
                <w:color w:val="000000"/>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4C4C47" w:rsidRPr="00F71A2B" w:rsidRDefault="004C4C47" w:rsidP="004C4C47">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C4C47" w:rsidRPr="00F71A2B" w:rsidRDefault="004C4C47" w:rsidP="004C4C47">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4C4C47" w:rsidRPr="00F71A2B" w:rsidRDefault="004C4C47" w:rsidP="004C4C47">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4C4C47" w:rsidRPr="00F71A2B" w:rsidRDefault="004C4C47" w:rsidP="004C4C47">
            <w:pPr>
              <w:ind w:firstLineChars="100" w:firstLine="160"/>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4C4C47" w:rsidRPr="00F71A2B" w:rsidRDefault="004C4C47" w:rsidP="004C4C47">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4C4C47" w:rsidRPr="00F71A2B" w:rsidRDefault="004C4C47" w:rsidP="004C4C47">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4C4C47" w:rsidRPr="00F71A2B" w:rsidRDefault="004C4C47" w:rsidP="004C4C47">
            <w:pPr>
              <w:ind w:firstLineChars="100" w:firstLine="160"/>
              <w:jc w:val="center"/>
              <w:rPr>
                <w:sz w:val="16"/>
                <w:szCs w:val="16"/>
              </w:rPr>
            </w:pPr>
          </w:p>
        </w:tc>
      </w:tr>
      <w:tr w:rsidR="004C4C47" w:rsidRPr="00E73AA6" w:rsidTr="00F16090">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C4C47" w:rsidRPr="007258FF" w:rsidRDefault="004C4C47" w:rsidP="004C4C47">
            <w:pPr>
              <w:jc w:val="center"/>
              <w:rPr>
                <w:b/>
                <w:bCs/>
                <w:color w:val="000000"/>
                <w:sz w:val="16"/>
                <w:szCs w:val="16"/>
              </w:rPr>
            </w:pPr>
            <w:r w:rsidRPr="007258FF">
              <w:rPr>
                <w:b/>
                <w:bCs/>
                <w:color w:val="000000"/>
                <w:sz w:val="16"/>
                <w:szCs w:val="16"/>
              </w:rPr>
              <w:t>30-Jun-19</w:t>
            </w:r>
          </w:p>
        </w:tc>
        <w:tc>
          <w:tcPr>
            <w:tcW w:w="810" w:type="dxa"/>
            <w:tcBorders>
              <w:left w:val="nil"/>
              <w:right w:val="nil"/>
            </w:tcBorders>
            <w:shd w:val="clear" w:color="auto" w:fill="auto"/>
            <w:noWrap/>
            <w:tcMar>
              <w:top w:w="15" w:type="dxa"/>
              <w:left w:w="15" w:type="dxa"/>
              <w:bottom w:w="0" w:type="dxa"/>
              <w:right w:w="15" w:type="dxa"/>
            </w:tcMar>
            <w:vAlign w:val="center"/>
          </w:tcPr>
          <w:p w:rsidR="004C4C47" w:rsidRPr="007258FF" w:rsidRDefault="004C4C47" w:rsidP="004C4C47">
            <w:pPr>
              <w:jc w:val="right"/>
              <w:rPr>
                <w:sz w:val="16"/>
                <w:szCs w:val="16"/>
              </w:rPr>
            </w:pPr>
            <w:r w:rsidRPr="007258FF">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4C4C47" w:rsidRPr="007258FF" w:rsidRDefault="004C4C47" w:rsidP="004C4C47">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4C4C47" w:rsidRPr="007258FF" w:rsidRDefault="004C4C47" w:rsidP="004C4C47">
            <w:pPr>
              <w:jc w:val="right"/>
              <w:rPr>
                <w:sz w:val="16"/>
                <w:szCs w:val="16"/>
              </w:rPr>
            </w:pPr>
            <w:r w:rsidRPr="007258FF">
              <w:rPr>
                <w:sz w:val="16"/>
                <w:szCs w:val="16"/>
              </w:rPr>
              <w:t>56,000.00</w:t>
            </w:r>
          </w:p>
        </w:tc>
        <w:tc>
          <w:tcPr>
            <w:tcW w:w="900" w:type="dxa"/>
            <w:tcBorders>
              <w:left w:val="nil"/>
              <w:right w:val="nil"/>
            </w:tcBorders>
            <w:shd w:val="clear" w:color="auto" w:fill="auto"/>
            <w:noWrap/>
            <w:tcMar>
              <w:top w:w="15" w:type="dxa"/>
              <w:left w:w="15" w:type="dxa"/>
              <w:bottom w:w="0" w:type="dxa"/>
              <w:right w:w="15" w:type="dxa"/>
            </w:tcMar>
            <w:vAlign w:val="center"/>
          </w:tcPr>
          <w:p w:rsidR="004C4C47" w:rsidRPr="007258FF" w:rsidRDefault="004C4C47" w:rsidP="004C4C47">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4C4C47" w:rsidRPr="007258FF" w:rsidRDefault="004C4C47" w:rsidP="004C4C47">
            <w:pPr>
              <w:jc w:val="right"/>
              <w:rPr>
                <w:sz w:val="16"/>
                <w:szCs w:val="16"/>
              </w:rPr>
            </w:pPr>
            <w:r w:rsidRPr="007258FF">
              <w:rPr>
                <w:sz w:val="16"/>
                <w:szCs w:val="16"/>
              </w:rPr>
              <w:t>15,010.50</w:t>
            </w:r>
          </w:p>
        </w:tc>
        <w:tc>
          <w:tcPr>
            <w:tcW w:w="1170" w:type="dxa"/>
            <w:tcBorders>
              <w:left w:val="nil"/>
              <w:right w:val="nil"/>
            </w:tcBorders>
            <w:shd w:val="clear" w:color="auto" w:fill="auto"/>
            <w:noWrap/>
            <w:tcMar>
              <w:top w:w="15" w:type="dxa"/>
              <w:left w:w="15" w:type="dxa"/>
              <w:bottom w:w="0" w:type="dxa"/>
              <w:right w:w="15" w:type="dxa"/>
            </w:tcMar>
            <w:vAlign w:val="center"/>
          </w:tcPr>
          <w:p w:rsidR="004C4C47" w:rsidRPr="007258FF" w:rsidRDefault="004C4C47" w:rsidP="004C4C47">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4C4C47" w:rsidRPr="007258FF" w:rsidRDefault="004C4C47" w:rsidP="004C4C47">
            <w:pPr>
              <w:ind w:firstLineChars="100" w:firstLine="160"/>
              <w:jc w:val="center"/>
              <w:rPr>
                <w:sz w:val="16"/>
                <w:szCs w:val="16"/>
              </w:rPr>
            </w:pPr>
            <w:r w:rsidRPr="007258FF">
              <w:rPr>
                <w:sz w:val="16"/>
                <w:szCs w:val="16"/>
              </w:rPr>
              <w:t>75</w:t>
            </w:r>
          </w:p>
        </w:tc>
      </w:tr>
      <w:tr w:rsidR="004C4C47" w:rsidRPr="00E73AA6" w:rsidTr="00E0590E">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C4C47" w:rsidRPr="007258FF" w:rsidRDefault="004C4C47" w:rsidP="004C4C47">
            <w:pPr>
              <w:jc w:val="center"/>
              <w:rPr>
                <w:b/>
                <w:bCs/>
                <w:color w:val="000000"/>
                <w:sz w:val="16"/>
                <w:szCs w:val="16"/>
              </w:rPr>
            </w:pPr>
            <w:r>
              <w:rPr>
                <w:b/>
                <w:bCs/>
                <w:color w:val="000000"/>
                <w:sz w:val="16"/>
                <w:szCs w:val="16"/>
              </w:rPr>
              <w:t>25</w:t>
            </w:r>
            <w:r w:rsidRPr="007258FF">
              <w:rPr>
                <w:b/>
                <w:bCs/>
                <w:color w:val="000000"/>
                <w:sz w:val="16"/>
                <w:szCs w:val="16"/>
              </w:rPr>
              <w:t>-Ju</w:t>
            </w:r>
            <w:r>
              <w:rPr>
                <w:b/>
                <w:bCs/>
                <w:color w:val="000000"/>
                <w:sz w:val="16"/>
                <w:szCs w:val="16"/>
              </w:rPr>
              <w:t>l</w:t>
            </w:r>
            <w:r w:rsidRPr="007258FF">
              <w:rPr>
                <w:b/>
                <w:bCs/>
                <w:color w:val="000000"/>
                <w:sz w:val="16"/>
                <w:szCs w:val="16"/>
              </w:rPr>
              <w:t>-19</w:t>
            </w:r>
          </w:p>
        </w:tc>
        <w:tc>
          <w:tcPr>
            <w:tcW w:w="810" w:type="dxa"/>
            <w:tcBorders>
              <w:left w:val="nil"/>
              <w:right w:val="nil"/>
            </w:tcBorders>
            <w:shd w:val="clear" w:color="auto" w:fill="auto"/>
            <w:noWrap/>
            <w:tcMar>
              <w:top w:w="15" w:type="dxa"/>
              <w:left w:w="15" w:type="dxa"/>
              <w:bottom w:w="0" w:type="dxa"/>
              <w:right w:w="15" w:type="dxa"/>
            </w:tcMar>
            <w:vAlign w:val="center"/>
          </w:tcPr>
          <w:p w:rsidR="004C4C47" w:rsidRPr="007258FF" w:rsidRDefault="004C4C47" w:rsidP="004C4C47">
            <w:pPr>
              <w:jc w:val="right"/>
              <w:rPr>
                <w:sz w:val="16"/>
                <w:szCs w:val="16"/>
              </w:rPr>
            </w:pPr>
            <w:r w:rsidRPr="007258FF">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4C4C47" w:rsidRPr="007258FF" w:rsidRDefault="004C4C47" w:rsidP="004C4C47">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4C4C47" w:rsidRPr="007258FF" w:rsidRDefault="004C4C47" w:rsidP="004C4C47">
            <w:pPr>
              <w:jc w:val="right"/>
              <w:rPr>
                <w:sz w:val="16"/>
                <w:szCs w:val="16"/>
              </w:rPr>
            </w:pPr>
            <w:r>
              <w:rPr>
                <w:sz w:val="16"/>
                <w:szCs w:val="16"/>
              </w:rPr>
              <w:t>128</w:t>
            </w:r>
            <w:r w:rsidRPr="007258FF">
              <w:rPr>
                <w:sz w:val="16"/>
                <w:szCs w:val="16"/>
              </w:rPr>
              <w:t>,</w:t>
            </w:r>
            <w:r>
              <w:rPr>
                <w:sz w:val="16"/>
                <w:szCs w:val="16"/>
              </w:rPr>
              <w:t>15</w:t>
            </w:r>
            <w:r w:rsidRPr="007258FF">
              <w:rPr>
                <w:sz w:val="16"/>
                <w:szCs w:val="16"/>
              </w:rPr>
              <w:t>0.00</w:t>
            </w:r>
          </w:p>
        </w:tc>
        <w:tc>
          <w:tcPr>
            <w:tcW w:w="900" w:type="dxa"/>
            <w:tcBorders>
              <w:left w:val="nil"/>
              <w:right w:val="nil"/>
            </w:tcBorders>
            <w:shd w:val="clear" w:color="auto" w:fill="auto"/>
            <w:noWrap/>
            <w:tcMar>
              <w:top w:w="15" w:type="dxa"/>
              <w:left w:w="15" w:type="dxa"/>
              <w:bottom w:w="0" w:type="dxa"/>
              <w:right w:w="15" w:type="dxa"/>
            </w:tcMar>
            <w:vAlign w:val="center"/>
          </w:tcPr>
          <w:p w:rsidR="004C4C47" w:rsidRPr="007258FF" w:rsidRDefault="004C4C47" w:rsidP="004C4C47">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4C4C47" w:rsidRPr="007258FF" w:rsidRDefault="004C4C47" w:rsidP="004C4C47">
            <w:pPr>
              <w:jc w:val="right"/>
              <w:rPr>
                <w:sz w:val="16"/>
                <w:szCs w:val="16"/>
              </w:rPr>
            </w:pPr>
            <w:r>
              <w:rPr>
                <w:sz w:val="16"/>
                <w:szCs w:val="16"/>
              </w:rPr>
              <w:t>84</w:t>
            </w:r>
            <w:r w:rsidRPr="007258FF">
              <w:rPr>
                <w:sz w:val="16"/>
                <w:szCs w:val="16"/>
              </w:rPr>
              <w:t>,1</w:t>
            </w:r>
            <w:r>
              <w:rPr>
                <w:sz w:val="16"/>
                <w:szCs w:val="16"/>
              </w:rPr>
              <w:t>5</w:t>
            </w:r>
            <w:r w:rsidRPr="007258FF">
              <w:rPr>
                <w:sz w:val="16"/>
                <w:szCs w:val="16"/>
              </w:rPr>
              <w:t>0.</w:t>
            </w:r>
            <w:r>
              <w:rPr>
                <w:sz w:val="16"/>
                <w:szCs w:val="16"/>
              </w:rPr>
              <w:t>0</w:t>
            </w:r>
            <w:r w:rsidRPr="007258FF">
              <w:rPr>
                <w:sz w:val="16"/>
                <w:szCs w:val="16"/>
              </w:rPr>
              <w:t>0</w:t>
            </w:r>
          </w:p>
        </w:tc>
        <w:tc>
          <w:tcPr>
            <w:tcW w:w="1170" w:type="dxa"/>
            <w:tcBorders>
              <w:left w:val="nil"/>
              <w:right w:val="nil"/>
            </w:tcBorders>
            <w:shd w:val="clear" w:color="auto" w:fill="auto"/>
            <w:noWrap/>
            <w:tcMar>
              <w:top w:w="15" w:type="dxa"/>
              <w:left w:w="15" w:type="dxa"/>
              <w:bottom w:w="0" w:type="dxa"/>
              <w:right w:w="15" w:type="dxa"/>
            </w:tcMar>
            <w:vAlign w:val="center"/>
          </w:tcPr>
          <w:p w:rsidR="004C4C47" w:rsidRPr="007258FF" w:rsidRDefault="004C4C47" w:rsidP="004C4C47">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4C4C47" w:rsidRPr="007258FF" w:rsidRDefault="004C4C47" w:rsidP="004C4C47">
            <w:pPr>
              <w:ind w:firstLineChars="100" w:firstLine="160"/>
              <w:jc w:val="center"/>
              <w:rPr>
                <w:sz w:val="16"/>
                <w:szCs w:val="16"/>
              </w:rPr>
            </w:pPr>
            <w:r w:rsidRPr="007258FF">
              <w:rPr>
                <w:sz w:val="16"/>
                <w:szCs w:val="16"/>
              </w:rPr>
              <w:t>75</w:t>
            </w:r>
          </w:p>
        </w:tc>
      </w:tr>
      <w:tr w:rsidR="004C4C47" w:rsidRPr="00E73AA6" w:rsidTr="00E0590E">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C4C47" w:rsidRPr="00E8132E" w:rsidRDefault="004C4C47" w:rsidP="004C4C47">
            <w:pPr>
              <w:jc w:val="center"/>
              <w:rPr>
                <w:b/>
                <w:bCs/>
                <w:color w:val="000000"/>
                <w:sz w:val="16"/>
                <w:szCs w:val="16"/>
              </w:rPr>
            </w:pPr>
            <w:r w:rsidRPr="00E8132E">
              <w:rPr>
                <w:b/>
                <w:bCs/>
                <w:color w:val="000000"/>
                <w:sz w:val="16"/>
                <w:szCs w:val="16"/>
              </w:rPr>
              <w:t>22-Aug-19</w:t>
            </w:r>
          </w:p>
        </w:tc>
        <w:tc>
          <w:tcPr>
            <w:tcW w:w="810" w:type="dxa"/>
            <w:tcBorders>
              <w:left w:val="nil"/>
              <w:right w:val="nil"/>
            </w:tcBorders>
            <w:shd w:val="clear" w:color="auto" w:fill="auto"/>
            <w:noWrap/>
            <w:tcMar>
              <w:top w:w="15" w:type="dxa"/>
              <w:left w:w="15" w:type="dxa"/>
              <w:bottom w:w="0" w:type="dxa"/>
              <w:right w:w="15" w:type="dxa"/>
            </w:tcMar>
            <w:vAlign w:val="center"/>
          </w:tcPr>
          <w:p w:rsidR="004C4C47" w:rsidRPr="007258FF" w:rsidRDefault="004C4C47" w:rsidP="004C4C47">
            <w:pPr>
              <w:jc w:val="right"/>
              <w:rPr>
                <w:sz w:val="16"/>
                <w:szCs w:val="16"/>
              </w:rPr>
            </w:pPr>
            <w:r w:rsidRPr="007258FF">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4C4C47" w:rsidRPr="007258FF" w:rsidRDefault="004C4C47" w:rsidP="004C4C47">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4C4C47" w:rsidRPr="007258FF" w:rsidRDefault="004C4C47" w:rsidP="004C4C47">
            <w:pPr>
              <w:jc w:val="right"/>
              <w:rPr>
                <w:sz w:val="16"/>
                <w:szCs w:val="16"/>
              </w:rPr>
            </w:pPr>
            <w:r w:rsidRPr="00D24DAE">
              <w:rPr>
                <w:sz w:val="16"/>
                <w:szCs w:val="16"/>
              </w:rPr>
              <w:t>47,500.00</w:t>
            </w:r>
          </w:p>
        </w:tc>
        <w:tc>
          <w:tcPr>
            <w:tcW w:w="900" w:type="dxa"/>
            <w:tcBorders>
              <w:left w:val="nil"/>
              <w:right w:val="nil"/>
            </w:tcBorders>
            <w:shd w:val="clear" w:color="auto" w:fill="auto"/>
            <w:noWrap/>
            <w:tcMar>
              <w:top w:w="15" w:type="dxa"/>
              <w:left w:w="15" w:type="dxa"/>
              <w:bottom w:w="0" w:type="dxa"/>
              <w:right w:w="15" w:type="dxa"/>
            </w:tcMar>
            <w:vAlign w:val="center"/>
          </w:tcPr>
          <w:p w:rsidR="004C4C47" w:rsidRPr="007258FF" w:rsidRDefault="004C4C47" w:rsidP="004C4C47">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4C4C47" w:rsidRPr="007258FF" w:rsidRDefault="004C4C47" w:rsidP="004C4C47">
            <w:pPr>
              <w:jc w:val="right"/>
              <w:rPr>
                <w:sz w:val="16"/>
                <w:szCs w:val="16"/>
              </w:rPr>
            </w:pPr>
            <w:r w:rsidRPr="00D24DAE">
              <w:rPr>
                <w:sz w:val="16"/>
                <w:szCs w:val="16"/>
              </w:rPr>
              <w:t>41,550.00</w:t>
            </w:r>
          </w:p>
        </w:tc>
        <w:tc>
          <w:tcPr>
            <w:tcW w:w="1170" w:type="dxa"/>
            <w:tcBorders>
              <w:left w:val="nil"/>
              <w:right w:val="nil"/>
            </w:tcBorders>
            <w:shd w:val="clear" w:color="auto" w:fill="auto"/>
            <w:noWrap/>
            <w:tcMar>
              <w:top w:w="15" w:type="dxa"/>
              <w:left w:w="15" w:type="dxa"/>
              <w:bottom w:w="0" w:type="dxa"/>
              <w:right w:w="15" w:type="dxa"/>
            </w:tcMar>
            <w:vAlign w:val="center"/>
          </w:tcPr>
          <w:p w:rsidR="004C4C47" w:rsidRPr="007258FF" w:rsidRDefault="004C4C47" w:rsidP="004C4C47">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4C4C47" w:rsidRPr="007258FF" w:rsidRDefault="004C4C47" w:rsidP="004C4C47">
            <w:pPr>
              <w:ind w:firstLineChars="100" w:firstLine="160"/>
              <w:jc w:val="center"/>
              <w:rPr>
                <w:sz w:val="16"/>
                <w:szCs w:val="16"/>
              </w:rPr>
            </w:pPr>
            <w:r w:rsidRPr="007258FF">
              <w:rPr>
                <w:sz w:val="16"/>
                <w:szCs w:val="16"/>
              </w:rPr>
              <w:t>75</w:t>
            </w:r>
          </w:p>
        </w:tc>
      </w:tr>
      <w:tr w:rsidR="004C4C47" w:rsidRPr="00E73AA6" w:rsidTr="00C37CAB">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4C4C47" w:rsidRPr="00E40CDB" w:rsidRDefault="004C4C47" w:rsidP="004C4C47">
            <w:pPr>
              <w:jc w:val="center"/>
              <w:rPr>
                <w:b/>
                <w:bCs/>
                <w:color w:val="000000"/>
                <w:sz w:val="16"/>
                <w:szCs w:val="16"/>
              </w:rPr>
            </w:pPr>
            <w:r w:rsidRPr="00E40CDB">
              <w:rPr>
                <w:b/>
                <w:bCs/>
                <w:color w:val="000000"/>
                <w:sz w:val="16"/>
                <w:szCs w:val="16"/>
              </w:rPr>
              <w:t>19-Sep-19</w:t>
            </w:r>
          </w:p>
        </w:tc>
        <w:tc>
          <w:tcPr>
            <w:tcW w:w="810" w:type="dxa"/>
            <w:tcBorders>
              <w:left w:val="nil"/>
              <w:right w:val="nil"/>
            </w:tcBorders>
            <w:shd w:val="clear" w:color="auto" w:fill="auto"/>
            <w:noWrap/>
            <w:tcMar>
              <w:top w:w="15" w:type="dxa"/>
              <w:left w:w="15" w:type="dxa"/>
              <w:bottom w:w="0" w:type="dxa"/>
              <w:right w:w="15" w:type="dxa"/>
            </w:tcMar>
            <w:vAlign w:val="bottom"/>
          </w:tcPr>
          <w:p w:rsidR="004C4C47" w:rsidRDefault="004C4C47" w:rsidP="004C4C47">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4C4C47" w:rsidRDefault="004C4C47" w:rsidP="004C4C47">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4C4C47" w:rsidRDefault="004C4C47" w:rsidP="004C4C47">
            <w:pPr>
              <w:jc w:val="right"/>
              <w:rPr>
                <w:sz w:val="16"/>
                <w:szCs w:val="16"/>
              </w:rPr>
            </w:pPr>
            <w:r>
              <w:rPr>
                <w:sz w:val="16"/>
                <w:szCs w:val="16"/>
              </w:rPr>
              <w:t>158,500.00</w:t>
            </w:r>
          </w:p>
        </w:tc>
        <w:tc>
          <w:tcPr>
            <w:tcW w:w="900" w:type="dxa"/>
            <w:tcBorders>
              <w:left w:val="nil"/>
              <w:right w:val="nil"/>
            </w:tcBorders>
            <w:shd w:val="clear" w:color="auto" w:fill="auto"/>
            <w:noWrap/>
            <w:tcMar>
              <w:top w:w="15" w:type="dxa"/>
              <w:left w:w="15" w:type="dxa"/>
              <w:bottom w:w="0" w:type="dxa"/>
              <w:right w:w="15" w:type="dxa"/>
            </w:tcMar>
            <w:vAlign w:val="bottom"/>
          </w:tcPr>
          <w:p w:rsidR="004C4C47" w:rsidRDefault="004C4C47" w:rsidP="004C4C47">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4C4C47" w:rsidRDefault="004C4C47" w:rsidP="004C4C47">
            <w:pPr>
              <w:jc w:val="right"/>
              <w:rPr>
                <w:sz w:val="16"/>
                <w:szCs w:val="16"/>
              </w:rPr>
            </w:pPr>
            <w:r>
              <w:rPr>
                <w:sz w:val="16"/>
                <w:szCs w:val="16"/>
              </w:rPr>
              <w:t>93,705.00</w:t>
            </w:r>
          </w:p>
        </w:tc>
        <w:tc>
          <w:tcPr>
            <w:tcW w:w="1170" w:type="dxa"/>
            <w:tcBorders>
              <w:left w:val="nil"/>
              <w:right w:val="nil"/>
            </w:tcBorders>
            <w:shd w:val="clear" w:color="auto" w:fill="auto"/>
            <w:noWrap/>
            <w:tcMar>
              <w:top w:w="15" w:type="dxa"/>
              <w:left w:w="15" w:type="dxa"/>
              <w:bottom w:w="0" w:type="dxa"/>
              <w:right w:w="15" w:type="dxa"/>
            </w:tcMar>
            <w:vAlign w:val="center"/>
          </w:tcPr>
          <w:p w:rsidR="004C4C47" w:rsidRPr="007258FF" w:rsidRDefault="004C4C47" w:rsidP="004C4C47">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4C4C47" w:rsidRPr="0083583D" w:rsidRDefault="004C4C47" w:rsidP="004C4C47">
            <w:pPr>
              <w:ind w:firstLineChars="100" w:firstLine="160"/>
              <w:jc w:val="center"/>
              <w:rPr>
                <w:sz w:val="16"/>
                <w:szCs w:val="16"/>
              </w:rPr>
            </w:pPr>
            <w:r w:rsidRPr="0083583D">
              <w:rPr>
                <w:sz w:val="16"/>
                <w:szCs w:val="16"/>
              </w:rPr>
              <w:t>100.4829</w:t>
            </w:r>
          </w:p>
        </w:tc>
      </w:tr>
      <w:tr w:rsidR="008F1C25" w:rsidRPr="00E73AA6" w:rsidTr="00627429">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8F1C25" w:rsidRPr="008F1C25" w:rsidRDefault="008F1C25" w:rsidP="008F1C25">
            <w:pPr>
              <w:jc w:val="center"/>
              <w:rPr>
                <w:b/>
                <w:bCs/>
                <w:color w:val="000000"/>
                <w:sz w:val="16"/>
                <w:szCs w:val="16"/>
              </w:rPr>
            </w:pPr>
            <w:r w:rsidRPr="008F1C25">
              <w:rPr>
                <w:b/>
                <w:bCs/>
                <w:color w:val="000000"/>
                <w:sz w:val="16"/>
                <w:szCs w:val="16"/>
              </w:rPr>
              <w:t>31-Oct-19</w:t>
            </w:r>
          </w:p>
        </w:tc>
        <w:tc>
          <w:tcPr>
            <w:tcW w:w="810" w:type="dxa"/>
            <w:tcBorders>
              <w:left w:val="nil"/>
              <w:right w:val="nil"/>
            </w:tcBorders>
            <w:shd w:val="clear" w:color="auto" w:fill="auto"/>
            <w:noWrap/>
            <w:tcMar>
              <w:top w:w="15" w:type="dxa"/>
              <w:left w:w="15" w:type="dxa"/>
              <w:bottom w:w="0" w:type="dxa"/>
              <w:right w:w="15" w:type="dxa"/>
            </w:tcMar>
            <w:vAlign w:val="bottom"/>
          </w:tcPr>
          <w:p w:rsidR="008F1C25" w:rsidRPr="008F1C25" w:rsidRDefault="008F1C25" w:rsidP="008F1C25">
            <w:pPr>
              <w:jc w:val="right"/>
              <w:rPr>
                <w:sz w:val="16"/>
                <w:szCs w:val="16"/>
              </w:rPr>
            </w:pPr>
            <w:r w:rsidRPr="008F1C25">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8F1C25" w:rsidRPr="008F1C25" w:rsidRDefault="008F1C25" w:rsidP="008F1C25">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8F1C25" w:rsidRPr="008F1C25" w:rsidRDefault="008F1C25" w:rsidP="008F1C25">
            <w:pPr>
              <w:jc w:val="right"/>
              <w:rPr>
                <w:sz w:val="16"/>
                <w:szCs w:val="16"/>
              </w:rPr>
            </w:pPr>
            <w:r w:rsidRPr="008F1C25">
              <w:rPr>
                <w:sz w:val="16"/>
                <w:szCs w:val="16"/>
              </w:rPr>
              <w:t>198,157.20</w:t>
            </w:r>
          </w:p>
        </w:tc>
        <w:tc>
          <w:tcPr>
            <w:tcW w:w="900" w:type="dxa"/>
            <w:tcBorders>
              <w:left w:val="nil"/>
              <w:right w:val="nil"/>
            </w:tcBorders>
            <w:shd w:val="clear" w:color="auto" w:fill="auto"/>
            <w:noWrap/>
            <w:tcMar>
              <w:top w:w="15" w:type="dxa"/>
              <w:left w:w="15" w:type="dxa"/>
              <w:bottom w:w="0" w:type="dxa"/>
              <w:right w:w="15" w:type="dxa"/>
            </w:tcMar>
            <w:vAlign w:val="bottom"/>
          </w:tcPr>
          <w:p w:rsidR="008F1C25" w:rsidRPr="008F1C25" w:rsidRDefault="008F1C25" w:rsidP="008F1C25">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8F1C25" w:rsidRPr="008F1C25" w:rsidRDefault="008F1C25" w:rsidP="008F1C25">
            <w:pPr>
              <w:jc w:val="right"/>
              <w:rPr>
                <w:sz w:val="16"/>
                <w:szCs w:val="16"/>
              </w:rPr>
            </w:pPr>
            <w:r w:rsidRPr="008F1C25">
              <w:rPr>
                <w:sz w:val="16"/>
                <w:szCs w:val="16"/>
              </w:rPr>
              <w:t>51,850.00</w:t>
            </w:r>
          </w:p>
        </w:tc>
        <w:tc>
          <w:tcPr>
            <w:tcW w:w="1170" w:type="dxa"/>
            <w:tcBorders>
              <w:left w:val="nil"/>
              <w:right w:val="nil"/>
            </w:tcBorders>
            <w:shd w:val="clear" w:color="auto" w:fill="auto"/>
            <w:noWrap/>
            <w:tcMar>
              <w:top w:w="15" w:type="dxa"/>
              <w:left w:w="15" w:type="dxa"/>
              <w:bottom w:w="0" w:type="dxa"/>
              <w:right w:w="15" w:type="dxa"/>
            </w:tcMar>
            <w:vAlign w:val="center"/>
          </w:tcPr>
          <w:p w:rsidR="008F1C25" w:rsidRPr="007258FF" w:rsidRDefault="008F1C25" w:rsidP="008F1C25">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8F1C25" w:rsidRPr="008F1C25" w:rsidRDefault="008F1C25" w:rsidP="008F1C25">
            <w:pPr>
              <w:ind w:firstLineChars="100" w:firstLine="160"/>
              <w:jc w:val="center"/>
              <w:rPr>
                <w:sz w:val="16"/>
                <w:szCs w:val="16"/>
              </w:rPr>
            </w:pPr>
            <w:r w:rsidRPr="008F1C25">
              <w:rPr>
                <w:sz w:val="16"/>
                <w:szCs w:val="16"/>
              </w:rPr>
              <w:t>102.2282</w:t>
            </w:r>
          </w:p>
        </w:tc>
      </w:tr>
      <w:tr w:rsidR="008F1C25" w:rsidRPr="00E73AA6" w:rsidTr="00842E1D">
        <w:trPr>
          <w:trHeight w:val="147"/>
        </w:trPr>
        <w:tc>
          <w:tcPr>
            <w:tcW w:w="1275"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8F1C25" w:rsidRPr="00842E1D" w:rsidRDefault="008F1C25" w:rsidP="008F1C25">
            <w:pPr>
              <w:jc w:val="center"/>
              <w:rPr>
                <w:b/>
                <w:bCs/>
                <w:color w:val="000000"/>
                <w:sz w:val="12"/>
                <w:szCs w:val="12"/>
              </w:rPr>
            </w:pPr>
          </w:p>
        </w:tc>
        <w:tc>
          <w:tcPr>
            <w:tcW w:w="81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8F1C25" w:rsidRPr="00842E1D" w:rsidRDefault="008F1C25" w:rsidP="008F1C25">
            <w:pPr>
              <w:jc w:val="right"/>
              <w:rPr>
                <w:sz w:val="12"/>
                <w:szCs w:val="12"/>
              </w:rPr>
            </w:pPr>
          </w:p>
        </w:tc>
        <w:tc>
          <w:tcPr>
            <w:tcW w:w="810" w:type="dxa"/>
            <w:tcBorders>
              <w:left w:val="nil"/>
              <w:bottom w:val="single" w:sz="12" w:space="0" w:color="auto"/>
              <w:right w:val="nil"/>
            </w:tcBorders>
            <w:shd w:val="clear" w:color="auto" w:fill="auto"/>
            <w:noWrap/>
            <w:tcMar>
              <w:top w:w="15" w:type="dxa"/>
              <w:left w:w="15" w:type="dxa"/>
              <w:bottom w:w="0" w:type="dxa"/>
              <w:right w:w="43" w:type="dxa"/>
            </w:tcMar>
            <w:vAlign w:val="center"/>
          </w:tcPr>
          <w:p w:rsidR="008F1C25" w:rsidRPr="00842E1D" w:rsidRDefault="008F1C25" w:rsidP="008F1C25">
            <w:pPr>
              <w:jc w:val="right"/>
              <w:rPr>
                <w:sz w:val="12"/>
                <w:szCs w:val="12"/>
              </w:rPr>
            </w:pPr>
          </w:p>
        </w:tc>
        <w:tc>
          <w:tcPr>
            <w:tcW w:w="99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8F1C25" w:rsidRPr="00842E1D" w:rsidRDefault="008F1C25" w:rsidP="008F1C25">
            <w:pPr>
              <w:jc w:val="right"/>
              <w:rPr>
                <w:sz w:val="12"/>
                <w:szCs w:val="12"/>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8F1C25" w:rsidRPr="00842E1D" w:rsidRDefault="008F1C25" w:rsidP="008F1C25">
            <w:pPr>
              <w:jc w:val="right"/>
              <w:rPr>
                <w:sz w:val="12"/>
                <w:szCs w:val="12"/>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8F1C25" w:rsidRPr="00842E1D" w:rsidRDefault="008F1C25" w:rsidP="008F1C25">
            <w:pPr>
              <w:jc w:val="right"/>
              <w:rPr>
                <w:sz w:val="12"/>
                <w:szCs w:val="12"/>
              </w:rPr>
            </w:pPr>
          </w:p>
        </w:tc>
        <w:tc>
          <w:tcPr>
            <w:tcW w:w="117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8F1C25" w:rsidRPr="00842E1D" w:rsidRDefault="008F1C25" w:rsidP="008F1C25">
            <w:pPr>
              <w:ind w:firstLineChars="100" w:firstLine="120"/>
              <w:jc w:val="right"/>
              <w:rPr>
                <w:sz w:val="12"/>
                <w:szCs w:val="12"/>
              </w:rPr>
            </w:pPr>
          </w:p>
        </w:tc>
        <w:tc>
          <w:tcPr>
            <w:tcW w:w="126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8F1C25" w:rsidRPr="00842E1D" w:rsidRDefault="008F1C25" w:rsidP="008F1C25">
            <w:pPr>
              <w:ind w:firstLineChars="100" w:firstLine="120"/>
              <w:jc w:val="right"/>
              <w:rPr>
                <w:sz w:val="12"/>
                <w:szCs w:val="12"/>
              </w:rPr>
            </w:pPr>
          </w:p>
        </w:tc>
      </w:tr>
      <w:tr w:rsidR="008F1C25" w:rsidRPr="00E73AA6" w:rsidTr="001B051C">
        <w:trPr>
          <w:trHeight w:val="202"/>
        </w:trPr>
        <w:tc>
          <w:tcPr>
            <w:tcW w:w="8115" w:type="dxa"/>
            <w:gridSpan w:val="8"/>
            <w:tcBorders>
              <w:top w:val="single" w:sz="12" w:space="0" w:color="auto"/>
              <w:left w:val="nil"/>
              <w:right w:val="nil"/>
            </w:tcBorders>
            <w:shd w:val="clear" w:color="auto" w:fill="auto"/>
            <w:noWrap/>
            <w:tcMar>
              <w:top w:w="15" w:type="dxa"/>
              <w:left w:w="15" w:type="dxa"/>
              <w:bottom w:w="0" w:type="dxa"/>
              <w:right w:w="15" w:type="dxa"/>
            </w:tcMar>
          </w:tcPr>
          <w:p w:rsidR="008F1C25" w:rsidRDefault="008F1C25" w:rsidP="008F1C25">
            <w:pPr>
              <w:rPr>
                <w:sz w:val="14"/>
                <w:szCs w:val="14"/>
              </w:rPr>
            </w:pPr>
            <w:r>
              <w:rPr>
                <w:sz w:val="14"/>
                <w:szCs w:val="14"/>
              </w:rPr>
              <w:t xml:space="preserve">*= Bid Rejected                                                                                       </w:t>
            </w:r>
            <w:r w:rsidRPr="00E73AA6">
              <w:rPr>
                <w:sz w:val="14"/>
                <w:szCs w:val="14"/>
              </w:rPr>
              <w:t>Source:  Domestic Markets &amp; Monetary Management  Department, SBP</w:t>
            </w:r>
          </w:p>
          <w:p w:rsidR="008F1C25" w:rsidRDefault="008F1C25" w:rsidP="008F1C25">
            <w:pPr>
              <w:rPr>
                <w:sz w:val="14"/>
                <w:szCs w:val="14"/>
              </w:rPr>
            </w:pPr>
            <w:r>
              <w:rPr>
                <w:sz w:val="14"/>
                <w:szCs w:val="14"/>
              </w:rPr>
              <w:t>1-</w:t>
            </w:r>
            <w:r w:rsidRPr="0036157E">
              <w:rPr>
                <w:sz w:val="14"/>
                <w:szCs w:val="14"/>
              </w:rPr>
              <w:t>Amount offered only includes Competitive bids.</w:t>
            </w:r>
          </w:p>
          <w:p w:rsidR="008F1C25" w:rsidRDefault="008F1C25" w:rsidP="008F1C25">
            <w:pPr>
              <w:rPr>
                <w:sz w:val="14"/>
                <w:szCs w:val="14"/>
              </w:rPr>
            </w:pPr>
            <w:r>
              <w:rPr>
                <w:sz w:val="14"/>
                <w:szCs w:val="14"/>
              </w:rPr>
              <w:t>2-</w:t>
            </w:r>
            <w:r w:rsidRPr="0036157E">
              <w:rPr>
                <w:sz w:val="14"/>
                <w:szCs w:val="14"/>
              </w:rPr>
              <w:t>Amount accepted also includes Non-Competitive bids and Short</w:t>
            </w:r>
            <w:r>
              <w:rPr>
                <w:sz w:val="14"/>
                <w:szCs w:val="14"/>
              </w:rPr>
              <w:t xml:space="preserve"> </w:t>
            </w:r>
            <w:r w:rsidRPr="0036157E">
              <w:rPr>
                <w:sz w:val="14"/>
                <w:szCs w:val="14"/>
              </w:rPr>
              <w:t>selling. Securities will be issued at Face Value (Rs. 100)</w:t>
            </w:r>
          </w:p>
          <w:p w:rsidR="008F1C25" w:rsidRDefault="008F1C25" w:rsidP="008F1C25">
            <w:pPr>
              <w:rPr>
                <w:sz w:val="14"/>
                <w:szCs w:val="14"/>
              </w:rPr>
            </w:pPr>
            <w:r w:rsidRPr="005C7982">
              <w:rPr>
                <w:sz w:val="14"/>
                <w:szCs w:val="14"/>
              </w:rPr>
              <w:t>3-This cut-off margin will be applicable to all accepted bids.</w:t>
            </w:r>
          </w:p>
          <w:p w:rsidR="008F1C25" w:rsidRPr="00E73AA6" w:rsidRDefault="008F1C25" w:rsidP="008F1C25">
            <w:pPr>
              <w:rPr>
                <w:sz w:val="16"/>
                <w:szCs w:val="16"/>
              </w:rPr>
            </w:pPr>
            <w:r>
              <w:rPr>
                <w:sz w:val="16"/>
                <w:szCs w:val="16"/>
              </w:rPr>
              <w:t xml:space="preserve">Note: </w:t>
            </w:r>
            <w:r>
              <w:rPr>
                <w:sz w:val="14"/>
                <w:szCs w:val="14"/>
              </w:rPr>
              <w:t>N</w:t>
            </w:r>
            <w:r w:rsidRPr="00575071">
              <w:rPr>
                <w:sz w:val="14"/>
                <w:szCs w:val="14"/>
              </w:rPr>
              <w:t>o</w:t>
            </w:r>
            <w:r>
              <w:rPr>
                <w:sz w:val="14"/>
                <w:szCs w:val="14"/>
              </w:rPr>
              <w:t xml:space="preserve"> PIB (Floating Rate) Auction is</w:t>
            </w:r>
            <w:r w:rsidRPr="00575071">
              <w:rPr>
                <w:sz w:val="14"/>
                <w:szCs w:val="14"/>
              </w:rPr>
              <w:t xml:space="preserve"> conducted during the month</w:t>
            </w:r>
            <w:r>
              <w:rPr>
                <w:sz w:val="14"/>
                <w:szCs w:val="14"/>
              </w:rPr>
              <w:t xml:space="preserve">s of Nov, Dec </w:t>
            </w:r>
            <w:r w:rsidRPr="00575071">
              <w:rPr>
                <w:sz w:val="14"/>
                <w:szCs w:val="14"/>
              </w:rPr>
              <w:t>2018</w:t>
            </w:r>
            <w:r>
              <w:rPr>
                <w:sz w:val="14"/>
                <w:szCs w:val="14"/>
              </w:rPr>
              <w:t xml:space="preserve"> &amp; Jan</w:t>
            </w:r>
            <w:r w:rsidRPr="00575071">
              <w:rPr>
                <w:sz w:val="14"/>
                <w:szCs w:val="14"/>
              </w:rPr>
              <w:t xml:space="preserve"> 201</w:t>
            </w:r>
            <w:r>
              <w:rPr>
                <w:sz w:val="14"/>
                <w:szCs w:val="14"/>
              </w:rPr>
              <w:t>9</w:t>
            </w:r>
            <w:r w:rsidRPr="00575071">
              <w:rPr>
                <w:sz w:val="14"/>
                <w:szCs w:val="14"/>
              </w:rPr>
              <w:t>.</w:t>
            </w: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tbl>
      <w:tblPr>
        <w:tblpPr w:leftFromText="187" w:rightFromText="187" w:vertAnchor="text" w:horzAnchor="margin" w:tblpXSpec="center" w:tblpY="2"/>
        <w:tblW w:w="8703" w:type="dxa"/>
        <w:tblLayout w:type="fixed"/>
        <w:tblLook w:val="04A0" w:firstRow="1" w:lastRow="0" w:firstColumn="1" w:lastColumn="0" w:noHBand="0" w:noVBand="1"/>
      </w:tblPr>
      <w:tblGrid>
        <w:gridCol w:w="473"/>
        <w:gridCol w:w="450"/>
        <w:gridCol w:w="990"/>
        <w:gridCol w:w="562"/>
        <w:gridCol w:w="540"/>
        <w:gridCol w:w="540"/>
        <w:gridCol w:w="450"/>
        <w:gridCol w:w="450"/>
        <w:gridCol w:w="450"/>
        <w:gridCol w:w="450"/>
        <w:gridCol w:w="450"/>
        <w:gridCol w:w="450"/>
        <w:gridCol w:w="450"/>
        <w:gridCol w:w="450"/>
        <w:gridCol w:w="450"/>
        <w:gridCol w:w="558"/>
        <w:gridCol w:w="540"/>
      </w:tblGrid>
      <w:tr w:rsidR="001B051C" w:rsidRPr="00E73AA6" w:rsidTr="001B051C">
        <w:trPr>
          <w:trHeight w:val="375"/>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pPr>
              <w:jc w:val="center"/>
              <w:rPr>
                <w:b/>
                <w:bCs/>
                <w:sz w:val="28"/>
                <w:szCs w:val="28"/>
              </w:rPr>
            </w:pPr>
            <w:r w:rsidRPr="00E73AA6">
              <w:rPr>
                <w:b/>
                <w:bCs/>
                <w:sz w:val="28"/>
              </w:rPr>
              <w:lastRenderedPageBreak/>
              <w:t>6.6</w:t>
            </w:r>
            <w:r w:rsidRPr="00E73AA6">
              <w:rPr>
                <w:b/>
                <w:bCs/>
                <w:sz w:val="28"/>
                <w:szCs w:val="28"/>
              </w:rPr>
              <w:t xml:space="preserve">  KIBOR</w:t>
            </w:r>
          </w:p>
        </w:tc>
      </w:tr>
      <w:tr w:rsidR="001B051C" w:rsidRPr="00E73AA6" w:rsidTr="001B051C">
        <w:trPr>
          <w:trHeight w:val="198"/>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tc>
      </w:tr>
      <w:tr w:rsidR="001B051C" w:rsidRPr="00E73AA6" w:rsidTr="001B051C">
        <w:trPr>
          <w:trHeight w:hRule="exact" w:val="189"/>
        </w:trPr>
        <w:tc>
          <w:tcPr>
            <w:tcW w:w="8703" w:type="dxa"/>
            <w:gridSpan w:val="17"/>
            <w:tcBorders>
              <w:top w:val="nil"/>
              <w:left w:val="nil"/>
              <w:bottom w:val="single" w:sz="12" w:space="0" w:color="auto"/>
              <w:right w:val="nil"/>
            </w:tcBorders>
            <w:shd w:val="clear" w:color="auto" w:fill="auto"/>
            <w:noWrap/>
            <w:tcMar>
              <w:left w:w="115" w:type="dxa"/>
              <w:right w:w="14" w:type="dxa"/>
            </w:tcMar>
            <w:vAlign w:val="bottom"/>
            <w:hideMark/>
          </w:tcPr>
          <w:p w:rsidR="001B051C" w:rsidRPr="00E73AA6" w:rsidRDefault="001B051C" w:rsidP="001B051C">
            <w:pPr>
              <w:jc w:val="right"/>
              <w:rPr>
                <w:sz w:val="16"/>
                <w:szCs w:val="16"/>
              </w:rPr>
            </w:pPr>
            <w:r w:rsidRPr="00E73AA6">
              <w:rPr>
                <w:rFonts w:eastAsia="Arial Unicode MS"/>
                <w:sz w:val="14"/>
              </w:rPr>
              <w:t>(Percent per annum</w:t>
            </w:r>
            <w:r w:rsidRPr="00E73AA6">
              <w:rPr>
                <w:rFonts w:eastAsia="Arial Unicode MS"/>
                <w:sz w:val="16"/>
              </w:rPr>
              <w:t>)</w:t>
            </w:r>
          </w:p>
        </w:tc>
      </w:tr>
      <w:tr w:rsidR="001B051C" w:rsidRPr="00E73AA6" w:rsidTr="001B051C">
        <w:trPr>
          <w:trHeight w:val="330"/>
        </w:trPr>
        <w:tc>
          <w:tcPr>
            <w:tcW w:w="1913" w:type="dxa"/>
            <w:gridSpan w:val="3"/>
            <w:vMerge w:val="restart"/>
            <w:tcBorders>
              <w:top w:val="single" w:sz="12" w:space="0" w:color="auto"/>
              <w:left w:val="nil"/>
              <w:bottom w:val="single" w:sz="12" w:space="0" w:color="000000"/>
              <w:right w:val="single" w:sz="4" w:space="0" w:color="auto"/>
            </w:tcBorders>
            <w:shd w:val="clear" w:color="auto" w:fill="auto"/>
            <w:noWrap/>
            <w:vAlign w:val="center"/>
            <w:hideMark/>
          </w:tcPr>
          <w:p w:rsidR="001B051C" w:rsidRPr="00E73AA6" w:rsidRDefault="001B051C" w:rsidP="001B051C">
            <w:pPr>
              <w:jc w:val="center"/>
              <w:rPr>
                <w:b/>
                <w:bCs/>
              </w:rPr>
            </w:pPr>
            <w:r w:rsidRPr="00E73AA6">
              <w:rPr>
                <w:b/>
                <w:bCs/>
                <w:sz w:val="16"/>
                <w:szCs w:val="16"/>
              </w:rPr>
              <w:t>PERIODS</w:t>
            </w:r>
          </w:p>
        </w:tc>
        <w:tc>
          <w:tcPr>
            <w:tcW w:w="1102"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 Week</w:t>
            </w:r>
          </w:p>
        </w:tc>
        <w:tc>
          <w:tcPr>
            <w:tcW w:w="99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2 Weeks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1Month</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3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6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1B051C" w:rsidRPr="006C1D3D" w:rsidRDefault="001B051C" w:rsidP="001B051C">
            <w:pPr>
              <w:jc w:val="center"/>
              <w:rPr>
                <w:b/>
                <w:sz w:val="16"/>
                <w:szCs w:val="16"/>
              </w:rPr>
            </w:pPr>
            <w:r w:rsidRPr="006C1D3D">
              <w:rPr>
                <w:b/>
                <w:sz w:val="16"/>
                <w:szCs w:val="16"/>
              </w:rPr>
              <w:t>9 Months</w:t>
            </w:r>
          </w:p>
        </w:tc>
        <w:tc>
          <w:tcPr>
            <w:tcW w:w="1098" w:type="dxa"/>
            <w:gridSpan w:val="2"/>
            <w:tcBorders>
              <w:top w:val="single" w:sz="12" w:space="0" w:color="auto"/>
              <w:left w:val="single" w:sz="4" w:space="0" w:color="auto"/>
              <w:bottom w:val="single" w:sz="4" w:space="0" w:color="auto"/>
              <w:right w:val="nil"/>
            </w:tcBorders>
            <w:shd w:val="clear" w:color="auto" w:fill="auto"/>
            <w:vAlign w:val="bottom"/>
            <w:hideMark/>
          </w:tcPr>
          <w:p w:rsidR="001B051C" w:rsidRPr="006C1D3D" w:rsidRDefault="001B051C" w:rsidP="001B051C">
            <w:pPr>
              <w:jc w:val="center"/>
              <w:rPr>
                <w:b/>
                <w:sz w:val="16"/>
                <w:szCs w:val="16"/>
              </w:rPr>
            </w:pPr>
            <w:r w:rsidRPr="006C1D3D">
              <w:rPr>
                <w:b/>
                <w:sz w:val="16"/>
                <w:szCs w:val="16"/>
              </w:rPr>
              <w:t>12 Months</w:t>
            </w:r>
          </w:p>
        </w:tc>
      </w:tr>
      <w:tr w:rsidR="001B051C" w:rsidRPr="00E73AA6" w:rsidTr="001B051C">
        <w:trPr>
          <w:trHeight w:val="315"/>
        </w:trPr>
        <w:tc>
          <w:tcPr>
            <w:tcW w:w="1913" w:type="dxa"/>
            <w:gridSpan w:val="3"/>
            <w:vMerge/>
            <w:tcBorders>
              <w:top w:val="single" w:sz="12" w:space="0" w:color="auto"/>
              <w:left w:val="nil"/>
              <w:bottom w:val="single" w:sz="12" w:space="0" w:color="000000"/>
              <w:right w:val="single" w:sz="4" w:space="0" w:color="auto"/>
            </w:tcBorders>
            <w:shd w:val="clear" w:color="auto" w:fill="auto"/>
            <w:vAlign w:val="center"/>
            <w:hideMark/>
          </w:tcPr>
          <w:p w:rsidR="001B051C" w:rsidRPr="00E73AA6" w:rsidRDefault="001B051C" w:rsidP="001B051C">
            <w:pPr>
              <w:rPr>
                <w:b/>
                <w:bCs/>
              </w:rPr>
            </w:pPr>
          </w:p>
        </w:tc>
        <w:tc>
          <w:tcPr>
            <w:tcW w:w="562"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4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58"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r>
      <w:tr w:rsidR="001B051C"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1B051C" w:rsidRDefault="001B051C" w:rsidP="001B051C">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1B051C" w:rsidRDefault="001B051C" w:rsidP="001B05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1B051C" w:rsidRPr="00E73AA6" w:rsidRDefault="001B051C" w:rsidP="001B05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r>
      <w:tr w:rsidR="00F35D12"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F35D12" w:rsidRPr="00E73AA6" w:rsidRDefault="00F35D12" w:rsidP="00F35D12">
            <w:pPr>
              <w:rPr>
                <w:sz w:val="16"/>
                <w:szCs w:val="16"/>
              </w:rPr>
            </w:pPr>
            <w:r>
              <w:rPr>
                <w:sz w:val="16"/>
                <w:szCs w:val="16"/>
              </w:rPr>
              <w:t>2018</w:t>
            </w:r>
          </w:p>
        </w:tc>
        <w:tc>
          <w:tcPr>
            <w:tcW w:w="450" w:type="dxa"/>
            <w:tcBorders>
              <w:top w:val="nil"/>
              <w:left w:val="nil"/>
              <w:bottom w:val="nil"/>
              <w:right w:val="nil"/>
            </w:tcBorders>
            <w:shd w:val="clear" w:color="auto" w:fill="auto"/>
            <w:tcMar>
              <w:left w:w="14" w:type="dxa"/>
              <w:right w:w="14" w:type="dxa"/>
            </w:tcMar>
            <w:vAlign w:val="center"/>
            <w:hideMark/>
          </w:tcPr>
          <w:p w:rsidR="00F35D12" w:rsidRPr="00E73AA6" w:rsidRDefault="00F35D12" w:rsidP="00F35D12">
            <w:pPr>
              <w:rPr>
                <w:sz w:val="16"/>
                <w:szCs w:val="16"/>
              </w:rPr>
            </w:pPr>
            <w:r>
              <w:rPr>
                <w:sz w:val="16"/>
                <w:szCs w:val="16"/>
              </w:rPr>
              <w:t>Sep</w:t>
            </w:r>
          </w:p>
        </w:tc>
        <w:tc>
          <w:tcPr>
            <w:tcW w:w="990" w:type="dxa"/>
            <w:tcBorders>
              <w:top w:val="nil"/>
              <w:left w:val="nil"/>
              <w:bottom w:val="nil"/>
              <w:right w:val="nil"/>
            </w:tcBorders>
            <w:shd w:val="clear" w:color="auto" w:fill="auto"/>
            <w:noWrap/>
            <w:tcMar>
              <w:left w:w="14" w:type="dxa"/>
              <w:right w:w="14" w:type="dxa"/>
            </w:tcMar>
            <w:vAlign w:val="center"/>
            <w:hideMark/>
          </w:tcPr>
          <w:p w:rsidR="00F35D12" w:rsidRPr="00E73AA6" w:rsidRDefault="00F35D12" w:rsidP="00F35D1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r>
              <w:rPr>
                <w:color w:val="000000"/>
                <w:sz w:val="14"/>
                <w:szCs w:val="14"/>
              </w:rPr>
              <w:t>7.43</w:t>
            </w:r>
          </w:p>
        </w:tc>
        <w:tc>
          <w:tcPr>
            <w:tcW w:w="54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r>
              <w:rPr>
                <w:color w:val="000000"/>
                <w:sz w:val="14"/>
                <w:szCs w:val="14"/>
              </w:rPr>
              <w:t>7.93</w:t>
            </w:r>
          </w:p>
        </w:tc>
        <w:tc>
          <w:tcPr>
            <w:tcW w:w="54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r>
              <w:rPr>
                <w:color w:val="000000"/>
                <w:sz w:val="14"/>
                <w:szCs w:val="14"/>
              </w:rPr>
              <w:t>7.51</w:t>
            </w:r>
          </w:p>
        </w:tc>
        <w:tc>
          <w:tcPr>
            <w:tcW w:w="45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r>
              <w:rPr>
                <w:color w:val="000000"/>
                <w:sz w:val="14"/>
                <w:szCs w:val="14"/>
              </w:rPr>
              <w:t>8.01</w:t>
            </w:r>
          </w:p>
        </w:tc>
        <w:tc>
          <w:tcPr>
            <w:tcW w:w="45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r>
              <w:rPr>
                <w:color w:val="000000"/>
                <w:sz w:val="14"/>
                <w:szCs w:val="14"/>
              </w:rPr>
              <w:t>7.61</w:t>
            </w:r>
          </w:p>
        </w:tc>
        <w:tc>
          <w:tcPr>
            <w:tcW w:w="45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r>
              <w:rPr>
                <w:color w:val="000000"/>
                <w:sz w:val="14"/>
                <w:szCs w:val="14"/>
              </w:rPr>
              <w:t>8.11</w:t>
            </w:r>
          </w:p>
        </w:tc>
        <w:tc>
          <w:tcPr>
            <w:tcW w:w="45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r>
              <w:rPr>
                <w:color w:val="000000"/>
                <w:sz w:val="14"/>
                <w:szCs w:val="14"/>
              </w:rPr>
              <w:t>7.81</w:t>
            </w:r>
          </w:p>
        </w:tc>
        <w:tc>
          <w:tcPr>
            <w:tcW w:w="45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r>
              <w:rPr>
                <w:color w:val="000000"/>
                <w:sz w:val="14"/>
                <w:szCs w:val="14"/>
              </w:rPr>
              <w:t>8.06</w:t>
            </w:r>
          </w:p>
        </w:tc>
        <w:tc>
          <w:tcPr>
            <w:tcW w:w="45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r>
              <w:rPr>
                <w:color w:val="000000"/>
                <w:sz w:val="14"/>
                <w:szCs w:val="14"/>
              </w:rPr>
              <w:t>7.98</w:t>
            </w:r>
          </w:p>
        </w:tc>
        <w:tc>
          <w:tcPr>
            <w:tcW w:w="45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r>
              <w:rPr>
                <w:color w:val="000000"/>
                <w:sz w:val="14"/>
                <w:szCs w:val="14"/>
              </w:rPr>
              <w:t>8.23</w:t>
            </w:r>
          </w:p>
        </w:tc>
        <w:tc>
          <w:tcPr>
            <w:tcW w:w="450" w:type="dxa"/>
            <w:tcBorders>
              <w:top w:val="nil"/>
              <w:left w:val="nil"/>
              <w:bottom w:val="nil"/>
              <w:right w:val="nil"/>
            </w:tcBorders>
            <w:shd w:val="clear" w:color="auto" w:fill="auto"/>
            <w:tcMar>
              <w:left w:w="29" w:type="dxa"/>
              <w:right w:w="29" w:type="dxa"/>
            </w:tcMar>
            <w:vAlign w:val="center"/>
            <w:hideMark/>
          </w:tcPr>
          <w:p w:rsidR="00F35D12" w:rsidRDefault="00F35D12" w:rsidP="00F35D12">
            <w:pPr>
              <w:jc w:val="right"/>
              <w:rPr>
                <w:color w:val="000000"/>
                <w:sz w:val="14"/>
                <w:szCs w:val="14"/>
              </w:rPr>
            </w:pPr>
            <w:r>
              <w:rPr>
                <w:color w:val="000000"/>
                <w:sz w:val="14"/>
                <w:szCs w:val="14"/>
              </w:rPr>
              <w:t>8.14</w:t>
            </w:r>
          </w:p>
        </w:tc>
        <w:tc>
          <w:tcPr>
            <w:tcW w:w="450" w:type="dxa"/>
            <w:tcBorders>
              <w:top w:val="nil"/>
              <w:left w:val="nil"/>
              <w:bottom w:val="nil"/>
              <w:right w:val="nil"/>
            </w:tcBorders>
            <w:shd w:val="clear" w:color="auto" w:fill="auto"/>
            <w:tcMar>
              <w:left w:w="29" w:type="dxa"/>
              <w:right w:w="29" w:type="dxa"/>
            </w:tcMar>
            <w:vAlign w:val="center"/>
            <w:hideMark/>
          </w:tcPr>
          <w:p w:rsidR="00F35D12" w:rsidRDefault="00F35D12" w:rsidP="00F35D12">
            <w:pPr>
              <w:jc w:val="right"/>
              <w:rPr>
                <w:color w:val="000000"/>
                <w:sz w:val="14"/>
                <w:szCs w:val="14"/>
              </w:rPr>
            </w:pPr>
            <w:r>
              <w:rPr>
                <w:color w:val="000000"/>
                <w:sz w:val="14"/>
                <w:szCs w:val="14"/>
              </w:rPr>
              <w:t>8.64</w:t>
            </w:r>
          </w:p>
        </w:tc>
        <w:tc>
          <w:tcPr>
            <w:tcW w:w="558" w:type="dxa"/>
            <w:tcBorders>
              <w:top w:val="nil"/>
              <w:left w:val="nil"/>
              <w:bottom w:val="nil"/>
              <w:right w:val="nil"/>
            </w:tcBorders>
            <w:shd w:val="clear" w:color="auto" w:fill="auto"/>
            <w:tcMar>
              <w:left w:w="29" w:type="dxa"/>
              <w:right w:w="29" w:type="dxa"/>
            </w:tcMar>
            <w:vAlign w:val="center"/>
            <w:hideMark/>
          </w:tcPr>
          <w:p w:rsidR="00F35D12" w:rsidRDefault="00F35D12" w:rsidP="00F35D12">
            <w:pPr>
              <w:jc w:val="right"/>
              <w:rPr>
                <w:color w:val="000000"/>
                <w:sz w:val="14"/>
                <w:szCs w:val="14"/>
              </w:rPr>
            </w:pPr>
            <w:r>
              <w:rPr>
                <w:color w:val="000000"/>
                <w:sz w:val="14"/>
                <w:szCs w:val="14"/>
              </w:rPr>
              <w:t>8.27</w:t>
            </w:r>
          </w:p>
        </w:tc>
        <w:tc>
          <w:tcPr>
            <w:tcW w:w="540" w:type="dxa"/>
            <w:tcBorders>
              <w:top w:val="nil"/>
              <w:left w:val="nil"/>
              <w:bottom w:val="nil"/>
              <w:right w:val="nil"/>
            </w:tcBorders>
            <w:shd w:val="clear" w:color="auto" w:fill="auto"/>
            <w:tcMar>
              <w:left w:w="29" w:type="dxa"/>
              <w:right w:w="29" w:type="dxa"/>
            </w:tcMar>
            <w:vAlign w:val="center"/>
            <w:hideMark/>
          </w:tcPr>
          <w:p w:rsidR="00F35D12" w:rsidRDefault="00F35D12" w:rsidP="00F35D12">
            <w:pPr>
              <w:jc w:val="right"/>
              <w:rPr>
                <w:color w:val="000000"/>
                <w:sz w:val="14"/>
                <w:szCs w:val="14"/>
              </w:rPr>
            </w:pPr>
            <w:r>
              <w:rPr>
                <w:color w:val="000000"/>
                <w:sz w:val="14"/>
                <w:szCs w:val="14"/>
              </w:rPr>
              <w:t>8.77</w:t>
            </w:r>
          </w:p>
        </w:tc>
      </w:tr>
      <w:tr w:rsidR="00F35D12"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F35D12" w:rsidRPr="00E73AA6" w:rsidRDefault="00F35D12" w:rsidP="00F35D1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r>
              <w:rPr>
                <w:color w:val="000000"/>
                <w:sz w:val="14"/>
                <w:szCs w:val="14"/>
              </w:rPr>
              <w:t>7.52</w:t>
            </w:r>
          </w:p>
        </w:tc>
        <w:tc>
          <w:tcPr>
            <w:tcW w:w="54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r>
              <w:rPr>
                <w:color w:val="000000"/>
                <w:sz w:val="14"/>
                <w:szCs w:val="14"/>
              </w:rPr>
              <w:t>8.02</w:t>
            </w:r>
          </w:p>
        </w:tc>
        <w:tc>
          <w:tcPr>
            <w:tcW w:w="54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r>
              <w:rPr>
                <w:color w:val="000000"/>
                <w:sz w:val="14"/>
                <w:szCs w:val="14"/>
              </w:rPr>
              <w:t>7.71</w:t>
            </w:r>
          </w:p>
        </w:tc>
        <w:tc>
          <w:tcPr>
            <w:tcW w:w="45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r>
              <w:rPr>
                <w:color w:val="000000"/>
                <w:sz w:val="14"/>
                <w:szCs w:val="14"/>
              </w:rPr>
              <w:t>8.21</w:t>
            </w:r>
          </w:p>
        </w:tc>
        <w:tc>
          <w:tcPr>
            <w:tcW w:w="45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r>
              <w:rPr>
                <w:color w:val="000000"/>
                <w:sz w:val="14"/>
                <w:szCs w:val="14"/>
              </w:rPr>
              <w:t>7.92</w:t>
            </w:r>
          </w:p>
        </w:tc>
        <w:tc>
          <w:tcPr>
            <w:tcW w:w="45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r>
              <w:rPr>
                <w:color w:val="000000"/>
                <w:sz w:val="14"/>
                <w:szCs w:val="14"/>
              </w:rPr>
              <w:t>8.42</w:t>
            </w:r>
          </w:p>
        </w:tc>
        <w:tc>
          <w:tcPr>
            <w:tcW w:w="45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r>
              <w:rPr>
                <w:color w:val="000000"/>
                <w:sz w:val="14"/>
                <w:szCs w:val="14"/>
              </w:rPr>
              <w:t>8.07</w:t>
            </w:r>
          </w:p>
        </w:tc>
        <w:tc>
          <w:tcPr>
            <w:tcW w:w="45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r>
              <w:rPr>
                <w:color w:val="000000"/>
                <w:sz w:val="14"/>
                <w:szCs w:val="14"/>
              </w:rPr>
              <w:t>8.32</w:t>
            </w:r>
          </w:p>
        </w:tc>
        <w:tc>
          <w:tcPr>
            <w:tcW w:w="45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r>
              <w:rPr>
                <w:color w:val="000000"/>
                <w:sz w:val="14"/>
                <w:szCs w:val="14"/>
              </w:rPr>
              <w:t>8.34</w:t>
            </w:r>
          </w:p>
        </w:tc>
        <w:tc>
          <w:tcPr>
            <w:tcW w:w="45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r>
              <w:rPr>
                <w:color w:val="000000"/>
                <w:sz w:val="14"/>
                <w:szCs w:val="14"/>
              </w:rPr>
              <w:t>8.59</w:t>
            </w:r>
          </w:p>
        </w:tc>
        <w:tc>
          <w:tcPr>
            <w:tcW w:w="450" w:type="dxa"/>
            <w:tcBorders>
              <w:top w:val="nil"/>
              <w:left w:val="nil"/>
              <w:bottom w:val="nil"/>
              <w:right w:val="nil"/>
            </w:tcBorders>
            <w:shd w:val="clear" w:color="auto" w:fill="auto"/>
            <w:tcMar>
              <w:left w:w="29" w:type="dxa"/>
              <w:right w:w="29" w:type="dxa"/>
            </w:tcMar>
            <w:vAlign w:val="center"/>
            <w:hideMark/>
          </w:tcPr>
          <w:p w:rsidR="00F35D12" w:rsidRDefault="00F35D12" w:rsidP="00F35D12">
            <w:pPr>
              <w:jc w:val="right"/>
              <w:rPr>
                <w:color w:val="000000"/>
                <w:sz w:val="14"/>
                <w:szCs w:val="14"/>
              </w:rPr>
            </w:pPr>
            <w:r>
              <w:rPr>
                <w:color w:val="000000"/>
                <w:sz w:val="14"/>
                <w:szCs w:val="14"/>
              </w:rPr>
              <w:t>8.43</w:t>
            </w:r>
          </w:p>
        </w:tc>
        <w:tc>
          <w:tcPr>
            <w:tcW w:w="450" w:type="dxa"/>
            <w:tcBorders>
              <w:top w:val="nil"/>
              <w:left w:val="nil"/>
              <w:bottom w:val="nil"/>
              <w:right w:val="nil"/>
            </w:tcBorders>
            <w:shd w:val="clear" w:color="auto" w:fill="auto"/>
            <w:tcMar>
              <w:left w:w="29" w:type="dxa"/>
              <w:right w:w="29" w:type="dxa"/>
            </w:tcMar>
            <w:vAlign w:val="center"/>
            <w:hideMark/>
          </w:tcPr>
          <w:p w:rsidR="00F35D12" w:rsidRDefault="00F35D12" w:rsidP="00F35D12">
            <w:pPr>
              <w:jc w:val="right"/>
              <w:rPr>
                <w:color w:val="000000"/>
                <w:sz w:val="14"/>
                <w:szCs w:val="14"/>
              </w:rPr>
            </w:pPr>
            <w:r>
              <w:rPr>
                <w:color w:val="000000"/>
                <w:sz w:val="14"/>
                <w:szCs w:val="14"/>
              </w:rPr>
              <w:t>8.93</w:t>
            </w:r>
          </w:p>
        </w:tc>
        <w:tc>
          <w:tcPr>
            <w:tcW w:w="558" w:type="dxa"/>
            <w:tcBorders>
              <w:top w:val="nil"/>
              <w:left w:val="nil"/>
              <w:bottom w:val="nil"/>
              <w:right w:val="nil"/>
            </w:tcBorders>
            <w:shd w:val="clear" w:color="auto" w:fill="auto"/>
            <w:tcMar>
              <w:left w:w="29" w:type="dxa"/>
              <w:right w:w="29" w:type="dxa"/>
            </w:tcMar>
            <w:vAlign w:val="center"/>
            <w:hideMark/>
          </w:tcPr>
          <w:p w:rsidR="00F35D12" w:rsidRDefault="00F35D12" w:rsidP="00F35D12">
            <w:pPr>
              <w:jc w:val="right"/>
              <w:rPr>
                <w:color w:val="000000"/>
                <w:sz w:val="14"/>
                <w:szCs w:val="14"/>
              </w:rPr>
            </w:pPr>
            <w:r>
              <w:rPr>
                <w:color w:val="000000"/>
                <w:sz w:val="14"/>
                <w:szCs w:val="14"/>
              </w:rPr>
              <w:t>8.56</w:t>
            </w:r>
          </w:p>
        </w:tc>
        <w:tc>
          <w:tcPr>
            <w:tcW w:w="540" w:type="dxa"/>
            <w:tcBorders>
              <w:top w:val="nil"/>
              <w:left w:val="nil"/>
              <w:bottom w:val="nil"/>
              <w:right w:val="nil"/>
            </w:tcBorders>
            <w:shd w:val="clear" w:color="auto" w:fill="auto"/>
            <w:tcMar>
              <w:left w:w="29" w:type="dxa"/>
              <w:right w:w="29" w:type="dxa"/>
            </w:tcMar>
            <w:vAlign w:val="center"/>
            <w:hideMark/>
          </w:tcPr>
          <w:p w:rsidR="00F35D12" w:rsidRDefault="00F35D12" w:rsidP="00F35D12">
            <w:pPr>
              <w:jc w:val="right"/>
              <w:rPr>
                <w:color w:val="000000"/>
                <w:sz w:val="14"/>
                <w:szCs w:val="14"/>
              </w:rPr>
            </w:pPr>
            <w:r>
              <w:rPr>
                <w:color w:val="000000"/>
                <w:sz w:val="14"/>
                <w:szCs w:val="14"/>
              </w:rPr>
              <w:t>9.06</w:t>
            </w:r>
          </w:p>
        </w:tc>
      </w:tr>
      <w:tr w:rsidR="00F35D12"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F35D12" w:rsidRPr="00E73AA6" w:rsidRDefault="00F35D12" w:rsidP="00F35D1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F35D12" w:rsidRDefault="00F35D12" w:rsidP="00F35D1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F35D12" w:rsidRDefault="00F35D12" w:rsidP="00F35D1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F35D12" w:rsidRDefault="00F35D12" w:rsidP="00F35D12">
            <w:pPr>
              <w:jc w:val="right"/>
              <w:rPr>
                <w:color w:val="000000"/>
                <w:sz w:val="14"/>
                <w:szCs w:val="14"/>
              </w:rPr>
            </w:pP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r>
              <w:rPr>
                <w:sz w:val="16"/>
                <w:szCs w:val="16"/>
              </w:rPr>
              <w:t>Oct</w:t>
            </w: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8.28</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8.78</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8.33</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8.83</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8.39</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8.89</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8.71</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8.96</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9.18</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9.43</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9.33</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9.83</w:t>
            </w:r>
          </w:p>
        </w:tc>
        <w:tc>
          <w:tcPr>
            <w:tcW w:w="558"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9.51</w:t>
            </w:r>
          </w:p>
        </w:tc>
        <w:tc>
          <w:tcPr>
            <w:tcW w:w="54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10.01</w:t>
            </w: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8.23</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8.73</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8.27</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8.77</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8.32</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8.82</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8.76</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9.01</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9.34</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9.59</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9.57</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10.07</w:t>
            </w:r>
          </w:p>
        </w:tc>
        <w:tc>
          <w:tcPr>
            <w:tcW w:w="558"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9.80</w:t>
            </w:r>
          </w:p>
        </w:tc>
        <w:tc>
          <w:tcPr>
            <w:tcW w:w="54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10.30</w:t>
            </w: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r w:rsidRPr="00E73AA6">
              <w:rPr>
                <w:sz w:val="16"/>
                <w:szCs w:val="16"/>
              </w:rPr>
              <w:t xml:space="preserve">Nov </w:t>
            </w: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8.30</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8.80</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8.34</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8.84</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8.44</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8.94</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9.08</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9.33</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9.62</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9.87</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9.84</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10.34</w:t>
            </w:r>
          </w:p>
        </w:tc>
        <w:tc>
          <w:tcPr>
            <w:tcW w:w="558"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10.01</w:t>
            </w:r>
          </w:p>
        </w:tc>
        <w:tc>
          <w:tcPr>
            <w:tcW w:w="54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10.51</w:t>
            </w: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8.49</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8.99</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8.65</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9.15</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8.92</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9.42</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9.35</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9.60</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9.77</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10.02</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9.94</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10.44</w:t>
            </w:r>
          </w:p>
        </w:tc>
        <w:tc>
          <w:tcPr>
            <w:tcW w:w="558"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10.16</w:t>
            </w:r>
          </w:p>
        </w:tc>
        <w:tc>
          <w:tcPr>
            <w:tcW w:w="54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10.66</w:t>
            </w: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p>
        </w:tc>
      </w:tr>
      <w:tr w:rsidR="00F35D12"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r>
              <w:rPr>
                <w:sz w:val="16"/>
                <w:szCs w:val="16"/>
              </w:rPr>
              <w:t>Dec</w:t>
            </w: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9.96</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10.46</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9.97</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10.47</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10.02</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10.25</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10.50</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10.41</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10.66</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10.51</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11.01</w:t>
            </w:r>
          </w:p>
        </w:tc>
        <w:tc>
          <w:tcPr>
            <w:tcW w:w="558"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10.68</w:t>
            </w:r>
          </w:p>
        </w:tc>
        <w:tc>
          <w:tcPr>
            <w:tcW w:w="54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11.18</w:t>
            </w: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10.06</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10.56</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10.08</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10.11</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10.61</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10.30</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10.55</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10.55</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10.80</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10.67</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11.17</w:t>
            </w:r>
          </w:p>
        </w:tc>
        <w:tc>
          <w:tcPr>
            <w:tcW w:w="558"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10.85</w:t>
            </w:r>
          </w:p>
        </w:tc>
        <w:tc>
          <w:tcPr>
            <w:tcW w:w="54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11.35</w:t>
            </w: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r>
              <w:rPr>
                <w:sz w:val="16"/>
                <w:szCs w:val="16"/>
              </w:rPr>
              <w:t>2019</w:t>
            </w: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r w:rsidRPr="00E73AA6">
              <w:rPr>
                <w:sz w:val="16"/>
                <w:szCs w:val="16"/>
              </w:rPr>
              <w:t xml:space="preserve">Jan </w:t>
            </w: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9.78</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10.28</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9.82</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10.32</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9.87</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10.37</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10.51</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10.76</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10.65</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11.15</w:t>
            </w:r>
          </w:p>
        </w:tc>
        <w:tc>
          <w:tcPr>
            <w:tcW w:w="558"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10.83</w:t>
            </w:r>
          </w:p>
        </w:tc>
        <w:tc>
          <w:tcPr>
            <w:tcW w:w="54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11.33</w:t>
            </w: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9.79</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10.29</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9.83</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10.33</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9.92</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10.42</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10.50</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10.65</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11.15</w:t>
            </w:r>
          </w:p>
        </w:tc>
        <w:tc>
          <w:tcPr>
            <w:tcW w:w="558"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10.82</w:t>
            </w:r>
          </w:p>
        </w:tc>
        <w:tc>
          <w:tcPr>
            <w:tcW w:w="54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11.32</w:t>
            </w: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r>
              <w:rPr>
                <w:sz w:val="16"/>
                <w:szCs w:val="16"/>
              </w:rPr>
              <w:t>Feb</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10.10</w:t>
            </w:r>
          </w:p>
        </w:tc>
        <w:tc>
          <w:tcPr>
            <w:tcW w:w="54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10.60</w:t>
            </w:r>
          </w:p>
        </w:tc>
        <w:tc>
          <w:tcPr>
            <w:tcW w:w="54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10.14</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10.64</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10.17</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10.67</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10.46</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10.71</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10.60</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10.85</w:t>
            </w:r>
          </w:p>
        </w:tc>
        <w:tc>
          <w:tcPr>
            <w:tcW w:w="45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11.25</w:t>
            </w:r>
          </w:p>
        </w:tc>
        <w:tc>
          <w:tcPr>
            <w:tcW w:w="558"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10.92</w:t>
            </w:r>
          </w:p>
        </w:tc>
        <w:tc>
          <w:tcPr>
            <w:tcW w:w="54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11.42</w:t>
            </w: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10.13</w:t>
            </w:r>
          </w:p>
        </w:tc>
        <w:tc>
          <w:tcPr>
            <w:tcW w:w="54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10.63</w:t>
            </w:r>
          </w:p>
        </w:tc>
        <w:tc>
          <w:tcPr>
            <w:tcW w:w="54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10.15</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10.65</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10.19</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10.69</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10.48</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10.73</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10.59</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10.84</w:t>
            </w:r>
          </w:p>
        </w:tc>
        <w:tc>
          <w:tcPr>
            <w:tcW w:w="45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11.25</w:t>
            </w:r>
          </w:p>
        </w:tc>
        <w:tc>
          <w:tcPr>
            <w:tcW w:w="558"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10.95</w:t>
            </w:r>
          </w:p>
        </w:tc>
        <w:tc>
          <w:tcPr>
            <w:tcW w:w="54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11.45</w:t>
            </w: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r>
              <w:rPr>
                <w:sz w:val="16"/>
                <w:szCs w:val="16"/>
              </w:rPr>
              <w:t>Mar</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10.13</w:t>
            </w:r>
          </w:p>
        </w:tc>
        <w:tc>
          <w:tcPr>
            <w:tcW w:w="54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10.63</w:t>
            </w:r>
          </w:p>
        </w:tc>
        <w:tc>
          <w:tcPr>
            <w:tcW w:w="54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10.17</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10.67</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10.24</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10.74</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10.54</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10.79</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10.65</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10.90</w:t>
            </w:r>
          </w:p>
        </w:tc>
        <w:tc>
          <w:tcPr>
            <w:tcW w:w="45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10.78</w:t>
            </w:r>
          </w:p>
        </w:tc>
        <w:tc>
          <w:tcPr>
            <w:tcW w:w="45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11.28</w:t>
            </w:r>
          </w:p>
        </w:tc>
        <w:tc>
          <w:tcPr>
            <w:tcW w:w="558"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10.98</w:t>
            </w:r>
          </w:p>
        </w:tc>
        <w:tc>
          <w:tcPr>
            <w:tcW w:w="54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11.48</w:t>
            </w: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10.16</w:t>
            </w:r>
          </w:p>
        </w:tc>
        <w:tc>
          <w:tcPr>
            <w:tcW w:w="54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10.66</w:t>
            </w:r>
          </w:p>
        </w:tc>
        <w:tc>
          <w:tcPr>
            <w:tcW w:w="54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10.77</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10.43</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10.93</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10.74</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10.99</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10.85</w:t>
            </w: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11.10</w:t>
            </w:r>
          </w:p>
        </w:tc>
        <w:tc>
          <w:tcPr>
            <w:tcW w:w="45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10.92</w:t>
            </w:r>
          </w:p>
        </w:tc>
        <w:tc>
          <w:tcPr>
            <w:tcW w:w="45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11.42</w:t>
            </w:r>
          </w:p>
        </w:tc>
        <w:tc>
          <w:tcPr>
            <w:tcW w:w="558"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11.05</w:t>
            </w:r>
          </w:p>
        </w:tc>
        <w:tc>
          <w:tcPr>
            <w:tcW w:w="54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r w:rsidRPr="003D456E">
              <w:rPr>
                <w:color w:val="000000"/>
                <w:sz w:val="14"/>
                <w:szCs w:val="14"/>
              </w:rPr>
              <w:t>11.55</w:t>
            </w: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r>
              <w:rPr>
                <w:sz w:val="16"/>
                <w:szCs w:val="16"/>
              </w:rPr>
              <w:t>Apr</w:t>
            </w: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F35D12" w:rsidRPr="00203836" w:rsidRDefault="00F35D12" w:rsidP="00F35D12">
            <w:pPr>
              <w:jc w:val="right"/>
              <w:rPr>
                <w:sz w:val="14"/>
                <w:szCs w:val="14"/>
              </w:rPr>
            </w:pPr>
            <w:r w:rsidRPr="00203836">
              <w:rPr>
                <w:sz w:val="14"/>
                <w:szCs w:val="14"/>
              </w:rPr>
              <w:t>10.48</w:t>
            </w:r>
          </w:p>
        </w:tc>
        <w:tc>
          <w:tcPr>
            <w:tcW w:w="540" w:type="dxa"/>
            <w:tcBorders>
              <w:top w:val="nil"/>
              <w:left w:val="nil"/>
              <w:bottom w:val="nil"/>
              <w:right w:val="nil"/>
            </w:tcBorders>
            <w:shd w:val="clear" w:color="auto" w:fill="auto"/>
            <w:noWrap/>
            <w:tcMar>
              <w:left w:w="29" w:type="dxa"/>
              <w:right w:w="29" w:type="dxa"/>
            </w:tcMar>
            <w:vAlign w:val="center"/>
          </w:tcPr>
          <w:p w:rsidR="00F35D12" w:rsidRPr="00203836" w:rsidRDefault="00F35D12" w:rsidP="00F35D12">
            <w:pPr>
              <w:jc w:val="right"/>
              <w:rPr>
                <w:sz w:val="14"/>
                <w:szCs w:val="14"/>
              </w:rPr>
            </w:pPr>
            <w:r w:rsidRPr="00203836">
              <w:rPr>
                <w:sz w:val="14"/>
                <w:szCs w:val="14"/>
              </w:rPr>
              <w:t>10.98</w:t>
            </w:r>
          </w:p>
        </w:tc>
        <w:tc>
          <w:tcPr>
            <w:tcW w:w="540" w:type="dxa"/>
            <w:tcBorders>
              <w:top w:val="nil"/>
              <w:left w:val="nil"/>
              <w:bottom w:val="nil"/>
              <w:right w:val="nil"/>
            </w:tcBorders>
            <w:shd w:val="clear" w:color="auto" w:fill="auto"/>
            <w:noWrap/>
            <w:tcMar>
              <w:left w:w="29" w:type="dxa"/>
              <w:right w:w="29" w:type="dxa"/>
            </w:tcMar>
            <w:vAlign w:val="center"/>
          </w:tcPr>
          <w:p w:rsidR="00F35D12" w:rsidRPr="00203836" w:rsidRDefault="00F35D12" w:rsidP="00F35D12">
            <w:pPr>
              <w:jc w:val="right"/>
              <w:rPr>
                <w:sz w:val="14"/>
                <w:szCs w:val="14"/>
              </w:rPr>
            </w:pPr>
            <w:r w:rsidRPr="00203836">
              <w:rPr>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F35D12" w:rsidRPr="00203836" w:rsidRDefault="00F35D12" w:rsidP="00F35D12">
            <w:pPr>
              <w:jc w:val="right"/>
              <w:rPr>
                <w:sz w:val="14"/>
                <w:szCs w:val="14"/>
              </w:rPr>
            </w:pPr>
            <w:r w:rsidRPr="00203836">
              <w:rPr>
                <w:sz w:val="14"/>
                <w:szCs w:val="14"/>
              </w:rPr>
              <w:t>11.02</w:t>
            </w:r>
          </w:p>
        </w:tc>
        <w:tc>
          <w:tcPr>
            <w:tcW w:w="450" w:type="dxa"/>
            <w:tcBorders>
              <w:top w:val="nil"/>
              <w:left w:val="nil"/>
              <w:bottom w:val="nil"/>
              <w:right w:val="nil"/>
            </w:tcBorders>
            <w:shd w:val="clear" w:color="auto" w:fill="auto"/>
            <w:noWrap/>
            <w:tcMar>
              <w:left w:w="29" w:type="dxa"/>
              <w:right w:w="29" w:type="dxa"/>
            </w:tcMar>
            <w:vAlign w:val="center"/>
          </w:tcPr>
          <w:p w:rsidR="00F35D12" w:rsidRPr="00203836" w:rsidRDefault="00F35D12" w:rsidP="00F35D12">
            <w:pPr>
              <w:jc w:val="right"/>
              <w:rPr>
                <w:sz w:val="14"/>
                <w:szCs w:val="14"/>
              </w:rPr>
            </w:pPr>
            <w:r w:rsidRPr="00203836">
              <w:rPr>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F35D12" w:rsidRPr="00203836" w:rsidRDefault="00F35D12" w:rsidP="00F35D12">
            <w:pPr>
              <w:jc w:val="right"/>
              <w:rPr>
                <w:sz w:val="14"/>
                <w:szCs w:val="14"/>
              </w:rPr>
            </w:pPr>
            <w:r w:rsidRPr="00203836">
              <w:rPr>
                <w:sz w:val="14"/>
                <w:szCs w:val="14"/>
              </w:rPr>
              <w:t>11.08</w:t>
            </w:r>
          </w:p>
        </w:tc>
        <w:tc>
          <w:tcPr>
            <w:tcW w:w="450" w:type="dxa"/>
            <w:tcBorders>
              <w:top w:val="nil"/>
              <w:left w:val="nil"/>
              <w:bottom w:val="nil"/>
              <w:right w:val="nil"/>
            </w:tcBorders>
            <w:shd w:val="clear" w:color="auto" w:fill="auto"/>
            <w:noWrap/>
            <w:tcMar>
              <w:left w:w="29" w:type="dxa"/>
              <w:right w:w="29" w:type="dxa"/>
            </w:tcMar>
            <w:vAlign w:val="center"/>
          </w:tcPr>
          <w:p w:rsidR="00F35D12" w:rsidRPr="00203836" w:rsidRDefault="00F35D12" w:rsidP="00F35D12">
            <w:pPr>
              <w:jc w:val="right"/>
              <w:rPr>
                <w:sz w:val="14"/>
                <w:szCs w:val="14"/>
              </w:rPr>
            </w:pPr>
            <w:r w:rsidRPr="00203836">
              <w:rPr>
                <w:sz w:val="14"/>
                <w:szCs w:val="14"/>
              </w:rPr>
              <w:t>10.87</w:t>
            </w:r>
          </w:p>
        </w:tc>
        <w:tc>
          <w:tcPr>
            <w:tcW w:w="450" w:type="dxa"/>
            <w:tcBorders>
              <w:top w:val="nil"/>
              <w:left w:val="nil"/>
              <w:bottom w:val="nil"/>
              <w:right w:val="nil"/>
            </w:tcBorders>
            <w:shd w:val="clear" w:color="auto" w:fill="auto"/>
            <w:noWrap/>
            <w:tcMar>
              <w:left w:w="29" w:type="dxa"/>
              <w:right w:w="29" w:type="dxa"/>
            </w:tcMar>
            <w:vAlign w:val="center"/>
          </w:tcPr>
          <w:p w:rsidR="00F35D12" w:rsidRPr="00203836" w:rsidRDefault="00F35D12" w:rsidP="00F35D12">
            <w:pPr>
              <w:jc w:val="right"/>
              <w:rPr>
                <w:sz w:val="14"/>
                <w:szCs w:val="14"/>
              </w:rPr>
            </w:pPr>
            <w:r w:rsidRPr="00203836">
              <w:rPr>
                <w:sz w:val="14"/>
                <w:szCs w:val="14"/>
              </w:rPr>
              <w:t>11.12</w:t>
            </w:r>
          </w:p>
        </w:tc>
        <w:tc>
          <w:tcPr>
            <w:tcW w:w="450" w:type="dxa"/>
            <w:tcBorders>
              <w:top w:val="nil"/>
              <w:left w:val="nil"/>
              <w:bottom w:val="nil"/>
              <w:right w:val="nil"/>
            </w:tcBorders>
            <w:shd w:val="clear" w:color="auto" w:fill="auto"/>
            <w:noWrap/>
            <w:tcMar>
              <w:left w:w="29" w:type="dxa"/>
              <w:right w:w="29" w:type="dxa"/>
            </w:tcMar>
            <w:vAlign w:val="center"/>
          </w:tcPr>
          <w:p w:rsidR="00F35D12" w:rsidRPr="00203836" w:rsidRDefault="00F35D12" w:rsidP="00F35D12">
            <w:pPr>
              <w:jc w:val="right"/>
              <w:rPr>
                <w:sz w:val="14"/>
                <w:szCs w:val="14"/>
              </w:rPr>
            </w:pPr>
            <w:r w:rsidRPr="00203836">
              <w:rPr>
                <w:sz w:val="14"/>
                <w:szCs w:val="14"/>
              </w:rPr>
              <w:t>11.00</w:t>
            </w:r>
          </w:p>
        </w:tc>
        <w:tc>
          <w:tcPr>
            <w:tcW w:w="450" w:type="dxa"/>
            <w:tcBorders>
              <w:top w:val="nil"/>
              <w:left w:val="nil"/>
              <w:bottom w:val="nil"/>
              <w:right w:val="nil"/>
            </w:tcBorders>
            <w:shd w:val="clear" w:color="auto" w:fill="auto"/>
            <w:noWrap/>
            <w:tcMar>
              <w:left w:w="29" w:type="dxa"/>
              <w:right w:w="29" w:type="dxa"/>
            </w:tcMar>
            <w:vAlign w:val="center"/>
          </w:tcPr>
          <w:p w:rsidR="00F35D12" w:rsidRPr="00203836" w:rsidRDefault="00F35D12" w:rsidP="00F35D12">
            <w:pPr>
              <w:jc w:val="right"/>
              <w:rPr>
                <w:sz w:val="14"/>
                <w:szCs w:val="14"/>
              </w:rPr>
            </w:pPr>
            <w:r w:rsidRPr="00203836">
              <w:rPr>
                <w:sz w:val="14"/>
                <w:szCs w:val="14"/>
              </w:rPr>
              <w:t>11.25</w:t>
            </w:r>
          </w:p>
        </w:tc>
        <w:tc>
          <w:tcPr>
            <w:tcW w:w="450" w:type="dxa"/>
            <w:tcBorders>
              <w:top w:val="nil"/>
              <w:left w:val="nil"/>
              <w:bottom w:val="nil"/>
              <w:right w:val="nil"/>
            </w:tcBorders>
            <w:shd w:val="clear" w:color="auto" w:fill="auto"/>
            <w:tcMar>
              <w:left w:w="29" w:type="dxa"/>
              <w:right w:w="29" w:type="dxa"/>
            </w:tcMar>
            <w:vAlign w:val="center"/>
          </w:tcPr>
          <w:p w:rsidR="00F35D12" w:rsidRPr="00203836" w:rsidRDefault="00F35D12" w:rsidP="00F35D12">
            <w:pPr>
              <w:jc w:val="right"/>
              <w:rPr>
                <w:sz w:val="14"/>
                <w:szCs w:val="14"/>
              </w:rPr>
            </w:pPr>
            <w:r w:rsidRPr="00203836">
              <w:rPr>
                <w:sz w:val="14"/>
                <w:szCs w:val="14"/>
              </w:rPr>
              <w:t>11.09</w:t>
            </w:r>
          </w:p>
        </w:tc>
        <w:tc>
          <w:tcPr>
            <w:tcW w:w="450" w:type="dxa"/>
            <w:tcBorders>
              <w:top w:val="nil"/>
              <w:left w:val="nil"/>
              <w:bottom w:val="nil"/>
              <w:right w:val="nil"/>
            </w:tcBorders>
            <w:shd w:val="clear" w:color="auto" w:fill="auto"/>
            <w:tcMar>
              <w:left w:w="29" w:type="dxa"/>
              <w:right w:w="29" w:type="dxa"/>
            </w:tcMar>
            <w:vAlign w:val="center"/>
          </w:tcPr>
          <w:p w:rsidR="00F35D12" w:rsidRPr="00203836" w:rsidRDefault="00F35D12" w:rsidP="00F35D12">
            <w:pPr>
              <w:jc w:val="right"/>
              <w:rPr>
                <w:sz w:val="14"/>
                <w:szCs w:val="14"/>
              </w:rPr>
            </w:pPr>
            <w:r w:rsidRPr="00203836">
              <w:rPr>
                <w:sz w:val="14"/>
                <w:szCs w:val="14"/>
              </w:rPr>
              <w:t>11.59</w:t>
            </w:r>
          </w:p>
        </w:tc>
        <w:tc>
          <w:tcPr>
            <w:tcW w:w="558" w:type="dxa"/>
            <w:tcBorders>
              <w:top w:val="nil"/>
              <w:left w:val="nil"/>
              <w:bottom w:val="nil"/>
              <w:right w:val="nil"/>
            </w:tcBorders>
            <w:shd w:val="clear" w:color="auto" w:fill="auto"/>
            <w:tcMar>
              <w:left w:w="29" w:type="dxa"/>
              <w:right w:w="29" w:type="dxa"/>
            </w:tcMar>
            <w:vAlign w:val="center"/>
          </w:tcPr>
          <w:p w:rsidR="00F35D12" w:rsidRPr="00203836" w:rsidRDefault="00F35D12" w:rsidP="00F35D12">
            <w:pPr>
              <w:jc w:val="right"/>
              <w:rPr>
                <w:sz w:val="14"/>
                <w:szCs w:val="14"/>
              </w:rPr>
            </w:pPr>
            <w:r w:rsidRPr="00203836">
              <w:rPr>
                <w:sz w:val="14"/>
                <w:szCs w:val="14"/>
              </w:rPr>
              <w:t>11.15</w:t>
            </w:r>
          </w:p>
        </w:tc>
        <w:tc>
          <w:tcPr>
            <w:tcW w:w="540" w:type="dxa"/>
            <w:tcBorders>
              <w:top w:val="nil"/>
              <w:left w:val="nil"/>
              <w:bottom w:val="nil"/>
              <w:right w:val="nil"/>
            </w:tcBorders>
            <w:shd w:val="clear" w:color="auto" w:fill="auto"/>
            <w:tcMar>
              <w:left w:w="29" w:type="dxa"/>
              <w:right w:w="29" w:type="dxa"/>
            </w:tcMar>
            <w:vAlign w:val="center"/>
          </w:tcPr>
          <w:p w:rsidR="00F35D12" w:rsidRPr="00203836" w:rsidRDefault="00F35D12" w:rsidP="00F35D12">
            <w:pPr>
              <w:jc w:val="right"/>
              <w:rPr>
                <w:sz w:val="14"/>
                <w:szCs w:val="14"/>
              </w:rPr>
            </w:pPr>
            <w:r w:rsidRPr="00203836">
              <w:rPr>
                <w:sz w:val="14"/>
                <w:szCs w:val="14"/>
              </w:rPr>
              <w:t>11.66</w:t>
            </w: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F35D12" w:rsidRPr="00203836" w:rsidRDefault="00F35D12" w:rsidP="00F35D12">
            <w:pPr>
              <w:jc w:val="right"/>
              <w:rPr>
                <w:sz w:val="14"/>
                <w:szCs w:val="14"/>
              </w:rPr>
            </w:pPr>
            <w:r w:rsidRPr="00203836">
              <w:rPr>
                <w:sz w:val="14"/>
                <w:szCs w:val="14"/>
              </w:rPr>
              <w:t>10.49</w:t>
            </w:r>
          </w:p>
        </w:tc>
        <w:tc>
          <w:tcPr>
            <w:tcW w:w="540" w:type="dxa"/>
            <w:tcBorders>
              <w:top w:val="nil"/>
              <w:left w:val="nil"/>
              <w:bottom w:val="nil"/>
              <w:right w:val="nil"/>
            </w:tcBorders>
            <w:shd w:val="clear" w:color="auto" w:fill="auto"/>
            <w:noWrap/>
            <w:tcMar>
              <w:left w:w="29" w:type="dxa"/>
              <w:right w:w="29" w:type="dxa"/>
            </w:tcMar>
            <w:vAlign w:val="center"/>
          </w:tcPr>
          <w:p w:rsidR="00F35D12" w:rsidRPr="00203836" w:rsidRDefault="00F35D12" w:rsidP="00F35D12">
            <w:pPr>
              <w:jc w:val="right"/>
              <w:rPr>
                <w:sz w:val="14"/>
                <w:szCs w:val="14"/>
              </w:rPr>
            </w:pPr>
            <w:r w:rsidRPr="00203836">
              <w:rPr>
                <w:sz w:val="14"/>
                <w:szCs w:val="14"/>
              </w:rPr>
              <w:t>10.99</w:t>
            </w:r>
          </w:p>
        </w:tc>
        <w:tc>
          <w:tcPr>
            <w:tcW w:w="540" w:type="dxa"/>
            <w:tcBorders>
              <w:top w:val="nil"/>
              <w:left w:val="nil"/>
              <w:bottom w:val="nil"/>
              <w:right w:val="nil"/>
            </w:tcBorders>
            <w:shd w:val="clear" w:color="auto" w:fill="auto"/>
            <w:noWrap/>
            <w:tcMar>
              <w:left w:w="29" w:type="dxa"/>
              <w:right w:w="29" w:type="dxa"/>
            </w:tcMar>
            <w:vAlign w:val="center"/>
          </w:tcPr>
          <w:p w:rsidR="00F35D12" w:rsidRPr="00203836" w:rsidRDefault="00F35D12" w:rsidP="00F35D12">
            <w:pPr>
              <w:jc w:val="right"/>
              <w:rPr>
                <w:sz w:val="14"/>
                <w:szCs w:val="14"/>
              </w:rPr>
            </w:pPr>
            <w:r w:rsidRPr="00203836">
              <w:rPr>
                <w:sz w:val="14"/>
                <w:szCs w:val="14"/>
              </w:rPr>
              <w:t>10.53</w:t>
            </w:r>
          </w:p>
        </w:tc>
        <w:tc>
          <w:tcPr>
            <w:tcW w:w="450" w:type="dxa"/>
            <w:tcBorders>
              <w:top w:val="nil"/>
              <w:left w:val="nil"/>
              <w:bottom w:val="nil"/>
              <w:right w:val="nil"/>
            </w:tcBorders>
            <w:shd w:val="clear" w:color="auto" w:fill="auto"/>
            <w:noWrap/>
            <w:tcMar>
              <w:left w:w="29" w:type="dxa"/>
              <w:right w:w="29" w:type="dxa"/>
            </w:tcMar>
            <w:vAlign w:val="center"/>
          </w:tcPr>
          <w:p w:rsidR="00F35D12" w:rsidRPr="00203836" w:rsidRDefault="00F35D12" w:rsidP="00F35D12">
            <w:pPr>
              <w:jc w:val="right"/>
              <w:rPr>
                <w:sz w:val="14"/>
                <w:szCs w:val="14"/>
              </w:rPr>
            </w:pPr>
            <w:r w:rsidRPr="00203836">
              <w:rPr>
                <w:sz w:val="14"/>
                <w:szCs w:val="14"/>
              </w:rPr>
              <w:t>11.03</w:t>
            </w:r>
          </w:p>
        </w:tc>
        <w:tc>
          <w:tcPr>
            <w:tcW w:w="450" w:type="dxa"/>
            <w:tcBorders>
              <w:top w:val="nil"/>
              <w:left w:val="nil"/>
              <w:bottom w:val="nil"/>
              <w:right w:val="nil"/>
            </w:tcBorders>
            <w:shd w:val="clear" w:color="auto" w:fill="auto"/>
            <w:noWrap/>
            <w:tcMar>
              <w:left w:w="29" w:type="dxa"/>
              <w:right w:w="29" w:type="dxa"/>
            </w:tcMar>
            <w:vAlign w:val="center"/>
          </w:tcPr>
          <w:p w:rsidR="00F35D12" w:rsidRPr="00203836" w:rsidRDefault="00F35D12" w:rsidP="00F35D12">
            <w:pPr>
              <w:jc w:val="right"/>
              <w:rPr>
                <w:sz w:val="14"/>
                <w:szCs w:val="14"/>
              </w:rPr>
            </w:pPr>
            <w:r w:rsidRPr="00203836">
              <w:rPr>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F35D12" w:rsidRPr="00203836" w:rsidRDefault="00F35D12" w:rsidP="00F35D12">
            <w:pPr>
              <w:jc w:val="right"/>
              <w:rPr>
                <w:sz w:val="14"/>
                <w:szCs w:val="14"/>
              </w:rPr>
            </w:pPr>
            <w:r w:rsidRPr="00203836">
              <w:rPr>
                <w:sz w:val="14"/>
                <w:szCs w:val="14"/>
              </w:rPr>
              <w:t>11.08</w:t>
            </w:r>
          </w:p>
        </w:tc>
        <w:tc>
          <w:tcPr>
            <w:tcW w:w="450" w:type="dxa"/>
            <w:tcBorders>
              <w:top w:val="nil"/>
              <w:left w:val="nil"/>
              <w:bottom w:val="nil"/>
              <w:right w:val="nil"/>
            </w:tcBorders>
            <w:shd w:val="clear" w:color="auto" w:fill="auto"/>
            <w:noWrap/>
            <w:tcMar>
              <w:left w:w="29" w:type="dxa"/>
              <w:right w:w="29" w:type="dxa"/>
            </w:tcMar>
            <w:vAlign w:val="center"/>
          </w:tcPr>
          <w:p w:rsidR="00F35D12" w:rsidRPr="00203836" w:rsidRDefault="00F35D12" w:rsidP="00F35D12">
            <w:pPr>
              <w:jc w:val="right"/>
              <w:rPr>
                <w:sz w:val="14"/>
                <w:szCs w:val="14"/>
              </w:rPr>
            </w:pPr>
            <w:r w:rsidRPr="00203836">
              <w:rPr>
                <w:sz w:val="14"/>
                <w:szCs w:val="14"/>
              </w:rPr>
              <w:t>10.85</w:t>
            </w:r>
          </w:p>
        </w:tc>
        <w:tc>
          <w:tcPr>
            <w:tcW w:w="450" w:type="dxa"/>
            <w:tcBorders>
              <w:top w:val="nil"/>
              <w:left w:val="nil"/>
              <w:bottom w:val="nil"/>
              <w:right w:val="nil"/>
            </w:tcBorders>
            <w:shd w:val="clear" w:color="auto" w:fill="auto"/>
            <w:noWrap/>
            <w:tcMar>
              <w:left w:w="29" w:type="dxa"/>
              <w:right w:w="29" w:type="dxa"/>
            </w:tcMar>
            <w:vAlign w:val="center"/>
          </w:tcPr>
          <w:p w:rsidR="00F35D12" w:rsidRPr="00203836" w:rsidRDefault="00F35D12" w:rsidP="00F35D12">
            <w:pPr>
              <w:jc w:val="right"/>
              <w:rPr>
                <w:sz w:val="14"/>
                <w:szCs w:val="14"/>
              </w:rPr>
            </w:pPr>
            <w:r w:rsidRPr="00203836">
              <w:rPr>
                <w:sz w:val="14"/>
                <w:szCs w:val="14"/>
              </w:rPr>
              <w:t>11.10</w:t>
            </w:r>
          </w:p>
        </w:tc>
        <w:tc>
          <w:tcPr>
            <w:tcW w:w="450" w:type="dxa"/>
            <w:tcBorders>
              <w:top w:val="nil"/>
              <w:left w:val="nil"/>
              <w:bottom w:val="nil"/>
              <w:right w:val="nil"/>
            </w:tcBorders>
            <w:shd w:val="clear" w:color="auto" w:fill="auto"/>
            <w:noWrap/>
            <w:tcMar>
              <w:left w:w="29" w:type="dxa"/>
              <w:right w:w="29" w:type="dxa"/>
            </w:tcMar>
            <w:vAlign w:val="center"/>
          </w:tcPr>
          <w:p w:rsidR="00F35D12" w:rsidRPr="00203836" w:rsidRDefault="00F35D12" w:rsidP="00F35D12">
            <w:pPr>
              <w:jc w:val="right"/>
              <w:rPr>
                <w:sz w:val="14"/>
                <w:szCs w:val="14"/>
              </w:rPr>
            </w:pPr>
            <w:r w:rsidRPr="00203836">
              <w:rPr>
                <w:sz w:val="14"/>
                <w:szCs w:val="14"/>
              </w:rPr>
              <w:t>11.00</w:t>
            </w:r>
          </w:p>
        </w:tc>
        <w:tc>
          <w:tcPr>
            <w:tcW w:w="450" w:type="dxa"/>
            <w:tcBorders>
              <w:top w:val="nil"/>
              <w:left w:val="nil"/>
              <w:bottom w:val="nil"/>
              <w:right w:val="nil"/>
            </w:tcBorders>
            <w:shd w:val="clear" w:color="auto" w:fill="auto"/>
            <w:noWrap/>
            <w:tcMar>
              <w:left w:w="29" w:type="dxa"/>
              <w:right w:w="29" w:type="dxa"/>
            </w:tcMar>
            <w:vAlign w:val="center"/>
          </w:tcPr>
          <w:p w:rsidR="00F35D12" w:rsidRPr="00203836" w:rsidRDefault="00F35D12" w:rsidP="00F35D12">
            <w:pPr>
              <w:jc w:val="right"/>
              <w:rPr>
                <w:sz w:val="14"/>
                <w:szCs w:val="14"/>
              </w:rPr>
            </w:pPr>
            <w:r w:rsidRPr="00203836">
              <w:rPr>
                <w:sz w:val="14"/>
                <w:szCs w:val="14"/>
              </w:rPr>
              <w:t>11.25</w:t>
            </w:r>
          </w:p>
        </w:tc>
        <w:tc>
          <w:tcPr>
            <w:tcW w:w="450" w:type="dxa"/>
            <w:tcBorders>
              <w:top w:val="nil"/>
              <w:left w:val="nil"/>
              <w:bottom w:val="nil"/>
              <w:right w:val="nil"/>
            </w:tcBorders>
            <w:shd w:val="clear" w:color="auto" w:fill="auto"/>
            <w:tcMar>
              <w:left w:w="29" w:type="dxa"/>
              <w:right w:w="29" w:type="dxa"/>
            </w:tcMar>
            <w:vAlign w:val="center"/>
          </w:tcPr>
          <w:p w:rsidR="00F35D12" w:rsidRPr="00203836" w:rsidRDefault="00F35D12" w:rsidP="00F35D12">
            <w:pPr>
              <w:jc w:val="right"/>
              <w:rPr>
                <w:sz w:val="14"/>
                <w:szCs w:val="14"/>
              </w:rPr>
            </w:pPr>
            <w:r w:rsidRPr="00203836">
              <w:rPr>
                <w:sz w:val="14"/>
                <w:szCs w:val="14"/>
              </w:rPr>
              <w:t>11.09</w:t>
            </w:r>
          </w:p>
        </w:tc>
        <w:tc>
          <w:tcPr>
            <w:tcW w:w="450" w:type="dxa"/>
            <w:tcBorders>
              <w:top w:val="nil"/>
              <w:left w:val="nil"/>
              <w:bottom w:val="nil"/>
              <w:right w:val="nil"/>
            </w:tcBorders>
            <w:shd w:val="clear" w:color="auto" w:fill="auto"/>
            <w:tcMar>
              <w:left w:w="29" w:type="dxa"/>
              <w:right w:w="29" w:type="dxa"/>
            </w:tcMar>
            <w:vAlign w:val="center"/>
          </w:tcPr>
          <w:p w:rsidR="00F35D12" w:rsidRPr="00203836" w:rsidRDefault="00F35D12" w:rsidP="00F35D12">
            <w:pPr>
              <w:jc w:val="right"/>
              <w:rPr>
                <w:sz w:val="14"/>
                <w:szCs w:val="14"/>
              </w:rPr>
            </w:pPr>
            <w:r w:rsidRPr="00203836">
              <w:rPr>
                <w:sz w:val="14"/>
                <w:szCs w:val="14"/>
              </w:rPr>
              <w:t>11.59</w:t>
            </w:r>
          </w:p>
        </w:tc>
        <w:tc>
          <w:tcPr>
            <w:tcW w:w="558" w:type="dxa"/>
            <w:tcBorders>
              <w:top w:val="nil"/>
              <w:left w:val="nil"/>
              <w:bottom w:val="nil"/>
              <w:right w:val="nil"/>
            </w:tcBorders>
            <w:shd w:val="clear" w:color="auto" w:fill="auto"/>
            <w:tcMar>
              <w:left w:w="29" w:type="dxa"/>
              <w:right w:w="29" w:type="dxa"/>
            </w:tcMar>
            <w:vAlign w:val="center"/>
          </w:tcPr>
          <w:p w:rsidR="00F35D12" w:rsidRPr="00203836" w:rsidRDefault="00F35D12" w:rsidP="00F35D12">
            <w:pPr>
              <w:jc w:val="right"/>
              <w:rPr>
                <w:sz w:val="14"/>
                <w:szCs w:val="14"/>
              </w:rPr>
            </w:pPr>
            <w:r w:rsidRPr="00203836">
              <w:rPr>
                <w:sz w:val="14"/>
                <w:szCs w:val="14"/>
              </w:rPr>
              <w:t>11.15</w:t>
            </w:r>
          </w:p>
        </w:tc>
        <w:tc>
          <w:tcPr>
            <w:tcW w:w="540" w:type="dxa"/>
            <w:tcBorders>
              <w:top w:val="nil"/>
              <w:left w:val="nil"/>
              <w:bottom w:val="nil"/>
              <w:right w:val="nil"/>
            </w:tcBorders>
            <w:shd w:val="clear" w:color="auto" w:fill="auto"/>
            <w:tcMar>
              <w:left w:w="29" w:type="dxa"/>
              <w:right w:w="29" w:type="dxa"/>
            </w:tcMar>
            <w:vAlign w:val="center"/>
          </w:tcPr>
          <w:p w:rsidR="00F35D12" w:rsidRPr="00203836" w:rsidRDefault="00F35D12" w:rsidP="00F35D12">
            <w:pPr>
              <w:jc w:val="right"/>
              <w:rPr>
                <w:sz w:val="14"/>
                <w:szCs w:val="14"/>
              </w:rPr>
            </w:pPr>
            <w:r w:rsidRPr="00203836">
              <w:rPr>
                <w:sz w:val="14"/>
                <w:szCs w:val="14"/>
              </w:rPr>
              <w:t>11.65</w:t>
            </w: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r>
              <w:rPr>
                <w:sz w:val="16"/>
                <w:szCs w:val="16"/>
              </w:rPr>
              <w:t>May</w:t>
            </w: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11.20</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11.70</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11.26</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11.76</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11.37</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11.87</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11.79</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12.04</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11.92</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12.17</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12.02</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12.52</w:t>
            </w:r>
          </w:p>
        </w:tc>
        <w:tc>
          <w:tcPr>
            <w:tcW w:w="558"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12.14</w:t>
            </w:r>
          </w:p>
        </w:tc>
        <w:tc>
          <w:tcPr>
            <w:tcW w:w="54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12.64</w:t>
            </w: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12.20</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12.70</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12.23</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12.73</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12.29</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12.79</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12.63</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12.88</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12.76</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13.01</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12.86</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13.36</w:t>
            </w:r>
          </w:p>
        </w:tc>
        <w:tc>
          <w:tcPr>
            <w:tcW w:w="558"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12.97</w:t>
            </w:r>
          </w:p>
        </w:tc>
        <w:tc>
          <w:tcPr>
            <w:tcW w:w="54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13.47</w:t>
            </w: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r>
              <w:rPr>
                <w:sz w:val="16"/>
                <w:szCs w:val="16"/>
              </w:rPr>
              <w:t>Jun</w:t>
            </w: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sz w:val="14"/>
                <w:szCs w:val="14"/>
              </w:rPr>
            </w:pPr>
            <w:r>
              <w:rPr>
                <w:sz w:val="14"/>
                <w:szCs w:val="14"/>
              </w:rPr>
              <w:t>12.24</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sz w:val="14"/>
                <w:szCs w:val="14"/>
              </w:rPr>
            </w:pPr>
            <w:r>
              <w:rPr>
                <w:sz w:val="14"/>
                <w:szCs w:val="14"/>
              </w:rPr>
              <w:t>12.74</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sz w:val="14"/>
                <w:szCs w:val="14"/>
              </w:rPr>
            </w:pPr>
            <w:r>
              <w:rPr>
                <w:sz w:val="14"/>
                <w:szCs w:val="14"/>
              </w:rPr>
              <w:t>12.27</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sz w:val="14"/>
                <w:szCs w:val="14"/>
              </w:rPr>
            </w:pPr>
            <w:r>
              <w:rPr>
                <w:sz w:val="14"/>
                <w:szCs w:val="14"/>
              </w:rPr>
              <w:t>12.77</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sz w:val="14"/>
                <w:szCs w:val="14"/>
              </w:rPr>
            </w:pPr>
            <w:r>
              <w:rPr>
                <w:sz w:val="14"/>
                <w:szCs w:val="14"/>
              </w:rPr>
              <w:t>12.68</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sz w:val="14"/>
                <w:szCs w:val="14"/>
              </w:rPr>
            </w:pPr>
            <w:r>
              <w:rPr>
                <w:sz w:val="14"/>
                <w:szCs w:val="14"/>
              </w:rPr>
              <w:t>12.93</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sz w:val="14"/>
                <w:szCs w:val="14"/>
              </w:rPr>
            </w:pPr>
            <w:r>
              <w:rPr>
                <w:sz w:val="14"/>
                <w:szCs w:val="14"/>
              </w:rPr>
              <w:t>12.81</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sz w:val="14"/>
                <w:szCs w:val="14"/>
              </w:rPr>
            </w:pPr>
            <w:r>
              <w:rPr>
                <w:sz w:val="14"/>
                <w:szCs w:val="14"/>
              </w:rPr>
              <w:t>13.06</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sz w:val="14"/>
                <w:szCs w:val="14"/>
              </w:rPr>
            </w:pPr>
            <w:r>
              <w:rPr>
                <w:sz w:val="14"/>
                <w:szCs w:val="14"/>
              </w:rPr>
              <w:t>12.92</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sz w:val="14"/>
                <w:szCs w:val="14"/>
              </w:rPr>
            </w:pPr>
            <w:r>
              <w:rPr>
                <w:sz w:val="14"/>
                <w:szCs w:val="14"/>
              </w:rPr>
              <w:t>13.42</w:t>
            </w:r>
          </w:p>
        </w:tc>
        <w:tc>
          <w:tcPr>
            <w:tcW w:w="558"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sz w:val="14"/>
                <w:szCs w:val="14"/>
              </w:rPr>
            </w:pPr>
            <w:r>
              <w:rPr>
                <w:sz w:val="14"/>
                <w:szCs w:val="14"/>
              </w:rPr>
              <w:t>13.06</w:t>
            </w:r>
          </w:p>
        </w:tc>
        <w:tc>
          <w:tcPr>
            <w:tcW w:w="54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sz w:val="14"/>
                <w:szCs w:val="14"/>
              </w:rPr>
            </w:pPr>
            <w:r>
              <w:rPr>
                <w:sz w:val="14"/>
                <w:szCs w:val="14"/>
              </w:rPr>
              <w:t>13.56</w:t>
            </w: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sz w:val="14"/>
                <w:szCs w:val="14"/>
              </w:rPr>
            </w:pPr>
            <w:r>
              <w:rPr>
                <w:sz w:val="14"/>
                <w:szCs w:val="14"/>
              </w:rPr>
              <w:t>12.27</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sz w:val="14"/>
                <w:szCs w:val="14"/>
              </w:rPr>
            </w:pPr>
            <w:r>
              <w:rPr>
                <w:sz w:val="14"/>
                <w:szCs w:val="14"/>
              </w:rPr>
              <w:t>12.77</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sz w:val="14"/>
                <w:szCs w:val="14"/>
              </w:rPr>
            </w:pPr>
            <w:r>
              <w:rPr>
                <w:sz w:val="14"/>
                <w:szCs w:val="14"/>
              </w:rPr>
              <w:t>12.37</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sz w:val="14"/>
                <w:szCs w:val="14"/>
              </w:rPr>
            </w:pPr>
            <w:r>
              <w:rPr>
                <w:sz w:val="14"/>
                <w:szCs w:val="14"/>
              </w:rPr>
              <w:t>12.87</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sz w:val="14"/>
                <w:szCs w:val="14"/>
              </w:rPr>
            </w:pPr>
            <w:r>
              <w:rPr>
                <w:sz w:val="14"/>
                <w:szCs w:val="14"/>
              </w:rPr>
              <w:t>12.72</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sz w:val="14"/>
                <w:szCs w:val="14"/>
              </w:rPr>
            </w:pPr>
            <w:r>
              <w:rPr>
                <w:sz w:val="14"/>
                <w:szCs w:val="14"/>
              </w:rPr>
              <w:t>12.97</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sz w:val="14"/>
                <w:szCs w:val="14"/>
              </w:rPr>
            </w:pPr>
            <w:r>
              <w:rPr>
                <w:sz w:val="14"/>
                <w:szCs w:val="14"/>
              </w:rPr>
              <w:t>12.86</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sz w:val="14"/>
                <w:szCs w:val="14"/>
              </w:rPr>
            </w:pPr>
            <w:r>
              <w:rPr>
                <w:sz w:val="14"/>
                <w:szCs w:val="14"/>
              </w:rPr>
              <w:t>13.11</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sz w:val="14"/>
                <w:szCs w:val="14"/>
              </w:rPr>
            </w:pPr>
            <w:r>
              <w:rPr>
                <w:sz w:val="14"/>
                <w:szCs w:val="14"/>
              </w:rPr>
              <w:t>12.97</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sz w:val="14"/>
                <w:szCs w:val="14"/>
              </w:rPr>
            </w:pPr>
            <w:r>
              <w:rPr>
                <w:sz w:val="14"/>
                <w:szCs w:val="14"/>
              </w:rPr>
              <w:t>13.47</w:t>
            </w:r>
          </w:p>
        </w:tc>
        <w:tc>
          <w:tcPr>
            <w:tcW w:w="558"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sz w:val="14"/>
                <w:szCs w:val="14"/>
              </w:rPr>
            </w:pPr>
            <w:r>
              <w:rPr>
                <w:sz w:val="14"/>
                <w:szCs w:val="14"/>
              </w:rPr>
              <w:t>13.13</w:t>
            </w:r>
          </w:p>
        </w:tc>
        <w:tc>
          <w:tcPr>
            <w:tcW w:w="54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sz w:val="14"/>
                <w:szCs w:val="14"/>
              </w:rPr>
            </w:pPr>
            <w:r>
              <w:rPr>
                <w:sz w:val="14"/>
                <w:szCs w:val="14"/>
              </w:rPr>
              <w:t>13.63</w:t>
            </w: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r>
              <w:rPr>
                <w:sz w:val="16"/>
                <w:szCs w:val="16"/>
              </w:rPr>
              <w:t>Jul</w:t>
            </w: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12.69</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13.19</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12.75</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12.83</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13.33</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13.18</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13.43</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13.56</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13.38</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13.88</w:t>
            </w:r>
          </w:p>
        </w:tc>
        <w:tc>
          <w:tcPr>
            <w:tcW w:w="558"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13.47</w:t>
            </w:r>
          </w:p>
        </w:tc>
        <w:tc>
          <w:tcPr>
            <w:tcW w:w="54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13.97</w:t>
            </w: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13.26</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13.80</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13.90</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14.01</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14.31</w:t>
            </w:r>
          </w:p>
        </w:tc>
        <w:tc>
          <w:tcPr>
            <w:tcW w:w="558"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13.83</w:t>
            </w:r>
          </w:p>
        </w:tc>
        <w:tc>
          <w:tcPr>
            <w:tcW w:w="54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14.33</w:t>
            </w: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r>
              <w:rPr>
                <w:sz w:val="16"/>
                <w:szCs w:val="16"/>
              </w:rPr>
              <w:t>Aug</w:t>
            </w: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13.27</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13.77</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13.66</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13.91</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13.82</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14.07</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13.88</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14.38</w:t>
            </w:r>
          </w:p>
        </w:tc>
        <w:tc>
          <w:tcPr>
            <w:tcW w:w="558"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13.94</w:t>
            </w:r>
          </w:p>
        </w:tc>
        <w:tc>
          <w:tcPr>
            <w:tcW w:w="54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14.44</w:t>
            </w: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13.26</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13.68</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13.93</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13.83</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14.08</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13.89</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14.39</w:t>
            </w:r>
          </w:p>
        </w:tc>
        <w:tc>
          <w:tcPr>
            <w:tcW w:w="558"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13.95</w:t>
            </w:r>
          </w:p>
        </w:tc>
        <w:tc>
          <w:tcPr>
            <w:tcW w:w="54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14.45</w:t>
            </w: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F35D12" w:rsidRPr="003D456E" w:rsidRDefault="00F35D12" w:rsidP="00F35D12">
            <w:pPr>
              <w:jc w:val="right"/>
              <w:rPr>
                <w:color w:val="000000"/>
                <w:sz w:val="14"/>
                <w:szCs w:val="14"/>
              </w:rPr>
            </w:pP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r>
              <w:rPr>
                <w:sz w:val="16"/>
                <w:szCs w:val="16"/>
              </w:rPr>
              <w:t>Sep</w:t>
            </w: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13.18</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13.68</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13.23</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13.73</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13.80</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13.62</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13.87</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13.71</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13.96</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13.69</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14.19</w:t>
            </w:r>
          </w:p>
        </w:tc>
        <w:tc>
          <w:tcPr>
            <w:tcW w:w="558"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13.62</w:t>
            </w:r>
          </w:p>
        </w:tc>
        <w:tc>
          <w:tcPr>
            <w:tcW w:w="54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14.12</w:t>
            </w: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F35D12" w:rsidRPr="00E73AA6" w:rsidRDefault="00F35D12" w:rsidP="00F35D1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13.20</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13.70</w:t>
            </w:r>
          </w:p>
        </w:tc>
        <w:tc>
          <w:tcPr>
            <w:tcW w:w="54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13.75</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13.60</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13.85</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tcPr>
          <w:p w:rsidR="00F35D12" w:rsidRDefault="00F35D12" w:rsidP="00F35D12">
            <w:pPr>
              <w:jc w:val="right"/>
              <w:rPr>
                <w:color w:val="000000"/>
                <w:sz w:val="14"/>
                <w:szCs w:val="14"/>
              </w:rPr>
            </w:pPr>
            <w:r>
              <w:rPr>
                <w:color w:val="000000"/>
                <w:sz w:val="14"/>
                <w:szCs w:val="14"/>
              </w:rPr>
              <w:t>13.90</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13.63</w:t>
            </w:r>
          </w:p>
        </w:tc>
        <w:tc>
          <w:tcPr>
            <w:tcW w:w="45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14.13</w:t>
            </w:r>
          </w:p>
        </w:tc>
        <w:tc>
          <w:tcPr>
            <w:tcW w:w="558"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13.55</w:t>
            </w:r>
          </w:p>
        </w:tc>
        <w:tc>
          <w:tcPr>
            <w:tcW w:w="540" w:type="dxa"/>
            <w:tcBorders>
              <w:top w:val="nil"/>
              <w:left w:val="nil"/>
              <w:bottom w:val="nil"/>
              <w:right w:val="nil"/>
            </w:tcBorders>
            <w:shd w:val="clear" w:color="auto" w:fill="auto"/>
            <w:tcMar>
              <w:left w:w="29" w:type="dxa"/>
              <w:right w:w="29" w:type="dxa"/>
            </w:tcMar>
            <w:vAlign w:val="center"/>
          </w:tcPr>
          <w:p w:rsidR="00F35D12" w:rsidRDefault="00F35D12" w:rsidP="00F35D12">
            <w:pPr>
              <w:jc w:val="right"/>
              <w:rPr>
                <w:color w:val="000000"/>
                <w:sz w:val="14"/>
                <w:szCs w:val="14"/>
              </w:rPr>
            </w:pPr>
            <w:r>
              <w:rPr>
                <w:color w:val="000000"/>
                <w:sz w:val="14"/>
                <w:szCs w:val="14"/>
              </w:rPr>
              <w:t>14.05</w:t>
            </w:r>
          </w:p>
        </w:tc>
      </w:tr>
      <w:tr w:rsidR="00F35D12"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F35D12" w:rsidRPr="00E73AA6" w:rsidRDefault="00F35D12" w:rsidP="00F35D12">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F35D12" w:rsidRPr="00E73AA6" w:rsidRDefault="00F35D12" w:rsidP="00F35D12">
            <w:pPr>
              <w:rPr>
                <w:sz w:val="14"/>
                <w:szCs w:val="14"/>
              </w:rPr>
            </w:pPr>
          </w:p>
        </w:tc>
        <w:tc>
          <w:tcPr>
            <w:tcW w:w="562" w:type="dxa"/>
            <w:tcBorders>
              <w:top w:val="nil"/>
              <w:left w:val="nil"/>
              <w:bottom w:val="nil"/>
              <w:right w:val="nil"/>
            </w:tcBorders>
            <w:shd w:val="clear" w:color="auto" w:fill="auto"/>
            <w:noWrap/>
            <w:tcMar>
              <w:left w:w="43" w:type="dxa"/>
              <w:right w:w="43" w:type="dxa"/>
            </w:tcMar>
            <w:vAlign w:val="center"/>
          </w:tcPr>
          <w:p w:rsidR="00F35D12" w:rsidRPr="003D456E"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F35D12" w:rsidRPr="003D456E" w:rsidRDefault="00F35D12" w:rsidP="00F35D12">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F35D12" w:rsidRPr="003D456E" w:rsidRDefault="00F35D12" w:rsidP="00F35D12">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F35D12" w:rsidRPr="003D456E" w:rsidRDefault="00F35D12" w:rsidP="00F35D12">
            <w:pPr>
              <w:jc w:val="right"/>
              <w:rPr>
                <w:color w:val="000000"/>
                <w:sz w:val="14"/>
                <w:szCs w:val="14"/>
              </w:rPr>
            </w:pPr>
          </w:p>
        </w:tc>
        <w:tc>
          <w:tcPr>
            <w:tcW w:w="558" w:type="dxa"/>
            <w:tcBorders>
              <w:top w:val="nil"/>
              <w:left w:val="nil"/>
              <w:bottom w:val="nil"/>
              <w:right w:val="nil"/>
            </w:tcBorders>
            <w:shd w:val="clear" w:color="auto" w:fill="auto"/>
            <w:tcMar>
              <w:left w:w="43" w:type="dxa"/>
              <w:right w:w="43" w:type="dxa"/>
            </w:tcMar>
            <w:vAlign w:val="center"/>
          </w:tcPr>
          <w:p w:rsidR="00F35D12" w:rsidRPr="003D456E" w:rsidRDefault="00F35D12" w:rsidP="00F35D12">
            <w:pPr>
              <w:jc w:val="right"/>
              <w:rPr>
                <w:color w:val="000000"/>
                <w:sz w:val="14"/>
                <w:szCs w:val="14"/>
              </w:rPr>
            </w:pPr>
          </w:p>
        </w:tc>
        <w:tc>
          <w:tcPr>
            <w:tcW w:w="540" w:type="dxa"/>
            <w:tcBorders>
              <w:top w:val="nil"/>
              <w:left w:val="nil"/>
              <w:bottom w:val="nil"/>
              <w:right w:val="nil"/>
            </w:tcBorders>
            <w:shd w:val="clear" w:color="auto" w:fill="auto"/>
            <w:tcMar>
              <w:left w:w="43" w:type="dxa"/>
              <w:right w:w="43" w:type="dxa"/>
            </w:tcMar>
            <w:vAlign w:val="center"/>
          </w:tcPr>
          <w:p w:rsidR="00F35D12" w:rsidRPr="003D456E" w:rsidRDefault="00F35D12" w:rsidP="00F35D12">
            <w:pPr>
              <w:jc w:val="right"/>
              <w:rPr>
                <w:color w:val="000000"/>
                <w:sz w:val="14"/>
                <w:szCs w:val="14"/>
              </w:rPr>
            </w:pPr>
          </w:p>
        </w:tc>
      </w:tr>
      <w:tr w:rsidR="00F00B89" w:rsidRPr="00E73AA6" w:rsidTr="00A35A00">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00B89" w:rsidRPr="00E73AA6" w:rsidRDefault="00F00B89" w:rsidP="00F00B89">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F00B89" w:rsidRPr="00E73AA6" w:rsidRDefault="00F00B89" w:rsidP="00F00B89">
            <w:pPr>
              <w:rPr>
                <w:sz w:val="16"/>
                <w:szCs w:val="16"/>
              </w:rPr>
            </w:pPr>
            <w:r>
              <w:rPr>
                <w:sz w:val="16"/>
                <w:szCs w:val="16"/>
              </w:rPr>
              <w:t>Oct</w:t>
            </w:r>
          </w:p>
        </w:tc>
        <w:tc>
          <w:tcPr>
            <w:tcW w:w="990" w:type="dxa"/>
            <w:tcBorders>
              <w:top w:val="nil"/>
              <w:left w:val="nil"/>
              <w:bottom w:val="nil"/>
              <w:right w:val="nil"/>
            </w:tcBorders>
            <w:shd w:val="clear" w:color="auto" w:fill="auto"/>
            <w:noWrap/>
            <w:tcMar>
              <w:left w:w="43" w:type="dxa"/>
              <w:right w:w="43" w:type="dxa"/>
            </w:tcMar>
            <w:vAlign w:val="center"/>
          </w:tcPr>
          <w:p w:rsidR="00F00B89" w:rsidRPr="00E73AA6" w:rsidRDefault="00F00B89" w:rsidP="00F00B8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43" w:type="dxa"/>
              <w:right w:w="43" w:type="dxa"/>
            </w:tcMar>
            <w:vAlign w:val="center"/>
          </w:tcPr>
          <w:p w:rsidR="00F00B89" w:rsidRPr="00F00B89" w:rsidRDefault="00F00B89" w:rsidP="00F00B89">
            <w:pPr>
              <w:jc w:val="right"/>
              <w:rPr>
                <w:sz w:val="14"/>
                <w:szCs w:val="14"/>
              </w:rPr>
            </w:pPr>
            <w:r w:rsidRPr="00F00B89">
              <w:rPr>
                <w:sz w:val="14"/>
                <w:szCs w:val="14"/>
              </w:rPr>
              <w:t>13.09</w:t>
            </w:r>
          </w:p>
        </w:tc>
        <w:tc>
          <w:tcPr>
            <w:tcW w:w="540" w:type="dxa"/>
            <w:tcBorders>
              <w:top w:val="nil"/>
              <w:left w:val="nil"/>
              <w:bottom w:val="nil"/>
              <w:right w:val="nil"/>
            </w:tcBorders>
            <w:shd w:val="clear" w:color="auto" w:fill="auto"/>
            <w:noWrap/>
            <w:tcMar>
              <w:left w:w="43" w:type="dxa"/>
              <w:right w:w="43" w:type="dxa"/>
            </w:tcMar>
            <w:vAlign w:val="center"/>
          </w:tcPr>
          <w:p w:rsidR="00F00B89" w:rsidRPr="00F00B89" w:rsidRDefault="00F00B89" w:rsidP="00F00B89">
            <w:pPr>
              <w:jc w:val="right"/>
              <w:rPr>
                <w:sz w:val="14"/>
                <w:szCs w:val="14"/>
              </w:rPr>
            </w:pPr>
            <w:r w:rsidRPr="00F00B89">
              <w:rPr>
                <w:sz w:val="14"/>
                <w:szCs w:val="14"/>
              </w:rPr>
              <w:t>13.59</w:t>
            </w:r>
          </w:p>
        </w:tc>
        <w:tc>
          <w:tcPr>
            <w:tcW w:w="540" w:type="dxa"/>
            <w:tcBorders>
              <w:top w:val="nil"/>
              <w:left w:val="nil"/>
              <w:bottom w:val="nil"/>
              <w:right w:val="nil"/>
            </w:tcBorders>
            <w:shd w:val="clear" w:color="auto" w:fill="auto"/>
            <w:noWrap/>
            <w:tcMar>
              <w:left w:w="43" w:type="dxa"/>
              <w:right w:w="43" w:type="dxa"/>
            </w:tcMar>
            <w:vAlign w:val="center"/>
          </w:tcPr>
          <w:p w:rsidR="00F00B89" w:rsidRPr="00F00B89" w:rsidRDefault="00F00B89" w:rsidP="00F00B89">
            <w:pPr>
              <w:jc w:val="right"/>
              <w:rPr>
                <w:sz w:val="14"/>
                <w:szCs w:val="14"/>
              </w:rPr>
            </w:pPr>
            <w:r w:rsidRPr="00F00B89">
              <w:rPr>
                <w:sz w:val="14"/>
                <w:szCs w:val="14"/>
              </w:rPr>
              <w:t>13.14</w:t>
            </w:r>
          </w:p>
        </w:tc>
        <w:tc>
          <w:tcPr>
            <w:tcW w:w="450" w:type="dxa"/>
            <w:tcBorders>
              <w:top w:val="nil"/>
              <w:left w:val="nil"/>
              <w:bottom w:val="nil"/>
              <w:right w:val="nil"/>
            </w:tcBorders>
            <w:shd w:val="clear" w:color="auto" w:fill="auto"/>
            <w:noWrap/>
            <w:tcMar>
              <w:left w:w="43" w:type="dxa"/>
              <w:right w:w="43" w:type="dxa"/>
            </w:tcMar>
            <w:vAlign w:val="center"/>
          </w:tcPr>
          <w:p w:rsidR="00F00B89" w:rsidRPr="00F00B89" w:rsidRDefault="00F00B89" w:rsidP="00F00B89">
            <w:pPr>
              <w:jc w:val="right"/>
              <w:rPr>
                <w:sz w:val="14"/>
                <w:szCs w:val="14"/>
              </w:rPr>
            </w:pPr>
            <w:r w:rsidRPr="00F00B89">
              <w:rPr>
                <w:sz w:val="14"/>
                <w:szCs w:val="14"/>
              </w:rPr>
              <w:t>13.64</w:t>
            </w:r>
          </w:p>
        </w:tc>
        <w:tc>
          <w:tcPr>
            <w:tcW w:w="450" w:type="dxa"/>
            <w:tcBorders>
              <w:top w:val="nil"/>
              <w:left w:val="nil"/>
              <w:bottom w:val="nil"/>
              <w:right w:val="nil"/>
            </w:tcBorders>
            <w:shd w:val="clear" w:color="auto" w:fill="auto"/>
            <w:noWrap/>
            <w:tcMar>
              <w:left w:w="43" w:type="dxa"/>
              <w:right w:w="43" w:type="dxa"/>
            </w:tcMar>
            <w:vAlign w:val="center"/>
          </w:tcPr>
          <w:p w:rsidR="00F00B89" w:rsidRPr="00F00B89" w:rsidRDefault="00F00B89" w:rsidP="00F00B89">
            <w:pPr>
              <w:jc w:val="right"/>
              <w:rPr>
                <w:sz w:val="14"/>
                <w:szCs w:val="14"/>
              </w:rPr>
            </w:pPr>
            <w:r w:rsidRPr="00F00B89">
              <w:rPr>
                <w:sz w:val="14"/>
                <w:szCs w:val="14"/>
              </w:rPr>
              <w:t>13.19</w:t>
            </w:r>
          </w:p>
        </w:tc>
        <w:tc>
          <w:tcPr>
            <w:tcW w:w="450" w:type="dxa"/>
            <w:tcBorders>
              <w:top w:val="nil"/>
              <w:left w:val="nil"/>
              <w:bottom w:val="nil"/>
              <w:right w:val="nil"/>
            </w:tcBorders>
            <w:shd w:val="clear" w:color="auto" w:fill="auto"/>
            <w:noWrap/>
            <w:tcMar>
              <w:left w:w="43" w:type="dxa"/>
              <w:right w:w="43" w:type="dxa"/>
            </w:tcMar>
            <w:vAlign w:val="center"/>
          </w:tcPr>
          <w:p w:rsidR="00F00B89" w:rsidRPr="00F00B89" w:rsidRDefault="00F00B89" w:rsidP="00F00B89">
            <w:pPr>
              <w:jc w:val="right"/>
              <w:rPr>
                <w:sz w:val="14"/>
                <w:szCs w:val="14"/>
              </w:rPr>
            </w:pPr>
            <w:r w:rsidRPr="00F00B89">
              <w:rPr>
                <w:sz w:val="14"/>
                <w:szCs w:val="14"/>
              </w:rPr>
              <w:t>13.69</w:t>
            </w:r>
          </w:p>
        </w:tc>
        <w:tc>
          <w:tcPr>
            <w:tcW w:w="450" w:type="dxa"/>
            <w:tcBorders>
              <w:top w:val="nil"/>
              <w:left w:val="nil"/>
              <w:bottom w:val="nil"/>
              <w:right w:val="nil"/>
            </w:tcBorders>
            <w:shd w:val="clear" w:color="auto" w:fill="auto"/>
            <w:noWrap/>
            <w:tcMar>
              <w:left w:w="43" w:type="dxa"/>
              <w:right w:w="43" w:type="dxa"/>
            </w:tcMar>
            <w:vAlign w:val="center"/>
          </w:tcPr>
          <w:p w:rsidR="00F00B89" w:rsidRPr="00F00B89" w:rsidRDefault="00F00B89" w:rsidP="00F00B89">
            <w:pPr>
              <w:jc w:val="right"/>
              <w:rPr>
                <w:sz w:val="14"/>
                <w:szCs w:val="14"/>
              </w:rPr>
            </w:pPr>
            <w:r w:rsidRPr="00F00B89">
              <w:rPr>
                <w:sz w:val="14"/>
                <w:szCs w:val="14"/>
              </w:rPr>
              <w:t>13.32</w:t>
            </w:r>
          </w:p>
        </w:tc>
        <w:tc>
          <w:tcPr>
            <w:tcW w:w="450" w:type="dxa"/>
            <w:tcBorders>
              <w:top w:val="nil"/>
              <w:left w:val="nil"/>
              <w:bottom w:val="nil"/>
              <w:right w:val="nil"/>
            </w:tcBorders>
            <w:shd w:val="clear" w:color="auto" w:fill="auto"/>
            <w:noWrap/>
            <w:tcMar>
              <w:left w:w="43" w:type="dxa"/>
              <w:right w:w="43" w:type="dxa"/>
            </w:tcMar>
            <w:vAlign w:val="center"/>
          </w:tcPr>
          <w:p w:rsidR="00F00B89" w:rsidRPr="00F00B89" w:rsidRDefault="00F00B89" w:rsidP="00F00B89">
            <w:pPr>
              <w:jc w:val="right"/>
              <w:rPr>
                <w:sz w:val="14"/>
                <w:szCs w:val="14"/>
              </w:rPr>
            </w:pPr>
            <w:r w:rsidRPr="00F00B89">
              <w:rPr>
                <w:sz w:val="14"/>
                <w:szCs w:val="14"/>
              </w:rPr>
              <w:t>13.58</w:t>
            </w:r>
          </w:p>
        </w:tc>
        <w:tc>
          <w:tcPr>
            <w:tcW w:w="450" w:type="dxa"/>
            <w:tcBorders>
              <w:top w:val="nil"/>
              <w:left w:val="nil"/>
              <w:bottom w:val="nil"/>
              <w:right w:val="nil"/>
            </w:tcBorders>
            <w:shd w:val="clear" w:color="auto" w:fill="auto"/>
            <w:noWrap/>
            <w:tcMar>
              <w:left w:w="43" w:type="dxa"/>
              <w:right w:w="43" w:type="dxa"/>
            </w:tcMar>
            <w:vAlign w:val="center"/>
          </w:tcPr>
          <w:p w:rsidR="00F00B89" w:rsidRPr="00F00B89" w:rsidRDefault="00F00B89" w:rsidP="00F00B89">
            <w:pPr>
              <w:jc w:val="right"/>
              <w:rPr>
                <w:sz w:val="14"/>
                <w:szCs w:val="14"/>
              </w:rPr>
            </w:pPr>
            <w:r w:rsidRPr="00F00B89">
              <w:rPr>
                <w:sz w:val="14"/>
                <w:szCs w:val="14"/>
              </w:rPr>
              <w:t>13.37</w:t>
            </w:r>
          </w:p>
        </w:tc>
        <w:tc>
          <w:tcPr>
            <w:tcW w:w="450" w:type="dxa"/>
            <w:tcBorders>
              <w:top w:val="nil"/>
              <w:left w:val="nil"/>
              <w:bottom w:val="nil"/>
              <w:right w:val="nil"/>
            </w:tcBorders>
            <w:shd w:val="clear" w:color="auto" w:fill="auto"/>
            <w:noWrap/>
            <w:tcMar>
              <w:left w:w="43" w:type="dxa"/>
              <w:right w:w="43" w:type="dxa"/>
            </w:tcMar>
            <w:vAlign w:val="center"/>
          </w:tcPr>
          <w:p w:rsidR="00F00B89" w:rsidRPr="00F00B89" w:rsidRDefault="00F00B89" w:rsidP="00F00B89">
            <w:pPr>
              <w:jc w:val="right"/>
              <w:rPr>
                <w:sz w:val="14"/>
                <w:szCs w:val="14"/>
              </w:rPr>
            </w:pPr>
            <w:r w:rsidRPr="00F00B89">
              <w:rPr>
                <w:sz w:val="14"/>
                <w:szCs w:val="14"/>
              </w:rPr>
              <w:t>13.62</w:t>
            </w:r>
          </w:p>
        </w:tc>
        <w:tc>
          <w:tcPr>
            <w:tcW w:w="450" w:type="dxa"/>
            <w:tcBorders>
              <w:top w:val="nil"/>
              <w:left w:val="nil"/>
              <w:bottom w:val="nil"/>
              <w:right w:val="nil"/>
            </w:tcBorders>
            <w:shd w:val="clear" w:color="auto" w:fill="auto"/>
            <w:tcMar>
              <w:left w:w="43" w:type="dxa"/>
              <w:right w:w="43" w:type="dxa"/>
            </w:tcMar>
            <w:vAlign w:val="center"/>
          </w:tcPr>
          <w:p w:rsidR="00F00B89" w:rsidRPr="00F00B89" w:rsidRDefault="00F00B89" w:rsidP="00F00B89">
            <w:pPr>
              <w:jc w:val="right"/>
              <w:rPr>
                <w:sz w:val="14"/>
                <w:szCs w:val="14"/>
              </w:rPr>
            </w:pPr>
            <w:r w:rsidRPr="00F00B89">
              <w:rPr>
                <w:sz w:val="14"/>
                <w:szCs w:val="14"/>
              </w:rPr>
              <w:t>13.23</w:t>
            </w:r>
          </w:p>
        </w:tc>
        <w:tc>
          <w:tcPr>
            <w:tcW w:w="450" w:type="dxa"/>
            <w:tcBorders>
              <w:top w:val="nil"/>
              <w:left w:val="nil"/>
              <w:bottom w:val="nil"/>
              <w:right w:val="nil"/>
            </w:tcBorders>
            <w:shd w:val="clear" w:color="auto" w:fill="auto"/>
            <w:tcMar>
              <w:left w:w="43" w:type="dxa"/>
              <w:right w:w="43" w:type="dxa"/>
            </w:tcMar>
            <w:vAlign w:val="center"/>
          </w:tcPr>
          <w:p w:rsidR="00F00B89" w:rsidRPr="00F00B89" w:rsidRDefault="00F00B89" w:rsidP="00F00B89">
            <w:pPr>
              <w:jc w:val="right"/>
              <w:rPr>
                <w:sz w:val="14"/>
                <w:szCs w:val="14"/>
              </w:rPr>
            </w:pPr>
            <w:r w:rsidRPr="00F00B89">
              <w:rPr>
                <w:sz w:val="14"/>
                <w:szCs w:val="14"/>
              </w:rPr>
              <w:t>13.73</w:t>
            </w:r>
          </w:p>
        </w:tc>
        <w:tc>
          <w:tcPr>
            <w:tcW w:w="558" w:type="dxa"/>
            <w:tcBorders>
              <w:top w:val="nil"/>
              <w:left w:val="nil"/>
              <w:bottom w:val="nil"/>
              <w:right w:val="nil"/>
            </w:tcBorders>
            <w:shd w:val="clear" w:color="auto" w:fill="auto"/>
            <w:tcMar>
              <w:left w:w="43" w:type="dxa"/>
              <w:right w:w="43" w:type="dxa"/>
            </w:tcMar>
            <w:vAlign w:val="center"/>
          </w:tcPr>
          <w:p w:rsidR="00F00B89" w:rsidRPr="00F00B89" w:rsidRDefault="00F00B89" w:rsidP="00F00B89">
            <w:pPr>
              <w:jc w:val="right"/>
              <w:rPr>
                <w:sz w:val="14"/>
                <w:szCs w:val="14"/>
              </w:rPr>
            </w:pPr>
            <w:r w:rsidRPr="00F00B89">
              <w:rPr>
                <w:sz w:val="14"/>
                <w:szCs w:val="14"/>
              </w:rPr>
              <w:t>13.09</w:t>
            </w:r>
          </w:p>
        </w:tc>
        <w:tc>
          <w:tcPr>
            <w:tcW w:w="540" w:type="dxa"/>
            <w:tcBorders>
              <w:top w:val="nil"/>
              <w:left w:val="nil"/>
              <w:bottom w:val="nil"/>
              <w:right w:val="nil"/>
            </w:tcBorders>
            <w:shd w:val="clear" w:color="auto" w:fill="auto"/>
            <w:tcMar>
              <w:left w:w="43" w:type="dxa"/>
              <w:right w:w="43" w:type="dxa"/>
            </w:tcMar>
            <w:vAlign w:val="center"/>
          </w:tcPr>
          <w:p w:rsidR="00F00B89" w:rsidRPr="00F00B89" w:rsidRDefault="00F00B89" w:rsidP="00F00B89">
            <w:pPr>
              <w:jc w:val="right"/>
              <w:rPr>
                <w:sz w:val="14"/>
                <w:szCs w:val="14"/>
              </w:rPr>
            </w:pPr>
            <w:r w:rsidRPr="00F00B89">
              <w:rPr>
                <w:sz w:val="14"/>
                <w:szCs w:val="14"/>
              </w:rPr>
              <w:t>13.59</w:t>
            </w:r>
          </w:p>
        </w:tc>
      </w:tr>
      <w:tr w:rsidR="00F00B89" w:rsidRPr="00E73AA6" w:rsidTr="00A35A00">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F00B89" w:rsidRPr="00E73AA6" w:rsidRDefault="00F00B89" w:rsidP="00F00B89">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F00B89" w:rsidRPr="00E73AA6" w:rsidRDefault="00F00B89" w:rsidP="00F00B89">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F00B89" w:rsidRPr="00E73AA6" w:rsidRDefault="00F00B89" w:rsidP="00F00B8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43" w:type="dxa"/>
              <w:right w:w="43" w:type="dxa"/>
            </w:tcMar>
            <w:vAlign w:val="center"/>
          </w:tcPr>
          <w:p w:rsidR="00F00B89" w:rsidRPr="00F00B89" w:rsidRDefault="00F00B89" w:rsidP="00F00B89">
            <w:pPr>
              <w:jc w:val="right"/>
              <w:rPr>
                <w:sz w:val="14"/>
                <w:szCs w:val="14"/>
              </w:rPr>
            </w:pPr>
            <w:r w:rsidRPr="00F00B89">
              <w:rPr>
                <w:sz w:val="14"/>
                <w:szCs w:val="14"/>
              </w:rPr>
              <w:t>12.95</w:t>
            </w:r>
          </w:p>
        </w:tc>
        <w:tc>
          <w:tcPr>
            <w:tcW w:w="540" w:type="dxa"/>
            <w:tcBorders>
              <w:top w:val="nil"/>
              <w:left w:val="nil"/>
              <w:bottom w:val="nil"/>
              <w:right w:val="nil"/>
            </w:tcBorders>
            <w:shd w:val="clear" w:color="auto" w:fill="auto"/>
            <w:noWrap/>
            <w:tcMar>
              <w:left w:w="43" w:type="dxa"/>
              <w:right w:w="43" w:type="dxa"/>
            </w:tcMar>
            <w:vAlign w:val="center"/>
          </w:tcPr>
          <w:p w:rsidR="00F00B89" w:rsidRPr="00F00B89" w:rsidRDefault="00F00B89" w:rsidP="00F00B89">
            <w:pPr>
              <w:jc w:val="right"/>
              <w:rPr>
                <w:sz w:val="14"/>
                <w:szCs w:val="14"/>
              </w:rPr>
            </w:pPr>
            <w:r w:rsidRPr="00F00B89">
              <w:rPr>
                <w:sz w:val="14"/>
                <w:szCs w:val="14"/>
              </w:rPr>
              <w:t>13.45</w:t>
            </w:r>
          </w:p>
        </w:tc>
        <w:tc>
          <w:tcPr>
            <w:tcW w:w="540" w:type="dxa"/>
            <w:tcBorders>
              <w:top w:val="nil"/>
              <w:left w:val="nil"/>
              <w:bottom w:val="nil"/>
              <w:right w:val="nil"/>
            </w:tcBorders>
            <w:shd w:val="clear" w:color="auto" w:fill="auto"/>
            <w:noWrap/>
            <w:tcMar>
              <w:left w:w="43" w:type="dxa"/>
              <w:right w:w="43" w:type="dxa"/>
            </w:tcMar>
            <w:vAlign w:val="center"/>
          </w:tcPr>
          <w:p w:rsidR="00F00B89" w:rsidRPr="00F00B89" w:rsidRDefault="00F00B89" w:rsidP="00F00B89">
            <w:pPr>
              <w:jc w:val="right"/>
              <w:rPr>
                <w:sz w:val="14"/>
                <w:szCs w:val="14"/>
              </w:rPr>
            </w:pPr>
            <w:r w:rsidRPr="00F00B89">
              <w:rPr>
                <w:sz w:val="14"/>
                <w:szCs w:val="14"/>
              </w:rPr>
              <w:t>13.00</w:t>
            </w:r>
          </w:p>
        </w:tc>
        <w:tc>
          <w:tcPr>
            <w:tcW w:w="450" w:type="dxa"/>
            <w:tcBorders>
              <w:top w:val="nil"/>
              <w:left w:val="nil"/>
              <w:bottom w:val="nil"/>
              <w:right w:val="nil"/>
            </w:tcBorders>
            <w:shd w:val="clear" w:color="auto" w:fill="auto"/>
            <w:noWrap/>
            <w:tcMar>
              <w:left w:w="43" w:type="dxa"/>
              <w:right w:w="43" w:type="dxa"/>
            </w:tcMar>
            <w:vAlign w:val="center"/>
          </w:tcPr>
          <w:p w:rsidR="00F00B89" w:rsidRPr="00F00B89" w:rsidRDefault="00F00B89" w:rsidP="00F00B89">
            <w:pPr>
              <w:jc w:val="right"/>
              <w:rPr>
                <w:sz w:val="14"/>
                <w:szCs w:val="14"/>
              </w:rPr>
            </w:pPr>
            <w:r w:rsidRPr="00F00B89">
              <w:rPr>
                <w:sz w:val="14"/>
                <w:szCs w:val="14"/>
              </w:rPr>
              <w:t>13.50</w:t>
            </w:r>
          </w:p>
        </w:tc>
        <w:tc>
          <w:tcPr>
            <w:tcW w:w="450" w:type="dxa"/>
            <w:tcBorders>
              <w:top w:val="nil"/>
              <w:left w:val="nil"/>
              <w:bottom w:val="nil"/>
              <w:right w:val="nil"/>
            </w:tcBorders>
            <w:shd w:val="clear" w:color="auto" w:fill="auto"/>
            <w:noWrap/>
            <w:tcMar>
              <w:left w:w="43" w:type="dxa"/>
              <w:right w:w="43" w:type="dxa"/>
            </w:tcMar>
            <w:vAlign w:val="center"/>
          </w:tcPr>
          <w:p w:rsidR="00F00B89" w:rsidRPr="00F00B89" w:rsidRDefault="00F00B89" w:rsidP="00F00B89">
            <w:pPr>
              <w:jc w:val="right"/>
              <w:rPr>
                <w:sz w:val="14"/>
                <w:szCs w:val="14"/>
              </w:rPr>
            </w:pPr>
            <w:r w:rsidRPr="00F00B89">
              <w:rPr>
                <w:sz w:val="14"/>
                <w:szCs w:val="14"/>
              </w:rPr>
              <w:t>13.02</w:t>
            </w:r>
          </w:p>
        </w:tc>
        <w:tc>
          <w:tcPr>
            <w:tcW w:w="450" w:type="dxa"/>
            <w:tcBorders>
              <w:top w:val="nil"/>
              <w:left w:val="nil"/>
              <w:bottom w:val="nil"/>
              <w:right w:val="nil"/>
            </w:tcBorders>
            <w:shd w:val="clear" w:color="auto" w:fill="auto"/>
            <w:noWrap/>
            <w:tcMar>
              <w:left w:w="43" w:type="dxa"/>
              <w:right w:w="43" w:type="dxa"/>
            </w:tcMar>
            <w:vAlign w:val="center"/>
          </w:tcPr>
          <w:p w:rsidR="00F00B89" w:rsidRPr="00F00B89" w:rsidRDefault="00F00B89" w:rsidP="00F00B89">
            <w:pPr>
              <w:jc w:val="right"/>
              <w:rPr>
                <w:sz w:val="14"/>
                <w:szCs w:val="14"/>
              </w:rPr>
            </w:pPr>
            <w:r w:rsidRPr="00F00B89">
              <w:rPr>
                <w:sz w:val="14"/>
                <w:szCs w:val="14"/>
              </w:rPr>
              <w:t>13.52</w:t>
            </w:r>
          </w:p>
        </w:tc>
        <w:tc>
          <w:tcPr>
            <w:tcW w:w="450" w:type="dxa"/>
            <w:tcBorders>
              <w:top w:val="nil"/>
              <w:left w:val="nil"/>
              <w:bottom w:val="nil"/>
              <w:right w:val="nil"/>
            </w:tcBorders>
            <w:shd w:val="clear" w:color="auto" w:fill="auto"/>
            <w:noWrap/>
            <w:tcMar>
              <w:left w:w="43" w:type="dxa"/>
              <w:right w:w="43" w:type="dxa"/>
            </w:tcMar>
            <w:vAlign w:val="center"/>
          </w:tcPr>
          <w:p w:rsidR="00F00B89" w:rsidRPr="00F00B89" w:rsidRDefault="00F00B89" w:rsidP="00F00B89">
            <w:pPr>
              <w:jc w:val="right"/>
              <w:rPr>
                <w:sz w:val="14"/>
                <w:szCs w:val="14"/>
              </w:rPr>
            </w:pPr>
            <w:r w:rsidRPr="00F00B89">
              <w:rPr>
                <w:sz w:val="14"/>
                <w:szCs w:val="14"/>
              </w:rPr>
              <w:t>13.07</w:t>
            </w:r>
          </w:p>
        </w:tc>
        <w:tc>
          <w:tcPr>
            <w:tcW w:w="450" w:type="dxa"/>
            <w:tcBorders>
              <w:top w:val="nil"/>
              <w:left w:val="nil"/>
              <w:bottom w:val="nil"/>
              <w:right w:val="nil"/>
            </w:tcBorders>
            <w:shd w:val="clear" w:color="auto" w:fill="auto"/>
            <w:noWrap/>
            <w:tcMar>
              <w:left w:w="43" w:type="dxa"/>
              <w:right w:w="43" w:type="dxa"/>
            </w:tcMar>
            <w:vAlign w:val="center"/>
          </w:tcPr>
          <w:p w:rsidR="00F00B89" w:rsidRPr="00F00B89" w:rsidRDefault="00F00B89" w:rsidP="00F00B89">
            <w:pPr>
              <w:jc w:val="right"/>
              <w:rPr>
                <w:sz w:val="14"/>
                <w:szCs w:val="14"/>
              </w:rPr>
            </w:pPr>
            <w:r w:rsidRPr="00F00B89">
              <w:rPr>
                <w:sz w:val="14"/>
                <w:szCs w:val="14"/>
              </w:rPr>
              <w:t>13.32</w:t>
            </w:r>
          </w:p>
        </w:tc>
        <w:tc>
          <w:tcPr>
            <w:tcW w:w="450" w:type="dxa"/>
            <w:tcBorders>
              <w:top w:val="nil"/>
              <w:left w:val="nil"/>
              <w:bottom w:val="nil"/>
              <w:right w:val="nil"/>
            </w:tcBorders>
            <w:shd w:val="clear" w:color="auto" w:fill="auto"/>
            <w:noWrap/>
            <w:tcMar>
              <w:left w:w="43" w:type="dxa"/>
              <w:right w:w="43" w:type="dxa"/>
            </w:tcMar>
            <w:vAlign w:val="center"/>
          </w:tcPr>
          <w:p w:rsidR="00F00B89" w:rsidRPr="00F00B89" w:rsidRDefault="00F00B89" w:rsidP="00F00B89">
            <w:pPr>
              <w:jc w:val="right"/>
              <w:rPr>
                <w:sz w:val="14"/>
                <w:szCs w:val="14"/>
              </w:rPr>
            </w:pPr>
            <w:r w:rsidRPr="00F00B89">
              <w:rPr>
                <w:sz w:val="14"/>
                <w:szCs w:val="14"/>
              </w:rPr>
              <w:t>13.08</w:t>
            </w:r>
          </w:p>
        </w:tc>
        <w:tc>
          <w:tcPr>
            <w:tcW w:w="450" w:type="dxa"/>
            <w:tcBorders>
              <w:top w:val="nil"/>
              <w:left w:val="nil"/>
              <w:bottom w:val="nil"/>
              <w:right w:val="nil"/>
            </w:tcBorders>
            <w:shd w:val="clear" w:color="auto" w:fill="auto"/>
            <w:noWrap/>
            <w:tcMar>
              <w:left w:w="43" w:type="dxa"/>
              <w:right w:w="43" w:type="dxa"/>
            </w:tcMar>
            <w:vAlign w:val="center"/>
          </w:tcPr>
          <w:p w:rsidR="00F00B89" w:rsidRPr="00F00B89" w:rsidRDefault="00F00B89" w:rsidP="00F00B89">
            <w:pPr>
              <w:jc w:val="right"/>
              <w:rPr>
                <w:sz w:val="14"/>
                <w:szCs w:val="14"/>
              </w:rPr>
            </w:pPr>
            <w:r w:rsidRPr="00F00B89">
              <w:rPr>
                <w:sz w:val="14"/>
                <w:szCs w:val="14"/>
              </w:rPr>
              <w:t>13.33</w:t>
            </w:r>
          </w:p>
        </w:tc>
        <w:tc>
          <w:tcPr>
            <w:tcW w:w="450" w:type="dxa"/>
            <w:tcBorders>
              <w:top w:val="nil"/>
              <w:left w:val="nil"/>
              <w:bottom w:val="nil"/>
              <w:right w:val="nil"/>
            </w:tcBorders>
            <w:shd w:val="clear" w:color="auto" w:fill="auto"/>
            <w:tcMar>
              <w:left w:w="43" w:type="dxa"/>
              <w:right w:w="43" w:type="dxa"/>
            </w:tcMar>
            <w:vAlign w:val="center"/>
          </w:tcPr>
          <w:p w:rsidR="00F00B89" w:rsidRPr="00F00B89" w:rsidRDefault="00F00B89" w:rsidP="00F00B89">
            <w:pPr>
              <w:jc w:val="right"/>
              <w:rPr>
                <w:sz w:val="14"/>
                <w:szCs w:val="14"/>
              </w:rPr>
            </w:pPr>
            <w:r w:rsidRPr="00F00B89">
              <w:rPr>
                <w:sz w:val="14"/>
                <w:szCs w:val="14"/>
              </w:rPr>
              <w:t>12.86</w:t>
            </w:r>
          </w:p>
        </w:tc>
        <w:tc>
          <w:tcPr>
            <w:tcW w:w="450" w:type="dxa"/>
            <w:tcBorders>
              <w:top w:val="nil"/>
              <w:left w:val="nil"/>
              <w:bottom w:val="nil"/>
              <w:right w:val="nil"/>
            </w:tcBorders>
            <w:shd w:val="clear" w:color="auto" w:fill="auto"/>
            <w:tcMar>
              <w:left w:w="43" w:type="dxa"/>
              <w:right w:w="43" w:type="dxa"/>
            </w:tcMar>
            <w:vAlign w:val="center"/>
          </w:tcPr>
          <w:p w:rsidR="00F00B89" w:rsidRPr="00F00B89" w:rsidRDefault="00F00B89" w:rsidP="00F00B89">
            <w:pPr>
              <w:jc w:val="right"/>
              <w:rPr>
                <w:sz w:val="14"/>
                <w:szCs w:val="14"/>
              </w:rPr>
            </w:pPr>
            <w:r w:rsidRPr="00F00B89">
              <w:rPr>
                <w:sz w:val="14"/>
                <w:szCs w:val="14"/>
              </w:rPr>
              <w:t>13.36</w:t>
            </w:r>
          </w:p>
        </w:tc>
        <w:tc>
          <w:tcPr>
            <w:tcW w:w="558" w:type="dxa"/>
            <w:tcBorders>
              <w:top w:val="nil"/>
              <w:left w:val="nil"/>
              <w:bottom w:val="nil"/>
              <w:right w:val="nil"/>
            </w:tcBorders>
            <w:shd w:val="clear" w:color="auto" w:fill="auto"/>
            <w:tcMar>
              <w:left w:w="43" w:type="dxa"/>
              <w:right w:w="43" w:type="dxa"/>
            </w:tcMar>
            <w:vAlign w:val="center"/>
          </w:tcPr>
          <w:p w:rsidR="00F00B89" w:rsidRPr="00F00B89" w:rsidRDefault="00F00B89" w:rsidP="00F00B89">
            <w:pPr>
              <w:jc w:val="right"/>
              <w:rPr>
                <w:sz w:val="14"/>
                <w:szCs w:val="14"/>
              </w:rPr>
            </w:pPr>
            <w:r w:rsidRPr="00F00B89">
              <w:rPr>
                <w:sz w:val="14"/>
                <w:szCs w:val="14"/>
              </w:rPr>
              <w:t>12.78</w:t>
            </w:r>
          </w:p>
        </w:tc>
        <w:tc>
          <w:tcPr>
            <w:tcW w:w="540" w:type="dxa"/>
            <w:tcBorders>
              <w:top w:val="nil"/>
              <w:left w:val="nil"/>
              <w:bottom w:val="nil"/>
              <w:right w:val="nil"/>
            </w:tcBorders>
            <w:shd w:val="clear" w:color="auto" w:fill="auto"/>
            <w:tcMar>
              <w:left w:w="43" w:type="dxa"/>
              <w:right w:w="43" w:type="dxa"/>
            </w:tcMar>
            <w:vAlign w:val="center"/>
          </w:tcPr>
          <w:p w:rsidR="00F00B89" w:rsidRPr="00F00B89" w:rsidRDefault="00F00B89" w:rsidP="00F00B89">
            <w:pPr>
              <w:jc w:val="right"/>
              <w:rPr>
                <w:sz w:val="14"/>
                <w:szCs w:val="14"/>
              </w:rPr>
            </w:pPr>
            <w:r w:rsidRPr="00F00B89">
              <w:rPr>
                <w:sz w:val="14"/>
                <w:szCs w:val="14"/>
              </w:rPr>
              <w:t>13.28</w:t>
            </w:r>
          </w:p>
        </w:tc>
      </w:tr>
      <w:tr w:rsidR="00F35D12" w:rsidRPr="00E73AA6" w:rsidTr="001B051C">
        <w:trPr>
          <w:trHeight w:hRule="exact" w:val="180"/>
        </w:trPr>
        <w:tc>
          <w:tcPr>
            <w:tcW w:w="473" w:type="dxa"/>
            <w:tcBorders>
              <w:top w:val="nil"/>
              <w:left w:val="nil"/>
              <w:bottom w:val="single" w:sz="12" w:space="0" w:color="auto"/>
              <w:right w:val="nil"/>
            </w:tcBorders>
            <w:shd w:val="clear" w:color="auto" w:fill="auto"/>
            <w:noWrap/>
            <w:tcMar>
              <w:left w:w="43" w:type="dxa"/>
              <w:right w:w="43" w:type="dxa"/>
            </w:tcMar>
            <w:vAlign w:val="center"/>
            <w:hideMark/>
          </w:tcPr>
          <w:p w:rsidR="00F35D12" w:rsidRPr="00ED0974" w:rsidRDefault="00F35D12" w:rsidP="00F35D1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F35D12" w:rsidRPr="00ED0974" w:rsidRDefault="00F35D12" w:rsidP="00F35D12">
            <w:pPr>
              <w:jc w:val="right"/>
              <w:rPr>
                <w:sz w:val="12"/>
                <w:szCs w:val="12"/>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F35D12" w:rsidRPr="00ED0974" w:rsidRDefault="00F35D12" w:rsidP="00F35D12">
            <w:pPr>
              <w:jc w:val="right"/>
              <w:rPr>
                <w:sz w:val="12"/>
                <w:szCs w:val="12"/>
              </w:rPr>
            </w:pPr>
          </w:p>
        </w:tc>
        <w:tc>
          <w:tcPr>
            <w:tcW w:w="562" w:type="dxa"/>
            <w:tcBorders>
              <w:top w:val="nil"/>
              <w:left w:val="nil"/>
              <w:bottom w:val="single" w:sz="12" w:space="0" w:color="auto"/>
              <w:right w:val="nil"/>
            </w:tcBorders>
            <w:shd w:val="clear" w:color="auto" w:fill="auto"/>
            <w:noWrap/>
            <w:tcMar>
              <w:left w:w="43" w:type="dxa"/>
              <w:right w:w="43" w:type="dxa"/>
            </w:tcMar>
            <w:vAlign w:val="center"/>
            <w:hideMark/>
          </w:tcPr>
          <w:p w:rsidR="00F35D12" w:rsidRPr="00ED0974" w:rsidRDefault="00F35D12" w:rsidP="00F35D12">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F35D12" w:rsidRPr="00ED0974" w:rsidRDefault="00F35D12" w:rsidP="00F35D12">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F35D12" w:rsidRPr="00ED0974" w:rsidRDefault="00F35D12" w:rsidP="00F35D1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F35D12" w:rsidRPr="00ED0974" w:rsidRDefault="00F35D12" w:rsidP="00F35D1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F35D12" w:rsidRPr="00ED0974" w:rsidRDefault="00F35D12" w:rsidP="00F35D1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F35D12" w:rsidRPr="00ED0974" w:rsidRDefault="00F35D12" w:rsidP="00F35D1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F35D12" w:rsidRPr="00ED0974" w:rsidRDefault="00F35D12" w:rsidP="00F35D1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F35D12" w:rsidRPr="00ED0974" w:rsidRDefault="00F35D12" w:rsidP="00F35D1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F35D12" w:rsidRPr="00ED0974" w:rsidRDefault="00F35D12" w:rsidP="00F35D1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F35D12" w:rsidRPr="00ED0974" w:rsidRDefault="00F35D12" w:rsidP="00F35D1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F35D12" w:rsidRPr="00ED0974" w:rsidRDefault="00F35D12" w:rsidP="00F35D1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F35D12" w:rsidRPr="00ED0974" w:rsidRDefault="00F35D12" w:rsidP="00F35D12">
            <w:pPr>
              <w:jc w:val="right"/>
              <w:rPr>
                <w:sz w:val="12"/>
                <w:szCs w:val="12"/>
              </w:rPr>
            </w:pPr>
          </w:p>
        </w:tc>
        <w:tc>
          <w:tcPr>
            <w:tcW w:w="558" w:type="dxa"/>
            <w:tcBorders>
              <w:top w:val="nil"/>
              <w:left w:val="nil"/>
              <w:bottom w:val="single" w:sz="12" w:space="0" w:color="auto"/>
              <w:right w:val="nil"/>
            </w:tcBorders>
            <w:shd w:val="clear" w:color="auto" w:fill="auto"/>
            <w:noWrap/>
            <w:tcMar>
              <w:left w:w="43" w:type="dxa"/>
              <w:right w:w="43" w:type="dxa"/>
            </w:tcMar>
            <w:vAlign w:val="center"/>
            <w:hideMark/>
          </w:tcPr>
          <w:p w:rsidR="00F35D12" w:rsidRPr="00ED0974" w:rsidRDefault="00F35D12" w:rsidP="00F35D12">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F35D12" w:rsidRPr="00ED0974" w:rsidRDefault="00F35D12" w:rsidP="00F35D12">
            <w:pPr>
              <w:jc w:val="right"/>
              <w:rPr>
                <w:sz w:val="12"/>
                <w:szCs w:val="12"/>
              </w:rPr>
            </w:pPr>
          </w:p>
        </w:tc>
      </w:tr>
      <w:tr w:rsidR="00F35D12" w:rsidRPr="00E73AA6" w:rsidTr="001B051C">
        <w:trPr>
          <w:trHeight w:hRule="exact" w:val="245"/>
        </w:trPr>
        <w:tc>
          <w:tcPr>
            <w:tcW w:w="3015" w:type="dxa"/>
            <w:gridSpan w:val="5"/>
            <w:tcBorders>
              <w:top w:val="nil"/>
              <w:left w:val="nil"/>
              <w:bottom w:val="nil"/>
              <w:right w:val="nil"/>
            </w:tcBorders>
            <w:shd w:val="clear" w:color="auto" w:fill="auto"/>
            <w:noWrap/>
            <w:tcMar>
              <w:left w:w="14" w:type="dxa"/>
              <w:right w:w="115" w:type="dxa"/>
            </w:tcMar>
            <w:hideMark/>
          </w:tcPr>
          <w:p w:rsidR="00F35D12" w:rsidRPr="00E73AA6" w:rsidRDefault="00F35D12" w:rsidP="00F35D12">
            <w:pPr>
              <w:rPr>
                <w:sz w:val="14"/>
                <w:szCs w:val="14"/>
              </w:rPr>
            </w:pPr>
            <w:r w:rsidRPr="00E73AA6">
              <w:rPr>
                <w:sz w:val="14"/>
                <w:szCs w:val="14"/>
              </w:rPr>
              <w:t>KIBOR :Karachi Interbank Offered Rate</w:t>
            </w:r>
          </w:p>
        </w:tc>
        <w:tc>
          <w:tcPr>
            <w:tcW w:w="540" w:type="dxa"/>
            <w:tcBorders>
              <w:top w:val="nil"/>
              <w:left w:val="nil"/>
              <w:bottom w:val="nil"/>
              <w:right w:val="nil"/>
            </w:tcBorders>
            <w:shd w:val="clear" w:color="auto" w:fill="auto"/>
            <w:noWrap/>
            <w:hideMark/>
          </w:tcPr>
          <w:p w:rsidR="00F35D12" w:rsidRPr="00E73AA6" w:rsidRDefault="00F35D12" w:rsidP="00F35D12">
            <w:pPr>
              <w:rPr>
                <w:sz w:val="14"/>
                <w:szCs w:val="14"/>
              </w:rPr>
            </w:pPr>
          </w:p>
        </w:tc>
        <w:tc>
          <w:tcPr>
            <w:tcW w:w="450" w:type="dxa"/>
            <w:tcBorders>
              <w:top w:val="nil"/>
              <w:left w:val="nil"/>
              <w:bottom w:val="nil"/>
              <w:right w:val="nil"/>
            </w:tcBorders>
            <w:shd w:val="clear" w:color="auto" w:fill="auto"/>
            <w:noWrap/>
            <w:vAlign w:val="bottom"/>
            <w:hideMark/>
          </w:tcPr>
          <w:p w:rsidR="00F35D12" w:rsidRPr="00E73AA6" w:rsidRDefault="00F35D12" w:rsidP="00F35D12"/>
        </w:tc>
        <w:tc>
          <w:tcPr>
            <w:tcW w:w="4698" w:type="dxa"/>
            <w:gridSpan w:val="10"/>
            <w:tcBorders>
              <w:top w:val="nil"/>
              <w:left w:val="nil"/>
              <w:bottom w:val="nil"/>
              <w:right w:val="nil"/>
            </w:tcBorders>
            <w:shd w:val="clear" w:color="auto" w:fill="auto"/>
            <w:tcMar>
              <w:left w:w="115" w:type="dxa"/>
              <w:right w:w="0" w:type="dxa"/>
            </w:tcMar>
            <w:hideMark/>
          </w:tcPr>
          <w:p w:rsidR="00F35D12" w:rsidRPr="00E73AA6" w:rsidRDefault="00F35D12" w:rsidP="00F35D12">
            <w:pPr>
              <w:jc w:val="right"/>
              <w:rPr>
                <w:sz w:val="14"/>
                <w:szCs w:val="14"/>
              </w:rPr>
            </w:pPr>
            <w:r w:rsidRPr="00E73AA6">
              <w:rPr>
                <w:sz w:val="14"/>
                <w:szCs w:val="14"/>
              </w:rPr>
              <w:t>Source: Reuters</w:t>
            </w:r>
          </w:p>
        </w:tc>
      </w:tr>
      <w:tr w:rsidR="00F35D12" w:rsidRPr="00E73AA6" w:rsidTr="001B051C">
        <w:trPr>
          <w:trHeight w:hRule="exact" w:val="245"/>
        </w:trPr>
        <w:tc>
          <w:tcPr>
            <w:tcW w:w="8703" w:type="dxa"/>
            <w:gridSpan w:val="17"/>
            <w:tcBorders>
              <w:top w:val="nil"/>
              <w:left w:val="nil"/>
              <w:bottom w:val="nil"/>
              <w:right w:val="nil"/>
            </w:tcBorders>
            <w:shd w:val="clear" w:color="auto" w:fill="auto"/>
            <w:noWrap/>
            <w:tcMar>
              <w:left w:w="14" w:type="dxa"/>
              <w:right w:w="115" w:type="dxa"/>
            </w:tcMar>
            <w:hideMark/>
          </w:tcPr>
          <w:p w:rsidR="00F35D12" w:rsidRDefault="00F35D12" w:rsidP="00F35D12">
            <w:pPr>
              <w:rPr>
                <w:sz w:val="14"/>
                <w:szCs w:val="14"/>
              </w:rPr>
            </w:pPr>
            <w:r>
              <w:rPr>
                <w:sz w:val="14"/>
                <w:szCs w:val="14"/>
              </w:rPr>
              <w:t xml:space="preserve">Archive Link: </w:t>
            </w:r>
            <w:hyperlink r:id="rId8" w:history="1">
              <w:r w:rsidRPr="009A21BA">
                <w:rPr>
                  <w:rStyle w:val="Hyperlink"/>
                  <w:sz w:val="14"/>
                  <w:szCs w:val="14"/>
                </w:rPr>
                <w:t>http://www.sbp.org.pk/ecodata/kibor_index.asp</w:t>
              </w:r>
            </w:hyperlink>
          </w:p>
          <w:p w:rsidR="00F35D12" w:rsidRPr="00E73AA6" w:rsidRDefault="00F35D12" w:rsidP="00F35D12">
            <w:pPr>
              <w:rPr>
                <w:sz w:val="14"/>
                <w:szCs w:val="14"/>
              </w:rPr>
            </w:pP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2075ED" w:rsidRPr="00E73AA6" w:rsidRDefault="002075ED" w:rsidP="00DF5A95">
      <w:pPr>
        <w:pStyle w:val="Footer"/>
        <w:tabs>
          <w:tab w:val="clear" w:pos="4320"/>
          <w:tab w:val="clear" w:pos="8640"/>
          <w:tab w:val="left" w:pos="3828"/>
        </w:tabs>
      </w:pPr>
    </w:p>
    <w:p w:rsidR="006E6E6A" w:rsidRDefault="006E6E6A" w:rsidP="00DF5A95">
      <w:pPr>
        <w:pStyle w:val="Footer"/>
        <w:tabs>
          <w:tab w:val="clear" w:pos="4320"/>
          <w:tab w:val="clear" w:pos="8640"/>
          <w:tab w:val="left" w:pos="3828"/>
        </w:tabs>
      </w:pPr>
    </w:p>
    <w:tbl>
      <w:tblPr>
        <w:tblpPr w:leftFromText="180" w:rightFromText="180" w:vertAnchor="text" w:horzAnchor="margin" w:tblpXSpec="center" w:tblpY="-183"/>
        <w:tblOverlap w:val="never"/>
        <w:tblW w:w="7560" w:type="dxa"/>
        <w:tblLayout w:type="fixed"/>
        <w:tblCellMar>
          <w:left w:w="0" w:type="dxa"/>
          <w:right w:w="0" w:type="dxa"/>
        </w:tblCellMar>
        <w:tblLook w:val="01E0" w:firstRow="1" w:lastRow="1" w:firstColumn="1" w:lastColumn="1" w:noHBand="0" w:noVBand="0"/>
      </w:tblPr>
      <w:tblGrid>
        <w:gridCol w:w="450"/>
        <w:gridCol w:w="990"/>
        <w:gridCol w:w="1170"/>
        <w:gridCol w:w="900"/>
        <w:gridCol w:w="900"/>
        <w:gridCol w:w="990"/>
        <w:gridCol w:w="1080"/>
        <w:gridCol w:w="1080"/>
      </w:tblGrid>
      <w:tr w:rsidR="00A05FB5" w:rsidRPr="00E73AA6" w:rsidTr="002F6765">
        <w:trPr>
          <w:trHeight w:val="630"/>
        </w:trPr>
        <w:tc>
          <w:tcPr>
            <w:tcW w:w="7560" w:type="dxa"/>
            <w:gridSpan w:val="8"/>
            <w:shd w:val="clear" w:color="auto" w:fill="auto"/>
            <w:vAlign w:val="center"/>
          </w:tcPr>
          <w:p w:rsidR="00A05FB5" w:rsidRPr="00E73AA6" w:rsidRDefault="00A05FB5" w:rsidP="00A05FB5">
            <w:pPr>
              <w:jc w:val="center"/>
              <w:rPr>
                <w:sz w:val="14"/>
                <w:szCs w:val="14"/>
                <w:lang w:val="en-GB"/>
              </w:rPr>
            </w:pPr>
            <w:r w:rsidRPr="00E73AA6">
              <w:rPr>
                <w:b/>
                <w:sz w:val="28"/>
              </w:rPr>
              <w:lastRenderedPageBreak/>
              <w:t>6.7 Inter-Bank Weighted Average Call Rates</w:t>
            </w:r>
            <w:r w:rsidRPr="00E73AA6">
              <w:rPr>
                <w:b/>
                <w:lang w:val="en-GB"/>
              </w:rPr>
              <w:t xml:space="preserve"> </w:t>
            </w:r>
          </w:p>
        </w:tc>
      </w:tr>
      <w:tr w:rsidR="00A05FB5" w:rsidRPr="00E73AA6" w:rsidTr="00F16090">
        <w:trPr>
          <w:trHeight w:val="360"/>
        </w:trPr>
        <w:tc>
          <w:tcPr>
            <w:tcW w:w="7560" w:type="dxa"/>
            <w:gridSpan w:val="8"/>
            <w:tcBorders>
              <w:bottom w:val="single" w:sz="12" w:space="0" w:color="auto"/>
            </w:tcBorders>
            <w:shd w:val="clear" w:color="auto" w:fill="auto"/>
            <w:vAlign w:val="bottom"/>
          </w:tcPr>
          <w:p w:rsidR="00A05FB5" w:rsidRPr="00E73AA6" w:rsidRDefault="00A05FB5" w:rsidP="00A05FB5">
            <w:pPr>
              <w:jc w:val="right"/>
              <w:rPr>
                <w:sz w:val="14"/>
                <w:szCs w:val="14"/>
                <w:lang w:val="en-GB"/>
              </w:rPr>
            </w:pPr>
            <w:r w:rsidRPr="00E73AA6">
              <w:rPr>
                <w:sz w:val="14"/>
                <w:szCs w:val="14"/>
                <w:lang w:val="en-GB"/>
              </w:rPr>
              <w:t xml:space="preserve">  ( Per Annum)</w:t>
            </w:r>
          </w:p>
        </w:tc>
      </w:tr>
      <w:tr w:rsidR="00A05FB5" w:rsidRPr="00E73AA6" w:rsidTr="00A05FB5">
        <w:trPr>
          <w:trHeight w:val="432"/>
        </w:trPr>
        <w:tc>
          <w:tcPr>
            <w:tcW w:w="1440" w:type="dxa"/>
            <w:gridSpan w:val="2"/>
            <w:tcBorders>
              <w:top w:val="single" w:sz="12" w:space="0" w:color="auto"/>
              <w:bottom w:val="single" w:sz="12" w:space="0" w:color="auto"/>
              <w:right w:val="single" w:sz="4" w:space="0" w:color="auto"/>
            </w:tcBorders>
            <w:shd w:val="clear" w:color="auto" w:fill="auto"/>
            <w:vAlign w:val="center"/>
          </w:tcPr>
          <w:p w:rsidR="00A05FB5" w:rsidRPr="00A1152B" w:rsidRDefault="00A05FB5" w:rsidP="00A05FB5">
            <w:pPr>
              <w:pStyle w:val="Heading1"/>
              <w:jc w:val="center"/>
              <w:rPr>
                <w:color w:val="auto"/>
                <w:szCs w:val="16"/>
              </w:rPr>
            </w:pPr>
            <w:r w:rsidRPr="00A1152B">
              <w:rPr>
                <w:color w:val="auto"/>
                <w:szCs w:val="16"/>
              </w:rPr>
              <w:t>PERIODS</w:t>
            </w:r>
          </w:p>
        </w:tc>
        <w:tc>
          <w:tcPr>
            <w:tcW w:w="117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Overnight</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Week</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2 Weeks</w:t>
            </w:r>
          </w:p>
        </w:tc>
        <w:tc>
          <w:tcPr>
            <w:tcW w:w="99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Month</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3 Months</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6 Months</w:t>
            </w:r>
          </w:p>
        </w:tc>
      </w:tr>
      <w:tr w:rsidR="00A05FB5" w:rsidRPr="00E73AA6" w:rsidTr="00A05FB5">
        <w:trPr>
          <w:trHeight w:val="432"/>
        </w:trPr>
        <w:tc>
          <w:tcPr>
            <w:tcW w:w="45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99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117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9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r>
      <w:tr w:rsidR="00F35D12" w:rsidRPr="00E73AA6" w:rsidTr="00A05FB5">
        <w:trPr>
          <w:trHeight w:val="432"/>
        </w:trPr>
        <w:tc>
          <w:tcPr>
            <w:tcW w:w="450" w:type="dxa"/>
            <w:shd w:val="clear" w:color="auto" w:fill="auto"/>
            <w:vAlign w:val="center"/>
          </w:tcPr>
          <w:p w:rsidR="00F35D12" w:rsidRPr="00E73AA6" w:rsidRDefault="00F35D12" w:rsidP="00F35D12">
            <w:pPr>
              <w:tabs>
                <w:tab w:val="left" w:pos="3828"/>
              </w:tabs>
              <w:jc w:val="center"/>
              <w:rPr>
                <w:sz w:val="16"/>
              </w:rPr>
            </w:pPr>
            <w:r>
              <w:rPr>
                <w:sz w:val="16"/>
              </w:rPr>
              <w:t>2018</w:t>
            </w:r>
          </w:p>
        </w:tc>
        <w:tc>
          <w:tcPr>
            <w:tcW w:w="990" w:type="dxa"/>
            <w:shd w:val="clear" w:color="auto" w:fill="auto"/>
            <w:vAlign w:val="center"/>
          </w:tcPr>
          <w:p w:rsidR="00F35D12" w:rsidRPr="00E73AA6" w:rsidRDefault="00F35D12" w:rsidP="00F35D12">
            <w:pPr>
              <w:tabs>
                <w:tab w:val="left" w:pos="3828"/>
              </w:tabs>
              <w:jc w:val="center"/>
              <w:rPr>
                <w:sz w:val="16"/>
              </w:rPr>
            </w:pPr>
            <w:r>
              <w:rPr>
                <w:sz w:val="16"/>
              </w:rPr>
              <w:t>Sep</w:t>
            </w:r>
          </w:p>
        </w:tc>
        <w:tc>
          <w:tcPr>
            <w:tcW w:w="1170" w:type="dxa"/>
            <w:shd w:val="clear" w:color="auto" w:fill="auto"/>
            <w:tcMar>
              <w:right w:w="115" w:type="dxa"/>
            </w:tcMar>
            <w:vAlign w:val="center"/>
          </w:tcPr>
          <w:p w:rsidR="00F35D12" w:rsidRPr="003D0FD0" w:rsidRDefault="00F35D12" w:rsidP="00F35D12">
            <w:pPr>
              <w:jc w:val="right"/>
              <w:rPr>
                <w:color w:val="000000"/>
                <w:sz w:val="16"/>
                <w:szCs w:val="16"/>
              </w:rPr>
            </w:pPr>
            <w:r w:rsidRPr="003D0FD0">
              <w:rPr>
                <w:color w:val="000000"/>
                <w:sz w:val="16"/>
                <w:szCs w:val="16"/>
              </w:rPr>
              <w:t>7.68</w:t>
            </w:r>
          </w:p>
        </w:tc>
        <w:tc>
          <w:tcPr>
            <w:tcW w:w="900" w:type="dxa"/>
            <w:shd w:val="clear" w:color="auto" w:fill="auto"/>
            <w:tcMar>
              <w:right w:w="115" w:type="dxa"/>
            </w:tcMar>
            <w:vAlign w:val="center"/>
          </w:tcPr>
          <w:p w:rsidR="00F35D12" w:rsidRPr="003D0FD0" w:rsidRDefault="00F35D12" w:rsidP="00F35D12">
            <w:pPr>
              <w:jc w:val="right"/>
              <w:rPr>
                <w:color w:val="000000"/>
                <w:sz w:val="16"/>
                <w:szCs w:val="16"/>
              </w:rPr>
            </w:pPr>
            <w:r w:rsidRPr="003D0FD0">
              <w:rPr>
                <w:color w:val="000000"/>
                <w:sz w:val="16"/>
                <w:szCs w:val="16"/>
              </w:rPr>
              <w:t>7.72</w:t>
            </w:r>
          </w:p>
        </w:tc>
        <w:tc>
          <w:tcPr>
            <w:tcW w:w="900" w:type="dxa"/>
            <w:shd w:val="clear" w:color="auto" w:fill="auto"/>
            <w:tcMar>
              <w:right w:w="115" w:type="dxa"/>
            </w:tcMar>
            <w:vAlign w:val="center"/>
          </w:tcPr>
          <w:p w:rsidR="00F35D12" w:rsidRPr="003D0FD0" w:rsidRDefault="00F35D12" w:rsidP="00F35D12">
            <w:pPr>
              <w:jc w:val="right"/>
              <w:rPr>
                <w:color w:val="000000"/>
                <w:sz w:val="16"/>
                <w:szCs w:val="16"/>
              </w:rPr>
            </w:pPr>
            <w:r w:rsidRPr="003D0FD0">
              <w:rPr>
                <w:color w:val="000000"/>
                <w:sz w:val="16"/>
                <w:szCs w:val="16"/>
              </w:rPr>
              <w:t>7.58</w:t>
            </w:r>
          </w:p>
        </w:tc>
        <w:tc>
          <w:tcPr>
            <w:tcW w:w="990" w:type="dxa"/>
            <w:shd w:val="clear" w:color="auto" w:fill="auto"/>
            <w:tcMar>
              <w:right w:w="115" w:type="dxa"/>
            </w:tcMar>
            <w:vAlign w:val="center"/>
          </w:tcPr>
          <w:p w:rsidR="00F35D12" w:rsidRPr="003D0FD0" w:rsidRDefault="00F35D12" w:rsidP="00F35D12">
            <w:pPr>
              <w:jc w:val="right"/>
              <w:rPr>
                <w:color w:val="000000"/>
                <w:sz w:val="16"/>
                <w:szCs w:val="16"/>
              </w:rPr>
            </w:pPr>
            <w:r w:rsidRPr="003D0FD0">
              <w:rPr>
                <w:color w:val="000000"/>
                <w:sz w:val="16"/>
                <w:szCs w:val="16"/>
              </w:rPr>
              <w:t>-</w:t>
            </w:r>
          </w:p>
        </w:tc>
        <w:tc>
          <w:tcPr>
            <w:tcW w:w="1080" w:type="dxa"/>
            <w:shd w:val="clear" w:color="auto" w:fill="auto"/>
            <w:tcMar>
              <w:right w:w="115" w:type="dxa"/>
            </w:tcMar>
            <w:vAlign w:val="center"/>
          </w:tcPr>
          <w:p w:rsidR="00F35D12" w:rsidRPr="003D0FD0" w:rsidRDefault="00F35D12" w:rsidP="00F35D12">
            <w:pPr>
              <w:jc w:val="right"/>
              <w:rPr>
                <w:color w:val="000000"/>
                <w:sz w:val="16"/>
                <w:szCs w:val="16"/>
              </w:rPr>
            </w:pPr>
            <w:r w:rsidRPr="003D0FD0">
              <w:rPr>
                <w:color w:val="000000"/>
                <w:sz w:val="16"/>
                <w:szCs w:val="16"/>
              </w:rPr>
              <w:t>8.12</w:t>
            </w:r>
          </w:p>
        </w:tc>
        <w:tc>
          <w:tcPr>
            <w:tcW w:w="1080" w:type="dxa"/>
            <w:shd w:val="clear" w:color="auto" w:fill="auto"/>
            <w:tcMar>
              <w:right w:w="115" w:type="dxa"/>
            </w:tcMar>
            <w:vAlign w:val="center"/>
          </w:tcPr>
          <w:p w:rsidR="00F35D12" w:rsidRPr="003D0FD0" w:rsidRDefault="00F35D12" w:rsidP="00F35D12">
            <w:pPr>
              <w:jc w:val="right"/>
              <w:rPr>
                <w:color w:val="000000"/>
                <w:sz w:val="16"/>
                <w:szCs w:val="16"/>
              </w:rPr>
            </w:pPr>
            <w:r w:rsidRPr="003D0FD0">
              <w:rPr>
                <w:color w:val="000000"/>
                <w:sz w:val="16"/>
                <w:szCs w:val="16"/>
              </w:rPr>
              <w:t>8.08</w:t>
            </w:r>
          </w:p>
        </w:tc>
      </w:tr>
      <w:tr w:rsidR="00F35D12" w:rsidRPr="00E73AA6" w:rsidTr="00A05FB5">
        <w:trPr>
          <w:trHeight w:val="432"/>
        </w:trPr>
        <w:tc>
          <w:tcPr>
            <w:tcW w:w="450" w:type="dxa"/>
            <w:shd w:val="clear" w:color="auto" w:fill="auto"/>
            <w:vAlign w:val="center"/>
          </w:tcPr>
          <w:p w:rsidR="00F35D12" w:rsidRPr="00E73AA6" w:rsidRDefault="00F35D12" w:rsidP="00F35D12">
            <w:pPr>
              <w:tabs>
                <w:tab w:val="left" w:pos="3828"/>
              </w:tabs>
              <w:jc w:val="center"/>
              <w:rPr>
                <w:sz w:val="16"/>
              </w:rPr>
            </w:pPr>
          </w:p>
        </w:tc>
        <w:tc>
          <w:tcPr>
            <w:tcW w:w="990" w:type="dxa"/>
            <w:shd w:val="clear" w:color="auto" w:fill="auto"/>
            <w:vAlign w:val="center"/>
          </w:tcPr>
          <w:p w:rsidR="00F35D12" w:rsidRPr="00E73AA6" w:rsidRDefault="00F35D12" w:rsidP="00F35D12">
            <w:pPr>
              <w:tabs>
                <w:tab w:val="left" w:pos="3828"/>
              </w:tabs>
              <w:jc w:val="center"/>
              <w:rPr>
                <w:sz w:val="16"/>
              </w:rPr>
            </w:pPr>
          </w:p>
        </w:tc>
        <w:tc>
          <w:tcPr>
            <w:tcW w:w="1170" w:type="dxa"/>
            <w:shd w:val="clear" w:color="auto" w:fill="auto"/>
            <w:tcMar>
              <w:right w:w="115" w:type="dxa"/>
            </w:tcMar>
            <w:vAlign w:val="center"/>
          </w:tcPr>
          <w:p w:rsidR="00F35D12" w:rsidRPr="003D0FD0" w:rsidRDefault="00F35D12" w:rsidP="00F35D12">
            <w:pPr>
              <w:jc w:val="right"/>
              <w:rPr>
                <w:color w:val="000000"/>
                <w:sz w:val="16"/>
                <w:szCs w:val="16"/>
              </w:rPr>
            </w:pPr>
          </w:p>
        </w:tc>
        <w:tc>
          <w:tcPr>
            <w:tcW w:w="900" w:type="dxa"/>
            <w:shd w:val="clear" w:color="auto" w:fill="auto"/>
            <w:tcMar>
              <w:right w:w="115" w:type="dxa"/>
            </w:tcMar>
            <w:vAlign w:val="center"/>
          </w:tcPr>
          <w:p w:rsidR="00F35D12" w:rsidRPr="003D0FD0" w:rsidRDefault="00F35D12" w:rsidP="00F35D12">
            <w:pPr>
              <w:jc w:val="right"/>
              <w:rPr>
                <w:color w:val="000000"/>
                <w:sz w:val="16"/>
                <w:szCs w:val="16"/>
              </w:rPr>
            </w:pPr>
          </w:p>
        </w:tc>
        <w:tc>
          <w:tcPr>
            <w:tcW w:w="900" w:type="dxa"/>
            <w:shd w:val="clear" w:color="auto" w:fill="auto"/>
            <w:tcMar>
              <w:right w:w="115" w:type="dxa"/>
            </w:tcMar>
            <w:vAlign w:val="center"/>
          </w:tcPr>
          <w:p w:rsidR="00F35D12" w:rsidRPr="003D0FD0" w:rsidRDefault="00F35D12" w:rsidP="00F35D12">
            <w:pPr>
              <w:jc w:val="right"/>
              <w:rPr>
                <w:color w:val="000000"/>
                <w:sz w:val="16"/>
                <w:szCs w:val="16"/>
              </w:rPr>
            </w:pPr>
          </w:p>
        </w:tc>
        <w:tc>
          <w:tcPr>
            <w:tcW w:w="990" w:type="dxa"/>
            <w:shd w:val="clear" w:color="auto" w:fill="auto"/>
            <w:tcMar>
              <w:right w:w="115" w:type="dxa"/>
            </w:tcMar>
            <w:vAlign w:val="center"/>
          </w:tcPr>
          <w:p w:rsidR="00F35D12" w:rsidRPr="003D0FD0" w:rsidRDefault="00F35D12" w:rsidP="00F35D12">
            <w:pPr>
              <w:jc w:val="right"/>
              <w:rPr>
                <w:color w:val="000000"/>
                <w:sz w:val="16"/>
                <w:szCs w:val="16"/>
              </w:rPr>
            </w:pPr>
          </w:p>
        </w:tc>
        <w:tc>
          <w:tcPr>
            <w:tcW w:w="1080" w:type="dxa"/>
            <w:shd w:val="clear" w:color="auto" w:fill="auto"/>
            <w:tcMar>
              <w:right w:w="115" w:type="dxa"/>
            </w:tcMar>
            <w:vAlign w:val="center"/>
          </w:tcPr>
          <w:p w:rsidR="00F35D12" w:rsidRPr="003D0FD0" w:rsidRDefault="00F35D12" w:rsidP="00F35D12">
            <w:pPr>
              <w:jc w:val="right"/>
              <w:rPr>
                <w:color w:val="000000"/>
                <w:sz w:val="16"/>
                <w:szCs w:val="16"/>
              </w:rPr>
            </w:pPr>
          </w:p>
        </w:tc>
        <w:tc>
          <w:tcPr>
            <w:tcW w:w="1080" w:type="dxa"/>
            <w:shd w:val="clear" w:color="auto" w:fill="auto"/>
            <w:tcMar>
              <w:right w:w="115" w:type="dxa"/>
            </w:tcMar>
            <w:vAlign w:val="center"/>
          </w:tcPr>
          <w:p w:rsidR="00F35D12" w:rsidRPr="003D0FD0" w:rsidRDefault="00F35D12" w:rsidP="00F35D12">
            <w:pPr>
              <w:jc w:val="right"/>
              <w:rPr>
                <w:color w:val="000000"/>
                <w:sz w:val="16"/>
                <w:szCs w:val="16"/>
              </w:rPr>
            </w:pPr>
          </w:p>
        </w:tc>
      </w:tr>
      <w:tr w:rsidR="00F35D12" w:rsidRPr="00E73AA6" w:rsidTr="00A05FB5">
        <w:trPr>
          <w:trHeight w:val="432"/>
        </w:trPr>
        <w:tc>
          <w:tcPr>
            <w:tcW w:w="450" w:type="dxa"/>
            <w:shd w:val="clear" w:color="auto" w:fill="auto"/>
            <w:vAlign w:val="center"/>
          </w:tcPr>
          <w:p w:rsidR="00F35D12" w:rsidRPr="00E73AA6" w:rsidRDefault="00F35D12" w:rsidP="00F35D12">
            <w:pPr>
              <w:tabs>
                <w:tab w:val="left" w:pos="3828"/>
              </w:tabs>
              <w:jc w:val="center"/>
              <w:rPr>
                <w:sz w:val="16"/>
              </w:rPr>
            </w:pPr>
          </w:p>
        </w:tc>
        <w:tc>
          <w:tcPr>
            <w:tcW w:w="990" w:type="dxa"/>
            <w:shd w:val="clear" w:color="auto" w:fill="auto"/>
            <w:vAlign w:val="center"/>
          </w:tcPr>
          <w:p w:rsidR="00F35D12" w:rsidRPr="00E73AA6" w:rsidRDefault="00F35D12" w:rsidP="00F35D12">
            <w:pPr>
              <w:tabs>
                <w:tab w:val="left" w:pos="3828"/>
              </w:tabs>
              <w:jc w:val="center"/>
              <w:rPr>
                <w:sz w:val="16"/>
              </w:rPr>
            </w:pPr>
            <w:r>
              <w:rPr>
                <w:sz w:val="16"/>
              </w:rPr>
              <w:t>Oct</w:t>
            </w:r>
          </w:p>
        </w:tc>
        <w:tc>
          <w:tcPr>
            <w:tcW w:w="1170" w:type="dxa"/>
            <w:shd w:val="clear" w:color="auto" w:fill="auto"/>
            <w:tcMar>
              <w:right w:w="115" w:type="dxa"/>
            </w:tcMar>
            <w:vAlign w:val="center"/>
          </w:tcPr>
          <w:p w:rsidR="00F35D12" w:rsidRPr="00ED0974" w:rsidRDefault="00F35D12" w:rsidP="00F35D12">
            <w:pPr>
              <w:jc w:val="right"/>
              <w:rPr>
                <w:color w:val="000000"/>
                <w:sz w:val="16"/>
                <w:szCs w:val="16"/>
              </w:rPr>
            </w:pPr>
            <w:r w:rsidRPr="00ED0974">
              <w:rPr>
                <w:color w:val="000000"/>
                <w:sz w:val="16"/>
                <w:szCs w:val="16"/>
              </w:rPr>
              <w:t>8.37</w:t>
            </w:r>
          </w:p>
        </w:tc>
        <w:tc>
          <w:tcPr>
            <w:tcW w:w="900" w:type="dxa"/>
            <w:shd w:val="clear" w:color="auto" w:fill="auto"/>
            <w:tcMar>
              <w:right w:w="115" w:type="dxa"/>
            </w:tcMar>
            <w:vAlign w:val="center"/>
          </w:tcPr>
          <w:p w:rsidR="00F35D12" w:rsidRPr="00ED0974" w:rsidRDefault="00F35D12" w:rsidP="00F35D12">
            <w:pPr>
              <w:jc w:val="right"/>
              <w:rPr>
                <w:color w:val="000000"/>
                <w:sz w:val="16"/>
                <w:szCs w:val="16"/>
              </w:rPr>
            </w:pPr>
            <w:r w:rsidRPr="00ED0974">
              <w:rPr>
                <w:color w:val="000000"/>
                <w:sz w:val="16"/>
                <w:szCs w:val="16"/>
              </w:rPr>
              <w:t>8.55</w:t>
            </w:r>
          </w:p>
        </w:tc>
        <w:tc>
          <w:tcPr>
            <w:tcW w:w="900" w:type="dxa"/>
            <w:shd w:val="clear" w:color="auto" w:fill="auto"/>
            <w:tcMar>
              <w:right w:w="115" w:type="dxa"/>
            </w:tcMar>
            <w:vAlign w:val="center"/>
          </w:tcPr>
          <w:p w:rsidR="00F35D12" w:rsidRPr="00ED0974" w:rsidRDefault="00F35D12" w:rsidP="00F35D12">
            <w:pPr>
              <w:jc w:val="right"/>
              <w:rPr>
                <w:color w:val="000000"/>
                <w:sz w:val="16"/>
                <w:szCs w:val="16"/>
              </w:rPr>
            </w:pPr>
            <w:r w:rsidRPr="00ED0974">
              <w:rPr>
                <w:color w:val="000000"/>
                <w:sz w:val="16"/>
                <w:szCs w:val="16"/>
              </w:rPr>
              <w:t>8.19</w:t>
            </w:r>
          </w:p>
        </w:tc>
        <w:tc>
          <w:tcPr>
            <w:tcW w:w="990" w:type="dxa"/>
            <w:shd w:val="clear" w:color="auto" w:fill="auto"/>
            <w:tcMar>
              <w:right w:w="115" w:type="dxa"/>
            </w:tcMar>
            <w:vAlign w:val="center"/>
          </w:tcPr>
          <w:p w:rsidR="00F35D12" w:rsidRPr="00ED0974" w:rsidRDefault="00F35D12" w:rsidP="00F35D12">
            <w:pPr>
              <w:jc w:val="right"/>
              <w:rPr>
                <w:color w:val="000000"/>
                <w:sz w:val="16"/>
                <w:szCs w:val="16"/>
              </w:rPr>
            </w:pPr>
            <w:r w:rsidRPr="00ED0974">
              <w:rPr>
                <w:color w:val="000000"/>
                <w:sz w:val="16"/>
                <w:szCs w:val="16"/>
              </w:rPr>
              <w:t>8.26</w:t>
            </w:r>
          </w:p>
        </w:tc>
        <w:tc>
          <w:tcPr>
            <w:tcW w:w="1080" w:type="dxa"/>
            <w:shd w:val="clear" w:color="auto" w:fill="auto"/>
            <w:tcMar>
              <w:right w:w="115" w:type="dxa"/>
            </w:tcMar>
            <w:vAlign w:val="center"/>
          </w:tcPr>
          <w:p w:rsidR="00F35D12" w:rsidRPr="00ED0974" w:rsidRDefault="00F35D12" w:rsidP="00F35D12">
            <w:pPr>
              <w:jc w:val="right"/>
              <w:rPr>
                <w:color w:val="000000"/>
                <w:sz w:val="16"/>
                <w:szCs w:val="16"/>
              </w:rPr>
            </w:pPr>
            <w:r w:rsidRPr="00ED0974">
              <w:rPr>
                <w:color w:val="000000"/>
                <w:sz w:val="16"/>
                <w:szCs w:val="16"/>
              </w:rPr>
              <w:t>8.65</w:t>
            </w:r>
          </w:p>
        </w:tc>
        <w:tc>
          <w:tcPr>
            <w:tcW w:w="1080" w:type="dxa"/>
            <w:shd w:val="clear" w:color="auto" w:fill="auto"/>
            <w:tcMar>
              <w:right w:w="115" w:type="dxa"/>
            </w:tcMar>
            <w:vAlign w:val="center"/>
          </w:tcPr>
          <w:p w:rsidR="00F35D12" w:rsidRPr="00ED0974" w:rsidRDefault="00F35D12" w:rsidP="00F35D12">
            <w:pPr>
              <w:jc w:val="right"/>
              <w:rPr>
                <w:color w:val="000000"/>
                <w:sz w:val="16"/>
                <w:szCs w:val="16"/>
              </w:rPr>
            </w:pPr>
            <w:r w:rsidRPr="00ED0974">
              <w:rPr>
                <w:color w:val="000000"/>
                <w:sz w:val="16"/>
                <w:szCs w:val="16"/>
              </w:rPr>
              <w:t>9.24</w:t>
            </w:r>
          </w:p>
        </w:tc>
      </w:tr>
      <w:tr w:rsidR="00F35D12" w:rsidRPr="00E73AA6" w:rsidTr="00A05FB5">
        <w:trPr>
          <w:trHeight w:val="432"/>
        </w:trPr>
        <w:tc>
          <w:tcPr>
            <w:tcW w:w="450" w:type="dxa"/>
            <w:shd w:val="clear" w:color="auto" w:fill="auto"/>
            <w:vAlign w:val="center"/>
          </w:tcPr>
          <w:p w:rsidR="00F35D12" w:rsidRPr="00E73AA6" w:rsidRDefault="00F35D12" w:rsidP="00F35D12">
            <w:pPr>
              <w:tabs>
                <w:tab w:val="left" w:pos="3828"/>
              </w:tabs>
              <w:jc w:val="center"/>
              <w:rPr>
                <w:sz w:val="16"/>
              </w:rPr>
            </w:pPr>
          </w:p>
        </w:tc>
        <w:tc>
          <w:tcPr>
            <w:tcW w:w="990" w:type="dxa"/>
            <w:shd w:val="clear" w:color="auto" w:fill="auto"/>
            <w:vAlign w:val="center"/>
          </w:tcPr>
          <w:p w:rsidR="00F35D12" w:rsidRPr="00E73AA6" w:rsidRDefault="00F35D12" w:rsidP="00F35D12">
            <w:pPr>
              <w:tabs>
                <w:tab w:val="left" w:pos="3828"/>
              </w:tabs>
              <w:jc w:val="center"/>
              <w:rPr>
                <w:sz w:val="16"/>
              </w:rPr>
            </w:pPr>
            <w:r>
              <w:rPr>
                <w:sz w:val="16"/>
              </w:rPr>
              <w:t>Nov</w:t>
            </w:r>
          </w:p>
        </w:tc>
        <w:tc>
          <w:tcPr>
            <w:tcW w:w="1170" w:type="dxa"/>
            <w:shd w:val="clear" w:color="auto" w:fill="auto"/>
            <w:tcMar>
              <w:right w:w="115" w:type="dxa"/>
            </w:tcMar>
            <w:vAlign w:val="center"/>
          </w:tcPr>
          <w:p w:rsidR="00F35D12" w:rsidRPr="00CA4DCC" w:rsidRDefault="00F35D12" w:rsidP="00F35D12">
            <w:pPr>
              <w:jc w:val="right"/>
              <w:rPr>
                <w:color w:val="000000"/>
                <w:sz w:val="16"/>
                <w:szCs w:val="16"/>
              </w:rPr>
            </w:pPr>
            <w:r w:rsidRPr="00CA4DCC">
              <w:rPr>
                <w:color w:val="000000"/>
                <w:sz w:val="16"/>
                <w:szCs w:val="16"/>
              </w:rPr>
              <w:t>8.66</w:t>
            </w:r>
          </w:p>
        </w:tc>
        <w:tc>
          <w:tcPr>
            <w:tcW w:w="900" w:type="dxa"/>
            <w:shd w:val="clear" w:color="auto" w:fill="auto"/>
            <w:tcMar>
              <w:right w:w="115" w:type="dxa"/>
            </w:tcMar>
            <w:vAlign w:val="center"/>
          </w:tcPr>
          <w:p w:rsidR="00F35D12" w:rsidRPr="00CA4DCC" w:rsidRDefault="00F35D12" w:rsidP="00F35D12">
            <w:pPr>
              <w:jc w:val="right"/>
              <w:rPr>
                <w:color w:val="000000"/>
                <w:sz w:val="16"/>
                <w:szCs w:val="16"/>
              </w:rPr>
            </w:pPr>
            <w:r w:rsidRPr="00CA4DCC">
              <w:rPr>
                <w:color w:val="000000"/>
                <w:sz w:val="16"/>
                <w:szCs w:val="16"/>
              </w:rPr>
              <w:t>8.42</w:t>
            </w:r>
          </w:p>
        </w:tc>
        <w:tc>
          <w:tcPr>
            <w:tcW w:w="900" w:type="dxa"/>
            <w:shd w:val="clear" w:color="auto" w:fill="auto"/>
            <w:tcMar>
              <w:right w:w="115" w:type="dxa"/>
            </w:tcMar>
            <w:vAlign w:val="center"/>
          </w:tcPr>
          <w:p w:rsidR="00F35D12" w:rsidRPr="00CA4DCC" w:rsidRDefault="00F35D12" w:rsidP="00F35D12">
            <w:pPr>
              <w:jc w:val="right"/>
              <w:rPr>
                <w:color w:val="000000"/>
                <w:sz w:val="16"/>
                <w:szCs w:val="16"/>
              </w:rPr>
            </w:pPr>
            <w:r w:rsidRPr="00CA4DCC">
              <w:rPr>
                <w:color w:val="000000"/>
                <w:sz w:val="16"/>
                <w:szCs w:val="16"/>
              </w:rPr>
              <w:t>8.36</w:t>
            </w:r>
          </w:p>
        </w:tc>
        <w:tc>
          <w:tcPr>
            <w:tcW w:w="990" w:type="dxa"/>
            <w:shd w:val="clear" w:color="auto" w:fill="auto"/>
            <w:tcMar>
              <w:right w:w="115" w:type="dxa"/>
            </w:tcMar>
            <w:vAlign w:val="center"/>
          </w:tcPr>
          <w:p w:rsidR="00F35D12" w:rsidRPr="00CA4DCC" w:rsidRDefault="00F35D12" w:rsidP="00F35D12">
            <w:pPr>
              <w:jc w:val="right"/>
              <w:rPr>
                <w:color w:val="000000"/>
                <w:sz w:val="16"/>
                <w:szCs w:val="16"/>
              </w:rPr>
            </w:pPr>
            <w:r w:rsidRPr="00CA4DCC">
              <w:rPr>
                <w:color w:val="000000"/>
                <w:sz w:val="16"/>
                <w:szCs w:val="16"/>
              </w:rPr>
              <w:t>8.26</w:t>
            </w:r>
          </w:p>
        </w:tc>
        <w:tc>
          <w:tcPr>
            <w:tcW w:w="1080" w:type="dxa"/>
            <w:shd w:val="clear" w:color="auto" w:fill="auto"/>
            <w:tcMar>
              <w:right w:w="115" w:type="dxa"/>
            </w:tcMar>
            <w:vAlign w:val="center"/>
          </w:tcPr>
          <w:p w:rsidR="00F35D12" w:rsidRPr="00CA4DCC" w:rsidRDefault="00F35D12" w:rsidP="00F35D12">
            <w:pPr>
              <w:jc w:val="right"/>
              <w:rPr>
                <w:color w:val="000000"/>
                <w:sz w:val="16"/>
                <w:szCs w:val="16"/>
              </w:rPr>
            </w:pPr>
            <w:r w:rsidRPr="00CA4DCC">
              <w:rPr>
                <w:color w:val="000000"/>
                <w:sz w:val="16"/>
                <w:szCs w:val="16"/>
              </w:rPr>
              <w:t>-</w:t>
            </w:r>
          </w:p>
        </w:tc>
        <w:tc>
          <w:tcPr>
            <w:tcW w:w="1080" w:type="dxa"/>
            <w:shd w:val="clear" w:color="auto" w:fill="auto"/>
            <w:tcMar>
              <w:right w:w="115" w:type="dxa"/>
            </w:tcMar>
            <w:vAlign w:val="center"/>
          </w:tcPr>
          <w:p w:rsidR="00F35D12" w:rsidRPr="00CA4DCC" w:rsidRDefault="00F35D12" w:rsidP="00F35D12">
            <w:pPr>
              <w:jc w:val="right"/>
              <w:rPr>
                <w:color w:val="000000"/>
                <w:sz w:val="16"/>
                <w:szCs w:val="16"/>
              </w:rPr>
            </w:pPr>
            <w:r w:rsidRPr="00CA4DCC">
              <w:rPr>
                <w:color w:val="000000"/>
                <w:sz w:val="16"/>
                <w:szCs w:val="16"/>
              </w:rPr>
              <w:t>-</w:t>
            </w:r>
          </w:p>
        </w:tc>
      </w:tr>
      <w:tr w:rsidR="00F35D12" w:rsidRPr="00E73AA6" w:rsidTr="00A05FB5">
        <w:trPr>
          <w:trHeight w:val="432"/>
        </w:trPr>
        <w:tc>
          <w:tcPr>
            <w:tcW w:w="450" w:type="dxa"/>
            <w:shd w:val="clear" w:color="auto" w:fill="auto"/>
            <w:vAlign w:val="center"/>
          </w:tcPr>
          <w:p w:rsidR="00F35D12" w:rsidRPr="00E73AA6" w:rsidRDefault="00F35D12" w:rsidP="00F35D12">
            <w:pPr>
              <w:tabs>
                <w:tab w:val="left" w:pos="3828"/>
              </w:tabs>
              <w:jc w:val="center"/>
              <w:rPr>
                <w:sz w:val="16"/>
              </w:rPr>
            </w:pPr>
          </w:p>
        </w:tc>
        <w:tc>
          <w:tcPr>
            <w:tcW w:w="990" w:type="dxa"/>
            <w:shd w:val="clear" w:color="auto" w:fill="auto"/>
            <w:vAlign w:val="center"/>
          </w:tcPr>
          <w:p w:rsidR="00F35D12" w:rsidRPr="00E73AA6" w:rsidRDefault="00F35D12" w:rsidP="00F35D12">
            <w:pPr>
              <w:tabs>
                <w:tab w:val="left" w:pos="3828"/>
              </w:tabs>
              <w:jc w:val="center"/>
              <w:rPr>
                <w:sz w:val="16"/>
              </w:rPr>
            </w:pPr>
            <w:r>
              <w:rPr>
                <w:sz w:val="16"/>
              </w:rPr>
              <w:t>Dec</w:t>
            </w:r>
          </w:p>
        </w:tc>
        <w:tc>
          <w:tcPr>
            <w:tcW w:w="1170" w:type="dxa"/>
            <w:shd w:val="clear" w:color="auto" w:fill="auto"/>
            <w:tcMar>
              <w:right w:w="115" w:type="dxa"/>
            </w:tcMar>
            <w:vAlign w:val="center"/>
          </w:tcPr>
          <w:p w:rsidR="00F35D12" w:rsidRPr="00961E1D" w:rsidRDefault="00F35D12" w:rsidP="00F35D12">
            <w:pPr>
              <w:jc w:val="right"/>
              <w:rPr>
                <w:color w:val="000000"/>
                <w:sz w:val="16"/>
                <w:szCs w:val="16"/>
              </w:rPr>
            </w:pPr>
            <w:r w:rsidRPr="00961E1D">
              <w:rPr>
                <w:color w:val="000000"/>
                <w:sz w:val="16"/>
                <w:szCs w:val="16"/>
              </w:rPr>
              <w:t>10.06</w:t>
            </w:r>
          </w:p>
        </w:tc>
        <w:tc>
          <w:tcPr>
            <w:tcW w:w="900" w:type="dxa"/>
            <w:shd w:val="clear" w:color="auto" w:fill="auto"/>
            <w:tcMar>
              <w:right w:w="115" w:type="dxa"/>
            </w:tcMar>
            <w:vAlign w:val="center"/>
          </w:tcPr>
          <w:p w:rsidR="00F35D12" w:rsidRPr="00961E1D" w:rsidRDefault="00F35D12" w:rsidP="00F35D12">
            <w:pPr>
              <w:jc w:val="right"/>
              <w:rPr>
                <w:color w:val="000000"/>
                <w:sz w:val="16"/>
                <w:szCs w:val="16"/>
              </w:rPr>
            </w:pPr>
            <w:r w:rsidRPr="00961E1D">
              <w:rPr>
                <w:color w:val="000000"/>
                <w:sz w:val="16"/>
                <w:szCs w:val="16"/>
              </w:rPr>
              <w:t>9.78</w:t>
            </w:r>
          </w:p>
        </w:tc>
        <w:tc>
          <w:tcPr>
            <w:tcW w:w="900" w:type="dxa"/>
            <w:shd w:val="clear" w:color="auto" w:fill="auto"/>
            <w:tcMar>
              <w:right w:w="115" w:type="dxa"/>
            </w:tcMar>
            <w:vAlign w:val="center"/>
          </w:tcPr>
          <w:p w:rsidR="00F35D12" w:rsidRPr="00961E1D" w:rsidRDefault="00F35D12" w:rsidP="00F35D12">
            <w:pPr>
              <w:jc w:val="right"/>
              <w:rPr>
                <w:color w:val="000000"/>
                <w:sz w:val="16"/>
                <w:szCs w:val="16"/>
              </w:rPr>
            </w:pPr>
            <w:r w:rsidRPr="00961E1D">
              <w:rPr>
                <w:color w:val="000000"/>
                <w:sz w:val="16"/>
                <w:szCs w:val="16"/>
              </w:rPr>
              <w:t>9.63</w:t>
            </w:r>
          </w:p>
        </w:tc>
        <w:tc>
          <w:tcPr>
            <w:tcW w:w="990" w:type="dxa"/>
            <w:shd w:val="clear" w:color="auto" w:fill="auto"/>
            <w:tcMar>
              <w:right w:w="115" w:type="dxa"/>
            </w:tcMar>
            <w:vAlign w:val="center"/>
          </w:tcPr>
          <w:p w:rsidR="00F35D12" w:rsidRPr="00961E1D" w:rsidRDefault="00F35D12" w:rsidP="00F35D12">
            <w:pPr>
              <w:jc w:val="right"/>
              <w:rPr>
                <w:color w:val="000000"/>
                <w:sz w:val="16"/>
                <w:szCs w:val="16"/>
              </w:rPr>
            </w:pPr>
            <w:r w:rsidRPr="00961E1D">
              <w:rPr>
                <w:color w:val="000000"/>
                <w:sz w:val="16"/>
                <w:szCs w:val="16"/>
              </w:rPr>
              <w:t>10.06</w:t>
            </w:r>
          </w:p>
        </w:tc>
        <w:tc>
          <w:tcPr>
            <w:tcW w:w="1080" w:type="dxa"/>
            <w:shd w:val="clear" w:color="auto" w:fill="auto"/>
            <w:tcMar>
              <w:right w:w="115" w:type="dxa"/>
            </w:tcMar>
            <w:vAlign w:val="center"/>
          </w:tcPr>
          <w:p w:rsidR="00F35D12" w:rsidRPr="00961E1D" w:rsidRDefault="00F35D12" w:rsidP="00F35D12">
            <w:pPr>
              <w:jc w:val="right"/>
              <w:rPr>
                <w:color w:val="000000"/>
                <w:sz w:val="16"/>
                <w:szCs w:val="16"/>
              </w:rPr>
            </w:pPr>
            <w:r w:rsidRPr="00961E1D">
              <w:rPr>
                <w:color w:val="000000"/>
                <w:sz w:val="16"/>
                <w:szCs w:val="16"/>
              </w:rPr>
              <w:t>-</w:t>
            </w:r>
          </w:p>
        </w:tc>
        <w:tc>
          <w:tcPr>
            <w:tcW w:w="1080" w:type="dxa"/>
            <w:shd w:val="clear" w:color="auto" w:fill="auto"/>
            <w:tcMar>
              <w:right w:w="115" w:type="dxa"/>
            </w:tcMar>
            <w:vAlign w:val="center"/>
          </w:tcPr>
          <w:p w:rsidR="00F35D12" w:rsidRPr="00961E1D" w:rsidRDefault="00F35D12" w:rsidP="00F35D12">
            <w:pPr>
              <w:jc w:val="right"/>
              <w:rPr>
                <w:color w:val="000000"/>
                <w:sz w:val="16"/>
                <w:szCs w:val="16"/>
              </w:rPr>
            </w:pPr>
            <w:r w:rsidRPr="00961E1D">
              <w:rPr>
                <w:color w:val="000000"/>
                <w:sz w:val="16"/>
                <w:szCs w:val="16"/>
              </w:rPr>
              <w:t>-</w:t>
            </w:r>
          </w:p>
        </w:tc>
      </w:tr>
      <w:tr w:rsidR="00F35D12" w:rsidRPr="00E73AA6" w:rsidTr="00A05FB5">
        <w:trPr>
          <w:trHeight w:val="432"/>
        </w:trPr>
        <w:tc>
          <w:tcPr>
            <w:tcW w:w="450" w:type="dxa"/>
            <w:shd w:val="clear" w:color="auto" w:fill="auto"/>
            <w:vAlign w:val="center"/>
          </w:tcPr>
          <w:p w:rsidR="00F35D12" w:rsidRPr="00E73AA6" w:rsidRDefault="00F35D12" w:rsidP="00F35D12">
            <w:pPr>
              <w:tabs>
                <w:tab w:val="left" w:pos="3828"/>
              </w:tabs>
              <w:jc w:val="center"/>
              <w:rPr>
                <w:sz w:val="16"/>
              </w:rPr>
            </w:pPr>
          </w:p>
        </w:tc>
        <w:tc>
          <w:tcPr>
            <w:tcW w:w="990" w:type="dxa"/>
            <w:shd w:val="clear" w:color="auto" w:fill="auto"/>
            <w:vAlign w:val="center"/>
          </w:tcPr>
          <w:p w:rsidR="00F35D12" w:rsidRPr="00E73AA6" w:rsidRDefault="00F35D12" w:rsidP="00F35D12">
            <w:pPr>
              <w:tabs>
                <w:tab w:val="left" w:pos="3828"/>
              </w:tabs>
              <w:jc w:val="center"/>
              <w:rPr>
                <w:sz w:val="16"/>
              </w:rPr>
            </w:pPr>
          </w:p>
        </w:tc>
        <w:tc>
          <w:tcPr>
            <w:tcW w:w="1170" w:type="dxa"/>
            <w:shd w:val="clear" w:color="auto" w:fill="auto"/>
            <w:tcMar>
              <w:right w:w="115" w:type="dxa"/>
            </w:tcMar>
            <w:vAlign w:val="center"/>
          </w:tcPr>
          <w:p w:rsidR="00F35D12" w:rsidRPr="003D0FD0" w:rsidRDefault="00F35D12" w:rsidP="00F35D12">
            <w:pPr>
              <w:jc w:val="right"/>
              <w:rPr>
                <w:color w:val="000000"/>
                <w:sz w:val="16"/>
                <w:szCs w:val="16"/>
              </w:rPr>
            </w:pPr>
          </w:p>
        </w:tc>
        <w:tc>
          <w:tcPr>
            <w:tcW w:w="900" w:type="dxa"/>
            <w:shd w:val="clear" w:color="auto" w:fill="auto"/>
            <w:tcMar>
              <w:right w:w="115" w:type="dxa"/>
            </w:tcMar>
            <w:vAlign w:val="center"/>
          </w:tcPr>
          <w:p w:rsidR="00F35D12" w:rsidRPr="003D0FD0" w:rsidRDefault="00F35D12" w:rsidP="00F35D12">
            <w:pPr>
              <w:jc w:val="right"/>
              <w:rPr>
                <w:color w:val="000000"/>
                <w:sz w:val="16"/>
                <w:szCs w:val="16"/>
              </w:rPr>
            </w:pPr>
          </w:p>
        </w:tc>
        <w:tc>
          <w:tcPr>
            <w:tcW w:w="900" w:type="dxa"/>
            <w:shd w:val="clear" w:color="auto" w:fill="auto"/>
            <w:tcMar>
              <w:right w:w="115" w:type="dxa"/>
            </w:tcMar>
            <w:vAlign w:val="center"/>
          </w:tcPr>
          <w:p w:rsidR="00F35D12" w:rsidRPr="003D0FD0" w:rsidRDefault="00F35D12" w:rsidP="00F35D12">
            <w:pPr>
              <w:jc w:val="right"/>
              <w:rPr>
                <w:color w:val="000000"/>
                <w:sz w:val="16"/>
                <w:szCs w:val="16"/>
              </w:rPr>
            </w:pPr>
          </w:p>
        </w:tc>
        <w:tc>
          <w:tcPr>
            <w:tcW w:w="990" w:type="dxa"/>
            <w:shd w:val="clear" w:color="auto" w:fill="auto"/>
            <w:tcMar>
              <w:right w:w="115" w:type="dxa"/>
            </w:tcMar>
            <w:vAlign w:val="center"/>
          </w:tcPr>
          <w:p w:rsidR="00F35D12" w:rsidRPr="003D0FD0" w:rsidRDefault="00F35D12" w:rsidP="00F35D12">
            <w:pPr>
              <w:jc w:val="right"/>
              <w:rPr>
                <w:color w:val="000000"/>
                <w:sz w:val="16"/>
                <w:szCs w:val="16"/>
              </w:rPr>
            </w:pPr>
          </w:p>
        </w:tc>
        <w:tc>
          <w:tcPr>
            <w:tcW w:w="1080" w:type="dxa"/>
            <w:shd w:val="clear" w:color="auto" w:fill="auto"/>
            <w:tcMar>
              <w:right w:w="115" w:type="dxa"/>
            </w:tcMar>
            <w:vAlign w:val="center"/>
          </w:tcPr>
          <w:p w:rsidR="00F35D12" w:rsidRPr="003D0FD0" w:rsidRDefault="00F35D12" w:rsidP="00F35D12">
            <w:pPr>
              <w:jc w:val="right"/>
              <w:rPr>
                <w:color w:val="000000"/>
                <w:sz w:val="16"/>
                <w:szCs w:val="16"/>
              </w:rPr>
            </w:pPr>
          </w:p>
        </w:tc>
        <w:tc>
          <w:tcPr>
            <w:tcW w:w="1080" w:type="dxa"/>
            <w:shd w:val="clear" w:color="auto" w:fill="auto"/>
            <w:tcMar>
              <w:right w:w="115" w:type="dxa"/>
            </w:tcMar>
            <w:vAlign w:val="center"/>
          </w:tcPr>
          <w:p w:rsidR="00F35D12" w:rsidRPr="003D0FD0" w:rsidRDefault="00F35D12" w:rsidP="00F35D12">
            <w:pPr>
              <w:jc w:val="right"/>
              <w:rPr>
                <w:color w:val="000000"/>
                <w:sz w:val="16"/>
                <w:szCs w:val="16"/>
              </w:rPr>
            </w:pPr>
          </w:p>
        </w:tc>
      </w:tr>
      <w:tr w:rsidR="00F35D12" w:rsidRPr="00E73AA6" w:rsidTr="00A05FB5">
        <w:trPr>
          <w:trHeight w:val="432"/>
        </w:trPr>
        <w:tc>
          <w:tcPr>
            <w:tcW w:w="450" w:type="dxa"/>
            <w:shd w:val="clear" w:color="auto" w:fill="auto"/>
            <w:vAlign w:val="center"/>
          </w:tcPr>
          <w:p w:rsidR="00F35D12" w:rsidRPr="00E73AA6" w:rsidRDefault="00F35D12" w:rsidP="00F35D12">
            <w:pPr>
              <w:tabs>
                <w:tab w:val="left" w:pos="3828"/>
              </w:tabs>
              <w:jc w:val="center"/>
              <w:rPr>
                <w:sz w:val="16"/>
              </w:rPr>
            </w:pPr>
            <w:r>
              <w:rPr>
                <w:sz w:val="16"/>
              </w:rPr>
              <w:t>2019</w:t>
            </w:r>
          </w:p>
        </w:tc>
        <w:tc>
          <w:tcPr>
            <w:tcW w:w="990" w:type="dxa"/>
            <w:shd w:val="clear" w:color="auto" w:fill="auto"/>
            <w:vAlign w:val="center"/>
          </w:tcPr>
          <w:p w:rsidR="00F35D12" w:rsidRPr="00E73AA6" w:rsidRDefault="00F35D12" w:rsidP="00F35D12">
            <w:pPr>
              <w:tabs>
                <w:tab w:val="left" w:pos="3828"/>
              </w:tabs>
              <w:jc w:val="center"/>
              <w:rPr>
                <w:sz w:val="16"/>
              </w:rPr>
            </w:pPr>
            <w:r>
              <w:rPr>
                <w:sz w:val="16"/>
              </w:rPr>
              <w:t>Jan</w:t>
            </w:r>
          </w:p>
        </w:tc>
        <w:tc>
          <w:tcPr>
            <w:tcW w:w="1170" w:type="dxa"/>
            <w:shd w:val="clear" w:color="auto" w:fill="auto"/>
            <w:tcMar>
              <w:right w:w="115" w:type="dxa"/>
            </w:tcMar>
            <w:vAlign w:val="center"/>
          </w:tcPr>
          <w:p w:rsidR="00F35D12" w:rsidRPr="006E6E6A" w:rsidRDefault="00F35D12" w:rsidP="00F35D12">
            <w:pPr>
              <w:jc w:val="right"/>
              <w:rPr>
                <w:sz w:val="16"/>
                <w:szCs w:val="16"/>
              </w:rPr>
            </w:pPr>
            <w:r w:rsidRPr="006E6E6A">
              <w:rPr>
                <w:sz w:val="16"/>
                <w:szCs w:val="16"/>
              </w:rPr>
              <w:t>9.62</w:t>
            </w:r>
          </w:p>
        </w:tc>
        <w:tc>
          <w:tcPr>
            <w:tcW w:w="900" w:type="dxa"/>
            <w:shd w:val="clear" w:color="auto" w:fill="auto"/>
            <w:tcMar>
              <w:right w:w="115" w:type="dxa"/>
            </w:tcMar>
            <w:vAlign w:val="center"/>
          </w:tcPr>
          <w:p w:rsidR="00F35D12" w:rsidRPr="006E6E6A" w:rsidRDefault="00F35D12" w:rsidP="00F35D12">
            <w:pPr>
              <w:jc w:val="right"/>
              <w:rPr>
                <w:sz w:val="16"/>
                <w:szCs w:val="16"/>
              </w:rPr>
            </w:pPr>
            <w:r w:rsidRPr="006E6E6A">
              <w:rPr>
                <w:sz w:val="16"/>
                <w:szCs w:val="16"/>
              </w:rPr>
              <w:t>8.94</w:t>
            </w:r>
          </w:p>
        </w:tc>
        <w:tc>
          <w:tcPr>
            <w:tcW w:w="900" w:type="dxa"/>
            <w:shd w:val="clear" w:color="auto" w:fill="auto"/>
            <w:tcMar>
              <w:right w:w="115" w:type="dxa"/>
            </w:tcMar>
            <w:vAlign w:val="center"/>
          </w:tcPr>
          <w:p w:rsidR="00F35D12" w:rsidRPr="006E6E6A" w:rsidRDefault="00F35D12" w:rsidP="00F35D12">
            <w:pPr>
              <w:jc w:val="right"/>
              <w:rPr>
                <w:sz w:val="16"/>
                <w:szCs w:val="16"/>
              </w:rPr>
            </w:pPr>
            <w:r w:rsidRPr="006E6E6A">
              <w:rPr>
                <w:sz w:val="16"/>
                <w:szCs w:val="16"/>
              </w:rPr>
              <w:t>8.86</w:t>
            </w:r>
          </w:p>
        </w:tc>
        <w:tc>
          <w:tcPr>
            <w:tcW w:w="990" w:type="dxa"/>
            <w:shd w:val="clear" w:color="auto" w:fill="auto"/>
            <w:tcMar>
              <w:right w:w="115" w:type="dxa"/>
            </w:tcMar>
            <w:vAlign w:val="center"/>
          </w:tcPr>
          <w:p w:rsidR="00F35D12" w:rsidRPr="006E6E6A" w:rsidRDefault="00F35D12" w:rsidP="00F35D12">
            <w:pPr>
              <w:jc w:val="right"/>
              <w:rPr>
                <w:sz w:val="16"/>
                <w:szCs w:val="16"/>
              </w:rPr>
            </w:pPr>
            <w:r w:rsidRPr="006E6E6A">
              <w:rPr>
                <w:sz w:val="16"/>
                <w:szCs w:val="16"/>
              </w:rPr>
              <w:t>9.81</w:t>
            </w:r>
          </w:p>
        </w:tc>
        <w:tc>
          <w:tcPr>
            <w:tcW w:w="1080" w:type="dxa"/>
            <w:shd w:val="clear" w:color="auto" w:fill="auto"/>
            <w:tcMar>
              <w:right w:w="115" w:type="dxa"/>
            </w:tcMar>
            <w:vAlign w:val="center"/>
          </w:tcPr>
          <w:p w:rsidR="00F35D12" w:rsidRPr="006E6E6A" w:rsidRDefault="00F35D12" w:rsidP="00F35D12">
            <w:pPr>
              <w:jc w:val="right"/>
              <w:rPr>
                <w:sz w:val="16"/>
                <w:szCs w:val="16"/>
              </w:rPr>
            </w:pPr>
            <w:r w:rsidRPr="006E6E6A">
              <w:rPr>
                <w:sz w:val="16"/>
                <w:szCs w:val="16"/>
              </w:rPr>
              <w:t>-</w:t>
            </w:r>
          </w:p>
        </w:tc>
        <w:tc>
          <w:tcPr>
            <w:tcW w:w="1080" w:type="dxa"/>
            <w:shd w:val="clear" w:color="auto" w:fill="auto"/>
            <w:tcMar>
              <w:right w:w="115" w:type="dxa"/>
            </w:tcMar>
            <w:vAlign w:val="center"/>
          </w:tcPr>
          <w:p w:rsidR="00F35D12" w:rsidRPr="006E6E6A" w:rsidRDefault="00F35D12" w:rsidP="00F35D12">
            <w:pPr>
              <w:jc w:val="right"/>
              <w:rPr>
                <w:sz w:val="16"/>
                <w:szCs w:val="16"/>
              </w:rPr>
            </w:pPr>
            <w:r w:rsidRPr="006E6E6A">
              <w:rPr>
                <w:sz w:val="16"/>
                <w:szCs w:val="16"/>
              </w:rPr>
              <w:t>-</w:t>
            </w:r>
          </w:p>
        </w:tc>
      </w:tr>
      <w:tr w:rsidR="00F35D12" w:rsidRPr="00E73AA6" w:rsidTr="00A05FB5">
        <w:trPr>
          <w:trHeight w:val="432"/>
        </w:trPr>
        <w:tc>
          <w:tcPr>
            <w:tcW w:w="450" w:type="dxa"/>
            <w:shd w:val="clear" w:color="auto" w:fill="auto"/>
            <w:vAlign w:val="center"/>
          </w:tcPr>
          <w:p w:rsidR="00F35D12" w:rsidRPr="00E73AA6" w:rsidRDefault="00F35D12" w:rsidP="00F35D12">
            <w:pPr>
              <w:tabs>
                <w:tab w:val="left" w:pos="3828"/>
              </w:tabs>
              <w:jc w:val="center"/>
              <w:rPr>
                <w:sz w:val="16"/>
              </w:rPr>
            </w:pPr>
          </w:p>
        </w:tc>
        <w:tc>
          <w:tcPr>
            <w:tcW w:w="990" w:type="dxa"/>
            <w:shd w:val="clear" w:color="auto" w:fill="auto"/>
            <w:vAlign w:val="center"/>
          </w:tcPr>
          <w:p w:rsidR="00F35D12" w:rsidRPr="00E73AA6" w:rsidRDefault="00F35D12" w:rsidP="00F35D12">
            <w:pPr>
              <w:tabs>
                <w:tab w:val="left" w:pos="3828"/>
              </w:tabs>
              <w:jc w:val="center"/>
              <w:rPr>
                <w:sz w:val="16"/>
              </w:rPr>
            </w:pPr>
            <w:r>
              <w:rPr>
                <w:sz w:val="16"/>
              </w:rPr>
              <w:t>Feb</w:t>
            </w:r>
          </w:p>
        </w:tc>
        <w:tc>
          <w:tcPr>
            <w:tcW w:w="1170" w:type="dxa"/>
            <w:shd w:val="clear" w:color="auto" w:fill="auto"/>
            <w:tcMar>
              <w:right w:w="115" w:type="dxa"/>
            </w:tcMar>
            <w:vAlign w:val="center"/>
          </w:tcPr>
          <w:p w:rsidR="00F35D12" w:rsidRPr="003F0347" w:rsidRDefault="00F35D12" w:rsidP="00F35D12">
            <w:pPr>
              <w:jc w:val="right"/>
              <w:rPr>
                <w:sz w:val="16"/>
                <w:szCs w:val="16"/>
              </w:rPr>
            </w:pPr>
            <w:r w:rsidRPr="003F0347">
              <w:rPr>
                <w:sz w:val="16"/>
                <w:szCs w:val="16"/>
              </w:rPr>
              <w:t>9.83</w:t>
            </w:r>
          </w:p>
        </w:tc>
        <w:tc>
          <w:tcPr>
            <w:tcW w:w="900" w:type="dxa"/>
            <w:shd w:val="clear" w:color="auto" w:fill="auto"/>
            <w:tcMar>
              <w:right w:w="115" w:type="dxa"/>
            </w:tcMar>
            <w:vAlign w:val="center"/>
          </w:tcPr>
          <w:p w:rsidR="00F35D12" w:rsidRPr="003F0347" w:rsidRDefault="00F35D12" w:rsidP="00F35D12">
            <w:pPr>
              <w:jc w:val="right"/>
              <w:rPr>
                <w:sz w:val="16"/>
                <w:szCs w:val="16"/>
              </w:rPr>
            </w:pPr>
            <w:r w:rsidRPr="003F0347">
              <w:rPr>
                <w:sz w:val="16"/>
                <w:szCs w:val="16"/>
              </w:rPr>
              <w:t>9.27</w:t>
            </w:r>
          </w:p>
        </w:tc>
        <w:tc>
          <w:tcPr>
            <w:tcW w:w="900" w:type="dxa"/>
            <w:shd w:val="clear" w:color="auto" w:fill="auto"/>
            <w:tcMar>
              <w:right w:w="115" w:type="dxa"/>
            </w:tcMar>
            <w:vAlign w:val="center"/>
          </w:tcPr>
          <w:p w:rsidR="00F35D12" w:rsidRPr="003F0347" w:rsidRDefault="00F35D12" w:rsidP="00F35D12">
            <w:pPr>
              <w:jc w:val="right"/>
              <w:rPr>
                <w:sz w:val="16"/>
                <w:szCs w:val="16"/>
              </w:rPr>
            </w:pPr>
            <w:r w:rsidRPr="003F0347">
              <w:rPr>
                <w:sz w:val="16"/>
                <w:szCs w:val="16"/>
              </w:rPr>
              <w:t>9.70</w:t>
            </w:r>
          </w:p>
        </w:tc>
        <w:tc>
          <w:tcPr>
            <w:tcW w:w="990" w:type="dxa"/>
            <w:shd w:val="clear" w:color="auto" w:fill="auto"/>
            <w:tcMar>
              <w:right w:w="115" w:type="dxa"/>
            </w:tcMar>
            <w:vAlign w:val="center"/>
          </w:tcPr>
          <w:p w:rsidR="00F35D12" w:rsidRPr="003F0347" w:rsidRDefault="00F35D12" w:rsidP="00F35D12">
            <w:pPr>
              <w:jc w:val="right"/>
              <w:rPr>
                <w:sz w:val="16"/>
                <w:szCs w:val="16"/>
              </w:rPr>
            </w:pPr>
            <w:r w:rsidRPr="003F0347">
              <w:rPr>
                <w:sz w:val="16"/>
                <w:szCs w:val="16"/>
              </w:rPr>
              <w:t>10.44</w:t>
            </w:r>
          </w:p>
        </w:tc>
        <w:tc>
          <w:tcPr>
            <w:tcW w:w="1080" w:type="dxa"/>
            <w:shd w:val="clear" w:color="auto" w:fill="auto"/>
            <w:tcMar>
              <w:right w:w="115" w:type="dxa"/>
            </w:tcMar>
            <w:vAlign w:val="center"/>
          </w:tcPr>
          <w:p w:rsidR="00F35D12" w:rsidRPr="003F0347" w:rsidRDefault="00F35D12" w:rsidP="00F35D12">
            <w:pPr>
              <w:jc w:val="right"/>
              <w:rPr>
                <w:sz w:val="16"/>
                <w:szCs w:val="16"/>
              </w:rPr>
            </w:pPr>
            <w:r w:rsidRPr="003F0347">
              <w:rPr>
                <w:sz w:val="16"/>
                <w:szCs w:val="16"/>
              </w:rPr>
              <w:t>-</w:t>
            </w:r>
          </w:p>
        </w:tc>
        <w:tc>
          <w:tcPr>
            <w:tcW w:w="1080" w:type="dxa"/>
            <w:shd w:val="clear" w:color="auto" w:fill="auto"/>
            <w:tcMar>
              <w:right w:w="115" w:type="dxa"/>
            </w:tcMar>
            <w:vAlign w:val="center"/>
          </w:tcPr>
          <w:p w:rsidR="00F35D12" w:rsidRPr="003F0347" w:rsidRDefault="00F35D12" w:rsidP="00F35D12">
            <w:pPr>
              <w:jc w:val="right"/>
              <w:rPr>
                <w:sz w:val="16"/>
                <w:szCs w:val="16"/>
              </w:rPr>
            </w:pPr>
            <w:r w:rsidRPr="003F0347">
              <w:rPr>
                <w:sz w:val="16"/>
                <w:szCs w:val="16"/>
              </w:rPr>
              <w:t>-</w:t>
            </w:r>
          </w:p>
        </w:tc>
      </w:tr>
      <w:tr w:rsidR="00F35D12" w:rsidRPr="00E73AA6" w:rsidTr="00A05FB5">
        <w:trPr>
          <w:trHeight w:val="432"/>
        </w:trPr>
        <w:tc>
          <w:tcPr>
            <w:tcW w:w="450" w:type="dxa"/>
            <w:shd w:val="clear" w:color="auto" w:fill="auto"/>
            <w:vAlign w:val="center"/>
          </w:tcPr>
          <w:p w:rsidR="00F35D12" w:rsidRPr="00E73AA6" w:rsidRDefault="00F35D12" w:rsidP="00F35D12">
            <w:pPr>
              <w:tabs>
                <w:tab w:val="left" w:pos="3828"/>
              </w:tabs>
              <w:jc w:val="center"/>
              <w:rPr>
                <w:sz w:val="16"/>
              </w:rPr>
            </w:pPr>
          </w:p>
        </w:tc>
        <w:tc>
          <w:tcPr>
            <w:tcW w:w="990" w:type="dxa"/>
            <w:shd w:val="clear" w:color="auto" w:fill="auto"/>
            <w:vAlign w:val="center"/>
          </w:tcPr>
          <w:p w:rsidR="00F35D12" w:rsidRPr="00E73AA6" w:rsidRDefault="00F35D12" w:rsidP="00F35D12">
            <w:pPr>
              <w:tabs>
                <w:tab w:val="left" w:pos="3828"/>
              </w:tabs>
              <w:jc w:val="center"/>
              <w:rPr>
                <w:sz w:val="16"/>
              </w:rPr>
            </w:pPr>
            <w:r>
              <w:rPr>
                <w:sz w:val="16"/>
              </w:rPr>
              <w:t>Mar</w:t>
            </w:r>
          </w:p>
        </w:tc>
        <w:tc>
          <w:tcPr>
            <w:tcW w:w="1170" w:type="dxa"/>
            <w:shd w:val="clear" w:color="auto" w:fill="auto"/>
            <w:tcMar>
              <w:right w:w="115" w:type="dxa"/>
            </w:tcMar>
            <w:vAlign w:val="center"/>
          </w:tcPr>
          <w:p w:rsidR="00F35D12" w:rsidRPr="008433B0" w:rsidRDefault="00F35D12" w:rsidP="00F35D12">
            <w:pPr>
              <w:jc w:val="right"/>
              <w:rPr>
                <w:sz w:val="16"/>
                <w:szCs w:val="16"/>
              </w:rPr>
            </w:pPr>
            <w:r w:rsidRPr="008433B0">
              <w:rPr>
                <w:sz w:val="16"/>
                <w:szCs w:val="16"/>
              </w:rPr>
              <w:t>10.37</w:t>
            </w:r>
          </w:p>
        </w:tc>
        <w:tc>
          <w:tcPr>
            <w:tcW w:w="900" w:type="dxa"/>
            <w:shd w:val="clear" w:color="auto" w:fill="auto"/>
            <w:tcMar>
              <w:right w:w="115" w:type="dxa"/>
            </w:tcMar>
            <w:vAlign w:val="center"/>
          </w:tcPr>
          <w:p w:rsidR="00F35D12" w:rsidRPr="008433B0" w:rsidRDefault="00F35D12" w:rsidP="00F35D12">
            <w:pPr>
              <w:jc w:val="right"/>
              <w:rPr>
                <w:sz w:val="16"/>
                <w:szCs w:val="16"/>
              </w:rPr>
            </w:pPr>
            <w:r w:rsidRPr="008433B0">
              <w:rPr>
                <w:sz w:val="16"/>
                <w:szCs w:val="16"/>
              </w:rPr>
              <w:t>10.08</w:t>
            </w:r>
          </w:p>
        </w:tc>
        <w:tc>
          <w:tcPr>
            <w:tcW w:w="900" w:type="dxa"/>
            <w:shd w:val="clear" w:color="auto" w:fill="auto"/>
            <w:tcMar>
              <w:right w:w="115" w:type="dxa"/>
            </w:tcMar>
            <w:vAlign w:val="center"/>
          </w:tcPr>
          <w:p w:rsidR="00F35D12" w:rsidRPr="008433B0" w:rsidRDefault="00F35D12" w:rsidP="00F35D12">
            <w:pPr>
              <w:jc w:val="right"/>
              <w:rPr>
                <w:sz w:val="16"/>
                <w:szCs w:val="16"/>
              </w:rPr>
            </w:pPr>
            <w:r w:rsidRPr="008433B0">
              <w:rPr>
                <w:sz w:val="16"/>
                <w:szCs w:val="16"/>
              </w:rPr>
              <w:t>10.35</w:t>
            </w:r>
          </w:p>
        </w:tc>
        <w:tc>
          <w:tcPr>
            <w:tcW w:w="990" w:type="dxa"/>
            <w:shd w:val="clear" w:color="auto" w:fill="auto"/>
            <w:tcMar>
              <w:right w:w="115" w:type="dxa"/>
            </w:tcMar>
            <w:vAlign w:val="center"/>
          </w:tcPr>
          <w:p w:rsidR="00F35D12" w:rsidRPr="008433B0" w:rsidRDefault="00F35D12" w:rsidP="00F35D12">
            <w:pPr>
              <w:jc w:val="right"/>
              <w:rPr>
                <w:sz w:val="16"/>
                <w:szCs w:val="16"/>
              </w:rPr>
            </w:pPr>
            <w:r w:rsidRPr="008433B0">
              <w:rPr>
                <w:sz w:val="16"/>
                <w:szCs w:val="16"/>
              </w:rPr>
              <w:t>10.50</w:t>
            </w:r>
          </w:p>
        </w:tc>
        <w:tc>
          <w:tcPr>
            <w:tcW w:w="1080" w:type="dxa"/>
            <w:shd w:val="clear" w:color="auto" w:fill="auto"/>
            <w:tcMar>
              <w:right w:w="115" w:type="dxa"/>
            </w:tcMar>
            <w:vAlign w:val="center"/>
          </w:tcPr>
          <w:p w:rsidR="00F35D12" w:rsidRPr="008433B0" w:rsidRDefault="00F35D12" w:rsidP="00F35D12">
            <w:pPr>
              <w:jc w:val="right"/>
              <w:rPr>
                <w:sz w:val="16"/>
                <w:szCs w:val="16"/>
              </w:rPr>
            </w:pPr>
            <w:r w:rsidRPr="008433B0">
              <w:rPr>
                <w:sz w:val="16"/>
                <w:szCs w:val="16"/>
              </w:rPr>
              <w:t>-</w:t>
            </w:r>
          </w:p>
        </w:tc>
        <w:tc>
          <w:tcPr>
            <w:tcW w:w="1080" w:type="dxa"/>
            <w:shd w:val="clear" w:color="auto" w:fill="auto"/>
            <w:tcMar>
              <w:right w:w="115" w:type="dxa"/>
            </w:tcMar>
            <w:vAlign w:val="center"/>
          </w:tcPr>
          <w:p w:rsidR="00F35D12" w:rsidRPr="008433B0" w:rsidRDefault="00F35D12" w:rsidP="00F35D12">
            <w:pPr>
              <w:jc w:val="right"/>
              <w:rPr>
                <w:sz w:val="16"/>
                <w:szCs w:val="16"/>
              </w:rPr>
            </w:pPr>
            <w:r w:rsidRPr="008433B0">
              <w:rPr>
                <w:sz w:val="16"/>
                <w:szCs w:val="16"/>
              </w:rPr>
              <w:t>9.00</w:t>
            </w:r>
          </w:p>
        </w:tc>
      </w:tr>
      <w:tr w:rsidR="00F35D12" w:rsidRPr="00E73AA6" w:rsidTr="00A05FB5">
        <w:trPr>
          <w:trHeight w:val="432"/>
        </w:trPr>
        <w:tc>
          <w:tcPr>
            <w:tcW w:w="450" w:type="dxa"/>
            <w:shd w:val="clear" w:color="auto" w:fill="auto"/>
            <w:vAlign w:val="center"/>
          </w:tcPr>
          <w:p w:rsidR="00F35D12" w:rsidRPr="00E73AA6" w:rsidRDefault="00F35D12" w:rsidP="00F35D12">
            <w:pPr>
              <w:tabs>
                <w:tab w:val="left" w:pos="3828"/>
              </w:tabs>
              <w:jc w:val="center"/>
              <w:rPr>
                <w:sz w:val="16"/>
              </w:rPr>
            </w:pPr>
          </w:p>
        </w:tc>
        <w:tc>
          <w:tcPr>
            <w:tcW w:w="990" w:type="dxa"/>
            <w:shd w:val="clear" w:color="auto" w:fill="auto"/>
            <w:vAlign w:val="center"/>
          </w:tcPr>
          <w:p w:rsidR="00F35D12" w:rsidRPr="00E73AA6" w:rsidRDefault="00F35D12" w:rsidP="00F35D12">
            <w:pPr>
              <w:tabs>
                <w:tab w:val="left" w:pos="3828"/>
              </w:tabs>
              <w:jc w:val="center"/>
              <w:rPr>
                <w:sz w:val="16"/>
              </w:rPr>
            </w:pPr>
          </w:p>
        </w:tc>
        <w:tc>
          <w:tcPr>
            <w:tcW w:w="1170" w:type="dxa"/>
            <w:shd w:val="clear" w:color="auto" w:fill="auto"/>
            <w:tcMar>
              <w:right w:w="115" w:type="dxa"/>
            </w:tcMar>
            <w:vAlign w:val="center"/>
          </w:tcPr>
          <w:p w:rsidR="00F35D12" w:rsidRPr="008433B0" w:rsidRDefault="00F35D12" w:rsidP="00F35D12">
            <w:pPr>
              <w:jc w:val="right"/>
              <w:rPr>
                <w:sz w:val="16"/>
                <w:szCs w:val="16"/>
              </w:rPr>
            </w:pPr>
          </w:p>
        </w:tc>
        <w:tc>
          <w:tcPr>
            <w:tcW w:w="900" w:type="dxa"/>
            <w:shd w:val="clear" w:color="auto" w:fill="auto"/>
            <w:tcMar>
              <w:right w:w="115" w:type="dxa"/>
            </w:tcMar>
            <w:vAlign w:val="center"/>
          </w:tcPr>
          <w:p w:rsidR="00F35D12" w:rsidRPr="008433B0" w:rsidRDefault="00F35D12" w:rsidP="00F35D12">
            <w:pPr>
              <w:jc w:val="right"/>
              <w:rPr>
                <w:sz w:val="16"/>
                <w:szCs w:val="16"/>
              </w:rPr>
            </w:pPr>
          </w:p>
        </w:tc>
        <w:tc>
          <w:tcPr>
            <w:tcW w:w="900" w:type="dxa"/>
            <w:shd w:val="clear" w:color="auto" w:fill="auto"/>
            <w:tcMar>
              <w:right w:w="115" w:type="dxa"/>
            </w:tcMar>
            <w:vAlign w:val="center"/>
          </w:tcPr>
          <w:p w:rsidR="00F35D12" w:rsidRPr="008433B0" w:rsidRDefault="00F35D12" w:rsidP="00F35D12">
            <w:pPr>
              <w:jc w:val="right"/>
              <w:rPr>
                <w:sz w:val="16"/>
                <w:szCs w:val="16"/>
              </w:rPr>
            </w:pPr>
          </w:p>
        </w:tc>
        <w:tc>
          <w:tcPr>
            <w:tcW w:w="990" w:type="dxa"/>
            <w:shd w:val="clear" w:color="auto" w:fill="auto"/>
            <w:tcMar>
              <w:right w:w="115" w:type="dxa"/>
            </w:tcMar>
            <w:vAlign w:val="center"/>
          </w:tcPr>
          <w:p w:rsidR="00F35D12" w:rsidRPr="008433B0" w:rsidRDefault="00F35D12" w:rsidP="00F35D12">
            <w:pPr>
              <w:jc w:val="right"/>
              <w:rPr>
                <w:sz w:val="16"/>
                <w:szCs w:val="16"/>
              </w:rPr>
            </w:pPr>
          </w:p>
        </w:tc>
        <w:tc>
          <w:tcPr>
            <w:tcW w:w="1080" w:type="dxa"/>
            <w:shd w:val="clear" w:color="auto" w:fill="auto"/>
            <w:tcMar>
              <w:right w:w="115" w:type="dxa"/>
            </w:tcMar>
            <w:vAlign w:val="center"/>
          </w:tcPr>
          <w:p w:rsidR="00F35D12" w:rsidRPr="008433B0" w:rsidRDefault="00F35D12" w:rsidP="00F35D12">
            <w:pPr>
              <w:jc w:val="right"/>
              <w:rPr>
                <w:sz w:val="16"/>
                <w:szCs w:val="16"/>
              </w:rPr>
            </w:pPr>
          </w:p>
        </w:tc>
        <w:tc>
          <w:tcPr>
            <w:tcW w:w="1080" w:type="dxa"/>
            <w:shd w:val="clear" w:color="auto" w:fill="auto"/>
            <w:tcMar>
              <w:right w:w="115" w:type="dxa"/>
            </w:tcMar>
            <w:vAlign w:val="center"/>
          </w:tcPr>
          <w:p w:rsidR="00F35D12" w:rsidRPr="008433B0" w:rsidRDefault="00F35D12" w:rsidP="00F35D12">
            <w:pPr>
              <w:jc w:val="right"/>
              <w:rPr>
                <w:sz w:val="16"/>
                <w:szCs w:val="16"/>
              </w:rPr>
            </w:pPr>
          </w:p>
        </w:tc>
      </w:tr>
      <w:tr w:rsidR="00F35D12" w:rsidRPr="00E73AA6" w:rsidTr="00A05FB5">
        <w:trPr>
          <w:trHeight w:val="432"/>
        </w:trPr>
        <w:tc>
          <w:tcPr>
            <w:tcW w:w="450" w:type="dxa"/>
            <w:shd w:val="clear" w:color="auto" w:fill="auto"/>
            <w:vAlign w:val="center"/>
          </w:tcPr>
          <w:p w:rsidR="00F35D12" w:rsidRPr="00E73AA6" w:rsidRDefault="00F35D12" w:rsidP="00F35D12">
            <w:pPr>
              <w:tabs>
                <w:tab w:val="left" w:pos="3828"/>
              </w:tabs>
              <w:jc w:val="center"/>
              <w:rPr>
                <w:sz w:val="16"/>
              </w:rPr>
            </w:pPr>
          </w:p>
        </w:tc>
        <w:tc>
          <w:tcPr>
            <w:tcW w:w="990" w:type="dxa"/>
            <w:shd w:val="clear" w:color="auto" w:fill="auto"/>
            <w:vAlign w:val="center"/>
          </w:tcPr>
          <w:p w:rsidR="00F35D12" w:rsidRPr="00E73AA6" w:rsidRDefault="00F35D12" w:rsidP="00F35D12">
            <w:pPr>
              <w:tabs>
                <w:tab w:val="left" w:pos="3828"/>
              </w:tabs>
              <w:jc w:val="center"/>
              <w:rPr>
                <w:sz w:val="16"/>
              </w:rPr>
            </w:pPr>
            <w:r>
              <w:rPr>
                <w:sz w:val="16"/>
              </w:rPr>
              <w:t>Apr</w:t>
            </w:r>
          </w:p>
        </w:tc>
        <w:tc>
          <w:tcPr>
            <w:tcW w:w="1170" w:type="dxa"/>
            <w:shd w:val="clear" w:color="auto" w:fill="auto"/>
            <w:tcMar>
              <w:right w:w="115" w:type="dxa"/>
            </w:tcMar>
            <w:vAlign w:val="center"/>
          </w:tcPr>
          <w:p w:rsidR="00F35D12" w:rsidRPr="00C71748" w:rsidRDefault="00F35D12" w:rsidP="00F35D12">
            <w:pPr>
              <w:jc w:val="right"/>
              <w:rPr>
                <w:sz w:val="16"/>
                <w:szCs w:val="16"/>
              </w:rPr>
            </w:pPr>
            <w:r w:rsidRPr="00C71748">
              <w:rPr>
                <w:sz w:val="16"/>
                <w:szCs w:val="16"/>
              </w:rPr>
              <w:t>10.29</w:t>
            </w:r>
          </w:p>
        </w:tc>
        <w:tc>
          <w:tcPr>
            <w:tcW w:w="900" w:type="dxa"/>
            <w:shd w:val="clear" w:color="auto" w:fill="auto"/>
            <w:tcMar>
              <w:right w:w="115" w:type="dxa"/>
            </w:tcMar>
            <w:vAlign w:val="center"/>
          </w:tcPr>
          <w:p w:rsidR="00F35D12" w:rsidRPr="00C71748" w:rsidRDefault="00F35D12" w:rsidP="00F35D12">
            <w:pPr>
              <w:jc w:val="right"/>
              <w:rPr>
                <w:sz w:val="16"/>
                <w:szCs w:val="16"/>
              </w:rPr>
            </w:pPr>
            <w:r w:rsidRPr="00C71748">
              <w:rPr>
                <w:sz w:val="16"/>
                <w:szCs w:val="16"/>
              </w:rPr>
              <w:t>9.50</w:t>
            </w:r>
          </w:p>
        </w:tc>
        <w:tc>
          <w:tcPr>
            <w:tcW w:w="900" w:type="dxa"/>
            <w:shd w:val="clear" w:color="auto" w:fill="auto"/>
            <w:tcMar>
              <w:right w:w="115" w:type="dxa"/>
            </w:tcMar>
            <w:vAlign w:val="center"/>
          </w:tcPr>
          <w:p w:rsidR="00F35D12" w:rsidRPr="00C71748" w:rsidRDefault="00F35D12" w:rsidP="00F35D12">
            <w:pPr>
              <w:jc w:val="right"/>
              <w:rPr>
                <w:sz w:val="16"/>
                <w:szCs w:val="16"/>
              </w:rPr>
            </w:pPr>
            <w:r w:rsidRPr="00C71748">
              <w:rPr>
                <w:sz w:val="16"/>
                <w:szCs w:val="16"/>
              </w:rPr>
              <w:t>9.86</w:t>
            </w:r>
          </w:p>
        </w:tc>
        <w:tc>
          <w:tcPr>
            <w:tcW w:w="990" w:type="dxa"/>
            <w:shd w:val="clear" w:color="auto" w:fill="auto"/>
            <w:tcMar>
              <w:right w:w="115" w:type="dxa"/>
            </w:tcMar>
            <w:vAlign w:val="center"/>
          </w:tcPr>
          <w:p w:rsidR="00F35D12" w:rsidRPr="00C71748" w:rsidRDefault="00F35D12" w:rsidP="00F35D12">
            <w:pPr>
              <w:jc w:val="right"/>
              <w:rPr>
                <w:sz w:val="16"/>
                <w:szCs w:val="16"/>
              </w:rPr>
            </w:pPr>
            <w:r w:rsidRPr="00C71748">
              <w:rPr>
                <w:sz w:val="16"/>
                <w:szCs w:val="16"/>
              </w:rPr>
              <w:t>10.19</w:t>
            </w:r>
          </w:p>
        </w:tc>
        <w:tc>
          <w:tcPr>
            <w:tcW w:w="1080" w:type="dxa"/>
            <w:shd w:val="clear" w:color="auto" w:fill="auto"/>
            <w:tcMar>
              <w:right w:w="115" w:type="dxa"/>
            </w:tcMar>
            <w:vAlign w:val="center"/>
          </w:tcPr>
          <w:p w:rsidR="00F35D12" w:rsidRPr="00C71748" w:rsidRDefault="00F35D12" w:rsidP="00F35D12">
            <w:pPr>
              <w:jc w:val="right"/>
              <w:rPr>
                <w:sz w:val="16"/>
                <w:szCs w:val="16"/>
              </w:rPr>
            </w:pPr>
            <w:r w:rsidRPr="00C71748">
              <w:rPr>
                <w:sz w:val="16"/>
                <w:szCs w:val="16"/>
              </w:rPr>
              <w:t>10.87</w:t>
            </w:r>
          </w:p>
        </w:tc>
        <w:tc>
          <w:tcPr>
            <w:tcW w:w="1080" w:type="dxa"/>
            <w:shd w:val="clear" w:color="auto" w:fill="auto"/>
            <w:tcMar>
              <w:right w:w="115" w:type="dxa"/>
            </w:tcMar>
            <w:vAlign w:val="center"/>
          </w:tcPr>
          <w:p w:rsidR="00F35D12" w:rsidRPr="00C71748" w:rsidRDefault="00F35D12" w:rsidP="00F35D12">
            <w:pPr>
              <w:jc w:val="right"/>
              <w:rPr>
                <w:sz w:val="16"/>
                <w:szCs w:val="16"/>
              </w:rPr>
            </w:pPr>
            <w:r w:rsidRPr="00C71748">
              <w:rPr>
                <w:sz w:val="16"/>
                <w:szCs w:val="16"/>
              </w:rPr>
              <w:t>-</w:t>
            </w:r>
          </w:p>
        </w:tc>
      </w:tr>
      <w:tr w:rsidR="00F35D12" w:rsidRPr="00E73AA6" w:rsidTr="00A05FB5">
        <w:trPr>
          <w:trHeight w:val="432"/>
        </w:trPr>
        <w:tc>
          <w:tcPr>
            <w:tcW w:w="450" w:type="dxa"/>
            <w:shd w:val="clear" w:color="auto" w:fill="auto"/>
            <w:vAlign w:val="center"/>
          </w:tcPr>
          <w:p w:rsidR="00F35D12" w:rsidRPr="00E73AA6" w:rsidRDefault="00F35D12" w:rsidP="00F35D12">
            <w:pPr>
              <w:tabs>
                <w:tab w:val="left" w:pos="3828"/>
              </w:tabs>
              <w:jc w:val="center"/>
              <w:rPr>
                <w:sz w:val="16"/>
              </w:rPr>
            </w:pPr>
          </w:p>
        </w:tc>
        <w:tc>
          <w:tcPr>
            <w:tcW w:w="990" w:type="dxa"/>
            <w:shd w:val="clear" w:color="auto" w:fill="auto"/>
            <w:vAlign w:val="center"/>
          </w:tcPr>
          <w:p w:rsidR="00F35D12" w:rsidRPr="00E73AA6" w:rsidRDefault="00F35D12" w:rsidP="00F35D12">
            <w:pPr>
              <w:tabs>
                <w:tab w:val="left" w:pos="3828"/>
              </w:tabs>
              <w:jc w:val="center"/>
              <w:rPr>
                <w:sz w:val="16"/>
              </w:rPr>
            </w:pPr>
            <w:r>
              <w:rPr>
                <w:sz w:val="16"/>
              </w:rPr>
              <w:t>May</w:t>
            </w:r>
          </w:p>
        </w:tc>
        <w:tc>
          <w:tcPr>
            <w:tcW w:w="1170" w:type="dxa"/>
            <w:shd w:val="clear" w:color="auto" w:fill="auto"/>
            <w:tcMar>
              <w:right w:w="115" w:type="dxa"/>
            </w:tcMar>
            <w:vAlign w:val="center"/>
          </w:tcPr>
          <w:p w:rsidR="00F35D12" w:rsidRPr="00653461" w:rsidRDefault="00F35D12" w:rsidP="00F35D12">
            <w:pPr>
              <w:jc w:val="right"/>
              <w:rPr>
                <w:sz w:val="16"/>
                <w:szCs w:val="16"/>
              </w:rPr>
            </w:pPr>
            <w:r w:rsidRPr="00653461">
              <w:rPr>
                <w:sz w:val="16"/>
                <w:szCs w:val="16"/>
              </w:rPr>
              <w:t>10.96</w:t>
            </w:r>
          </w:p>
        </w:tc>
        <w:tc>
          <w:tcPr>
            <w:tcW w:w="900" w:type="dxa"/>
            <w:shd w:val="clear" w:color="auto" w:fill="auto"/>
            <w:tcMar>
              <w:right w:w="115" w:type="dxa"/>
            </w:tcMar>
            <w:vAlign w:val="center"/>
          </w:tcPr>
          <w:p w:rsidR="00F35D12" w:rsidRPr="00653461" w:rsidRDefault="00F35D12" w:rsidP="00F35D12">
            <w:pPr>
              <w:jc w:val="right"/>
              <w:rPr>
                <w:sz w:val="16"/>
                <w:szCs w:val="16"/>
              </w:rPr>
            </w:pPr>
            <w:r w:rsidRPr="00653461">
              <w:rPr>
                <w:sz w:val="16"/>
                <w:szCs w:val="16"/>
              </w:rPr>
              <w:t>10.96</w:t>
            </w:r>
          </w:p>
        </w:tc>
        <w:tc>
          <w:tcPr>
            <w:tcW w:w="900" w:type="dxa"/>
            <w:shd w:val="clear" w:color="auto" w:fill="auto"/>
            <w:tcMar>
              <w:right w:w="115" w:type="dxa"/>
            </w:tcMar>
            <w:vAlign w:val="center"/>
          </w:tcPr>
          <w:p w:rsidR="00F35D12" w:rsidRPr="00653461" w:rsidRDefault="00F35D12" w:rsidP="00F35D12">
            <w:pPr>
              <w:jc w:val="right"/>
              <w:rPr>
                <w:sz w:val="16"/>
                <w:szCs w:val="16"/>
              </w:rPr>
            </w:pPr>
            <w:r w:rsidRPr="00653461">
              <w:rPr>
                <w:sz w:val="16"/>
                <w:szCs w:val="16"/>
              </w:rPr>
              <w:t>11.50</w:t>
            </w:r>
          </w:p>
        </w:tc>
        <w:tc>
          <w:tcPr>
            <w:tcW w:w="990" w:type="dxa"/>
            <w:shd w:val="clear" w:color="auto" w:fill="auto"/>
            <w:tcMar>
              <w:right w:w="115" w:type="dxa"/>
            </w:tcMar>
            <w:vAlign w:val="center"/>
          </w:tcPr>
          <w:p w:rsidR="00F35D12" w:rsidRPr="00653461" w:rsidRDefault="00F35D12" w:rsidP="00F35D12">
            <w:pPr>
              <w:jc w:val="right"/>
              <w:rPr>
                <w:sz w:val="16"/>
                <w:szCs w:val="16"/>
              </w:rPr>
            </w:pPr>
            <w:r w:rsidRPr="00653461">
              <w:rPr>
                <w:sz w:val="16"/>
                <w:szCs w:val="16"/>
              </w:rPr>
              <w:t>12.33</w:t>
            </w:r>
          </w:p>
        </w:tc>
        <w:tc>
          <w:tcPr>
            <w:tcW w:w="1080" w:type="dxa"/>
            <w:shd w:val="clear" w:color="auto" w:fill="auto"/>
            <w:tcMar>
              <w:right w:w="115" w:type="dxa"/>
            </w:tcMar>
            <w:vAlign w:val="center"/>
          </w:tcPr>
          <w:p w:rsidR="00F35D12" w:rsidRPr="00653461" w:rsidRDefault="00F35D12" w:rsidP="00F35D12">
            <w:pPr>
              <w:jc w:val="right"/>
              <w:rPr>
                <w:sz w:val="16"/>
                <w:szCs w:val="16"/>
              </w:rPr>
            </w:pPr>
            <w:r w:rsidRPr="00653461">
              <w:rPr>
                <w:sz w:val="16"/>
                <w:szCs w:val="16"/>
              </w:rPr>
              <w:t>-</w:t>
            </w:r>
          </w:p>
        </w:tc>
        <w:tc>
          <w:tcPr>
            <w:tcW w:w="1080" w:type="dxa"/>
            <w:shd w:val="clear" w:color="auto" w:fill="auto"/>
            <w:tcMar>
              <w:right w:w="115" w:type="dxa"/>
            </w:tcMar>
            <w:vAlign w:val="center"/>
          </w:tcPr>
          <w:p w:rsidR="00F35D12" w:rsidRPr="00653461" w:rsidRDefault="00F35D12" w:rsidP="00F35D12">
            <w:pPr>
              <w:jc w:val="right"/>
              <w:rPr>
                <w:sz w:val="16"/>
                <w:szCs w:val="16"/>
              </w:rPr>
            </w:pPr>
            <w:r w:rsidRPr="00653461">
              <w:rPr>
                <w:sz w:val="16"/>
                <w:szCs w:val="16"/>
              </w:rPr>
              <w:t>10.92</w:t>
            </w:r>
          </w:p>
        </w:tc>
      </w:tr>
      <w:tr w:rsidR="00F35D12" w:rsidRPr="00E73AA6" w:rsidTr="00A05FB5">
        <w:trPr>
          <w:trHeight w:val="432"/>
        </w:trPr>
        <w:tc>
          <w:tcPr>
            <w:tcW w:w="450" w:type="dxa"/>
            <w:shd w:val="clear" w:color="auto" w:fill="auto"/>
            <w:vAlign w:val="center"/>
          </w:tcPr>
          <w:p w:rsidR="00F35D12" w:rsidRPr="00E73AA6" w:rsidRDefault="00F35D12" w:rsidP="00F35D12">
            <w:pPr>
              <w:tabs>
                <w:tab w:val="left" w:pos="3828"/>
              </w:tabs>
              <w:jc w:val="center"/>
              <w:rPr>
                <w:sz w:val="16"/>
              </w:rPr>
            </w:pPr>
          </w:p>
        </w:tc>
        <w:tc>
          <w:tcPr>
            <w:tcW w:w="990" w:type="dxa"/>
            <w:shd w:val="clear" w:color="auto" w:fill="auto"/>
            <w:vAlign w:val="center"/>
          </w:tcPr>
          <w:p w:rsidR="00F35D12" w:rsidRPr="00E73AA6" w:rsidRDefault="00F35D12" w:rsidP="00F35D12">
            <w:pPr>
              <w:tabs>
                <w:tab w:val="left" w:pos="3828"/>
              </w:tabs>
              <w:jc w:val="center"/>
              <w:rPr>
                <w:sz w:val="16"/>
              </w:rPr>
            </w:pPr>
            <w:r>
              <w:rPr>
                <w:sz w:val="16"/>
              </w:rPr>
              <w:t>Jun</w:t>
            </w:r>
          </w:p>
        </w:tc>
        <w:tc>
          <w:tcPr>
            <w:tcW w:w="1170" w:type="dxa"/>
            <w:shd w:val="clear" w:color="auto" w:fill="auto"/>
            <w:tcMar>
              <w:right w:w="115" w:type="dxa"/>
            </w:tcMar>
            <w:vAlign w:val="center"/>
          </w:tcPr>
          <w:p w:rsidR="00F35D12" w:rsidRPr="0049497F" w:rsidRDefault="00F35D12" w:rsidP="00F35D12">
            <w:pPr>
              <w:jc w:val="right"/>
              <w:rPr>
                <w:sz w:val="16"/>
                <w:szCs w:val="16"/>
              </w:rPr>
            </w:pPr>
            <w:r w:rsidRPr="0049497F">
              <w:rPr>
                <w:sz w:val="16"/>
                <w:szCs w:val="16"/>
              </w:rPr>
              <w:t>11.47</w:t>
            </w:r>
          </w:p>
        </w:tc>
        <w:tc>
          <w:tcPr>
            <w:tcW w:w="900" w:type="dxa"/>
            <w:shd w:val="clear" w:color="auto" w:fill="auto"/>
            <w:tcMar>
              <w:right w:w="115" w:type="dxa"/>
            </w:tcMar>
            <w:vAlign w:val="center"/>
          </w:tcPr>
          <w:p w:rsidR="00F35D12" w:rsidRPr="0049497F" w:rsidRDefault="00F35D12" w:rsidP="00F35D12">
            <w:pPr>
              <w:jc w:val="right"/>
              <w:rPr>
                <w:sz w:val="16"/>
                <w:szCs w:val="16"/>
              </w:rPr>
            </w:pPr>
            <w:r w:rsidRPr="0049497F">
              <w:rPr>
                <w:sz w:val="16"/>
                <w:szCs w:val="16"/>
              </w:rPr>
              <w:t>10.71</w:t>
            </w:r>
          </w:p>
        </w:tc>
        <w:tc>
          <w:tcPr>
            <w:tcW w:w="900" w:type="dxa"/>
            <w:shd w:val="clear" w:color="auto" w:fill="auto"/>
            <w:tcMar>
              <w:right w:w="115" w:type="dxa"/>
            </w:tcMar>
            <w:vAlign w:val="center"/>
          </w:tcPr>
          <w:p w:rsidR="00F35D12" w:rsidRPr="0049497F" w:rsidRDefault="00F35D12" w:rsidP="00F35D12">
            <w:pPr>
              <w:jc w:val="right"/>
              <w:rPr>
                <w:sz w:val="16"/>
                <w:szCs w:val="16"/>
              </w:rPr>
            </w:pPr>
            <w:r w:rsidRPr="0049497F">
              <w:rPr>
                <w:sz w:val="16"/>
                <w:szCs w:val="16"/>
              </w:rPr>
              <w:t>12.12</w:t>
            </w:r>
          </w:p>
        </w:tc>
        <w:tc>
          <w:tcPr>
            <w:tcW w:w="990" w:type="dxa"/>
            <w:shd w:val="clear" w:color="auto" w:fill="auto"/>
            <w:tcMar>
              <w:right w:w="115" w:type="dxa"/>
            </w:tcMar>
            <w:vAlign w:val="center"/>
          </w:tcPr>
          <w:p w:rsidR="00F35D12" w:rsidRPr="0049497F" w:rsidRDefault="00F35D12" w:rsidP="00F35D12">
            <w:pPr>
              <w:jc w:val="right"/>
              <w:rPr>
                <w:sz w:val="16"/>
                <w:szCs w:val="16"/>
              </w:rPr>
            </w:pPr>
            <w:r w:rsidRPr="0049497F">
              <w:rPr>
                <w:sz w:val="16"/>
                <w:szCs w:val="16"/>
              </w:rPr>
              <w:t>12.03</w:t>
            </w:r>
          </w:p>
        </w:tc>
        <w:tc>
          <w:tcPr>
            <w:tcW w:w="1080" w:type="dxa"/>
            <w:shd w:val="clear" w:color="auto" w:fill="auto"/>
            <w:tcMar>
              <w:right w:w="115" w:type="dxa"/>
            </w:tcMar>
            <w:vAlign w:val="center"/>
          </w:tcPr>
          <w:p w:rsidR="00F35D12" w:rsidRPr="0049497F" w:rsidRDefault="00F35D12" w:rsidP="00F35D12">
            <w:pPr>
              <w:jc w:val="right"/>
              <w:rPr>
                <w:sz w:val="16"/>
                <w:szCs w:val="16"/>
              </w:rPr>
            </w:pPr>
            <w:r w:rsidRPr="0049497F">
              <w:rPr>
                <w:sz w:val="16"/>
                <w:szCs w:val="16"/>
              </w:rPr>
              <w:t>13.18</w:t>
            </w:r>
          </w:p>
        </w:tc>
        <w:tc>
          <w:tcPr>
            <w:tcW w:w="1080" w:type="dxa"/>
            <w:shd w:val="clear" w:color="auto" w:fill="auto"/>
            <w:tcMar>
              <w:right w:w="115" w:type="dxa"/>
            </w:tcMar>
            <w:vAlign w:val="center"/>
          </w:tcPr>
          <w:p w:rsidR="00F35D12" w:rsidRPr="0049497F" w:rsidRDefault="00F35D12" w:rsidP="00F35D12">
            <w:pPr>
              <w:jc w:val="right"/>
              <w:rPr>
                <w:sz w:val="16"/>
                <w:szCs w:val="16"/>
              </w:rPr>
            </w:pPr>
            <w:r w:rsidRPr="0049497F">
              <w:rPr>
                <w:sz w:val="16"/>
                <w:szCs w:val="16"/>
              </w:rPr>
              <w:t>-</w:t>
            </w:r>
          </w:p>
        </w:tc>
      </w:tr>
      <w:tr w:rsidR="00F35D12" w:rsidRPr="00E73AA6" w:rsidTr="00A05FB5">
        <w:trPr>
          <w:trHeight w:val="432"/>
        </w:trPr>
        <w:tc>
          <w:tcPr>
            <w:tcW w:w="450" w:type="dxa"/>
            <w:shd w:val="clear" w:color="auto" w:fill="auto"/>
            <w:vAlign w:val="center"/>
          </w:tcPr>
          <w:p w:rsidR="00F35D12" w:rsidRPr="00E73AA6" w:rsidRDefault="00F35D12" w:rsidP="00F35D12">
            <w:pPr>
              <w:tabs>
                <w:tab w:val="left" w:pos="3828"/>
              </w:tabs>
              <w:jc w:val="center"/>
              <w:rPr>
                <w:sz w:val="16"/>
              </w:rPr>
            </w:pPr>
          </w:p>
        </w:tc>
        <w:tc>
          <w:tcPr>
            <w:tcW w:w="990" w:type="dxa"/>
            <w:shd w:val="clear" w:color="auto" w:fill="auto"/>
            <w:vAlign w:val="center"/>
          </w:tcPr>
          <w:p w:rsidR="00F35D12" w:rsidRPr="00E73AA6" w:rsidRDefault="00F35D12" w:rsidP="00F35D12">
            <w:pPr>
              <w:tabs>
                <w:tab w:val="left" w:pos="3828"/>
              </w:tabs>
              <w:jc w:val="center"/>
              <w:rPr>
                <w:sz w:val="16"/>
              </w:rPr>
            </w:pPr>
          </w:p>
        </w:tc>
        <w:tc>
          <w:tcPr>
            <w:tcW w:w="1170" w:type="dxa"/>
            <w:shd w:val="clear" w:color="auto" w:fill="auto"/>
            <w:tcMar>
              <w:right w:w="115" w:type="dxa"/>
            </w:tcMar>
            <w:vAlign w:val="center"/>
          </w:tcPr>
          <w:p w:rsidR="00F35D12" w:rsidRPr="0049497F" w:rsidRDefault="00F35D12" w:rsidP="00F35D12">
            <w:pPr>
              <w:jc w:val="right"/>
              <w:rPr>
                <w:sz w:val="16"/>
                <w:szCs w:val="16"/>
              </w:rPr>
            </w:pPr>
          </w:p>
        </w:tc>
        <w:tc>
          <w:tcPr>
            <w:tcW w:w="900" w:type="dxa"/>
            <w:shd w:val="clear" w:color="auto" w:fill="auto"/>
            <w:tcMar>
              <w:right w:w="115" w:type="dxa"/>
            </w:tcMar>
            <w:vAlign w:val="center"/>
          </w:tcPr>
          <w:p w:rsidR="00F35D12" w:rsidRPr="0049497F" w:rsidRDefault="00F35D12" w:rsidP="00F35D12">
            <w:pPr>
              <w:jc w:val="right"/>
              <w:rPr>
                <w:sz w:val="16"/>
                <w:szCs w:val="16"/>
              </w:rPr>
            </w:pPr>
          </w:p>
        </w:tc>
        <w:tc>
          <w:tcPr>
            <w:tcW w:w="900" w:type="dxa"/>
            <w:shd w:val="clear" w:color="auto" w:fill="auto"/>
            <w:tcMar>
              <w:right w:w="115" w:type="dxa"/>
            </w:tcMar>
            <w:vAlign w:val="center"/>
          </w:tcPr>
          <w:p w:rsidR="00F35D12" w:rsidRPr="0049497F" w:rsidRDefault="00F35D12" w:rsidP="00F35D12">
            <w:pPr>
              <w:jc w:val="right"/>
              <w:rPr>
                <w:sz w:val="16"/>
                <w:szCs w:val="16"/>
              </w:rPr>
            </w:pPr>
          </w:p>
        </w:tc>
        <w:tc>
          <w:tcPr>
            <w:tcW w:w="990" w:type="dxa"/>
            <w:shd w:val="clear" w:color="auto" w:fill="auto"/>
            <w:tcMar>
              <w:right w:w="115" w:type="dxa"/>
            </w:tcMar>
            <w:vAlign w:val="center"/>
          </w:tcPr>
          <w:p w:rsidR="00F35D12" w:rsidRPr="0049497F" w:rsidRDefault="00F35D12" w:rsidP="00F35D12">
            <w:pPr>
              <w:jc w:val="right"/>
              <w:rPr>
                <w:sz w:val="16"/>
                <w:szCs w:val="16"/>
              </w:rPr>
            </w:pPr>
          </w:p>
        </w:tc>
        <w:tc>
          <w:tcPr>
            <w:tcW w:w="1080" w:type="dxa"/>
            <w:shd w:val="clear" w:color="auto" w:fill="auto"/>
            <w:tcMar>
              <w:right w:w="115" w:type="dxa"/>
            </w:tcMar>
            <w:vAlign w:val="center"/>
          </w:tcPr>
          <w:p w:rsidR="00F35D12" w:rsidRPr="0049497F" w:rsidRDefault="00F35D12" w:rsidP="00F35D12">
            <w:pPr>
              <w:jc w:val="right"/>
              <w:rPr>
                <w:sz w:val="16"/>
                <w:szCs w:val="16"/>
              </w:rPr>
            </w:pPr>
          </w:p>
        </w:tc>
        <w:tc>
          <w:tcPr>
            <w:tcW w:w="1080" w:type="dxa"/>
            <w:shd w:val="clear" w:color="auto" w:fill="auto"/>
            <w:tcMar>
              <w:right w:w="115" w:type="dxa"/>
            </w:tcMar>
            <w:vAlign w:val="center"/>
          </w:tcPr>
          <w:p w:rsidR="00F35D12" w:rsidRPr="0049497F" w:rsidRDefault="00F35D12" w:rsidP="00F35D12">
            <w:pPr>
              <w:jc w:val="right"/>
              <w:rPr>
                <w:sz w:val="16"/>
                <w:szCs w:val="16"/>
              </w:rPr>
            </w:pPr>
          </w:p>
        </w:tc>
      </w:tr>
      <w:tr w:rsidR="00F35D12" w:rsidRPr="00E73AA6" w:rsidTr="00A05FB5">
        <w:trPr>
          <w:trHeight w:val="432"/>
        </w:trPr>
        <w:tc>
          <w:tcPr>
            <w:tcW w:w="450" w:type="dxa"/>
            <w:shd w:val="clear" w:color="auto" w:fill="auto"/>
            <w:vAlign w:val="center"/>
          </w:tcPr>
          <w:p w:rsidR="00F35D12" w:rsidRPr="00E73AA6" w:rsidRDefault="00F35D12" w:rsidP="00F35D12">
            <w:pPr>
              <w:tabs>
                <w:tab w:val="left" w:pos="3828"/>
              </w:tabs>
              <w:jc w:val="center"/>
              <w:rPr>
                <w:sz w:val="16"/>
              </w:rPr>
            </w:pPr>
          </w:p>
        </w:tc>
        <w:tc>
          <w:tcPr>
            <w:tcW w:w="990" w:type="dxa"/>
            <w:shd w:val="clear" w:color="auto" w:fill="auto"/>
            <w:vAlign w:val="center"/>
          </w:tcPr>
          <w:p w:rsidR="00F35D12" w:rsidRPr="00E73AA6" w:rsidRDefault="00F35D12" w:rsidP="00F35D12">
            <w:pPr>
              <w:tabs>
                <w:tab w:val="left" w:pos="3828"/>
              </w:tabs>
              <w:jc w:val="center"/>
              <w:rPr>
                <w:sz w:val="16"/>
              </w:rPr>
            </w:pPr>
            <w:r>
              <w:rPr>
                <w:sz w:val="16"/>
              </w:rPr>
              <w:t>Jul</w:t>
            </w:r>
          </w:p>
        </w:tc>
        <w:tc>
          <w:tcPr>
            <w:tcW w:w="1170" w:type="dxa"/>
            <w:shd w:val="clear" w:color="auto" w:fill="auto"/>
            <w:tcMar>
              <w:right w:w="115" w:type="dxa"/>
            </w:tcMar>
            <w:vAlign w:val="center"/>
          </w:tcPr>
          <w:p w:rsidR="00F35D12" w:rsidRPr="00FD7EA3" w:rsidRDefault="00F35D12" w:rsidP="00F35D12">
            <w:pPr>
              <w:jc w:val="right"/>
              <w:rPr>
                <w:sz w:val="16"/>
                <w:szCs w:val="16"/>
              </w:rPr>
            </w:pPr>
            <w:r w:rsidRPr="00FD7EA3">
              <w:rPr>
                <w:sz w:val="16"/>
                <w:szCs w:val="16"/>
              </w:rPr>
              <w:t>12.10</w:t>
            </w:r>
          </w:p>
        </w:tc>
        <w:tc>
          <w:tcPr>
            <w:tcW w:w="900" w:type="dxa"/>
            <w:shd w:val="clear" w:color="auto" w:fill="auto"/>
            <w:tcMar>
              <w:right w:w="115" w:type="dxa"/>
            </w:tcMar>
            <w:vAlign w:val="center"/>
          </w:tcPr>
          <w:p w:rsidR="00F35D12" w:rsidRPr="00FD7EA3" w:rsidRDefault="00F35D12" w:rsidP="00F35D12">
            <w:pPr>
              <w:jc w:val="right"/>
              <w:rPr>
                <w:sz w:val="16"/>
                <w:szCs w:val="16"/>
              </w:rPr>
            </w:pPr>
            <w:r w:rsidRPr="00FD7EA3">
              <w:rPr>
                <w:sz w:val="16"/>
                <w:szCs w:val="16"/>
              </w:rPr>
              <w:t>11.20</w:t>
            </w:r>
          </w:p>
        </w:tc>
        <w:tc>
          <w:tcPr>
            <w:tcW w:w="900" w:type="dxa"/>
            <w:shd w:val="clear" w:color="auto" w:fill="auto"/>
            <w:tcMar>
              <w:right w:w="115" w:type="dxa"/>
            </w:tcMar>
            <w:vAlign w:val="center"/>
          </w:tcPr>
          <w:p w:rsidR="00F35D12" w:rsidRPr="00FD7EA3" w:rsidRDefault="00F35D12" w:rsidP="00F35D12">
            <w:pPr>
              <w:jc w:val="right"/>
              <w:rPr>
                <w:sz w:val="16"/>
                <w:szCs w:val="16"/>
              </w:rPr>
            </w:pPr>
            <w:r w:rsidRPr="00FD7EA3">
              <w:rPr>
                <w:sz w:val="16"/>
                <w:szCs w:val="16"/>
              </w:rPr>
              <w:t>11.35</w:t>
            </w:r>
          </w:p>
        </w:tc>
        <w:tc>
          <w:tcPr>
            <w:tcW w:w="990" w:type="dxa"/>
            <w:shd w:val="clear" w:color="auto" w:fill="auto"/>
            <w:tcMar>
              <w:right w:w="115" w:type="dxa"/>
            </w:tcMar>
            <w:vAlign w:val="center"/>
          </w:tcPr>
          <w:p w:rsidR="00F35D12" w:rsidRPr="00FD7EA3" w:rsidRDefault="00F35D12" w:rsidP="00F35D12">
            <w:pPr>
              <w:jc w:val="right"/>
              <w:rPr>
                <w:sz w:val="16"/>
                <w:szCs w:val="16"/>
              </w:rPr>
            </w:pPr>
            <w:r w:rsidRPr="00FD7EA3">
              <w:rPr>
                <w:sz w:val="16"/>
                <w:szCs w:val="16"/>
              </w:rPr>
              <w:t>12.65</w:t>
            </w:r>
          </w:p>
        </w:tc>
        <w:tc>
          <w:tcPr>
            <w:tcW w:w="1080" w:type="dxa"/>
            <w:shd w:val="clear" w:color="auto" w:fill="auto"/>
            <w:tcMar>
              <w:right w:w="115" w:type="dxa"/>
            </w:tcMar>
            <w:vAlign w:val="center"/>
          </w:tcPr>
          <w:p w:rsidR="00F35D12" w:rsidRPr="00FD7EA3" w:rsidRDefault="00F35D12" w:rsidP="00F35D12">
            <w:pPr>
              <w:jc w:val="right"/>
              <w:rPr>
                <w:sz w:val="16"/>
                <w:szCs w:val="16"/>
              </w:rPr>
            </w:pPr>
            <w:r w:rsidRPr="00FD7EA3">
              <w:rPr>
                <w:sz w:val="16"/>
                <w:szCs w:val="16"/>
              </w:rPr>
              <w:t>12.62</w:t>
            </w:r>
          </w:p>
        </w:tc>
        <w:tc>
          <w:tcPr>
            <w:tcW w:w="1080" w:type="dxa"/>
            <w:shd w:val="clear" w:color="auto" w:fill="auto"/>
            <w:tcMar>
              <w:right w:w="115" w:type="dxa"/>
            </w:tcMar>
            <w:vAlign w:val="center"/>
          </w:tcPr>
          <w:p w:rsidR="00F35D12" w:rsidRPr="00FD7EA3" w:rsidRDefault="00F35D12" w:rsidP="00F35D12">
            <w:pPr>
              <w:jc w:val="right"/>
              <w:rPr>
                <w:sz w:val="16"/>
                <w:szCs w:val="16"/>
              </w:rPr>
            </w:pPr>
            <w:r w:rsidRPr="00FD7EA3">
              <w:rPr>
                <w:sz w:val="16"/>
                <w:szCs w:val="16"/>
              </w:rPr>
              <w:t>12.96</w:t>
            </w:r>
          </w:p>
        </w:tc>
      </w:tr>
      <w:tr w:rsidR="00F35D12" w:rsidRPr="00E73AA6" w:rsidTr="00A05FB5">
        <w:trPr>
          <w:trHeight w:val="432"/>
        </w:trPr>
        <w:tc>
          <w:tcPr>
            <w:tcW w:w="450" w:type="dxa"/>
            <w:shd w:val="clear" w:color="auto" w:fill="auto"/>
            <w:vAlign w:val="center"/>
          </w:tcPr>
          <w:p w:rsidR="00F35D12" w:rsidRPr="00E73AA6" w:rsidRDefault="00F35D12" w:rsidP="00F35D12">
            <w:pPr>
              <w:tabs>
                <w:tab w:val="left" w:pos="3828"/>
              </w:tabs>
              <w:jc w:val="center"/>
              <w:rPr>
                <w:sz w:val="16"/>
              </w:rPr>
            </w:pPr>
          </w:p>
        </w:tc>
        <w:tc>
          <w:tcPr>
            <w:tcW w:w="990" w:type="dxa"/>
            <w:shd w:val="clear" w:color="auto" w:fill="auto"/>
            <w:vAlign w:val="center"/>
          </w:tcPr>
          <w:p w:rsidR="00F35D12" w:rsidRPr="00E73AA6" w:rsidRDefault="00F35D12" w:rsidP="00F35D12">
            <w:pPr>
              <w:tabs>
                <w:tab w:val="left" w:pos="3828"/>
              </w:tabs>
              <w:jc w:val="center"/>
              <w:rPr>
                <w:sz w:val="16"/>
              </w:rPr>
            </w:pPr>
            <w:r>
              <w:rPr>
                <w:sz w:val="16"/>
              </w:rPr>
              <w:t>Aug</w:t>
            </w:r>
          </w:p>
        </w:tc>
        <w:tc>
          <w:tcPr>
            <w:tcW w:w="1170" w:type="dxa"/>
            <w:shd w:val="clear" w:color="auto" w:fill="auto"/>
            <w:tcMar>
              <w:right w:w="115" w:type="dxa"/>
            </w:tcMar>
            <w:vAlign w:val="center"/>
          </w:tcPr>
          <w:p w:rsidR="00F35D12" w:rsidRPr="00A9003B" w:rsidRDefault="00F35D12" w:rsidP="00F35D12">
            <w:pPr>
              <w:jc w:val="right"/>
              <w:rPr>
                <w:sz w:val="16"/>
                <w:szCs w:val="16"/>
              </w:rPr>
            </w:pPr>
            <w:r w:rsidRPr="00A9003B">
              <w:rPr>
                <w:sz w:val="16"/>
                <w:szCs w:val="16"/>
              </w:rPr>
              <w:t>13.19</w:t>
            </w:r>
          </w:p>
        </w:tc>
        <w:tc>
          <w:tcPr>
            <w:tcW w:w="900" w:type="dxa"/>
            <w:shd w:val="clear" w:color="auto" w:fill="auto"/>
            <w:tcMar>
              <w:right w:w="115" w:type="dxa"/>
            </w:tcMar>
            <w:vAlign w:val="center"/>
          </w:tcPr>
          <w:p w:rsidR="00F35D12" w:rsidRPr="00A9003B" w:rsidRDefault="00F35D12" w:rsidP="00F35D12">
            <w:pPr>
              <w:jc w:val="right"/>
              <w:rPr>
                <w:sz w:val="16"/>
                <w:szCs w:val="16"/>
              </w:rPr>
            </w:pPr>
            <w:r w:rsidRPr="00A9003B">
              <w:rPr>
                <w:sz w:val="16"/>
                <w:szCs w:val="16"/>
              </w:rPr>
              <w:t>13.13</w:t>
            </w:r>
          </w:p>
        </w:tc>
        <w:tc>
          <w:tcPr>
            <w:tcW w:w="900" w:type="dxa"/>
            <w:shd w:val="clear" w:color="auto" w:fill="auto"/>
            <w:tcMar>
              <w:right w:w="115" w:type="dxa"/>
            </w:tcMar>
            <w:vAlign w:val="center"/>
          </w:tcPr>
          <w:p w:rsidR="00F35D12" w:rsidRPr="00A9003B" w:rsidRDefault="00F35D12" w:rsidP="00F35D12">
            <w:pPr>
              <w:jc w:val="right"/>
              <w:rPr>
                <w:sz w:val="16"/>
                <w:szCs w:val="16"/>
              </w:rPr>
            </w:pPr>
            <w:r w:rsidRPr="00A9003B">
              <w:rPr>
                <w:sz w:val="16"/>
                <w:szCs w:val="16"/>
              </w:rPr>
              <w:t>12.84</w:t>
            </w:r>
          </w:p>
        </w:tc>
        <w:tc>
          <w:tcPr>
            <w:tcW w:w="990" w:type="dxa"/>
            <w:shd w:val="clear" w:color="auto" w:fill="auto"/>
            <w:tcMar>
              <w:right w:w="115" w:type="dxa"/>
            </w:tcMar>
            <w:vAlign w:val="center"/>
          </w:tcPr>
          <w:p w:rsidR="00F35D12" w:rsidRPr="00A9003B" w:rsidRDefault="00F35D12" w:rsidP="00F35D12">
            <w:pPr>
              <w:jc w:val="right"/>
              <w:rPr>
                <w:sz w:val="16"/>
                <w:szCs w:val="16"/>
              </w:rPr>
            </w:pPr>
            <w:r w:rsidRPr="00A9003B">
              <w:rPr>
                <w:sz w:val="16"/>
                <w:szCs w:val="16"/>
              </w:rPr>
              <w:t>13.23</w:t>
            </w:r>
          </w:p>
        </w:tc>
        <w:tc>
          <w:tcPr>
            <w:tcW w:w="1080" w:type="dxa"/>
            <w:shd w:val="clear" w:color="auto" w:fill="auto"/>
            <w:tcMar>
              <w:right w:w="115" w:type="dxa"/>
            </w:tcMar>
            <w:vAlign w:val="center"/>
          </w:tcPr>
          <w:p w:rsidR="00F35D12" w:rsidRPr="00A9003B" w:rsidRDefault="00F35D12" w:rsidP="00F35D12">
            <w:pPr>
              <w:jc w:val="right"/>
              <w:rPr>
                <w:sz w:val="16"/>
                <w:szCs w:val="16"/>
              </w:rPr>
            </w:pPr>
            <w:r w:rsidRPr="00A9003B">
              <w:rPr>
                <w:sz w:val="16"/>
                <w:szCs w:val="16"/>
              </w:rPr>
              <w:t>-</w:t>
            </w:r>
          </w:p>
        </w:tc>
        <w:tc>
          <w:tcPr>
            <w:tcW w:w="1080" w:type="dxa"/>
            <w:shd w:val="clear" w:color="auto" w:fill="auto"/>
            <w:tcMar>
              <w:right w:w="115" w:type="dxa"/>
            </w:tcMar>
            <w:vAlign w:val="center"/>
          </w:tcPr>
          <w:p w:rsidR="00F35D12" w:rsidRPr="00A9003B" w:rsidRDefault="00F35D12" w:rsidP="00F35D12">
            <w:pPr>
              <w:jc w:val="right"/>
              <w:rPr>
                <w:sz w:val="16"/>
                <w:szCs w:val="16"/>
              </w:rPr>
            </w:pPr>
            <w:r w:rsidRPr="00A9003B">
              <w:rPr>
                <w:sz w:val="16"/>
                <w:szCs w:val="16"/>
              </w:rPr>
              <w:t>13.61</w:t>
            </w:r>
          </w:p>
        </w:tc>
      </w:tr>
      <w:tr w:rsidR="00F35D12" w:rsidRPr="00E73AA6" w:rsidTr="006E6E6A">
        <w:trPr>
          <w:trHeight w:val="432"/>
        </w:trPr>
        <w:tc>
          <w:tcPr>
            <w:tcW w:w="450" w:type="dxa"/>
            <w:shd w:val="clear" w:color="auto" w:fill="auto"/>
            <w:vAlign w:val="center"/>
          </w:tcPr>
          <w:p w:rsidR="00F35D12" w:rsidRPr="00E73AA6" w:rsidRDefault="00F35D12" w:rsidP="00F35D12">
            <w:pPr>
              <w:tabs>
                <w:tab w:val="left" w:pos="3828"/>
              </w:tabs>
              <w:jc w:val="center"/>
              <w:rPr>
                <w:sz w:val="16"/>
              </w:rPr>
            </w:pPr>
          </w:p>
        </w:tc>
        <w:tc>
          <w:tcPr>
            <w:tcW w:w="990" w:type="dxa"/>
            <w:shd w:val="clear" w:color="auto" w:fill="auto"/>
            <w:vAlign w:val="center"/>
          </w:tcPr>
          <w:p w:rsidR="00F35D12" w:rsidRPr="00E73AA6" w:rsidRDefault="00F35D12" w:rsidP="00F35D12">
            <w:pPr>
              <w:tabs>
                <w:tab w:val="left" w:pos="3828"/>
              </w:tabs>
              <w:jc w:val="center"/>
              <w:rPr>
                <w:sz w:val="16"/>
              </w:rPr>
            </w:pPr>
            <w:r>
              <w:rPr>
                <w:sz w:val="16"/>
              </w:rPr>
              <w:t>Sep</w:t>
            </w:r>
          </w:p>
        </w:tc>
        <w:tc>
          <w:tcPr>
            <w:tcW w:w="1170" w:type="dxa"/>
            <w:shd w:val="clear" w:color="auto" w:fill="auto"/>
            <w:tcMar>
              <w:right w:w="115" w:type="dxa"/>
            </w:tcMar>
            <w:vAlign w:val="center"/>
          </w:tcPr>
          <w:p w:rsidR="00F35D12" w:rsidRPr="00A35A00" w:rsidRDefault="00F35D12" w:rsidP="00F35D12">
            <w:pPr>
              <w:jc w:val="right"/>
              <w:rPr>
                <w:sz w:val="16"/>
                <w:szCs w:val="16"/>
              </w:rPr>
            </w:pPr>
            <w:r w:rsidRPr="00A35A00">
              <w:rPr>
                <w:sz w:val="16"/>
                <w:szCs w:val="16"/>
              </w:rPr>
              <w:t>12.59</w:t>
            </w:r>
          </w:p>
        </w:tc>
        <w:tc>
          <w:tcPr>
            <w:tcW w:w="900" w:type="dxa"/>
            <w:shd w:val="clear" w:color="auto" w:fill="auto"/>
            <w:tcMar>
              <w:right w:w="115" w:type="dxa"/>
            </w:tcMar>
            <w:vAlign w:val="center"/>
          </w:tcPr>
          <w:p w:rsidR="00F35D12" w:rsidRPr="00A35A00" w:rsidRDefault="00F35D12" w:rsidP="00F35D12">
            <w:pPr>
              <w:jc w:val="right"/>
              <w:rPr>
                <w:sz w:val="16"/>
                <w:szCs w:val="16"/>
              </w:rPr>
            </w:pPr>
            <w:r w:rsidRPr="00A35A00">
              <w:rPr>
                <w:sz w:val="16"/>
                <w:szCs w:val="16"/>
              </w:rPr>
              <w:t>12.05</w:t>
            </w:r>
          </w:p>
        </w:tc>
        <w:tc>
          <w:tcPr>
            <w:tcW w:w="900" w:type="dxa"/>
            <w:shd w:val="clear" w:color="auto" w:fill="auto"/>
            <w:tcMar>
              <w:right w:w="115" w:type="dxa"/>
            </w:tcMar>
            <w:vAlign w:val="center"/>
          </w:tcPr>
          <w:p w:rsidR="00F35D12" w:rsidRPr="00A35A00" w:rsidRDefault="00F35D12" w:rsidP="00F35D12">
            <w:pPr>
              <w:jc w:val="right"/>
              <w:rPr>
                <w:sz w:val="16"/>
                <w:szCs w:val="16"/>
              </w:rPr>
            </w:pPr>
            <w:r w:rsidRPr="00A35A00">
              <w:rPr>
                <w:sz w:val="16"/>
                <w:szCs w:val="16"/>
              </w:rPr>
              <w:t>11.88</w:t>
            </w:r>
          </w:p>
        </w:tc>
        <w:tc>
          <w:tcPr>
            <w:tcW w:w="990" w:type="dxa"/>
            <w:shd w:val="clear" w:color="auto" w:fill="auto"/>
            <w:tcMar>
              <w:right w:w="115" w:type="dxa"/>
            </w:tcMar>
            <w:vAlign w:val="center"/>
          </w:tcPr>
          <w:p w:rsidR="00F35D12" w:rsidRPr="00A35A00" w:rsidRDefault="00F35D12" w:rsidP="00F35D12">
            <w:pPr>
              <w:jc w:val="right"/>
              <w:rPr>
                <w:sz w:val="16"/>
                <w:szCs w:val="16"/>
              </w:rPr>
            </w:pPr>
            <w:r w:rsidRPr="00A35A00">
              <w:rPr>
                <w:sz w:val="16"/>
                <w:szCs w:val="16"/>
              </w:rPr>
              <w:t>13.34</w:t>
            </w:r>
          </w:p>
        </w:tc>
        <w:tc>
          <w:tcPr>
            <w:tcW w:w="1080" w:type="dxa"/>
            <w:shd w:val="clear" w:color="auto" w:fill="auto"/>
            <w:tcMar>
              <w:right w:w="115" w:type="dxa"/>
            </w:tcMar>
            <w:vAlign w:val="center"/>
          </w:tcPr>
          <w:p w:rsidR="00F35D12" w:rsidRPr="00A35A00" w:rsidRDefault="00F35D12" w:rsidP="00F35D12">
            <w:pPr>
              <w:jc w:val="right"/>
              <w:rPr>
                <w:sz w:val="16"/>
                <w:szCs w:val="16"/>
              </w:rPr>
            </w:pPr>
            <w:r w:rsidRPr="00A35A00">
              <w:rPr>
                <w:sz w:val="16"/>
                <w:szCs w:val="16"/>
              </w:rPr>
              <w:t>13.35</w:t>
            </w:r>
          </w:p>
        </w:tc>
        <w:tc>
          <w:tcPr>
            <w:tcW w:w="1080" w:type="dxa"/>
            <w:shd w:val="clear" w:color="auto" w:fill="auto"/>
            <w:tcMar>
              <w:right w:w="115" w:type="dxa"/>
            </w:tcMar>
            <w:vAlign w:val="center"/>
          </w:tcPr>
          <w:p w:rsidR="00F35D12" w:rsidRPr="00A35A00" w:rsidRDefault="00F35D12" w:rsidP="00F35D12">
            <w:pPr>
              <w:jc w:val="right"/>
              <w:rPr>
                <w:sz w:val="16"/>
                <w:szCs w:val="16"/>
              </w:rPr>
            </w:pPr>
            <w:r w:rsidRPr="00A35A00">
              <w:rPr>
                <w:sz w:val="16"/>
                <w:szCs w:val="16"/>
              </w:rPr>
              <w:t>13.58</w:t>
            </w:r>
          </w:p>
        </w:tc>
      </w:tr>
      <w:tr w:rsidR="00F35D12" w:rsidRPr="00E73AA6" w:rsidTr="00A9003B">
        <w:trPr>
          <w:trHeight w:val="387"/>
        </w:trPr>
        <w:tc>
          <w:tcPr>
            <w:tcW w:w="450" w:type="dxa"/>
            <w:shd w:val="clear" w:color="auto" w:fill="auto"/>
            <w:vAlign w:val="center"/>
          </w:tcPr>
          <w:p w:rsidR="00F35D12" w:rsidRPr="00E73AA6" w:rsidRDefault="00F35D12" w:rsidP="00F35D12">
            <w:pPr>
              <w:tabs>
                <w:tab w:val="left" w:pos="3828"/>
              </w:tabs>
              <w:jc w:val="center"/>
              <w:rPr>
                <w:sz w:val="16"/>
              </w:rPr>
            </w:pPr>
          </w:p>
        </w:tc>
        <w:tc>
          <w:tcPr>
            <w:tcW w:w="990" w:type="dxa"/>
            <w:shd w:val="clear" w:color="auto" w:fill="auto"/>
            <w:vAlign w:val="center"/>
          </w:tcPr>
          <w:p w:rsidR="00F35D12" w:rsidRPr="00E73AA6" w:rsidRDefault="00F35D12" w:rsidP="00F35D12">
            <w:pPr>
              <w:tabs>
                <w:tab w:val="left" w:pos="3828"/>
              </w:tabs>
              <w:jc w:val="center"/>
              <w:rPr>
                <w:sz w:val="16"/>
              </w:rPr>
            </w:pPr>
          </w:p>
        </w:tc>
        <w:tc>
          <w:tcPr>
            <w:tcW w:w="1170" w:type="dxa"/>
            <w:shd w:val="clear" w:color="auto" w:fill="auto"/>
            <w:tcMar>
              <w:right w:w="115" w:type="dxa"/>
            </w:tcMar>
            <w:vAlign w:val="center"/>
          </w:tcPr>
          <w:p w:rsidR="00F35D12" w:rsidRPr="00A35A00" w:rsidRDefault="00F35D12" w:rsidP="00F35D12">
            <w:pPr>
              <w:jc w:val="right"/>
              <w:rPr>
                <w:sz w:val="16"/>
                <w:szCs w:val="16"/>
              </w:rPr>
            </w:pPr>
          </w:p>
        </w:tc>
        <w:tc>
          <w:tcPr>
            <w:tcW w:w="900" w:type="dxa"/>
            <w:shd w:val="clear" w:color="auto" w:fill="auto"/>
            <w:tcMar>
              <w:right w:w="115" w:type="dxa"/>
            </w:tcMar>
            <w:vAlign w:val="center"/>
          </w:tcPr>
          <w:p w:rsidR="00F35D12" w:rsidRPr="00A35A00" w:rsidRDefault="00F35D12" w:rsidP="00F35D12">
            <w:pPr>
              <w:jc w:val="right"/>
              <w:rPr>
                <w:sz w:val="16"/>
                <w:szCs w:val="16"/>
              </w:rPr>
            </w:pPr>
          </w:p>
        </w:tc>
        <w:tc>
          <w:tcPr>
            <w:tcW w:w="900" w:type="dxa"/>
            <w:shd w:val="clear" w:color="auto" w:fill="auto"/>
            <w:tcMar>
              <w:right w:w="115" w:type="dxa"/>
            </w:tcMar>
            <w:vAlign w:val="center"/>
          </w:tcPr>
          <w:p w:rsidR="00F35D12" w:rsidRPr="00A35A00" w:rsidRDefault="00F35D12" w:rsidP="00F35D12">
            <w:pPr>
              <w:jc w:val="right"/>
              <w:rPr>
                <w:sz w:val="16"/>
                <w:szCs w:val="16"/>
              </w:rPr>
            </w:pPr>
          </w:p>
        </w:tc>
        <w:tc>
          <w:tcPr>
            <w:tcW w:w="990" w:type="dxa"/>
            <w:shd w:val="clear" w:color="auto" w:fill="auto"/>
            <w:tcMar>
              <w:right w:w="115" w:type="dxa"/>
            </w:tcMar>
            <w:vAlign w:val="center"/>
          </w:tcPr>
          <w:p w:rsidR="00F35D12" w:rsidRPr="00A35A00" w:rsidRDefault="00F35D12" w:rsidP="00F35D12">
            <w:pPr>
              <w:jc w:val="right"/>
              <w:rPr>
                <w:sz w:val="16"/>
                <w:szCs w:val="16"/>
              </w:rPr>
            </w:pPr>
          </w:p>
        </w:tc>
        <w:tc>
          <w:tcPr>
            <w:tcW w:w="1080" w:type="dxa"/>
            <w:shd w:val="clear" w:color="auto" w:fill="auto"/>
            <w:tcMar>
              <w:right w:w="115" w:type="dxa"/>
            </w:tcMar>
            <w:vAlign w:val="center"/>
          </w:tcPr>
          <w:p w:rsidR="00F35D12" w:rsidRPr="00A35A00" w:rsidRDefault="00F35D12" w:rsidP="00F35D12">
            <w:pPr>
              <w:jc w:val="right"/>
              <w:rPr>
                <w:sz w:val="16"/>
                <w:szCs w:val="16"/>
              </w:rPr>
            </w:pPr>
          </w:p>
        </w:tc>
        <w:tc>
          <w:tcPr>
            <w:tcW w:w="1080" w:type="dxa"/>
            <w:shd w:val="clear" w:color="auto" w:fill="auto"/>
            <w:tcMar>
              <w:right w:w="115" w:type="dxa"/>
            </w:tcMar>
            <w:vAlign w:val="center"/>
          </w:tcPr>
          <w:p w:rsidR="00F35D12" w:rsidRPr="00A35A00" w:rsidRDefault="00F35D12" w:rsidP="00F35D12">
            <w:pPr>
              <w:jc w:val="right"/>
              <w:rPr>
                <w:sz w:val="16"/>
                <w:szCs w:val="16"/>
              </w:rPr>
            </w:pPr>
          </w:p>
        </w:tc>
      </w:tr>
      <w:tr w:rsidR="00F35D12" w:rsidRPr="00E73AA6" w:rsidTr="00F35D12">
        <w:trPr>
          <w:trHeight w:val="360"/>
        </w:trPr>
        <w:tc>
          <w:tcPr>
            <w:tcW w:w="450" w:type="dxa"/>
            <w:shd w:val="clear" w:color="auto" w:fill="auto"/>
            <w:vAlign w:val="center"/>
          </w:tcPr>
          <w:p w:rsidR="00F35D12" w:rsidRPr="00E73AA6" w:rsidRDefault="00F35D12" w:rsidP="00F35D12">
            <w:pPr>
              <w:tabs>
                <w:tab w:val="left" w:pos="3828"/>
              </w:tabs>
              <w:jc w:val="center"/>
              <w:rPr>
                <w:sz w:val="16"/>
              </w:rPr>
            </w:pPr>
          </w:p>
        </w:tc>
        <w:tc>
          <w:tcPr>
            <w:tcW w:w="990" w:type="dxa"/>
            <w:shd w:val="clear" w:color="auto" w:fill="auto"/>
            <w:vAlign w:val="center"/>
          </w:tcPr>
          <w:p w:rsidR="00F35D12" w:rsidRPr="00E73AA6" w:rsidRDefault="00F35D12" w:rsidP="00F35D12">
            <w:pPr>
              <w:tabs>
                <w:tab w:val="left" w:pos="3828"/>
              </w:tabs>
              <w:jc w:val="center"/>
              <w:rPr>
                <w:sz w:val="16"/>
              </w:rPr>
            </w:pPr>
            <w:r>
              <w:rPr>
                <w:sz w:val="16"/>
              </w:rPr>
              <w:t>Oct</w:t>
            </w:r>
          </w:p>
        </w:tc>
        <w:tc>
          <w:tcPr>
            <w:tcW w:w="1170" w:type="dxa"/>
            <w:shd w:val="clear" w:color="auto" w:fill="auto"/>
            <w:tcMar>
              <w:right w:w="115" w:type="dxa"/>
            </w:tcMar>
            <w:vAlign w:val="center"/>
          </w:tcPr>
          <w:p w:rsidR="00F35D12" w:rsidRDefault="00F35D12" w:rsidP="00F35D12">
            <w:pPr>
              <w:jc w:val="right"/>
              <w:rPr>
                <w:sz w:val="16"/>
                <w:szCs w:val="16"/>
              </w:rPr>
            </w:pPr>
            <w:r>
              <w:rPr>
                <w:sz w:val="16"/>
                <w:szCs w:val="16"/>
              </w:rPr>
              <w:t>12.62</w:t>
            </w:r>
          </w:p>
        </w:tc>
        <w:tc>
          <w:tcPr>
            <w:tcW w:w="900" w:type="dxa"/>
            <w:shd w:val="clear" w:color="auto" w:fill="auto"/>
            <w:tcMar>
              <w:right w:w="115" w:type="dxa"/>
            </w:tcMar>
            <w:vAlign w:val="center"/>
          </w:tcPr>
          <w:p w:rsidR="00F35D12" w:rsidRDefault="00F35D12" w:rsidP="00F35D12">
            <w:pPr>
              <w:jc w:val="right"/>
              <w:rPr>
                <w:sz w:val="16"/>
                <w:szCs w:val="16"/>
              </w:rPr>
            </w:pPr>
            <w:r>
              <w:rPr>
                <w:sz w:val="16"/>
                <w:szCs w:val="16"/>
              </w:rPr>
              <w:t>11.13</w:t>
            </w:r>
          </w:p>
        </w:tc>
        <w:tc>
          <w:tcPr>
            <w:tcW w:w="900" w:type="dxa"/>
            <w:shd w:val="clear" w:color="auto" w:fill="auto"/>
            <w:tcMar>
              <w:right w:w="115" w:type="dxa"/>
            </w:tcMar>
            <w:vAlign w:val="center"/>
          </w:tcPr>
          <w:p w:rsidR="00F35D12" w:rsidRDefault="00F35D12" w:rsidP="00F35D12">
            <w:pPr>
              <w:jc w:val="right"/>
              <w:rPr>
                <w:sz w:val="16"/>
                <w:szCs w:val="16"/>
              </w:rPr>
            </w:pPr>
            <w:r>
              <w:rPr>
                <w:sz w:val="16"/>
                <w:szCs w:val="16"/>
              </w:rPr>
              <w:t>12.74</w:t>
            </w:r>
          </w:p>
        </w:tc>
        <w:tc>
          <w:tcPr>
            <w:tcW w:w="990" w:type="dxa"/>
            <w:shd w:val="clear" w:color="auto" w:fill="auto"/>
            <w:tcMar>
              <w:right w:w="115" w:type="dxa"/>
            </w:tcMar>
            <w:vAlign w:val="center"/>
          </w:tcPr>
          <w:p w:rsidR="00F35D12" w:rsidRDefault="00F35D12" w:rsidP="00F35D12">
            <w:pPr>
              <w:jc w:val="right"/>
              <w:rPr>
                <w:sz w:val="16"/>
                <w:szCs w:val="16"/>
              </w:rPr>
            </w:pPr>
            <w:r>
              <w:rPr>
                <w:sz w:val="16"/>
                <w:szCs w:val="16"/>
              </w:rPr>
              <w:t>12.86</w:t>
            </w:r>
          </w:p>
        </w:tc>
        <w:tc>
          <w:tcPr>
            <w:tcW w:w="1080" w:type="dxa"/>
            <w:shd w:val="clear" w:color="auto" w:fill="auto"/>
            <w:tcMar>
              <w:right w:w="115" w:type="dxa"/>
            </w:tcMar>
            <w:vAlign w:val="center"/>
          </w:tcPr>
          <w:p w:rsidR="00F35D12" w:rsidRDefault="00F35D12" w:rsidP="00F35D12">
            <w:pPr>
              <w:jc w:val="right"/>
              <w:rPr>
                <w:sz w:val="16"/>
                <w:szCs w:val="16"/>
              </w:rPr>
            </w:pPr>
            <w:r>
              <w:rPr>
                <w:sz w:val="16"/>
                <w:szCs w:val="16"/>
              </w:rPr>
              <w:t>13.60</w:t>
            </w:r>
          </w:p>
        </w:tc>
        <w:tc>
          <w:tcPr>
            <w:tcW w:w="1080" w:type="dxa"/>
            <w:shd w:val="clear" w:color="auto" w:fill="auto"/>
            <w:tcMar>
              <w:right w:w="115" w:type="dxa"/>
            </w:tcMar>
            <w:vAlign w:val="center"/>
          </w:tcPr>
          <w:p w:rsidR="00F35D12" w:rsidRDefault="00F35D12" w:rsidP="00F35D12">
            <w:pPr>
              <w:jc w:val="right"/>
              <w:rPr>
                <w:sz w:val="16"/>
                <w:szCs w:val="16"/>
              </w:rPr>
            </w:pPr>
            <w:r>
              <w:rPr>
                <w:sz w:val="16"/>
                <w:szCs w:val="16"/>
              </w:rPr>
              <w:t>13.38</w:t>
            </w:r>
          </w:p>
        </w:tc>
      </w:tr>
      <w:tr w:rsidR="00F35D12" w:rsidRPr="00E73AA6" w:rsidTr="006E6E6A">
        <w:trPr>
          <w:trHeight w:val="198"/>
        </w:trPr>
        <w:tc>
          <w:tcPr>
            <w:tcW w:w="450" w:type="dxa"/>
            <w:tcBorders>
              <w:bottom w:val="single" w:sz="12" w:space="0" w:color="auto"/>
            </w:tcBorders>
            <w:shd w:val="clear" w:color="auto" w:fill="auto"/>
            <w:vAlign w:val="center"/>
          </w:tcPr>
          <w:p w:rsidR="00F35D12" w:rsidRPr="00E73AA6" w:rsidRDefault="00F35D12" w:rsidP="00F35D12">
            <w:pPr>
              <w:tabs>
                <w:tab w:val="left" w:pos="3828"/>
              </w:tabs>
              <w:jc w:val="center"/>
              <w:rPr>
                <w:sz w:val="16"/>
              </w:rPr>
            </w:pPr>
          </w:p>
        </w:tc>
        <w:tc>
          <w:tcPr>
            <w:tcW w:w="990" w:type="dxa"/>
            <w:tcBorders>
              <w:bottom w:val="single" w:sz="12" w:space="0" w:color="auto"/>
            </w:tcBorders>
            <w:shd w:val="clear" w:color="auto" w:fill="auto"/>
            <w:vAlign w:val="center"/>
          </w:tcPr>
          <w:p w:rsidR="00F35D12" w:rsidRPr="00E73AA6" w:rsidRDefault="00F35D12" w:rsidP="00F35D12">
            <w:pPr>
              <w:tabs>
                <w:tab w:val="left" w:pos="3828"/>
              </w:tabs>
              <w:jc w:val="center"/>
              <w:rPr>
                <w:sz w:val="16"/>
              </w:rPr>
            </w:pPr>
          </w:p>
        </w:tc>
        <w:tc>
          <w:tcPr>
            <w:tcW w:w="1170" w:type="dxa"/>
            <w:tcBorders>
              <w:bottom w:val="single" w:sz="12" w:space="0" w:color="auto"/>
            </w:tcBorders>
            <w:shd w:val="clear" w:color="auto" w:fill="auto"/>
            <w:vAlign w:val="center"/>
          </w:tcPr>
          <w:p w:rsidR="00F35D12" w:rsidRPr="00E73AA6" w:rsidRDefault="00F35D12" w:rsidP="00F35D12">
            <w:pPr>
              <w:jc w:val="right"/>
              <w:rPr>
                <w:sz w:val="16"/>
                <w:szCs w:val="16"/>
              </w:rPr>
            </w:pPr>
          </w:p>
        </w:tc>
        <w:tc>
          <w:tcPr>
            <w:tcW w:w="900" w:type="dxa"/>
            <w:tcBorders>
              <w:bottom w:val="single" w:sz="12" w:space="0" w:color="auto"/>
            </w:tcBorders>
            <w:shd w:val="clear" w:color="auto" w:fill="auto"/>
            <w:vAlign w:val="center"/>
          </w:tcPr>
          <w:p w:rsidR="00F35D12" w:rsidRPr="00E73AA6" w:rsidRDefault="00F35D12" w:rsidP="00F35D12">
            <w:pPr>
              <w:jc w:val="right"/>
              <w:rPr>
                <w:sz w:val="16"/>
                <w:szCs w:val="16"/>
              </w:rPr>
            </w:pPr>
          </w:p>
        </w:tc>
        <w:tc>
          <w:tcPr>
            <w:tcW w:w="900" w:type="dxa"/>
            <w:tcBorders>
              <w:bottom w:val="single" w:sz="12" w:space="0" w:color="auto"/>
            </w:tcBorders>
            <w:shd w:val="clear" w:color="auto" w:fill="auto"/>
            <w:vAlign w:val="center"/>
          </w:tcPr>
          <w:p w:rsidR="00F35D12" w:rsidRPr="00E73AA6" w:rsidRDefault="00F35D12" w:rsidP="00F35D12">
            <w:pPr>
              <w:jc w:val="right"/>
              <w:rPr>
                <w:sz w:val="16"/>
                <w:szCs w:val="16"/>
              </w:rPr>
            </w:pPr>
          </w:p>
        </w:tc>
        <w:tc>
          <w:tcPr>
            <w:tcW w:w="990" w:type="dxa"/>
            <w:tcBorders>
              <w:bottom w:val="single" w:sz="12" w:space="0" w:color="auto"/>
            </w:tcBorders>
            <w:shd w:val="clear" w:color="auto" w:fill="auto"/>
            <w:vAlign w:val="center"/>
          </w:tcPr>
          <w:p w:rsidR="00F35D12" w:rsidRPr="00E73AA6" w:rsidRDefault="00F35D12" w:rsidP="00F35D12">
            <w:pPr>
              <w:jc w:val="right"/>
              <w:rPr>
                <w:sz w:val="16"/>
                <w:szCs w:val="16"/>
              </w:rPr>
            </w:pPr>
          </w:p>
        </w:tc>
        <w:tc>
          <w:tcPr>
            <w:tcW w:w="1080" w:type="dxa"/>
            <w:tcBorders>
              <w:bottom w:val="single" w:sz="12" w:space="0" w:color="auto"/>
            </w:tcBorders>
            <w:shd w:val="clear" w:color="auto" w:fill="auto"/>
            <w:vAlign w:val="center"/>
          </w:tcPr>
          <w:p w:rsidR="00F35D12" w:rsidRPr="00E73AA6" w:rsidRDefault="00F35D12" w:rsidP="00F35D12">
            <w:pPr>
              <w:jc w:val="right"/>
              <w:rPr>
                <w:sz w:val="16"/>
                <w:szCs w:val="16"/>
              </w:rPr>
            </w:pPr>
          </w:p>
        </w:tc>
        <w:tc>
          <w:tcPr>
            <w:tcW w:w="1080" w:type="dxa"/>
            <w:tcBorders>
              <w:bottom w:val="single" w:sz="12" w:space="0" w:color="auto"/>
            </w:tcBorders>
            <w:shd w:val="clear" w:color="auto" w:fill="auto"/>
            <w:vAlign w:val="center"/>
          </w:tcPr>
          <w:p w:rsidR="00F35D12" w:rsidRPr="00E73AA6" w:rsidRDefault="00F35D12" w:rsidP="00F35D12">
            <w:pPr>
              <w:jc w:val="right"/>
              <w:rPr>
                <w:sz w:val="16"/>
                <w:szCs w:val="16"/>
              </w:rPr>
            </w:pPr>
          </w:p>
        </w:tc>
      </w:tr>
      <w:tr w:rsidR="00F35D12" w:rsidRPr="00E73AA6" w:rsidTr="00A05FB5">
        <w:trPr>
          <w:trHeight w:val="242"/>
        </w:trPr>
        <w:tc>
          <w:tcPr>
            <w:tcW w:w="7560" w:type="dxa"/>
            <w:gridSpan w:val="8"/>
            <w:tcBorders>
              <w:top w:val="single" w:sz="12" w:space="0" w:color="auto"/>
            </w:tcBorders>
            <w:shd w:val="clear" w:color="auto" w:fill="auto"/>
          </w:tcPr>
          <w:p w:rsidR="00F35D12" w:rsidRPr="00E73AA6" w:rsidRDefault="00F35D12" w:rsidP="00F35D12">
            <w:pPr>
              <w:tabs>
                <w:tab w:val="left" w:pos="8640"/>
              </w:tabs>
              <w:ind w:right="5"/>
              <w:jc w:val="right"/>
              <w:rPr>
                <w:sz w:val="14"/>
                <w:szCs w:val="14"/>
                <w:lang w:val="en-GB"/>
              </w:rPr>
            </w:pPr>
            <w:r w:rsidRPr="00E73AA6">
              <w:rPr>
                <w:sz w:val="14"/>
                <w:szCs w:val="14"/>
              </w:rPr>
              <w:t>Source: Domestic Markets &amp; Monetary Management  Department, SBP</w:t>
            </w:r>
          </w:p>
        </w:tc>
      </w:tr>
      <w:tr w:rsidR="00F35D12" w:rsidRPr="00E73AA6" w:rsidTr="00A05FB5">
        <w:trPr>
          <w:trHeight w:val="242"/>
        </w:trPr>
        <w:tc>
          <w:tcPr>
            <w:tcW w:w="7560" w:type="dxa"/>
            <w:gridSpan w:val="8"/>
            <w:shd w:val="clear" w:color="auto" w:fill="auto"/>
          </w:tcPr>
          <w:p w:rsidR="00F35D12" w:rsidRPr="00E73AA6" w:rsidRDefault="00F35D12" w:rsidP="00F35D12">
            <w:pPr>
              <w:tabs>
                <w:tab w:val="left" w:pos="8640"/>
              </w:tabs>
              <w:ind w:right="5"/>
              <w:rPr>
                <w:sz w:val="14"/>
                <w:szCs w:val="14"/>
              </w:rPr>
            </w:pPr>
            <w:r w:rsidRPr="00E73AA6">
              <w:rPr>
                <w:sz w:val="14"/>
                <w:szCs w:val="14"/>
              </w:rPr>
              <w:t>Note: Weighted Average Call Rates of all the call deals executed during the month.</w:t>
            </w:r>
          </w:p>
        </w:tc>
      </w:tr>
    </w:tbl>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Pr="00E73AA6" w:rsidRDefault="00A05FB5" w:rsidP="00DF5A95">
      <w:pPr>
        <w:pStyle w:val="Footer"/>
        <w:tabs>
          <w:tab w:val="clear" w:pos="4320"/>
          <w:tab w:val="clear" w:pos="8640"/>
          <w:tab w:val="left" w:pos="3828"/>
        </w:tabs>
      </w:pPr>
    </w:p>
    <w:p w:rsidR="0030101C" w:rsidRPr="00E73AA6" w:rsidRDefault="0030101C" w:rsidP="00DF5A95">
      <w:pPr>
        <w:tabs>
          <w:tab w:val="left" w:pos="3828"/>
        </w:tabs>
      </w:pPr>
    </w:p>
    <w:p w:rsidR="0030101C" w:rsidRPr="00E73AA6" w:rsidRDefault="0030101C"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D55367" w:rsidRDefault="00D55367" w:rsidP="00DF5A95"/>
    <w:p w:rsidR="00CE40B7" w:rsidRDefault="00CE40B7" w:rsidP="00DF5A95"/>
    <w:p w:rsidR="00CE40B7" w:rsidRDefault="00CE40B7" w:rsidP="00DF5A95"/>
    <w:p w:rsidR="00CE40B7" w:rsidRDefault="00CE40B7" w:rsidP="00DF5A95"/>
    <w:p w:rsidR="00CE40B7" w:rsidRDefault="00CE40B7" w:rsidP="00DF5A95"/>
    <w:p w:rsidR="00B64560" w:rsidRDefault="00B64560" w:rsidP="00DF5A95"/>
    <w:p w:rsidR="00CE7AE9" w:rsidRDefault="00CE7AE9" w:rsidP="00DF5A95"/>
    <w:p w:rsidR="00B64560" w:rsidRPr="00E73AA6" w:rsidRDefault="00B64560" w:rsidP="00DF5A95"/>
    <w:p w:rsidR="0030101C" w:rsidRPr="00E73AA6" w:rsidRDefault="0030101C" w:rsidP="00DF5A95"/>
    <w:p w:rsidR="0030101C" w:rsidRPr="00E73AA6" w:rsidRDefault="0030101C" w:rsidP="00DF5A95"/>
    <w:p w:rsidR="00DE28BB" w:rsidRDefault="00DE28BB" w:rsidP="00193993">
      <w:pPr>
        <w:tabs>
          <w:tab w:val="right" w:pos="9271"/>
        </w:tabs>
        <w:ind w:right="-252"/>
      </w:pPr>
      <w:r w:rsidRPr="00E73AA6">
        <w:br w:type="page"/>
      </w:r>
    </w:p>
    <w:p w:rsidR="00963CBF" w:rsidRDefault="00963CBF" w:rsidP="00193993">
      <w:pPr>
        <w:tabs>
          <w:tab w:val="right" w:pos="9271"/>
        </w:tabs>
        <w:ind w:right="-252"/>
      </w:pPr>
    </w:p>
    <w:p w:rsidR="00963CBF" w:rsidRDefault="00963CBF" w:rsidP="00193993">
      <w:pPr>
        <w:tabs>
          <w:tab w:val="right" w:pos="9271"/>
        </w:tabs>
        <w:ind w:right="-252"/>
      </w:pPr>
    </w:p>
    <w:p w:rsidR="00963CBF" w:rsidRDefault="00963CBF" w:rsidP="00193993">
      <w:pPr>
        <w:tabs>
          <w:tab w:val="right" w:pos="9271"/>
        </w:tabs>
        <w:ind w:right="-252"/>
      </w:pPr>
    </w:p>
    <w:p w:rsidR="00472D17" w:rsidRDefault="00472D17" w:rsidP="00743FB8">
      <w:pPr>
        <w:tabs>
          <w:tab w:val="right" w:pos="9271"/>
        </w:tabs>
        <w:ind w:right="-252"/>
        <w:jc w:val="center"/>
      </w:pPr>
    </w:p>
    <w:p w:rsidR="00A05FB5" w:rsidRDefault="00963CBF" w:rsidP="00743FB8">
      <w:pPr>
        <w:tabs>
          <w:tab w:val="right" w:pos="9271"/>
        </w:tabs>
        <w:ind w:right="-252"/>
        <w:jc w:val="center"/>
      </w:pPr>
      <w:r w:rsidRPr="00963CBF">
        <w:rPr>
          <w:noProof/>
        </w:rPr>
        <w:drawing>
          <wp:inline distT="0" distB="0" distL="0" distR="0">
            <wp:extent cx="4886325" cy="590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5905500"/>
                    </a:xfrm>
                    <a:prstGeom prst="rect">
                      <a:avLst/>
                    </a:prstGeom>
                    <a:noFill/>
                    <a:ln>
                      <a:noFill/>
                    </a:ln>
                  </pic:spPr>
                </pic:pic>
              </a:graphicData>
            </a:graphic>
          </wp:inline>
        </w:drawing>
      </w:r>
    </w:p>
    <w:p w:rsidR="008C0564" w:rsidRDefault="008C0564" w:rsidP="00193993">
      <w:pPr>
        <w:tabs>
          <w:tab w:val="right" w:pos="9271"/>
        </w:tabs>
        <w:ind w:right="-252"/>
      </w:pPr>
    </w:p>
    <w:p w:rsidR="0065134E" w:rsidRDefault="0065134E"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743FB8" w:rsidRDefault="00743FB8" w:rsidP="00193993">
      <w:pPr>
        <w:tabs>
          <w:tab w:val="right" w:pos="9271"/>
        </w:tabs>
        <w:ind w:right="-252"/>
      </w:pPr>
    </w:p>
    <w:p w:rsidR="00743FB8" w:rsidRDefault="00743FB8" w:rsidP="00193993">
      <w:pPr>
        <w:tabs>
          <w:tab w:val="right" w:pos="9271"/>
        </w:tabs>
        <w:ind w:right="-252"/>
      </w:pPr>
    </w:p>
    <w:p w:rsidR="008309F9" w:rsidRDefault="008309F9"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703800" w:rsidRDefault="00703800" w:rsidP="00193993">
      <w:pPr>
        <w:tabs>
          <w:tab w:val="right" w:pos="9271"/>
        </w:tabs>
        <w:ind w:right="-252"/>
      </w:pPr>
    </w:p>
    <w:tbl>
      <w:tblPr>
        <w:tblpPr w:leftFromText="180" w:rightFromText="180" w:vertAnchor="page" w:horzAnchor="margin" w:tblpXSpec="center" w:tblpY="1246"/>
        <w:tblW w:w="8822" w:type="dxa"/>
        <w:tblLayout w:type="fixed"/>
        <w:tblLook w:val="04A0" w:firstRow="1" w:lastRow="0" w:firstColumn="1" w:lastColumn="0" w:noHBand="0" w:noVBand="1"/>
      </w:tblPr>
      <w:tblGrid>
        <w:gridCol w:w="928"/>
        <w:gridCol w:w="661"/>
        <w:gridCol w:w="660"/>
        <w:gridCol w:w="660"/>
        <w:gridCol w:w="660"/>
        <w:gridCol w:w="660"/>
        <w:gridCol w:w="660"/>
        <w:gridCol w:w="660"/>
        <w:gridCol w:w="654"/>
        <w:gridCol w:w="666"/>
        <w:gridCol w:w="660"/>
        <w:gridCol w:w="660"/>
        <w:gridCol w:w="633"/>
      </w:tblGrid>
      <w:tr w:rsidR="00963CBF" w:rsidRPr="00B455F2" w:rsidTr="00963CBF">
        <w:trPr>
          <w:cantSplit/>
          <w:trHeight w:val="365"/>
        </w:trPr>
        <w:tc>
          <w:tcPr>
            <w:tcW w:w="8822" w:type="dxa"/>
            <w:gridSpan w:val="13"/>
            <w:tcBorders>
              <w:top w:val="nil"/>
              <w:left w:val="nil"/>
              <w:bottom w:val="nil"/>
              <w:right w:val="nil"/>
            </w:tcBorders>
            <w:shd w:val="clear" w:color="auto" w:fill="auto"/>
            <w:noWrap/>
            <w:hideMark/>
          </w:tcPr>
          <w:p w:rsidR="00963CBF" w:rsidRPr="00665954" w:rsidRDefault="00963CBF" w:rsidP="00963CBF">
            <w:pPr>
              <w:jc w:val="center"/>
              <w:rPr>
                <w:b/>
                <w:bCs/>
                <w:sz w:val="28"/>
              </w:rPr>
            </w:pPr>
            <w:r w:rsidRPr="00B455F2">
              <w:rPr>
                <w:b/>
                <w:bCs/>
                <w:sz w:val="28"/>
              </w:rPr>
              <w:t>6.8 SBP Mark to Market Rates</w:t>
            </w:r>
          </w:p>
        </w:tc>
      </w:tr>
      <w:tr w:rsidR="00963CBF" w:rsidRPr="00B455F2" w:rsidTr="00963CBF">
        <w:trPr>
          <w:cantSplit/>
          <w:trHeight w:val="378"/>
        </w:trPr>
        <w:tc>
          <w:tcPr>
            <w:tcW w:w="8822" w:type="dxa"/>
            <w:gridSpan w:val="13"/>
            <w:tcBorders>
              <w:top w:val="nil"/>
              <w:left w:val="nil"/>
              <w:bottom w:val="nil"/>
              <w:right w:val="nil"/>
            </w:tcBorders>
            <w:shd w:val="clear" w:color="auto" w:fill="auto"/>
            <w:noWrap/>
            <w:hideMark/>
          </w:tcPr>
          <w:p w:rsidR="00963CBF" w:rsidRPr="00B455F2" w:rsidRDefault="00963CBF" w:rsidP="00963CBF">
            <w:pPr>
              <w:jc w:val="center"/>
              <w:rPr>
                <w:sz w:val="28"/>
                <w:szCs w:val="28"/>
              </w:rPr>
            </w:pPr>
            <w:r w:rsidRPr="00B455F2">
              <w:rPr>
                <w:bCs/>
                <w:sz w:val="28"/>
              </w:rPr>
              <w:t>Major Currencies</w:t>
            </w:r>
          </w:p>
        </w:tc>
      </w:tr>
      <w:tr w:rsidR="00963CBF" w:rsidRPr="00B455F2" w:rsidTr="00963CBF">
        <w:trPr>
          <w:cantSplit/>
          <w:trHeight w:hRule="exact" w:val="147"/>
        </w:trPr>
        <w:tc>
          <w:tcPr>
            <w:tcW w:w="8822" w:type="dxa"/>
            <w:gridSpan w:val="13"/>
            <w:tcBorders>
              <w:top w:val="nil"/>
              <w:left w:val="nil"/>
              <w:bottom w:val="single" w:sz="12" w:space="0" w:color="auto"/>
              <w:right w:val="nil"/>
            </w:tcBorders>
            <w:shd w:val="clear" w:color="auto" w:fill="auto"/>
            <w:noWrap/>
            <w:hideMark/>
          </w:tcPr>
          <w:p w:rsidR="00963CBF" w:rsidRPr="00B455F2" w:rsidRDefault="00963CBF" w:rsidP="00963CBF">
            <w:pPr>
              <w:jc w:val="center"/>
              <w:rPr>
                <w:sz w:val="28"/>
                <w:szCs w:val="28"/>
              </w:rPr>
            </w:pPr>
            <w:r w:rsidRPr="00B455F2">
              <w:rPr>
                <w:bCs/>
                <w:sz w:val="28"/>
              </w:rPr>
              <w:t> </w:t>
            </w:r>
          </w:p>
        </w:tc>
      </w:tr>
      <w:tr w:rsidR="00963CBF" w:rsidRPr="00B455F2" w:rsidTr="00963CBF">
        <w:trPr>
          <w:trHeight w:hRule="exact" w:val="312"/>
        </w:trPr>
        <w:tc>
          <w:tcPr>
            <w:tcW w:w="928" w:type="dxa"/>
            <w:vMerge w:val="restart"/>
            <w:tcBorders>
              <w:top w:val="nil"/>
              <w:left w:val="nil"/>
              <w:bottom w:val="single" w:sz="12" w:space="0" w:color="000000"/>
              <w:right w:val="single" w:sz="4" w:space="0" w:color="auto"/>
            </w:tcBorders>
            <w:shd w:val="clear" w:color="auto" w:fill="auto"/>
            <w:noWrap/>
            <w:vAlign w:val="center"/>
            <w:hideMark/>
          </w:tcPr>
          <w:p w:rsidR="00963CBF" w:rsidRPr="00B455F2" w:rsidRDefault="00963CBF" w:rsidP="00963CBF">
            <w:pPr>
              <w:jc w:val="center"/>
              <w:rPr>
                <w:b/>
                <w:bCs/>
                <w:sz w:val="16"/>
                <w:szCs w:val="16"/>
              </w:rPr>
            </w:pPr>
            <w:r w:rsidRPr="00B455F2">
              <w:rPr>
                <w:b/>
                <w:bCs/>
                <w:sz w:val="16"/>
              </w:rPr>
              <w:t>Date</w:t>
            </w:r>
          </w:p>
        </w:tc>
        <w:tc>
          <w:tcPr>
            <w:tcW w:w="1981"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963CBF" w:rsidRPr="00B455F2" w:rsidRDefault="00963CBF" w:rsidP="00963CBF">
            <w:pPr>
              <w:jc w:val="center"/>
              <w:rPr>
                <w:b/>
                <w:bCs/>
                <w:sz w:val="16"/>
                <w:szCs w:val="16"/>
              </w:rPr>
            </w:pPr>
            <w:r w:rsidRPr="00B455F2">
              <w:rPr>
                <w:b/>
                <w:bCs/>
                <w:sz w:val="16"/>
              </w:rPr>
              <w:t>US Dollar</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963CBF" w:rsidRPr="00B455F2" w:rsidRDefault="00963CBF" w:rsidP="00963CBF">
            <w:pPr>
              <w:jc w:val="center"/>
              <w:rPr>
                <w:b/>
                <w:bCs/>
                <w:sz w:val="16"/>
                <w:szCs w:val="16"/>
              </w:rPr>
            </w:pPr>
            <w:r w:rsidRPr="00B455F2">
              <w:rPr>
                <w:b/>
                <w:bCs/>
                <w:sz w:val="16"/>
                <w:szCs w:val="16"/>
              </w:rPr>
              <w:t>Euro</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63CBF" w:rsidRPr="00B455F2" w:rsidRDefault="00963CBF" w:rsidP="00963CBF">
            <w:pPr>
              <w:jc w:val="center"/>
              <w:rPr>
                <w:b/>
                <w:bCs/>
                <w:sz w:val="16"/>
                <w:szCs w:val="16"/>
              </w:rPr>
            </w:pPr>
            <w:r w:rsidRPr="00B455F2">
              <w:rPr>
                <w:rFonts w:eastAsia="Arial Unicode MS"/>
                <w:b/>
                <w:bCs/>
                <w:sz w:val="16"/>
              </w:rPr>
              <w:t>Japanese Yen</w:t>
            </w:r>
          </w:p>
        </w:tc>
        <w:tc>
          <w:tcPr>
            <w:tcW w:w="1953" w:type="dxa"/>
            <w:gridSpan w:val="3"/>
            <w:tcBorders>
              <w:top w:val="single" w:sz="12" w:space="0" w:color="auto"/>
              <w:left w:val="single" w:sz="4" w:space="0" w:color="auto"/>
              <w:bottom w:val="single" w:sz="4" w:space="0" w:color="auto"/>
            </w:tcBorders>
            <w:shd w:val="clear" w:color="auto" w:fill="auto"/>
            <w:vAlign w:val="center"/>
          </w:tcPr>
          <w:p w:rsidR="00963CBF" w:rsidRPr="00B455F2" w:rsidRDefault="00963CBF" w:rsidP="00963CBF">
            <w:pPr>
              <w:jc w:val="center"/>
              <w:rPr>
                <w:b/>
                <w:bCs/>
                <w:sz w:val="16"/>
                <w:szCs w:val="16"/>
              </w:rPr>
            </w:pPr>
            <w:r w:rsidRPr="00B455F2">
              <w:rPr>
                <w:rFonts w:eastAsia="Arial Unicode MS"/>
                <w:b/>
                <w:bCs/>
                <w:sz w:val="16"/>
              </w:rPr>
              <w:t>UK Pound Sterling</w:t>
            </w:r>
          </w:p>
        </w:tc>
      </w:tr>
      <w:tr w:rsidR="00963CBF" w:rsidRPr="00B455F2" w:rsidTr="00963CBF">
        <w:trPr>
          <w:trHeight w:hRule="exact" w:val="357"/>
        </w:trPr>
        <w:tc>
          <w:tcPr>
            <w:tcW w:w="928" w:type="dxa"/>
            <w:vMerge/>
            <w:tcBorders>
              <w:top w:val="nil"/>
              <w:left w:val="nil"/>
              <w:bottom w:val="single" w:sz="12" w:space="0" w:color="000000"/>
              <w:right w:val="single" w:sz="4" w:space="0" w:color="auto"/>
            </w:tcBorders>
            <w:shd w:val="clear" w:color="auto" w:fill="auto"/>
            <w:vAlign w:val="center"/>
            <w:hideMark/>
          </w:tcPr>
          <w:p w:rsidR="00963CBF" w:rsidRPr="00B455F2" w:rsidRDefault="00963CBF" w:rsidP="00963CBF">
            <w:pPr>
              <w:rPr>
                <w:b/>
                <w:bCs/>
                <w:sz w:val="16"/>
                <w:szCs w:val="16"/>
              </w:rPr>
            </w:pPr>
          </w:p>
        </w:tc>
        <w:tc>
          <w:tcPr>
            <w:tcW w:w="66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6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6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54"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33"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r>
      <w:tr w:rsidR="00963CBF" w:rsidRPr="00930252" w:rsidTr="00963CBF">
        <w:trPr>
          <w:trHeight w:hRule="exact" w:val="285"/>
        </w:trPr>
        <w:tc>
          <w:tcPr>
            <w:tcW w:w="928" w:type="dxa"/>
            <w:tcBorders>
              <w:top w:val="nil"/>
              <w:left w:val="nil"/>
              <w:bottom w:val="nil"/>
              <w:right w:val="nil"/>
            </w:tcBorders>
            <w:shd w:val="clear" w:color="auto" w:fill="auto"/>
            <w:noWrap/>
            <w:vAlign w:val="center"/>
            <w:hideMark/>
          </w:tcPr>
          <w:p w:rsidR="00963CBF" w:rsidRPr="004C226C" w:rsidRDefault="00963CBF" w:rsidP="00963CBF">
            <w:pPr>
              <w:jc w:val="center"/>
              <w:rPr>
                <w:sz w:val="14"/>
                <w:szCs w:val="14"/>
              </w:rPr>
            </w:pPr>
          </w:p>
        </w:tc>
        <w:tc>
          <w:tcPr>
            <w:tcW w:w="661" w:type="dxa"/>
            <w:tcBorders>
              <w:top w:val="nil"/>
              <w:left w:val="nil"/>
              <w:bottom w:val="nil"/>
              <w:right w:val="nil"/>
            </w:tcBorders>
            <w:shd w:val="clear" w:color="auto" w:fill="auto"/>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r>
      <w:tr w:rsidR="00963CBF" w:rsidRPr="00930252" w:rsidTr="00963CBF">
        <w:trPr>
          <w:trHeight w:hRule="exact" w:val="432"/>
        </w:trPr>
        <w:tc>
          <w:tcPr>
            <w:tcW w:w="928" w:type="dxa"/>
            <w:tcBorders>
              <w:top w:val="nil"/>
              <w:left w:val="nil"/>
              <w:bottom w:val="nil"/>
              <w:right w:val="nil"/>
            </w:tcBorders>
            <w:shd w:val="clear" w:color="auto" w:fill="auto"/>
            <w:noWrap/>
            <w:vAlign w:val="center"/>
            <w:hideMark/>
          </w:tcPr>
          <w:p w:rsidR="00963CBF" w:rsidRDefault="00963CBF" w:rsidP="00963CBF">
            <w:pPr>
              <w:jc w:val="center"/>
              <w:rPr>
                <w:sz w:val="14"/>
                <w:szCs w:val="14"/>
              </w:rPr>
            </w:pPr>
            <w:r>
              <w:rPr>
                <w:sz w:val="14"/>
                <w:szCs w:val="14"/>
              </w:rPr>
              <w:t>1-Oct-19</w:t>
            </w:r>
          </w:p>
        </w:tc>
        <w:tc>
          <w:tcPr>
            <w:tcW w:w="661" w:type="dxa"/>
            <w:tcBorders>
              <w:top w:val="nil"/>
              <w:left w:val="nil"/>
              <w:bottom w:val="nil"/>
              <w:right w:val="nil"/>
            </w:tcBorders>
            <w:shd w:val="clear" w:color="auto" w:fill="auto"/>
            <w:tcMar>
              <w:left w:w="14" w:type="dxa"/>
              <w:right w:w="43" w:type="dxa"/>
            </w:tcMar>
            <w:vAlign w:val="center"/>
            <w:hideMark/>
          </w:tcPr>
          <w:p w:rsidR="00963CBF" w:rsidRDefault="00963CBF" w:rsidP="00963CBF">
            <w:pPr>
              <w:jc w:val="right"/>
              <w:rPr>
                <w:sz w:val="14"/>
                <w:szCs w:val="14"/>
              </w:rPr>
            </w:pPr>
            <w:r>
              <w:rPr>
                <w:sz w:val="14"/>
                <w:szCs w:val="14"/>
              </w:rPr>
              <w:t>156.3605</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156.7136</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157.8775</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170.3704</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170.8451</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172.4361</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1.4428</w:t>
            </w:r>
          </w:p>
        </w:tc>
        <w:tc>
          <w:tcPr>
            <w:tcW w:w="654"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1.4467</w:t>
            </w: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1.4600</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191.8856</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192.3749</w:t>
            </w:r>
          </w:p>
        </w:tc>
        <w:tc>
          <w:tcPr>
            <w:tcW w:w="633"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194.0016</w:t>
            </w:r>
          </w:p>
        </w:tc>
      </w:tr>
      <w:tr w:rsidR="00963CBF"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center"/>
              <w:rPr>
                <w:sz w:val="14"/>
                <w:szCs w:val="14"/>
              </w:rPr>
            </w:pPr>
            <w:r>
              <w:rPr>
                <w:sz w:val="14"/>
                <w:szCs w:val="14"/>
              </w:rPr>
              <w:t>2-Oct-19</w:t>
            </w:r>
          </w:p>
        </w:tc>
        <w:tc>
          <w:tcPr>
            <w:tcW w:w="661" w:type="dxa"/>
            <w:tcBorders>
              <w:top w:val="nil"/>
              <w:left w:val="nil"/>
              <w:bottom w:val="nil"/>
              <w:right w:val="nil"/>
            </w:tcBorders>
            <w:shd w:val="clear" w:color="auto" w:fill="auto"/>
            <w:tcMar>
              <w:left w:w="14" w:type="dxa"/>
              <w:right w:w="43" w:type="dxa"/>
            </w:tcMar>
            <w:vAlign w:val="center"/>
            <w:hideMark/>
          </w:tcPr>
          <w:p w:rsidR="00963CBF" w:rsidRDefault="00963CBF" w:rsidP="00963CBF">
            <w:pPr>
              <w:jc w:val="right"/>
              <w:rPr>
                <w:sz w:val="14"/>
                <w:szCs w:val="14"/>
              </w:rPr>
            </w:pPr>
            <w:r>
              <w:rPr>
                <w:sz w:val="14"/>
                <w:szCs w:val="14"/>
              </w:rPr>
              <w:t>156.3455</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156.6923</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157.9170</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170.6354</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171.1012</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172.7437</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1.4524</w:t>
            </w:r>
          </w:p>
        </w:tc>
        <w:tc>
          <w:tcPr>
            <w:tcW w:w="654"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1.4563</w:t>
            </w: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1.4701</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191.3278</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191.8049</w:t>
            </w:r>
          </w:p>
        </w:tc>
        <w:tc>
          <w:tcPr>
            <w:tcW w:w="633"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193.4866</w:t>
            </w:r>
          </w:p>
        </w:tc>
      </w:tr>
      <w:tr w:rsidR="00963CBF"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center"/>
              <w:rPr>
                <w:sz w:val="14"/>
                <w:szCs w:val="14"/>
              </w:rPr>
            </w:pPr>
            <w:r>
              <w:rPr>
                <w:sz w:val="14"/>
                <w:szCs w:val="14"/>
              </w:rPr>
              <w:t>3-Oct-19</w:t>
            </w:r>
          </w:p>
        </w:tc>
        <w:tc>
          <w:tcPr>
            <w:tcW w:w="661" w:type="dxa"/>
            <w:tcBorders>
              <w:top w:val="nil"/>
              <w:left w:val="nil"/>
              <w:bottom w:val="nil"/>
              <w:right w:val="nil"/>
            </w:tcBorders>
            <w:shd w:val="clear" w:color="auto" w:fill="auto"/>
            <w:tcMar>
              <w:left w:w="14" w:type="dxa"/>
              <w:right w:w="43" w:type="dxa"/>
            </w:tcMar>
            <w:vAlign w:val="center"/>
            <w:hideMark/>
          </w:tcPr>
          <w:p w:rsidR="00963CBF" w:rsidRDefault="00963CBF" w:rsidP="00963CBF">
            <w:pPr>
              <w:jc w:val="right"/>
              <w:rPr>
                <w:sz w:val="14"/>
                <w:szCs w:val="14"/>
              </w:rPr>
            </w:pPr>
            <w:r>
              <w:rPr>
                <w:sz w:val="14"/>
                <w:szCs w:val="14"/>
              </w:rPr>
              <w:t>156.3638</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156.7101</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157.8866</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171.3747</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171.8529</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173.4329</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1.4606</w:t>
            </w:r>
          </w:p>
        </w:tc>
        <w:tc>
          <w:tcPr>
            <w:tcW w:w="654"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1.4646</w:t>
            </w: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1.4778</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192.4291</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192.9120</w:t>
            </w:r>
          </w:p>
        </w:tc>
        <w:tc>
          <w:tcPr>
            <w:tcW w:w="633"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194.5319</w:t>
            </w:r>
          </w:p>
        </w:tc>
      </w:tr>
      <w:tr w:rsidR="00963CBF"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center"/>
              <w:rPr>
                <w:sz w:val="14"/>
                <w:szCs w:val="14"/>
              </w:rPr>
            </w:pPr>
            <w:r>
              <w:rPr>
                <w:sz w:val="14"/>
                <w:szCs w:val="14"/>
              </w:rPr>
              <w:t>4-Oct-19</w:t>
            </w:r>
          </w:p>
        </w:tc>
        <w:tc>
          <w:tcPr>
            <w:tcW w:w="661" w:type="dxa"/>
            <w:tcBorders>
              <w:top w:val="nil"/>
              <w:left w:val="nil"/>
              <w:bottom w:val="nil"/>
              <w:right w:val="nil"/>
            </w:tcBorders>
            <w:shd w:val="clear" w:color="auto" w:fill="auto"/>
            <w:tcMar>
              <w:left w:w="14" w:type="dxa"/>
              <w:right w:w="43" w:type="dxa"/>
            </w:tcMar>
            <w:vAlign w:val="center"/>
            <w:hideMark/>
          </w:tcPr>
          <w:p w:rsidR="00963CBF" w:rsidRDefault="00963CBF" w:rsidP="00963CBF">
            <w:pPr>
              <w:jc w:val="right"/>
              <w:rPr>
                <w:sz w:val="14"/>
                <w:szCs w:val="14"/>
              </w:rPr>
            </w:pPr>
            <w:r>
              <w:rPr>
                <w:sz w:val="14"/>
                <w:szCs w:val="14"/>
              </w:rPr>
              <w:t>156.5341</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156.8791</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158.0231</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171.8823</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172.3506</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173.9153</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1.4663</w:t>
            </w:r>
          </w:p>
        </w:tc>
        <w:tc>
          <w:tcPr>
            <w:tcW w:w="654"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1.4702</w:t>
            </w: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1.4833</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193.0692</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193.5470</w:t>
            </w:r>
          </w:p>
        </w:tc>
        <w:tc>
          <w:tcPr>
            <w:tcW w:w="633"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195.1404</w:t>
            </w:r>
          </w:p>
        </w:tc>
      </w:tr>
      <w:tr w:rsidR="00963CBF"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center"/>
              <w:rPr>
                <w:sz w:val="14"/>
                <w:szCs w:val="14"/>
              </w:rPr>
            </w:pPr>
            <w:r>
              <w:rPr>
                <w:sz w:val="14"/>
                <w:szCs w:val="14"/>
              </w:rPr>
              <w:t>7-Oct-19</w:t>
            </w:r>
          </w:p>
        </w:tc>
        <w:tc>
          <w:tcPr>
            <w:tcW w:w="661" w:type="dxa"/>
            <w:tcBorders>
              <w:top w:val="nil"/>
              <w:left w:val="nil"/>
              <w:bottom w:val="nil"/>
              <w:right w:val="nil"/>
            </w:tcBorders>
            <w:shd w:val="clear" w:color="auto" w:fill="auto"/>
            <w:tcMar>
              <w:left w:w="14" w:type="dxa"/>
              <w:right w:w="43" w:type="dxa"/>
            </w:tcMar>
            <w:vAlign w:val="center"/>
            <w:hideMark/>
          </w:tcPr>
          <w:p w:rsidR="00963CBF" w:rsidRDefault="00963CBF" w:rsidP="00963CBF">
            <w:pPr>
              <w:jc w:val="right"/>
              <w:rPr>
                <w:sz w:val="14"/>
                <w:szCs w:val="14"/>
              </w:rPr>
            </w:pPr>
            <w:r>
              <w:rPr>
                <w:sz w:val="14"/>
                <w:szCs w:val="14"/>
              </w:rPr>
              <w:t>156.4101</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156.8040</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157.9319</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171.6132</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172.1310</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173.6977</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1.4639</w:t>
            </w:r>
          </w:p>
        </w:tc>
        <w:tc>
          <w:tcPr>
            <w:tcW w:w="654"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1.4682</w:t>
            </w: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1.4813</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192.4627</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192.9959</w:t>
            </w:r>
          </w:p>
        </w:tc>
        <w:tc>
          <w:tcPr>
            <w:tcW w:w="633"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194.5761</w:t>
            </w:r>
          </w:p>
        </w:tc>
      </w:tr>
      <w:tr w:rsidR="00963CBF"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center"/>
              <w:rPr>
                <w:sz w:val="14"/>
                <w:szCs w:val="14"/>
              </w:rPr>
            </w:pPr>
            <w:r>
              <w:rPr>
                <w:sz w:val="14"/>
                <w:szCs w:val="14"/>
              </w:rPr>
              <w:t>8-Oct-19</w:t>
            </w:r>
          </w:p>
        </w:tc>
        <w:tc>
          <w:tcPr>
            <w:tcW w:w="661" w:type="dxa"/>
            <w:tcBorders>
              <w:top w:val="nil"/>
              <w:left w:val="nil"/>
              <w:bottom w:val="nil"/>
              <w:right w:val="nil"/>
            </w:tcBorders>
            <w:shd w:val="clear" w:color="auto" w:fill="auto"/>
            <w:tcMar>
              <w:left w:w="14" w:type="dxa"/>
              <w:right w:w="43" w:type="dxa"/>
            </w:tcMar>
            <w:vAlign w:val="center"/>
            <w:hideMark/>
          </w:tcPr>
          <w:p w:rsidR="00963CBF" w:rsidRDefault="00963CBF" w:rsidP="00963CBF">
            <w:pPr>
              <w:jc w:val="right"/>
              <w:rPr>
                <w:sz w:val="14"/>
                <w:szCs w:val="14"/>
              </w:rPr>
            </w:pPr>
            <w:r>
              <w:rPr>
                <w:sz w:val="14"/>
                <w:szCs w:val="14"/>
              </w:rPr>
              <w:t>156.4545</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156.8005</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157.9800</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171.8888</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172.3539</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173.9659</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1.4605</w:t>
            </w:r>
          </w:p>
        </w:tc>
        <w:tc>
          <w:tcPr>
            <w:tcW w:w="654"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1.4643</w:t>
            </w: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1.4778</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191.6021</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192.0744</w:t>
            </w:r>
          </w:p>
        </w:tc>
        <w:tc>
          <w:tcPr>
            <w:tcW w:w="633"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193.7026</w:t>
            </w:r>
          </w:p>
        </w:tc>
      </w:tr>
      <w:tr w:rsidR="00963CBF"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center"/>
              <w:rPr>
                <w:sz w:val="14"/>
                <w:szCs w:val="14"/>
              </w:rPr>
            </w:pPr>
            <w:r>
              <w:rPr>
                <w:sz w:val="14"/>
                <w:szCs w:val="14"/>
              </w:rPr>
              <w:t>9-Oct-19</w:t>
            </w:r>
          </w:p>
        </w:tc>
        <w:tc>
          <w:tcPr>
            <w:tcW w:w="661" w:type="dxa"/>
            <w:tcBorders>
              <w:top w:val="nil"/>
              <w:left w:val="nil"/>
              <w:bottom w:val="nil"/>
              <w:right w:val="nil"/>
            </w:tcBorders>
            <w:shd w:val="clear" w:color="auto" w:fill="auto"/>
            <w:tcMar>
              <w:left w:w="14" w:type="dxa"/>
              <w:right w:w="43" w:type="dxa"/>
            </w:tcMar>
            <w:vAlign w:val="center"/>
            <w:hideMark/>
          </w:tcPr>
          <w:p w:rsidR="00963CBF" w:rsidRDefault="00963CBF" w:rsidP="00963CBF">
            <w:pPr>
              <w:jc w:val="right"/>
              <w:rPr>
                <w:sz w:val="14"/>
                <w:szCs w:val="14"/>
              </w:rPr>
            </w:pPr>
            <w:r>
              <w:rPr>
                <w:sz w:val="14"/>
                <w:szCs w:val="14"/>
              </w:rPr>
              <w:t>156.3231</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156.6687</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157.9746</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171.7757</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172.2406</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173.9806</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1.4574</w:t>
            </w:r>
          </w:p>
        </w:tc>
        <w:tc>
          <w:tcPr>
            <w:tcW w:w="654"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1.4612</w:t>
            </w: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1.4758</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191.4724</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191.9439</w:t>
            </w:r>
          </w:p>
        </w:tc>
        <w:tc>
          <w:tcPr>
            <w:tcW w:w="633"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193.7188</w:t>
            </w:r>
          </w:p>
        </w:tc>
      </w:tr>
      <w:tr w:rsidR="00963CBF"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center"/>
              <w:rPr>
                <w:sz w:val="14"/>
                <w:szCs w:val="14"/>
              </w:rPr>
            </w:pPr>
            <w:r>
              <w:rPr>
                <w:sz w:val="14"/>
                <w:szCs w:val="14"/>
              </w:rPr>
              <w:t>10-Oct-19</w:t>
            </w:r>
          </w:p>
        </w:tc>
        <w:tc>
          <w:tcPr>
            <w:tcW w:w="661" w:type="dxa"/>
            <w:tcBorders>
              <w:top w:val="nil"/>
              <w:left w:val="nil"/>
              <w:bottom w:val="nil"/>
              <w:right w:val="nil"/>
            </w:tcBorders>
            <w:shd w:val="clear" w:color="auto" w:fill="auto"/>
            <w:tcMar>
              <w:left w:w="14" w:type="dxa"/>
              <w:right w:w="43" w:type="dxa"/>
            </w:tcMar>
            <w:vAlign w:val="center"/>
            <w:hideMark/>
          </w:tcPr>
          <w:p w:rsidR="00963CBF" w:rsidRDefault="00963CBF" w:rsidP="00963CBF">
            <w:pPr>
              <w:jc w:val="right"/>
              <w:rPr>
                <w:sz w:val="14"/>
                <w:szCs w:val="14"/>
              </w:rPr>
            </w:pPr>
            <w:r>
              <w:rPr>
                <w:sz w:val="14"/>
                <w:szCs w:val="14"/>
              </w:rPr>
              <w:t>156.1732</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156.5179</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157.7731</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172.0873</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172.5524</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174.2312</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1.4539</w:t>
            </w:r>
          </w:p>
        </w:tc>
        <w:tc>
          <w:tcPr>
            <w:tcW w:w="654"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1.4579</w:t>
            </w: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1.4718</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191.1248</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191.5946</w:t>
            </w:r>
          </w:p>
        </w:tc>
        <w:tc>
          <w:tcPr>
            <w:tcW w:w="633"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193.3003</w:t>
            </w:r>
          </w:p>
        </w:tc>
      </w:tr>
      <w:tr w:rsidR="00963CBF"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center"/>
              <w:rPr>
                <w:sz w:val="14"/>
                <w:szCs w:val="14"/>
              </w:rPr>
            </w:pPr>
            <w:r>
              <w:rPr>
                <w:sz w:val="14"/>
                <w:szCs w:val="14"/>
              </w:rPr>
              <w:t>11-Oct-19</w:t>
            </w:r>
          </w:p>
        </w:tc>
        <w:tc>
          <w:tcPr>
            <w:tcW w:w="661" w:type="dxa"/>
            <w:tcBorders>
              <w:top w:val="nil"/>
              <w:left w:val="nil"/>
              <w:bottom w:val="nil"/>
              <w:right w:val="nil"/>
            </w:tcBorders>
            <w:shd w:val="clear" w:color="auto" w:fill="auto"/>
            <w:tcMar>
              <w:left w:w="14" w:type="dxa"/>
              <w:right w:w="43" w:type="dxa"/>
            </w:tcMar>
            <w:vAlign w:val="center"/>
            <w:hideMark/>
          </w:tcPr>
          <w:p w:rsidR="00963CBF" w:rsidRDefault="00963CBF" w:rsidP="00963CBF">
            <w:pPr>
              <w:jc w:val="right"/>
              <w:rPr>
                <w:sz w:val="14"/>
                <w:szCs w:val="14"/>
              </w:rPr>
            </w:pPr>
            <w:r>
              <w:rPr>
                <w:sz w:val="14"/>
                <w:szCs w:val="14"/>
              </w:rPr>
              <w:t>156.0652</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156.4149</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157.6307</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171.9838</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172.4550</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174.0900</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1.4454</w:t>
            </w:r>
          </w:p>
        </w:tc>
        <w:tc>
          <w:tcPr>
            <w:tcW w:w="654"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1.4493</w:t>
            </w: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1.4630</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195.4716</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195.9584</w:t>
            </w:r>
          </w:p>
        </w:tc>
        <w:tc>
          <w:tcPr>
            <w:tcW w:w="633"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197.6537</w:t>
            </w:r>
          </w:p>
        </w:tc>
      </w:tr>
      <w:tr w:rsidR="00963CBF"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center"/>
              <w:rPr>
                <w:sz w:val="14"/>
                <w:szCs w:val="14"/>
              </w:rPr>
            </w:pPr>
            <w:r>
              <w:rPr>
                <w:sz w:val="14"/>
                <w:szCs w:val="14"/>
              </w:rPr>
              <w:t>14-Oct-19</w:t>
            </w:r>
          </w:p>
        </w:tc>
        <w:tc>
          <w:tcPr>
            <w:tcW w:w="661" w:type="dxa"/>
            <w:tcBorders>
              <w:top w:val="nil"/>
              <w:left w:val="nil"/>
              <w:bottom w:val="nil"/>
              <w:right w:val="nil"/>
            </w:tcBorders>
            <w:shd w:val="clear" w:color="auto" w:fill="auto"/>
            <w:tcMar>
              <w:left w:w="14" w:type="dxa"/>
              <w:right w:w="43" w:type="dxa"/>
            </w:tcMar>
            <w:vAlign w:val="center"/>
            <w:hideMark/>
          </w:tcPr>
          <w:p w:rsidR="00963CBF" w:rsidRDefault="00963CBF" w:rsidP="00963CBF">
            <w:pPr>
              <w:jc w:val="right"/>
              <w:rPr>
                <w:sz w:val="14"/>
                <w:szCs w:val="14"/>
              </w:rPr>
            </w:pPr>
            <w:r>
              <w:rPr>
                <w:sz w:val="14"/>
                <w:szCs w:val="14"/>
              </w:rPr>
              <w:t>156.0754</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156.4202</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157.5932</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172.2136</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172.6787</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174.2784</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1.4416</w:t>
            </w:r>
          </w:p>
        </w:tc>
        <w:tc>
          <w:tcPr>
            <w:tcW w:w="654"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1.4454</w:t>
            </w: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1.4587</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196.2336</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196.7137</w:t>
            </w:r>
          </w:p>
        </w:tc>
        <w:tc>
          <w:tcPr>
            <w:tcW w:w="633"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198.3580</w:t>
            </w:r>
          </w:p>
        </w:tc>
      </w:tr>
      <w:tr w:rsidR="00963CBF"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center"/>
              <w:rPr>
                <w:sz w:val="14"/>
                <w:szCs w:val="14"/>
              </w:rPr>
            </w:pPr>
            <w:r>
              <w:rPr>
                <w:sz w:val="14"/>
                <w:szCs w:val="14"/>
              </w:rPr>
              <w:t>15-Oct-19</w:t>
            </w:r>
          </w:p>
        </w:tc>
        <w:tc>
          <w:tcPr>
            <w:tcW w:w="661" w:type="dxa"/>
            <w:tcBorders>
              <w:top w:val="nil"/>
              <w:left w:val="nil"/>
              <w:bottom w:val="nil"/>
              <w:right w:val="nil"/>
            </w:tcBorders>
            <w:shd w:val="clear" w:color="auto" w:fill="auto"/>
            <w:tcMar>
              <w:left w:w="14" w:type="dxa"/>
              <w:right w:w="43" w:type="dxa"/>
            </w:tcMar>
            <w:vAlign w:val="center"/>
            <w:hideMark/>
          </w:tcPr>
          <w:p w:rsidR="00963CBF" w:rsidRDefault="00963CBF" w:rsidP="00963CBF">
            <w:pPr>
              <w:jc w:val="right"/>
              <w:rPr>
                <w:sz w:val="14"/>
                <w:szCs w:val="14"/>
              </w:rPr>
            </w:pPr>
            <w:r>
              <w:rPr>
                <w:sz w:val="14"/>
                <w:szCs w:val="14"/>
              </w:rPr>
              <w:t>156.0552</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156.4015</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157.5686</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172.0274</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172.4943</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174.0751</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1.4409</w:t>
            </w:r>
          </w:p>
        </w:tc>
        <w:tc>
          <w:tcPr>
            <w:tcW w:w="654"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1.4447</w:t>
            </w: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1.4577</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196.8168</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197.3021</w:t>
            </w:r>
          </w:p>
        </w:tc>
        <w:tc>
          <w:tcPr>
            <w:tcW w:w="633"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198.9366</w:t>
            </w:r>
          </w:p>
        </w:tc>
      </w:tr>
      <w:tr w:rsidR="00963CBF"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center"/>
              <w:rPr>
                <w:sz w:val="14"/>
                <w:szCs w:val="14"/>
              </w:rPr>
            </w:pPr>
            <w:r>
              <w:rPr>
                <w:sz w:val="14"/>
                <w:szCs w:val="14"/>
              </w:rPr>
              <w:t>16-Oct-19</w:t>
            </w:r>
          </w:p>
        </w:tc>
        <w:tc>
          <w:tcPr>
            <w:tcW w:w="661" w:type="dxa"/>
            <w:tcBorders>
              <w:top w:val="nil"/>
              <w:left w:val="nil"/>
              <w:bottom w:val="nil"/>
              <w:right w:val="nil"/>
            </w:tcBorders>
            <w:shd w:val="clear" w:color="auto" w:fill="auto"/>
            <w:tcMar>
              <w:left w:w="14" w:type="dxa"/>
              <w:right w:w="43" w:type="dxa"/>
            </w:tcMar>
            <w:vAlign w:val="center"/>
            <w:hideMark/>
          </w:tcPr>
          <w:p w:rsidR="00963CBF" w:rsidRDefault="00963CBF" w:rsidP="00963CBF">
            <w:pPr>
              <w:jc w:val="right"/>
              <w:rPr>
                <w:sz w:val="14"/>
                <w:szCs w:val="14"/>
              </w:rPr>
            </w:pPr>
            <w:r>
              <w:rPr>
                <w:sz w:val="14"/>
                <w:szCs w:val="14"/>
              </w:rPr>
              <w:t>156.0148</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156.3586</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157.6157</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171.9751</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172.4408</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174.1129</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1.4353</w:t>
            </w:r>
          </w:p>
        </w:tc>
        <w:tc>
          <w:tcPr>
            <w:tcW w:w="654"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1.4391</w:t>
            </w: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1.4529</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198.1232</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198.6109</w:t>
            </w:r>
          </w:p>
        </w:tc>
        <w:tc>
          <w:tcPr>
            <w:tcW w:w="633"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200.3672</w:t>
            </w:r>
          </w:p>
        </w:tc>
      </w:tr>
      <w:tr w:rsidR="00963CBF"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center"/>
              <w:rPr>
                <w:sz w:val="14"/>
                <w:szCs w:val="14"/>
              </w:rPr>
            </w:pPr>
            <w:r>
              <w:rPr>
                <w:sz w:val="14"/>
                <w:szCs w:val="14"/>
              </w:rPr>
              <w:t>17-Oct-19</w:t>
            </w:r>
          </w:p>
        </w:tc>
        <w:tc>
          <w:tcPr>
            <w:tcW w:w="661" w:type="dxa"/>
            <w:tcBorders>
              <w:top w:val="nil"/>
              <w:left w:val="nil"/>
              <w:bottom w:val="nil"/>
              <w:right w:val="nil"/>
            </w:tcBorders>
            <w:shd w:val="clear" w:color="auto" w:fill="auto"/>
            <w:tcMar>
              <w:left w:w="14" w:type="dxa"/>
              <w:right w:w="43" w:type="dxa"/>
            </w:tcMar>
            <w:vAlign w:val="center"/>
            <w:hideMark/>
          </w:tcPr>
          <w:p w:rsidR="00963CBF" w:rsidRDefault="00963CBF" w:rsidP="00963CBF">
            <w:pPr>
              <w:jc w:val="right"/>
              <w:rPr>
                <w:sz w:val="14"/>
                <w:szCs w:val="14"/>
              </w:rPr>
            </w:pPr>
            <w:r>
              <w:rPr>
                <w:sz w:val="14"/>
                <w:szCs w:val="14"/>
              </w:rPr>
              <w:t>155.8875</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156.2365</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157.4467</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173.0195</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173.4946</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175.1233</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1.4332</w:t>
            </w:r>
          </w:p>
        </w:tc>
        <w:tc>
          <w:tcPr>
            <w:tcW w:w="654"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1.4370</w:t>
            </w: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1.4503</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200.2531</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200.7547</w:t>
            </w:r>
          </w:p>
        </w:tc>
        <w:tc>
          <w:tcPr>
            <w:tcW w:w="633"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202.4679</w:t>
            </w:r>
          </w:p>
        </w:tc>
      </w:tr>
      <w:tr w:rsidR="00963CBF"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center"/>
              <w:rPr>
                <w:sz w:val="14"/>
                <w:szCs w:val="14"/>
              </w:rPr>
            </w:pPr>
            <w:r>
              <w:rPr>
                <w:sz w:val="14"/>
                <w:szCs w:val="14"/>
              </w:rPr>
              <w:t>18-Oct-19</w:t>
            </w:r>
          </w:p>
        </w:tc>
        <w:tc>
          <w:tcPr>
            <w:tcW w:w="661" w:type="dxa"/>
            <w:tcBorders>
              <w:top w:val="nil"/>
              <w:left w:val="nil"/>
              <w:bottom w:val="nil"/>
              <w:right w:val="nil"/>
            </w:tcBorders>
            <w:shd w:val="clear" w:color="auto" w:fill="auto"/>
            <w:tcMar>
              <w:left w:w="14" w:type="dxa"/>
              <w:right w:w="43" w:type="dxa"/>
            </w:tcMar>
            <w:vAlign w:val="center"/>
            <w:hideMark/>
          </w:tcPr>
          <w:p w:rsidR="00963CBF" w:rsidRDefault="00963CBF" w:rsidP="00963CBF">
            <w:pPr>
              <w:jc w:val="right"/>
              <w:rPr>
                <w:sz w:val="14"/>
                <w:szCs w:val="14"/>
              </w:rPr>
            </w:pPr>
            <w:r>
              <w:rPr>
                <w:sz w:val="14"/>
                <w:szCs w:val="14"/>
              </w:rPr>
              <w:t>155.9051</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156.2505</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157.3912</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173.5223</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173.9934</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175.5500</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1.4345</w:t>
            </w:r>
          </w:p>
        </w:tc>
        <w:tc>
          <w:tcPr>
            <w:tcW w:w="654"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1.4383</w:t>
            </w: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1.4511</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200.8915</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201.3871</w:t>
            </w:r>
          </w:p>
        </w:tc>
        <w:tc>
          <w:tcPr>
            <w:tcW w:w="633"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203.0106</w:t>
            </w:r>
          </w:p>
        </w:tc>
      </w:tr>
      <w:tr w:rsidR="00963CBF"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center"/>
              <w:rPr>
                <w:sz w:val="14"/>
                <w:szCs w:val="14"/>
              </w:rPr>
            </w:pPr>
            <w:r>
              <w:rPr>
                <w:sz w:val="14"/>
                <w:szCs w:val="14"/>
              </w:rPr>
              <w:t>21-Oct-19</w:t>
            </w:r>
          </w:p>
        </w:tc>
        <w:tc>
          <w:tcPr>
            <w:tcW w:w="661" w:type="dxa"/>
            <w:tcBorders>
              <w:top w:val="nil"/>
              <w:left w:val="nil"/>
              <w:bottom w:val="nil"/>
              <w:right w:val="nil"/>
            </w:tcBorders>
            <w:shd w:val="clear" w:color="auto" w:fill="auto"/>
            <w:tcMar>
              <w:left w:w="14" w:type="dxa"/>
              <w:right w:w="43" w:type="dxa"/>
            </w:tcMar>
            <w:vAlign w:val="center"/>
            <w:hideMark/>
          </w:tcPr>
          <w:p w:rsidR="00963CBF" w:rsidRDefault="00963CBF" w:rsidP="00963CBF">
            <w:pPr>
              <w:jc w:val="right"/>
              <w:rPr>
                <w:sz w:val="14"/>
                <w:szCs w:val="14"/>
              </w:rPr>
            </w:pPr>
            <w:r>
              <w:rPr>
                <w:sz w:val="14"/>
                <w:szCs w:val="14"/>
              </w:rPr>
              <w:t>155.9071</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156.2480</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157.3810</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174.1015</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174.5707</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176.1414</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1.4363</w:t>
            </w:r>
          </w:p>
        </w:tc>
        <w:tc>
          <w:tcPr>
            <w:tcW w:w="654"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1.4401</w:t>
            </w: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1.4528</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202.2739</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202.7702</w:t>
            </w:r>
          </w:p>
        </w:tc>
        <w:tc>
          <w:tcPr>
            <w:tcW w:w="633"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204.4112</w:t>
            </w:r>
          </w:p>
        </w:tc>
      </w:tr>
      <w:tr w:rsidR="00963CBF"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center"/>
              <w:rPr>
                <w:sz w:val="14"/>
                <w:szCs w:val="14"/>
              </w:rPr>
            </w:pPr>
            <w:r>
              <w:rPr>
                <w:sz w:val="14"/>
                <w:szCs w:val="14"/>
              </w:rPr>
              <w:t>22-Oct-19</w:t>
            </w:r>
          </w:p>
        </w:tc>
        <w:tc>
          <w:tcPr>
            <w:tcW w:w="661" w:type="dxa"/>
            <w:tcBorders>
              <w:top w:val="nil"/>
              <w:left w:val="nil"/>
              <w:bottom w:val="nil"/>
              <w:right w:val="nil"/>
            </w:tcBorders>
            <w:shd w:val="clear" w:color="auto" w:fill="auto"/>
            <w:tcMar>
              <w:left w:w="14" w:type="dxa"/>
              <w:right w:w="43" w:type="dxa"/>
            </w:tcMar>
            <w:vAlign w:val="center"/>
            <w:hideMark/>
          </w:tcPr>
          <w:p w:rsidR="00963CBF" w:rsidRDefault="00963CBF" w:rsidP="00963CBF">
            <w:pPr>
              <w:jc w:val="right"/>
              <w:rPr>
                <w:sz w:val="14"/>
                <w:szCs w:val="14"/>
              </w:rPr>
            </w:pPr>
            <w:r>
              <w:rPr>
                <w:sz w:val="14"/>
                <w:szCs w:val="14"/>
              </w:rPr>
              <w:t>155.8762</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156.2235</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157.3519</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173.6305</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174.1040</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175.6530</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1.4361</w:t>
            </w:r>
          </w:p>
        </w:tc>
        <w:tc>
          <w:tcPr>
            <w:tcW w:w="654"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1.4399</w:t>
            </w: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1.4525</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201.6571</w:t>
            </w: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202.1597</w:t>
            </w:r>
          </w:p>
        </w:tc>
        <w:tc>
          <w:tcPr>
            <w:tcW w:w="633"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r>
              <w:rPr>
                <w:sz w:val="14"/>
                <w:szCs w:val="14"/>
              </w:rPr>
              <w:t>203.7825</w:t>
            </w:r>
          </w:p>
        </w:tc>
      </w:tr>
      <w:tr w:rsidR="00963CBF"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tcPr>
          <w:p w:rsidR="00963CBF" w:rsidRDefault="00963CBF" w:rsidP="00963CBF">
            <w:pPr>
              <w:jc w:val="center"/>
              <w:rPr>
                <w:sz w:val="14"/>
                <w:szCs w:val="14"/>
              </w:rPr>
            </w:pPr>
            <w:r>
              <w:rPr>
                <w:sz w:val="14"/>
                <w:szCs w:val="14"/>
              </w:rPr>
              <w:t>23-Oct-19</w:t>
            </w:r>
          </w:p>
        </w:tc>
        <w:tc>
          <w:tcPr>
            <w:tcW w:w="661" w:type="dxa"/>
            <w:tcBorders>
              <w:top w:val="nil"/>
              <w:left w:val="nil"/>
              <w:bottom w:val="nil"/>
              <w:right w:val="nil"/>
            </w:tcBorders>
            <w:shd w:val="clear" w:color="auto" w:fill="auto"/>
            <w:tcMar>
              <w:left w:w="14" w:type="dxa"/>
              <w:right w:w="43" w:type="dxa"/>
            </w:tcMar>
            <w:vAlign w:val="center"/>
          </w:tcPr>
          <w:p w:rsidR="00963CBF" w:rsidRDefault="00963CBF" w:rsidP="00963CBF">
            <w:pPr>
              <w:jc w:val="right"/>
              <w:rPr>
                <w:sz w:val="14"/>
                <w:szCs w:val="14"/>
              </w:rPr>
            </w:pPr>
            <w:r>
              <w:rPr>
                <w:sz w:val="14"/>
                <w:szCs w:val="14"/>
              </w:rPr>
              <w:t>155.8899</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156.2346</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157.4533</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173.3652</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173.8354</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175.4686</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1.4383</w:t>
            </w:r>
          </w:p>
        </w:tc>
        <w:tc>
          <w:tcPr>
            <w:tcW w:w="654"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1.4421</w:t>
            </w:r>
          </w:p>
        </w:tc>
        <w:tc>
          <w:tcPr>
            <w:tcW w:w="666"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1.4554</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200.5056</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201.0019</w:t>
            </w:r>
          </w:p>
        </w:tc>
        <w:tc>
          <w:tcPr>
            <w:tcW w:w="633"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202.7186</w:t>
            </w:r>
          </w:p>
        </w:tc>
      </w:tr>
      <w:tr w:rsidR="00963CBF"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tcPr>
          <w:p w:rsidR="00963CBF" w:rsidRDefault="00963CBF" w:rsidP="00963CBF">
            <w:pPr>
              <w:jc w:val="center"/>
              <w:rPr>
                <w:sz w:val="14"/>
                <w:szCs w:val="14"/>
              </w:rPr>
            </w:pPr>
            <w:r>
              <w:rPr>
                <w:sz w:val="14"/>
                <w:szCs w:val="14"/>
              </w:rPr>
              <w:t>24-Oct-19</w:t>
            </w:r>
          </w:p>
        </w:tc>
        <w:tc>
          <w:tcPr>
            <w:tcW w:w="661" w:type="dxa"/>
            <w:tcBorders>
              <w:top w:val="nil"/>
              <w:left w:val="nil"/>
              <w:bottom w:val="nil"/>
              <w:right w:val="nil"/>
            </w:tcBorders>
            <w:shd w:val="clear" w:color="auto" w:fill="auto"/>
            <w:tcMar>
              <w:left w:w="14" w:type="dxa"/>
              <w:right w:w="43" w:type="dxa"/>
            </w:tcMar>
            <w:vAlign w:val="center"/>
          </w:tcPr>
          <w:p w:rsidR="00963CBF" w:rsidRDefault="00963CBF" w:rsidP="00963CBF">
            <w:pPr>
              <w:jc w:val="right"/>
              <w:rPr>
                <w:sz w:val="14"/>
                <w:szCs w:val="14"/>
              </w:rPr>
            </w:pPr>
            <w:r>
              <w:rPr>
                <w:sz w:val="14"/>
                <w:szCs w:val="14"/>
              </w:rPr>
              <w:t>155.8891</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156.2279</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157.3678</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173.5124</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173.9738</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175.5278</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1.4343</w:t>
            </w:r>
          </w:p>
        </w:tc>
        <w:tc>
          <w:tcPr>
            <w:tcW w:w="654"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1.4382</w:t>
            </w:r>
          </w:p>
        </w:tc>
        <w:tc>
          <w:tcPr>
            <w:tcW w:w="666"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1.4506</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201.0113</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201.4972</w:t>
            </w:r>
          </w:p>
        </w:tc>
        <w:tc>
          <w:tcPr>
            <w:tcW w:w="633"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203.1214</w:t>
            </w:r>
          </w:p>
        </w:tc>
      </w:tr>
      <w:tr w:rsidR="00963CBF"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tcPr>
          <w:p w:rsidR="00963CBF" w:rsidRDefault="00963CBF" w:rsidP="00963CBF">
            <w:pPr>
              <w:jc w:val="center"/>
              <w:rPr>
                <w:sz w:val="14"/>
                <w:szCs w:val="14"/>
              </w:rPr>
            </w:pPr>
            <w:r>
              <w:rPr>
                <w:sz w:val="14"/>
                <w:szCs w:val="14"/>
              </w:rPr>
              <w:t>25-Oct-19</w:t>
            </w:r>
          </w:p>
        </w:tc>
        <w:tc>
          <w:tcPr>
            <w:tcW w:w="661" w:type="dxa"/>
            <w:tcBorders>
              <w:top w:val="nil"/>
              <w:left w:val="nil"/>
              <w:bottom w:val="nil"/>
              <w:right w:val="nil"/>
            </w:tcBorders>
            <w:shd w:val="clear" w:color="auto" w:fill="auto"/>
            <w:tcMar>
              <w:left w:w="14" w:type="dxa"/>
              <w:right w:w="43" w:type="dxa"/>
            </w:tcMar>
            <w:vAlign w:val="center"/>
          </w:tcPr>
          <w:p w:rsidR="00963CBF" w:rsidRDefault="00963CBF" w:rsidP="00963CBF">
            <w:pPr>
              <w:jc w:val="right"/>
              <w:rPr>
                <w:sz w:val="14"/>
                <w:szCs w:val="14"/>
              </w:rPr>
            </w:pPr>
            <w:r>
              <w:rPr>
                <w:sz w:val="14"/>
                <w:szCs w:val="14"/>
              </w:rPr>
              <w:t>155.8837</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156.2328</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157.3789</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173.3349</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173.8082</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175.3576</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1.4352</w:t>
            </w:r>
          </w:p>
        </w:tc>
        <w:tc>
          <w:tcPr>
            <w:tcW w:w="654"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1.4390</w:t>
            </w:r>
          </w:p>
        </w:tc>
        <w:tc>
          <w:tcPr>
            <w:tcW w:w="666"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1.4516</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200.1235</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200.6227</w:t>
            </w:r>
          </w:p>
        </w:tc>
        <w:tc>
          <w:tcPr>
            <w:tcW w:w="633"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202.2457</w:t>
            </w:r>
          </w:p>
        </w:tc>
      </w:tr>
      <w:tr w:rsidR="00963CBF" w:rsidRPr="00930252" w:rsidTr="00963CBF">
        <w:trPr>
          <w:trHeight w:hRule="exact" w:val="390"/>
        </w:trPr>
        <w:tc>
          <w:tcPr>
            <w:tcW w:w="928" w:type="dxa"/>
            <w:tcBorders>
              <w:top w:val="nil"/>
              <w:left w:val="nil"/>
              <w:bottom w:val="nil"/>
              <w:right w:val="nil"/>
            </w:tcBorders>
            <w:shd w:val="clear" w:color="auto" w:fill="auto"/>
            <w:noWrap/>
            <w:tcMar>
              <w:left w:w="29" w:type="dxa"/>
              <w:right w:w="29" w:type="dxa"/>
            </w:tcMar>
            <w:vAlign w:val="center"/>
          </w:tcPr>
          <w:p w:rsidR="00963CBF" w:rsidRDefault="00963CBF" w:rsidP="00963CBF">
            <w:pPr>
              <w:jc w:val="center"/>
              <w:rPr>
                <w:sz w:val="14"/>
                <w:szCs w:val="14"/>
              </w:rPr>
            </w:pPr>
            <w:r>
              <w:rPr>
                <w:sz w:val="14"/>
                <w:szCs w:val="14"/>
              </w:rPr>
              <w:t>28-Oct-19</w:t>
            </w:r>
          </w:p>
        </w:tc>
        <w:tc>
          <w:tcPr>
            <w:tcW w:w="661" w:type="dxa"/>
            <w:tcBorders>
              <w:top w:val="nil"/>
              <w:left w:val="nil"/>
              <w:bottom w:val="nil"/>
              <w:right w:val="nil"/>
            </w:tcBorders>
            <w:shd w:val="clear" w:color="auto" w:fill="auto"/>
            <w:tcMar>
              <w:left w:w="14" w:type="dxa"/>
              <w:right w:w="43" w:type="dxa"/>
            </w:tcMar>
            <w:vAlign w:val="center"/>
          </w:tcPr>
          <w:p w:rsidR="00963CBF" w:rsidRDefault="00963CBF" w:rsidP="00963CBF">
            <w:pPr>
              <w:jc w:val="right"/>
              <w:rPr>
                <w:sz w:val="14"/>
                <w:szCs w:val="14"/>
              </w:rPr>
            </w:pPr>
            <w:r>
              <w:rPr>
                <w:sz w:val="14"/>
                <w:szCs w:val="14"/>
              </w:rPr>
              <w:t>155.8402</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156.1834</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157.3475</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172.8424</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173.3078</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174.8631</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1.4339</w:t>
            </w:r>
          </w:p>
        </w:tc>
        <w:tc>
          <w:tcPr>
            <w:tcW w:w="654"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1.4377</w:t>
            </w:r>
          </w:p>
        </w:tc>
        <w:tc>
          <w:tcPr>
            <w:tcW w:w="666"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1.4503</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200.0209</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200.5129</w:t>
            </w:r>
          </w:p>
        </w:tc>
        <w:tc>
          <w:tcPr>
            <w:tcW w:w="633"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202.1556</w:t>
            </w:r>
          </w:p>
        </w:tc>
      </w:tr>
      <w:tr w:rsidR="00963CBF" w:rsidRPr="00930252" w:rsidTr="00963CBF">
        <w:trPr>
          <w:trHeight w:hRule="exact" w:val="363"/>
        </w:trPr>
        <w:tc>
          <w:tcPr>
            <w:tcW w:w="928" w:type="dxa"/>
            <w:tcBorders>
              <w:top w:val="nil"/>
              <w:left w:val="nil"/>
              <w:bottom w:val="nil"/>
              <w:right w:val="nil"/>
            </w:tcBorders>
            <w:shd w:val="clear" w:color="auto" w:fill="auto"/>
            <w:noWrap/>
            <w:tcMar>
              <w:left w:w="29" w:type="dxa"/>
              <w:right w:w="29" w:type="dxa"/>
            </w:tcMar>
            <w:vAlign w:val="center"/>
          </w:tcPr>
          <w:p w:rsidR="00963CBF" w:rsidRDefault="00963CBF" w:rsidP="00963CBF">
            <w:pPr>
              <w:jc w:val="center"/>
              <w:rPr>
                <w:sz w:val="14"/>
                <w:szCs w:val="14"/>
              </w:rPr>
            </w:pPr>
            <w:r>
              <w:rPr>
                <w:sz w:val="14"/>
                <w:szCs w:val="14"/>
              </w:rPr>
              <w:t>29-Oct-19</w:t>
            </w:r>
          </w:p>
        </w:tc>
        <w:tc>
          <w:tcPr>
            <w:tcW w:w="661" w:type="dxa"/>
            <w:tcBorders>
              <w:top w:val="nil"/>
              <w:left w:val="nil"/>
              <w:bottom w:val="nil"/>
              <w:right w:val="nil"/>
            </w:tcBorders>
            <w:shd w:val="clear" w:color="auto" w:fill="auto"/>
            <w:tcMar>
              <w:left w:w="14" w:type="dxa"/>
              <w:right w:w="43" w:type="dxa"/>
            </w:tcMar>
            <w:vAlign w:val="center"/>
          </w:tcPr>
          <w:p w:rsidR="00963CBF" w:rsidRDefault="00963CBF" w:rsidP="00963CBF">
            <w:pPr>
              <w:jc w:val="right"/>
              <w:rPr>
                <w:sz w:val="14"/>
                <w:szCs w:val="14"/>
              </w:rPr>
            </w:pPr>
            <w:r>
              <w:rPr>
                <w:sz w:val="14"/>
                <w:szCs w:val="14"/>
              </w:rPr>
              <w:t>155.7808</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156.1074</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157.1965</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172.6363</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173.0814</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174.5401</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1.4301</w:t>
            </w:r>
          </w:p>
        </w:tc>
        <w:tc>
          <w:tcPr>
            <w:tcW w:w="654"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1.4337</w:t>
            </w:r>
          </w:p>
        </w:tc>
        <w:tc>
          <w:tcPr>
            <w:tcW w:w="666"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1.4456</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199.6720</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200.1383</w:t>
            </w:r>
          </w:p>
        </w:tc>
        <w:tc>
          <w:tcPr>
            <w:tcW w:w="633"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201.6787</w:t>
            </w:r>
          </w:p>
        </w:tc>
      </w:tr>
      <w:tr w:rsidR="00963CBF" w:rsidRPr="00930252" w:rsidTr="00963CBF">
        <w:trPr>
          <w:trHeight w:hRule="exact" w:val="363"/>
        </w:trPr>
        <w:tc>
          <w:tcPr>
            <w:tcW w:w="928" w:type="dxa"/>
            <w:tcBorders>
              <w:top w:val="nil"/>
              <w:left w:val="nil"/>
              <w:bottom w:val="nil"/>
              <w:right w:val="nil"/>
            </w:tcBorders>
            <w:shd w:val="clear" w:color="auto" w:fill="auto"/>
            <w:noWrap/>
            <w:tcMar>
              <w:left w:w="29" w:type="dxa"/>
              <w:right w:w="29" w:type="dxa"/>
            </w:tcMar>
            <w:vAlign w:val="center"/>
          </w:tcPr>
          <w:p w:rsidR="00963CBF" w:rsidRDefault="00963CBF" w:rsidP="00963CBF">
            <w:pPr>
              <w:jc w:val="center"/>
              <w:rPr>
                <w:sz w:val="14"/>
                <w:szCs w:val="14"/>
              </w:rPr>
            </w:pPr>
            <w:r>
              <w:rPr>
                <w:sz w:val="14"/>
                <w:szCs w:val="14"/>
              </w:rPr>
              <w:t>30-Oct-19</w:t>
            </w:r>
          </w:p>
        </w:tc>
        <w:tc>
          <w:tcPr>
            <w:tcW w:w="661" w:type="dxa"/>
            <w:tcBorders>
              <w:top w:val="nil"/>
              <w:left w:val="nil"/>
              <w:bottom w:val="nil"/>
              <w:right w:val="nil"/>
            </w:tcBorders>
            <w:shd w:val="clear" w:color="auto" w:fill="auto"/>
            <w:tcMar>
              <w:left w:w="14" w:type="dxa"/>
              <w:right w:w="43" w:type="dxa"/>
            </w:tcMar>
            <w:vAlign w:val="center"/>
          </w:tcPr>
          <w:p w:rsidR="00963CBF" w:rsidRDefault="00963CBF" w:rsidP="00963CBF">
            <w:pPr>
              <w:jc w:val="right"/>
              <w:rPr>
                <w:sz w:val="14"/>
                <w:szCs w:val="14"/>
              </w:rPr>
            </w:pPr>
            <w:r>
              <w:rPr>
                <w:sz w:val="14"/>
                <w:szCs w:val="14"/>
              </w:rPr>
              <w:t>155.7307</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156.0433</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157.0681</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173.1414</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173.5682</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174.9820</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1.4306</w:t>
            </w:r>
          </w:p>
        </w:tc>
        <w:tc>
          <w:tcPr>
            <w:tcW w:w="654"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1.4341</w:t>
            </w:r>
          </w:p>
        </w:tc>
        <w:tc>
          <w:tcPr>
            <w:tcW w:w="666"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1.4455</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200.5734</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201.0184</w:t>
            </w:r>
          </w:p>
        </w:tc>
        <w:tc>
          <w:tcPr>
            <w:tcW w:w="633"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202.4913</w:t>
            </w:r>
          </w:p>
        </w:tc>
      </w:tr>
      <w:tr w:rsidR="00963CBF" w:rsidRPr="00930252" w:rsidTr="00963CBF">
        <w:trPr>
          <w:trHeight w:hRule="exact" w:val="363"/>
        </w:trPr>
        <w:tc>
          <w:tcPr>
            <w:tcW w:w="928" w:type="dxa"/>
            <w:tcBorders>
              <w:top w:val="nil"/>
              <w:left w:val="nil"/>
              <w:bottom w:val="nil"/>
              <w:right w:val="nil"/>
            </w:tcBorders>
            <w:shd w:val="clear" w:color="auto" w:fill="auto"/>
            <w:noWrap/>
            <w:tcMar>
              <w:left w:w="29" w:type="dxa"/>
              <w:right w:w="29" w:type="dxa"/>
            </w:tcMar>
            <w:vAlign w:val="center"/>
          </w:tcPr>
          <w:p w:rsidR="00963CBF" w:rsidRDefault="00963CBF" w:rsidP="00963CBF">
            <w:pPr>
              <w:jc w:val="center"/>
              <w:rPr>
                <w:sz w:val="14"/>
                <w:szCs w:val="14"/>
              </w:rPr>
            </w:pPr>
            <w:r>
              <w:rPr>
                <w:sz w:val="14"/>
                <w:szCs w:val="14"/>
              </w:rPr>
              <w:t>31-Oct-19</w:t>
            </w:r>
          </w:p>
        </w:tc>
        <w:tc>
          <w:tcPr>
            <w:tcW w:w="661" w:type="dxa"/>
            <w:tcBorders>
              <w:top w:val="nil"/>
              <w:left w:val="nil"/>
              <w:bottom w:val="nil"/>
              <w:right w:val="nil"/>
            </w:tcBorders>
            <w:shd w:val="clear" w:color="auto" w:fill="auto"/>
            <w:tcMar>
              <w:left w:w="14" w:type="dxa"/>
              <w:right w:w="43" w:type="dxa"/>
            </w:tcMar>
            <w:vAlign w:val="center"/>
          </w:tcPr>
          <w:p w:rsidR="00963CBF" w:rsidRDefault="00963CBF" w:rsidP="00963CBF">
            <w:pPr>
              <w:jc w:val="right"/>
              <w:rPr>
                <w:sz w:val="14"/>
                <w:szCs w:val="14"/>
              </w:rPr>
            </w:pPr>
            <w:r>
              <w:rPr>
                <w:sz w:val="14"/>
                <w:szCs w:val="14"/>
              </w:rPr>
              <w:t>155.6737</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155.9887</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156.9878</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173.8875</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174.3283</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175.6949</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1.4362</w:t>
            </w:r>
          </w:p>
        </w:tc>
        <w:tc>
          <w:tcPr>
            <w:tcW w:w="654"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1.4397</w:t>
            </w:r>
          </w:p>
        </w:tc>
        <w:tc>
          <w:tcPr>
            <w:tcW w:w="666"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1.4508</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201.5273</w:t>
            </w:r>
          </w:p>
        </w:tc>
        <w:tc>
          <w:tcPr>
            <w:tcW w:w="660"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201.9844</w:t>
            </w:r>
          </w:p>
        </w:tc>
        <w:tc>
          <w:tcPr>
            <w:tcW w:w="633" w:type="dxa"/>
            <w:tcBorders>
              <w:top w:val="nil"/>
              <w:left w:val="nil"/>
              <w:bottom w:val="nil"/>
              <w:right w:val="nil"/>
            </w:tcBorders>
            <w:shd w:val="clear" w:color="auto" w:fill="auto"/>
            <w:noWrap/>
            <w:tcMar>
              <w:left w:w="14" w:type="dxa"/>
              <w:right w:w="43" w:type="dxa"/>
            </w:tcMar>
            <w:vAlign w:val="center"/>
          </w:tcPr>
          <w:p w:rsidR="00963CBF" w:rsidRDefault="00963CBF" w:rsidP="00963CBF">
            <w:pPr>
              <w:jc w:val="right"/>
              <w:rPr>
                <w:sz w:val="14"/>
                <w:szCs w:val="14"/>
              </w:rPr>
            </w:pPr>
            <w:r>
              <w:rPr>
                <w:sz w:val="14"/>
                <w:szCs w:val="14"/>
              </w:rPr>
              <w:t>203.4160</w:t>
            </w:r>
          </w:p>
        </w:tc>
      </w:tr>
      <w:tr w:rsidR="00963CBF" w:rsidRPr="00A31CFA" w:rsidTr="00963CBF">
        <w:trPr>
          <w:trHeight w:hRule="exact" w:val="165"/>
        </w:trPr>
        <w:tc>
          <w:tcPr>
            <w:tcW w:w="928" w:type="dxa"/>
            <w:tcBorders>
              <w:top w:val="nil"/>
              <w:left w:val="nil"/>
              <w:bottom w:val="nil"/>
              <w:right w:val="nil"/>
            </w:tcBorders>
            <w:shd w:val="clear" w:color="auto" w:fill="auto"/>
            <w:noWrap/>
            <w:tcMar>
              <w:left w:w="14" w:type="dxa"/>
              <w:right w:w="14" w:type="dxa"/>
            </w:tcMar>
            <w:vAlign w:val="center"/>
            <w:hideMark/>
          </w:tcPr>
          <w:p w:rsidR="00963CBF" w:rsidRDefault="00963CBF" w:rsidP="00963CBF">
            <w:pPr>
              <w:jc w:val="center"/>
              <w:rPr>
                <w:color w:val="000000"/>
                <w:sz w:val="14"/>
                <w:szCs w:val="14"/>
              </w:rPr>
            </w:pPr>
          </w:p>
        </w:tc>
        <w:tc>
          <w:tcPr>
            <w:tcW w:w="661" w:type="dxa"/>
            <w:tcBorders>
              <w:top w:val="nil"/>
              <w:left w:val="nil"/>
              <w:bottom w:val="nil"/>
              <w:right w:val="nil"/>
            </w:tcBorders>
            <w:shd w:val="clear" w:color="auto" w:fill="auto"/>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54"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33" w:type="dxa"/>
            <w:tcBorders>
              <w:top w:val="nil"/>
              <w:left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r>
      <w:tr w:rsidR="00963CBF" w:rsidRPr="00A31CFA" w:rsidTr="00963CBF">
        <w:trPr>
          <w:cantSplit/>
          <w:trHeight w:val="72"/>
        </w:trPr>
        <w:tc>
          <w:tcPr>
            <w:tcW w:w="8822" w:type="dxa"/>
            <w:gridSpan w:val="13"/>
            <w:tcBorders>
              <w:top w:val="single" w:sz="12" w:space="0" w:color="auto"/>
              <w:left w:val="nil"/>
              <w:bottom w:val="nil"/>
              <w:right w:val="nil"/>
            </w:tcBorders>
            <w:shd w:val="clear" w:color="auto" w:fill="auto"/>
            <w:noWrap/>
            <w:tcMar>
              <w:left w:w="115" w:type="dxa"/>
              <w:right w:w="0" w:type="dxa"/>
            </w:tcMar>
            <w:hideMark/>
          </w:tcPr>
          <w:p w:rsidR="00963CBF" w:rsidRPr="00B455F2" w:rsidRDefault="00963CBF" w:rsidP="00963CBF">
            <w:pPr>
              <w:jc w:val="right"/>
              <w:rPr>
                <w:sz w:val="14"/>
                <w:szCs w:val="14"/>
              </w:rPr>
            </w:pPr>
            <w:r w:rsidRPr="00B455F2">
              <w:rPr>
                <w:sz w:val="14"/>
                <w:szCs w:val="14"/>
              </w:rPr>
              <w:t>Source: Domestic Markets &amp; Monetary Management  Department, SBP</w:t>
            </w:r>
          </w:p>
        </w:tc>
      </w:tr>
    </w:tbl>
    <w:p w:rsidR="00ED477A" w:rsidRDefault="00ED477A" w:rsidP="00193993">
      <w:pPr>
        <w:tabs>
          <w:tab w:val="right" w:pos="9271"/>
        </w:tabs>
        <w:ind w:right="-252"/>
      </w:pPr>
    </w:p>
    <w:p w:rsidR="00963CBF" w:rsidRDefault="00963CBF" w:rsidP="00193993">
      <w:pPr>
        <w:tabs>
          <w:tab w:val="right" w:pos="9271"/>
        </w:tabs>
        <w:ind w:right="-252"/>
      </w:pPr>
    </w:p>
    <w:p w:rsidR="003629A2" w:rsidRDefault="003629A2"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3A374A" w:rsidRDefault="003A374A"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8309F9" w:rsidRDefault="008309F9" w:rsidP="00193993">
      <w:pPr>
        <w:tabs>
          <w:tab w:val="right" w:pos="9271"/>
        </w:tabs>
        <w:ind w:right="-252"/>
      </w:pPr>
    </w:p>
    <w:p w:rsidR="008309F9" w:rsidRDefault="008309F9" w:rsidP="00193993">
      <w:pPr>
        <w:tabs>
          <w:tab w:val="right" w:pos="9271"/>
        </w:tabs>
        <w:ind w:right="-252"/>
      </w:pPr>
    </w:p>
    <w:p w:rsidR="003629A2" w:rsidRDefault="003629A2" w:rsidP="00193993">
      <w:pPr>
        <w:tabs>
          <w:tab w:val="right" w:pos="9271"/>
        </w:tabs>
        <w:ind w:right="-252"/>
      </w:pPr>
    </w:p>
    <w:p w:rsidR="00703800" w:rsidRDefault="00703800"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F446AE" w:rsidRDefault="00F446AE" w:rsidP="00193993">
      <w:pPr>
        <w:tabs>
          <w:tab w:val="right" w:pos="9271"/>
        </w:tabs>
        <w:ind w:right="-252"/>
      </w:pPr>
    </w:p>
    <w:p w:rsidR="00101B45" w:rsidRDefault="00101B45" w:rsidP="00193993">
      <w:pPr>
        <w:tabs>
          <w:tab w:val="right" w:pos="9271"/>
        </w:tabs>
        <w:ind w:right="-252"/>
      </w:pPr>
    </w:p>
    <w:p w:rsidR="00101B45" w:rsidRDefault="00101B45" w:rsidP="00193993">
      <w:pPr>
        <w:tabs>
          <w:tab w:val="right" w:pos="9271"/>
        </w:tabs>
        <w:ind w:right="-252"/>
      </w:pPr>
    </w:p>
    <w:p w:rsidR="004C226C" w:rsidRDefault="004C226C" w:rsidP="00193993">
      <w:pPr>
        <w:tabs>
          <w:tab w:val="right" w:pos="9271"/>
        </w:tabs>
        <w:ind w:right="-252"/>
      </w:pPr>
    </w:p>
    <w:p w:rsidR="002F6765" w:rsidRDefault="002F6765" w:rsidP="00193993">
      <w:pPr>
        <w:tabs>
          <w:tab w:val="right" w:pos="9271"/>
        </w:tabs>
        <w:ind w:right="-252"/>
      </w:pPr>
    </w:p>
    <w:p w:rsidR="002F6765" w:rsidRDefault="002F6765"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tbl>
      <w:tblPr>
        <w:tblpPr w:leftFromText="187" w:rightFromText="187" w:vertAnchor="text" w:horzAnchor="margin" w:tblpXSpec="center" w:tblpY="121"/>
        <w:tblW w:w="8802" w:type="dxa"/>
        <w:tblLayout w:type="fixed"/>
        <w:tblLook w:val="04A0" w:firstRow="1" w:lastRow="0" w:firstColumn="1" w:lastColumn="0" w:noHBand="0" w:noVBand="1"/>
      </w:tblPr>
      <w:tblGrid>
        <w:gridCol w:w="900"/>
        <w:gridCol w:w="720"/>
        <w:gridCol w:w="720"/>
        <w:gridCol w:w="720"/>
        <w:gridCol w:w="630"/>
        <w:gridCol w:w="630"/>
        <w:gridCol w:w="630"/>
        <w:gridCol w:w="630"/>
        <w:gridCol w:w="630"/>
        <w:gridCol w:w="630"/>
        <w:gridCol w:w="630"/>
        <w:gridCol w:w="720"/>
        <w:gridCol w:w="612"/>
      </w:tblGrid>
      <w:tr w:rsidR="00073551" w:rsidRPr="00B455F2" w:rsidTr="00073551">
        <w:trPr>
          <w:trHeight w:val="360"/>
        </w:trPr>
        <w:tc>
          <w:tcPr>
            <w:tcW w:w="8802" w:type="dxa"/>
            <w:gridSpan w:val="13"/>
            <w:tcBorders>
              <w:top w:val="nil"/>
              <w:left w:val="nil"/>
              <w:bottom w:val="nil"/>
              <w:right w:val="nil"/>
            </w:tcBorders>
            <w:shd w:val="clear" w:color="auto" w:fill="auto"/>
            <w:noWrap/>
            <w:hideMark/>
          </w:tcPr>
          <w:p w:rsidR="00073551" w:rsidRPr="00665954" w:rsidRDefault="00073551" w:rsidP="00073551">
            <w:pPr>
              <w:jc w:val="center"/>
              <w:rPr>
                <w:b/>
                <w:bCs/>
                <w:sz w:val="28"/>
              </w:rPr>
            </w:pPr>
            <w:r w:rsidRPr="00B455F2">
              <w:rPr>
                <w:b/>
                <w:bCs/>
                <w:sz w:val="28"/>
              </w:rPr>
              <w:t>6.8 SBP Mark to Market Rates</w:t>
            </w:r>
          </w:p>
        </w:tc>
      </w:tr>
      <w:tr w:rsidR="00073551" w:rsidRPr="00B455F2" w:rsidTr="00073551">
        <w:trPr>
          <w:trHeight w:val="270"/>
        </w:trPr>
        <w:tc>
          <w:tcPr>
            <w:tcW w:w="8802" w:type="dxa"/>
            <w:gridSpan w:val="13"/>
            <w:tcBorders>
              <w:top w:val="nil"/>
              <w:left w:val="nil"/>
              <w:bottom w:val="nil"/>
              <w:right w:val="nil"/>
            </w:tcBorders>
            <w:shd w:val="clear" w:color="auto" w:fill="auto"/>
            <w:noWrap/>
            <w:hideMark/>
          </w:tcPr>
          <w:p w:rsidR="00073551" w:rsidRPr="00B455F2" w:rsidRDefault="00073551" w:rsidP="00073551">
            <w:pPr>
              <w:jc w:val="center"/>
              <w:rPr>
                <w:sz w:val="28"/>
                <w:szCs w:val="28"/>
              </w:rPr>
            </w:pPr>
            <w:r w:rsidRPr="00B455F2">
              <w:rPr>
                <w:bCs/>
                <w:sz w:val="28"/>
              </w:rPr>
              <w:t>Major Currencies</w:t>
            </w:r>
          </w:p>
        </w:tc>
      </w:tr>
      <w:tr w:rsidR="00073551" w:rsidRPr="00B455F2" w:rsidTr="00073551">
        <w:trPr>
          <w:trHeight w:hRule="exact" w:val="135"/>
        </w:trPr>
        <w:tc>
          <w:tcPr>
            <w:tcW w:w="8802" w:type="dxa"/>
            <w:gridSpan w:val="13"/>
            <w:tcBorders>
              <w:top w:val="nil"/>
              <w:left w:val="nil"/>
              <w:bottom w:val="single" w:sz="12" w:space="0" w:color="auto"/>
              <w:right w:val="nil"/>
            </w:tcBorders>
            <w:shd w:val="clear" w:color="auto" w:fill="auto"/>
            <w:noWrap/>
            <w:hideMark/>
          </w:tcPr>
          <w:p w:rsidR="00073551" w:rsidRPr="00B455F2" w:rsidRDefault="00073551" w:rsidP="00073551">
            <w:pPr>
              <w:jc w:val="center"/>
              <w:rPr>
                <w:sz w:val="28"/>
                <w:szCs w:val="28"/>
              </w:rPr>
            </w:pPr>
            <w:r w:rsidRPr="00B455F2">
              <w:rPr>
                <w:bCs/>
                <w:sz w:val="28"/>
              </w:rPr>
              <w:t> </w:t>
            </w:r>
          </w:p>
        </w:tc>
      </w:tr>
      <w:tr w:rsidR="00073551" w:rsidRPr="00B455F2" w:rsidTr="00073551">
        <w:trPr>
          <w:trHeight w:val="240"/>
        </w:trPr>
        <w:tc>
          <w:tcPr>
            <w:tcW w:w="900" w:type="dxa"/>
            <w:vMerge w:val="restart"/>
            <w:tcBorders>
              <w:top w:val="nil"/>
              <w:left w:val="nil"/>
              <w:bottom w:val="single" w:sz="12" w:space="0" w:color="000000"/>
              <w:right w:val="single" w:sz="4" w:space="0" w:color="auto"/>
            </w:tcBorders>
            <w:shd w:val="clear" w:color="auto" w:fill="auto"/>
            <w:noWrap/>
            <w:vAlign w:val="center"/>
            <w:hideMark/>
          </w:tcPr>
          <w:p w:rsidR="00073551" w:rsidRPr="00B455F2" w:rsidRDefault="00073551" w:rsidP="00073551">
            <w:pPr>
              <w:jc w:val="center"/>
              <w:rPr>
                <w:b/>
                <w:bCs/>
                <w:sz w:val="16"/>
                <w:szCs w:val="16"/>
              </w:rPr>
            </w:pPr>
            <w:r w:rsidRPr="00B455F2">
              <w:rPr>
                <w:b/>
                <w:bCs/>
                <w:sz w:val="16"/>
              </w:rPr>
              <w:t>Date</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073551" w:rsidRPr="00B455F2" w:rsidRDefault="00073551" w:rsidP="00073551">
            <w:pPr>
              <w:jc w:val="center"/>
              <w:rPr>
                <w:b/>
                <w:bCs/>
                <w:sz w:val="16"/>
                <w:szCs w:val="16"/>
              </w:rPr>
            </w:pPr>
            <w:r w:rsidRPr="00B455F2">
              <w:rPr>
                <w:b/>
                <w:bCs/>
                <w:sz w:val="16"/>
              </w:rPr>
              <w:t>Swiss Frank</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073551" w:rsidRPr="00B455F2" w:rsidRDefault="00073551" w:rsidP="00073551">
            <w:pPr>
              <w:jc w:val="center"/>
              <w:rPr>
                <w:b/>
                <w:bCs/>
                <w:sz w:val="16"/>
                <w:szCs w:val="16"/>
              </w:rPr>
            </w:pPr>
            <w:r w:rsidRPr="00B455F2">
              <w:rPr>
                <w:b/>
                <w:bCs/>
                <w:sz w:val="16"/>
              </w:rPr>
              <w:t>Australian Dollar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073551" w:rsidRPr="00B455F2" w:rsidRDefault="00073551" w:rsidP="00073551">
            <w:pPr>
              <w:jc w:val="center"/>
              <w:rPr>
                <w:b/>
                <w:bCs/>
                <w:sz w:val="16"/>
                <w:szCs w:val="16"/>
              </w:rPr>
            </w:pPr>
            <w:r w:rsidRPr="00B455F2">
              <w:rPr>
                <w:b/>
                <w:bCs/>
                <w:sz w:val="16"/>
              </w:rPr>
              <w:t>Saudi Arabian Riyal</w:t>
            </w:r>
          </w:p>
        </w:tc>
        <w:tc>
          <w:tcPr>
            <w:tcW w:w="1962" w:type="dxa"/>
            <w:gridSpan w:val="3"/>
            <w:tcBorders>
              <w:top w:val="single" w:sz="12" w:space="0" w:color="auto"/>
              <w:left w:val="single" w:sz="4" w:space="0" w:color="auto"/>
              <w:bottom w:val="single" w:sz="4" w:space="0" w:color="auto"/>
            </w:tcBorders>
            <w:shd w:val="clear" w:color="auto" w:fill="auto"/>
            <w:vAlign w:val="center"/>
          </w:tcPr>
          <w:p w:rsidR="00073551" w:rsidRPr="00B455F2" w:rsidRDefault="00073551" w:rsidP="00073551">
            <w:pPr>
              <w:jc w:val="center"/>
              <w:rPr>
                <w:b/>
                <w:bCs/>
                <w:sz w:val="16"/>
                <w:szCs w:val="16"/>
              </w:rPr>
            </w:pPr>
            <w:r w:rsidRPr="00B455F2">
              <w:rPr>
                <w:b/>
                <w:bCs/>
                <w:sz w:val="16"/>
              </w:rPr>
              <w:t>Kuwaiti Dinar</w:t>
            </w:r>
          </w:p>
        </w:tc>
      </w:tr>
      <w:tr w:rsidR="00073551" w:rsidRPr="00B455F2" w:rsidTr="00073551">
        <w:trPr>
          <w:trHeight w:val="360"/>
        </w:trPr>
        <w:tc>
          <w:tcPr>
            <w:tcW w:w="900" w:type="dxa"/>
            <w:vMerge/>
            <w:tcBorders>
              <w:top w:val="nil"/>
              <w:left w:val="nil"/>
              <w:bottom w:val="single" w:sz="12" w:space="0" w:color="000000"/>
              <w:right w:val="single" w:sz="4" w:space="0" w:color="auto"/>
            </w:tcBorders>
            <w:shd w:val="clear" w:color="auto" w:fill="auto"/>
            <w:vAlign w:val="center"/>
            <w:hideMark/>
          </w:tcPr>
          <w:p w:rsidR="00073551" w:rsidRPr="00B455F2" w:rsidRDefault="00073551" w:rsidP="00073551">
            <w:pPr>
              <w:rPr>
                <w:b/>
                <w:bCs/>
                <w:sz w:val="16"/>
                <w:szCs w:val="16"/>
              </w:rPr>
            </w:pP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12"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r>
      <w:tr w:rsidR="00073551" w:rsidRPr="00B455F2" w:rsidTr="00073551">
        <w:trPr>
          <w:trHeight w:val="213"/>
        </w:trPr>
        <w:tc>
          <w:tcPr>
            <w:tcW w:w="900" w:type="dxa"/>
            <w:tcBorders>
              <w:top w:val="nil"/>
              <w:left w:val="nil"/>
              <w:bottom w:val="nil"/>
              <w:right w:val="nil"/>
            </w:tcBorders>
            <w:shd w:val="clear" w:color="auto" w:fill="auto"/>
            <w:noWrap/>
            <w:vAlign w:val="center"/>
            <w:hideMark/>
          </w:tcPr>
          <w:p w:rsidR="00073551" w:rsidRPr="004C226C" w:rsidRDefault="00073551" w:rsidP="00073551">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hideMark/>
          </w:tcPr>
          <w:p w:rsidR="00073551" w:rsidRDefault="00073551" w:rsidP="0007355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r>
      <w:tr w:rsidR="008F1C25" w:rsidRPr="00B455F2" w:rsidTr="00073551">
        <w:trPr>
          <w:trHeight w:val="432"/>
        </w:trPr>
        <w:tc>
          <w:tcPr>
            <w:tcW w:w="900" w:type="dxa"/>
            <w:tcBorders>
              <w:top w:val="nil"/>
              <w:left w:val="nil"/>
              <w:bottom w:val="nil"/>
              <w:right w:val="nil"/>
            </w:tcBorders>
            <w:shd w:val="clear" w:color="auto" w:fill="auto"/>
            <w:noWrap/>
            <w:vAlign w:val="center"/>
            <w:hideMark/>
          </w:tcPr>
          <w:p w:rsidR="008F1C25" w:rsidRDefault="008F1C25" w:rsidP="008F1C25">
            <w:pPr>
              <w:jc w:val="center"/>
              <w:rPr>
                <w:sz w:val="14"/>
                <w:szCs w:val="14"/>
              </w:rPr>
            </w:pPr>
            <w:r>
              <w:rPr>
                <w:sz w:val="14"/>
                <w:szCs w:val="14"/>
              </w:rPr>
              <w:t>1-Oct-19</w:t>
            </w:r>
          </w:p>
        </w:tc>
        <w:tc>
          <w:tcPr>
            <w:tcW w:w="720" w:type="dxa"/>
            <w:tcBorders>
              <w:top w:val="nil"/>
              <w:left w:val="nil"/>
              <w:bottom w:val="nil"/>
              <w:right w:val="nil"/>
            </w:tcBorders>
            <w:shd w:val="clear" w:color="auto" w:fill="auto"/>
            <w:tcMar>
              <w:left w:w="14" w:type="dxa"/>
              <w:right w:w="43" w:type="dxa"/>
            </w:tcMar>
            <w:vAlign w:val="center"/>
            <w:hideMark/>
          </w:tcPr>
          <w:p w:rsidR="008F1C25" w:rsidRDefault="008F1C25" w:rsidP="008F1C25">
            <w:pPr>
              <w:jc w:val="right"/>
              <w:rPr>
                <w:sz w:val="14"/>
                <w:szCs w:val="14"/>
              </w:rPr>
            </w:pPr>
            <w:r>
              <w:rPr>
                <w:sz w:val="14"/>
                <w:szCs w:val="14"/>
              </w:rPr>
              <w:t>156.3762</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156.8253</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158.3269</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104.7225</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104.9873</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105.8641</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41.6811</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41.7761</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42.0923</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513.3649</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514.4865</w:t>
            </w:r>
          </w:p>
        </w:tc>
        <w:tc>
          <w:tcPr>
            <w:tcW w:w="612"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518.1350</w:t>
            </w:r>
          </w:p>
        </w:tc>
      </w:tr>
      <w:tr w:rsidR="008F1C25"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center"/>
              <w:rPr>
                <w:sz w:val="14"/>
                <w:szCs w:val="14"/>
              </w:rPr>
            </w:pPr>
            <w:r>
              <w:rPr>
                <w:sz w:val="14"/>
                <w:szCs w:val="14"/>
              </w:rPr>
              <w:t>2-Oct-19</w:t>
            </w:r>
          </w:p>
        </w:tc>
        <w:tc>
          <w:tcPr>
            <w:tcW w:w="720" w:type="dxa"/>
            <w:tcBorders>
              <w:top w:val="nil"/>
              <w:left w:val="nil"/>
              <w:bottom w:val="nil"/>
              <w:right w:val="nil"/>
            </w:tcBorders>
            <w:shd w:val="clear" w:color="auto" w:fill="auto"/>
            <w:tcMar>
              <w:left w:w="14" w:type="dxa"/>
              <w:right w:w="43" w:type="dxa"/>
            </w:tcMar>
            <w:vAlign w:val="center"/>
            <w:hideMark/>
          </w:tcPr>
          <w:p w:rsidR="008F1C25" w:rsidRDefault="008F1C25" w:rsidP="008F1C25">
            <w:pPr>
              <w:jc w:val="right"/>
              <w:rPr>
                <w:sz w:val="14"/>
                <w:szCs w:val="14"/>
              </w:rPr>
            </w:pPr>
            <w:r>
              <w:rPr>
                <w:sz w:val="14"/>
                <w:szCs w:val="14"/>
              </w:rPr>
              <w:t>156.4080</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156.8468</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158.3912</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104.3450</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104.6043</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105.5150</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41.6805</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41.7757</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42.1039</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513.3909</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514.5042</w:t>
            </w:r>
          </w:p>
        </w:tc>
        <w:tc>
          <w:tcPr>
            <w:tcW w:w="612"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518.3864</w:t>
            </w:r>
          </w:p>
        </w:tc>
      </w:tr>
      <w:tr w:rsidR="008F1C25"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center"/>
              <w:rPr>
                <w:sz w:val="14"/>
                <w:szCs w:val="14"/>
              </w:rPr>
            </w:pPr>
            <w:r>
              <w:rPr>
                <w:sz w:val="14"/>
                <w:szCs w:val="14"/>
              </w:rPr>
              <w:t>3-Oct-19</w:t>
            </w:r>
          </w:p>
        </w:tc>
        <w:tc>
          <w:tcPr>
            <w:tcW w:w="720" w:type="dxa"/>
            <w:tcBorders>
              <w:top w:val="nil"/>
              <w:left w:val="nil"/>
              <w:bottom w:val="nil"/>
              <w:right w:val="nil"/>
            </w:tcBorders>
            <w:shd w:val="clear" w:color="auto" w:fill="auto"/>
            <w:tcMar>
              <w:left w:w="14" w:type="dxa"/>
              <w:right w:w="43" w:type="dxa"/>
            </w:tcMar>
            <w:vAlign w:val="center"/>
            <w:hideMark/>
          </w:tcPr>
          <w:p w:rsidR="008F1C25" w:rsidRDefault="008F1C25" w:rsidP="008F1C25">
            <w:pPr>
              <w:jc w:val="right"/>
              <w:rPr>
                <w:sz w:val="14"/>
                <w:szCs w:val="14"/>
              </w:rPr>
            </w:pPr>
            <w:r>
              <w:rPr>
                <w:sz w:val="14"/>
                <w:szCs w:val="14"/>
              </w:rPr>
              <w:t>156.5673</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157.0168</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158.4963</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105.0843</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105.3435</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106.2191</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41.6859</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41.7810</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42.0964</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513.9236</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515.0383</w:t>
            </w:r>
          </w:p>
        </w:tc>
        <w:tc>
          <w:tcPr>
            <w:tcW w:w="612"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518.8024</w:t>
            </w:r>
          </w:p>
        </w:tc>
      </w:tr>
      <w:tr w:rsidR="008F1C25"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center"/>
              <w:rPr>
                <w:sz w:val="14"/>
                <w:szCs w:val="14"/>
              </w:rPr>
            </w:pPr>
            <w:r>
              <w:rPr>
                <w:sz w:val="14"/>
                <w:szCs w:val="14"/>
              </w:rPr>
              <w:t>4-Oct-19</w:t>
            </w:r>
          </w:p>
        </w:tc>
        <w:tc>
          <w:tcPr>
            <w:tcW w:w="720" w:type="dxa"/>
            <w:tcBorders>
              <w:top w:val="nil"/>
              <w:left w:val="nil"/>
              <w:bottom w:val="nil"/>
              <w:right w:val="nil"/>
            </w:tcBorders>
            <w:shd w:val="clear" w:color="auto" w:fill="auto"/>
            <w:tcMar>
              <w:left w:w="14" w:type="dxa"/>
              <w:right w:w="43" w:type="dxa"/>
            </w:tcMar>
            <w:vAlign w:val="center"/>
            <w:hideMark/>
          </w:tcPr>
          <w:p w:rsidR="008F1C25" w:rsidRDefault="008F1C25" w:rsidP="008F1C25">
            <w:pPr>
              <w:jc w:val="right"/>
              <w:rPr>
                <w:sz w:val="14"/>
                <w:szCs w:val="14"/>
              </w:rPr>
            </w:pPr>
            <w:r>
              <w:rPr>
                <w:sz w:val="14"/>
                <w:szCs w:val="14"/>
              </w:rPr>
              <w:t>157.2101</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157.6474</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159.1163</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105.8014</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106.0582</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106.9252</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41.7313</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41.8261</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42.1328</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514.6696</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515.7791</w:t>
            </w:r>
          </w:p>
        </w:tc>
        <w:tc>
          <w:tcPr>
            <w:tcW w:w="612"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519.4344</w:t>
            </w:r>
          </w:p>
        </w:tc>
      </w:tr>
      <w:tr w:rsidR="008F1C25"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center"/>
              <w:rPr>
                <w:sz w:val="14"/>
                <w:szCs w:val="14"/>
              </w:rPr>
            </w:pPr>
            <w:r>
              <w:rPr>
                <w:sz w:val="14"/>
                <w:szCs w:val="14"/>
              </w:rPr>
              <w:t>7-Oct-19</w:t>
            </w:r>
          </w:p>
        </w:tc>
        <w:tc>
          <w:tcPr>
            <w:tcW w:w="720" w:type="dxa"/>
            <w:tcBorders>
              <w:top w:val="nil"/>
              <w:left w:val="nil"/>
              <w:bottom w:val="nil"/>
              <w:right w:val="nil"/>
            </w:tcBorders>
            <w:shd w:val="clear" w:color="auto" w:fill="auto"/>
            <w:tcMar>
              <w:left w:w="14" w:type="dxa"/>
              <w:right w:w="43" w:type="dxa"/>
            </w:tcMar>
            <w:vAlign w:val="center"/>
            <w:hideMark/>
          </w:tcPr>
          <w:p w:rsidR="008F1C25" w:rsidRDefault="008F1C25" w:rsidP="008F1C25">
            <w:pPr>
              <w:jc w:val="right"/>
              <w:rPr>
                <w:sz w:val="14"/>
                <w:szCs w:val="14"/>
              </w:rPr>
            </w:pPr>
            <w:r>
              <w:rPr>
                <w:sz w:val="14"/>
                <w:szCs w:val="14"/>
              </w:rPr>
              <w:t>157.3464</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157.8328</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159.3090</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105.3422</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105.6302</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106.4795</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41.7005</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41.8072</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42.1107</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514.3972</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515.6683</w:t>
            </w:r>
          </w:p>
        </w:tc>
        <w:tc>
          <w:tcPr>
            <w:tcW w:w="612"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519.2707</w:t>
            </w:r>
          </w:p>
        </w:tc>
      </w:tr>
      <w:tr w:rsidR="008F1C25"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center"/>
              <w:rPr>
                <w:sz w:val="14"/>
                <w:szCs w:val="14"/>
              </w:rPr>
            </w:pPr>
            <w:r>
              <w:rPr>
                <w:sz w:val="14"/>
                <w:szCs w:val="14"/>
              </w:rPr>
              <w:t>8-Oct-19</w:t>
            </w:r>
          </w:p>
        </w:tc>
        <w:tc>
          <w:tcPr>
            <w:tcW w:w="720" w:type="dxa"/>
            <w:tcBorders>
              <w:top w:val="nil"/>
              <w:left w:val="nil"/>
              <w:bottom w:val="nil"/>
              <w:right w:val="nil"/>
            </w:tcBorders>
            <w:shd w:val="clear" w:color="auto" w:fill="auto"/>
            <w:tcMar>
              <w:left w:w="14" w:type="dxa"/>
              <w:right w:w="43" w:type="dxa"/>
            </w:tcMar>
            <w:vAlign w:val="center"/>
            <w:hideMark/>
          </w:tcPr>
          <w:p w:rsidR="008F1C25" w:rsidRDefault="008F1C25" w:rsidP="008F1C25">
            <w:pPr>
              <w:jc w:val="right"/>
              <w:rPr>
                <w:sz w:val="14"/>
                <w:szCs w:val="14"/>
              </w:rPr>
            </w:pPr>
            <w:r>
              <w:rPr>
                <w:sz w:val="14"/>
                <w:szCs w:val="14"/>
              </w:rPr>
              <w:t>157.6368</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158.0725</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159.5901</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105.6303</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105.8851</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106.7637</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41.7123</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41.8068</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42.1241</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514.4925</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515.6130</w:t>
            </w:r>
          </w:p>
        </w:tc>
        <w:tc>
          <w:tcPr>
            <w:tcW w:w="612"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519.3701</w:t>
            </w:r>
          </w:p>
        </w:tc>
      </w:tr>
      <w:tr w:rsidR="008F1C25"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center"/>
              <w:rPr>
                <w:sz w:val="14"/>
                <w:szCs w:val="14"/>
              </w:rPr>
            </w:pPr>
            <w:r>
              <w:rPr>
                <w:sz w:val="14"/>
                <w:szCs w:val="14"/>
              </w:rPr>
              <w:t>9-Oct-19</w:t>
            </w:r>
          </w:p>
        </w:tc>
        <w:tc>
          <w:tcPr>
            <w:tcW w:w="720" w:type="dxa"/>
            <w:tcBorders>
              <w:top w:val="nil"/>
              <w:left w:val="nil"/>
              <w:bottom w:val="nil"/>
              <w:right w:val="nil"/>
            </w:tcBorders>
            <w:shd w:val="clear" w:color="auto" w:fill="auto"/>
            <w:tcMar>
              <w:left w:w="14" w:type="dxa"/>
              <w:right w:w="43" w:type="dxa"/>
            </w:tcMar>
            <w:vAlign w:val="center"/>
            <w:hideMark/>
          </w:tcPr>
          <w:p w:rsidR="008F1C25" w:rsidRDefault="008F1C25" w:rsidP="008F1C25">
            <w:pPr>
              <w:jc w:val="right"/>
              <w:rPr>
                <w:sz w:val="14"/>
                <w:szCs w:val="14"/>
              </w:rPr>
            </w:pPr>
            <w:r>
              <w:rPr>
                <w:sz w:val="14"/>
                <w:szCs w:val="14"/>
              </w:rPr>
              <w:t>157.4013</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157.8368</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159.4699</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105.4165</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105.6705</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106.6309</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41.6795</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41.7739</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42.1249</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514.0265</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515.1288</w:t>
            </w:r>
          </w:p>
        </w:tc>
        <w:tc>
          <w:tcPr>
            <w:tcW w:w="612"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519.2689</w:t>
            </w:r>
          </w:p>
        </w:tc>
      </w:tr>
      <w:tr w:rsidR="008F1C25"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center"/>
              <w:rPr>
                <w:sz w:val="14"/>
                <w:szCs w:val="14"/>
              </w:rPr>
            </w:pPr>
            <w:r>
              <w:rPr>
                <w:sz w:val="14"/>
                <w:szCs w:val="14"/>
              </w:rPr>
              <w:t>10-Oct-19</w:t>
            </w:r>
          </w:p>
        </w:tc>
        <w:tc>
          <w:tcPr>
            <w:tcW w:w="720" w:type="dxa"/>
            <w:tcBorders>
              <w:top w:val="nil"/>
              <w:left w:val="nil"/>
              <w:bottom w:val="nil"/>
              <w:right w:val="nil"/>
            </w:tcBorders>
            <w:shd w:val="clear" w:color="auto" w:fill="auto"/>
            <w:tcMar>
              <w:left w:w="14" w:type="dxa"/>
              <w:right w:w="43" w:type="dxa"/>
            </w:tcMar>
            <w:vAlign w:val="center"/>
            <w:hideMark/>
          </w:tcPr>
          <w:p w:rsidR="008F1C25" w:rsidRDefault="008F1C25" w:rsidP="008F1C25">
            <w:pPr>
              <w:jc w:val="right"/>
              <w:rPr>
                <w:sz w:val="14"/>
                <w:szCs w:val="14"/>
              </w:rPr>
            </w:pPr>
            <w:r>
              <w:rPr>
                <w:sz w:val="14"/>
                <w:szCs w:val="14"/>
              </w:rPr>
              <w:t>157.3613</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157.7965</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159.3656</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105.4638</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105.7189</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106.6448</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41.6384</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41.7331</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42.0706</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513.6687</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514.7683</w:t>
            </w:r>
          </w:p>
        </w:tc>
        <w:tc>
          <w:tcPr>
            <w:tcW w:w="612"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518.7430</w:t>
            </w:r>
          </w:p>
        </w:tc>
      </w:tr>
      <w:tr w:rsidR="008F1C25"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center"/>
              <w:rPr>
                <w:sz w:val="14"/>
                <w:szCs w:val="14"/>
              </w:rPr>
            </w:pPr>
            <w:r>
              <w:rPr>
                <w:sz w:val="14"/>
                <w:szCs w:val="14"/>
              </w:rPr>
              <w:t>11-Oct-19</w:t>
            </w:r>
          </w:p>
        </w:tc>
        <w:tc>
          <w:tcPr>
            <w:tcW w:w="720" w:type="dxa"/>
            <w:tcBorders>
              <w:top w:val="nil"/>
              <w:left w:val="nil"/>
              <w:bottom w:val="nil"/>
              <w:right w:val="nil"/>
            </w:tcBorders>
            <w:shd w:val="clear" w:color="auto" w:fill="auto"/>
            <w:tcMar>
              <w:left w:w="14" w:type="dxa"/>
              <w:right w:w="43" w:type="dxa"/>
            </w:tcMar>
            <w:vAlign w:val="center"/>
            <w:hideMark/>
          </w:tcPr>
          <w:p w:rsidR="008F1C25" w:rsidRDefault="008F1C25" w:rsidP="008F1C25">
            <w:pPr>
              <w:jc w:val="right"/>
              <w:rPr>
                <w:sz w:val="14"/>
                <w:szCs w:val="14"/>
              </w:rPr>
            </w:pPr>
            <w:r>
              <w:rPr>
                <w:sz w:val="14"/>
                <w:szCs w:val="14"/>
              </w:rPr>
              <w:t>156.3936</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156.8318</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158.3512</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105.9917</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106.2507</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107.1566</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41.6096</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41.7056</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42.0326</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513.5835</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514.7011</w:t>
            </w:r>
          </w:p>
        </w:tc>
        <w:tc>
          <w:tcPr>
            <w:tcW w:w="612"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518.5312</w:t>
            </w:r>
          </w:p>
        </w:tc>
      </w:tr>
      <w:tr w:rsidR="008F1C25"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center"/>
              <w:rPr>
                <w:sz w:val="14"/>
                <w:szCs w:val="14"/>
              </w:rPr>
            </w:pPr>
            <w:r>
              <w:rPr>
                <w:sz w:val="14"/>
                <w:szCs w:val="14"/>
              </w:rPr>
              <w:t>14-Oct-19</w:t>
            </w:r>
          </w:p>
        </w:tc>
        <w:tc>
          <w:tcPr>
            <w:tcW w:w="720" w:type="dxa"/>
            <w:tcBorders>
              <w:top w:val="nil"/>
              <w:left w:val="nil"/>
              <w:bottom w:val="nil"/>
              <w:right w:val="nil"/>
            </w:tcBorders>
            <w:shd w:val="clear" w:color="auto" w:fill="auto"/>
            <w:tcMar>
              <w:left w:w="14" w:type="dxa"/>
              <w:right w:w="43" w:type="dxa"/>
            </w:tcMar>
            <w:vAlign w:val="center"/>
            <w:hideMark/>
          </w:tcPr>
          <w:p w:rsidR="008F1C25" w:rsidRDefault="008F1C25" w:rsidP="008F1C25">
            <w:pPr>
              <w:jc w:val="right"/>
              <w:rPr>
                <w:sz w:val="14"/>
                <w:szCs w:val="14"/>
              </w:rPr>
            </w:pPr>
            <w:r>
              <w:rPr>
                <w:sz w:val="14"/>
                <w:szCs w:val="14"/>
              </w:rPr>
              <w:t>156.7494</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157.1829</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158.6763</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105.5616</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105.8159</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106.6906</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41.6112</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41.7054</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42.0226</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513.7018</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514.8027</w:t>
            </w:r>
          </w:p>
        </w:tc>
        <w:tc>
          <w:tcPr>
            <w:tcW w:w="612"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518.4925</w:t>
            </w:r>
          </w:p>
        </w:tc>
      </w:tr>
      <w:tr w:rsidR="008F1C25"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center"/>
              <w:rPr>
                <w:sz w:val="14"/>
                <w:szCs w:val="14"/>
              </w:rPr>
            </w:pPr>
            <w:r>
              <w:rPr>
                <w:sz w:val="14"/>
                <w:szCs w:val="14"/>
              </w:rPr>
              <w:t>15-Oct-19</w:t>
            </w:r>
          </w:p>
        </w:tc>
        <w:tc>
          <w:tcPr>
            <w:tcW w:w="720" w:type="dxa"/>
            <w:tcBorders>
              <w:top w:val="nil"/>
              <w:left w:val="nil"/>
              <w:bottom w:val="nil"/>
              <w:right w:val="nil"/>
            </w:tcBorders>
            <w:shd w:val="clear" w:color="auto" w:fill="auto"/>
            <w:tcMar>
              <w:left w:w="14" w:type="dxa"/>
              <w:right w:w="43" w:type="dxa"/>
            </w:tcMar>
            <w:vAlign w:val="center"/>
            <w:hideMark/>
          </w:tcPr>
          <w:p w:rsidR="008F1C25" w:rsidRDefault="008F1C25" w:rsidP="008F1C25">
            <w:pPr>
              <w:jc w:val="right"/>
              <w:rPr>
                <w:sz w:val="14"/>
                <w:szCs w:val="14"/>
              </w:rPr>
            </w:pPr>
            <w:r>
              <w:rPr>
                <w:sz w:val="14"/>
                <w:szCs w:val="14"/>
              </w:rPr>
              <w:t>156.3366</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156.7707</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158.2403</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105.5791</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105.8377</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106.7062</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41.6058</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41.7009</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42.0160</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513.7028</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514.8088</w:t>
            </w:r>
          </w:p>
        </w:tc>
        <w:tc>
          <w:tcPr>
            <w:tcW w:w="612"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518.4106</w:t>
            </w:r>
          </w:p>
        </w:tc>
      </w:tr>
      <w:tr w:rsidR="008F1C25"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center"/>
              <w:rPr>
                <w:sz w:val="14"/>
                <w:szCs w:val="14"/>
              </w:rPr>
            </w:pPr>
            <w:r>
              <w:rPr>
                <w:sz w:val="14"/>
                <w:szCs w:val="14"/>
              </w:rPr>
              <w:t>16-Oct-19</w:t>
            </w:r>
          </w:p>
        </w:tc>
        <w:tc>
          <w:tcPr>
            <w:tcW w:w="720" w:type="dxa"/>
            <w:tcBorders>
              <w:top w:val="nil"/>
              <w:left w:val="nil"/>
              <w:bottom w:val="nil"/>
              <w:right w:val="nil"/>
            </w:tcBorders>
            <w:shd w:val="clear" w:color="auto" w:fill="auto"/>
            <w:tcMar>
              <w:left w:w="14" w:type="dxa"/>
              <w:right w:w="43" w:type="dxa"/>
            </w:tcMar>
            <w:vAlign w:val="center"/>
            <w:hideMark/>
          </w:tcPr>
          <w:p w:rsidR="008F1C25" w:rsidRDefault="008F1C25" w:rsidP="008F1C25">
            <w:pPr>
              <w:jc w:val="right"/>
              <w:rPr>
                <w:sz w:val="14"/>
                <w:szCs w:val="14"/>
              </w:rPr>
            </w:pPr>
            <w:r>
              <w:rPr>
                <w:sz w:val="14"/>
                <w:szCs w:val="14"/>
              </w:rPr>
              <w:t>156.1709</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156.6029</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158.1535</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105.1305</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105.3860</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106.3101</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41.5951</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41.6895</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42.0286</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513.4853</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514.5659</w:t>
            </w:r>
          </w:p>
        </w:tc>
        <w:tc>
          <w:tcPr>
            <w:tcW w:w="612"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518.5237</w:t>
            </w:r>
          </w:p>
        </w:tc>
      </w:tr>
      <w:tr w:rsidR="008F1C25"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center"/>
              <w:rPr>
                <w:sz w:val="14"/>
                <w:szCs w:val="14"/>
              </w:rPr>
            </w:pPr>
            <w:r>
              <w:rPr>
                <w:sz w:val="14"/>
                <w:szCs w:val="14"/>
              </w:rPr>
              <w:t>17-Oct-19</w:t>
            </w:r>
          </w:p>
        </w:tc>
        <w:tc>
          <w:tcPr>
            <w:tcW w:w="720" w:type="dxa"/>
            <w:tcBorders>
              <w:top w:val="nil"/>
              <w:left w:val="nil"/>
              <w:bottom w:val="nil"/>
              <w:right w:val="nil"/>
            </w:tcBorders>
            <w:shd w:val="clear" w:color="auto" w:fill="auto"/>
            <w:tcMar>
              <w:left w:w="14" w:type="dxa"/>
              <w:right w:w="43" w:type="dxa"/>
            </w:tcMar>
            <w:vAlign w:val="center"/>
            <w:hideMark/>
          </w:tcPr>
          <w:p w:rsidR="008F1C25" w:rsidRDefault="008F1C25" w:rsidP="008F1C25">
            <w:pPr>
              <w:jc w:val="right"/>
              <w:rPr>
                <w:sz w:val="14"/>
                <w:szCs w:val="14"/>
              </w:rPr>
            </w:pPr>
            <w:r>
              <w:rPr>
                <w:sz w:val="14"/>
                <w:szCs w:val="14"/>
              </w:rPr>
              <w:t>157.0180</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157.4587</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158.9720</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106.2217</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106.4801</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107.3717</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41.5611</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41.6570</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41.9835</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513.5993</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514.6979</w:t>
            </w:r>
          </w:p>
        </w:tc>
        <w:tc>
          <w:tcPr>
            <w:tcW w:w="612"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518.5051</w:t>
            </w:r>
          </w:p>
        </w:tc>
      </w:tr>
      <w:tr w:rsidR="008F1C25"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center"/>
              <w:rPr>
                <w:sz w:val="14"/>
                <w:szCs w:val="14"/>
              </w:rPr>
            </w:pPr>
            <w:r>
              <w:rPr>
                <w:sz w:val="14"/>
                <w:szCs w:val="14"/>
              </w:rPr>
              <w:t>18-Oct-19</w:t>
            </w:r>
          </w:p>
        </w:tc>
        <w:tc>
          <w:tcPr>
            <w:tcW w:w="720" w:type="dxa"/>
            <w:tcBorders>
              <w:top w:val="nil"/>
              <w:left w:val="nil"/>
              <w:bottom w:val="nil"/>
              <w:right w:val="nil"/>
            </w:tcBorders>
            <w:shd w:val="clear" w:color="auto" w:fill="auto"/>
            <w:tcMar>
              <w:left w:w="14" w:type="dxa"/>
              <w:right w:w="43" w:type="dxa"/>
            </w:tcMar>
            <w:vAlign w:val="center"/>
            <w:hideMark/>
          </w:tcPr>
          <w:p w:rsidR="008F1C25" w:rsidRDefault="008F1C25" w:rsidP="008F1C25">
            <w:pPr>
              <w:jc w:val="right"/>
              <w:rPr>
                <w:sz w:val="14"/>
                <w:szCs w:val="14"/>
              </w:rPr>
            </w:pPr>
            <w:r>
              <w:rPr>
                <w:sz w:val="14"/>
                <w:szCs w:val="14"/>
              </w:rPr>
              <w:t>157.7907</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158.2287</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159.6772</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106.5767</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106.8322</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107.6802</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41.5658</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41.6607</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41.9688</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513.8007</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514.8850</w:t>
            </w:r>
          </w:p>
        </w:tc>
        <w:tc>
          <w:tcPr>
            <w:tcW w:w="612"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518.4676</w:t>
            </w:r>
          </w:p>
        </w:tc>
      </w:tr>
      <w:tr w:rsidR="008F1C25"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center"/>
              <w:rPr>
                <w:sz w:val="14"/>
                <w:szCs w:val="14"/>
              </w:rPr>
            </w:pPr>
            <w:r>
              <w:rPr>
                <w:sz w:val="14"/>
                <w:szCs w:val="14"/>
              </w:rPr>
              <w:t>21-Oct-19</w:t>
            </w:r>
          </w:p>
        </w:tc>
        <w:tc>
          <w:tcPr>
            <w:tcW w:w="720" w:type="dxa"/>
            <w:tcBorders>
              <w:top w:val="nil"/>
              <w:left w:val="nil"/>
              <w:bottom w:val="nil"/>
              <w:right w:val="nil"/>
            </w:tcBorders>
            <w:shd w:val="clear" w:color="auto" w:fill="auto"/>
            <w:tcMar>
              <w:left w:w="14" w:type="dxa"/>
              <w:right w:w="43" w:type="dxa"/>
            </w:tcMar>
            <w:vAlign w:val="center"/>
            <w:hideMark/>
          </w:tcPr>
          <w:p w:rsidR="008F1C25" w:rsidRDefault="008F1C25" w:rsidP="008F1C25">
            <w:pPr>
              <w:jc w:val="right"/>
              <w:rPr>
                <w:sz w:val="14"/>
                <w:szCs w:val="14"/>
              </w:rPr>
            </w:pPr>
            <w:r>
              <w:rPr>
                <w:sz w:val="14"/>
                <w:szCs w:val="14"/>
              </w:rPr>
              <w:t>158.2974</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158.7334</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160.1982</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107.2017</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107.4550</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108.3044</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41.5664</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41.6584</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41.9655</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514.0955</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515.1646</w:t>
            </w:r>
          </w:p>
        </w:tc>
        <w:tc>
          <w:tcPr>
            <w:tcW w:w="612"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518.6818</w:t>
            </w:r>
          </w:p>
        </w:tc>
      </w:tr>
      <w:tr w:rsidR="008F1C25"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center"/>
              <w:rPr>
                <w:sz w:val="14"/>
                <w:szCs w:val="14"/>
              </w:rPr>
            </w:pPr>
            <w:r>
              <w:rPr>
                <w:sz w:val="14"/>
                <w:szCs w:val="14"/>
              </w:rPr>
              <w:t>22-Oct-19</w:t>
            </w:r>
          </w:p>
        </w:tc>
        <w:tc>
          <w:tcPr>
            <w:tcW w:w="720" w:type="dxa"/>
            <w:tcBorders>
              <w:top w:val="nil"/>
              <w:left w:val="nil"/>
              <w:bottom w:val="nil"/>
              <w:right w:val="nil"/>
            </w:tcBorders>
            <w:shd w:val="clear" w:color="auto" w:fill="auto"/>
            <w:tcMar>
              <w:left w:w="14" w:type="dxa"/>
              <w:right w:w="43" w:type="dxa"/>
            </w:tcMar>
            <w:vAlign w:val="center"/>
            <w:hideMark/>
          </w:tcPr>
          <w:p w:rsidR="008F1C25" w:rsidRDefault="008F1C25" w:rsidP="008F1C25">
            <w:pPr>
              <w:jc w:val="right"/>
              <w:rPr>
                <w:sz w:val="14"/>
                <w:szCs w:val="14"/>
              </w:rPr>
            </w:pPr>
            <w:r>
              <w:rPr>
                <w:sz w:val="14"/>
                <w:szCs w:val="14"/>
              </w:rPr>
              <w:t>157.6259</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158.0649</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159.5036</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106.9389</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107.1967</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108.0416</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41.5581</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41.6518</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41.9577</w:t>
            </w:r>
          </w:p>
        </w:tc>
        <w:tc>
          <w:tcPr>
            <w:tcW w:w="63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513.6548</w:t>
            </w:r>
          </w:p>
        </w:tc>
        <w:tc>
          <w:tcPr>
            <w:tcW w:w="720"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514.7442</w:t>
            </w:r>
          </w:p>
        </w:tc>
        <w:tc>
          <w:tcPr>
            <w:tcW w:w="612" w:type="dxa"/>
            <w:tcBorders>
              <w:top w:val="nil"/>
              <w:left w:val="nil"/>
              <w:bottom w:val="nil"/>
              <w:right w:val="nil"/>
            </w:tcBorders>
            <w:shd w:val="clear" w:color="auto" w:fill="auto"/>
            <w:noWrap/>
            <w:tcMar>
              <w:left w:w="14" w:type="dxa"/>
              <w:right w:w="43" w:type="dxa"/>
            </w:tcMar>
            <w:vAlign w:val="center"/>
            <w:hideMark/>
          </w:tcPr>
          <w:p w:rsidR="008F1C25" w:rsidRDefault="008F1C25" w:rsidP="008F1C25">
            <w:pPr>
              <w:jc w:val="right"/>
              <w:rPr>
                <w:sz w:val="14"/>
                <w:szCs w:val="14"/>
              </w:rPr>
            </w:pPr>
            <w:r>
              <w:rPr>
                <w:sz w:val="14"/>
                <w:szCs w:val="14"/>
              </w:rPr>
              <w:t>518.2840</w:t>
            </w:r>
          </w:p>
        </w:tc>
      </w:tr>
      <w:tr w:rsidR="008F1C25"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tcPr>
          <w:p w:rsidR="008F1C25" w:rsidRDefault="008F1C25" w:rsidP="008F1C25">
            <w:pPr>
              <w:jc w:val="center"/>
              <w:rPr>
                <w:sz w:val="14"/>
                <w:szCs w:val="14"/>
              </w:rPr>
            </w:pPr>
            <w:r>
              <w:rPr>
                <w:sz w:val="14"/>
                <w:szCs w:val="14"/>
              </w:rPr>
              <w:t>23-Oct-19</w:t>
            </w:r>
          </w:p>
        </w:tc>
        <w:tc>
          <w:tcPr>
            <w:tcW w:w="720" w:type="dxa"/>
            <w:tcBorders>
              <w:top w:val="nil"/>
              <w:left w:val="nil"/>
              <w:bottom w:val="nil"/>
              <w:right w:val="nil"/>
            </w:tcBorders>
            <w:shd w:val="clear" w:color="auto" w:fill="auto"/>
            <w:tcMar>
              <w:left w:w="14" w:type="dxa"/>
              <w:right w:w="43" w:type="dxa"/>
            </w:tcMar>
            <w:vAlign w:val="center"/>
          </w:tcPr>
          <w:p w:rsidR="008F1C25" w:rsidRDefault="008F1C25" w:rsidP="008F1C25">
            <w:pPr>
              <w:jc w:val="right"/>
              <w:rPr>
                <w:sz w:val="14"/>
                <w:szCs w:val="14"/>
              </w:rPr>
            </w:pPr>
            <w:r>
              <w:rPr>
                <w:sz w:val="14"/>
                <w:szCs w:val="14"/>
              </w:rPr>
              <w:t>157.6079</w:t>
            </w:r>
          </w:p>
        </w:tc>
        <w:tc>
          <w:tcPr>
            <w:tcW w:w="72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158.0441</w:t>
            </w:r>
          </w:p>
        </w:tc>
        <w:tc>
          <w:tcPr>
            <w:tcW w:w="72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159.5574</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106.6677</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106.9245</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107.8272</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41.5629</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41.6564</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41.9847</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513.5476</w:t>
            </w:r>
          </w:p>
        </w:tc>
        <w:tc>
          <w:tcPr>
            <w:tcW w:w="72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514.6348</w:t>
            </w:r>
          </w:p>
        </w:tc>
        <w:tc>
          <w:tcPr>
            <w:tcW w:w="612"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518.4860</w:t>
            </w:r>
          </w:p>
        </w:tc>
      </w:tr>
      <w:tr w:rsidR="008F1C25"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tcPr>
          <w:p w:rsidR="008F1C25" w:rsidRDefault="008F1C25" w:rsidP="008F1C25">
            <w:pPr>
              <w:jc w:val="center"/>
              <w:rPr>
                <w:sz w:val="14"/>
                <w:szCs w:val="14"/>
              </w:rPr>
            </w:pPr>
            <w:r>
              <w:rPr>
                <w:sz w:val="14"/>
                <w:szCs w:val="14"/>
              </w:rPr>
              <w:t>24-Oct-19</w:t>
            </w:r>
          </w:p>
        </w:tc>
        <w:tc>
          <w:tcPr>
            <w:tcW w:w="720" w:type="dxa"/>
            <w:tcBorders>
              <w:top w:val="nil"/>
              <w:left w:val="nil"/>
              <w:bottom w:val="nil"/>
              <w:right w:val="nil"/>
            </w:tcBorders>
            <w:shd w:val="clear" w:color="auto" w:fill="auto"/>
            <w:tcMar>
              <w:left w:w="14" w:type="dxa"/>
              <w:right w:w="43" w:type="dxa"/>
            </w:tcMar>
            <w:vAlign w:val="center"/>
          </w:tcPr>
          <w:p w:rsidR="008F1C25" w:rsidRDefault="008F1C25" w:rsidP="008F1C25">
            <w:pPr>
              <w:jc w:val="right"/>
              <w:rPr>
                <w:sz w:val="14"/>
                <w:szCs w:val="14"/>
              </w:rPr>
            </w:pPr>
            <w:r>
              <w:rPr>
                <w:sz w:val="14"/>
                <w:szCs w:val="14"/>
              </w:rPr>
              <w:t>157.4240</w:t>
            </w:r>
          </w:p>
        </w:tc>
        <w:tc>
          <w:tcPr>
            <w:tcW w:w="72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157.8511</w:t>
            </w:r>
          </w:p>
        </w:tc>
        <w:tc>
          <w:tcPr>
            <w:tcW w:w="72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159.2912</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106.4489</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106.7005</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107.5507</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41.5649</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41.6569</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41.9642</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513.4436</w:t>
            </w:r>
          </w:p>
        </w:tc>
        <w:tc>
          <w:tcPr>
            <w:tcW w:w="72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514.5179</w:t>
            </w:r>
          </w:p>
        </w:tc>
        <w:tc>
          <w:tcPr>
            <w:tcW w:w="612"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518.0834</w:t>
            </w:r>
          </w:p>
        </w:tc>
      </w:tr>
      <w:tr w:rsidR="008F1C25"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tcPr>
          <w:p w:rsidR="008F1C25" w:rsidRDefault="008F1C25" w:rsidP="008F1C25">
            <w:pPr>
              <w:jc w:val="center"/>
              <w:rPr>
                <w:sz w:val="14"/>
                <w:szCs w:val="14"/>
              </w:rPr>
            </w:pPr>
            <w:r>
              <w:rPr>
                <w:sz w:val="14"/>
                <w:szCs w:val="14"/>
              </w:rPr>
              <w:t>25-Oct-19</w:t>
            </w:r>
          </w:p>
        </w:tc>
        <w:tc>
          <w:tcPr>
            <w:tcW w:w="720" w:type="dxa"/>
            <w:tcBorders>
              <w:top w:val="nil"/>
              <w:left w:val="nil"/>
              <w:bottom w:val="nil"/>
              <w:right w:val="nil"/>
            </w:tcBorders>
            <w:shd w:val="clear" w:color="auto" w:fill="auto"/>
            <w:tcMar>
              <w:left w:w="14" w:type="dxa"/>
              <w:right w:w="43" w:type="dxa"/>
            </w:tcMar>
            <w:vAlign w:val="center"/>
          </w:tcPr>
          <w:p w:rsidR="008F1C25" w:rsidRDefault="008F1C25" w:rsidP="008F1C25">
            <w:pPr>
              <w:jc w:val="right"/>
              <w:rPr>
                <w:sz w:val="14"/>
                <w:szCs w:val="14"/>
              </w:rPr>
            </w:pPr>
            <w:r>
              <w:rPr>
                <w:sz w:val="14"/>
                <w:szCs w:val="14"/>
              </w:rPr>
              <w:t>157.2042</w:t>
            </w:r>
          </w:p>
        </w:tc>
        <w:tc>
          <w:tcPr>
            <w:tcW w:w="72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157.6416</w:t>
            </w:r>
          </w:p>
        </w:tc>
        <w:tc>
          <w:tcPr>
            <w:tcW w:w="72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159.0749</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106.4374</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106.6978</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107.5508</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41.5634</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41.6582</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41.9671</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513.2567</w:t>
            </w:r>
          </w:p>
        </w:tc>
        <w:tc>
          <w:tcPr>
            <w:tcW w:w="72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514.3561</w:t>
            </w:r>
          </w:p>
        </w:tc>
        <w:tc>
          <w:tcPr>
            <w:tcW w:w="612"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518.0175</w:t>
            </w:r>
          </w:p>
        </w:tc>
      </w:tr>
      <w:tr w:rsidR="008F1C25" w:rsidRPr="00B455F2" w:rsidTr="008F1C25">
        <w:trPr>
          <w:trHeight w:val="330"/>
        </w:trPr>
        <w:tc>
          <w:tcPr>
            <w:tcW w:w="900" w:type="dxa"/>
            <w:tcBorders>
              <w:top w:val="nil"/>
              <w:left w:val="nil"/>
              <w:bottom w:val="nil"/>
              <w:right w:val="nil"/>
            </w:tcBorders>
            <w:shd w:val="clear" w:color="auto" w:fill="auto"/>
            <w:noWrap/>
            <w:tcMar>
              <w:left w:w="29" w:type="dxa"/>
              <w:right w:w="29" w:type="dxa"/>
            </w:tcMar>
            <w:vAlign w:val="center"/>
          </w:tcPr>
          <w:p w:rsidR="008F1C25" w:rsidRDefault="008F1C25" w:rsidP="008F1C25">
            <w:pPr>
              <w:jc w:val="center"/>
              <w:rPr>
                <w:sz w:val="14"/>
                <w:szCs w:val="14"/>
              </w:rPr>
            </w:pPr>
            <w:r>
              <w:rPr>
                <w:sz w:val="14"/>
                <w:szCs w:val="14"/>
              </w:rPr>
              <w:t>28-Oct-19</w:t>
            </w:r>
          </w:p>
        </w:tc>
        <w:tc>
          <w:tcPr>
            <w:tcW w:w="720" w:type="dxa"/>
            <w:tcBorders>
              <w:top w:val="nil"/>
              <w:left w:val="nil"/>
              <w:bottom w:val="nil"/>
              <w:right w:val="nil"/>
            </w:tcBorders>
            <w:shd w:val="clear" w:color="auto" w:fill="auto"/>
            <w:tcMar>
              <w:left w:w="14" w:type="dxa"/>
              <w:right w:w="43" w:type="dxa"/>
            </w:tcMar>
            <w:vAlign w:val="center"/>
          </w:tcPr>
          <w:p w:rsidR="008F1C25" w:rsidRDefault="008F1C25" w:rsidP="008F1C25">
            <w:pPr>
              <w:jc w:val="right"/>
              <w:rPr>
                <w:sz w:val="14"/>
                <w:szCs w:val="14"/>
              </w:rPr>
            </w:pPr>
            <w:r>
              <w:rPr>
                <w:sz w:val="14"/>
                <w:szCs w:val="14"/>
              </w:rPr>
              <w:t>156.5997</w:t>
            </w:r>
          </w:p>
        </w:tc>
        <w:tc>
          <w:tcPr>
            <w:tcW w:w="72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157.0298</w:t>
            </w:r>
          </w:p>
        </w:tc>
        <w:tc>
          <w:tcPr>
            <w:tcW w:w="72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158.4666</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106.4311</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106.6852</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107.5467</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41.5530</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41.6453</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41.9582</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513.1049</w:t>
            </w:r>
          </w:p>
        </w:tc>
        <w:tc>
          <w:tcPr>
            <w:tcW w:w="72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514.2113</w:t>
            </w:r>
          </w:p>
        </w:tc>
        <w:tc>
          <w:tcPr>
            <w:tcW w:w="612"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517.9338</w:t>
            </w:r>
          </w:p>
        </w:tc>
      </w:tr>
      <w:tr w:rsidR="008F1C25" w:rsidRPr="00B455F2" w:rsidTr="008F1C25">
        <w:trPr>
          <w:trHeight w:val="357"/>
        </w:trPr>
        <w:tc>
          <w:tcPr>
            <w:tcW w:w="900" w:type="dxa"/>
            <w:tcBorders>
              <w:top w:val="nil"/>
              <w:left w:val="nil"/>
              <w:bottom w:val="nil"/>
              <w:right w:val="nil"/>
            </w:tcBorders>
            <w:shd w:val="clear" w:color="auto" w:fill="auto"/>
            <w:noWrap/>
            <w:tcMar>
              <w:left w:w="29" w:type="dxa"/>
              <w:right w:w="29" w:type="dxa"/>
            </w:tcMar>
            <w:vAlign w:val="center"/>
          </w:tcPr>
          <w:p w:rsidR="008F1C25" w:rsidRDefault="008F1C25" w:rsidP="008F1C25">
            <w:pPr>
              <w:jc w:val="center"/>
              <w:rPr>
                <w:sz w:val="14"/>
                <w:szCs w:val="14"/>
              </w:rPr>
            </w:pPr>
            <w:r>
              <w:rPr>
                <w:sz w:val="14"/>
                <w:szCs w:val="14"/>
              </w:rPr>
              <w:t>29-Oct-19</w:t>
            </w:r>
          </w:p>
        </w:tc>
        <w:tc>
          <w:tcPr>
            <w:tcW w:w="720" w:type="dxa"/>
            <w:tcBorders>
              <w:top w:val="nil"/>
              <w:left w:val="nil"/>
              <w:bottom w:val="nil"/>
              <w:right w:val="nil"/>
            </w:tcBorders>
            <w:shd w:val="clear" w:color="auto" w:fill="auto"/>
            <w:tcMar>
              <w:left w:w="14" w:type="dxa"/>
              <w:right w:w="43" w:type="dxa"/>
            </w:tcMar>
            <w:vAlign w:val="center"/>
          </w:tcPr>
          <w:p w:rsidR="008F1C25" w:rsidRDefault="008F1C25" w:rsidP="008F1C25">
            <w:pPr>
              <w:jc w:val="right"/>
              <w:rPr>
                <w:sz w:val="14"/>
                <w:szCs w:val="14"/>
              </w:rPr>
            </w:pPr>
            <w:r>
              <w:rPr>
                <w:sz w:val="14"/>
                <w:szCs w:val="14"/>
              </w:rPr>
              <w:t>156.4614</w:t>
            </w:r>
          </w:p>
        </w:tc>
        <w:tc>
          <w:tcPr>
            <w:tcW w:w="72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156.8732</w:t>
            </w:r>
          </w:p>
        </w:tc>
        <w:tc>
          <w:tcPr>
            <w:tcW w:w="72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158.2216</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106.7021</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106.9461</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107.7551</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41.5382</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41.6261</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41.9191</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512.8586</w:t>
            </w:r>
          </w:p>
        </w:tc>
        <w:tc>
          <w:tcPr>
            <w:tcW w:w="72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513.9254</w:t>
            </w:r>
          </w:p>
        </w:tc>
        <w:tc>
          <w:tcPr>
            <w:tcW w:w="612"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517.4256</w:t>
            </w:r>
          </w:p>
        </w:tc>
      </w:tr>
      <w:tr w:rsidR="008F1C25" w:rsidRPr="00B455F2" w:rsidTr="008F1C25">
        <w:trPr>
          <w:trHeight w:val="357"/>
        </w:trPr>
        <w:tc>
          <w:tcPr>
            <w:tcW w:w="900" w:type="dxa"/>
            <w:tcBorders>
              <w:top w:val="nil"/>
              <w:left w:val="nil"/>
              <w:bottom w:val="nil"/>
              <w:right w:val="nil"/>
            </w:tcBorders>
            <w:shd w:val="clear" w:color="auto" w:fill="auto"/>
            <w:noWrap/>
            <w:tcMar>
              <w:left w:w="29" w:type="dxa"/>
              <w:right w:w="29" w:type="dxa"/>
            </w:tcMar>
            <w:vAlign w:val="center"/>
          </w:tcPr>
          <w:p w:rsidR="008F1C25" w:rsidRDefault="008F1C25" w:rsidP="008F1C25">
            <w:pPr>
              <w:jc w:val="center"/>
              <w:rPr>
                <w:sz w:val="14"/>
                <w:szCs w:val="14"/>
              </w:rPr>
            </w:pPr>
            <w:r>
              <w:rPr>
                <w:sz w:val="14"/>
                <w:szCs w:val="14"/>
              </w:rPr>
              <w:t>30-Oct-19</w:t>
            </w:r>
          </w:p>
        </w:tc>
        <w:tc>
          <w:tcPr>
            <w:tcW w:w="720" w:type="dxa"/>
            <w:tcBorders>
              <w:top w:val="nil"/>
              <w:left w:val="nil"/>
              <w:bottom w:val="nil"/>
              <w:right w:val="nil"/>
            </w:tcBorders>
            <w:shd w:val="clear" w:color="auto" w:fill="auto"/>
            <w:tcMar>
              <w:left w:w="14" w:type="dxa"/>
              <w:right w:w="43" w:type="dxa"/>
            </w:tcMar>
            <w:vAlign w:val="center"/>
          </w:tcPr>
          <w:p w:rsidR="008F1C25" w:rsidRDefault="008F1C25" w:rsidP="008F1C25">
            <w:pPr>
              <w:jc w:val="right"/>
              <w:rPr>
                <w:sz w:val="14"/>
                <w:szCs w:val="14"/>
              </w:rPr>
            </w:pPr>
            <w:r>
              <w:rPr>
                <w:sz w:val="14"/>
                <w:szCs w:val="14"/>
              </w:rPr>
              <w:t>157.0104</w:t>
            </w:r>
          </w:p>
        </w:tc>
        <w:tc>
          <w:tcPr>
            <w:tcW w:w="72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157.4063</w:t>
            </w:r>
          </w:p>
        </w:tc>
        <w:tc>
          <w:tcPr>
            <w:tcW w:w="72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158.7188</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107.0493</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107.2839</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108.0579</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41.5249</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41.6088</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41.8848</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512.7782</w:t>
            </w:r>
          </w:p>
        </w:tc>
        <w:tc>
          <w:tcPr>
            <w:tcW w:w="72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513.7896</w:t>
            </w:r>
          </w:p>
        </w:tc>
        <w:tc>
          <w:tcPr>
            <w:tcW w:w="612"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517.1307</w:t>
            </w:r>
          </w:p>
        </w:tc>
      </w:tr>
      <w:tr w:rsidR="008F1C25" w:rsidRPr="00B455F2" w:rsidTr="008F1C25">
        <w:trPr>
          <w:trHeight w:val="375"/>
        </w:trPr>
        <w:tc>
          <w:tcPr>
            <w:tcW w:w="900" w:type="dxa"/>
            <w:tcBorders>
              <w:top w:val="nil"/>
              <w:left w:val="nil"/>
              <w:bottom w:val="nil"/>
              <w:right w:val="nil"/>
            </w:tcBorders>
            <w:shd w:val="clear" w:color="auto" w:fill="auto"/>
            <w:noWrap/>
            <w:tcMar>
              <w:left w:w="29" w:type="dxa"/>
              <w:right w:w="29" w:type="dxa"/>
            </w:tcMar>
            <w:vAlign w:val="center"/>
          </w:tcPr>
          <w:p w:rsidR="008F1C25" w:rsidRDefault="008F1C25" w:rsidP="008F1C25">
            <w:pPr>
              <w:jc w:val="center"/>
              <w:rPr>
                <w:sz w:val="14"/>
                <w:szCs w:val="14"/>
              </w:rPr>
            </w:pPr>
            <w:r>
              <w:rPr>
                <w:sz w:val="14"/>
                <w:szCs w:val="14"/>
              </w:rPr>
              <w:t>31-Oct-19</w:t>
            </w:r>
          </w:p>
        </w:tc>
        <w:tc>
          <w:tcPr>
            <w:tcW w:w="720" w:type="dxa"/>
            <w:tcBorders>
              <w:top w:val="nil"/>
              <w:left w:val="nil"/>
              <w:bottom w:val="nil"/>
              <w:right w:val="nil"/>
            </w:tcBorders>
            <w:shd w:val="clear" w:color="auto" w:fill="auto"/>
            <w:tcMar>
              <w:left w:w="14" w:type="dxa"/>
              <w:right w:w="43" w:type="dxa"/>
            </w:tcMar>
            <w:vAlign w:val="center"/>
          </w:tcPr>
          <w:p w:rsidR="008F1C25" w:rsidRDefault="008F1C25" w:rsidP="008F1C25">
            <w:pPr>
              <w:jc w:val="right"/>
              <w:rPr>
                <w:sz w:val="14"/>
                <w:szCs w:val="14"/>
              </w:rPr>
            </w:pPr>
            <w:r>
              <w:rPr>
                <w:sz w:val="14"/>
                <w:szCs w:val="14"/>
              </w:rPr>
              <w:t>157.7401</w:t>
            </w:r>
          </w:p>
        </w:tc>
        <w:tc>
          <w:tcPr>
            <w:tcW w:w="72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158.1510</w:t>
            </w:r>
          </w:p>
        </w:tc>
        <w:tc>
          <w:tcPr>
            <w:tcW w:w="72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159.4219</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107.4460</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107.6865</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108.4398</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41.5097</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41.5945</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41.8634</w:t>
            </w:r>
          </w:p>
        </w:tc>
        <w:tc>
          <w:tcPr>
            <w:tcW w:w="63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513.0977</w:t>
            </w:r>
          </w:p>
        </w:tc>
        <w:tc>
          <w:tcPr>
            <w:tcW w:w="720"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514.1271</w:t>
            </w:r>
          </w:p>
        </w:tc>
        <w:tc>
          <w:tcPr>
            <w:tcW w:w="612" w:type="dxa"/>
            <w:tcBorders>
              <w:top w:val="nil"/>
              <w:left w:val="nil"/>
              <w:bottom w:val="nil"/>
              <w:right w:val="nil"/>
            </w:tcBorders>
            <w:shd w:val="clear" w:color="auto" w:fill="auto"/>
            <w:noWrap/>
            <w:tcMar>
              <w:left w:w="14" w:type="dxa"/>
              <w:right w:w="43" w:type="dxa"/>
            </w:tcMar>
            <w:vAlign w:val="center"/>
          </w:tcPr>
          <w:p w:rsidR="008F1C25" w:rsidRDefault="008F1C25" w:rsidP="008F1C25">
            <w:pPr>
              <w:jc w:val="right"/>
              <w:rPr>
                <w:sz w:val="14"/>
                <w:szCs w:val="14"/>
              </w:rPr>
            </w:pPr>
            <w:r>
              <w:rPr>
                <w:sz w:val="14"/>
                <w:szCs w:val="14"/>
              </w:rPr>
              <w:t>517.3347</w:t>
            </w:r>
          </w:p>
        </w:tc>
      </w:tr>
      <w:tr w:rsidR="008F1C25" w:rsidRPr="00B455F2" w:rsidTr="00073551">
        <w:trPr>
          <w:trHeight w:val="117"/>
        </w:trPr>
        <w:tc>
          <w:tcPr>
            <w:tcW w:w="900" w:type="dxa"/>
            <w:tcBorders>
              <w:top w:val="nil"/>
              <w:left w:val="nil"/>
              <w:bottom w:val="nil"/>
              <w:right w:val="nil"/>
            </w:tcBorders>
            <w:shd w:val="clear" w:color="auto" w:fill="auto"/>
            <w:noWrap/>
            <w:tcMar>
              <w:left w:w="14" w:type="dxa"/>
              <w:right w:w="14" w:type="dxa"/>
            </w:tcMar>
            <w:vAlign w:val="center"/>
            <w:hideMark/>
          </w:tcPr>
          <w:p w:rsidR="008F1C25" w:rsidRPr="003800D1" w:rsidRDefault="008F1C25" w:rsidP="008F1C25">
            <w:pPr>
              <w:jc w:val="cente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8F1C25" w:rsidRDefault="008F1C25" w:rsidP="008F1C25">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8F1C25" w:rsidRDefault="008F1C25" w:rsidP="008F1C25">
            <w:pPr>
              <w:jc w:val="right"/>
              <w:rPr>
                <w:sz w:val="14"/>
                <w:szCs w:val="14"/>
              </w:rPr>
            </w:pPr>
          </w:p>
        </w:tc>
        <w:tc>
          <w:tcPr>
            <w:tcW w:w="630" w:type="dxa"/>
            <w:tcBorders>
              <w:top w:val="nil"/>
              <w:left w:val="nil"/>
              <w:right w:val="nil"/>
            </w:tcBorders>
            <w:shd w:val="clear" w:color="auto" w:fill="auto"/>
            <w:noWrap/>
            <w:tcMar>
              <w:left w:w="29" w:type="dxa"/>
              <w:right w:w="29" w:type="dxa"/>
            </w:tcMar>
            <w:vAlign w:val="center"/>
            <w:hideMark/>
          </w:tcPr>
          <w:p w:rsidR="008F1C25" w:rsidRDefault="008F1C25" w:rsidP="008F1C25">
            <w:pPr>
              <w:jc w:val="right"/>
              <w:rPr>
                <w:sz w:val="14"/>
                <w:szCs w:val="14"/>
              </w:rPr>
            </w:pPr>
          </w:p>
        </w:tc>
        <w:tc>
          <w:tcPr>
            <w:tcW w:w="720" w:type="dxa"/>
            <w:tcBorders>
              <w:top w:val="nil"/>
              <w:left w:val="nil"/>
              <w:right w:val="nil"/>
            </w:tcBorders>
            <w:shd w:val="clear" w:color="auto" w:fill="auto"/>
            <w:noWrap/>
            <w:tcMar>
              <w:left w:w="29" w:type="dxa"/>
              <w:right w:w="29" w:type="dxa"/>
            </w:tcMar>
            <w:vAlign w:val="center"/>
            <w:hideMark/>
          </w:tcPr>
          <w:p w:rsidR="008F1C25" w:rsidRDefault="008F1C25" w:rsidP="008F1C25">
            <w:pPr>
              <w:jc w:val="right"/>
              <w:rPr>
                <w:sz w:val="14"/>
                <w:szCs w:val="14"/>
              </w:rPr>
            </w:pPr>
          </w:p>
        </w:tc>
        <w:tc>
          <w:tcPr>
            <w:tcW w:w="612" w:type="dxa"/>
            <w:tcBorders>
              <w:top w:val="nil"/>
              <w:left w:val="nil"/>
              <w:right w:val="nil"/>
            </w:tcBorders>
            <w:shd w:val="clear" w:color="auto" w:fill="auto"/>
            <w:noWrap/>
            <w:tcMar>
              <w:left w:w="29" w:type="dxa"/>
              <w:right w:w="29" w:type="dxa"/>
            </w:tcMar>
            <w:vAlign w:val="center"/>
            <w:hideMark/>
          </w:tcPr>
          <w:p w:rsidR="008F1C25" w:rsidRDefault="008F1C25" w:rsidP="008F1C25">
            <w:pPr>
              <w:jc w:val="right"/>
              <w:rPr>
                <w:sz w:val="14"/>
                <w:szCs w:val="14"/>
              </w:rPr>
            </w:pPr>
          </w:p>
        </w:tc>
      </w:tr>
      <w:tr w:rsidR="008F1C25" w:rsidRPr="00B455F2" w:rsidTr="00073551">
        <w:trPr>
          <w:trHeight w:val="240"/>
        </w:trPr>
        <w:tc>
          <w:tcPr>
            <w:tcW w:w="8802" w:type="dxa"/>
            <w:gridSpan w:val="13"/>
            <w:tcBorders>
              <w:top w:val="single" w:sz="12" w:space="0" w:color="auto"/>
              <w:left w:val="nil"/>
              <w:right w:val="nil"/>
            </w:tcBorders>
            <w:shd w:val="clear" w:color="auto" w:fill="auto"/>
            <w:noWrap/>
            <w:tcMar>
              <w:left w:w="115" w:type="dxa"/>
              <w:right w:w="0" w:type="dxa"/>
            </w:tcMar>
            <w:hideMark/>
          </w:tcPr>
          <w:p w:rsidR="008F1C25" w:rsidRPr="00B455F2" w:rsidRDefault="008F1C25" w:rsidP="008F1C25">
            <w:pPr>
              <w:jc w:val="right"/>
              <w:rPr>
                <w:sz w:val="14"/>
                <w:szCs w:val="14"/>
              </w:rPr>
            </w:pPr>
            <w:r w:rsidRPr="00B455F2">
              <w:rPr>
                <w:sz w:val="14"/>
                <w:szCs w:val="14"/>
              </w:rPr>
              <w:t>Source: Domestic Markets &amp; Monetary Management  Department, SBP</w:t>
            </w:r>
          </w:p>
        </w:tc>
      </w:tr>
      <w:tr w:rsidR="008F1C25" w:rsidRPr="00B455F2" w:rsidTr="00073551">
        <w:trPr>
          <w:trHeight w:val="270"/>
        </w:trPr>
        <w:tc>
          <w:tcPr>
            <w:tcW w:w="8802" w:type="dxa"/>
            <w:gridSpan w:val="13"/>
            <w:tcBorders>
              <w:left w:val="nil"/>
              <w:bottom w:val="nil"/>
              <w:right w:val="nil"/>
            </w:tcBorders>
            <w:shd w:val="clear" w:color="auto" w:fill="auto"/>
            <w:noWrap/>
            <w:tcMar>
              <w:left w:w="115" w:type="dxa"/>
              <w:right w:w="0" w:type="dxa"/>
            </w:tcMar>
            <w:hideMark/>
          </w:tcPr>
          <w:p w:rsidR="008F1C25" w:rsidRPr="00B455F2" w:rsidRDefault="008F1C25" w:rsidP="008F1C25">
            <w:pPr>
              <w:rPr>
                <w:sz w:val="14"/>
                <w:szCs w:val="14"/>
              </w:rPr>
            </w:pPr>
            <w:r>
              <w:rPr>
                <w:sz w:val="14"/>
                <w:szCs w:val="14"/>
              </w:rPr>
              <w:t xml:space="preserve">Archive Link: </w:t>
            </w:r>
            <w:hyperlink r:id="rId10" w:history="1">
              <w:r w:rsidRPr="009A21BA">
                <w:rPr>
                  <w:rStyle w:val="Hyperlink"/>
                  <w:sz w:val="14"/>
                  <w:szCs w:val="14"/>
                </w:rPr>
                <w:t>http://www.sbp.org.pk/ecodata/rates/m2m/M2M-History.asp</w:t>
              </w:r>
            </w:hyperlink>
            <w:r>
              <w:rPr>
                <w:sz w:val="14"/>
                <w:szCs w:val="14"/>
              </w:rPr>
              <w:t xml:space="preserve"> </w:t>
            </w:r>
          </w:p>
        </w:tc>
      </w:tr>
    </w:tbl>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9D783F" w:rsidRDefault="009D783F"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CC4099" w:rsidRDefault="00CC4099"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2F6765" w:rsidRDefault="002F6765" w:rsidP="002F6765">
      <w:pPr>
        <w:tabs>
          <w:tab w:val="right" w:pos="9271"/>
        </w:tabs>
        <w:ind w:right="-252"/>
      </w:pPr>
    </w:p>
    <w:p w:rsidR="004C226C" w:rsidRDefault="004C226C"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tbl>
      <w:tblPr>
        <w:tblpPr w:leftFromText="187" w:rightFromText="187" w:vertAnchor="text" w:horzAnchor="margin" w:tblpXSpec="center" w:tblpY="-119"/>
        <w:tblW w:w="9288" w:type="dxa"/>
        <w:tblLayout w:type="fixed"/>
        <w:tblLook w:val="04A0" w:firstRow="1" w:lastRow="0" w:firstColumn="1" w:lastColumn="0" w:noHBand="0" w:noVBand="1"/>
      </w:tblPr>
      <w:tblGrid>
        <w:gridCol w:w="282"/>
        <w:gridCol w:w="587"/>
        <w:gridCol w:w="43"/>
        <w:gridCol w:w="511"/>
        <w:gridCol w:w="572"/>
        <w:gridCol w:w="627"/>
        <w:gridCol w:w="633"/>
        <w:gridCol w:w="633"/>
        <w:gridCol w:w="630"/>
        <w:gridCol w:w="630"/>
        <w:gridCol w:w="540"/>
        <w:gridCol w:w="540"/>
        <w:gridCol w:w="630"/>
        <w:gridCol w:w="540"/>
        <w:gridCol w:w="630"/>
        <w:gridCol w:w="630"/>
        <w:gridCol w:w="630"/>
      </w:tblGrid>
      <w:tr w:rsidR="00073551" w:rsidRPr="00E73AA6" w:rsidTr="00073551">
        <w:trPr>
          <w:trHeight w:val="357"/>
        </w:trPr>
        <w:tc>
          <w:tcPr>
            <w:tcW w:w="9288" w:type="dxa"/>
            <w:gridSpan w:val="17"/>
            <w:tcBorders>
              <w:top w:val="nil"/>
              <w:left w:val="nil"/>
              <w:right w:val="nil"/>
            </w:tcBorders>
            <w:shd w:val="clear" w:color="auto" w:fill="auto"/>
            <w:hideMark/>
          </w:tcPr>
          <w:p w:rsidR="00073551" w:rsidRPr="00E73AA6" w:rsidRDefault="00073551" w:rsidP="00073551">
            <w:pPr>
              <w:jc w:val="center"/>
              <w:rPr>
                <w:b/>
                <w:bCs/>
                <w:sz w:val="28"/>
                <w:szCs w:val="28"/>
              </w:rPr>
            </w:pPr>
            <w:r w:rsidRPr="00E73AA6">
              <w:rPr>
                <w:b/>
                <w:bCs/>
                <w:sz w:val="28"/>
              </w:rPr>
              <w:t>6.9  Secondary Market Transactions in Government Securities</w:t>
            </w:r>
          </w:p>
        </w:tc>
      </w:tr>
      <w:tr w:rsidR="00073551" w:rsidRPr="00E73AA6" w:rsidTr="00073551">
        <w:trPr>
          <w:trHeight w:val="180"/>
        </w:trPr>
        <w:tc>
          <w:tcPr>
            <w:tcW w:w="9288" w:type="dxa"/>
            <w:gridSpan w:val="17"/>
            <w:tcBorders>
              <w:top w:val="nil"/>
              <w:left w:val="nil"/>
              <w:right w:val="nil"/>
            </w:tcBorders>
            <w:shd w:val="clear" w:color="auto" w:fill="auto"/>
            <w:tcMar>
              <w:left w:w="115" w:type="dxa"/>
              <w:right w:w="0" w:type="dxa"/>
            </w:tcMar>
            <w:vAlign w:val="bottom"/>
            <w:hideMark/>
          </w:tcPr>
          <w:p w:rsidR="00073551" w:rsidRPr="00E73AA6" w:rsidRDefault="00073551" w:rsidP="00073551">
            <w:pPr>
              <w:jc w:val="right"/>
              <w:rPr>
                <w:sz w:val="14"/>
                <w:szCs w:val="14"/>
              </w:rPr>
            </w:pPr>
          </w:p>
        </w:tc>
      </w:tr>
      <w:tr w:rsidR="00073551" w:rsidRPr="00E73AA6" w:rsidTr="00073551">
        <w:trPr>
          <w:trHeight w:val="180"/>
        </w:trPr>
        <w:tc>
          <w:tcPr>
            <w:tcW w:w="9288" w:type="dxa"/>
            <w:gridSpan w:val="17"/>
            <w:tcBorders>
              <w:left w:val="nil"/>
              <w:bottom w:val="single" w:sz="12" w:space="0" w:color="auto"/>
              <w:right w:val="nil"/>
            </w:tcBorders>
            <w:shd w:val="clear" w:color="auto" w:fill="auto"/>
            <w:tcMar>
              <w:left w:w="115" w:type="dxa"/>
              <w:right w:w="0" w:type="dxa"/>
            </w:tcMar>
            <w:vAlign w:val="bottom"/>
            <w:hideMark/>
          </w:tcPr>
          <w:p w:rsidR="00073551" w:rsidRPr="00E73AA6" w:rsidRDefault="00073551" w:rsidP="00073551">
            <w:pPr>
              <w:jc w:val="right"/>
              <w:rPr>
                <w:sz w:val="14"/>
                <w:szCs w:val="14"/>
              </w:rPr>
            </w:pPr>
            <w:r w:rsidRPr="00E73AA6">
              <w:rPr>
                <w:sz w:val="14"/>
                <w:szCs w:val="14"/>
              </w:rPr>
              <w:t>(Billion Rupees)</w:t>
            </w:r>
          </w:p>
        </w:tc>
      </w:tr>
      <w:tr w:rsidR="00073551" w:rsidRPr="00E73AA6" w:rsidTr="00791BB4">
        <w:trPr>
          <w:trHeight w:val="330"/>
        </w:trPr>
        <w:tc>
          <w:tcPr>
            <w:tcW w:w="282" w:type="dxa"/>
            <w:vMerge w:val="restart"/>
            <w:tcBorders>
              <w:top w:val="single" w:sz="12" w:space="0" w:color="auto"/>
              <w:left w:val="nil"/>
              <w:right w:val="nil"/>
            </w:tcBorders>
            <w:shd w:val="clear" w:color="auto" w:fill="auto"/>
            <w:tcMar>
              <w:left w:w="0" w:type="dxa"/>
              <w:right w:w="0" w:type="dxa"/>
            </w:tcMar>
            <w:vAlign w:val="center"/>
            <w:hideMark/>
          </w:tcPr>
          <w:p w:rsidR="00073551" w:rsidRPr="00E73AA6" w:rsidRDefault="00073551" w:rsidP="00073551">
            <w:pPr>
              <w:jc w:val="center"/>
              <w:rPr>
                <w:b/>
                <w:bCs/>
                <w:sz w:val="12"/>
                <w:szCs w:val="12"/>
              </w:rPr>
            </w:pPr>
          </w:p>
        </w:tc>
        <w:tc>
          <w:tcPr>
            <w:tcW w:w="1141" w:type="dxa"/>
            <w:gridSpan w:val="3"/>
            <w:vMerge w:val="restart"/>
            <w:tcBorders>
              <w:top w:val="single" w:sz="12" w:space="0" w:color="auto"/>
              <w:left w:val="nil"/>
              <w:right w:val="single" w:sz="4" w:space="0" w:color="auto"/>
            </w:tcBorders>
            <w:shd w:val="clear" w:color="auto" w:fill="auto"/>
            <w:tcMar>
              <w:left w:w="0" w:type="dxa"/>
              <w:right w:w="115" w:type="dxa"/>
            </w:tcMar>
            <w:vAlign w:val="center"/>
          </w:tcPr>
          <w:p w:rsidR="00073551" w:rsidRPr="00E73AA6" w:rsidRDefault="00073551" w:rsidP="00073551">
            <w:pPr>
              <w:jc w:val="center"/>
              <w:rPr>
                <w:b/>
                <w:bCs/>
                <w:sz w:val="12"/>
                <w:szCs w:val="12"/>
              </w:rPr>
            </w:pPr>
            <w:r w:rsidRPr="00E73AA6">
              <w:rPr>
                <w:rFonts w:eastAsia="Arial Unicode MS"/>
                <w:b/>
                <w:bCs/>
                <w:sz w:val="12"/>
                <w:szCs w:val="12"/>
              </w:rPr>
              <w:t>SECURITIES /       TRANSACTIONS</w:t>
            </w:r>
          </w:p>
        </w:tc>
        <w:tc>
          <w:tcPr>
            <w:tcW w:w="1832"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073551" w:rsidRPr="00A1152B" w:rsidRDefault="00073551" w:rsidP="00073551">
            <w:pPr>
              <w:jc w:val="center"/>
              <w:rPr>
                <w:b/>
                <w:bCs/>
                <w:sz w:val="16"/>
                <w:szCs w:val="16"/>
              </w:rPr>
            </w:pPr>
            <w:r>
              <w:rPr>
                <w:b/>
                <w:bCs/>
                <w:sz w:val="16"/>
                <w:szCs w:val="16"/>
              </w:rPr>
              <w:t>2018</w:t>
            </w:r>
          </w:p>
        </w:tc>
        <w:tc>
          <w:tcPr>
            <w:tcW w:w="6033" w:type="dxa"/>
            <w:gridSpan w:val="10"/>
            <w:tcBorders>
              <w:top w:val="single" w:sz="12" w:space="0" w:color="auto"/>
              <w:left w:val="single" w:sz="4" w:space="0" w:color="auto"/>
              <w:bottom w:val="single" w:sz="4" w:space="0" w:color="auto"/>
            </w:tcBorders>
            <w:shd w:val="clear" w:color="auto" w:fill="auto"/>
            <w:vAlign w:val="center"/>
          </w:tcPr>
          <w:p w:rsidR="00073551" w:rsidRPr="00A1152B" w:rsidRDefault="00073551" w:rsidP="00073551">
            <w:pPr>
              <w:jc w:val="center"/>
              <w:rPr>
                <w:b/>
                <w:bCs/>
                <w:sz w:val="16"/>
                <w:szCs w:val="16"/>
              </w:rPr>
            </w:pPr>
            <w:r>
              <w:rPr>
                <w:b/>
                <w:bCs/>
                <w:sz w:val="16"/>
                <w:szCs w:val="16"/>
              </w:rPr>
              <w:t>2019</w:t>
            </w:r>
          </w:p>
        </w:tc>
      </w:tr>
      <w:tr w:rsidR="00791BB4" w:rsidRPr="00E73AA6" w:rsidTr="00791BB4">
        <w:trPr>
          <w:trHeight w:val="315"/>
        </w:trPr>
        <w:tc>
          <w:tcPr>
            <w:tcW w:w="282" w:type="dxa"/>
            <w:vMerge/>
            <w:tcBorders>
              <w:left w:val="nil"/>
              <w:bottom w:val="single" w:sz="12" w:space="0" w:color="000000"/>
              <w:right w:val="nil"/>
            </w:tcBorders>
            <w:shd w:val="clear" w:color="auto" w:fill="auto"/>
            <w:vAlign w:val="center"/>
            <w:hideMark/>
          </w:tcPr>
          <w:p w:rsidR="00791BB4" w:rsidRPr="00E73AA6" w:rsidRDefault="00791BB4" w:rsidP="00791BB4">
            <w:pPr>
              <w:rPr>
                <w:b/>
                <w:bCs/>
                <w:sz w:val="12"/>
                <w:szCs w:val="12"/>
              </w:rPr>
            </w:pPr>
          </w:p>
        </w:tc>
        <w:tc>
          <w:tcPr>
            <w:tcW w:w="1141" w:type="dxa"/>
            <w:gridSpan w:val="3"/>
            <w:vMerge/>
            <w:tcBorders>
              <w:left w:val="nil"/>
              <w:bottom w:val="single" w:sz="12" w:space="0" w:color="000000"/>
              <w:right w:val="single" w:sz="4" w:space="0" w:color="auto"/>
            </w:tcBorders>
            <w:shd w:val="clear" w:color="auto" w:fill="auto"/>
            <w:vAlign w:val="center"/>
          </w:tcPr>
          <w:p w:rsidR="00791BB4" w:rsidRPr="00E73AA6" w:rsidRDefault="00791BB4" w:rsidP="00791BB4">
            <w:pPr>
              <w:rPr>
                <w:b/>
                <w:bCs/>
                <w:sz w:val="12"/>
                <w:szCs w:val="12"/>
              </w:rPr>
            </w:pPr>
          </w:p>
        </w:tc>
        <w:tc>
          <w:tcPr>
            <w:tcW w:w="572" w:type="dxa"/>
            <w:tcBorders>
              <w:top w:val="single" w:sz="4" w:space="0" w:color="auto"/>
              <w:left w:val="single" w:sz="4" w:space="0" w:color="auto"/>
              <w:bottom w:val="single" w:sz="12" w:space="0" w:color="auto"/>
            </w:tcBorders>
            <w:shd w:val="clear" w:color="auto" w:fill="auto"/>
            <w:vAlign w:val="center"/>
            <w:hideMark/>
          </w:tcPr>
          <w:p w:rsidR="00791BB4" w:rsidRPr="00A1152B" w:rsidRDefault="00791BB4" w:rsidP="00791BB4">
            <w:pPr>
              <w:jc w:val="right"/>
              <w:rPr>
                <w:b/>
                <w:bCs/>
                <w:sz w:val="14"/>
                <w:szCs w:val="14"/>
              </w:rPr>
            </w:pPr>
            <w:r>
              <w:rPr>
                <w:b/>
                <w:bCs/>
                <w:sz w:val="14"/>
                <w:szCs w:val="14"/>
              </w:rPr>
              <w:t>Oct</w:t>
            </w:r>
          </w:p>
        </w:tc>
        <w:tc>
          <w:tcPr>
            <w:tcW w:w="627" w:type="dxa"/>
            <w:tcBorders>
              <w:top w:val="single" w:sz="4" w:space="0" w:color="auto"/>
              <w:bottom w:val="single" w:sz="12" w:space="0" w:color="auto"/>
            </w:tcBorders>
            <w:shd w:val="clear" w:color="auto" w:fill="auto"/>
            <w:vAlign w:val="center"/>
          </w:tcPr>
          <w:p w:rsidR="00791BB4" w:rsidRPr="00A1152B" w:rsidRDefault="00791BB4" w:rsidP="00791BB4">
            <w:pPr>
              <w:jc w:val="right"/>
              <w:rPr>
                <w:b/>
                <w:bCs/>
                <w:sz w:val="14"/>
                <w:szCs w:val="14"/>
              </w:rPr>
            </w:pPr>
            <w:r>
              <w:rPr>
                <w:b/>
                <w:bCs/>
                <w:sz w:val="14"/>
                <w:szCs w:val="14"/>
              </w:rPr>
              <w:t>Nov</w:t>
            </w:r>
          </w:p>
        </w:tc>
        <w:tc>
          <w:tcPr>
            <w:tcW w:w="633" w:type="dxa"/>
            <w:tcBorders>
              <w:top w:val="single" w:sz="4" w:space="0" w:color="auto"/>
              <w:left w:val="nil"/>
              <w:bottom w:val="single" w:sz="12" w:space="0" w:color="auto"/>
              <w:right w:val="single" w:sz="4" w:space="0" w:color="auto"/>
            </w:tcBorders>
            <w:shd w:val="clear" w:color="auto" w:fill="auto"/>
            <w:vAlign w:val="center"/>
          </w:tcPr>
          <w:p w:rsidR="00791BB4" w:rsidRPr="00A1152B" w:rsidRDefault="00791BB4" w:rsidP="00791BB4">
            <w:pPr>
              <w:jc w:val="right"/>
              <w:rPr>
                <w:b/>
                <w:bCs/>
                <w:sz w:val="14"/>
                <w:szCs w:val="14"/>
              </w:rPr>
            </w:pPr>
            <w:r>
              <w:rPr>
                <w:b/>
                <w:bCs/>
                <w:sz w:val="14"/>
                <w:szCs w:val="14"/>
              </w:rPr>
              <w:t>Dec</w:t>
            </w:r>
          </w:p>
        </w:tc>
        <w:tc>
          <w:tcPr>
            <w:tcW w:w="633" w:type="dxa"/>
            <w:tcBorders>
              <w:top w:val="single" w:sz="4" w:space="0" w:color="auto"/>
              <w:left w:val="single" w:sz="4" w:space="0" w:color="auto"/>
              <w:bottom w:val="single" w:sz="12" w:space="0" w:color="auto"/>
            </w:tcBorders>
            <w:shd w:val="clear" w:color="auto" w:fill="auto"/>
            <w:vAlign w:val="center"/>
          </w:tcPr>
          <w:p w:rsidR="00791BB4" w:rsidRPr="00A1152B" w:rsidRDefault="00791BB4" w:rsidP="00791BB4">
            <w:pPr>
              <w:jc w:val="right"/>
              <w:rPr>
                <w:b/>
                <w:bCs/>
                <w:sz w:val="14"/>
                <w:szCs w:val="14"/>
              </w:rPr>
            </w:pPr>
            <w:r>
              <w:rPr>
                <w:b/>
                <w:bCs/>
                <w:sz w:val="14"/>
                <w:szCs w:val="14"/>
              </w:rPr>
              <w:t>Jan</w:t>
            </w:r>
          </w:p>
        </w:tc>
        <w:tc>
          <w:tcPr>
            <w:tcW w:w="630" w:type="dxa"/>
            <w:tcBorders>
              <w:top w:val="single" w:sz="4" w:space="0" w:color="auto"/>
              <w:bottom w:val="single" w:sz="12" w:space="0" w:color="auto"/>
            </w:tcBorders>
            <w:shd w:val="clear" w:color="auto" w:fill="auto"/>
            <w:vAlign w:val="center"/>
          </w:tcPr>
          <w:p w:rsidR="00791BB4" w:rsidRPr="00A1152B" w:rsidRDefault="00791BB4" w:rsidP="00791BB4">
            <w:pPr>
              <w:jc w:val="right"/>
              <w:rPr>
                <w:b/>
                <w:bCs/>
                <w:sz w:val="14"/>
                <w:szCs w:val="14"/>
              </w:rPr>
            </w:pPr>
            <w:r>
              <w:rPr>
                <w:b/>
                <w:bCs/>
                <w:sz w:val="14"/>
                <w:szCs w:val="14"/>
              </w:rPr>
              <w:t>Feb</w:t>
            </w:r>
          </w:p>
        </w:tc>
        <w:tc>
          <w:tcPr>
            <w:tcW w:w="630" w:type="dxa"/>
            <w:tcBorders>
              <w:top w:val="single" w:sz="4" w:space="0" w:color="auto"/>
              <w:bottom w:val="single" w:sz="12" w:space="0" w:color="auto"/>
            </w:tcBorders>
            <w:shd w:val="clear" w:color="auto" w:fill="auto"/>
            <w:vAlign w:val="center"/>
          </w:tcPr>
          <w:p w:rsidR="00791BB4" w:rsidRPr="00A1152B" w:rsidRDefault="00791BB4" w:rsidP="00791BB4">
            <w:pPr>
              <w:jc w:val="right"/>
              <w:rPr>
                <w:b/>
                <w:bCs/>
                <w:sz w:val="14"/>
                <w:szCs w:val="14"/>
              </w:rPr>
            </w:pPr>
            <w:r>
              <w:rPr>
                <w:b/>
                <w:bCs/>
                <w:sz w:val="14"/>
                <w:szCs w:val="14"/>
              </w:rPr>
              <w:t>Mar</w:t>
            </w:r>
          </w:p>
        </w:tc>
        <w:tc>
          <w:tcPr>
            <w:tcW w:w="540" w:type="dxa"/>
            <w:tcBorders>
              <w:top w:val="single" w:sz="4" w:space="0" w:color="auto"/>
              <w:bottom w:val="single" w:sz="12" w:space="0" w:color="auto"/>
            </w:tcBorders>
            <w:shd w:val="clear" w:color="auto" w:fill="auto"/>
            <w:vAlign w:val="center"/>
          </w:tcPr>
          <w:p w:rsidR="00791BB4" w:rsidRPr="00A1152B" w:rsidRDefault="00791BB4" w:rsidP="00791BB4">
            <w:pPr>
              <w:jc w:val="right"/>
              <w:rPr>
                <w:b/>
                <w:bCs/>
                <w:sz w:val="14"/>
                <w:szCs w:val="14"/>
              </w:rPr>
            </w:pPr>
            <w:r>
              <w:rPr>
                <w:b/>
                <w:bCs/>
                <w:sz w:val="14"/>
                <w:szCs w:val="14"/>
              </w:rPr>
              <w:t>Apr</w:t>
            </w:r>
          </w:p>
        </w:tc>
        <w:tc>
          <w:tcPr>
            <w:tcW w:w="540" w:type="dxa"/>
            <w:tcBorders>
              <w:top w:val="single" w:sz="4" w:space="0" w:color="auto"/>
              <w:bottom w:val="single" w:sz="12" w:space="0" w:color="auto"/>
            </w:tcBorders>
            <w:shd w:val="clear" w:color="auto" w:fill="auto"/>
            <w:vAlign w:val="center"/>
          </w:tcPr>
          <w:p w:rsidR="00791BB4" w:rsidRPr="00A1152B" w:rsidRDefault="00791BB4" w:rsidP="00791BB4">
            <w:pPr>
              <w:jc w:val="right"/>
              <w:rPr>
                <w:b/>
                <w:bCs/>
                <w:sz w:val="14"/>
                <w:szCs w:val="14"/>
              </w:rPr>
            </w:pPr>
            <w:r>
              <w:rPr>
                <w:b/>
                <w:bCs/>
                <w:sz w:val="14"/>
                <w:szCs w:val="14"/>
              </w:rPr>
              <w:t>May</w:t>
            </w:r>
          </w:p>
        </w:tc>
        <w:tc>
          <w:tcPr>
            <w:tcW w:w="630" w:type="dxa"/>
            <w:tcBorders>
              <w:top w:val="single" w:sz="4" w:space="0" w:color="auto"/>
              <w:bottom w:val="single" w:sz="12" w:space="0" w:color="auto"/>
            </w:tcBorders>
            <w:shd w:val="clear" w:color="auto" w:fill="auto"/>
            <w:vAlign w:val="center"/>
          </w:tcPr>
          <w:p w:rsidR="00791BB4" w:rsidRPr="00A1152B" w:rsidRDefault="00791BB4" w:rsidP="00791BB4">
            <w:pPr>
              <w:jc w:val="right"/>
              <w:rPr>
                <w:b/>
                <w:bCs/>
                <w:sz w:val="14"/>
                <w:szCs w:val="14"/>
              </w:rPr>
            </w:pPr>
            <w:r>
              <w:rPr>
                <w:b/>
                <w:bCs/>
                <w:sz w:val="14"/>
                <w:szCs w:val="14"/>
              </w:rPr>
              <w:t>Jun</w:t>
            </w:r>
          </w:p>
        </w:tc>
        <w:tc>
          <w:tcPr>
            <w:tcW w:w="540" w:type="dxa"/>
            <w:tcBorders>
              <w:top w:val="single" w:sz="4" w:space="0" w:color="auto"/>
              <w:bottom w:val="single" w:sz="12" w:space="0" w:color="auto"/>
            </w:tcBorders>
            <w:shd w:val="clear" w:color="auto" w:fill="auto"/>
            <w:vAlign w:val="center"/>
          </w:tcPr>
          <w:p w:rsidR="00791BB4" w:rsidRPr="00A1152B" w:rsidRDefault="00791BB4" w:rsidP="00791BB4">
            <w:pPr>
              <w:jc w:val="right"/>
              <w:rPr>
                <w:b/>
                <w:bCs/>
                <w:sz w:val="14"/>
                <w:szCs w:val="14"/>
              </w:rPr>
            </w:pPr>
            <w:r>
              <w:rPr>
                <w:b/>
                <w:bCs/>
                <w:sz w:val="14"/>
                <w:szCs w:val="14"/>
              </w:rPr>
              <w:t>Jul</w:t>
            </w:r>
          </w:p>
        </w:tc>
        <w:tc>
          <w:tcPr>
            <w:tcW w:w="630" w:type="dxa"/>
            <w:tcBorders>
              <w:top w:val="single" w:sz="4" w:space="0" w:color="auto"/>
              <w:bottom w:val="single" w:sz="12" w:space="0" w:color="auto"/>
            </w:tcBorders>
            <w:shd w:val="clear" w:color="auto" w:fill="auto"/>
            <w:vAlign w:val="center"/>
          </w:tcPr>
          <w:p w:rsidR="00791BB4" w:rsidRPr="00A1152B" w:rsidRDefault="00791BB4" w:rsidP="00791BB4">
            <w:pPr>
              <w:jc w:val="right"/>
              <w:rPr>
                <w:b/>
                <w:bCs/>
                <w:sz w:val="14"/>
                <w:szCs w:val="14"/>
              </w:rPr>
            </w:pPr>
            <w:r>
              <w:rPr>
                <w:b/>
                <w:bCs/>
                <w:sz w:val="14"/>
                <w:szCs w:val="14"/>
              </w:rPr>
              <w:t>Aug</w:t>
            </w:r>
          </w:p>
        </w:tc>
        <w:tc>
          <w:tcPr>
            <w:tcW w:w="630" w:type="dxa"/>
            <w:tcBorders>
              <w:top w:val="single" w:sz="4" w:space="0" w:color="auto"/>
              <w:bottom w:val="single" w:sz="12" w:space="0" w:color="auto"/>
            </w:tcBorders>
            <w:shd w:val="clear" w:color="auto" w:fill="auto"/>
            <w:vAlign w:val="center"/>
          </w:tcPr>
          <w:p w:rsidR="00791BB4" w:rsidRPr="00A1152B" w:rsidRDefault="00791BB4" w:rsidP="00791BB4">
            <w:pPr>
              <w:jc w:val="right"/>
              <w:rPr>
                <w:b/>
                <w:bCs/>
                <w:sz w:val="14"/>
                <w:szCs w:val="14"/>
              </w:rPr>
            </w:pPr>
            <w:r>
              <w:rPr>
                <w:b/>
                <w:bCs/>
                <w:sz w:val="14"/>
                <w:szCs w:val="14"/>
              </w:rPr>
              <w:t>Sep</w:t>
            </w:r>
          </w:p>
        </w:tc>
        <w:tc>
          <w:tcPr>
            <w:tcW w:w="630" w:type="dxa"/>
            <w:tcBorders>
              <w:top w:val="single" w:sz="4" w:space="0" w:color="auto"/>
              <w:bottom w:val="single" w:sz="12" w:space="0" w:color="auto"/>
              <w:right w:val="nil"/>
            </w:tcBorders>
            <w:shd w:val="clear" w:color="auto" w:fill="auto"/>
            <w:vAlign w:val="center"/>
          </w:tcPr>
          <w:p w:rsidR="00791BB4" w:rsidRPr="00A1152B" w:rsidRDefault="00791BB4" w:rsidP="00791BB4">
            <w:pPr>
              <w:jc w:val="right"/>
              <w:rPr>
                <w:b/>
                <w:bCs/>
                <w:sz w:val="14"/>
                <w:szCs w:val="14"/>
              </w:rPr>
            </w:pPr>
            <w:r>
              <w:rPr>
                <w:b/>
                <w:bCs/>
                <w:sz w:val="14"/>
                <w:szCs w:val="14"/>
              </w:rPr>
              <w:t>Oct</w:t>
            </w:r>
          </w:p>
        </w:tc>
      </w:tr>
      <w:tr w:rsidR="00791BB4" w:rsidRPr="00E73AA6" w:rsidTr="00791BB4">
        <w:trPr>
          <w:trHeight w:val="192"/>
        </w:trPr>
        <w:tc>
          <w:tcPr>
            <w:tcW w:w="912" w:type="dxa"/>
            <w:gridSpan w:val="3"/>
            <w:tcBorders>
              <w:top w:val="nil"/>
              <w:left w:val="nil"/>
              <w:bottom w:val="nil"/>
              <w:right w:val="nil"/>
            </w:tcBorders>
            <w:shd w:val="clear" w:color="auto" w:fill="auto"/>
            <w:hideMark/>
          </w:tcPr>
          <w:p w:rsidR="00791BB4" w:rsidRPr="00E73AA6" w:rsidRDefault="00791BB4" w:rsidP="00791BB4">
            <w:pPr>
              <w:rPr>
                <w:sz w:val="14"/>
                <w:szCs w:val="14"/>
              </w:rPr>
            </w:pPr>
            <w:r w:rsidRPr="00E73AA6">
              <w:rPr>
                <w:sz w:val="14"/>
                <w:szCs w:val="14"/>
              </w:rPr>
              <w:t> </w:t>
            </w:r>
          </w:p>
        </w:tc>
        <w:tc>
          <w:tcPr>
            <w:tcW w:w="511" w:type="dxa"/>
            <w:tcBorders>
              <w:top w:val="nil"/>
              <w:left w:val="nil"/>
              <w:bottom w:val="nil"/>
              <w:right w:val="nil"/>
            </w:tcBorders>
            <w:shd w:val="clear" w:color="auto" w:fill="auto"/>
            <w:hideMark/>
          </w:tcPr>
          <w:p w:rsidR="00791BB4" w:rsidRPr="00E73AA6" w:rsidRDefault="00791BB4" w:rsidP="00791BB4">
            <w:pPr>
              <w:rPr>
                <w:sz w:val="14"/>
                <w:szCs w:val="14"/>
              </w:rPr>
            </w:pPr>
          </w:p>
        </w:tc>
        <w:tc>
          <w:tcPr>
            <w:tcW w:w="572" w:type="dxa"/>
            <w:tcBorders>
              <w:top w:val="nil"/>
              <w:left w:val="nil"/>
              <w:bottom w:val="nil"/>
              <w:right w:val="nil"/>
            </w:tcBorders>
            <w:shd w:val="clear" w:color="auto" w:fill="auto"/>
            <w:vAlign w:val="center"/>
            <w:hideMark/>
          </w:tcPr>
          <w:p w:rsidR="00791BB4" w:rsidRPr="00E73AA6" w:rsidRDefault="00791BB4" w:rsidP="00791BB4">
            <w:pPr>
              <w:jc w:val="right"/>
              <w:rPr>
                <w:sz w:val="14"/>
                <w:szCs w:val="14"/>
              </w:rPr>
            </w:pPr>
          </w:p>
        </w:tc>
        <w:tc>
          <w:tcPr>
            <w:tcW w:w="627" w:type="dxa"/>
            <w:tcBorders>
              <w:top w:val="nil"/>
              <w:left w:val="nil"/>
              <w:bottom w:val="nil"/>
              <w:right w:val="nil"/>
            </w:tcBorders>
            <w:shd w:val="clear" w:color="auto" w:fill="auto"/>
            <w:vAlign w:val="center"/>
          </w:tcPr>
          <w:p w:rsidR="00791BB4" w:rsidRPr="00E73AA6" w:rsidRDefault="00791BB4" w:rsidP="00791BB4">
            <w:pPr>
              <w:jc w:val="right"/>
              <w:rPr>
                <w:sz w:val="14"/>
                <w:szCs w:val="14"/>
              </w:rPr>
            </w:pPr>
          </w:p>
        </w:tc>
        <w:tc>
          <w:tcPr>
            <w:tcW w:w="633" w:type="dxa"/>
            <w:tcBorders>
              <w:top w:val="nil"/>
              <w:left w:val="nil"/>
              <w:bottom w:val="nil"/>
              <w:right w:val="nil"/>
            </w:tcBorders>
            <w:shd w:val="clear" w:color="auto" w:fill="auto"/>
            <w:vAlign w:val="center"/>
          </w:tcPr>
          <w:p w:rsidR="00791BB4" w:rsidRPr="00E73AA6" w:rsidRDefault="00791BB4" w:rsidP="00791BB4">
            <w:pPr>
              <w:jc w:val="right"/>
              <w:rPr>
                <w:sz w:val="14"/>
                <w:szCs w:val="14"/>
              </w:rPr>
            </w:pPr>
          </w:p>
        </w:tc>
        <w:tc>
          <w:tcPr>
            <w:tcW w:w="633" w:type="dxa"/>
            <w:tcBorders>
              <w:top w:val="nil"/>
              <w:left w:val="nil"/>
              <w:bottom w:val="nil"/>
              <w:right w:val="nil"/>
            </w:tcBorders>
            <w:shd w:val="clear" w:color="auto" w:fill="auto"/>
            <w:vAlign w:val="center"/>
          </w:tcPr>
          <w:p w:rsidR="00791BB4" w:rsidRPr="00E73AA6" w:rsidRDefault="00791BB4" w:rsidP="00791BB4">
            <w:pPr>
              <w:jc w:val="right"/>
              <w:rPr>
                <w:sz w:val="14"/>
                <w:szCs w:val="14"/>
              </w:rPr>
            </w:pPr>
          </w:p>
        </w:tc>
        <w:tc>
          <w:tcPr>
            <w:tcW w:w="630" w:type="dxa"/>
            <w:tcBorders>
              <w:top w:val="nil"/>
              <w:left w:val="nil"/>
              <w:bottom w:val="nil"/>
              <w:right w:val="nil"/>
            </w:tcBorders>
            <w:shd w:val="clear" w:color="auto" w:fill="auto"/>
            <w:vAlign w:val="center"/>
          </w:tcPr>
          <w:p w:rsidR="00791BB4" w:rsidRPr="00E73AA6" w:rsidRDefault="00791BB4" w:rsidP="00791BB4">
            <w:pPr>
              <w:jc w:val="right"/>
              <w:rPr>
                <w:sz w:val="14"/>
                <w:szCs w:val="14"/>
              </w:rPr>
            </w:pPr>
          </w:p>
        </w:tc>
        <w:tc>
          <w:tcPr>
            <w:tcW w:w="630" w:type="dxa"/>
            <w:tcBorders>
              <w:top w:val="nil"/>
              <w:left w:val="nil"/>
              <w:bottom w:val="nil"/>
              <w:right w:val="nil"/>
            </w:tcBorders>
            <w:shd w:val="clear" w:color="auto" w:fill="auto"/>
            <w:vAlign w:val="center"/>
          </w:tcPr>
          <w:p w:rsidR="00791BB4" w:rsidRPr="00E73AA6" w:rsidRDefault="00791BB4" w:rsidP="00791BB4">
            <w:pPr>
              <w:jc w:val="right"/>
              <w:rPr>
                <w:sz w:val="14"/>
                <w:szCs w:val="14"/>
              </w:rPr>
            </w:pPr>
          </w:p>
        </w:tc>
        <w:tc>
          <w:tcPr>
            <w:tcW w:w="540" w:type="dxa"/>
            <w:tcBorders>
              <w:top w:val="nil"/>
              <w:left w:val="nil"/>
              <w:bottom w:val="nil"/>
              <w:right w:val="nil"/>
            </w:tcBorders>
            <w:shd w:val="clear" w:color="auto" w:fill="auto"/>
            <w:vAlign w:val="center"/>
          </w:tcPr>
          <w:p w:rsidR="00791BB4" w:rsidRPr="00E73AA6" w:rsidRDefault="00791BB4" w:rsidP="00791BB4">
            <w:pPr>
              <w:jc w:val="right"/>
              <w:rPr>
                <w:sz w:val="14"/>
                <w:szCs w:val="14"/>
              </w:rPr>
            </w:pPr>
          </w:p>
        </w:tc>
        <w:tc>
          <w:tcPr>
            <w:tcW w:w="540" w:type="dxa"/>
            <w:tcBorders>
              <w:top w:val="nil"/>
              <w:left w:val="nil"/>
              <w:bottom w:val="nil"/>
              <w:right w:val="nil"/>
            </w:tcBorders>
            <w:shd w:val="clear" w:color="auto" w:fill="auto"/>
            <w:vAlign w:val="center"/>
          </w:tcPr>
          <w:p w:rsidR="00791BB4" w:rsidRPr="00E73AA6" w:rsidRDefault="00791BB4" w:rsidP="00791BB4">
            <w:pPr>
              <w:jc w:val="right"/>
              <w:rPr>
                <w:sz w:val="14"/>
                <w:szCs w:val="14"/>
              </w:rPr>
            </w:pPr>
          </w:p>
        </w:tc>
        <w:tc>
          <w:tcPr>
            <w:tcW w:w="630" w:type="dxa"/>
            <w:tcBorders>
              <w:top w:val="nil"/>
              <w:left w:val="nil"/>
              <w:bottom w:val="nil"/>
              <w:right w:val="nil"/>
            </w:tcBorders>
            <w:shd w:val="clear" w:color="auto" w:fill="auto"/>
            <w:vAlign w:val="center"/>
          </w:tcPr>
          <w:p w:rsidR="00791BB4" w:rsidRPr="00E73AA6" w:rsidRDefault="00791BB4" w:rsidP="00791BB4">
            <w:pPr>
              <w:jc w:val="right"/>
              <w:rPr>
                <w:sz w:val="14"/>
                <w:szCs w:val="14"/>
              </w:rPr>
            </w:pPr>
          </w:p>
        </w:tc>
        <w:tc>
          <w:tcPr>
            <w:tcW w:w="540" w:type="dxa"/>
            <w:tcBorders>
              <w:top w:val="nil"/>
              <w:left w:val="nil"/>
              <w:bottom w:val="nil"/>
              <w:right w:val="nil"/>
            </w:tcBorders>
            <w:shd w:val="clear" w:color="auto" w:fill="auto"/>
            <w:vAlign w:val="center"/>
          </w:tcPr>
          <w:p w:rsidR="00791BB4" w:rsidRPr="00E73AA6" w:rsidRDefault="00791BB4" w:rsidP="00791BB4">
            <w:pPr>
              <w:jc w:val="right"/>
              <w:rPr>
                <w:sz w:val="14"/>
                <w:szCs w:val="14"/>
              </w:rPr>
            </w:pPr>
          </w:p>
        </w:tc>
        <w:tc>
          <w:tcPr>
            <w:tcW w:w="630" w:type="dxa"/>
            <w:tcBorders>
              <w:top w:val="nil"/>
              <w:left w:val="nil"/>
              <w:bottom w:val="nil"/>
              <w:right w:val="nil"/>
            </w:tcBorders>
            <w:shd w:val="clear" w:color="auto" w:fill="auto"/>
            <w:vAlign w:val="center"/>
          </w:tcPr>
          <w:p w:rsidR="00791BB4" w:rsidRPr="00E73AA6" w:rsidRDefault="00791BB4" w:rsidP="00791BB4">
            <w:pPr>
              <w:jc w:val="right"/>
              <w:rPr>
                <w:sz w:val="14"/>
                <w:szCs w:val="14"/>
              </w:rPr>
            </w:pPr>
          </w:p>
        </w:tc>
        <w:tc>
          <w:tcPr>
            <w:tcW w:w="630" w:type="dxa"/>
            <w:tcBorders>
              <w:top w:val="nil"/>
              <w:left w:val="nil"/>
              <w:bottom w:val="nil"/>
              <w:right w:val="nil"/>
            </w:tcBorders>
            <w:shd w:val="clear" w:color="auto" w:fill="auto"/>
            <w:vAlign w:val="center"/>
          </w:tcPr>
          <w:p w:rsidR="00791BB4" w:rsidRPr="00E73AA6" w:rsidRDefault="00791BB4" w:rsidP="00791BB4">
            <w:pPr>
              <w:jc w:val="right"/>
              <w:rPr>
                <w:sz w:val="14"/>
                <w:szCs w:val="14"/>
              </w:rPr>
            </w:pPr>
          </w:p>
        </w:tc>
        <w:tc>
          <w:tcPr>
            <w:tcW w:w="630" w:type="dxa"/>
            <w:tcBorders>
              <w:top w:val="nil"/>
              <w:left w:val="nil"/>
              <w:bottom w:val="nil"/>
              <w:right w:val="nil"/>
            </w:tcBorders>
            <w:shd w:val="clear" w:color="auto" w:fill="auto"/>
            <w:vAlign w:val="center"/>
          </w:tcPr>
          <w:p w:rsidR="00791BB4" w:rsidRPr="00E73AA6" w:rsidRDefault="00791BB4" w:rsidP="00791BB4">
            <w:pPr>
              <w:jc w:val="right"/>
              <w:rPr>
                <w:sz w:val="14"/>
                <w:szCs w:val="14"/>
              </w:rPr>
            </w:pPr>
          </w:p>
        </w:tc>
      </w:tr>
      <w:tr w:rsidR="00791BB4" w:rsidRPr="00E73AA6" w:rsidTr="00791BB4">
        <w:trPr>
          <w:trHeight w:val="177"/>
        </w:trPr>
        <w:tc>
          <w:tcPr>
            <w:tcW w:w="912" w:type="dxa"/>
            <w:gridSpan w:val="3"/>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rPr>
                <w:b/>
                <w:bCs/>
                <w:sz w:val="14"/>
                <w:szCs w:val="14"/>
              </w:rPr>
            </w:pPr>
            <w:r w:rsidRPr="00E73AA6">
              <w:rPr>
                <w:b/>
                <w:bCs/>
                <w:sz w:val="18"/>
                <w:szCs w:val="14"/>
              </w:rPr>
              <w:t>PIBs</w:t>
            </w:r>
          </w:p>
        </w:tc>
        <w:tc>
          <w:tcPr>
            <w:tcW w:w="511" w:type="dxa"/>
            <w:tcBorders>
              <w:top w:val="nil"/>
              <w:left w:val="nil"/>
              <w:bottom w:val="nil"/>
              <w:right w:val="nil"/>
            </w:tcBorders>
            <w:shd w:val="clear" w:color="auto" w:fill="auto"/>
            <w:vAlign w:val="bottom"/>
            <w:hideMark/>
          </w:tcPr>
          <w:p w:rsidR="00791BB4" w:rsidRPr="00E73AA6" w:rsidRDefault="00791BB4" w:rsidP="00791BB4">
            <w:pPr>
              <w:rPr>
                <w:sz w:val="14"/>
                <w:szCs w:val="14"/>
              </w:rPr>
            </w:pPr>
          </w:p>
        </w:tc>
        <w:tc>
          <w:tcPr>
            <w:tcW w:w="572" w:type="dxa"/>
            <w:tcBorders>
              <w:top w:val="nil"/>
              <w:left w:val="nil"/>
              <w:bottom w:val="nil"/>
              <w:right w:val="nil"/>
            </w:tcBorders>
            <w:shd w:val="clear" w:color="auto" w:fill="auto"/>
            <w:vAlign w:val="center"/>
            <w:hideMark/>
          </w:tcPr>
          <w:p w:rsidR="00791BB4" w:rsidRPr="00530AF6" w:rsidRDefault="00791BB4" w:rsidP="00791BB4">
            <w:pPr>
              <w:jc w:val="right"/>
              <w:rPr>
                <w:sz w:val="14"/>
                <w:szCs w:val="14"/>
              </w:rPr>
            </w:pPr>
          </w:p>
        </w:tc>
        <w:tc>
          <w:tcPr>
            <w:tcW w:w="627" w:type="dxa"/>
            <w:tcBorders>
              <w:top w:val="nil"/>
              <w:left w:val="nil"/>
              <w:bottom w:val="nil"/>
              <w:right w:val="nil"/>
            </w:tcBorders>
            <w:shd w:val="clear" w:color="auto" w:fill="auto"/>
            <w:vAlign w:val="center"/>
          </w:tcPr>
          <w:p w:rsidR="00791BB4" w:rsidRPr="00530AF6" w:rsidRDefault="00791BB4" w:rsidP="00791BB4">
            <w:pPr>
              <w:jc w:val="right"/>
              <w:rPr>
                <w:sz w:val="14"/>
                <w:szCs w:val="14"/>
              </w:rPr>
            </w:pPr>
          </w:p>
        </w:tc>
        <w:tc>
          <w:tcPr>
            <w:tcW w:w="633" w:type="dxa"/>
            <w:tcBorders>
              <w:top w:val="nil"/>
              <w:left w:val="nil"/>
              <w:bottom w:val="nil"/>
              <w:right w:val="nil"/>
            </w:tcBorders>
            <w:shd w:val="clear" w:color="auto" w:fill="auto"/>
            <w:vAlign w:val="center"/>
          </w:tcPr>
          <w:p w:rsidR="00791BB4" w:rsidRPr="00530AF6" w:rsidRDefault="00791BB4" w:rsidP="00791BB4">
            <w:pPr>
              <w:jc w:val="right"/>
              <w:rPr>
                <w:sz w:val="14"/>
                <w:szCs w:val="14"/>
              </w:rPr>
            </w:pPr>
          </w:p>
        </w:tc>
        <w:tc>
          <w:tcPr>
            <w:tcW w:w="633" w:type="dxa"/>
            <w:tcBorders>
              <w:top w:val="nil"/>
              <w:left w:val="nil"/>
              <w:bottom w:val="nil"/>
              <w:right w:val="nil"/>
            </w:tcBorders>
            <w:shd w:val="clear" w:color="auto" w:fill="auto"/>
            <w:vAlign w:val="center"/>
          </w:tcPr>
          <w:p w:rsidR="00791BB4" w:rsidRPr="00530AF6" w:rsidRDefault="00791BB4" w:rsidP="00791BB4">
            <w:pPr>
              <w:jc w:val="right"/>
              <w:rPr>
                <w:sz w:val="14"/>
                <w:szCs w:val="14"/>
              </w:rPr>
            </w:pPr>
          </w:p>
        </w:tc>
        <w:tc>
          <w:tcPr>
            <w:tcW w:w="630" w:type="dxa"/>
            <w:tcBorders>
              <w:top w:val="nil"/>
              <w:left w:val="nil"/>
              <w:bottom w:val="nil"/>
              <w:right w:val="nil"/>
            </w:tcBorders>
            <w:shd w:val="clear" w:color="auto" w:fill="auto"/>
            <w:vAlign w:val="center"/>
          </w:tcPr>
          <w:p w:rsidR="00791BB4" w:rsidRPr="00530AF6" w:rsidRDefault="00791BB4" w:rsidP="00791BB4">
            <w:pPr>
              <w:jc w:val="right"/>
              <w:rPr>
                <w:sz w:val="14"/>
                <w:szCs w:val="14"/>
              </w:rPr>
            </w:pPr>
          </w:p>
        </w:tc>
        <w:tc>
          <w:tcPr>
            <w:tcW w:w="630" w:type="dxa"/>
            <w:tcBorders>
              <w:top w:val="nil"/>
              <w:left w:val="nil"/>
              <w:bottom w:val="nil"/>
              <w:right w:val="nil"/>
            </w:tcBorders>
            <w:shd w:val="clear" w:color="auto" w:fill="auto"/>
            <w:vAlign w:val="center"/>
          </w:tcPr>
          <w:p w:rsidR="00791BB4" w:rsidRPr="00530AF6" w:rsidRDefault="00791BB4" w:rsidP="00791BB4">
            <w:pPr>
              <w:jc w:val="right"/>
              <w:rPr>
                <w:sz w:val="14"/>
                <w:szCs w:val="14"/>
              </w:rPr>
            </w:pPr>
          </w:p>
        </w:tc>
        <w:tc>
          <w:tcPr>
            <w:tcW w:w="540" w:type="dxa"/>
            <w:tcBorders>
              <w:top w:val="nil"/>
              <w:left w:val="nil"/>
              <w:bottom w:val="nil"/>
              <w:right w:val="nil"/>
            </w:tcBorders>
            <w:shd w:val="clear" w:color="auto" w:fill="auto"/>
            <w:vAlign w:val="center"/>
          </w:tcPr>
          <w:p w:rsidR="00791BB4" w:rsidRPr="00530AF6" w:rsidRDefault="00791BB4" w:rsidP="00791BB4">
            <w:pPr>
              <w:jc w:val="right"/>
              <w:rPr>
                <w:sz w:val="14"/>
                <w:szCs w:val="14"/>
              </w:rPr>
            </w:pPr>
          </w:p>
        </w:tc>
        <w:tc>
          <w:tcPr>
            <w:tcW w:w="540" w:type="dxa"/>
            <w:tcBorders>
              <w:top w:val="nil"/>
              <w:left w:val="nil"/>
              <w:bottom w:val="nil"/>
              <w:right w:val="nil"/>
            </w:tcBorders>
            <w:shd w:val="clear" w:color="auto" w:fill="auto"/>
            <w:vAlign w:val="center"/>
          </w:tcPr>
          <w:p w:rsidR="00791BB4" w:rsidRPr="00530AF6" w:rsidRDefault="00791BB4" w:rsidP="00791BB4">
            <w:pPr>
              <w:jc w:val="right"/>
              <w:rPr>
                <w:sz w:val="14"/>
                <w:szCs w:val="14"/>
              </w:rPr>
            </w:pPr>
          </w:p>
        </w:tc>
        <w:tc>
          <w:tcPr>
            <w:tcW w:w="630" w:type="dxa"/>
            <w:tcBorders>
              <w:top w:val="nil"/>
              <w:left w:val="nil"/>
              <w:bottom w:val="nil"/>
              <w:right w:val="nil"/>
            </w:tcBorders>
            <w:shd w:val="clear" w:color="auto" w:fill="auto"/>
            <w:vAlign w:val="center"/>
          </w:tcPr>
          <w:p w:rsidR="00791BB4" w:rsidRPr="00530AF6" w:rsidRDefault="00791BB4" w:rsidP="00791BB4">
            <w:pPr>
              <w:jc w:val="right"/>
              <w:rPr>
                <w:sz w:val="14"/>
                <w:szCs w:val="14"/>
              </w:rPr>
            </w:pPr>
          </w:p>
        </w:tc>
        <w:tc>
          <w:tcPr>
            <w:tcW w:w="540" w:type="dxa"/>
            <w:tcBorders>
              <w:top w:val="nil"/>
              <w:left w:val="nil"/>
              <w:bottom w:val="nil"/>
              <w:right w:val="nil"/>
            </w:tcBorders>
            <w:shd w:val="clear" w:color="auto" w:fill="auto"/>
            <w:vAlign w:val="center"/>
          </w:tcPr>
          <w:p w:rsidR="00791BB4" w:rsidRPr="00530AF6" w:rsidRDefault="00791BB4" w:rsidP="00791BB4">
            <w:pPr>
              <w:jc w:val="right"/>
              <w:rPr>
                <w:sz w:val="14"/>
                <w:szCs w:val="14"/>
              </w:rPr>
            </w:pPr>
          </w:p>
        </w:tc>
        <w:tc>
          <w:tcPr>
            <w:tcW w:w="630" w:type="dxa"/>
            <w:tcBorders>
              <w:top w:val="nil"/>
              <w:left w:val="nil"/>
              <w:bottom w:val="nil"/>
              <w:right w:val="nil"/>
            </w:tcBorders>
            <w:shd w:val="clear" w:color="auto" w:fill="auto"/>
            <w:vAlign w:val="center"/>
          </w:tcPr>
          <w:p w:rsidR="00791BB4" w:rsidRPr="00530AF6" w:rsidRDefault="00791BB4" w:rsidP="00791BB4">
            <w:pPr>
              <w:jc w:val="right"/>
              <w:rPr>
                <w:sz w:val="14"/>
                <w:szCs w:val="14"/>
              </w:rPr>
            </w:pPr>
          </w:p>
        </w:tc>
        <w:tc>
          <w:tcPr>
            <w:tcW w:w="630" w:type="dxa"/>
            <w:tcBorders>
              <w:top w:val="nil"/>
              <w:left w:val="nil"/>
              <w:bottom w:val="nil"/>
              <w:right w:val="nil"/>
            </w:tcBorders>
            <w:shd w:val="clear" w:color="auto" w:fill="auto"/>
            <w:vAlign w:val="center"/>
          </w:tcPr>
          <w:p w:rsidR="00791BB4" w:rsidRPr="00530AF6" w:rsidRDefault="00791BB4" w:rsidP="00791BB4">
            <w:pPr>
              <w:jc w:val="right"/>
              <w:rPr>
                <w:sz w:val="14"/>
                <w:szCs w:val="14"/>
              </w:rPr>
            </w:pPr>
          </w:p>
        </w:tc>
        <w:tc>
          <w:tcPr>
            <w:tcW w:w="630" w:type="dxa"/>
            <w:tcBorders>
              <w:top w:val="nil"/>
              <w:left w:val="nil"/>
              <w:bottom w:val="nil"/>
              <w:right w:val="nil"/>
            </w:tcBorders>
            <w:shd w:val="clear" w:color="auto" w:fill="auto"/>
            <w:vAlign w:val="center"/>
          </w:tcPr>
          <w:p w:rsidR="00791BB4" w:rsidRPr="00530AF6" w:rsidRDefault="00791BB4" w:rsidP="00791BB4">
            <w:pPr>
              <w:jc w:val="right"/>
              <w:rPr>
                <w:sz w:val="14"/>
                <w:szCs w:val="14"/>
              </w:rPr>
            </w:pPr>
          </w:p>
        </w:tc>
      </w:tr>
      <w:tr w:rsidR="00791BB4" w:rsidRPr="00E73AA6" w:rsidTr="00791BB4">
        <w:trPr>
          <w:trHeight w:val="300"/>
        </w:trPr>
        <w:tc>
          <w:tcPr>
            <w:tcW w:w="912" w:type="dxa"/>
            <w:gridSpan w:val="3"/>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rPr>
                <w:b/>
                <w:bCs/>
                <w:sz w:val="14"/>
                <w:szCs w:val="14"/>
              </w:rPr>
            </w:pPr>
            <w:r w:rsidRPr="00E73AA6">
              <w:rPr>
                <w:b/>
                <w:bCs/>
                <w:sz w:val="14"/>
                <w:szCs w:val="14"/>
              </w:rPr>
              <w:t>Purchases</w:t>
            </w:r>
          </w:p>
        </w:tc>
        <w:tc>
          <w:tcPr>
            <w:tcW w:w="511" w:type="dxa"/>
            <w:tcBorders>
              <w:top w:val="nil"/>
              <w:left w:val="nil"/>
              <w:bottom w:val="nil"/>
              <w:right w:val="nil"/>
            </w:tcBorders>
            <w:shd w:val="clear" w:color="auto" w:fill="auto"/>
            <w:vAlign w:val="center"/>
            <w:hideMark/>
          </w:tcPr>
          <w:p w:rsidR="00791BB4" w:rsidRPr="00E73AA6" w:rsidRDefault="00791BB4" w:rsidP="00791BB4">
            <w:pPr>
              <w:jc w:val="right"/>
              <w:rPr>
                <w:b/>
                <w:bCs/>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b/>
                <w:bCs/>
                <w:color w:val="000000"/>
                <w:sz w:val="14"/>
                <w:szCs w:val="14"/>
              </w:rPr>
            </w:pPr>
            <w:r>
              <w:rPr>
                <w:b/>
                <w:bCs/>
                <w:color w:val="000000"/>
                <w:sz w:val="14"/>
                <w:szCs w:val="14"/>
              </w:rPr>
              <w:t>1,290.5</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1,035.6</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1,208.1</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965.5</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1,355.5</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1,148.0</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1,015.3</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1,077.9</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841.8</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750.8</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1,142.8</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1,271.8</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982.7</w:t>
            </w:r>
          </w:p>
        </w:tc>
      </w:tr>
      <w:tr w:rsidR="00791BB4" w:rsidRPr="00E73AA6" w:rsidTr="00791BB4">
        <w:trPr>
          <w:trHeight w:val="300"/>
        </w:trPr>
        <w:tc>
          <w:tcPr>
            <w:tcW w:w="912" w:type="dxa"/>
            <w:gridSpan w:val="3"/>
            <w:vMerge w:val="restart"/>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ind w:left="46"/>
              <w:rPr>
                <w:sz w:val="14"/>
                <w:szCs w:val="14"/>
              </w:rPr>
            </w:pPr>
            <w:r w:rsidRPr="00E73AA6">
              <w:rPr>
                <w:sz w:val="14"/>
                <w:szCs w:val="14"/>
              </w:rPr>
              <w:t>Non Banks</w:t>
            </w:r>
          </w:p>
        </w:tc>
        <w:tc>
          <w:tcPr>
            <w:tcW w:w="511" w:type="dxa"/>
            <w:tcBorders>
              <w:top w:val="nil"/>
              <w:left w:val="nil"/>
              <w:bottom w:val="nil"/>
              <w:right w:val="nil"/>
            </w:tcBorders>
            <w:shd w:val="clear" w:color="auto" w:fill="auto"/>
            <w:tcMar>
              <w:left w:w="0" w:type="dxa"/>
              <w:right w:w="0" w:type="dxa"/>
            </w:tcMar>
            <w:vAlign w:val="center"/>
            <w:hideMark/>
          </w:tcPr>
          <w:p w:rsidR="00791BB4" w:rsidRPr="00E73AA6" w:rsidRDefault="00791BB4" w:rsidP="00791BB4">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color w:val="000000"/>
                <w:sz w:val="14"/>
                <w:szCs w:val="14"/>
              </w:rPr>
            </w:pPr>
            <w:r>
              <w:rPr>
                <w:color w:val="000000"/>
                <w:sz w:val="14"/>
                <w:szCs w:val="14"/>
              </w:rPr>
              <w:t>27.1</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30.0</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9.1</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45.1</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30.3</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15.3</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17.6</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33.2</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4.1</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27.5</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0.6</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10.2</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20.4</w:t>
            </w:r>
          </w:p>
        </w:tc>
      </w:tr>
      <w:tr w:rsidR="00791BB4" w:rsidRPr="00E73AA6" w:rsidTr="00791BB4">
        <w:trPr>
          <w:trHeight w:val="300"/>
        </w:trPr>
        <w:tc>
          <w:tcPr>
            <w:tcW w:w="912" w:type="dxa"/>
            <w:gridSpan w:val="3"/>
            <w:vMerge/>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ind w:left="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791BB4" w:rsidRPr="00E73AA6" w:rsidRDefault="00791BB4" w:rsidP="00791BB4">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color w:val="000000"/>
                <w:sz w:val="14"/>
                <w:szCs w:val="14"/>
              </w:rPr>
            </w:pPr>
            <w:r>
              <w:rPr>
                <w:color w:val="000000"/>
                <w:sz w:val="14"/>
                <w:szCs w:val="14"/>
              </w:rPr>
              <w:t>117.1</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54.4</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111.9</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83.6</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182.0</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112.9</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101.9</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122.9</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130.0</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138.9</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93.2</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124.3</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129.6</w:t>
            </w:r>
          </w:p>
        </w:tc>
      </w:tr>
      <w:tr w:rsidR="00791BB4" w:rsidRPr="00E73AA6" w:rsidTr="00791BB4">
        <w:trPr>
          <w:trHeight w:val="300"/>
        </w:trPr>
        <w:tc>
          <w:tcPr>
            <w:tcW w:w="912" w:type="dxa"/>
            <w:gridSpan w:val="3"/>
            <w:vMerge w:val="restart"/>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ind w:left="46"/>
              <w:rPr>
                <w:sz w:val="14"/>
                <w:szCs w:val="14"/>
              </w:rPr>
            </w:pPr>
            <w:r w:rsidRPr="00E73AA6">
              <w:rPr>
                <w:sz w:val="14"/>
                <w:szCs w:val="14"/>
              </w:rPr>
              <w:t>Banks/PDs</w:t>
            </w:r>
          </w:p>
        </w:tc>
        <w:tc>
          <w:tcPr>
            <w:tcW w:w="511" w:type="dxa"/>
            <w:tcBorders>
              <w:top w:val="nil"/>
              <w:left w:val="nil"/>
              <w:bottom w:val="nil"/>
              <w:right w:val="nil"/>
            </w:tcBorders>
            <w:shd w:val="clear" w:color="auto" w:fill="auto"/>
            <w:tcMar>
              <w:left w:w="0" w:type="dxa"/>
              <w:right w:w="0" w:type="dxa"/>
            </w:tcMar>
            <w:vAlign w:val="center"/>
            <w:hideMark/>
          </w:tcPr>
          <w:p w:rsidR="00791BB4" w:rsidRPr="00E73AA6" w:rsidRDefault="00791BB4" w:rsidP="00791BB4">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color w:val="000000"/>
                <w:sz w:val="14"/>
                <w:szCs w:val="14"/>
              </w:rPr>
            </w:pPr>
            <w:r>
              <w:rPr>
                <w:color w:val="000000"/>
                <w:sz w:val="14"/>
                <w:szCs w:val="14"/>
              </w:rPr>
              <w:t>856.1</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751.6</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437.7</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674.1</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603.6</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780.3</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596.8</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537.0</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333.7</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268.6</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265.2</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319.4</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306.5</w:t>
            </w:r>
          </w:p>
        </w:tc>
      </w:tr>
      <w:tr w:rsidR="00791BB4" w:rsidRPr="00E73AA6" w:rsidTr="00791BB4">
        <w:trPr>
          <w:trHeight w:val="300"/>
        </w:trPr>
        <w:tc>
          <w:tcPr>
            <w:tcW w:w="912" w:type="dxa"/>
            <w:gridSpan w:val="3"/>
            <w:vMerge/>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791BB4" w:rsidRPr="00E73AA6" w:rsidRDefault="00791BB4" w:rsidP="00791BB4">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color w:val="000000"/>
                <w:sz w:val="14"/>
                <w:szCs w:val="14"/>
              </w:rPr>
            </w:pPr>
            <w:r>
              <w:rPr>
                <w:color w:val="000000"/>
                <w:sz w:val="14"/>
                <w:szCs w:val="14"/>
              </w:rPr>
              <w:t>184.7</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168.4</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252.2</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154.6</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243.4</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215.6</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285.3</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284.0</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202.8</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190.1</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310.4</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398.0</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280.2</w:t>
            </w:r>
          </w:p>
        </w:tc>
      </w:tr>
      <w:tr w:rsidR="00791BB4" w:rsidRPr="00E73AA6" w:rsidTr="00791BB4">
        <w:trPr>
          <w:trHeight w:val="300"/>
        </w:trPr>
        <w:tc>
          <w:tcPr>
            <w:tcW w:w="912" w:type="dxa"/>
            <w:gridSpan w:val="3"/>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ind w:left="46"/>
              <w:rPr>
                <w:sz w:val="14"/>
                <w:szCs w:val="14"/>
              </w:rPr>
            </w:pPr>
            <w:r w:rsidRPr="00E73AA6">
              <w:rPr>
                <w:sz w:val="14"/>
                <w:szCs w:val="14"/>
              </w:rPr>
              <w:t>SBP</w:t>
            </w:r>
          </w:p>
        </w:tc>
        <w:tc>
          <w:tcPr>
            <w:tcW w:w="511" w:type="dxa"/>
            <w:tcBorders>
              <w:top w:val="nil"/>
              <w:left w:val="nil"/>
              <w:bottom w:val="nil"/>
              <w:right w:val="nil"/>
            </w:tcBorders>
            <w:shd w:val="clear" w:color="auto" w:fill="auto"/>
            <w:tcMar>
              <w:left w:w="0" w:type="dxa"/>
              <w:right w:w="0" w:type="dxa"/>
            </w:tcMar>
            <w:vAlign w:val="center"/>
            <w:hideMark/>
          </w:tcPr>
          <w:p w:rsidR="00791BB4" w:rsidRPr="00E73AA6" w:rsidRDefault="00791BB4" w:rsidP="00791BB4">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color w:val="000000"/>
                <w:sz w:val="14"/>
                <w:szCs w:val="14"/>
              </w:rPr>
            </w:pPr>
            <w:r>
              <w:rPr>
                <w:color w:val="000000"/>
                <w:sz w:val="14"/>
                <w:szCs w:val="14"/>
              </w:rPr>
              <w:t>105.4</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31.2</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397.2</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8.1</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296.3</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23.8</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13.6</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100.9</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171.2</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125.7</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473.4</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419.9</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246.1</w:t>
            </w:r>
          </w:p>
        </w:tc>
      </w:tr>
      <w:tr w:rsidR="00791BB4" w:rsidRPr="00E73AA6" w:rsidTr="00791BB4">
        <w:trPr>
          <w:trHeight w:val="300"/>
        </w:trPr>
        <w:tc>
          <w:tcPr>
            <w:tcW w:w="912" w:type="dxa"/>
            <w:gridSpan w:val="3"/>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rPr>
                <w:b/>
                <w:bCs/>
                <w:sz w:val="14"/>
                <w:szCs w:val="14"/>
              </w:rPr>
            </w:pPr>
            <w:r w:rsidRPr="00E73AA6">
              <w:rPr>
                <w:b/>
                <w:bCs/>
                <w:sz w:val="14"/>
                <w:szCs w:val="14"/>
              </w:rPr>
              <w:t>Sales</w:t>
            </w:r>
          </w:p>
        </w:tc>
        <w:tc>
          <w:tcPr>
            <w:tcW w:w="511" w:type="dxa"/>
            <w:tcBorders>
              <w:top w:val="nil"/>
              <w:left w:val="nil"/>
              <w:bottom w:val="nil"/>
              <w:right w:val="nil"/>
            </w:tcBorders>
            <w:shd w:val="clear" w:color="auto" w:fill="auto"/>
            <w:tcMar>
              <w:left w:w="0" w:type="dxa"/>
              <w:right w:w="0" w:type="dxa"/>
            </w:tcMar>
            <w:vAlign w:val="center"/>
            <w:hideMark/>
          </w:tcPr>
          <w:p w:rsidR="00791BB4" w:rsidRPr="00E73AA6" w:rsidRDefault="00791BB4" w:rsidP="00791BB4">
            <w:pPr>
              <w:rPr>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b/>
                <w:bCs/>
                <w:color w:val="000000"/>
                <w:sz w:val="14"/>
                <w:szCs w:val="14"/>
              </w:rPr>
            </w:pPr>
            <w:r>
              <w:rPr>
                <w:b/>
                <w:bCs/>
                <w:color w:val="000000"/>
                <w:sz w:val="14"/>
                <w:szCs w:val="14"/>
              </w:rPr>
              <w:t>1,290.5</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1,035.6</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1,208.1</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965.5</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1,355.5</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1,148.0</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1,015.3</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1,077.9</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841.8</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750.8</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1,142.8</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1,271.8</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982.7</w:t>
            </w:r>
          </w:p>
        </w:tc>
      </w:tr>
      <w:tr w:rsidR="00791BB4" w:rsidRPr="00E73AA6" w:rsidTr="00791BB4">
        <w:trPr>
          <w:trHeight w:val="300"/>
        </w:trPr>
        <w:tc>
          <w:tcPr>
            <w:tcW w:w="912" w:type="dxa"/>
            <w:gridSpan w:val="3"/>
            <w:vMerge w:val="restart"/>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ind w:firstLine="46"/>
              <w:rPr>
                <w:sz w:val="14"/>
                <w:szCs w:val="14"/>
              </w:rPr>
            </w:pPr>
            <w:r w:rsidRPr="00E73AA6">
              <w:rPr>
                <w:sz w:val="14"/>
                <w:szCs w:val="14"/>
              </w:rPr>
              <w:t>Non Banks</w:t>
            </w:r>
          </w:p>
        </w:tc>
        <w:tc>
          <w:tcPr>
            <w:tcW w:w="511" w:type="dxa"/>
            <w:tcBorders>
              <w:top w:val="nil"/>
              <w:left w:val="nil"/>
              <w:bottom w:val="nil"/>
              <w:right w:val="nil"/>
            </w:tcBorders>
            <w:shd w:val="clear" w:color="auto" w:fill="auto"/>
            <w:tcMar>
              <w:left w:w="0" w:type="dxa"/>
              <w:right w:w="0" w:type="dxa"/>
            </w:tcMar>
            <w:vAlign w:val="center"/>
            <w:hideMark/>
          </w:tcPr>
          <w:p w:rsidR="00791BB4" w:rsidRPr="00E73AA6" w:rsidRDefault="00791BB4" w:rsidP="00791BB4">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color w:val="000000"/>
                <w:sz w:val="14"/>
                <w:szCs w:val="14"/>
              </w:rPr>
            </w:pPr>
            <w:r>
              <w:rPr>
                <w:color w:val="000000"/>
                <w:sz w:val="14"/>
                <w:szCs w:val="14"/>
              </w:rPr>
              <w:t>76.0</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81.4</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61.5</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24.0</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96.1</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153.8</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102.0</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112.4</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129.2</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73.1</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54.3</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56.0</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110.6</w:t>
            </w:r>
          </w:p>
        </w:tc>
      </w:tr>
      <w:tr w:rsidR="00791BB4" w:rsidRPr="00E73AA6" w:rsidTr="00791BB4">
        <w:trPr>
          <w:trHeight w:val="300"/>
        </w:trPr>
        <w:tc>
          <w:tcPr>
            <w:tcW w:w="912" w:type="dxa"/>
            <w:gridSpan w:val="3"/>
            <w:vMerge/>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ind w:firstLine="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791BB4" w:rsidRPr="00E73AA6" w:rsidRDefault="00791BB4" w:rsidP="00791BB4">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color w:val="000000"/>
                <w:sz w:val="14"/>
                <w:szCs w:val="14"/>
              </w:rPr>
            </w:pPr>
            <w:r>
              <w:rPr>
                <w:color w:val="000000"/>
                <w:sz w:val="14"/>
                <w:szCs w:val="14"/>
              </w:rPr>
              <w:t>73.2</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51.8</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109.8</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60.3</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48.0</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59.5</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67.8</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57.7</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45.8</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43.2</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49.9</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95.5</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54.6</w:t>
            </w:r>
          </w:p>
        </w:tc>
      </w:tr>
      <w:tr w:rsidR="00791BB4" w:rsidRPr="00E73AA6" w:rsidTr="00791BB4">
        <w:trPr>
          <w:trHeight w:val="300"/>
        </w:trPr>
        <w:tc>
          <w:tcPr>
            <w:tcW w:w="912" w:type="dxa"/>
            <w:gridSpan w:val="3"/>
            <w:vMerge w:val="restart"/>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ind w:firstLine="46"/>
              <w:rPr>
                <w:sz w:val="14"/>
                <w:szCs w:val="14"/>
              </w:rPr>
            </w:pPr>
            <w:r w:rsidRPr="00E73AA6">
              <w:rPr>
                <w:sz w:val="14"/>
                <w:szCs w:val="14"/>
              </w:rPr>
              <w:t>Banks/PDs</w:t>
            </w:r>
          </w:p>
        </w:tc>
        <w:tc>
          <w:tcPr>
            <w:tcW w:w="511" w:type="dxa"/>
            <w:tcBorders>
              <w:top w:val="nil"/>
              <w:left w:val="nil"/>
              <w:bottom w:val="nil"/>
              <w:right w:val="nil"/>
            </w:tcBorders>
            <w:shd w:val="clear" w:color="auto" w:fill="auto"/>
            <w:tcMar>
              <w:left w:w="0" w:type="dxa"/>
              <w:right w:w="0" w:type="dxa"/>
            </w:tcMar>
            <w:vAlign w:val="center"/>
            <w:hideMark/>
          </w:tcPr>
          <w:p w:rsidR="00791BB4" w:rsidRPr="00E73AA6" w:rsidRDefault="00791BB4" w:rsidP="00791BB4">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color w:val="000000"/>
                <w:sz w:val="14"/>
                <w:szCs w:val="14"/>
              </w:rPr>
            </w:pPr>
            <w:r>
              <w:rPr>
                <w:color w:val="000000"/>
                <w:sz w:val="14"/>
                <w:szCs w:val="14"/>
              </w:rPr>
              <w:t>912.7</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731.4</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782.5</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703.3</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834.0</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665.7</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525.9</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558.7</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379.8</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348.7</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684.9</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693.5</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462.3</w:t>
            </w:r>
          </w:p>
        </w:tc>
      </w:tr>
      <w:tr w:rsidR="00791BB4" w:rsidRPr="00E73AA6" w:rsidTr="00791BB4">
        <w:trPr>
          <w:trHeight w:val="300"/>
        </w:trPr>
        <w:tc>
          <w:tcPr>
            <w:tcW w:w="912" w:type="dxa"/>
            <w:gridSpan w:val="3"/>
            <w:vMerge/>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ind w:firstLine="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791BB4" w:rsidRPr="00E73AA6" w:rsidRDefault="00791BB4" w:rsidP="00791BB4">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color w:val="000000"/>
                <w:sz w:val="14"/>
                <w:szCs w:val="14"/>
              </w:rPr>
            </w:pPr>
            <w:r>
              <w:rPr>
                <w:color w:val="000000"/>
                <w:sz w:val="14"/>
                <w:szCs w:val="14"/>
              </w:rPr>
              <w:t>228.7</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171.0</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254.3</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177.9</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377.4</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269.0</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319.5</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349.2</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287.0</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285.7</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353.7</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426.8</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355.2</w:t>
            </w:r>
          </w:p>
        </w:tc>
      </w:tr>
      <w:tr w:rsidR="00791BB4" w:rsidRPr="00E73AA6" w:rsidTr="00791BB4">
        <w:trPr>
          <w:trHeight w:val="300"/>
        </w:trPr>
        <w:tc>
          <w:tcPr>
            <w:tcW w:w="912" w:type="dxa"/>
            <w:gridSpan w:val="3"/>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ind w:firstLine="46"/>
              <w:rPr>
                <w:sz w:val="14"/>
                <w:szCs w:val="14"/>
              </w:rPr>
            </w:pPr>
            <w:r w:rsidRPr="00E73AA6">
              <w:rPr>
                <w:sz w:val="14"/>
                <w:szCs w:val="14"/>
              </w:rPr>
              <w:t>SBP</w:t>
            </w:r>
          </w:p>
        </w:tc>
        <w:tc>
          <w:tcPr>
            <w:tcW w:w="511" w:type="dxa"/>
            <w:tcBorders>
              <w:top w:val="nil"/>
              <w:left w:val="nil"/>
              <w:bottom w:val="nil"/>
              <w:right w:val="nil"/>
            </w:tcBorders>
            <w:shd w:val="clear" w:color="auto" w:fill="auto"/>
            <w:tcMar>
              <w:left w:w="0" w:type="dxa"/>
              <w:right w:w="0" w:type="dxa"/>
            </w:tcMar>
            <w:vAlign w:val="center"/>
            <w:hideMark/>
          </w:tcPr>
          <w:p w:rsidR="00791BB4" w:rsidRPr="00E73AA6" w:rsidRDefault="00791BB4" w:rsidP="00791BB4">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color w:val="000000"/>
                <w:sz w:val="14"/>
                <w:szCs w:val="14"/>
              </w:rPr>
            </w:pPr>
            <w:r>
              <w:rPr>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r>
      <w:tr w:rsidR="00791BB4" w:rsidRPr="00E73AA6" w:rsidTr="00791BB4">
        <w:trPr>
          <w:trHeight w:val="300"/>
        </w:trPr>
        <w:tc>
          <w:tcPr>
            <w:tcW w:w="912" w:type="dxa"/>
            <w:gridSpan w:val="3"/>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rPr>
                <w:b/>
                <w:bCs/>
                <w:sz w:val="14"/>
                <w:szCs w:val="14"/>
              </w:rPr>
            </w:pPr>
            <w:r w:rsidRPr="00E73AA6">
              <w:rPr>
                <w:b/>
                <w:bCs/>
                <w:sz w:val="14"/>
                <w:szCs w:val="14"/>
              </w:rPr>
              <w:t>Net Position</w:t>
            </w:r>
          </w:p>
        </w:tc>
        <w:tc>
          <w:tcPr>
            <w:tcW w:w="511" w:type="dxa"/>
            <w:tcBorders>
              <w:top w:val="nil"/>
              <w:left w:val="nil"/>
              <w:bottom w:val="nil"/>
              <w:right w:val="nil"/>
            </w:tcBorders>
            <w:shd w:val="clear" w:color="auto" w:fill="auto"/>
            <w:tcMar>
              <w:left w:w="0" w:type="dxa"/>
              <w:right w:w="115" w:type="dxa"/>
            </w:tcMar>
            <w:vAlign w:val="center"/>
          </w:tcPr>
          <w:p w:rsidR="00791BB4" w:rsidRPr="00E73AA6" w:rsidRDefault="00791BB4" w:rsidP="00791BB4">
            <w:pPr>
              <w:jc w:val="right"/>
              <w:rPr>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color w:val="000000"/>
                <w:sz w:val="14"/>
                <w:szCs w:val="14"/>
              </w:rPr>
            </w:pPr>
            <w:r>
              <w:rPr>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w:t>
            </w:r>
          </w:p>
        </w:tc>
      </w:tr>
      <w:tr w:rsidR="00791BB4" w:rsidRPr="00E73AA6" w:rsidTr="00791BB4">
        <w:trPr>
          <w:trHeight w:val="300"/>
        </w:trPr>
        <w:tc>
          <w:tcPr>
            <w:tcW w:w="1423" w:type="dxa"/>
            <w:gridSpan w:val="4"/>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rPr>
                <w:rFonts w:ascii="Calibri" w:hAnsi="Calibri"/>
                <w:sz w:val="22"/>
                <w:szCs w:val="22"/>
              </w:rPr>
            </w:pPr>
            <w:r w:rsidRPr="00E73AA6">
              <w:rPr>
                <w:b/>
                <w:bCs/>
                <w:sz w:val="18"/>
                <w:szCs w:val="14"/>
              </w:rPr>
              <w:t>Treasury Bills</w:t>
            </w:r>
          </w:p>
        </w:tc>
        <w:tc>
          <w:tcPr>
            <w:tcW w:w="572" w:type="dxa"/>
            <w:tcBorders>
              <w:top w:val="nil"/>
              <w:left w:val="nil"/>
              <w:bottom w:val="nil"/>
              <w:right w:val="nil"/>
            </w:tcBorders>
            <w:shd w:val="clear" w:color="auto" w:fill="auto"/>
            <w:tcMar>
              <w:left w:w="29" w:type="dxa"/>
              <w:right w:w="29" w:type="dxa"/>
            </w:tcMar>
            <w:vAlign w:val="center"/>
            <w:hideMark/>
          </w:tcPr>
          <w:p w:rsidR="00791BB4" w:rsidRPr="00530AF6" w:rsidRDefault="00791BB4" w:rsidP="00791BB4">
            <w:pPr>
              <w:jc w:val="right"/>
              <w:rPr>
                <w:rFonts w:ascii="Calibri" w:hAnsi="Calibri"/>
                <w:sz w:val="14"/>
                <w:szCs w:val="14"/>
              </w:rPr>
            </w:pPr>
          </w:p>
        </w:tc>
        <w:tc>
          <w:tcPr>
            <w:tcW w:w="627" w:type="dxa"/>
            <w:tcBorders>
              <w:top w:val="nil"/>
              <w:left w:val="nil"/>
              <w:bottom w:val="nil"/>
              <w:right w:val="nil"/>
            </w:tcBorders>
            <w:shd w:val="clear" w:color="auto" w:fill="auto"/>
            <w:tcMar>
              <w:left w:w="29" w:type="dxa"/>
              <w:right w:w="29" w:type="dxa"/>
            </w:tcMar>
            <w:vAlign w:val="center"/>
          </w:tcPr>
          <w:p w:rsidR="00791BB4" w:rsidRPr="00530AF6" w:rsidRDefault="00791BB4" w:rsidP="00791BB4">
            <w:pPr>
              <w:jc w:val="right"/>
              <w:rPr>
                <w:rFonts w:ascii="Calibri" w:hAnsi="Calibr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791BB4" w:rsidRPr="00530AF6" w:rsidRDefault="00791BB4" w:rsidP="00791BB4">
            <w:pPr>
              <w:jc w:val="right"/>
              <w:rPr>
                <w:rFonts w:ascii="Calibri" w:hAnsi="Calibr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791BB4" w:rsidRPr="00530AF6" w:rsidRDefault="00791BB4" w:rsidP="00791BB4">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1BB4" w:rsidRPr="00530AF6" w:rsidRDefault="00791BB4" w:rsidP="00791BB4">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1BB4" w:rsidRPr="00530AF6" w:rsidRDefault="00791BB4" w:rsidP="00791BB4">
            <w:pPr>
              <w:jc w:val="right"/>
              <w:rPr>
                <w:rFonts w:ascii="Calibri" w:hAnsi="Calibri"/>
                <w:sz w:val="14"/>
                <w:szCs w:val="14"/>
              </w:rPr>
            </w:pPr>
          </w:p>
        </w:tc>
        <w:tc>
          <w:tcPr>
            <w:tcW w:w="540" w:type="dxa"/>
            <w:tcBorders>
              <w:top w:val="nil"/>
              <w:left w:val="nil"/>
              <w:bottom w:val="nil"/>
              <w:right w:val="nil"/>
            </w:tcBorders>
            <w:shd w:val="clear" w:color="auto" w:fill="auto"/>
            <w:tcMar>
              <w:left w:w="29" w:type="dxa"/>
              <w:right w:w="29" w:type="dxa"/>
            </w:tcMar>
            <w:vAlign w:val="center"/>
          </w:tcPr>
          <w:p w:rsidR="00791BB4" w:rsidRPr="00530AF6" w:rsidRDefault="00791BB4" w:rsidP="00791BB4">
            <w:pPr>
              <w:jc w:val="right"/>
              <w:rPr>
                <w:rFonts w:ascii="Calibri" w:hAnsi="Calibri"/>
                <w:sz w:val="14"/>
                <w:szCs w:val="14"/>
              </w:rPr>
            </w:pPr>
          </w:p>
        </w:tc>
        <w:tc>
          <w:tcPr>
            <w:tcW w:w="540" w:type="dxa"/>
            <w:tcBorders>
              <w:top w:val="nil"/>
              <w:left w:val="nil"/>
              <w:bottom w:val="nil"/>
              <w:right w:val="nil"/>
            </w:tcBorders>
            <w:shd w:val="clear" w:color="auto" w:fill="auto"/>
            <w:tcMar>
              <w:left w:w="29" w:type="dxa"/>
              <w:right w:w="29" w:type="dxa"/>
            </w:tcMar>
            <w:vAlign w:val="center"/>
          </w:tcPr>
          <w:p w:rsidR="00791BB4" w:rsidRPr="00530AF6" w:rsidRDefault="00791BB4" w:rsidP="00791BB4">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1BB4" w:rsidRPr="00530AF6" w:rsidRDefault="00791BB4" w:rsidP="00791BB4">
            <w:pPr>
              <w:jc w:val="right"/>
              <w:rPr>
                <w:rFonts w:ascii="Calibri" w:hAnsi="Calibri"/>
                <w:sz w:val="14"/>
                <w:szCs w:val="14"/>
              </w:rPr>
            </w:pPr>
          </w:p>
        </w:tc>
        <w:tc>
          <w:tcPr>
            <w:tcW w:w="540" w:type="dxa"/>
            <w:tcBorders>
              <w:top w:val="nil"/>
              <w:left w:val="nil"/>
              <w:bottom w:val="nil"/>
              <w:right w:val="nil"/>
            </w:tcBorders>
            <w:shd w:val="clear" w:color="auto" w:fill="auto"/>
            <w:tcMar>
              <w:left w:w="29" w:type="dxa"/>
              <w:right w:w="29" w:type="dxa"/>
            </w:tcMar>
            <w:vAlign w:val="center"/>
          </w:tcPr>
          <w:p w:rsidR="00791BB4" w:rsidRPr="00530AF6" w:rsidRDefault="00791BB4" w:rsidP="00791BB4">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1BB4" w:rsidRPr="00530AF6" w:rsidRDefault="00791BB4" w:rsidP="00791BB4">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1BB4" w:rsidRPr="00530AF6" w:rsidRDefault="00791BB4" w:rsidP="00791BB4">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1BB4" w:rsidRPr="00C64ACC" w:rsidRDefault="00791BB4" w:rsidP="00791BB4">
            <w:pPr>
              <w:jc w:val="right"/>
              <w:rPr>
                <w:rFonts w:ascii="Calibri" w:hAnsi="Calibri"/>
                <w:sz w:val="14"/>
                <w:szCs w:val="14"/>
              </w:rPr>
            </w:pPr>
            <w:bookmarkStart w:id="0" w:name="_GoBack"/>
            <w:bookmarkEnd w:id="0"/>
          </w:p>
        </w:tc>
      </w:tr>
      <w:tr w:rsidR="00791BB4" w:rsidRPr="00E73AA6" w:rsidTr="00791BB4">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rPr>
                <w:b/>
                <w:bCs/>
                <w:sz w:val="14"/>
                <w:szCs w:val="14"/>
              </w:rPr>
            </w:pPr>
            <w:r w:rsidRPr="00E73AA6">
              <w:rPr>
                <w:b/>
                <w:bCs/>
                <w:sz w:val="14"/>
                <w:szCs w:val="14"/>
              </w:rPr>
              <w:t xml:space="preserve">  Purchases</w:t>
            </w:r>
          </w:p>
        </w:tc>
        <w:tc>
          <w:tcPr>
            <w:tcW w:w="554" w:type="dxa"/>
            <w:gridSpan w:val="2"/>
            <w:tcBorders>
              <w:top w:val="nil"/>
              <w:left w:val="nil"/>
              <w:bottom w:val="nil"/>
              <w:right w:val="nil"/>
            </w:tcBorders>
            <w:shd w:val="clear" w:color="auto" w:fill="auto"/>
            <w:vAlign w:val="center"/>
            <w:hideMark/>
          </w:tcPr>
          <w:p w:rsidR="00791BB4" w:rsidRPr="00E73AA6" w:rsidRDefault="00791BB4" w:rsidP="00791BB4">
            <w:pPr>
              <w:jc w:val="right"/>
              <w:rPr>
                <w:b/>
                <w:bCs/>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b/>
                <w:bCs/>
                <w:color w:val="000000"/>
                <w:sz w:val="14"/>
                <w:szCs w:val="14"/>
              </w:rPr>
            </w:pPr>
            <w:r>
              <w:rPr>
                <w:b/>
                <w:bCs/>
                <w:color w:val="000000"/>
                <w:sz w:val="14"/>
                <w:szCs w:val="14"/>
              </w:rPr>
              <w:t>8,133.8</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8,881.4</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11,109.0</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13,344.6</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13,042.2</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7,610.3</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8,782.5</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12,755.6</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7,200.1</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10,196.6</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12,450.6</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12,310.5</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11,030.7</w:t>
            </w:r>
          </w:p>
        </w:tc>
      </w:tr>
      <w:tr w:rsidR="00791BB4" w:rsidRPr="00E73AA6" w:rsidTr="00791BB4">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ind w:left="-1"/>
              <w:rPr>
                <w:sz w:val="14"/>
                <w:szCs w:val="14"/>
              </w:rPr>
            </w:pPr>
            <w:r>
              <w:rPr>
                <w:sz w:val="14"/>
                <w:szCs w:val="14"/>
              </w:rPr>
              <w:t xml:space="preserve">  </w:t>
            </w:r>
            <w:r w:rsidRPr="00E73AA6">
              <w:rPr>
                <w:sz w:val="14"/>
                <w:szCs w:val="14"/>
              </w:rPr>
              <w:t>Non Banks</w:t>
            </w:r>
          </w:p>
        </w:tc>
        <w:tc>
          <w:tcPr>
            <w:tcW w:w="554" w:type="dxa"/>
            <w:gridSpan w:val="2"/>
            <w:tcBorders>
              <w:top w:val="nil"/>
              <w:left w:val="nil"/>
              <w:bottom w:val="nil"/>
              <w:right w:val="nil"/>
            </w:tcBorders>
            <w:shd w:val="clear" w:color="auto" w:fill="auto"/>
            <w:tcMar>
              <w:left w:w="0" w:type="dxa"/>
              <w:right w:w="0" w:type="dxa"/>
            </w:tcMar>
            <w:vAlign w:val="center"/>
            <w:hideMark/>
          </w:tcPr>
          <w:p w:rsidR="00791BB4" w:rsidRPr="00E73AA6" w:rsidRDefault="00791BB4" w:rsidP="00791BB4">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color w:val="000000"/>
                <w:sz w:val="14"/>
                <w:szCs w:val="14"/>
              </w:rPr>
            </w:pPr>
            <w:r>
              <w:rPr>
                <w:color w:val="000000"/>
                <w:sz w:val="14"/>
                <w:szCs w:val="14"/>
              </w:rPr>
              <w:t>121.8</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175.9</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124.5</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319.5</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172.1</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57.6</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64.8</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208.6</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99.6</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184.2</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108.7</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82.1</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83.8</w:t>
            </w:r>
          </w:p>
        </w:tc>
      </w:tr>
      <w:tr w:rsidR="00791BB4" w:rsidRPr="00E73AA6" w:rsidTr="00791BB4">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ind w:left="-1"/>
              <w:rPr>
                <w:sz w:val="14"/>
                <w:szCs w:val="14"/>
              </w:rPr>
            </w:pPr>
          </w:p>
        </w:tc>
        <w:tc>
          <w:tcPr>
            <w:tcW w:w="554" w:type="dxa"/>
            <w:gridSpan w:val="2"/>
            <w:tcBorders>
              <w:top w:val="nil"/>
              <w:left w:val="nil"/>
              <w:bottom w:val="nil"/>
              <w:right w:val="nil"/>
            </w:tcBorders>
            <w:shd w:val="clear" w:color="auto" w:fill="auto"/>
            <w:tcMar>
              <w:left w:w="0" w:type="dxa"/>
              <w:right w:w="0" w:type="dxa"/>
            </w:tcMar>
            <w:vAlign w:val="center"/>
            <w:hideMark/>
          </w:tcPr>
          <w:p w:rsidR="00791BB4" w:rsidRPr="00E73AA6" w:rsidRDefault="00791BB4" w:rsidP="00791BB4">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color w:val="000000"/>
                <w:sz w:val="14"/>
                <w:szCs w:val="14"/>
              </w:rPr>
            </w:pPr>
            <w:r>
              <w:rPr>
                <w:color w:val="000000"/>
                <w:sz w:val="14"/>
                <w:szCs w:val="14"/>
              </w:rPr>
              <w:t>961.8</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208.0</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379.2</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890.2</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838.9</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345.7</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687.0</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885.6</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340.1</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561.2</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1,036.5</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892.2</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814.0</w:t>
            </w:r>
          </w:p>
        </w:tc>
      </w:tr>
      <w:tr w:rsidR="00791BB4" w:rsidRPr="00E73AA6" w:rsidTr="00791BB4">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ind w:left="-1"/>
              <w:rPr>
                <w:sz w:val="14"/>
                <w:szCs w:val="14"/>
              </w:rPr>
            </w:pPr>
            <w:r>
              <w:rPr>
                <w:sz w:val="14"/>
                <w:szCs w:val="14"/>
              </w:rPr>
              <w:t xml:space="preserve">  </w:t>
            </w:r>
            <w:r w:rsidRPr="00E73AA6">
              <w:rPr>
                <w:sz w:val="14"/>
                <w:szCs w:val="14"/>
              </w:rPr>
              <w:t>Banks/PDs</w:t>
            </w:r>
          </w:p>
        </w:tc>
        <w:tc>
          <w:tcPr>
            <w:tcW w:w="554" w:type="dxa"/>
            <w:gridSpan w:val="2"/>
            <w:tcBorders>
              <w:top w:val="nil"/>
              <w:left w:val="nil"/>
              <w:bottom w:val="nil"/>
              <w:right w:val="nil"/>
            </w:tcBorders>
            <w:shd w:val="clear" w:color="auto" w:fill="auto"/>
            <w:tcMar>
              <w:left w:w="0" w:type="dxa"/>
              <w:right w:w="0" w:type="dxa"/>
            </w:tcMar>
            <w:vAlign w:val="center"/>
            <w:hideMark/>
          </w:tcPr>
          <w:p w:rsidR="00791BB4" w:rsidRPr="00E73AA6" w:rsidRDefault="00791BB4" w:rsidP="00791BB4">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color w:val="000000"/>
                <w:sz w:val="14"/>
                <w:szCs w:val="14"/>
              </w:rPr>
            </w:pPr>
            <w:r>
              <w:rPr>
                <w:color w:val="000000"/>
                <w:sz w:val="14"/>
                <w:szCs w:val="14"/>
              </w:rPr>
              <w:t>4,786.9</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7,971.7</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4,794.2</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10,659.6</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7,188.2</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5,869.9</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5,958.0</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7,936.7</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2,496.7</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3,891.5</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2,294.6</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2,129.6</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3,329.6</w:t>
            </w:r>
          </w:p>
        </w:tc>
      </w:tr>
      <w:tr w:rsidR="00791BB4" w:rsidRPr="00E73AA6" w:rsidTr="00791BB4">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ind w:left="-1"/>
              <w:rPr>
                <w:sz w:val="14"/>
                <w:szCs w:val="14"/>
              </w:rPr>
            </w:pPr>
          </w:p>
        </w:tc>
        <w:tc>
          <w:tcPr>
            <w:tcW w:w="554" w:type="dxa"/>
            <w:gridSpan w:val="2"/>
            <w:tcBorders>
              <w:top w:val="nil"/>
              <w:left w:val="nil"/>
              <w:bottom w:val="nil"/>
              <w:right w:val="nil"/>
            </w:tcBorders>
            <w:shd w:val="clear" w:color="auto" w:fill="auto"/>
            <w:tcMar>
              <w:left w:w="0" w:type="dxa"/>
              <w:right w:w="0" w:type="dxa"/>
            </w:tcMar>
            <w:vAlign w:val="center"/>
            <w:hideMark/>
          </w:tcPr>
          <w:p w:rsidR="00791BB4" w:rsidRPr="00E73AA6" w:rsidRDefault="00791BB4" w:rsidP="00791BB4">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color w:val="000000"/>
                <w:sz w:val="14"/>
                <w:szCs w:val="14"/>
              </w:rPr>
            </w:pPr>
            <w:r>
              <w:rPr>
                <w:color w:val="000000"/>
                <w:sz w:val="14"/>
                <w:szCs w:val="14"/>
              </w:rPr>
              <w:t>2,032.4</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505.1</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1,547.3</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1,433.4</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1,963.9</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819.6</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1,243.7</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2,128.2</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871.8</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1,310.9</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1,628.9</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2,155.3</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1,731.8</w:t>
            </w:r>
          </w:p>
        </w:tc>
      </w:tr>
      <w:tr w:rsidR="00791BB4" w:rsidRPr="00E73AA6" w:rsidTr="00791BB4">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ind w:left="-1"/>
              <w:rPr>
                <w:sz w:val="14"/>
                <w:szCs w:val="14"/>
              </w:rPr>
            </w:pPr>
            <w:r>
              <w:rPr>
                <w:sz w:val="14"/>
                <w:szCs w:val="14"/>
              </w:rPr>
              <w:t xml:space="preserve">  </w:t>
            </w:r>
            <w:r w:rsidRPr="00E73AA6">
              <w:rPr>
                <w:sz w:val="14"/>
                <w:szCs w:val="14"/>
              </w:rPr>
              <w:t>SBP</w:t>
            </w:r>
          </w:p>
        </w:tc>
        <w:tc>
          <w:tcPr>
            <w:tcW w:w="554" w:type="dxa"/>
            <w:gridSpan w:val="2"/>
            <w:tcBorders>
              <w:top w:val="nil"/>
              <w:left w:val="nil"/>
              <w:bottom w:val="nil"/>
              <w:right w:val="nil"/>
            </w:tcBorders>
            <w:shd w:val="clear" w:color="auto" w:fill="auto"/>
            <w:tcMar>
              <w:left w:w="0" w:type="dxa"/>
              <w:right w:w="0" w:type="dxa"/>
            </w:tcMar>
            <w:vAlign w:val="center"/>
            <w:hideMark/>
          </w:tcPr>
          <w:p w:rsidR="00791BB4" w:rsidRPr="00E73AA6" w:rsidRDefault="00791BB4" w:rsidP="00791BB4">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color w:val="000000"/>
                <w:sz w:val="14"/>
                <w:szCs w:val="14"/>
              </w:rPr>
            </w:pPr>
            <w:r>
              <w:rPr>
                <w:color w:val="000000"/>
                <w:sz w:val="14"/>
                <w:szCs w:val="14"/>
              </w:rPr>
              <w:t>230.9</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20.7</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4,263.7</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41.8</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2,879.2</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517.5</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829.0</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1,596.6</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3,392.0</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4,248.8</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7,382.0</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7,051.2</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5,071.6</w:t>
            </w:r>
          </w:p>
        </w:tc>
      </w:tr>
      <w:tr w:rsidR="00791BB4" w:rsidRPr="00E73AA6" w:rsidTr="00791BB4">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rPr>
                <w:b/>
                <w:bCs/>
                <w:sz w:val="14"/>
                <w:szCs w:val="14"/>
              </w:rPr>
            </w:pPr>
            <w:r w:rsidRPr="00E73AA6">
              <w:rPr>
                <w:b/>
                <w:bCs/>
                <w:sz w:val="14"/>
                <w:szCs w:val="14"/>
              </w:rPr>
              <w:t>Sales</w:t>
            </w:r>
          </w:p>
        </w:tc>
        <w:tc>
          <w:tcPr>
            <w:tcW w:w="554" w:type="dxa"/>
            <w:gridSpan w:val="2"/>
            <w:tcBorders>
              <w:top w:val="nil"/>
              <w:left w:val="nil"/>
              <w:bottom w:val="nil"/>
              <w:right w:val="nil"/>
            </w:tcBorders>
            <w:shd w:val="clear" w:color="auto" w:fill="auto"/>
            <w:tcMar>
              <w:left w:w="0" w:type="dxa"/>
              <w:right w:w="0" w:type="dxa"/>
            </w:tcMar>
            <w:vAlign w:val="center"/>
            <w:hideMark/>
          </w:tcPr>
          <w:p w:rsidR="00791BB4" w:rsidRPr="00E73AA6" w:rsidRDefault="00791BB4" w:rsidP="00791BB4">
            <w:pPr>
              <w:rPr>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b/>
                <w:bCs/>
                <w:color w:val="000000"/>
                <w:sz w:val="14"/>
                <w:szCs w:val="14"/>
              </w:rPr>
            </w:pPr>
            <w:r>
              <w:rPr>
                <w:b/>
                <w:bCs/>
                <w:color w:val="000000"/>
                <w:sz w:val="14"/>
                <w:szCs w:val="14"/>
              </w:rPr>
              <w:t>8,133.8</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8,881.4</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11,109.0</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13,344.6</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13,042.2</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7,610.3</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8,782.5</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12,755.6</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7,200.1</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10,196.6</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12,450.6</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12,310.5</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11,030.7</w:t>
            </w:r>
          </w:p>
        </w:tc>
      </w:tr>
      <w:tr w:rsidR="00791BB4" w:rsidRPr="00E73AA6" w:rsidTr="00791BB4">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ind w:left="-1"/>
              <w:rPr>
                <w:sz w:val="14"/>
                <w:szCs w:val="14"/>
              </w:rPr>
            </w:pPr>
            <w:r>
              <w:rPr>
                <w:sz w:val="14"/>
                <w:szCs w:val="14"/>
              </w:rPr>
              <w:t xml:space="preserve">  </w:t>
            </w:r>
            <w:r w:rsidRPr="00E73AA6">
              <w:rPr>
                <w:sz w:val="14"/>
                <w:szCs w:val="14"/>
              </w:rPr>
              <w:t>Non Banks</w:t>
            </w:r>
          </w:p>
        </w:tc>
        <w:tc>
          <w:tcPr>
            <w:tcW w:w="554" w:type="dxa"/>
            <w:gridSpan w:val="2"/>
            <w:tcBorders>
              <w:top w:val="nil"/>
              <w:left w:val="nil"/>
              <w:bottom w:val="nil"/>
              <w:right w:val="nil"/>
            </w:tcBorders>
            <w:shd w:val="clear" w:color="auto" w:fill="auto"/>
            <w:tcMar>
              <w:left w:w="0" w:type="dxa"/>
              <w:right w:w="0" w:type="dxa"/>
            </w:tcMar>
            <w:vAlign w:val="center"/>
            <w:hideMark/>
          </w:tcPr>
          <w:p w:rsidR="00791BB4" w:rsidRPr="00E73AA6" w:rsidRDefault="00791BB4" w:rsidP="00791BB4">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color w:val="000000"/>
                <w:sz w:val="14"/>
                <w:szCs w:val="14"/>
              </w:rPr>
            </w:pPr>
            <w:r>
              <w:rPr>
                <w:color w:val="000000"/>
                <w:sz w:val="14"/>
                <w:szCs w:val="14"/>
              </w:rPr>
              <w:t>31.5</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16.4</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32.8</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8.1</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9.7</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9.9</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11.6</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10.6</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12.2</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31.0</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46.5</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154.2</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263.1</w:t>
            </w:r>
          </w:p>
        </w:tc>
      </w:tr>
      <w:tr w:rsidR="00791BB4" w:rsidRPr="00E73AA6" w:rsidTr="00791BB4">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ind w:left="-1"/>
              <w:rPr>
                <w:sz w:val="14"/>
                <w:szCs w:val="14"/>
              </w:rPr>
            </w:pPr>
          </w:p>
        </w:tc>
        <w:tc>
          <w:tcPr>
            <w:tcW w:w="554" w:type="dxa"/>
            <w:gridSpan w:val="2"/>
            <w:tcBorders>
              <w:top w:val="nil"/>
              <w:left w:val="nil"/>
              <w:bottom w:val="nil"/>
              <w:right w:val="nil"/>
            </w:tcBorders>
            <w:shd w:val="clear" w:color="auto" w:fill="auto"/>
            <w:tcMar>
              <w:left w:w="0" w:type="dxa"/>
              <w:right w:w="0" w:type="dxa"/>
            </w:tcMar>
            <w:vAlign w:val="center"/>
            <w:hideMark/>
          </w:tcPr>
          <w:p w:rsidR="00791BB4" w:rsidRPr="00E73AA6" w:rsidRDefault="00791BB4" w:rsidP="00791BB4">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color w:val="000000"/>
                <w:sz w:val="14"/>
                <w:szCs w:val="14"/>
              </w:rPr>
            </w:pPr>
            <w:r>
              <w:rPr>
                <w:color w:val="000000"/>
                <w:sz w:val="14"/>
                <w:szCs w:val="14"/>
              </w:rPr>
              <w:t>375.5</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185.0</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512.3</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441.4</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652.6</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409.9</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467.5</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513.0</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446.7</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257.8</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499.0</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927.4</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588.2</w:t>
            </w:r>
          </w:p>
        </w:tc>
      </w:tr>
      <w:tr w:rsidR="00791BB4" w:rsidRPr="00E73AA6" w:rsidTr="00791BB4">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ind w:left="-1"/>
              <w:rPr>
                <w:sz w:val="14"/>
                <w:szCs w:val="14"/>
              </w:rPr>
            </w:pPr>
            <w:r>
              <w:rPr>
                <w:sz w:val="14"/>
                <w:szCs w:val="14"/>
              </w:rPr>
              <w:t xml:space="preserve">  </w:t>
            </w:r>
            <w:r w:rsidRPr="00E73AA6">
              <w:rPr>
                <w:sz w:val="14"/>
                <w:szCs w:val="14"/>
              </w:rPr>
              <w:t>Banks/PDs</w:t>
            </w:r>
          </w:p>
        </w:tc>
        <w:tc>
          <w:tcPr>
            <w:tcW w:w="554" w:type="dxa"/>
            <w:gridSpan w:val="2"/>
            <w:tcBorders>
              <w:top w:val="nil"/>
              <w:left w:val="nil"/>
              <w:bottom w:val="nil"/>
              <w:right w:val="nil"/>
            </w:tcBorders>
            <w:shd w:val="clear" w:color="auto" w:fill="auto"/>
            <w:tcMar>
              <w:left w:w="0" w:type="dxa"/>
              <w:right w:w="0" w:type="dxa"/>
            </w:tcMar>
            <w:vAlign w:val="center"/>
            <w:hideMark/>
          </w:tcPr>
          <w:p w:rsidR="00791BB4" w:rsidRPr="00E73AA6" w:rsidRDefault="00791BB4" w:rsidP="00791BB4">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color w:val="000000"/>
                <w:sz w:val="14"/>
                <w:szCs w:val="14"/>
              </w:rPr>
            </w:pPr>
            <w:r>
              <w:rPr>
                <w:color w:val="000000"/>
                <w:sz w:val="14"/>
                <w:szCs w:val="14"/>
              </w:rPr>
              <w:t>3,329.2</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1,521.4</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6,830.2</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1,942.3</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5,019.3</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3,064.6</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3,474.6</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3,838.5</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5,766.8</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7,540.9</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9,738.7</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9,072.7</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7,194.2</w:t>
            </w:r>
          </w:p>
        </w:tc>
      </w:tr>
      <w:tr w:rsidR="00791BB4" w:rsidRPr="00E73AA6" w:rsidTr="00791BB4">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ind w:left="-1"/>
              <w:rPr>
                <w:sz w:val="14"/>
                <w:szCs w:val="14"/>
              </w:rPr>
            </w:pPr>
          </w:p>
        </w:tc>
        <w:tc>
          <w:tcPr>
            <w:tcW w:w="554" w:type="dxa"/>
            <w:gridSpan w:val="2"/>
            <w:tcBorders>
              <w:top w:val="nil"/>
              <w:left w:val="nil"/>
              <w:bottom w:val="nil"/>
              <w:right w:val="nil"/>
            </w:tcBorders>
            <w:shd w:val="clear" w:color="auto" w:fill="auto"/>
            <w:tcMar>
              <w:left w:w="0" w:type="dxa"/>
              <w:right w:w="0" w:type="dxa"/>
            </w:tcMar>
            <w:vAlign w:val="center"/>
            <w:hideMark/>
          </w:tcPr>
          <w:p w:rsidR="00791BB4" w:rsidRPr="00E73AA6" w:rsidRDefault="00791BB4" w:rsidP="00791BB4">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color w:val="000000"/>
                <w:sz w:val="14"/>
                <w:szCs w:val="14"/>
              </w:rPr>
            </w:pPr>
            <w:r>
              <w:rPr>
                <w:color w:val="000000"/>
                <w:sz w:val="14"/>
                <w:szCs w:val="14"/>
              </w:rPr>
              <w:t>2,618.7</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528.1</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1,414.2</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1,882.3</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2,150.2</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755.5</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1,463.2</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2,500.8</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765.2</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1,614.3</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2,166.4</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2,120.1</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1,957.6</w:t>
            </w:r>
          </w:p>
        </w:tc>
      </w:tr>
      <w:tr w:rsidR="00791BB4" w:rsidRPr="00E73AA6" w:rsidTr="00791BB4">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791BB4" w:rsidRPr="00E73AA6" w:rsidRDefault="00791BB4" w:rsidP="00791BB4">
            <w:pPr>
              <w:ind w:left="-1"/>
              <w:rPr>
                <w:sz w:val="14"/>
                <w:szCs w:val="14"/>
              </w:rPr>
            </w:pPr>
            <w:r>
              <w:rPr>
                <w:sz w:val="14"/>
                <w:szCs w:val="14"/>
              </w:rPr>
              <w:t xml:space="preserve">  </w:t>
            </w:r>
            <w:r w:rsidRPr="00E73AA6">
              <w:rPr>
                <w:sz w:val="14"/>
                <w:szCs w:val="14"/>
              </w:rPr>
              <w:t>SBP</w:t>
            </w:r>
          </w:p>
        </w:tc>
        <w:tc>
          <w:tcPr>
            <w:tcW w:w="554" w:type="dxa"/>
            <w:gridSpan w:val="2"/>
            <w:tcBorders>
              <w:top w:val="nil"/>
              <w:left w:val="nil"/>
              <w:bottom w:val="nil"/>
              <w:right w:val="nil"/>
            </w:tcBorders>
            <w:shd w:val="clear" w:color="auto" w:fill="auto"/>
            <w:tcMar>
              <w:left w:w="0" w:type="dxa"/>
              <w:right w:w="0" w:type="dxa"/>
            </w:tcMar>
            <w:vAlign w:val="center"/>
            <w:hideMark/>
          </w:tcPr>
          <w:p w:rsidR="00791BB4" w:rsidRPr="00E73AA6" w:rsidRDefault="00791BB4" w:rsidP="00791BB4">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791BB4" w:rsidRDefault="00791BB4" w:rsidP="00791BB4">
            <w:pPr>
              <w:jc w:val="right"/>
              <w:rPr>
                <w:color w:val="000000"/>
                <w:sz w:val="14"/>
                <w:szCs w:val="14"/>
              </w:rPr>
            </w:pPr>
            <w:r>
              <w:rPr>
                <w:color w:val="000000"/>
                <w:sz w:val="14"/>
                <w:szCs w:val="14"/>
              </w:rPr>
              <w:t>1,779.0</w:t>
            </w:r>
          </w:p>
        </w:tc>
        <w:tc>
          <w:tcPr>
            <w:tcW w:w="627"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6,630.6</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2,319.5</w:t>
            </w:r>
          </w:p>
        </w:tc>
        <w:tc>
          <w:tcPr>
            <w:tcW w:w="633"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9,070.6</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5,210.5</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3,370.5</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3,365.7</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5,892.8</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209.2</w:t>
            </w:r>
          </w:p>
        </w:tc>
        <w:tc>
          <w:tcPr>
            <w:tcW w:w="54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752.7</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36.1</w:t>
            </w:r>
          </w:p>
        </w:tc>
        <w:tc>
          <w:tcPr>
            <w:tcW w:w="630" w:type="dxa"/>
            <w:tcBorders>
              <w:top w:val="nil"/>
              <w:left w:val="nil"/>
              <w:bottom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1,027.6</w:t>
            </w:r>
          </w:p>
        </w:tc>
      </w:tr>
      <w:tr w:rsidR="00791BB4" w:rsidRPr="00E73AA6" w:rsidTr="00791BB4">
        <w:trPr>
          <w:trHeight w:val="300"/>
        </w:trPr>
        <w:tc>
          <w:tcPr>
            <w:tcW w:w="869" w:type="dxa"/>
            <w:gridSpan w:val="2"/>
            <w:tcBorders>
              <w:top w:val="nil"/>
              <w:left w:val="nil"/>
              <w:right w:val="nil"/>
            </w:tcBorders>
            <w:shd w:val="clear" w:color="auto" w:fill="auto"/>
            <w:tcMar>
              <w:left w:w="29" w:type="dxa"/>
              <w:right w:w="29" w:type="dxa"/>
            </w:tcMar>
            <w:vAlign w:val="center"/>
            <w:hideMark/>
          </w:tcPr>
          <w:p w:rsidR="00791BB4" w:rsidRPr="00E73AA6" w:rsidRDefault="00791BB4" w:rsidP="00791BB4">
            <w:pPr>
              <w:rPr>
                <w:b/>
                <w:bCs/>
                <w:sz w:val="14"/>
                <w:szCs w:val="14"/>
              </w:rPr>
            </w:pPr>
            <w:r w:rsidRPr="00E73AA6">
              <w:rPr>
                <w:b/>
                <w:bCs/>
                <w:sz w:val="14"/>
                <w:szCs w:val="14"/>
              </w:rPr>
              <w:t>Net Position</w:t>
            </w:r>
          </w:p>
        </w:tc>
        <w:tc>
          <w:tcPr>
            <w:tcW w:w="554" w:type="dxa"/>
            <w:gridSpan w:val="2"/>
            <w:tcBorders>
              <w:top w:val="nil"/>
              <w:left w:val="nil"/>
              <w:right w:val="nil"/>
            </w:tcBorders>
            <w:shd w:val="clear" w:color="auto" w:fill="auto"/>
            <w:tcMar>
              <w:left w:w="0" w:type="dxa"/>
              <w:right w:w="115" w:type="dxa"/>
            </w:tcMar>
            <w:vAlign w:val="center"/>
          </w:tcPr>
          <w:p w:rsidR="00791BB4" w:rsidRPr="00E73AA6" w:rsidRDefault="00791BB4" w:rsidP="00791BB4">
            <w:pPr>
              <w:jc w:val="right"/>
              <w:rPr>
                <w:sz w:val="13"/>
                <w:szCs w:val="13"/>
              </w:rPr>
            </w:pPr>
          </w:p>
        </w:tc>
        <w:tc>
          <w:tcPr>
            <w:tcW w:w="572" w:type="dxa"/>
            <w:tcBorders>
              <w:top w:val="nil"/>
              <w:left w:val="nil"/>
              <w:right w:val="nil"/>
            </w:tcBorders>
            <w:shd w:val="clear" w:color="auto" w:fill="auto"/>
            <w:tcMar>
              <w:left w:w="29" w:type="dxa"/>
              <w:right w:w="29" w:type="dxa"/>
            </w:tcMar>
            <w:vAlign w:val="center"/>
            <w:hideMark/>
          </w:tcPr>
          <w:p w:rsidR="00791BB4" w:rsidRDefault="00791BB4" w:rsidP="00791BB4">
            <w:pPr>
              <w:jc w:val="right"/>
              <w:rPr>
                <w:color w:val="000000"/>
                <w:sz w:val="14"/>
                <w:szCs w:val="14"/>
              </w:rPr>
            </w:pPr>
            <w:r>
              <w:rPr>
                <w:color w:val="000000"/>
                <w:sz w:val="14"/>
                <w:szCs w:val="14"/>
              </w:rPr>
              <w:t>-</w:t>
            </w:r>
          </w:p>
        </w:tc>
        <w:tc>
          <w:tcPr>
            <w:tcW w:w="627" w:type="dxa"/>
            <w:tcBorders>
              <w:top w:val="nil"/>
              <w:left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633" w:type="dxa"/>
            <w:tcBorders>
              <w:top w:val="nil"/>
              <w:left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w:t>
            </w:r>
          </w:p>
        </w:tc>
        <w:tc>
          <w:tcPr>
            <w:tcW w:w="633" w:type="dxa"/>
            <w:tcBorders>
              <w:top w:val="nil"/>
              <w:left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w:t>
            </w:r>
          </w:p>
        </w:tc>
        <w:tc>
          <w:tcPr>
            <w:tcW w:w="540" w:type="dxa"/>
            <w:tcBorders>
              <w:top w:val="nil"/>
              <w:left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540" w:type="dxa"/>
            <w:tcBorders>
              <w:top w:val="nil"/>
              <w:left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w:t>
            </w:r>
          </w:p>
        </w:tc>
        <w:tc>
          <w:tcPr>
            <w:tcW w:w="540" w:type="dxa"/>
            <w:tcBorders>
              <w:top w:val="nil"/>
              <w:left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791BB4" w:rsidRDefault="00791BB4" w:rsidP="00791BB4">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791BB4" w:rsidRDefault="00791BB4" w:rsidP="00791BB4">
            <w:pPr>
              <w:jc w:val="right"/>
              <w:rPr>
                <w:b/>
                <w:bCs/>
                <w:color w:val="000000"/>
                <w:sz w:val="14"/>
                <w:szCs w:val="14"/>
              </w:rPr>
            </w:pPr>
            <w:r>
              <w:rPr>
                <w:b/>
                <w:bCs/>
                <w:color w:val="000000"/>
                <w:sz w:val="14"/>
                <w:szCs w:val="14"/>
              </w:rPr>
              <w:t>-</w:t>
            </w:r>
          </w:p>
        </w:tc>
      </w:tr>
      <w:tr w:rsidR="00791BB4" w:rsidRPr="00E73AA6" w:rsidTr="00791BB4">
        <w:trPr>
          <w:trHeight w:val="198"/>
        </w:trPr>
        <w:tc>
          <w:tcPr>
            <w:tcW w:w="869" w:type="dxa"/>
            <w:gridSpan w:val="2"/>
            <w:tcBorders>
              <w:top w:val="nil"/>
              <w:left w:val="nil"/>
              <w:bottom w:val="single" w:sz="8" w:space="0" w:color="auto"/>
              <w:right w:val="nil"/>
            </w:tcBorders>
            <w:shd w:val="clear" w:color="auto" w:fill="auto"/>
            <w:vAlign w:val="bottom"/>
            <w:hideMark/>
          </w:tcPr>
          <w:p w:rsidR="00791BB4" w:rsidRPr="00E73AA6" w:rsidRDefault="00791BB4" w:rsidP="00791BB4">
            <w:pPr>
              <w:rPr>
                <w:b/>
                <w:bCs/>
                <w:sz w:val="14"/>
                <w:szCs w:val="14"/>
              </w:rPr>
            </w:pPr>
            <w:r w:rsidRPr="00E73AA6">
              <w:rPr>
                <w:b/>
                <w:bCs/>
                <w:sz w:val="14"/>
                <w:szCs w:val="14"/>
              </w:rPr>
              <w:t> </w:t>
            </w:r>
          </w:p>
        </w:tc>
        <w:tc>
          <w:tcPr>
            <w:tcW w:w="554" w:type="dxa"/>
            <w:gridSpan w:val="2"/>
            <w:tcBorders>
              <w:top w:val="nil"/>
              <w:left w:val="nil"/>
              <w:bottom w:val="single" w:sz="8" w:space="0" w:color="auto"/>
              <w:right w:val="nil"/>
            </w:tcBorders>
            <w:shd w:val="clear" w:color="auto" w:fill="auto"/>
            <w:vAlign w:val="bottom"/>
          </w:tcPr>
          <w:p w:rsidR="00791BB4" w:rsidRPr="00E73AA6" w:rsidRDefault="00791BB4" w:rsidP="00791BB4">
            <w:pPr>
              <w:rPr>
                <w:b/>
                <w:bCs/>
                <w:sz w:val="14"/>
                <w:szCs w:val="14"/>
              </w:rPr>
            </w:pPr>
          </w:p>
        </w:tc>
        <w:tc>
          <w:tcPr>
            <w:tcW w:w="572" w:type="dxa"/>
            <w:tcBorders>
              <w:top w:val="nil"/>
              <w:left w:val="nil"/>
              <w:bottom w:val="single" w:sz="8" w:space="0" w:color="auto"/>
              <w:right w:val="nil"/>
            </w:tcBorders>
            <w:shd w:val="clear" w:color="auto" w:fill="auto"/>
            <w:vAlign w:val="center"/>
            <w:hideMark/>
          </w:tcPr>
          <w:p w:rsidR="00791BB4" w:rsidRPr="00E73AA6" w:rsidRDefault="00791BB4" w:rsidP="00791BB4">
            <w:pPr>
              <w:jc w:val="right"/>
              <w:rPr>
                <w:sz w:val="14"/>
                <w:szCs w:val="14"/>
              </w:rPr>
            </w:pPr>
            <w:r w:rsidRPr="00E73AA6">
              <w:rPr>
                <w:sz w:val="14"/>
                <w:szCs w:val="14"/>
              </w:rPr>
              <w:t> </w:t>
            </w:r>
          </w:p>
        </w:tc>
        <w:tc>
          <w:tcPr>
            <w:tcW w:w="627" w:type="dxa"/>
            <w:tcBorders>
              <w:top w:val="nil"/>
              <w:left w:val="nil"/>
              <w:bottom w:val="single" w:sz="8" w:space="0" w:color="auto"/>
              <w:right w:val="nil"/>
            </w:tcBorders>
            <w:shd w:val="clear" w:color="auto" w:fill="auto"/>
            <w:vAlign w:val="center"/>
            <w:hideMark/>
          </w:tcPr>
          <w:p w:rsidR="00791BB4" w:rsidRPr="00E73AA6" w:rsidRDefault="00791BB4" w:rsidP="00791BB4">
            <w:pPr>
              <w:jc w:val="right"/>
              <w:rPr>
                <w:sz w:val="14"/>
                <w:szCs w:val="14"/>
              </w:rPr>
            </w:pPr>
            <w:r w:rsidRPr="00E73AA6">
              <w:rPr>
                <w:sz w:val="14"/>
                <w:szCs w:val="14"/>
              </w:rPr>
              <w:t> </w:t>
            </w:r>
          </w:p>
        </w:tc>
        <w:tc>
          <w:tcPr>
            <w:tcW w:w="633" w:type="dxa"/>
            <w:tcBorders>
              <w:top w:val="nil"/>
              <w:left w:val="nil"/>
              <w:bottom w:val="single" w:sz="8" w:space="0" w:color="auto"/>
              <w:right w:val="nil"/>
            </w:tcBorders>
            <w:shd w:val="clear" w:color="auto" w:fill="auto"/>
            <w:vAlign w:val="center"/>
            <w:hideMark/>
          </w:tcPr>
          <w:p w:rsidR="00791BB4" w:rsidRPr="00E73AA6" w:rsidRDefault="00791BB4" w:rsidP="00791BB4">
            <w:pPr>
              <w:jc w:val="right"/>
              <w:rPr>
                <w:sz w:val="14"/>
                <w:szCs w:val="14"/>
              </w:rPr>
            </w:pPr>
            <w:r w:rsidRPr="00E73AA6">
              <w:rPr>
                <w:sz w:val="14"/>
                <w:szCs w:val="14"/>
              </w:rPr>
              <w:t> </w:t>
            </w:r>
          </w:p>
        </w:tc>
        <w:tc>
          <w:tcPr>
            <w:tcW w:w="633" w:type="dxa"/>
            <w:tcBorders>
              <w:top w:val="nil"/>
              <w:left w:val="nil"/>
              <w:bottom w:val="single" w:sz="8" w:space="0" w:color="auto"/>
              <w:right w:val="nil"/>
            </w:tcBorders>
            <w:shd w:val="clear" w:color="auto" w:fill="auto"/>
            <w:vAlign w:val="center"/>
            <w:hideMark/>
          </w:tcPr>
          <w:p w:rsidR="00791BB4" w:rsidRPr="00E73AA6" w:rsidRDefault="00791BB4" w:rsidP="00791BB4">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791BB4" w:rsidRPr="00E73AA6" w:rsidRDefault="00791BB4" w:rsidP="00791BB4">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791BB4" w:rsidRPr="00E73AA6" w:rsidRDefault="00791BB4" w:rsidP="00791BB4">
            <w:pPr>
              <w:jc w:val="right"/>
              <w:rPr>
                <w:sz w:val="14"/>
                <w:szCs w:val="14"/>
              </w:rPr>
            </w:pPr>
            <w:r w:rsidRPr="00E73AA6">
              <w:rPr>
                <w:sz w:val="14"/>
                <w:szCs w:val="14"/>
              </w:rPr>
              <w:t> </w:t>
            </w:r>
          </w:p>
        </w:tc>
        <w:tc>
          <w:tcPr>
            <w:tcW w:w="540" w:type="dxa"/>
            <w:tcBorders>
              <w:top w:val="nil"/>
              <w:left w:val="nil"/>
              <w:bottom w:val="single" w:sz="8" w:space="0" w:color="auto"/>
              <w:right w:val="nil"/>
            </w:tcBorders>
            <w:shd w:val="clear" w:color="auto" w:fill="auto"/>
            <w:vAlign w:val="center"/>
            <w:hideMark/>
          </w:tcPr>
          <w:p w:rsidR="00791BB4" w:rsidRPr="00E73AA6" w:rsidRDefault="00791BB4" w:rsidP="00791BB4">
            <w:pPr>
              <w:jc w:val="right"/>
              <w:rPr>
                <w:sz w:val="14"/>
                <w:szCs w:val="14"/>
              </w:rPr>
            </w:pPr>
            <w:r w:rsidRPr="00E73AA6">
              <w:rPr>
                <w:sz w:val="14"/>
                <w:szCs w:val="14"/>
              </w:rPr>
              <w:t> </w:t>
            </w:r>
          </w:p>
        </w:tc>
        <w:tc>
          <w:tcPr>
            <w:tcW w:w="540" w:type="dxa"/>
            <w:tcBorders>
              <w:top w:val="nil"/>
              <w:left w:val="nil"/>
              <w:bottom w:val="single" w:sz="8" w:space="0" w:color="auto"/>
              <w:right w:val="nil"/>
            </w:tcBorders>
            <w:shd w:val="clear" w:color="auto" w:fill="auto"/>
            <w:vAlign w:val="center"/>
            <w:hideMark/>
          </w:tcPr>
          <w:p w:rsidR="00791BB4" w:rsidRPr="00E73AA6" w:rsidRDefault="00791BB4" w:rsidP="00791BB4">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791BB4" w:rsidRPr="00E73AA6" w:rsidRDefault="00791BB4" w:rsidP="00791BB4">
            <w:pPr>
              <w:jc w:val="right"/>
              <w:rPr>
                <w:sz w:val="14"/>
                <w:szCs w:val="14"/>
              </w:rPr>
            </w:pPr>
            <w:r w:rsidRPr="00E73AA6">
              <w:rPr>
                <w:sz w:val="14"/>
                <w:szCs w:val="14"/>
              </w:rPr>
              <w:t> </w:t>
            </w:r>
          </w:p>
        </w:tc>
        <w:tc>
          <w:tcPr>
            <w:tcW w:w="540" w:type="dxa"/>
            <w:tcBorders>
              <w:top w:val="nil"/>
              <w:left w:val="nil"/>
              <w:bottom w:val="single" w:sz="8" w:space="0" w:color="auto"/>
              <w:right w:val="nil"/>
            </w:tcBorders>
            <w:shd w:val="clear" w:color="auto" w:fill="auto"/>
            <w:vAlign w:val="center"/>
            <w:hideMark/>
          </w:tcPr>
          <w:p w:rsidR="00791BB4" w:rsidRPr="00E73AA6" w:rsidRDefault="00791BB4" w:rsidP="00791BB4">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791BB4" w:rsidRPr="00E73AA6" w:rsidRDefault="00791BB4" w:rsidP="00791BB4">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791BB4" w:rsidRPr="00E73AA6" w:rsidRDefault="00791BB4" w:rsidP="00791BB4">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791BB4" w:rsidRPr="00E73AA6" w:rsidRDefault="00791BB4" w:rsidP="00791BB4">
            <w:pPr>
              <w:jc w:val="right"/>
              <w:rPr>
                <w:b/>
                <w:bCs/>
                <w:sz w:val="13"/>
                <w:szCs w:val="13"/>
              </w:rPr>
            </w:pPr>
          </w:p>
        </w:tc>
      </w:tr>
      <w:tr w:rsidR="00791BB4" w:rsidRPr="00E73AA6" w:rsidTr="00073551">
        <w:trPr>
          <w:trHeight w:val="202"/>
        </w:trPr>
        <w:tc>
          <w:tcPr>
            <w:tcW w:w="4518" w:type="dxa"/>
            <w:gridSpan w:val="9"/>
            <w:tcBorders>
              <w:top w:val="single" w:sz="8" w:space="0" w:color="auto"/>
              <w:left w:val="nil"/>
              <w:right w:val="nil"/>
            </w:tcBorders>
            <w:shd w:val="clear" w:color="auto" w:fill="auto"/>
            <w:vAlign w:val="center"/>
            <w:hideMark/>
          </w:tcPr>
          <w:p w:rsidR="00791BB4" w:rsidRPr="00E73AA6" w:rsidRDefault="00791BB4" w:rsidP="00791BB4">
            <w:pPr>
              <w:rPr>
                <w:sz w:val="14"/>
                <w:szCs w:val="14"/>
              </w:rPr>
            </w:pPr>
            <w:r w:rsidRPr="00E73AA6">
              <w:rPr>
                <w:sz w:val="14"/>
                <w:szCs w:val="14"/>
              </w:rPr>
              <w:t>PDs: Primary Dealers</w:t>
            </w:r>
          </w:p>
        </w:tc>
        <w:tc>
          <w:tcPr>
            <w:tcW w:w="4770" w:type="dxa"/>
            <w:gridSpan w:val="8"/>
            <w:tcBorders>
              <w:top w:val="single" w:sz="8" w:space="0" w:color="auto"/>
              <w:left w:val="nil"/>
              <w:right w:val="nil"/>
            </w:tcBorders>
            <w:shd w:val="clear" w:color="auto" w:fill="auto"/>
            <w:tcMar>
              <w:left w:w="115" w:type="dxa"/>
              <w:right w:w="14" w:type="dxa"/>
            </w:tcMar>
            <w:vAlign w:val="center"/>
          </w:tcPr>
          <w:p w:rsidR="00791BB4" w:rsidRPr="00E73AA6" w:rsidRDefault="00791BB4" w:rsidP="00791BB4">
            <w:pPr>
              <w:jc w:val="right"/>
              <w:rPr>
                <w:sz w:val="14"/>
                <w:szCs w:val="14"/>
              </w:rPr>
            </w:pPr>
            <w:r w:rsidRPr="00E73AA6">
              <w:rPr>
                <w:sz w:val="14"/>
                <w:szCs w:val="14"/>
              </w:rPr>
              <w:t>Source: Domestic Markets &amp; Monetary Management  Department, SBP</w:t>
            </w:r>
          </w:p>
        </w:tc>
      </w:tr>
      <w:tr w:rsidR="00791BB4" w:rsidRPr="00E73AA6" w:rsidTr="00073551">
        <w:trPr>
          <w:trHeight w:val="225"/>
        </w:trPr>
        <w:tc>
          <w:tcPr>
            <w:tcW w:w="9288" w:type="dxa"/>
            <w:gridSpan w:val="17"/>
            <w:tcBorders>
              <w:left w:val="nil"/>
              <w:bottom w:val="nil"/>
              <w:right w:val="nil"/>
            </w:tcBorders>
            <w:shd w:val="clear" w:color="auto" w:fill="auto"/>
            <w:vAlign w:val="center"/>
            <w:hideMark/>
          </w:tcPr>
          <w:p w:rsidR="00791BB4" w:rsidRPr="00E73AA6" w:rsidRDefault="00791BB4" w:rsidP="00791BB4">
            <w:pPr>
              <w:rPr>
                <w:sz w:val="14"/>
                <w:szCs w:val="14"/>
              </w:rPr>
            </w:pPr>
            <w:r w:rsidRPr="00E73AA6">
              <w:rPr>
                <w:sz w:val="14"/>
                <w:szCs w:val="14"/>
              </w:rPr>
              <w:t>Note: Month-wise volume of repo/outright transactions during the month.</w:t>
            </w:r>
          </w:p>
        </w:tc>
      </w:tr>
    </w:tbl>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sectPr w:rsidR="00472D17" w:rsidSect="008F3317">
      <w:footerReference w:type="even" r:id="rId11"/>
      <w:footerReference w:type="default" r:id="rId12"/>
      <w:pgSz w:w="12240" w:h="15840" w:code="1"/>
      <w:pgMar w:top="990" w:right="630" w:bottom="1440" w:left="1152" w:header="720" w:footer="720" w:gutter="0"/>
      <w:pgNumType w:start="12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CAB" w:rsidRDefault="00C37CAB">
      <w:r>
        <w:separator/>
      </w:r>
    </w:p>
  </w:endnote>
  <w:endnote w:type="continuationSeparator" w:id="0">
    <w:p w:rsidR="00C37CAB" w:rsidRDefault="00C3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CAB" w:rsidRDefault="00C37C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7CAB" w:rsidRDefault="00C37C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CAB" w:rsidRDefault="00C37CAB">
    <w:pPr>
      <w:pStyle w:val="Footer"/>
      <w:jc w:val="center"/>
    </w:pPr>
    <w:r>
      <w:rPr>
        <w:noProof/>
      </w:rPr>
      <w:fldChar w:fldCharType="begin"/>
    </w:r>
    <w:r>
      <w:rPr>
        <w:noProof/>
      </w:rPr>
      <w:instrText xml:space="preserve"> PAGE   \* MERGEFORMAT </w:instrText>
    </w:r>
    <w:r>
      <w:rPr>
        <w:noProof/>
      </w:rPr>
      <w:fldChar w:fldCharType="separate"/>
    </w:r>
    <w:r w:rsidR="00791BB4">
      <w:rPr>
        <w:noProof/>
      </w:rPr>
      <w:t>131</w:t>
    </w:r>
    <w:r>
      <w:rPr>
        <w:noProof/>
      </w:rPr>
      <w:fldChar w:fldCharType="end"/>
    </w:r>
  </w:p>
  <w:p w:rsidR="00C37CAB" w:rsidRDefault="00C37C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CAB" w:rsidRDefault="00C37CAB">
      <w:r>
        <w:separator/>
      </w:r>
    </w:p>
  </w:footnote>
  <w:footnote w:type="continuationSeparator" w:id="0">
    <w:p w:rsidR="00C37CAB" w:rsidRDefault="00C37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169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42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68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5AC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8436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1A6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A8D7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EC7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0A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243F2"/>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A72400"/>
    <w:multiLevelType w:val="multilevel"/>
    <w:tmpl w:val="A27AC26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FF54B47"/>
    <w:multiLevelType w:val="multilevel"/>
    <w:tmpl w:val="66FC5ED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56711B4"/>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drawingGridHorizontalSpacing w:val="100"/>
  <w:displayHorizontalDrawingGridEvery w:val="0"/>
  <w:displayVerticalDrawingGridEvery w:val="0"/>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2"/>
  </w:compat>
  <w:rsids>
    <w:rsidRoot w:val="005C2687"/>
    <w:rsid w:val="00000C4E"/>
    <w:rsid w:val="00000D11"/>
    <w:rsid w:val="0000178A"/>
    <w:rsid w:val="00001A0C"/>
    <w:rsid w:val="0000227B"/>
    <w:rsid w:val="00002B7B"/>
    <w:rsid w:val="00004029"/>
    <w:rsid w:val="000045DC"/>
    <w:rsid w:val="00004E11"/>
    <w:rsid w:val="0000504F"/>
    <w:rsid w:val="000050CB"/>
    <w:rsid w:val="00005129"/>
    <w:rsid w:val="000054DF"/>
    <w:rsid w:val="00006047"/>
    <w:rsid w:val="00006A02"/>
    <w:rsid w:val="00007206"/>
    <w:rsid w:val="00007493"/>
    <w:rsid w:val="00007FF2"/>
    <w:rsid w:val="00010065"/>
    <w:rsid w:val="00011CF7"/>
    <w:rsid w:val="00012C9B"/>
    <w:rsid w:val="00013266"/>
    <w:rsid w:val="000137C6"/>
    <w:rsid w:val="000141A1"/>
    <w:rsid w:val="000146AC"/>
    <w:rsid w:val="000147B3"/>
    <w:rsid w:val="000151C4"/>
    <w:rsid w:val="000157F3"/>
    <w:rsid w:val="00016307"/>
    <w:rsid w:val="00020425"/>
    <w:rsid w:val="00022330"/>
    <w:rsid w:val="00022964"/>
    <w:rsid w:val="00022AAD"/>
    <w:rsid w:val="00022C83"/>
    <w:rsid w:val="000239F3"/>
    <w:rsid w:val="00025923"/>
    <w:rsid w:val="0002639A"/>
    <w:rsid w:val="00026734"/>
    <w:rsid w:val="00026912"/>
    <w:rsid w:val="00026DEB"/>
    <w:rsid w:val="000270A4"/>
    <w:rsid w:val="000273B7"/>
    <w:rsid w:val="00027DC8"/>
    <w:rsid w:val="0003157D"/>
    <w:rsid w:val="0003237F"/>
    <w:rsid w:val="00032BBD"/>
    <w:rsid w:val="00032C2D"/>
    <w:rsid w:val="000336DA"/>
    <w:rsid w:val="00033E06"/>
    <w:rsid w:val="00033FF8"/>
    <w:rsid w:val="00034936"/>
    <w:rsid w:val="00034F17"/>
    <w:rsid w:val="00035200"/>
    <w:rsid w:val="0003522C"/>
    <w:rsid w:val="000354CB"/>
    <w:rsid w:val="00035565"/>
    <w:rsid w:val="00036112"/>
    <w:rsid w:val="00036AB2"/>
    <w:rsid w:val="00036BF6"/>
    <w:rsid w:val="00037723"/>
    <w:rsid w:val="00040C1D"/>
    <w:rsid w:val="00040EFF"/>
    <w:rsid w:val="00041CA0"/>
    <w:rsid w:val="00041DD3"/>
    <w:rsid w:val="00042508"/>
    <w:rsid w:val="0004261D"/>
    <w:rsid w:val="00042893"/>
    <w:rsid w:val="00043E3A"/>
    <w:rsid w:val="00045784"/>
    <w:rsid w:val="00045A29"/>
    <w:rsid w:val="00046586"/>
    <w:rsid w:val="000466A4"/>
    <w:rsid w:val="000467BD"/>
    <w:rsid w:val="0004687E"/>
    <w:rsid w:val="000477BC"/>
    <w:rsid w:val="00050AEC"/>
    <w:rsid w:val="00050D53"/>
    <w:rsid w:val="000517C2"/>
    <w:rsid w:val="00051816"/>
    <w:rsid w:val="00051CDC"/>
    <w:rsid w:val="000524F1"/>
    <w:rsid w:val="00053138"/>
    <w:rsid w:val="000536C6"/>
    <w:rsid w:val="00053F83"/>
    <w:rsid w:val="00054AFE"/>
    <w:rsid w:val="00054FAB"/>
    <w:rsid w:val="000552CC"/>
    <w:rsid w:val="00055B83"/>
    <w:rsid w:val="00055DEE"/>
    <w:rsid w:val="00055F5D"/>
    <w:rsid w:val="0005637C"/>
    <w:rsid w:val="00056A65"/>
    <w:rsid w:val="00056C40"/>
    <w:rsid w:val="00060524"/>
    <w:rsid w:val="00060897"/>
    <w:rsid w:val="00061757"/>
    <w:rsid w:val="00061E1F"/>
    <w:rsid w:val="0006327F"/>
    <w:rsid w:val="00063CE0"/>
    <w:rsid w:val="00063E24"/>
    <w:rsid w:val="00064E58"/>
    <w:rsid w:val="00065A24"/>
    <w:rsid w:val="00066155"/>
    <w:rsid w:val="0006725F"/>
    <w:rsid w:val="00067AE3"/>
    <w:rsid w:val="00070855"/>
    <w:rsid w:val="00072A61"/>
    <w:rsid w:val="00072AD8"/>
    <w:rsid w:val="00072BD5"/>
    <w:rsid w:val="00073551"/>
    <w:rsid w:val="00073C06"/>
    <w:rsid w:val="000741CB"/>
    <w:rsid w:val="0007462E"/>
    <w:rsid w:val="00074778"/>
    <w:rsid w:val="00075582"/>
    <w:rsid w:val="00075DC5"/>
    <w:rsid w:val="00077924"/>
    <w:rsid w:val="0008027D"/>
    <w:rsid w:val="0008050E"/>
    <w:rsid w:val="00080823"/>
    <w:rsid w:val="00080A36"/>
    <w:rsid w:val="0008176A"/>
    <w:rsid w:val="00081A4A"/>
    <w:rsid w:val="00081CBC"/>
    <w:rsid w:val="000821D8"/>
    <w:rsid w:val="000825C6"/>
    <w:rsid w:val="0008353D"/>
    <w:rsid w:val="00083C7E"/>
    <w:rsid w:val="0008432D"/>
    <w:rsid w:val="000844E4"/>
    <w:rsid w:val="00084B97"/>
    <w:rsid w:val="00086369"/>
    <w:rsid w:val="00087160"/>
    <w:rsid w:val="00087AB8"/>
    <w:rsid w:val="00087FBF"/>
    <w:rsid w:val="00090E1C"/>
    <w:rsid w:val="000915EC"/>
    <w:rsid w:val="000916D8"/>
    <w:rsid w:val="00092211"/>
    <w:rsid w:val="00092411"/>
    <w:rsid w:val="00092815"/>
    <w:rsid w:val="0009284A"/>
    <w:rsid w:val="00094447"/>
    <w:rsid w:val="000945A4"/>
    <w:rsid w:val="00094E2A"/>
    <w:rsid w:val="0009505C"/>
    <w:rsid w:val="00096326"/>
    <w:rsid w:val="00097054"/>
    <w:rsid w:val="00097C5B"/>
    <w:rsid w:val="00097ED0"/>
    <w:rsid w:val="000A0D65"/>
    <w:rsid w:val="000A0FEB"/>
    <w:rsid w:val="000A102B"/>
    <w:rsid w:val="000A1336"/>
    <w:rsid w:val="000A13C0"/>
    <w:rsid w:val="000A1D94"/>
    <w:rsid w:val="000A23A8"/>
    <w:rsid w:val="000A2551"/>
    <w:rsid w:val="000A26D1"/>
    <w:rsid w:val="000A2B3D"/>
    <w:rsid w:val="000A338A"/>
    <w:rsid w:val="000A3BF5"/>
    <w:rsid w:val="000A46C2"/>
    <w:rsid w:val="000A56D6"/>
    <w:rsid w:val="000A57E5"/>
    <w:rsid w:val="000A6614"/>
    <w:rsid w:val="000A7569"/>
    <w:rsid w:val="000B004F"/>
    <w:rsid w:val="000B189B"/>
    <w:rsid w:val="000B2B32"/>
    <w:rsid w:val="000B2D0A"/>
    <w:rsid w:val="000B2ED5"/>
    <w:rsid w:val="000B43F5"/>
    <w:rsid w:val="000B5BD5"/>
    <w:rsid w:val="000B64B1"/>
    <w:rsid w:val="000B6D4C"/>
    <w:rsid w:val="000B70BB"/>
    <w:rsid w:val="000B7103"/>
    <w:rsid w:val="000B7F62"/>
    <w:rsid w:val="000C1C1F"/>
    <w:rsid w:val="000C1D88"/>
    <w:rsid w:val="000C1E8A"/>
    <w:rsid w:val="000C2A0C"/>
    <w:rsid w:val="000C2E83"/>
    <w:rsid w:val="000C3E8E"/>
    <w:rsid w:val="000C489B"/>
    <w:rsid w:val="000C4A0B"/>
    <w:rsid w:val="000C4D72"/>
    <w:rsid w:val="000C7356"/>
    <w:rsid w:val="000C77B0"/>
    <w:rsid w:val="000D049D"/>
    <w:rsid w:val="000D05B2"/>
    <w:rsid w:val="000D0E99"/>
    <w:rsid w:val="000D147B"/>
    <w:rsid w:val="000D171D"/>
    <w:rsid w:val="000D2162"/>
    <w:rsid w:val="000D42F4"/>
    <w:rsid w:val="000D5040"/>
    <w:rsid w:val="000D5614"/>
    <w:rsid w:val="000D5939"/>
    <w:rsid w:val="000D5CE2"/>
    <w:rsid w:val="000D6570"/>
    <w:rsid w:val="000D6B73"/>
    <w:rsid w:val="000D7009"/>
    <w:rsid w:val="000D795E"/>
    <w:rsid w:val="000D7FE0"/>
    <w:rsid w:val="000E1650"/>
    <w:rsid w:val="000E18C6"/>
    <w:rsid w:val="000E297E"/>
    <w:rsid w:val="000E2FF3"/>
    <w:rsid w:val="000E3BBB"/>
    <w:rsid w:val="000E45E9"/>
    <w:rsid w:val="000E4665"/>
    <w:rsid w:val="000E4938"/>
    <w:rsid w:val="000E5237"/>
    <w:rsid w:val="000E5E64"/>
    <w:rsid w:val="000E6EB0"/>
    <w:rsid w:val="000E702D"/>
    <w:rsid w:val="000F0288"/>
    <w:rsid w:val="000F12D2"/>
    <w:rsid w:val="000F1395"/>
    <w:rsid w:val="000F28A3"/>
    <w:rsid w:val="000F34CD"/>
    <w:rsid w:val="000F50E3"/>
    <w:rsid w:val="000F6407"/>
    <w:rsid w:val="000F7180"/>
    <w:rsid w:val="000F7352"/>
    <w:rsid w:val="000F79FE"/>
    <w:rsid w:val="001004FE"/>
    <w:rsid w:val="00100652"/>
    <w:rsid w:val="0010077C"/>
    <w:rsid w:val="0010192A"/>
    <w:rsid w:val="00101B0F"/>
    <w:rsid w:val="00101B45"/>
    <w:rsid w:val="001022AA"/>
    <w:rsid w:val="0010269B"/>
    <w:rsid w:val="00102A20"/>
    <w:rsid w:val="00103302"/>
    <w:rsid w:val="00103335"/>
    <w:rsid w:val="00103CCB"/>
    <w:rsid w:val="001052A9"/>
    <w:rsid w:val="00105F33"/>
    <w:rsid w:val="00106DBF"/>
    <w:rsid w:val="001076FA"/>
    <w:rsid w:val="0010776C"/>
    <w:rsid w:val="00107D44"/>
    <w:rsid w:val="00110034"/>
    <w:rsid w:val="00110D1D"/>
    <w:rsid w:val="00110D53"/>
    <w:rsid w:val="00110DC8"/>
    <w:rsid w:val="00110FF8"/>
    <w:rsid w:val="001119FC"/>
    <w:rsid w:val="00112FEB"/>
    <w:rsid w:val="0011325A"/>
    <w:rsid w:val="001133F3"/>
    <w:rsid w:val="001148E1"/>
    <w:rsid w:val="00116090"/>
    <w:rsid w:val="0011666F"/>
    <w:rsid w:val="0011768E"/>
    <w:rsid w:val="00117E68"/>
    <w:rsid w:val="001208BC"/>
    <w:rsid w:val="001209C6"/>
    <w:rsid w:val="00121470"/>
    <w:rsid w:val="00122248"/>
    <w:rsid w:val="00123641"/>
    <w:rsid w:val="0012364C"/>
    <w:rsid w:val="0012464B"/>
    <w:rsid w:val="001248BB"/>
    <w:rsid w:val="0012555C"/>
    <w:rsid w:val="00126703"/>
    <w:rsid w:val="00126A71"/>
    <w:rsid w:val="00126B52"/>
    <w:rsid w:val="00126F61"/>
    <w:rsid w:val="0012717C"/>
    <w:rsid w:val="00127686"/>
    <w:rsid w:val="00130F64"/>
    <w:rsid w:val="00131719"/>
    <w:rsid w:val="00131A79"/>
    <w:rsid w:val="00131E44"/>
    <w:rsid w:val="00131EE4"/>
    <w:rsid w:val="0013297E"/>
    <w:rsid w:val="00132997"/>
    <w:rsid w:val="00132E53"/>
    <w:rsid w:val="0013456F"/>
    <w:rsid w:val="00134EF8"/>
    <w:rsid w:val="00137494"/>
    <w:rsid w:val="0013751B"/>
    <w:rsid w:val="001409AD"/>
    <w:rsid w:val="00140F1A"/>
    <w:rsid w:val="001419D1"/>
    <w:rsid w:val="001419E0"/>
    <w:rsid w:val="001420CE"/>
    <w:rsid w:val="00143251"/>
    <w:rsid w:val="00143563"/>
    <w:rsid w:val="00143F7E"/>
    <w:rsid w:val="00143FA8"/>
    <w:rsid w:val="00144EF1"/>
    <w:rsid w:val="00145029"/>
    <w:rsid w:val="001453E2"/>
    <w:rsid w:val="00145756"/>
    <w:rsid w:val="00145A12"/>
    <w:rsid w:val="0014683E"/>
    <w:rsid w:val="00146F3E"/>
    <w:rsid w:val="00147C4C"/>
    <w:rsid w:val="00147D64"/>
    <w:rsid w:val="00150819"/>
    <w:rsid w:val="0015094A"/>
    <w:rsid w:val="00150A53"/>
    <w:rsid w:val="0015196A"/>
    <w:rsid w:val="001524CF"/>
    <w:rsid w:val="00152B0A"/>
    <w:rsid w:val="001532CE"/>
    <w:rsid w:val="00153348"/>
    <w:rsid w:val="001538D4"/>
    <w:rsid w:val="00154AA1"/>
    <w:rsid w:val="00154BF0"/>
    <w:rsid w:val="00155135"/>
    <w:rsid w:val="00155A7B"/>
    <w:rsid w:val="00155A9A"/>
    <w:rsid w:val="00155AEC"/>
    <w:rsid w:val="00155BC9"/>
    <w:rsid w:val="0015608C"/>
    <w:rsid w:val="001563C8"/>
    <w:rsid w:val="001569CC"/>
    <w:rsid w:val="0015708D"/>
    <w:rsid w:val="0015721C"/>
    <w:rsid w:val="00157231"/>
    <w:rsid w:val="001605A6"/>
    <w:rsid w:val="00160DC8"/>
    <w:rsid w:val="00161204"/>
    <w:rsid w:val="001612ED"/>
    <w:rsid w:val="00162014"/>
    <w:rsid w:val="001624BC"/>
    <w:rsid w:val="00162E47"/>
    <w:rsid w:val="001632FA"/>
    <w:rsid w:val="0016346C"/>
    <w:rsid w:val="001634BA"/>
    <w:rsid w:val="00163A67"/>
    <w:rsid w:val="0016463B"/>
    <w:rsid w:val="001649F6"/>
    <w:rsid w:val="00165066"/>
    <w:rsid w:val="00165960"/>
    <w:rsid w:val="00165AD6"/>
    <w:rsid w:val="00165E80"/>
    <w:rsid w:val="001665F6"/>
    <w:rsid w:val="00167B87"/>
    <w:rsid w:val="00167F3D"/>
    <w:rsid w:val="00167F5E"/>
    <w:rsid w:val="00170D82"/>
    <w:rsid w:val="00171072"/>
    <w:rsid w:val="001714C8"/>
    <w:rsid w:val="00171A2A"/>
    <w:rsid w:val="00171BFB"/>
    <w:rsid w:val="001723BF"/>
    <w:rsid w:val="001728A0"/>
    <w:rsid w:val="00172CBD"/>
    <w:rsid w:val="001734A4"/>
    <w:rsid w:val="00175CA4"/>
    <w:rsid w:val="00175F51"/>
    <w:rsid w:val="00176308"/>
    <w:rsid w:val="00176682"/>
    <w:rsid w:val="0017702C"/>
    <w:rsid w:val="001772BC"/>
    <w:rsid w:val="001774FE"/>
    <w:rsid w:val="00177602"/>
    <w:rsid w:val="00177DAF"/>
    <w:rsid w:val="00180438"/>
    <w:rsid w:val="00180DFE"/>
    <w:rsid w:val="00181905"/>
    <w:rsid w:val="00181BFC"/>
    <w:rsid w:val="00182DDD"/>
    <w:rsid w:val="001835DD"/>
    <w:rsid w:val="00183A01"/>
    <w:rsid w:val="0018474D"/>
    <w:rsid w:val="00184FA3"/>
    <w:rsid w:val="00185DB9"/>
    <w:rsid w:val="00186978"/>
    <w:rsid w:val="00186F02"/>
    <w:rsid w:val="00186F96"/>
    <w:rsid w:val="001874C0"/>
    <w:rsid w:val="001904DF"/>
    <w:rsid w:val="00190664"/>
    <w:rsid w:val="0019132E"/>
    <w:rsid w:val="00191942"/>
    <w:rsid w:val="00191D1C"/>
    <w:rsid w:val="00191DC8"/>
    <w:rsid w:val="00193208"/>
    <w:rsid w:val="0019352A"/>
    <w:rsid w:val="00193993"/>
    <w:rsid w:val="001943C7"/>
    <w:rsid w:val="00194631"/>
    <w:rsid w:val="001951FB"/>
    <w:rsid w:val="00197A28"/>
    <w:rsid w:val="00197CAC"/>
    <w:rsid w:val="00197D7C"/>
    <w:rsid w:val="00197F62"/>
    <w:rsid w:val="001A01B4"/>
    <w:rsid w:val="001A0660"/>
    <w:rsid w:val="001A0A5C"/>
    <w:rsid w:val="001A1287"/>
    <w:rsid w:val="001A1ADA"/>
    <w:rsid w:val="001A1F5F"/>
    <w:rsid w:val="001A2198"/>
    <w:rsid w:val="001A23CA"/>
    <w:rsid w:val="001A343A"/>
    <w:rsid w:val="001A3606"/>
    <w:rsid w:val="001A46CD"/>
    <w:rsid w:val="001A573A"/>
    <w:rsid w:val="001A6975"/>
    <w:rsid w:val="001B051C"/>
    <w:rsid w:val="001B0EC0"/>
    <w:rsid w:val="001B12FB"/>
    <w:rsid w:val="001B158B"/>
    <w:rsid w:val="001B28E7"/>
    <w:rsid w:val="001B47F7"/>
    <w:rsid w:val="001B630B"/>
    <w:rsid w:val="001B66E7"/>
    <w:rsid w:val="001B7145"/>
    <w:rsid w:val="001B73FB"/>
    <w:rsid w:val="001C15B6"/>
    <w:rsid w:val="001C194E"/>
    <w:rsid w:val="001C2189"/>
    <w:rsid w:val="001C2B96"/>
    <w:rsid w:val="001C2C2A"/>
    <w:rsid w:val="001C3124"/>
    <w:rsid w:val="001C32D8"/>
    <w:rsid w:val="001C3A2A"/>
    <w:rsid w:val="001C4E9E"/>
    <w:rsid w:val="001C6A79"/>
    <w:rsid w:val="001C6D4D"/>
    <w:rsid w:val="001D105C"/>
    <w:rsid w:val="001D11DC"/>
    <w:rsid w:val="001D12F3"/>
    <w:rsid w:val="001D2BB5"/>
    <w:rsid w:val="001D3D08"/>
    <w:rsid w:val="001D49C0"/>
    <w:rsid w:val="001D4C98"/>
    <w:rsid w:val="001D51AA"/>
    <w:rsid w:val="001D5396"/>
    <w:rsid w:val="001D60B5"/>
    <w:rsid w:val="001D61BD"/>
    <w:rsid w:val="001D6258"/>
    <w:rsid w:val="001D628F"/>
    <w:rsid w:val="001D65CC"/>
    <w:rsid w:val="001D6CDA"/>
    <w:rsid w:val="001D6D4E"/>
    <w:rsid w:val="001D729C"/>
    <w:rsid w:val="001D7F63"/>
    <w:rsid w:val="001E1A85"/>
    <w:rsid w:val="001E1B56"/>
    <w:rsid w:val="001E2509"/>
    <w:rsid w:val="001E279A"/>
    <w:rsid w:val="001E2AB7"/>
    <w:rsid w:val="001E3258"/>
    <w:rsid w:val="001E338A"/>
    <w:rsid w:val="001E3880"/>
    <w:rsid w:val="001E3F13"/>
    <w:rsid w:val="001E4281"/>
    <w:rsid w:val="001E59B8"/>
    <w:rsid w:val="001E76B2"/>
    <w:rsid w:val="001E7965"/>
    <w:rsid w:val="001E7E95"/>
    <w:rsid w:val="001F0754"/>
    <w:rsid w:val="001F35F1"/>
    <w:rsid w:val="001F3A53"/>
    <w:rsid w:val="001F691D"/>
    <w:rsid w:val="001F724F"/>
    <w:rsid w:val="002006BC"/>
    <w:rsid w:val="00200FEA"/>
    <w:rsid w:val="00201168"/>
    <w:rsid w:val="00201324"/>
    <w:rsid w:val="00201E90"/>
    <w:rsid w:val="00202A67"/>
    <w:rsid w:val="00202FC3"/>
    <w:rsid w:val="00203054"/>
    <w:rsid w:val="00203836"/>
    <w:rsid w:val="00205A43"/>
    <w:rsid w:val="00205FDC"/>
    <w:rsid w:val="00206CCD"/>
    <w:rsid w:val="00206E64"/>
    <w:rsid w:val="002075ED"/>
    <w:rsid w:val="00207737"/>
    <w:rsid w:val="00210C14"/>
    <w:rsid w:val="00210CBA"/>
    <w:rsid w:val="00210DFC"/>
    <w:rsid w:val="00211678"/>
    <w:rsid w:val="0021441D"/>
    <w:rsid w:val="0021528E"/>
    <w:rsid w:val="002153C6"/>
    <w:rsid w:val="00215B72"/>
    <w:rsid w:val="00215C05"/>
    <w:rsid w:val="002161B2"/>
    <w:rsid w:val="00216B6A"/>
    <w:rsid w:val="00217551"/>
    <w:rsid w:val="002205F0"/>
    <w:rsid w:val="00220C1B"/>
    <w:rsid w:val="00220FAA"/>
    <w:rsid w:val="0022126E"/>
    <w:rsid w:val="00221C86"/>
    <w:rsid w:val="00221E5E"/>
    <w:rsid w:val="002221FD"/>
    <w:rsid w:val="00222650"/>
    <w:rsid w:val="00222A4A"/>
    <w:rsid w:val="0022320A"/>
    <w:rsid w:val="002234C5"/>
    <w:rsid w:val="00223CCC"/>
    <w:rsid w:val="002240FE"/>
    <w:rsid w:val="00224740"/>
    <w:rsid w:val="00224945"/>
    <w:rsid w:val="00224CC1"/>
    <w:rsid w:val="00225E43"/>
    <w:rsid w:val="0022632C"/>
    <w:rsid w:val="002263F3"/>
    <w:rsid w:val="00226403"/>
    <w:rsid w:val="002267FC"/>
    <w:rsid w:val="002276F5"/>
    <w:rsid w:val="00230683"/>
    <w:rsid w:val="00230988"/>
    <w:rsid w:val="00230CFC"/>
    <w:rsid w:val="00231C13"/>
    <w:rsid w:val="0023251D"/>
    <w:rsid w:val="00234331"/>
    <w:rsid w:val="00235543"/>
    <w:rsid w:val="002359A5"/>
    <w:rsid w:val="00235EC0"/>
    <w:rsid w:val="00236334"/>
    <w:rsid w:val="00236C9A"/>
    <w:rsid w:val="00236E77"/>
    <w:rsid w:val="00240044"/>
    <w:rsid w:val="00240376"/>
    <w:rsid w:val="002428D4"/>
    <w:rsid w:val="00243229"/>
    <w:rsid w:val="00243297"/>
    <w:rsid w:val="00243542"/>
    <w:rsid w:val="00244D2F"/>
    <w:rsid w:val="00246131"/>
    <w:rsid w:val="00246BB0"/>
    <w:rsid w:val="0024705C"/>
    <w:rsid w:val="00247BB6"/>
    <w:rsid w:val="00250A73"/>
    <w:rsid w:val="0025134B"/>
    <w:rsid w:val="0025157F"/>
    <w:rsid w:val="002521A5"/>
    <w:rsid w:val="00252EF2"/>
    <w:rsid w:val="002538BE"/>
    <w:rsid w:val="00253E30"/>
    <w:rsid w:val="00254899"/>
    <w:rsid w:val="0025544A"/>
    <w:rsid w:val="00256753"/>
    <w:rsid w:val="00257708"/>
    <w:rsid w:val="00257C86"/>
    <w:rsid w:val="00257EEB"/>
    <w:rsid w:val="00260AB8"/>
    <w:rsid w:val="00260E8A"/>
    <w:rsid w:val="00261211"/>
    <w:rsid w:val="002612BD"/>
    <w:rsid w:val="00262C0C"/>
    <w:rsid w:val="00263CEE"/>
    <w:rsid w:val="00264286"/>
    <w:rsid w:val="002649B7"/>
    <w:rsid w:val="00265DFB"/>
    <w:rsid w:val="002663CD"/>
    <w:rsid w:val="00270F56"/>
    <w:rsid w:val="00270FCE"/>
    <w:rsid w:val="00272B37"/>
    <w:rsid w:val="00273BF0"/>
    <w:rsid w:val="0027469D"/>
    <w:rsid w:val="002747CE"/>
    <w:rsid w:val="0027484F"/>
    <w:rsid w:val="002749E9"/>
    <w:rsid w:val="00274F64"/>
    <w:rsid w:val="0027520A"/>
    <w:rsid w:val="002752C2"/>
    <w:rsid w:val="00275449"/>
    <w:rsid w:val="00275C98"/>
    <w:rsid w:val="002762C2"/>
    <w:rsid w:val="00276441"/>
    <w:rsid w:val="00276568"/>
    <w:rsid w:val="00277AD0"/>
    <w:rsid w:val="002803C6"/>
    <w:rsid w:val="0028059C"/>
    <w:rsid w:val="00280815"/>
    <w:rsid w:val="00281590"/>
    <w:rsid w:val="002818F4"/>
    <w:rsid w:val="002822A5"/>
    <w:rsid w:val="00282EB4"/>
    <w:rsid w:val="00283715"/>
    <w:rsid w:val="00283D7F"/>
    <w:rsid w:val="00283DA1"/>
    <w:rsid w:val="00283F3A"/>
    <w:rsid w:val="0028729E"/>
    <w:rsid w:val="00287781"/>
    <w:rsid w:val="00291455"/>
    <w:rsid w:val="002916DE"/>
    <w:rsid w:val="00291D88"/>
    <w:rsid w:val="00291ECC"/>
    <w:rsid w:val="00292081"/>
    <w:rsid w:val="00293210"/>
    <w:rsid w:val="00293427"/>
    <w:rsid w:val="00293643"/>
    <w:rsid w:val="00293D14"/>
    <w:rsid w:val="00293D40"/>
    <w:rsid w:val="002948A3"/>
    <w:rsid w:val="00294A2F"/>
    <w:rsid w:val="00295D09"/>
    <w:rsid w:val="00296427"/>
    <w:rsid w:val="00296AC5"/>
    <w:rsid w:val="00296E63"/>
    <w:rsid w:val="00297339"/>
    <w:rsid w:val="00297452"/>
    <w:rsid w:val="002A0A97"/>
    <w:rsid w:val="002A0B5D"/>
    <w:rsid w:val="002A0EA9"/>
    <w:rsid w:val="002A103D"/>
    <w:rsid w:val="002A1C6A"/>
    <w:rsid w:val="002A1D8A"/>
    <w:rsid w:val="002A2699"/>
    <w:rsid w:val="002A2A2F"/>
    <w:rsid w:val="002A3990"/>
    <w:rsid w:val="002A3BCD"/>
    <w:rsid w:val="002A45DA"/>
    <w:rsid w:val="002A4D78"/>
    <w:rsid w:val="002A4F27"/>
    <w:rsid w:val="002A4F65"/>
    <w:rsid w:val="002A4F9B"/>
    <w:rsid w:val="002A56FB"/>
    <w:rsid w:val="002A590A"/>
    <w:rsid w:val="002A6FDD"/>
    <w:rsid w:val="002A716A"/>
    <w:rsid w:val="002A7780"/>
    <w:rsid w:val="002A7AA3"/>
    <w:rsid w:val="002A7B0D"/>
    <w:rsid w:val="002B0611"/>
    <w:rsid w:val="002B0C75"/>
    <w:rsid w:val="002B139C"/>
    <w:rsid w:val="002B14AB"/>
    <w:rsid w:val="002B1C00"/>
    <w:rsid w:val="002B2358"/>
    <w:rsid w:val="002B2472"/>
    <w:rsid w:val="002B2AF7"/>
    <w:rsid w:val="002B3BA4"/>
    <w:rsid w:val="002B439E"/>
    <w:rsid w:val="002B4F12"/>
    <w:rsid w:val="002B5758"/>
    <w:rsid w:val="002B5F3C"/>
    <w:rsid w:val="002B6E0F"/>
    <w:rsid w:val="002B74B3"/>
    <w:rsid w:val="002B7FF0"/>
    <w:rsid w:val="002C0CD0"/>
    <w:rsid w:val="002C0EE8"/>
    <w:rsid w:val="002C13F1"/>
    <w:rsid w:val="002C198C"/>
    <w:rsid w:val="002C1EB2"/>
    <w:rsid w:val="002C2472"/>
    <w:rsid w:val="002C26E7"/>
    <w:rsid w:val="002C3218"/>
    <w:rsid w:val="002C43EB"/>
    <w:rsid w:val="002C48E0"/>
    <w:rsid w:val="002C4DC9"/>
    <w:rsid w:val="002C5BB3"/>
    <w:rsid w:val="002C5DA5"/>
    <w:rsid w:val="002C6F6E"/>
    <w:rsid w:val="002C73F2"/>
    <w:rsid w:val="002D01CF"/>
    <w:rsid w:val="002D2735"/>
    <w:rsid w:val="002D2EB6"/>
    <w:rsid w:val="002D300A"/>
    <w:rsid w:val="002D32E6"/>
    <w:rsid w:val="002D510A"/>
    <w:rsid w:val="002D5A57"/>
    <w:rsid w:val="002D6859"/>
    <w:rsid w:val="002D6E35"/>
    <w:rsid w:val="002D7061"/>
    <w:rsid w:val="002D74AB"/>
    <w:rsid w:val="002D7E41"/>
    <w:rsid w:val="002E028F"/>
    <w:rsid w:val="002E03DC"/>
    <w:rsid w:val="002E0987"/>
    <w:rsid w:val="002E0C0D"/>
    <w:rsid w:val="002E10A2"/>
    <w:rsid w:val="002E172F"/>
    <w:rsid w:val="002E2708"/>
    <w:rsid w:val="002E33F4"/>
    <w:rsid w:val="002E3A3A"/>
    <w:rsid w:val="002E477E"/>
    <w:rsid w:val="002E4876"/>
    <w:rsid w:val="002E4C44"/>
    <w:rsid w:val="002E51B3"/>
    <w:rsid w:val="002E5AE8"/>
    <w:rsid w:val="002E5E28"/>
    <w:rsid w:val="002E608C"/>
    <w:rsid w:val="002E617F"/>
    <w:rsid w:val="002E693F"/>
    <w:rsid w:val="002E6EE8"/>
    <w:rsid w:val="002E6F48"/>
    <w:rsid w:val="002E729C"/>
    <w:rsid w:val="002E7CCC"/>
    <w:rsid w:val="002F0168"/>
    <w:rsid w:val="002F070D"/>
    <w:rsid w:val="002F0C02"/>
    <w:rsid w:val="002F4075"/>
    <w:rsid w:val="002F5149"/>
    <w:rsid w:val="002F5261"/>
    <w:rsid w:val="002F571D"/>
    <w:rsid w:val="002F594D"/>
    <w:rsid w:val="002F5D29"/>
    <w:rsid w:val="002F62DC"/>
    <w:rsid w:val="002F6765"/>
    <w:rsid w:val="0030094C"/>
    <w:rsid w:val="0030101C"/>
    <w:rsid w:val="00301C2A"/>
    <w:rsid w:val="003020D7"/>
    <w:rsid w:val="003021D9"/>
    <w:rsid w:val="003023D1"/>
    <w:rsid w:val="00302D79"/>
    <w:rsid w:val="00303E6A"/>
    <w:rsid w:val="00304101"/>
    <w:rsid w:val="00304255"/>
    <w:rsid w:val="00304C58"/>
    <w:rsid w:val="00306480"/>
    <w:rsid w:val="0030708F"/>
    <w:rsid w:val="00307C37"/>
    <w:rsid w:val="00307E3F"/>
    <w:rsid w:val="003117B9"/>
    <w:rsid w:val="00311941"/>
    <w:rsid w:val="00311F63"/>
    <w:rsid w:val="003125B6"/>
    <w:rsid w:val="0031297C"/>
    <w:rsid w:val="003134FB"/>
    <w:rsid w:val="00313D8A"/>
    <w:rsid w:val="00313FB6"/>
    <w:rsid w:val="003141D6"/>
    <w:rsid w:val="003144D8"/>
    <w:rsid w:val="003146A8"/>
    <w:rsid w:val="003149A3"/>
    <w:rsid w:val="00314B39"/>
    <w:rsid w:val="00314B86"/>
    <w:rsid w:val="00315355"/>
    <w:rsid w:val="00316E43"/>
    <w:rsid w:val="00317E05"/>
    <w:rsid w:val="00317F79"/>
    <w:rsid w:val="003203B4"/>
    <w:rsid w:val="0032086F"/>
    <w:rsid w:val="00320944"/>
    <w:rsid w:val="00320DBC"/>
    <w:rsid w:val="0032124E"/>
    <w:rsid w:val="00322897"/>
    <w:rsid w:val="003247BE"/>
    <w:rsid w:val="00324BF3"/>
    <w:rsid w:val="00324DC6"/>
    <w:rsid w:val="003264FD"/>
    <w:rsid w:val="0032726D"/>
    <w:rsid w:val="003274D1"/>
    <w:rsid w:val="00327592"/>
    <w:rsid w:val="00332DDD"/>
    <w:rsid w:val="0033324F"/>
    <w:rsid w:val="00334272"/>
    <w:rsid w:val="003346E0"/>
    <w:rsid w:val="0033485D"/>
    <w:rsid w:val="003349EF"/>
    <w:rsid w:val="0033534E"/>
    <w:rsid w:val="003362F0"/>
    <w:rsid w:val="003367E3"/>
    <w:rsid w:val="00336CF2"/>
    <w:rsid w:val="003415ED"/>
    <w:rsid w:val="00341761"/>
    <w:rsid w:val="00342A53"/>
    <w:rsid w:val="00342AD3"/>
    <w:rsid w:val="00343229"/>
    <w:rsid w:val="003432D2"/>
    <w:rsid w:val="00343671"/>
    <w:rsid w:val="00343E10"/>
    <w:rsid w:val="00343FE4"/>
    <w:rsid w:val="00346797"/>
    <w:rsid w:val="003479A1"/>
    <w:rsid w:val="003506DA"/>
    <w:rsid w:val="00350897"/>
    <w:rsid w:val="00350D35"/>
    <w:rsid w:val="00350D9C"/>
    <w:rsid w:val="003517B6"/>
    <w:rsid w:val="003519A0"/>
    <w:rsid w:val="00351BF4"/>
    <w:rsid w:val="00351D4A"/>
    <w:rsid w:val="00352535"/>
    <w:rsid w:val="00352629"/>
    <w:rsid w:val="00352801"/>
    <w:rsid w:val="00353460"/>
    <w:rsid w:val="00353BC7"/>
    <w:rsid w:val="00353DBC"/>
    <w:rsid w:val="00354082"/>
    <w:rsid w:val="0035746E"/>
    <w:rsid w:val="00357753"/>
    <w:rsid w:val="00360F61"/>
    <w:rsid w:val="0036157E"/>
    <w:rsid w:val="00362122"/>
    <w:rsid w:val="00362158"/>
    <w:rsid w:val="003629A2"/>
    <w:rsid w:val="00363428"/>
    <w:rsid w:val="00363625"/>
    <w:rsid w:val="00363EDC"/>
    <w:rsid w:val="003642B7"/>
    <w:rsid w:val="0036486A"/>
    <w:rsid w:val="00365360"/>
    <w:rsid w:val="00365809"/>
    <w:rsid w:val="00365EE6"/>
    <w:rsid w:val="00366606"/>
    <w:rsid w:val="0036666B"/>
    <w:rsid w:val="00367826"/>
    <w:rsid w:val="003679B8"/>
    <w:rsid w:val="0037004F"/>
    <w:rsid w:val="003700B3"/>
    <w:rsid w:val="003708A3"/>
    <w:rsid w:val="0037227E"/>
    <w:rsid w:val="00373413"/>
    <w:rsid w:val="003743F8"/>
    <w:rsid w:val="00374A34"/>
    <w:rsid w:val="00374E77"/>
    <w:rsid w:val="003770E8"/>
    <w:rsid w:val="00377FAF"/>
    <w:rsid w:val="003800D1"/>
    <w:rsid w:val="00380934"/>
    <w:rsid w:val="00380A1B"/>
    <w:rsid w:val="0038130C"/>
    <w:rsid w:val="00381D3A"/>
    <w:rsid w:val="003826BC"/>
    <w:rsid w:val="003830BA"/>
    <w:rsid w:val="00383BD4"/>
    <w:rsid w:val="003845EF"/>
    <w:rsid w:val="00384634"/>
    <w:rsid w:val="00384827"/>
    <w:rsid w:val="00384B98"/>
    <w:rsid w:val="0038502B"/>
    <w:rsid w:val="003859EF"/>
    <w:rsid w:val="00385ECA"/>
    <w:rsid w:val="003863B8"/>
    <w:rsid w:val="0038648F"/>
    <w:rsid w:val="0038763E"/>
    <w:rsid w:val="00387A3A"/>
    <w:rsid w:val="0039011D"/>
    <w:rsid w:val="00390154"/>
    <w:rsid w:val="00390841"/>
    <w:rsid w:val="00391535"/>
    <w:rsid w:val="003926EF"/>
    <w:rsid w:val="00394144"/>
    <w:rsid w:val="00394956"/>
    <w:rsid w:val="00394F3E"/>
    <w:rsid w:val="003953FE"/>
    <w:rsid w:val="00395BFC"/>
    <w:rsid w:val="00395F52"/>
    <w:rsid w:val="003966B2"/>
    <w:rsid w:val="00396D5D"/>
    <w:rsid w:val="00397518"/>
    <w:rsid w:val="00397782"/>
    <w:rsid w:val="003A023B"/>
    <w:rsid w:val="003A374A"/>
    <w:rsid w:val="003A3EF3"/>
    <w:rsid w:val="003A3FB9"/>
    <w:rsid w:val="003A42D1"/>
    <w:rsid w:val="003A4917"/>
    <w:rsid w:val="003A4B1E"/>
    <w:rsid w:val="003A4B66"/>
    <w:rsid w:val="003A4B7A"/>
    <w:rsid w:val="003A52D1"/>
    <w:rsid w:val="003A574E"/>
    <w:rsid w:val="003A6517"/>
    <w:rsid w:val="003A657D"/>
    <w:rsid w:val="003A7C83"/>
    <w:rsid w:val="003A7D5B"/>
    <w:rsid w:val="003B0132"/>
    <w:rsid w:val="003B0E31"/>
    <w:rsid w:val="003B117B"/>
    <w:rsid w:val="003B151B"/>
    <w:rsid w:val="003B24AA"/>
    <w:rsid w:val="003B3796"/>
    <w:rsid w:val="003B3A2C"/>
    <w:rsid w:val="003B4134"/>
    <w:rsid w:val="003B4305"/>
    <w:rsid w:val="003B4592"/>
    <w:rsid w:val="003B5924"/>
    <w:rsid w:val="003B59DF"/>
    <w:rsid w:val="003B5DBF"/>
    <w:rsid w:val="003B5EB8"/>
    <w:rsid w:val="003C0F96"/>
    <w:rsid w:val="003C1183"/>
    <w:rsid w:val="003C2408"/>
    <w:rsid w:val="003C2E88"/>
    <w:rsid w:val="003C3814"/>
    <w:rsid w:val="003C3A45"/>
    <w:rsid w:val="003C407E"/>
    <w:rsid w:val="003C4695"/>
    <w:rsid w:val="003C57E6"/>
    <w:rsid w:val="003C60D2"/>
    <w:rsid w:val="003C6173"/>
    <w:rsid w:val="003C6B3E"/>
    <w:rsid w:val="003C6CE9"/>
    <w:rsid w:val="003C6EC0"/>
    <w:rsid w:val="003C6ED9"/>
    <w:rsid w:val="003C7024"/>
    <w:rsid w:val="003C74B1"/>
    <w:rsid w:val="003C7C34"/>
    <w:rsid w:val="003C7DAB"/>
    <w:rsid w:val="003D0379"/>
    <w:rsid w:val="003D0569"/>
    <w:rsid w:val="003D0579"/>
    <w:rsid w:val="003D0686"/>
    <w:rsid w:val="003D0FD0"/>
    <w:rsid w:val="003D456E"/>
    <w:rsid w:val="003D4E48"/>
    <w:rsid w:val="003D55B2"/>
    <w:rsid w:val="003E0C8D"/>
    <w:rsid w:val="003E0F5A"/>
    <w:rsid w:val="003E127D"/>
    <w:rsid w:val="003E17CC"/>
    <w:rsid w:val="003E193E"/>
    <w:rsid w:val="003E1E75"/>
    <w:rsid w:val="003E23F3"/>
    <w:rsid w:val="003E2717"/>
    <w:rsid w:val="003E2772"/>
    <w:rsid w:val="003E3E21"/>
    <w:rsid w:val="003E3F8C"/>
    <w:rsid w:val="003E4312"/>
    <w:rsid w:val="003E436F"/>
    <w:rsid w:val="003E4BCA"/>
    <w:rsid w:val="003E56DB"/>
    <w:rsid w:val="003E5DAD"/>
    <w:rsid w:val="003E7543"/>
    <w:rsid w:val="003E7698"/>
    <w:rsid w:val="003E7D52"/>
    <w:rsid w:val="003E7FD6"/>
    <w:rsid w:val="003F0347"/>
    <w:rsid w:val="003F0D82"/>
    <w:rsid w:val="003F1018"/>
    <w:rsid w:val="003F1098"/>
    <w:rsid w:val="003F1F77"/>
    <w:rsid w:val="003F1F84"/>
    <w:rsid w:val="003F27A9"/>
    <w:rsid w:val="003F2E5E"/>
    <w:rsid w:val="003F32F0"/>
    <w:rsid w:val="003F3D28"/>
    <w:rsid w:val="003F4027"/>
    <w:rsid w:val="003F4352"/>
    <w:rsid w:val="003F456A"/>
    <w:rsid w:val="003F5DF7"/>
    <w:rsid w:val="003F6CBF"/>
    <w:rsid w:val="003F6F3E"/>
    <w:rsid w:val="00400953"/>
    <w:rsid w:val="00400D2F"/>
    <w:rsid w:val="00400D7A"/>
    <w:rsid w:val="00401AC2"/>
    <w:rsid w:val="00402719"/>
    <w:rsid w:val="00402C3A"/>
    <w:rsid w:val="00402EB3"/>
    <w:rsid w:val="00403210"/>
    <w:rsid w:val="00404E59"/>
    <w:rsid w:val="00405123"/>
    <w:rsid w:val="00405A11"/>
    <w:rsid w:val="00405C57"/>
    <w:rsid w:val="00406CCE"/>
    <w:rsid w:val="004071FB"/>
    <w:rsid w:val="00407BF6"/>
    <w:rsid w:val="00407BFE"/>
    <w:rsid w:val="00410685"/>
    <w:rsid w:val="004106D1"/>
    <w:rsid w:val="00410D17"/>
    <w:rsid w:val="00411C4B"/>
    <w:rsid w:val="0041251B"/>
    <w:rsid w:val="004127B5"/>
    <w:rsid w:val="00412D03"/>
    <w:rsid w:val="00412D7A"/>
    <w:rsid w:val="0041301D"/>
    <w:rsid w:val="00413812"/>
    <w:rsid w:val="00414EF9"/>
    <w:rsid w:val="004155F9"/>
    <w:rsid w:val="004157D9"/>
    <w:rsid w:val="00416413"/>
    <w:rsid w:val="00417129"/>
    <w:rsid w:val="0041784B"/>
    <w:rsid w:val="00417E5F"/>
    <w:rsid w:val="00420B9B"/>
    <w:rsid w:val="00420D19"/>
    <w:rsid w:val="00420DE5"/>
    <w:rsid w:val="00420F54"/>
    <w:rsid w:val="0042108D"/>
    <w:rsid w:val="00421298"/>
    <w:rsid w:val="004214F0"/>
    <w:rsid w:val="00421F0B"/>
    <w:rsid w:val="00421F23"/>
    <w:rsid w:val="004230F5"/>
    <w:rsid w:val="00423689"/>
    <w:rsid w:val="00423B3E"/>
    <w:rsid w:val="0042401B"/>
    <w:rsid w:val="0042457D"/>
    <w:rsid w:val="00424F03"/>
    <w:rsid w:val="004250C3"/>
    <w:rsid w:val="00425A89"/>
    <w:rsid w:val="00426FBA"/>
    <w:rsid w:val="00427A3F"/>
    <w:rsid w:val="004305CA"/>
    <w:rsid w:val="004305D1"/>
    <w:rsid w:val="00430E96"/>
    <w:rsid w:val="00431147"/>
    <w:rsid w:val="004315E9"/>
    <w:rsid w:val="00432268"/>
    <w:rsid w:val="00432CAD"/>
    <w:rsid w:val="00433267"/>
    <w:rsid w:val="004347D2"/>
    <w:rsid w:val="00434BED"/>
    <w:rsid w:val="00435A0A"/>
    <w:rsid w:val="00435B1A"/>
    <w:rsid w:val="0043609A"/>
    <w:rsid w:val="004362AB"/>
    <w:rsid w:val="0043641E"/>
    <w:rsid w:val="0043713B"/>
    <w:rsid w:val="004404A4"/>
    <w:rsid w:val="0044058F"/>
    <w:rsid w:val="00440B44"/>
    <w:rsid w:val="00440C9C"/>
    <w:rsid w:val="004420A9"/>
    <w:rsid w:val="004432F1"/>
    <w:rsid w:val="00443DB4"/>
    <w:rsid w:val="00443E48"/>
    <w:rsid w:val="00444075"/>
    <w:rsid w:val="00444368"/>
    <w:rsid w:val="00444516"/>
    <w:rsid w:val="00444671"/>
    <w:rsid w:val="00444B97"/>
    <w:rsid w:val="004450E7"/>
    <w:rsid w:val="0044526A"/>
    <w:rsid w:val="004459AC"/>
    <w:rsid w:val="00446270"/>
    <w:rsid w:val="004463D6"/>
    <w:rsid w:val="004464F2"/>
    <w:rsid w:val="00447544"/>
    <w:rsid w:val="00450FA1"/>
    <w:rsid w:val="00451D4A"/>
    <w:rsid w:val="00452ADC"/>
    <w:rsid w:val="00452F83"/>
    <w:rsid w:val="004535FF"/>
    <w:rsid w:val="0045398E"/>
    <w:rsid w:val="00453A9B"/>
    <w:rsid w:val="00453B71"/>
    <w:rsid w:val="00453C8D"/>
    <w:rsid w:val="00453E7F"/>
    <w:rsid w:val="004541C3"/>
    <w:rsid w:val="00454625"/>
    <w:rsid w:val="0045497C"/>
    <w:rsid w:val="00454A32"/>
    <w:rsid w:val="00454C41"/>
    <w:rsid w:val="004553D9"/>
    <w:rsid w:val="00455991"/>
    <w:rsid w:val="004559C5"/>
    <w:rsid w:val="00455DFC"/>
    <w:rsid w:val="0045617F"/>
    <w:rsid w:val="004564D5"/>
    <w:rsid w:val="00456CD1"/>
    <w:rsid w:val="004573A2"/>
    <w:rsid w:val="00457470"/>
    <w:rsid w:val="004577C0"/>
    <w:rsid w:val="004578CB"/>
    <w:rsid w:val="0046014E"/>
    <w:rsid w:val="00461731"/>
    <w:rsid w:val="00461FEC"/>
    <w:rsid w:val="004624C4"/>
    <w:rsid w:val="004626F1"/>
    <w:rsid w:val="004626FE"/>
    <w:rsid w:val="00462BA8"/>
    <w:rsid w:val="00462F0B"/>
    <w:rsid w:val="00463331"/>
    <w:rsid w:val="00463B91"/>
    <w:rsid w:val="00463D3A"/>
    <w:rsid w:val="004650AD"/>
    <w:rsid w:val="00465625"/>
    <w:rsid w:val="004663E4"/>
    <w:rsid w:val="00466665"/>
    <w:rsid w:val="004667A9"/>
    <w:rsid w:val="00466BA4"/>
    <w:rsid w:val="0046715F"/>
    <w:rsid w:val="0047181B"/>
    <w:rsid w:val="00471D3D"/>
    <w:rsid w:val="004723D8"/>
    <w:rsid w:val="00472D17"/>
    <w:rsid w:val="00472F12"/>
    <w:rsid w:val="004734F3"/>
    <w:rsid w:val="00474140"/>
    <w:rsid w:val="00476264"/>
    <w:rsid w:val="004779B7"/>
    <w:rsid w:val="0048027A"/>
    <w:rsid w:val="004802F9"/>
    <w:rsid w:val="004805F2"/>
    <w:rsid w:val="004808E5"/>
    <w:rsid w:val="00480A01"/>
    <w:rsid w:val="00480A36"/>
    <w:rsid w:val="00480F06"/>
    <w:rsid w:val="00481B5B"/>
    <w:rsid w:val="0048207D"/>
    <w:rsid w:val="0048208D"/>
    <w:rsid w:val="00482FEB"/>
    <w:rsid w:val="004843C5"/>
    <w:rsid w:val="004847EC"/>
    <w:rsid w:val="00484D09"/>
    <w:rsid w:val="00484E7D"/>
    <w:rsid w:val="004853EA"/>
    <w:rsid w:val="00485FCE"/>
    <w:rsid w:val="0048640F"/>
    <w:rsid w:val="004866A0"/>
    <w:rsid w:val="00486ED5"/>
    <w:rsid w:val="0048718F"/>
    <w:rsid w:val="004874FA"/>
    <w:rsid w:val="00487838"/>
    <w:rsid w:val="004907A3"/>
    <w:rsid w:val="004915EB"/>
    <w:rsid w:val="004921CE"/>
    <w:rsid w:val="00493487"/>
    <w:rsid w:val="0049377C"/>
    <w:rsid w:val="00494349"/>
    <w:rsid w:val="0049497F"/>
    <w:rsid w:val="00494C82"/>
    <w:rsid w:val="00495AB7"/>
    <w:rsid w:val="00495F8A"/>
    <w:rsid w:val="00496416"/>
    <w:rsid w:val="00496529"/>
    <w:rsid w:val="00497045"/>
    <w:rsid w:val="00497634"/>
    <w:rsid w:val="00497845"/>
    <w:rsid w:val="00497A05"/>
    <w:rsid w:val="004A01CF"/>
    <w:rsid w:val="004A06F3"/>
    <w:rsid w:val="004A0D2C"/>
    <w:rsid w:val="004A2340"/>
    <w:rsid w:val="004A2597"/>
    <w:rsid w:val="004A26F0"/>
    <w:rsid w:val="004A3637"/>
    <w:rsid w:val="004A37D3"/>
    <w:rsid w:val="004A3D46"/>
    <w:rsid w:val="004A48EE"/>
    <w:rsid w:val="004A4A2A"/>
    <w:rsid w:val="004A4DF1"/>
    <w:rsid w:val="004A57B4"/>
    <w:rsid w:val="004A6107"/>
    <w:rsid w:val="004A6BE8"/>
    <w:rsid w:val="004A6C6D"/>
    <w:rsid w:val="004A6E8D"/>
    <w:rsid w:val="004A7073"/>
    <w:rsid w:val="004A7BC7"/>
    <w:rsid w:val="004B0986"/>
    <w:rsid w:val="004B0ECC"/>
    <w:rsid w:val="004B0FA6"/>
    <w:rsid w:val="004B1135"/>
    <w:rsid w:val="004B152C"/>
    <w:rsid w:val="004B1DAF"/>
    <w:rsid w:val="004B24D2"/>
    <w:rsid w:val="004B2614"/>
    <w:rsid w:val="004B3EED"/>
    <w:rsid w:val="004B4D48"/>
    <w:rsid w:val="004B4EF1"/>
    <w:rsid w:val="004B5600"/>
    <w:rsid w:val="004B58FE"/>
    <w:rsid w:val="004B5DE0"/>
    <w:rsid w:val="004B5DE2"/>
    <w:rsid w:val="004B5F5D"/>
    <w:rsid w:val="004B714F"/>
    <w:rsid w:val="004B7CD1"/>
    <w:rsid w:val="004C0B79"/>
    <w:rsid w:val="004C226C"/>
    <w:rsid w:val="004C2347"/>
    <w:rsid w:val="004C29FC"/>
    <w:rsid w:val="004C4273"/>
    <w:rsid w:val="004C4640"/>
    <w:rsid w:val="004C4C47"/>
    <w:rsid w:val="004C5176"/>
    <w:rsid w:val="004C5193"/>
    <w:rsid w:val="004C5298"/>
    <w:rsid w:val="004C5A12"/>
    <w:rsid w:val="004C5CDC"/>
    <w:rsid w:val="004C6AB7"/>
    <w:rsid w:val="004C759E"/>
    <w:rsid w:val="004D0122"/>
    <w:rsid w:val="004D22FD"/>
    <w:rsid w:val="004D3293"/>
    <w:rsid w:val="004D32CB"/>
    <w:rsid w:val="004D4363"/>
    <w:rsid w:val="004D4AEB"/>
    <w:rsid w:val="004D4C17"/>
    <w:rsid w:val="004D4F66"/>
    <w:rsid w:val="004D5155"/>
    <w:rsid w:val="004D5C45"/>
    <w:rsid w:val="004D64F1"/>
    <w:rsid w:val="004D6F1F"/>
    <w:rsid w:val="004D719D"/>
    <w:rsid w:val="004D778D"/>
    <w:rsid w:val="004D7855"/>
    <w:rsid w:val="004D79F1"/>
    <w:rsid w:val="004D7B2F"/>
    <w:rsid w:val="004D7F15"/>
    <w:rsid w:val="004E15C0"/>
    <w:rsid w:val="004E1BF1"/>
    <w:rsid w:val="004E257D"/>
    <w:rsid w:val="004E2695"/>
    <w:rsid w:val="004E269A"/>
    <w:rsid w:val="004E57A8"/>
    <w:rsid w:val="004E5B1F"/>
    <w:rsid w:val="004E5D95"/>
    <w:rsid w:val="004E6CF8"/>
    <w:rsid w:val="004E7330"/>
    <w:rsid w:val="004E7C21"/>
    <w:rsid w:val="004E7D37"/>
    <w:rsid w:val="004E7F04"/>
    <w:rsid w:val="004F0CB4"/>
    <w:rsid w:val="004F1970"/>
    <w:rsid w:val="004F219D"/>
    <w:rsid w:val="004F3885"/>
    <w:rsid w:val="004F40EF"/>
    <w:rsid w:val="004F412B"/>
    <w:rsid w:val="004F562B"/>
    <w:rsid w:val="004F5795"/>
    <w:rsid w:val="004F5B98"/>
    <w:rsid w:val="004F67CA"/>
    <w:rsid w:val="004F763C"/>
    <w:rsid w:val="004F774D"/>
    <w:rsid w:val="004F7930"/>
    <w:rsid w:val="00500BA3"/>
    <w:rsid w:val="00502024"/>
    <w:rsid w:val="00502076"/>
    <w:rsid w:val="0050297A"/>
    <w:rsid w:val="00502E54"/>
    <w:rsid w:val="0050379F"/>
    <w:rsid w:val="00503C7E"/>
    <w:rsid w:val="00503E6A"/>
    <w:rsid w:val="0050407A"/>
    <w:rsid w:val="0050413A"/>
    <w:rsid w:val="005043E8"/>
    <w:rsid w:val="005047F6"/>
    <w:rsid w:val="00504897"/>
    <w:rsid w:val="00505E52"/>
    <w:rsid w:val="00506106"/>
    <w:rsid w:val="0050617D"/>
    <w:rsid w:val="005072E3"/>
    <w:rsid w:val="00510205"/>
    <w:rsid w:val="00510A25"/>
    <w:rsid w:val="0051171A"/>
    <w:rsid w:val="00511CE2"/>
    <w:rsid w:val="00511EE0"/>
    <w:rsid w:val="005130D2"/>
    <w:rsid w:val="005132E6"/>
    <w:rsid w:val="00513A18"/>
    <w:rsid w:val="0051410C"/>
    <w:rsid w:val="00514C49"/>
    <w:rsid w:val="005150F0"/>
    <w:rsid w:val="00515864"/>
    <w:rsid w:val="00515924"/>
    <w:rsid w:val="005170A5"/>
    <w:rsid w:val="005178CD"/>
    <w:rsid w:val="00520DA9"/>
    <w:rsid w:val="00522531"/>
    <w:rsid w:val="00522539"/>
    <w:rsid w:val="0052305A"/>
    <w:rsid w:val="00523118"/>
    <w:rsid w:val="005233EF"/>
    <w:rsid w:val="0052480E"/>
    <w:rsid w:val="00524C56"/>
    <w:rsid w:val="0052571C"/>
    <w:rsid w:val="005262A1"/>
    <w:rsid w:val="005265D0"/>
    <w:rsid w:val="005273EC"/>
    <w:rsid w:val="005309BD"/>
    <w:rsid w:val="00530AF6"/>
    <w:rsid w:val="00530C71"/>
    <w:rsid w:val="005319B5"/>
    <w:rsid w:val="00531C64"/>
    <w:rsid w:val="00532702"/>
    <w:rsid w:val="00532773"/>
    <w:rsid w:val="005328DA"/>
    <w:rsid w:val="00533D4C"/>
    <w:rsid w:val="00533D55"/>
    <w:rsid w:val="00534629"/>
    <w:rsid w:val="00534A3F"/>
    <w:rsid w:val="005367BF"/>
    <w:rsid w:val="00536DDC"/>
    <w:rsid w:val="005370AB"/>
    <w:rsid w:val="005377E3"/>
    <w:rsid w:val="00537DD4"/>
    <w:rsid w:val="00540300"/>
    <w:rsid w:val="00540610"/>
    <w:rsid w:val="005409EA"/>
    <w:rsid w:val="005409F0"/>
    <w:rsid w:val="00540BD5"/>
    <w:rsid w:val="00540F96"/>
    <w:rsid w:val="00542177"/>
    <w:rsid w:val="00542448"/>
    <w:rsid w:val="005424A4"/>
    <w:rsid w:val="005435CA"/>
    <w:rsid w:val="00543BEC"/>
    <w:rsid w:val="0054451B"/>
    <w:rsid w:val="00544710"/>
    <w:rsid w:val="00545011"/>
    <w:rsid w:val="005463A7"/>
    <w:rsid w:val="00547B00"/>
    <w:rsid w:val="00547D22"/>
    <w:rsid w:val="005505DB"/>
    <w:rsid w:val="00550B0C"/>
    <w:rsid w:val="005515A0"/>
    <w:rsid w:val="005516DB"/>
    <w:rsid w:val="00551BFD"/>
    <w:rsid w:val="00552C99"/>
    <w:rsid w:val="00554427"/>
    <w:rsid w:val="005546BE"/>
    <w:rsid w:val="0055751A"/>
    <w:rsid w:val="00557D6D"/>
    <w:rsid w:val="00557DD1"/>
    <w:rsid w:val="005632A0"/>
    <w:rsid w:val="005635B7"/>
    <w:rsid w:val="005644E8"/>
    <w:rsid w:val="00564D09"/>
    <w:rsid w:val="00565C4A"/>
    <w:rsid w:val="00565C6B"/>
    <w:rsid w:val="0056674C"/>
    <w:rsid w:val="00567680"/>
    <w:rsid w:val="005707A4"/>
    <w:rsid w:val="00571D93"/>
    <w:rsid w:val="0057308C"/>
    <w:rsid w:val="0057313D"/>
    <w:rsid w:val="00573C3A"/>
    <w:rsid w:val="00573D1F"/>
    <w:rsid w:val="00574152"/>
    <w:rsid w:val="005741AA"/>
    <w:rsid w:val="00574B6E"/>
    <w:rsid w:val="00575071"/>
    <w:rsid w:val="005754B7"/>
    <w:rsid w:val="00577296"/>
    <w:rsid w:val="005774F1"/>
    <w:rsid w:val="00577711"/>
    <w:rsid w:val="0058132D"/>
    <w:rsid w:val="00581C28"/>
    <w:rsid w:val="00582FFE"/>
    <w:rsid w:val="00583461"/>
    <w:rsid w:val="00583E3C"/>
    <w:rsid w:val="00585BC8"/>
    <w:rsid w:val="00585E30"/>
    <w:rsid w:val="005868CB"/>
    <w:rsid w:val="00586982"/>
    <w:rsid w:val="00587760"/>
    <w:rsid w:val="00590DF7"/>
    <w:rsid w:val="0059106D"/>
    <w:rsid w:val="00591187"/>
    <w:rsid w:val="005912EB"/>
    <w:rsid w:val="005915E8"/>
    <w:rsid w:val="00593A67"/>
    <w:rsid w:val="005946AF"/>
    <w:rsid w:val="00594A92"/>
    <w:rsid w:val="00594CD1"/>
    <w:rsid w:val="00595330"/>
    <w:rsid w:val="005956F2"/>
    <w:rsid w:val="00595AC7"/>
    <w:rsid w:val="00595DF7"/>
    <w:rsid w:val="0059612F"/>
    <w:rsid w:val="00597284"/>
    <w:rsid w:val="0059737C"/>
    <w:rsid w:val="005A0874"/>
    <w:rsid w:val="005A0DEF"/>
    <w:rsid w:val="005A346A"/>
    <w:rsid w:val="005A4974"/>
    <w:rsid w:val="005A539B"/>
    <w:rsid w:val="005A5694"/>
    <w:rsid w:val="005A5D17"/>
    <w:rsid w:val="005A64C5"/>
    <w:rsid w:val="005A64FF"/>
    <w:rsid w:val="005A6551"/>
    <w:rsid w:val="005A7699"/>
    <w:rsid w:val="005A7F02"/>
    <w:rsid w:val="005A7F77"/>
    <w:rsid w:val="005B0E06"/>
    <w:rsid w:val="005B2D92"/>
    <w:rsid w:val="005B3B2E"/>
    <w:rsid w:val="005B3B6D"/>
    <w:rsid w:val="005B470D"/>
    <w:rsid w:val="005B4C88"/>
    <w:rsid w:val="005B5AF8"/>
    <w:rsid w:val="005B5B7B"/>
    <w:rsid w:val="005B63FA"/>
    <w:rsid w:val="005B6CFF"/>
    <w:rsid w:val="005B7576"/>
    <w:rsid w:val="005B7632"/>
    <w:rsid w:val="005B770E"/>
    <w:rsid w:val="005B77FB"/>
    <w:rsid w:val="005C0380"/>
    <w:rsid w:val="005C0479"/>
    <w:rsid w:val="005C05F8"/>
    <w:rsid w:val="005C08A6"/>
    <w:rsid w:val="005C0993"/>
    <w:rsid w:val="005C0C6D"/>
    <w:rsid w:val="005C1389"/>
    <w:rsid w:val="005C1A02"/>
    <w:rsid w:val="005C2574"/>
    <w:rsid w:val="005C2687"/>
    <w:rsid w:val="005C3803"/>
    <w:rsid w:val="005C4077"/>
    <w:rsid w:val="005C40BF"/>
    <w:rsid w:val="005C531D"/>
    <w:rsid w:val="005C53E5"/>
    <w:rsid w:val="005C56B1"/>
    <w:rsid w:val="005C5913"/>
    <w:rsid w:val="005C5A80"/>
    <w:rsid w:val="005C6D6B"/>
    <w:rsid w:val="005C78B1"/>
    <w:rsid w:val="005C7982"/>
    <w:rsid w:val="005C7C73"/>
    <w:rsid w:val="005D0005"/>
    <w:rsid w:val="005D0787"/>
    <w:rsid w:val="005D0A75"/>
    <w:rsid w:val="005D12BA"/>
    <w:rsid w:val="005D24AF"/>
    <w:rsid w:val="005D2EFE"/>
    <w:rsid w:val="005D2F1C"/>
    <w:rsid w:val="005D356A"/>
    <w:rsid w:val="005D57DF"/>
    <w:rsid w:val="005D6450"/>
    <w:rsid w:val="005D6A66"/>
    <w:rsid w:val="005D6ACD"/>
    <w:rsid w:val="005D6B31"/>
    <w:rsid w:val="005D7745"/>
    <w:rsid w:val="005D7B87"/>
    <w:rsid w:val="005D7C07"/>
    <w:rsid w:val="005E044A"/>
    <w:rsid w:val="005E0F6A"/>
    <w:rsid w:val="005E1F1A"/>
    <w:rsid w:val="005E202B"/>
    <w:rsid w:val="005E3FCE"/>
    <w:rsid w:val="005E4348"/>
    <w:rsid w:val="005E52D5"/>
    <w:rsid w:val="005E5D38"/>
    <w:rsid w:val="005E65D4"/>
    <w:rsid w:val="005E69DF"/>
    <w:rsid w:val="005E711E"/>
    <w:rsid w:val="005E7B82"/>
    <w:rsid w:val="005F08C5"/>
    <w:rsid w:val="005F0A4E"/>
    <w:rsid w:val="005F0EC7"/>
    <w:rsid w:val="005F10AE"/>
    <w:rsid w:val="005F16DD"/>
    <w:rsid w:val="005F1AE8"/>
    <w:rsid w:val="005F1DEC"/>
    <w:rsid w:val="005F2528"/>
    <w:rsid w:val="005F2E0B"/>
    <w:rsid w:val="005F3066"/>
    <w:rsid w:val="005F376D"/>
    <w:rsid w:val="005F4105"/>
    <w:rsid w:val="005F4B73"/>
    <w:rsid w:val="005F4E28"/>
    <w:rsid w:val="005F525A"/>
    <w:rsid w:val="005F5A61"/>
    <w:rsid w:val="005F5DF6"/>
    <w:rsid w:val="005F7E77"/>
    <w:rsid w:val="00601437"/>
    <w:rsid w:val="00602499"/>
    <w:rsid w:val="00602E4B"/>
    <w:rsid w:val="00603775"/>
    <w:rsid w:val="006044FE"/>
    <w:rsid w:val="00605122"/>
    <w:rsid w:val="00605158"/>
    <w:rsid w:val="00605286"/>
    <w:rsid w:val="00605A66"/>
    <w:rsid w:val="00606312"/>
    <w:rsid w:val="0060730E"/>
    <w:rsid w:val="00607C9F"/>
    <w:rsid w:val="00607F76"/>
    <w:rsid w:val="0061041D"/>
    <w:rsid w:val="00611C12"/>
    <w:rsid w:val="00611E51"/>
    <w:rsid w:val="0061263D"/>
    <w:rsid w:val="00612EB7"/>
    <w:rsid w:val="00613579"/>
    <w:rsid w:val="006140EB"/>
    <w:rsid w:val="00614239"/>
    <w:rsid w:val="00615074"/>
    <w:rsid w:val="00615999"/>
    <w:rsid w:val="00615E06"/>
    <w:rsid w:val="0061635A"/>
    <w:rsid w:val="0061777C"/>
    <w:rsid w:val="00620D70"/>
    <w:rsid w:val="00621367"/>
    <w:rsid w:val="0062143A"/>
    <w:rsid w:val="0062210C"/>
    <w:rsid w:val="006227CA"/>
    <w:rsid w:val="00622D94"/>
    <w:rsid w:val="00624291"/>
    <w:rsid w:val="00624B46"/>
    <w:rsid w:val="00625C35"/>
    <w:rsid w:val="00630381"/>
    <w:rsid w:val="0063146F"/>
    <w:rsid w:val="00631839"/>
    <w:rsid w:val="006318D5"/>
    <w:rsid w:val="00633B4C"/>
    <w:rsid w:val="00633FD2"/>
    <w:rsid w:val="00634228"/>
    <w:rsid w:val="0063494F"/>
    <w:rsid w:val="00634CC7"/>
    <w:rsid w:val="00634F02"/>
    <w:rsid w:val="00635192"/>
    <w:rsid w:val="00636105"/>
    <w:rsid w:val="00636202"/>
    <w:rsid w:val="006365AC"/>
    <w:rsid w:val="006400CF"/>
    <w:rsid w:val="00640EA7"/>
    <w:rsid w:val="006414BB"/>
    <w:rsid w:val="006416CF"/>
    <w:rsid w:val="00641CE8"/>
    <w:rsid w:val="006425A3"/>
    <w:rsid w:val="00642818"/>
    <w:rsid w:val="006428B0"/>
    <w:rsid w:val="00643FE1"/>
    <w:rsid w:val="0064438E"/>
    <w:rsid w:val="00645C7E"/>
    <w:rsid w:val="006461C0"/>
    <w:rsid w:val="006470FE"/>
    <w:rsid w:val="0065049D"/>
    <w:rsid w:val="0065134E"/>
    <w:rsid w:val="00653461"/>
    <w:rsid w:val="00653918"/>
    <w:rsid w:val="00654B21"/>
    <w:rsid w:val="006553A3"/>
    <w:rsid w:val="006560A5"/>
    <w:rsid w:val="006572CA"/>
    <w:rsid w:val="00657A26"/>
    <w:rsid w:val="00657B82"/>
    <w:rsid w:val="006602A0"/>
    <w:rsid w:val="00660FC7"/>
    <w:rsid w:val="00661126"/>
    <w:rsid w:val="006613A4"/>
    <w:rsid w:val="00661921"/>
    <w:rsid w:val="00661B79"/>
    <w:rsid w:val="0066203E"/>
    <w:rsid w:val="006620EF"/>
    <w:rsid w:val="0066218D"/>
    <w:rsid w:val="00662E5E"/>
    <w:rsid w:val="006630C0"/>
    <w:rsid w:val="00663C88"/>
    <w:rsid w:val="006649D7"/>
    <w:rsid w:val="00664A93"/>
    <w:rsid w:val="00665954"/>
    <w:rsid w:val="00665A52"/>
    <w:rsid w:val="00665CC4"/>
    <w:rsid w:val="00665CEE"/>
    <w:rsid w:val="00667000"/>
    <w:rsid w:val="0067033E"/>
    <w:rsid w:val="006719A4"/>
    <w:rsid w:val="0067204C"/>
    <w:rsid w:val="00673134"/>
    <w:rsid w:val="006732DD"/>
    <w:rsid w:val="006735CF"/>
    <w:rsid w:val="00674585"/>
    <w:rsid w:val="00675B2B"/>
    <w:rsid w:val="00675C65"/>
    <w:rsid w:val="00676BBE"/>
    <w:rsid w:val="0067725E"/>
    <w:rsid w:val="00677318"/>
    <w:rsid w:val="00677CB1"/>
    <w:rsid w:val="00677FFB"/>
    <w:rsid w:val="00680430"/>
    <w:rsid w:val="00680D6A"/>
    <w:rsid w:val="006825FC"/>
    <w:rsid w:val="00682ED0"/>
    <w:rsid w:val="0068349A"/>
    <w:rsid w:val="00683A23"/>
    <w:rsid w:val="006846B7"/>
    <w:rsid w:val="00686710"/>
    <w:rsid w:val="00690E4F"/>
    <w:rsid w:val="006916AF"/>
    <w:rsid w:val="006917C4"/>
    <w:rsid w:val="00691C19"/>
    <w:rsid w:val="0069216F"/>
    <w:rsid w:val="00692488"/>
    <w:rsid w:val="00693579"/>
    <w:rsid w:val="00693ADB"/>
    <w:rsid w:val="0069472B"/>
    <w:rsid w:val="006949D2"/>
    <w:rsid w:val="00694A87"/>
    <w:rsid w:val="00694B6E"/>
    <w:rsid w:val="006954CD"/>
    <w:rsid w:val="00695559"/>
    <w:rsid w:val="0069625E"/>
    <w:rsid w:val="00696A58"/>
    <w:rsid w:val="00697CD4"/>
    <w:rsid w:val="006A09A7"/>
    <w:rsid w:val="006A0CBC"/>
    <w:rsid w:val="006A13A2"/>
    <w:rsid w:val="006A16AB"/>
    <w:rsid w:val="006A1B5C"/>
    <w:rsid w:val="006A1EEB"/>
    <w:rsid w:val="006A34A5"/>
    <w:rsid w:val="006A3B92"/>
    <w:rsid w:val="006A4432"/>
    <w:rsid w:val="006A450A"/>
    <w:rsid w:val="006A47B4"/>
    <w:rsid w:val="006A4881"/>
    <w:rsid w:val="006A512B"/>
    <w:rsid w:val="006A5422"/>
    <w:rsid w:val="006A5548"/>
    <w:rsid w:val="006A5ACB"/>
    <w:rsid w:val="006A6011"/>
    <w:rsid w:val="006A63CB"/>
    <w:rsid w:val="006A6B52"/>
    <w:rsid w:val="006A6E8A"/>
    <w:rsid w:val="006A7847"/>
    <w:rsid w:val="006A787A"/>
    <w:rsid w:val="006B0833"/>
    <w:rsid w:val="006B0B87"/>
    <w:rsid w:val="006B0D45"/>
    <w:rsid w:val="006B11D7"/>
    <w:rsid w:val="006B1467"/>
    <w:rsid w:val="006B14E3"/>
    <w:rsid w:val="006B1D0E"/>
    <w:rsid w:val="006B2585"/>
    <w:rsid w:val="006B2AA9"/>
    <w:rsid w:val="006B32AD"/>
    <w:rsid w:val="006B3E09"/>
    <w:rsid w:val="006B4540"/>
    <w:rsid w:val="006B48F9"/>
    <w:rsid w:val="006B4964"/>
    <w:rsid w:val="006B751A"/>
    <w:rsid w:val="006B7778"/>
    <w:rsid w:val="006B7D36"/>
    <w:rsid w:val="006C04E7"/>
    <w:rsid w:val="006C0F30"/>
    <w:rsid w:val="006C1D3D"/>
    <w:rsid w:val="006C2171"/>
    <w:rsid w:val="006C2A2A"/>
    <w:rsid w:val="006C3D5E"/>
    <w:rsid w:val="006C47FD"/>
    <w:rsid w:val="006C4907"/>
    <w:rsid w:val="006C63B4"/>
    <w:rsid w:val="006C67D8"/>
    <w:rsid w:val="006C684C"/>
    <w:rsid w:val="006C76C4"/>
    <w:rsid w:val="006C780A"/>
    <w:rsid w:val="006C7FF3"/>
    <w:rsid w:val="006D0000"/>
    <w:rsid w:val="006D091B"/>
    <w:rsid w:val="006D09AC"/>
    <w:rsid w:val="006D1CFF"/>
    <w:rsid w:val="006D252E"/>
    <w:rsid w:val="006D279D"/>
    <w:rsid w:val="006D2DC1"/>
    <w:rsid w:val="006D385D"/>
    <w:rsid w:val="006D555C"/>
    <w:rsid w:val="006D5CE4"/>
    <w:rsid w:val="006D6762"/>
    <w:rsid w:val="006D6C88"/>
    <w:rsid w:val="006D7448"/>
    <w:rsid w:val="006E005C"/>
    <w:rsid w:val="006E050D"/>
    <w:rsid w:val="006E098F"/>
    <w:rsid w:val="006E0FD5"/>
    <w:rsid w:val="006E181E"/>
    <w:rsid w:val="006E230B"/>
    <w:rsid w:val="006E30CC"/>
    <w:rsid w:val="006E3300"/>
    <w:rsid w:val="006E3320"/>
    <w:rsid w:val="006E3549"/>
    <w:rsid w:val="006E3A5B"/>
    <w:rsid w:val="006E3D34"/>
    <w:rsid w:val="006E4425"/>
    <w:rsid w:val="006E502E"/>
    <w:rsid w:val="006E6E6A"/>
    <w:rsid w:val="006E7811"/>
    <w:rsid w:val="006E7BE9"/>
    <w:rsid w:val="006F0263"/>
    <w:rsid w:val="006F0678"/>
    <w:rsid w:val="006F36BE"/>
    <w:rsid w:val="006F3A18"/>
    <w:rsid w:val="006F4074"/>
    <w:rsid w:val="006F4F19"/>
    <w:rsid w:val="006F6B25"/>
    <w:rsid w:val="006F6D97"/>
    <w:rsid w:val="006F7293"/>
    <w:rsid w:val="006F7B43"/>
    <w:rsid w:val="00700039"/>
    <w:rsid w:val="00700095"/>
    <w:rsid w:val="007003E5"/>
    <w:rsid w:val="00700AD2"/>
    <w:rsid w:val="0070171C"/>
    <w:rsid w:val="007017FC"/>
    <w:rsid w:val="00701CA7"/>
    <w:rsid w:val="007023B2"/>
    <w:rsid w:val="00702D64"/>
    <w:rsid w:val="00703104"/>
    <w:rsid w:val="00703800"/>
    <w:rsid w:val="00703B9D"/>
    <w:rsid w:val="00703E11"/>
    <w:rsid w:val="00704092"/>
    <w:rsid w:val="00704D8E"/>
    <w:rsid w:val="007052DE"/>
    <w:rsid w:val="0070556C"/>
    <w:rsid w:val="00706B90"/>
    <w:rsid w:val="00706DF3"/>
    <w:rsid w:val="0070788E"/>
    <w:rsid w:val="007106FE"/>
    <w:rsid w:val="007109BE"/>
    <w:rsid w:val="00710CFE"/>
    <w:rsid w:val="00710DD8"/>
    <w:rsid w:val="00711B31"/>
    <w:rsid w:val="00711D0E"/>
    <w:rsid w:val="0071262F"/>
    <w:rsid w:val="00713BBD"/>
    <w:rsid w:val="007147F6"/>
    <w:rsid w:val="00715911"/>
    <w:rsid w:val="00715EFF"/>
    <w:rsid w:val="0071638A"/>
    <w:rsid w:val="00717070"/>
    <w:rsid w:val="00717A0A"/>
    <w:rsid w:val="00717F9D"/>
    <w:rsid w:val="00717FA6"/>
    <w:rsid w:val="00721664"/>
    <w:rsid w:val="007222C2"/>
    <w:rsid w:val="007222EC"/>
    <w:rsid w:val="0072338E"/>
    <w:rsid w:val="007239B8"/>
    <w:rsid w:val="00724067"/>
    <w:rsid w:val="00724E9D"/>
    <w:rsid w:val="007258FF"/>
    <w:rsid w:val="00725F15"/>
    <w:rsid w:val="007275CC"/>
    <w:rsid w:val="00727F78"/>
    <w:rsid w:val="00730CD3"/>
    <w:rsid w:val="00733A72"/>
    <w:rsid w:val="00733A78"/>
    <w:rsid w:val="007340C3"/>
    <w:rsid w:val="00734781"/>
    <w:rsid w:val="00734F72"/>
    <w:rsid w:val="007350F7"/>
    <w:rsid w:val="00735C72"/>
    <w:rsid w:val="00735D29"/>
    <w:rsid w:val="00735F29"/>
    <w:rsid w:val="00736A95"/>
    <w:rsid w:val="00737305"/>
    <w:rsid w:val="007376A2"/>
    <w:rsid w:val="007378C4"/>
    <w:rsid w:val="007379FD"/>
    <w:rsid w:val="0074171E"/>
    <w:rsid w:val="00741781"/>
    <w:rsid w:val="00741B30"/>
    <w:rsid w:val="00742F2F"/>
    <w:rsid w:val="00743FB8"/>
    <w:rsid w:val="00744C62"/>
    <w:rsid w:val="00744D45"/>
    <w:rsid w:val="00745071"/>
    <w:rsid w:val="007450DB"/>
    <w:rsid w:val="007452CD"/>
    <w:rsid w:val="007452EA"/>
    <w:rsid w:val="00746476"/>
    <w:rsid w:val="007469D2"/>
    <w:rsid w:val="00747CC1"/>
    <w:rsid w:val="0075088A"/>
    <w:rsid w:val="00750AD6"/>
    <w:rsid w:val="00751809"/>
    <w:rsid w:val="00751F12"/>
    <w:rsid w:val="0075255F"/>
    <w:rsid w:val="00752AA7"/>
    <w:rsid w:val="00752CC1"/>
    <w:rsid w:val="00752D7F"/>
    <w:rsid w:val="00752F8A"/>
    <w:rsid w:val="0075312C"/>
    <w:rsid w:val="007536EB"/>
    <w:rsid w:val="007539A4"/>
    <w:rsid w:val="00754A9C"/>
    <w:rsid w:val="00755547"/>
    <w:rsid w:val="007557A4"/>
    <w:rsid w:val="00756570"/>
    <w:rsid w:val="007568CA"/>
    <w:rsid w:val="00756E53"/>
    <w:rsid w:val="007577D0"/>
    <w:rsid w:val="007603FE"/>
    <w:rsid w:val="007604AA"/>
    <w:rsid w:val="00760F01"/>
    <w:rsid w:val="00760FEB"/>
    <w:rsid w:val="007613A3"/>
    <w:rsid w:val="00761ABB"/>
    <w:rsid w:val="00762BFC"/>
    <w:rsid w:val="00762C7E"/>
    <w:rsid w:val="00762FFA"/>
    <w:rsid w:val="00763876"/>
    <w:rsid w:val="00764C53"/>
    <w:rsid w:val="00765ACB"/>
    <w:rsid w:val="00765ED7"/>
    <w:rsid w:val="00770AB5"/>
    <w:rsid w:val="007711B7"/>
    <w:rsid w:val="007712B9"/>
    <w:rsid w:val="0077225C"/>
    <w:rsid w:val="00773DFD"/>
    <w:rsid w:val="0077408A"/>
    <w:rsid w:val="007741C1"/>
    <w:rsid w:val="007744F2"/>
    <w:rsid w:val="0077506F"/>
    <w:rsid w:val="00776C42"/>
    <w:rsid w:val="00776EC2"/>
    <w:rsid w:val="00777232"/>
    <w:rsid w:val="007775E2"/>
    <w:rsid w:val="00777C9E"/>
    <w:rsid w:val="00780085"/>
    <w:rsid w:val="007800ED"/>
    <w:rsid w:val="00780429"/>
    <w:rsid w:val="007806A6"/>
    <w:rsid w:val="00782151"/>
    <w:rsid w:val="007826A7"/>
    <w:rsid w:val="00782874"/>
    <w:rsid w:val="007836A0"/>
    <w:rsid w:val="00783758"/>
    <w:rsid w:val="00784B11"/>
    <w:rsid w:val="00785FC9"/>
    <w:rsid w:val="007869E5"/>
    <w:rsid w:val="00787004"/>
    <w:rsid w:val="0078761E"/>
    <w:rsid w:val="007876DC"/>
    <w:rsid w:val="00787E0F"/>
    <w:rsid w:val="00787E66"/>
    <w:rsid w:val="00790690"/>
    <w:rsid w:val="0079098A"/>
    <w:rsid w:val="00791BB4"/>
    <w:rsid w:val="00791F5D"/>
    <w:rsid w:val="0079256C"/>
    <w:rsid w:val="00792AC8"/>
    <w:rsid w:val="00793140"/>
    <w:rsid w:val="007954F1"/>
    <w:rsid w:val="00795D24"/>
    <w:rsid w:val="00796229"/>
    <w:rsid w:val="007969AE"/>
    <w:rsid w:val="00796B17"/>
    <w:rsid w:val="00796D5F"/>
    <w:rsid w:val="0079704F"/>
    <w:rsid w:val="0079722D"/>
    <w:rsid w:val="00797C6E"/>
    <w:rsid w:val="007A08D3"/>
    <w:rsid w:val="007A0C37"/>
    <w:rsid w:val="007A1493"/>
    <w:rsid w:val="007A45AB"/>
    <w:rsid w:val="007A627D"/>
    <w:rsid w:val="007A66E8"/>
    <w:rsid w:val="007A677C"/>
    <w:rsid w:val="007A6FD2"/>
    <w:rsid w:val="007A7853"/>
    <w:rsid w:val="007A7981"/>
    <w:rsid w:val="007A7C80"/>
    <w:rsid w:val="007B09B7"/>
    <w:rsid w:val="007B0D97"/>
    <w:rsid w:val="007B16B7"/>
    <w:rsid w:val="007B1C7C"/>
    <w:rsid w:val="007B2A4A"/>
    <w:rsid w:val="007B2D6C"/>
    <w:rsid w:val="007B421A"/>
    <w:rsid w:val="007B4388"/>
    <w:rsid w:val="007B4612"/>
    <w:rsid w:val="007B475A"/>
    <w:rsid w:val="007B4D11"/>
    <w:rsid w:val="007B5EA9"/>
    <w:rsid w:val="007B78D9"/>
    <w:rsid w:val="007B7BB7"/>
    <w:rsid w:val="007C0AB0"/>
    <w:rsid w:val="007C135C"/>
    <w:rsid w:val="007C1713"/>
    <w:rsid w:val="007C1CC3"/>
    <w:rsid w:val="007C37C0"/>
    <w:rsid w:val="007C4923"/>
    <w:rsid w:val="007C5ABF"/>
    <w:rsid w:val="007C68CA"/>
    <w:rsid w:val="007C6FEB"/>
    <w:rsid w:val="007C7B97"/>
    <w:rsid w:val="007D1C5B"/>
    <w:rsid w:val="007D222C"/>
    <w:rsid w:val="007D24FF"/>
    <w:rsid w:val="007D26C3"/>
    <w:rsid w:val="007D2748"/>
    <w:rsid w:val="007D2BFF"/>
    <w:rsid w:val="007D33CD"/>
    <w:rsid w:val="007D34DF"/>
    <w:rsid w:val="007D3F13"/>
    <w:rsid w:val="007D42E3"/>
    <w:rsid w:val="007D4C4B"/>
    <w:rsid w:val="007D61CC"/>
    <w:rsid w:val="007D6B0C"/>
    <w:rsid w:val="007D6C4B"/>
    <w:rsid w:val="007D7704"/>
    <w:rsid w:val="007E05D1"/>
    <w:rsid w:val="007E06BA"/>
    <w:rsid w:val="007E0EAE"/>
    <w:rsid w:val="007E1CA8"/>
    <w:rsid w:val="007E2959"/>
    <w:rsid w:val="007E2D37"/>
    <w:rsid w:val="007E3FCE"/>
    <w:rsid w:val="007E43BB"/>
    <w:rsid w:val="007E5B59"/>
    <w:rsid w:val="007E5B7E"/>
    <w:rsid w:val="007E6291"/>
    <w:rsid w:val="007E641D"/>
    <w:rsid w:val="007E7162"/>
    <w:rsid w:val="007E7E3E"/>
    <w:rsid w:val="007F0AAF"/>
    <w:rsid w:val="007F1ACE"/>
    <w:rsid w:val="007F23D0"/>
    <w:rsid w:val="007F304C"/>
    <w:rsid w:val="007F3C8A"/>
    <w:rsid w:val="007F41E9"/>
    <w:rsid w:val="007F48D8"/>
    <w:rsid w:val="007F5054"/>
    <w:rsid w:val="007F5D5A"/>
    <w:rsid w:val="007F6980"/>
    <w:rsid w:val="007F6B11"/>
    <w:rsid w:val="007F77BF"/>
    <w:rsid w:val="007F7848"/>
    <w:rsid w:val="007F7AC2"/>
    <w:rsid w:val="008001C1"/>
    <w:rsid w:val="008001F7"/>
    <w:rsid w:val="00800429"/>
    <w:rsid w:val="008008A7"/>
    <w:rsid w:val="008009BD"/>
    <w:rsid w:val="00800B71"/>
    <w:rsid w:val="00802A80"/>
    <w:rsid w:val="00802A9C"/>
    <w:rsid w:val="00802C81"/>
    <w:rsid w:val="00803968"/>
    <w:rsid w:val="00803C64"/>
    <w:rsid w:val="00803E83"/>
    <w:rsid w:val="008040C9"/>
    <w:rsid w:val="0080488D"/>
    <w:rsid w:val="008050AF"/>
    <w:rsid w:val="0080541D"/>
    <w:rsid w:val="00805512"/>
    <w:rsid w:val="00805923"/>
    <w:rsid w:val="00805F2C"/>
    <w:rsid w:val="00806E1D"/>
    <w:rsid w:val="0080735A"/>
    <w:rsid w:val="00807374"/>
    <w:rsid w:val="0080778F"/>
    <w:rsid w:val="008077A8"/>
    <w:rsid w:val="008106BF"/>
    <w:rsid w:val="008109DC"/>
    <w:rsid w:val="00810E10"/>
    <w:rsid w:val="00810F36"/>
    <w:rsid w:val="008116FA"/>
    <w:rsid w:val="00811A53"/>
    <w:rsid w:val="00811D0E"/>
    <w:rsid w:val="0081204D"/>
    <w:rsid w:val="00812624"/>
    <w:rsid w:val="00813BCC"/>
    <w:rsid w:val="00813FAD"/>
    <w:rsid w:val="00815C7A"/>
    <w:rsid w:val="00815F35"/>
    <w:rsid w:val="0081615A"/>
    <w:rsid w:val="00816C18"/>
    <w:rsid w:val="00817A5C"/>
    <w:rsid w:val="00817CAB"/>
    <w:rsid w:val="008213AA"/>
    <w:rsid w:val="00821621"/>
    <w:rsid w:val="008231AC"/>
    <w:rsid w:val="008243C5"/>
    <w:rsid w:val="00825752"/>
    <w:rsid w:val="0082586E"/>
    <w:rsid w:val="00825AD4"/>
    <w:rsid w:val="00826737"/>
    <w:rsid w:val="008268A7"/>
    <w:rsid w:val="0082756F"/>
    <w:rsid w:val="00827F9D"/>
    <w:rsid w:val="008309F9"/>
    <w:rsid w:val="00831664"/>
    <w:rsid w:val="0083168D"/>
    <w:rsid w:val="00831ACC"/>
    <w:rsid w:val="008338AD"/>
    <w:rsid w:val="00833967"/>
    <w:rsid w:val="0083504D"/>
    <w:rsid w:val="0083532B"/>
    <w:rsid w:val="00835460"/>
    <w:rsid w:val="0083583D"/>
    <w:rsid w:val="00835F05"/>
    <w:rsid w:val="008360BD"/>
    <w:rsid w:val="00836638"/>
    <w:rsid w:val="008371FC"/>
    <w:rsid w:val="00837B57"/>
    <w:rsid w:val="008416B3"/>
    <w:rsid w:val="00841976"/>
    <w:rsid w:val="008426AD"/>
    <w:rsid w:val="00842E1D"/>
    <w:rsid w:val="008431A8"/>
    <w:rsid w:val="00843345"/>
    <w:rsid w:val="008433B0"/>
    <w:rsid w:val="00843C94"/>
    <w:rsid w:val="00844AD4"/>
    <w:rsid w:val="00844D46"/>
    <w:rsid w:val="00846CD6"/>
    <w:rsid w:val="00850433"/>
    <w:rsid w:val="00850F41"/>
    <w:rsid w:val="00851265"/>
    <w:rsid w:val="00851280"/>
    <w:rsid w:val="008534B7"/>
    <w:rsid w:val="0085364A"/>
    <w:rsid w:val="00853E35"/>
    <w:rsid w:val="00854D1E"/>
    <w:rsid w:val="008550C1"/>
    <w:rsid w:val="00856DB6"/>
    <w:rsid w:val="008578B3"/>
    <w:rsid w:val="00861F11"/>
    <w:rsid w:val="00861FF0"/>
    <w:rsid w:val="008628B3"/>
    <w:rsid w:val="00862980"/>
    <w:rsid w:val="008635F2"/>
    <w:rsid w:val="008639F2"/>
    <w:rsid w:val="00864B8C"/>
    <w:rsid w:val="008652D3"/>
    <w:rsid w:val="00865597"/>
    <w:rsid w:val="00865C8D"/>
    <w:rsid w:val="0086630E"/>
    <w:rsid w:val="00866EA6"/>
    <w:rsid w:val="00870EE3"/>
    <w:rsid w:val="00872105"/>
    <w:rsid w:val="00872B0A"/>
    <w:rsid w:val="00873750"/>
    <w:rsid w:val="00873A08"/>
    <w:rsid w:val="00873F5A"/>
    <w:rsid w:val="00874100"/>
    <w:rsid w:val="008744CB"/>
    <w:rsid w:val="008746FA"/>
    <w:rsid w:val="00875353"/>
    <w:rsid w:val="008756C8"/>
    <w:rsid w:val="0087696D"/>
    <w:rsid w:val="00877793"/>
    <w:rsid w:val="0088092F"/>
    <w:rsid w:val="00881A8D"/>
    <w:rsid w:val="00881AD4"/>
    <w:rsid w:val="00881E03"/>
    <w:rsid w:val="00881EB7"/>
    <w:rsid w:val="00883CB2"/>
    <w:rsid w:val="00885B3F"/>
    <w:rsid w:val="00886CAB"/>
    <w:rsid w:val="0088728F"/>
    <w:rsid w:val="00887B63"/>
    <w:rsid w:val="00887F91"/>
    <w:rsid w:val="00890401"/>
    <w:rsid w:val="00891789"/>
    <w:rsid w:val="0089256F"/>
    <w:rsid w:val="0089342C"/>
    <w:rsid w:val="00893736"/>
    <w:rsid w:val="008953F0"/>
    <w:rsid w:val="0089572B"/>
    <w:rsid w:val="008967B2"/>
    <w:rsid w:val="00896F44"/>
    <w:rsid w:val="00897943"/>
    <w:rsid w:val="008A02BC"/>
    <w:rsid w:val="008A0EAF"/>
    <w:rsid w:val="008A1250"/>
    <w:rsid w:val="008A140F"/>
    <w:rsid w:val="008A32DA"/>
    <w:rsid w:val="008A3880"/>
    <w:rsid w:val="008A3F0B"/>
    <w:rsid w:val="008A42A9"/>
    <w:rsid w:val="008A570A"/>
    <w:rsid w:val="008A665E"/>
    <w:rsid w:val="008A7932"/>
    <w:rsid w:val="008A79FE"/>
    <w:rsid w:val="008B0484"/>
    <w:rsid w:val="008B2BE7"/>
    <w:rsid w:val="008B2F2E"/>
    <w:rsid w:val="008B3553"/>
    <w:rsid w:val="008B3C47"/>
    <w:rsid w:val="008B4869"/>
    <w:rsid w:val="008B4C09"/>
    <w:rsid w:val="008B522B"/>
    <w:rsid w:val="008B52B5"/>
    <w:rsid w:val="008B5BAE"/>
    <w:rsid w:val="008B5D3F"/>
    <w:rsid w:val="008B668B"/>
    <w:rsid w:val="008B6AA0"/>
    <w:rsid w:val="008B6D81"/>
    <w:rsid w:val="008B72B1"/>
    <w:rsid w:val="008B7CDE"/>
    <w:rsid w:val="008C0364"/>
    <w:rsid w:val="008C0564"/>
    <w:rsid w:val="008C0EC9"/>
    <w:rsid w:val="008C24A7"/>
    <w:rsid w:val="008C324D"/>
    <w:rsid w:val="008C36F1"/>
    <w:rsid w:val="008C4EB7"/>
    <w:rsid w:val="008C583F"/>
    <w:rsid w:val="008C5A2A"/>
    <w:rsid w:val="008C5EC3"/>
    <w:rsid w:val="008C5EDC"/>
    <w:rsid w:val="008C5FA3"/>
    <w:rsid w:val="008C684A"/>
    <w:rsid w:val="008C6D76"/>
    <w:rsid w:val="008C742E"/>
    <w:rsid w:val="008C762D"/>
    <w:rsid w:val="008C773B"/>
    <w:rsid w:val="008D0456"/>
    <w:rsid w:val="008D13B9"/>
    <w:rsid w:val="008D16FC"/>
    <w:rsid w:val="008D1C38"/>
    <w:rsid w:val="008D25DF"/>
    <w:rsid w:val="008D2926"/>
    <w:rsid w:val="008D30B5"/>
    <w:rsid w:val="008D32BD"/>
    <w:rsid w:val="008D3391"/>
    <w:rsid w:val="008D3432"/>
    <w:rsid w:val="008D39FB"/>
    <w:rsid w:val="008D3D01"/>
    <w:rsid w:val="008D596F"/>
    <w:rsid w:val="008D5AF7"/>
    <w:rsid w:val="008D5D56"/>
    <w:rsid w:val="008D6F77"/>
    <w:rsid w:val="008D749B"/>
    <w:rsid w:val="008D7519"/>
    <w:rsid w:val="008E0C3E"/>
    <w:rsid w:val="008E0F79"/>
    <w:rsid w:val="008E1097"/>
    <w:rsid w:val="008E1705"/>
    <w:rsid w:val="008E19F3"/>
    <w:rsid w:val="008E2180"/>
    <w:rsid w:val="008E2595"/>
    <w:rsid w:val="008E29B7"/>
    <w:rsid w:val="008E3271"/>
    <w:rsid w:val="008E339B"/>
    <w:rsid w:val="008E3BE6"/>
    <w:rsid w:val="008E47FE"/>
    <w:rsid w:val="008E4F42"/>
    <w:rsid w:val="008E54DD"/>
    <w:rsid w:val="008E5916"/>
    <w:rsid w:val="008E5F59"/>
    <w:rsid w:val="008E6877"/>
    <w:rsid w:val="008E6AA4"/>
    <w:rsid w:val="008E757C"/>
    <w:rsid w:val="008F0047"/>
    <w:rsid w:val="008F00D4"/>
    <w:rsid w:val="008F06CF"/>
    <w:rsid w:val="008F0A76"/>
    <w:rsid w:val="008F0C48"/>
    <w:rsid w:val="008F0D32"/>
    <w:rsid w:val="008F1C25"/>
    <w:rsid w:val="008F2095"/>
    <w:rsid w:val="008F2854"/>
    <w:rsid w:val="008F3317"/>
    <w:rsid w:val="008F3581"/>
    <w:rsid w:val="008F439B"/>
    <w:rsid w:val="008F488E"/>
    <w:rsid w:val="008F4A41"/>
    <w:rsid w:val="008F5728"/>
    <w:rsid w:val="008F5BC8"/>
    <w:rsid w:val="008F740C"/>
    <w:rsid w:val="008F756F"/>
    <w:rsid w:val="008F7A2C"/>
    <w:rsid w:val="008F7FC0"/>
    <w:rsid w:val="00901580"/>
    <w:rsid w:val="009017DB"/>
    <w:rsid w:val="00902029"/>
    <w:rsid w:val="00902919"/>
    <w:rsid w:val="00902A16"/>
    <w:rsid w:val="00902AE4"/>
    <w:rsid w:val="00903084"/>
    <w:rsid w:val="00903290"/>
    <w:rsid w:val="00904395"/>
    <w:rsid w:val="00904840"/>
    <w:rsid w:val="00905EE0"/>
    <w:rsid w:val="009066B2"/>
    <w:rsid w:val="00906B40"/>
    <w:rsid w:val="00906F09"/>
    <w:rsid w:val="0091158D"/>
    <w:rsid w:val="00912223"/>
    <w:rsid w:val="00912A04"/>
    <w:rsid w:val="009142CC"/>
    <w:rsid w:val="00914981"/>
    <w:rsid w:val="0091560A"/>
    <w:rsid w:val="009159E9"/>
    <w:rsid w:val="00915E80"/>
    <w:rsid w:val="0091635F"/>
    <w:rsid w:val="0091746A"/>
    <w:rsid w:val="009177AE"/>
    <w:rsid w:val="00917FB3"/>
    <w:rsid w:val="00920490"/>
    <w:rsid w:val="009206C4"/>
    <w:rsid w:val="00920940"/>
    <w:rsid w:val="00920A0C"/>
    <w:rsid w:val="00920DE7"/>
    <w:rsid w:val="00921BFB"/>
    <w:rsid w:val="00921E9D"/>
    <w:rsid w:val="00922678"/>
    <w:rsid w:val="009228D0"/>
    <w:rsid w:val="00922A93"/>
    <w:rsid w:val="009233F4"/>
    <w:rsid w:val="00923825"/>
    <w:rsid w:val="009238BD"/>
    <w:rsid w:val="00923F97"/>
    <w:rsid w:val="00924861"/>
    <w:rsid w:val="00924A00"/>
    <w:rsid w:val="00924C0F"/>
    <w:rsid w:val="00925187"/>
    <w:rsid w:val="009259D6"/>
    <w:rsid w:val="00926216"/>
    <w:rsid w:val="00927B79"/>
    <w:rsid w:val="00927CEB"/>
    <w:rsid w:val="00930252"/>
    <w:rsid w:val="009309BD"/>
    <w:rsid w:val="0093117F"/>
    <w:rsid w:val="009315B7"/>
    <w:rsid w:val="00931FE5"/>
    <w:rsid w:val="009323FC"/>
    <w:rsid w:val="009327A2"/>
    <w:rsid w:val="00932815"/>
    <w:rsid w:val="009328FB"/>
    <w:rsid w:val="009329A0"/>
    <w:rsid w:val="009340EA"/>
    <w:rsid w:val="009346B4"/>
    <w:rsid w:val="00936641"/>
    <w:rsid w:val="00936AFA"/>
    <w:rsid w:val="00937EBD"/>
    <w:rsid w:val="0094057E"/>
    <w:rsid w:val="009405F1"/>
    <w:rsid w:val="00940828"/>
    <w:rsid w:val="0094097A"/>
    <w:rsid w:val="00940B64"/>
    <w:rsid w:val="00940F34"/>
    <w:rsid w:val="00941B87"/>
    <w:rsid w:val="0094332B"/>
    <w:rsid w:val="00944503"/>
    <w:rsid w:val="00945258"/>
    <w:rsid w:val="009468D2"/>
    <w:rsid w:val="00947167"/>
    <w:rsid w:val="00950F17"/>
    <w:rsid w:val="00951361"/>
    <w:rsid w:val="0095262D"/>
    <w:rsid w:val="00953A1F"/>
    <w:rsid w:val="0095551B"/>
    <w:rsid w:val="00955A8D"/>
    <w:rsid w:val="00955CF5"/>
    <w:rsid w:val="009564DD"/>
    <w:rsid w:val="00956FF6"/>
    <w:rsid w:val="00957032"/>
    <w:rsid w:val="00957065"/>
    <w:rsid w:val="009574E8"/>
    <w:rsid w:val="00957E50"/>
    <w:rsid w:val="0096126C"/>
    <w:rsid w:val="00961E1D"/>
    <w:rsid w:val="009620C3"/>
    <w:rsid w:val="00962AC0"/>
    <w:rsid w:val="00962B51"/>
    <w:rsid w:val="009633EE"/>
    <w:rsid w:val="00963BF8"/>
    <w:rsid w:val="00963CBF"/>
    <w:rsid w:val="009642DF"/>
    <w:rsid w:val="009645FF"/>
    <w:rsid w:val="00965B33"/>
    <w:rsid w:val="00966713"/>
    <w:rsid w:val="0096678A"/>
    <w:rsid w:val="009674C2"/>
    <w:rsid w:val="00967FA7"/>
    <w:rsid w:val="00967FBA"/>
    <w:rsid w:val="00970292"/>
    <w:rsid w:val="009702AF"/>
    <w:rsid w:val="00972FA7"/>
    <w:rsid w:val="00973A70"/>
    <w:rsid w:val="00974009"/>
    <w:rsid w:val="0097499C"/>
    <w:rsid w:val="00975316"/>
    <w:rsid w:val="0097617D"/>
    <w:rsid w:val="009764B0"/>
    <w:rsid w:val="009767BA"/>
    <w:rsid w:val="00976E3E"/>
    <w:rsid w:val="0097793B"/>
    <w:rsid w:val="00977E2E"/>
    <w:rsid w:val="00980DCE"/>
    <w:rsid w:val="00980E71"/>
    <w:rsid w:val="00981170"/>
    <w:rsid w:val="009822F8"/>
    <w:rsid w:val="00983AF5"/>
    <w:rsid w:val="00984ABE"/>
    <w:rsid w:val="00984C4E"/>
    <w:rsid w:val="00985668"/>
    <w:rsid w:val="009860D7"/>
    <w:rsid w:val="009866D6"/>
    <w:rsid w:val="00986A23"/>
    <w:rsid w:val="00986B04"/>
    <w:rsid w:val="00986D95"/>
    <w:rsid w:val="00986EDC"/>
    <w:rsid w:val="009909BF"/>
    <w:rsid w:val="009915DA"/>
    <w:rsid w:val="00991B19"/>
    <w:rsid w:val="00991E12"/>
    <w:rsid w:val="00992850"/>
    <w:rsid w:val="00992890"/>
    <w:rsid w:val="0099379D"/>
    <w:rsid w:val="00993A36"/>
    <w:rsid w:val="0099447B"/>
    <w:rsid w:val="0099464D"/>
    <w:rsid w:val="00994D59"/>
    <w:rsid w:val="00994D73"/>
    <w:rsid w:val="00995383"/>
    <w:rsid w:val="00995C38"/>
    <w:rsid w:val="00995ED0"/>
    <w:rsid w:val="0099600C"/>
    <w:rsid w:val="00997446"/>
    <w:rsid w:val="009977F5"/>
    <w:rsid w:val="00997CAA"/>
    <w:rsid w:val="009A1966"/>
    <w:rsid w:val="009A21BA"/>
    <w:rsid w:val="009A22F2"/>
    <w:rsid w:val="009A27C1"/>
    <w:rsid w:val="009A29B9"/>
    <w:rsid w:val="009A2E3B"/>
    <w:rsid w:val="009A311E"/>
    <w:rsid w:val="009A3838"/>
    <w:rsid w:val="009A39B9"/>
    <w:rsid w:val="009A4205"/>
    <w:rsid w:val="009A433F"/>
    <w:rsid w:val="009A66DC"/>
    <w:rsid w:val="009A677A"/>
    <w:rsid w:val="009A6CF2"/>
    <w:rsid w:val="009A6D50"/>
    <w:rsid w:val="009A701A"/>
    <w:rsid w:val="009A7A86"/>
    <w:rsid w:val="009B1889"/>
    <w:rsid w:val="009B1916"/>
    <w:rsid w:val="009B19D3"/>
    <w:rsid w:val="009B24BD"/>
    <w:rsid w:val="009B2F84"/>
    <w:rsid w:val="009B3800"/>
    <w:rsid w:val="009B41C5"/>
    <w:rsid w:val="009B4848"/>
    <w:rsid w:val="009B4BE1"/>
    <w:rsid w:val="009B5056"/>
    <w:rsid w:val="009B509C"/>
    <w:rsid w:val="009B548F"/>
    <w:rsid w:val="009B64C9"/>
    <w:rsid w:val="009B70E4"/>
    <w:rsid w:val="009B7301"/>
    <w:rsid w:val="009B7E9B"/>
    <w:rsid w:val="009C1300"/>
    <w:rsid w:val="009C2F59"/>
    <w:rsid w:val="009C3A74"/>
    <w:rsid w:val="009C43B1"/>
    <w:rsid w:val="009C45D5"/>
    <w:rsid w:val="009C496F"/>
    <w:rsid w:val="009C50E7"/>
    <w:rsid w:val="009C5589"/>
    <w:rsid w:val="009C5594"/>
    <w:rsid w:val="009C5B2C"/>
    <w:rsid w:val="009D082A"/>
    <w:rsid w:val="009D0C58"/>
    <w:rsid w:val="009D15B0"/>
    <w:rsid w:val="009D242F"/>
    <w:rsid w:val="009D361D"/>
    <w:rsid w:val="009D4061"/>
    <w:rsid w:val="009D4118"/>
    <w:rsid w:val="009D45CA"/>
    <w:rsid w:val="009D54E8"/>
    <w:rsid w:val="009D5E66"/>
    <w:rsid w:val="009D6920"/>
    <w:rsid w:val="009D7788"/>
    <w:rsid w:val="009D783F"/>
    <w:rsid w:val="009D7A9A"/>
    <w:rsid w:val="009D7BB5"/>
    <w:rsid w:val="009D7C1D"/>
    <w:rsid w:val="009E04F4"/>
    <w:rsid w:val="009E15B7"/>
    <w:rsid w:val="009E1D01"/>
    <w:rsid w:val="009E1FEC"/>
    <w:rsid w:val="009E2C64"/>
    <w:rsid w:val="009E3590"/>
    <w:rsid w:val="009E3F4E"/>
    <w:rsid w:val="009E4321"/>
    <w:rsid w:val="009E4AE9"/>
    <w:rsid w:val="009E63CB"/>
    <w:rsid w:val="009E680B"/>
    <w:rsid w:val="009F0150"/>
    <w:rsid w:val="009F0DF2"/>
    <w:rsid w:val="009F1286"/>
    <w:rsid w:val="009F2C3A"/>
    <w:rsid w:val="009F2D5D"/>
    <w:rsid w:val="009F3062"/>
    <w:rsid w:val="009F3959"/>
    <w:rsid w:val="009F3AC5"/>
    <w:rsid w:val="009F3D62"/>
    <w:rsid w:val="009F3F09"/>
    <w:rsid w:val="009F4214"/>
    <w:rsid w:val="009F4693"/>
    <w:rsid w:val="009F4CB3"/>
    <w:rsid w:val="009F5160"/>
    <w:rsid w:val="009F5612"/>
    <w:rsid w:val="009F5B86"/>
    <w:rsid w:val="009F5BB8"/>
    <w:rsid w:val="009F6220"/>
    <w:rsid w:val="009F6230"/>
    <w:rsid w:val="00A002E7"/>
    <w:rsid w:val="00A01EAF"/>
    <w:rsid w:val="00A02CA3"/>
    <w:rsid w:val="00A03111"/>
    <w:rsid w:val="00A04A02"/>
    <w:rsid w:val="00A05245"/>
    <w:rsid w:val="00A05291"/>
    <w:rsid w:val="00A05E54"/>
    <w:rsid w:val="00A05FB5"/>
    <w:rsid w:val="00A06573"/>
    <w:rsid w:val="00A065F6"/>
    <w:rsid w:val="00A06751"/>
    <w:rsid w:val="00A07A1F"/>
    <w:rsid w:val="00A1057E"/>
    <w:rsid w:val="00A10B90"/>
    <w:rsid w:val="00A11257"/>
    <w:rsid w:val="00A1152B"/>
    <w:rsid w:val="00A11933"/>
    <w:rsid w:val="00A12275"/>
    <w:rsid w:val="00A131F0"/>
    <w:rsid w:val="00A14C64"/>
    <w:rsid w:val="00A14E1D"/>
    <w:rsid w:val="00A15998"/>
    <w:rsid w:val="00A15A7C"/>
    <w:rsid w:val="00A15B0E"/>
    <w:rsid w:val="00A15BD7"/>
    <w:rsid w:val="00A15FAF"/>
    <w:rsid w:val="00A16E79"/>
    <w:rsid w:val="00A1746A"/>
    <w:rsid w:val="00A179CC"/>
    <w:rsid w:val="00A17A8E"/>
    <w:rsid w:val="00A20DF9"/>
    <w:rsid w:val="00A21416"/>
    <w:rsid w:val="00A219E2"/>
    <w:rsid w:val="00A2213A"/>
    <w:rsid w:val="00A224D9"/>
    <w:rsid w:val="00A23714"/>
    <w:rsid w:val="00A24352"/>
    <w:rsid w:val="00A265CF"/>
    <w:rsid w:val="00A26E9E"/>
    <w:rsid w:val="00A271C6"/>
    <w:rsid w:val="00A3041D"/>
    <w:rsid w:val="00A31CFA"/>
    <w:rsid w:val="00A32849"/>
    <w:rsid w:val="00A33104"/>
    <w:rsid w:val="00A3333E"/>
    <w:rsid w:val="00A3357E"/>
    <w:rsid w:val="00A337C5"/>
    <w:rsid w:val="00A33BB1"/>
    <w:rsid w:val="00A33F50"/>
    <w:rsid w:val="00A358FB"/>
    <w:rsid w:val="00A35A00"/>
    <w:rsid w:val="00A360B0"/>
    <w:rsid w:val="00A3676F"/>
    <w:rsid w:val="00A36967"/>
    <w:rsid w:val="00A36C55"/>
    <w:rsid w:val="00A376A2"/>
    <w:rsid w:val="00A40D9A"/>
    <w:rsid w:val="00A416F0"/>
    <w:rsid w:val="00A42764"/>
    <w:rsid w:val="00A42973"/>
    <w:rsid w:val="00A45200"/>
    <w:rsid w:val="00A4582B"/>
    <w:rsid w:val="00A45923"/>
    <w:rsid w:val="00A45E08"/>
    <w:rsid w:val="00A46E44"/>
    <w:rsid w:val="00A47B31"/>
    <w:rsid w:val="00A47DE8"/>
    <w:rsid w:val="00A5177B"/>
    <w:rsid w:val="00A51E40"/>
    <w:rsid w:val="00A51EC0"/>
    <w:rsid w:val="00A52601"/>
    <w:rsid w:val="00A5450E"/>
    <w:rsid w:val="00A54F23"/>
    <w:rsid w:val="00A5574F"/>
    <w:rsid w:val="00A5590D"/>
    <w:rsid w:val="00A563FB"/>
    <w:rsid w:val="00A56C43"/>
    <w:rsid w:val="00A579AA"/>
    <w:rsid w:val="00A60128"/>
    <w:rsid w:val="00A602AE"/>
    <w:rsid w:val="00A613F8"/>
    <w:rsid w:val="00A618E3"/>
    <w:rsid w:val="00A61AB3"/>
    <w:rsid w:val="00A626CF"/>
    <w:rsid w:val="00A62C4A"/>
    <w:rsid w:val="00A666E2"/>
    <w:rsid w:val="00A67EB2"/>
    <w:rsid w:val="00A7082C"/>
    <w:rsid w:val="00A70D23"/>
    <w:rsid w:val="00A71E5C"/>
    <w:rsid w:val="00A72BA9"/>
    <w:rsid w:val="00A73D0B"/>
    <w:rsid w:val="00A74560"/>
    <w:rsid w:val="00A750B7"/>
    <w:rsid w:val="00A75839"/>
    <w:rsid w:val="00A76748"/>
    <w:rsid w:val="00A77B8F"/>
    <w:rsid w:val="00A77BBD"/>
    <w:rsid w:val="00A80B30"/>
    <w:rsid w:val="00A80D0E"/>
    <w:rsid w:val="00A80DCD"/>
    <w:rsid w:val="00A8161A"/>
    <w:rsid w:val="00A81DF4"/>
    <w:rsid w:val="00A81E4E"/>
    <w:rsid w:val="00A81EF5"/>
    <w:rsid w:val="00A822A4"/>
    <w:rsid w:val="00A8237A"/>
    <w:rsid w:val="00A8241C"/>
    <w:rsid w:val="00A82736"/>
    <w:rsid w:val="00A8341F"/>
    <w:rsid w:val="00A83CA3"/>
    <w:rsid w:val="00A83EBC"/>
    <w:rsid w:val="00A84633"/>
    <w:rsid w:val="00A84703"/>
    <w:rsid w:val="00A848F8"/>
    <w:rsid w:val="00A84A38"/>
    <w:rsid w:val="00A84F6A"/>
    <w:rsid w:val="00A851E2"/>
    <w:rsid w:val="00A859D0"/>
    <w:rsid w:val="00A87868"/>
    <w:rsid w:val="00A9003B"/>
    <w:rsid w:val="00A9008B"/>
    <w:rsid w:val="00A91077"/>
    <w:rsid w:val="00A940B5"/>
    <w:rsid w:val="00A95250"/>
    <w:rsid w:val="00A95DDF"/>
    <w:rsid w:val="00A96C01"/>
    <w:rsid w:val="00A97214"/>
    <w:rsid w:val="00A9739C"/>
    <w:rsid w:val="00AA0EE5"/>
    <w:rsid w:val="00AA24D6"/>
    <w:rsid w:val="00AA2EA9"/>
    <w:rsid w:val="00AA357B"/>
    <w:rsid w:val="00AA3768"/>
    <w:rsid w:val="00AA3899"/>
    <w:rsid w:val="00AA631D"/>
    <w:rsid w:val="00AA634D"/>
    <w:rsid w:val="00AA686B"/>
    <w:rsid w:val="00AA6B35"/>
    <w:rsid w:val="00AA7A1C"/>
    <w:rsid w:val="00AB02DD"/>
    <w:rsid w:val="00AB0334"/>
    <w:rsid w:val="00AB035B"/>
    <w:rsid w:val="00AB12B0"/>
    <w:rsid w:val="00AB1F38"/>
    <w:rsid w:val="00AB404E"/>
    <w:rsid w:val="00AB4290"/>
    <w:rsid w:val="00AB5101"/>
    <w:rsid w:val="00AB5B68"/>
    <w:rsid w:val="00AC061F"/>
    <w:rsid w:val="00AC06F2"/>
    <w:rsid w:val="00AC0D6E"/>
    <w:rsid w:val="00AC1380"/>
    <w:rsid w:val="00AC1CF5"/>
    <w:rsid w:val="00AC1E1E"/>
    <w:rsid w:val="00AC20F7"/>
    <w:rsid w:val="00AC2FF5"/>
    <w:rsid w:val="00AC3259"/>
    <w:rsid w:val="00AC3359"/>
    <w:rsid w:val="00AC6096"/>
    <w:rsid w:val="00AC64C5"/>
    <w:rsid w:val="00AC6B90"/>
    <w:rsid w:val="00AC74C8"/>
    <w:rsid w:val="00AC7C96"/>
    <w:rsid w:val="00AD0CA4"/>
    <w:rsid w:val="00AD20D5"/>
    <w:rsid w:val="00AD2A5D"/>
    <w:rsid w:val="00AD3967"/>
    <w:rsid w:val="00AD5837"/>
    <w:rsid w:val="00AD62F1"/>
    <w:rsid w:val="00AD6909"/>
    <w:rsid w:val="00AD6D1D"/>
    <w:rsid w:val="00AD725B"/>
    <w:rsid w:val="00AD7C03"/>
    <w:rsid w:val="00AD7E78"/>
    <w:rsid w:val="00AE0A90"/>
    <w:rsid w:val="00AE25F7"/>
    <w:rsid w:val="00AE4988"/>
    <w:rsid w:val="00AE4F21"/>
    <w:rsid w:val="00AE502A"/>
    <w:rsid w:val="00AE5088"/>
    <w:rsid w:val="00AE552F"/>
    <w:rsid w:val="00AE5A4C"/>
    <w:rsid w:val="00AE604F"/>
    <w:rsid w:val="00AE7541"/>
    <w:rsid w:val="00AE7BDC"/>
    <w:rsid w:val="00AF0695"/>
    <w:rsid w:val="00AF137E"/>
    <w:rsid w:val="00AF20EF"/>
    <w:rsid w:val="00AF2638"/>
    <w:rsid w:val="00AF2D49"/>
    <w:rsid w:val="00AF2EC5"/>
    <w:rsid w:val="00AF31BD"/>
    <w:rsid w:val="00AF5456"/>
    <w:rsid w:val="00AF5B0B"/>
    <w:rsid w:val="00AF64F9"/>
    <w:rsid w:val="00AF656A"/>
    <w:rsid w:val="00AF6E54"/>
    <w:rsid w:val="00AF70EA"/>
    <w:rsid w:val="00AF7281"/>
    <w:rsid w:val="00AF7759"/>
    <w:rsid w:val="00AF78C2"/>
    <w:rsid w:val="00AF7C1E"/>
    <w:rsid w:val="00B01122"/>
    <w:rsid w:val="00B01163"/>
    <w:rsid w:val="00B013F3"/>
    <w:rsid w:val="00B014E9"/>
    <w:rsid w:val="00B01AA3"/>
    <w:rsid w:val="00B01FD1"/>
    <w:rsid w:val="00B02202"/>
    <w:rsid w:val="00B023BC"/>
    <w:rsid w:val="00B02716"/>
    <w:rsid w:val="00B03096"/>
    <w:rsid w:val="00B032A7"/>
    <w:rsid w:val="00B04A6E"/>
    <w:rsid w:val="00B04C41"/>
    <w:rsid w:val="00B04D6E"/>
    <w:rsid w:val="00B04FA2"/>
    <w:rsid w:val="00B0566D"/>
    <w:rsid w:val="00B05F29"/>
    <w:rsid w:val="00B06707"/>
    <w:rsid w:val="00B07226"/>
    <w:rsid w:val="00B07489"/>
    <w:rsid w:val="00B0775F"/>
    <w:rsid w:val="00B078C1"/>
    <w:rsid w:val="00B07E05"/>
    <w:rsid w:val="00B11272"/>
    <w:rsid w:val="00B119DA"/>
    <w:rsid w:val="00B124AF"/>
    <w:rsid w:val="00B126A3"/>
    <w:rsid w:val="00B1385E"/>
    <w:rsid w:val="00B14493"/>
    <w:rsid w:val="00B146F4"/>
    <w:rsid w:val="00B14FAE"/>
    <w:rsid w:val="00B17F35"/>
    <w:rsid w:val="00B21684"/>
    <w:rsid w:val="00B223C7"/>
    <w:rsid w:val="00B226BD"/>
    <w:rsid w:val="00B22C30"/>
    <w:rsid w:val="00B2334A"/>
    <w:rsid w:val="00B2379A"/>
    <w:rsid w:val="00B2388A"/>
    <w:rsid w:val="00B23983"/>
    <w:rsid w:val="00B24455"/>
    <w:rsid w:val="00B2495E"/>
    <w:rsid w:val="00B24A0E"/>
    <w:rsid w:val="00B24D00"/>
    <w:rsid w:val="00B25135"/>
    <w:rsid w:val="00B25232"/>
    <w:rsid w:val="00B25599"/>
    <w:rsid w:val="00B26103"/>
    <w:rsid w:val="00B273BB"/>
    <w:rsid w:val="00B273F2"/>
    <w:rsid w:val="00B27662"/>
    <w:rsid w:val="00B2795B"/>
    <w:rsid w:val="00B27C13"/>
    <w:rsid w:val="00B3062E"/>
    <w:rsid w:val="00B3066A"/>
    <w:rsid w:val="00B30832"/>
    <w:rsid w:val="00B31482"/>
    <w:rsid w:val="00B322BB"/>
    <w:rsid w:val="00B33D93"/>
    <w:rsid w:val="00B343F1"/>
    <w:rsid w:val="00B34E83"/>
    <w:rsid w:val="00B358A9"/>
    <w:rsid w:val="00B35E29"/>
    <w:rsid w:val="00B36B3B"/>
    <w:rsid w:val="00B36FE2"/>
    <w:rsid w:val="00B37855"/>
    <w:rsid w:val="00B3791C"/>
    <w:rsid w:val="00B40BB0"/>
    <w:rsid w:val="00B411D5"/>
    <w:rsid w:val="00B411F3"/>
    <w:rsid w:val="00B418E3"/>
    <w:rsid w:val="00B421F0"/>
    <w:rsid w:val="00B429DF"/>
    <w:rsid w:val="00B42B7A"/>
    <w:rsid w:val="00B43A85"/>
    <w:rsid w:val="00B43D89"/>
    <w:rsid w:val="00B44C0F"/>
    <w:rsid w:val="00B453B9"/>
    <w:rsid w:val="00B455AC"/>
    <w:rsid w:val="00B455F2"/>
    <w:rsid w:val="00B457F8"/>
    <w:rsid w:val="00B458D9"/>
    <w:rsid w:val="00B46AEC"/>
    <w:rsid w:val="00B46B3E"/>
    <w:rsid w:val="00B46D67"/>
    <w:rsid w:val="00B47AA1"/>
    <w:rsid w:val="00B50A74"/>
    <w:rsid w:val="00B50D84"/>
    <w:rsid w:val="00B51800"/>
    <w:rsid w:val="00B5294E"/>
    <w:rsid w:val="00B536A0"/>
    <w:rsid w:val="00B536B3"/>
    <w:rsid w:val="00B53706"/>
    <w:rsid w:val="00B53EB7"/>
    <w:rsid w:val="00B54000"/>
    <w:rsid w:val="00B55454"/>
    <w:rsid w:val="00B55836"/>
    <w:rsid w:val="00B5635F"/>
    <w:rsid w:val="00B60573"/>
    <w:rsid w:val="00B61372"/>
    <w:rsid w:val="00B63872"/>
    <w:rsid w:val="00B64169"/>
    <w:rsid w:val="00B6433B"/>
    <w:rsid w:val="00B64560"/>
    <w:rsid w:val="00B64633"/>
    <w:rsid w:val="00B64CAB"/>
    <w:rsid w:val="00B657DF"/>
    <w:rsid w:val="00B65B40"/>
    <w:rsid w:val="00B661B9"/>
    <w:rsid w:val="00B66D3A"/>
    <w:rsid w:val="00B71353"/>
    <w:rsid w:val="00B71E6B"/>
    <w:rsid w:val="00B72114"/>
    <w:rsid w:val="00B72524"/>
    <w:rsid w:val="00B74420"/>
    <w:rsid w:val="00B74AA9"/>
    <w:rsid w:val="00B75415"/>
    <w:rsid w:val="00B756F5"/>
    <w:rsid w:val="00B759F1"/>
    <w:rsid w:val="00B75C40"/>
    <w:rsid w:val="00B765FF"/>
    <w:rsid w:val="00B773F1"/>
    <w:rsid w:val="00B77506"/>
    <w:rsid w:val="00B776C3"/>
    <w:rsid w:val="00B80577"/>
    <w:rsid w:val="00B806D8"/>
    <w:rsid w:val="00B82BD0"/>
    <w:rsid w:val="00B82CC1"/>
    <w:rsid w:val="00B831D4"/>
    <w:rsid w:val="00B8350B"/>
    <w:rsid w:val="00B835F9"/>
    <w:rsid w:val="00B84EBF"/>
    <w:rsid w:val="00B86814"/>
    <w:rsid w:val="00B8709A"/>
    <w:rsid w:val="00B87374"/>
    <w:rsid w:val="00B87478"/>
    <w:rsid w:val="00B90D04"/>
    <w:rsid w:val="00B912BE"/>
    <w:rsid w:val="00B926CE"/>
    <w:rsid w:val="00B933D8"/>
    <w:rsid w:val="00B9367D"/>
    <w:rsid w:val="00B936FC"/>
    <w:rsid w:val="00B939FA"/>
    <w:rsid w:val="00B93D16"/>
    <w:rsid w:val="00B943EF"/>
    <w:rsid w:val="00B94BC0"/>
    <w:rsid w:val="00B951C7"/>
    <w:rsid w:val="00B95871"/>
    <w:rsid w:val="00B959FD"/>
    <w:rsid w:val="00B95C5F"/>
    <w:rsid w:val="00B9607C"/>
    <w:rsid w:val="00B961C2"/>
    <w:rsid w:val="00B96C6C"/>
    <w:rsid w:val="00B972AD"/>
    <w:rsid w:val="00B9748D"/>
    <w:rsid w:val="00B974E7"/>
    <w:rsid w:val="00BA0181"/>
    <w:rsid w:val="00BA0B51"/>
    <w:rsid w:val="00BA1E96"/>
    <w:rsid w:val="00BA20D6"/>
    <w:rsid w:val="00BA4D5B"/>
    <w:rsid w:val="00BA58A7"/>
    <w:rsid w:val="00BA599B"/>
    <w:rsid w:val="00BA7480"/>
    <w:rsid w:val="00BA7CAE"/>
    <w:rsid w:val="00BB031A"/>
    <w:rsid w:val="00BB1A19"/>
    <w:rsid w:val="00BB1BFD"/>
    <w:rsid w:val="00BB2F64"/>
    <w:rsid w:val="00BB33EA"/>
    <w:rsid w:val="00BB37D5"/>
    <w:rsid w:val="00BB40DD"/>
    <w:rsid w:val="00BB4435"/>
    <w:rsid w:val="00BB532B"/>
    <w:rsid w:val="00BB6610"/>
    <w:rsid w:val="00BB66B2"/>
    <w:rsid w:val="00BB691D"/>
    <w:rsid w:val="00BB7E03"/>
    <w:rsid w:val="00BC04A6"/>
    <w:rsid w:val="00BC0815"/>
    <w:rsid w:val="00BC20EF"/>
    <w:rsid w:val="00BC2264"/>
    <w:rsid w:val="00BC47FE"/>
    <w:rsid w:val="00BC571C"/>
    <w:rsid w:val="00BC5957"/>
    <w:rsid w:val="00BC7013"/>
    <w:rsid w:val="00BD13AA"/>
    <w:rsid w:val="00BD20A5"/>
    <w:rsid w:val="00BD2512"/>
    <w:rsid w:val="00BD28EF"/>
    <w:rsid w:val="00BD29C8"/>
    <w:rsid w:val="00BD3285"/>
    <w:rsid w:val="00BD454D"/>
    <w:rsid w:val="00BD4742"/>
    <w:rsid w:val="00BD717E"/>
    <w:rsid w:val="00BD7253"/>
    <w:rsid w:val="00BD7CE4"/>
    <w:rsid w:val="00BE00C6"/>
    <w:rsid w:val="00BE044E"/>
    <w:rsid w:val="00BE15E2"/>
    <w:rsid w:val="00BE177F"/>
    <w:rsid w:val="00BE1868"/>
    <w:rsid w:val="00BE1F45"/>
    <w:rsid w:val="00BE2810"/>
    <w:rsid w:val="00BE3417"/>
    <w:rsid w:val="00BE3826"/>
    <w:rsid w:val="00BE43E3"/>
    <w:rsid w:val="00BE471F"/>
    <w:rsid w:val="00BE544D"/>
    <w:rsid w:val="00BE55E3"/>
    <w:rsid w:val="00BE64A1"/>
    <w:rsid w:val="00BE65D4"/>
    <w:rsid w:val="00BE732E"/>
    <w:rsid w:val="00BE769A"/>
    <w:rsid w:val="00BF0156"/>
    <w:rsid w:val="00BF1513"/>
    <w:rsid w:val="00BF213F"/>
    <w:rsid w:val="00BF272B"/>
    <w:rsid w:val="00BF276C"/>
    <w:rsid w:val="00BF2D01"/>
    <w:rsid w:val="00BF33AA"/>
    <w:rsid w:val="00BF44ED"/>
    <w:rsid w:val="00BF476D"/>
    <w:rsid w:val="00BF5CC2"/>
    <w:rsid w:val="00BF70E7"/>
    <w:rsid w:val="00C00BD0"/>
    <w:rsid w:val="00C00E79"/>
    <w:rsid w:val="00C00FD9"/>
    <w:rsid w:val="00C01672"/>
    <w:rsid w:val="00C01B6A"/>
    <w:rsid w:val="00C01D3C"/>
    <w:rsid w:val="00C0232F"/>
    <w:rsid w:val="00C039FF"/>
    <w:rsid w:val="00C03A76"/>
    <w:rsid w:val="00C03AC3"/>
    <w:rsid w:val="00C042FB"/>
    <w:rsid w:val="00C04F71"/>
    <w:rsid w:val="00C050E3"/>
    <w:rsid w:val="00C0514F"/>
    <w:rsid w:val="00C06B61"/>
    <w:rsid w:val="00C12444"/>
    <w:rsid w:val="00C146F0"/>
    <w:rsid w:val="00C14F94"/>
    <w:rsid w:val="00C15A77"/>
    <w:rsid w:val="00C15F1C"/>
    <w:rsid w:val="00C16E44"/>
    <w:rsid w:val="00C17536"/>
    <w:rsid w:val="00C20167"/>
    <w:rsid w:val="00C20196"/>
    <w:rsid w:val="00C20981"/>
    <w:rsid w:val="00C218AA"/>
    <w:rsid w:val="00C21F79"/>
    <w:rsid w:val="00C22002"/>
    <w:rsid w:val="00C23A4C"/>
    <w:rsid w:val="00C23E30"/>
    <w:rsid w:val="00C23E33"/>
    <w:rsid w:val="00C24103"/>
    <w:rsid w:val="00C24423"/>
    <w:rsid w:val="00C24E13"/>
    <w:rsid w:val="00C24F41"/>
    <w:rsid w:val="00C25026"/>
    <w:rsid w:val="00C2607F"/>
    <w:rsid w:val="00C26AFB"/>
    <w:rsid w:val="00C27886"/>
    <w:rsid w:val="00C27FFB"/>
    <w:rsid w:val="00C304D7"/>
    <w:rsid w:val="00C3129A"/>
    <w:rsid w:val="00C31301"/>
    <w:rsid w:val="00C316F4"/>
    <w:rsid w:val="00C31746"/>
    <w:rsid w:val="00C31795"/>
    <w:rsid w:val="00C328E4"/>
    <w:rsid w:val="00C32DE3"/>
    <w:rsid w:val="00C33811"/>
    <w:rsid w:val="00C33938"/>
    <w:rsid w:val="00C33EA2"/>
    <w:rsid w:val="00C344E8"/>
    <w:rsid w:val="00C34995"/>
    <w:rsid w:val="00C3505B"/>
    <w:rsid w:val="00C358BA"/>
    <w:rsid w:val="00C35938"/>
    <w:rsid w:val="00C359AC"/>
    <w:rsid w:val="00C3608E"/>
    <w:rsid w:val="00C36519"/>
    <w:rsid w:val="00C367B4"/>
    <w:rsid w:val="00C37012"/>
    <w:rsid w:val="00C37397"/>
    <w:rsid w:val="00C37CAB"/>
    <w:rsid w:val="00C4080A"/>
    <w:rsid w:val="00C40E73"/>
    <w:rsid w:val="00C41062"/>
    <w:rsid w:val="00C41502"/>
    <w:rsid w:val="00C42018"/>
    <w:rsid w:val="00C4208D"/>
    <w:rsid w:val="00C4262F"/>
    <w:rsid w:val="00C42957"/>
    <w:rsid w:val="00C42D14"/>
    <w:rsid w:val="00C432E4"/>
    <w:rsid w:val="00C43570"/>
    <w:rsid w:val="00C43B3C"/>
    <w:rsid w:val="00C44E72"/>
    <w:rsid w:val="00C4511D"/>
    <w:rsid w:val="00C45778"/>
    <w:rsid w:val="00C45830"/>
    <w:rsid w:val="00C45C37"/>
    <w:rsid w:val="00C45DCD"/>
    <w:rsid w:val="00C46667"/>
    <w:rsid w:val="00C46C38"/>
    <w:rsid w:val="00C479E9"/>
    <w:rsid w:val="00C47F7A"/>
    <w:rsid w:val="00C5067D"/>
    <w:rsid w:val="00C50A8D"/>
    <w:rsid w:val="00C51DBF"/>
    <w:rsid w:val="00C52D8E"/>
    <w:rsid w:val="00C53B26"/>
    <w:rsid w:val="00C53C67"/>
    <w:rsid w:val="00C55CC0"/>
    <w:rsid w:val="00C563A1"/>
    <w:rsid w:val="00C56DA5"/>
    <w:rsid w:val="00C56E9C"/>
    <w:rsid w:val="00C57A3C"/>
    <w:rsid w:val="00C60A89"/>
    <w:rsid w:val="00C60DD7"/>
    <w:rsid w:val="00C62345"/>
    <w:rsid w:val="00C63CE6"/>
    <w:rsid w:val="00C64ACC"/>
    <w:rsid w:val="00C653DF"/>
    <w:rsid w:val="00C65838"/>
    <w:rsid w:val="00C660D1"/>
    <w:rsid w:val="00C666F9"/>
    <w:rsid w:val="00C67214"/>
    <w:rsid w:val="00C7039E"/>
    <w:rsid w:val="00C705B7"/>
    <w:rsid w:val="00C71748"/>
    <w:rsid w:val="00C7361D"/>
    <w:rsid w:val="00C73E94"/>
    <w:rsid w:val="00C750D2"/>
    <w:rsid w:val="00C75224"/>
    <w:rsid w:val="00C756B0"/>
    <w:rsid w:val="00C75DC5"/>
    <w:rsid w:val="00C7667D"/>
    <w:rsid w:val="00C76BA2"/>
    <w:rsid w:val="00C76BB6"/>
    <w:rsid w:val="00C77671"/>
    <w:rsid w:val="00C77677"/>
    <w:rsid w:val="00C80A52"/>
    <w:rsid w:val="00C81526"/>
    <w:rsid w:val="00C815F0"/>
    <w:rsid w:val="00C81BF2"/>
    <w:rsid w:val="00C81C29"/>
    <w:rsid w:val="00C8240C"/>
    <w:rsid w:val="00C83337"/>
    <w:rsid w:val="00C83B25"/>
    <w:rsid w:val="00C84DFA"/>
    <w:rsid w:val="00C8631E"/>
    <w:rsid w:val="00C86CD5"/>
    <w:rsid w:val="00C87578"/>
    <w:rsid w:val="00C906F1"/>
    <w:rsid w:val="00C90804"/>
    <w:rsid w:val="00C90D70"/>
    <w:rsid w:val="00C90EB6"/>
    <w:rsid w:val="00C91463"/>
    <w:rsid w:val="00C940DB"/>
    <w:rsid w:val="00C953D9"/>
    <w:rsid w:val="00C95CE0"/>
    <w:rsid w:val="00C95F43"/>
    <w:rsid w:val="00C97C72"/>
    <w:rsid w:val="00C97FBA"/>
    <w:rsid w:val="00CA07A7"/>
    <w:rsid w:val="00CA0BCF"/>
    <w:rsid w:val="00CA216A"/>
    <w:rsid w:val="00CA2EEA"/>
    <w:rsid w:val="00CA2F62"/>
    <w:rsid w:val="00CA3157"/>
    <w:rsid w:val="00CA3AAB"/>
    <w:rsid w:val="00CA4DCC"/>
    <w:rsid w:val="00CA679D"/>
    <w:rsid w:val="00CA7BA3"/>
    <w:rsid w:val="00CA7EA9"/>
    <w:rsid w:val="00CB0196"/>
    <w:rsid w:val="00CB0767"/>
    <w:rsid w:val="00CB0A0E"/>
    <w:rsid w:val="00CB13CD"/>
    <w:rsid w:val="00CB177A"/>
    <w:rsid w:val="00CB29BA"/>
    <w:rsid w:val="00CB4123"/>
    <w:rsid w:val="00CB4CF9"/>
    <w:rsid w:val="00CB4EF2"/>
    <w:rsid w:val="00CB56BA"/>
    <w:rsid w:val="00CB574E"/>
    <w:rsid w:val="00CB5AF6"/>
    <w:rsid w:val="00CB647B"/>
    <w:rsid w:val="00CB6A52"/>
    <w:rsid w:val="00CB7D3F"/>
    <w:rsid w:val="00CC1472"/>
    <w:rsid w:val="00CC154B"/>
    <w:rsid w:val="00CC1BD7"/>
    <w:rsid w:val="00CC3520"/>
    <w:rsid w:val="00CC368B"/>
    <w:rsid w:val="00CC3FD9"/>
    <w:rsid w:val="00CC4099"/>
    <w:rsid w:val="00CC429A"/>
    <w:rsid w:val="00CC5DEE"/>
    <w:rsid w:val="00CC6132"/>
    <w:rsid w:val="00CC7CC9"/>
    <w:rsid w:val="00CD0945"/>
    <w:rsid w:val="00CD0F31"/>
    <w:rsid w:val="00CD0F66"/>
    <w:rsid w:val="00CD15EC"/>
    <w:rsid w:val="00CD25C1"/>
    <w:rsid w:val="00CD2850"/>
    <w:rsid w:val="00CD3764"/>
    <w:rsid w:val="00CD39D6"/>
    <w:rsid w:val="00CD3BBF"/>
    <w:rsid w:val="00CD4FC1"/>
    <w:rsid w:val="00CD529C"/>
    <w:rsid w:val="00CD5BAF"/>
    <w:rsid w:val="00CD5E2F"/>
    <w:rsid w:val="00CD6761"/>
    <w:rsid w:val="00CD792E"/>
    <w:rsid w:val="00CD7C34"/>
    <w:rsid w:val="00CE02F1"/>
    <w:rsid w:val="00CE038F"/>
    <w:rsid w:val="00CE08D5"/>
    <w:rsid w:val="00CE0AFE"/>
    <w:rsid w:val="00CE183F"/>
    <w:rsid w:val="00CE1EF5"/>
    <w:rsid w:val="00CE27DD"/>
    <w:rsid w:val="00CE2DFD"/>
    <w:rsid w:val="00CE3C9D"/>
    <w:rsid w:val="00CE3F89"/>
    <w:rsid w:val="00CE40B7"/>
    <w:rsid w:val="00CE4AC6"/>
    <w:rsid w:val="00CE522F"/>
    <w:rsid w:val="00CE5517"/>
    <w:rsid w:val="00CE6227"/>
    <w:rsid w:val="00CE671F"/>
    <w:rsid w:val="00CE6F14"/>
    <w:rsid w:val="00CE6FCD"/>
    <w:rsid w:val="00CE76D5"/>
    <w:rsid w:val="00CE77EB"/>
    <w:rsid w:val="00CE7844"/>
    <w:rsid w:val="00CE7AE9"/>
    <w:rsid w:val="00CF12E0"/>
    <w:rsid w:val="00CF160F"/>
    <w:rsid w:val="00CF21C0"/>
    <w:rsid w:val="00CF3966"/>
    <w:rsid w:val="00CF4529"/>
    <w:rsid w:val="00CF4A8F"/>
    <w:rsid w:val="00CF52A1"/>
    <w:rsid w:val="00CF61FE"/>
    <w:rsid w:val="00CF65E9"/>
    <w:rsid w:val="00CF6A1C"/>
    <w:rsid w:val="00CF7771"/>
    <w:rsid w:val="00CF794D"/>
    <w:rsid w:val="00CF7F65"/>
    <w:rsid w:val="00D00E2E"/>
    <w:rsid w:val="00D02120"/>
    <w:rsid w:val="00D025F3"/>
    <w:rsid w:val="00D030A6"/>
    <w:rsid w:val="00D034FC"/>
    <w:rsid w:val="00D03E2C"/>
    <w:rsid w:val="00D03F7B"/>
    <w:rsid w:val="00D04579"/>
    <w:rsid w:val="00D04AAF"/>
    <w:rsid w:val="00D04E62"/>
    <w:rsid w:val="00D056AE"/>
    <w:rsid w:val="00D05B57"/>
    <w:rsid w:val="00D05D9B"/>
    <w:rsid w:val="00D05DB4"/>
    <w:rsid w:val="00D0663A"/>
    <w:rsid w:val="00D06B7D"/>
    <w:rsid w:val="00D07A7A"/>
    <w:rsid w:val="00D07D9E"/>
    <w:rsid w:val="00D101C3"/>
    <w:rsid w:val="00D123D7"/>
    <w:rsid w:val="00D1259A"/>
    <w:rsid w:val="00D12BB3"/>
    <w:rsid w:val="00D12C44"/>
    <w:rsid w:val="00D13248"/>
    <w:rsid w:val="00D135E4"/>
    <w:rsid w:val="00D14A35"/>
    <w:rsid w:val="00D150F0"/>
    <w:rsid w:val="00D1553A"/>
    <w:rsid w:val="00D15902"/>
    <w:rsid w:val="00D1594B"/>
    <w:rsid w:val="00D1598B"/>
    <w:rsid w:val="00D16285"/>
    <w:rsid w:val="00D16356"/>
    <w:rsid w:val="00D167D5"/>
    <w:rsid w:val="00D173A3"/>
    <w:rsid w:val="00D174AB"/>
    <w:rsid w:val="00D17901"/>
    <w:rsid w:val="00D21DAC"/>
    <w:rsid w:val="00D22323"/>
    <w:rsid w:val="00D24400"/>
    <w:rsid w:val="00D247C6"/>
    <w:rsid w:val="00D24DAE"/>
    <w:rsid w:val="00D2550E"/>
    <w:rsid w:val="00D25EBB"/>
    <w:rsid w:val="00D26ABF"/>
    <w:rsid w:val="00D26E93"/>
    <w:rsid w:val="00D2722C"/>
    <w:rsid w:val="00D27255"/>
    <w:rsid w:val="00D3064F"/>
    <w:rsid w:val="00D3193C"/>
    <w:rsid w:val="00D31A1C"/>
    <w:rsid w:val="00D31A63"/>
    <w:rsid w:val="00D31D48"/>
    <w:rsid w:val="00D31DA3"/>
    <w:rsid w:val="00D3200C"/>
    <w:rsid w:val="00D3213B"/>
    <w:rsid w:val="00D3236E"/>
    <w:rsid w:val="00D332F4"/>
    <w:rsid w:val="00D3370A"/>
    <w:rsid w:val="00D33BC7"/>
    <w:rsid w:val="00D33E04"/>
    <w:rsid w:val="00D3495D"/>
    <w:rsid w:val="00D35AAC"/>
    <w:rsid w:val="00D36023"/>
    <w:rsid w:val="00D3629D"/>
    <w:rsid w:val="00D369E4"/>
    <w:rsid w:val="00D40692"/>
    <w:rsid w:val="00D40899"/>
    <w:rsid w:val="00D40C92"/>
    <w:rsid w:val="00D40D73"/>
    <w:rsid w:val="00D41B96"/>
    <w:rsid w:val="00D42187"/>
    <w:rsid w:val="00D421FE"/>
    <w:rsid w:val="00D4241B"/>
    <w:rsid w:val="00D43576"/>
    <w:rsid w:val="00D43DD9"/>
    <w:rsid w:val="00D4489E"/>
    <w:rsid w:val="00D44956"/>
    <w:rsid w:val="00D45681"/>
    <w:rsid w:val="00D479A8"/>
    <w:rsid w:val="00D47C07"/>
    <w:rsid w:val="00D50667"/>
    <w:rsid w:val="00D507AB"/>
    <w:rsid w:val="00D50E8E"/>
    <w:rsid w:val="00D50EAD"/>
    <w:rsid w:val="00D51BEF"/>
    <w:rsid w:val="00D51E74"/>
    <w:rsid w:val="00D51FFD"/>
    <w:rsid w:val="00D5255B"/>
    <w:rsid w:val="00D527FE"/>
    <w:rsid w:val="00D528EF"/>
    <w:rsid w:val="00D532EF"/>
    <w:rsid w:val="00D539A2"/>
    <w:rsid w:val="00D53BDC"/>
    <w:rsid w:val="00D53D1A"/>
    <w:rsid w:val="00D54399"/>
    <w:rsid w:val="00D547EF"/>
    <w:rsid w:val="00D55367"/>
    <w:rsid w:val="00D55890"/>
    <w:rsid w:val="00D55BF1"/>
    <w:rsid w:val="00D55C6A"/>
    <w:rsid w:val="00D56213"/>
    <w:rsid w:val="00D567E3"/>
    <w:rsid w:val="00D56A02"/>
    <w:rsid w:val="00D57C63"/>
    <w:rsid w:val="00D6135E"/>
    <w:rsid w:val="00D62B07"/>
    <w:rsid w:val="00D631AA"/>
    <w:rsid w:val="00D63B2B"/>
    <w:rsid w:val="00D64068"/>
    <w:rsid w:val="00D64A4B"/>
    <w:rsid w:val="00D6567C"/>
    <w:rsid w:val="00D6634E"/>
    <w:rsid w:val="00D66FA7"/>
    <w:rsid w:val="00D700D0"/>
    <w:rsid w:val="00D7036D"/>
    <w:rsid w:val="00D7063A"/>
    <w:rsid w:val="00D71DEF"/>
    <w:rsid w:val="00D72C14"/>
    <w:rsid w:val="00D7381C"/>
    <w:rsid w:val="00D73E8D"/>
    <w:rsid w:val="00D74087"/>
    <w:rsid w:val="00D74C05"/>
    <w:rsid w:val="00D74C0F"/>
    <w:rsid w:val="00D7533A"/>
    <w:rsid w:val="00D75543"/>
    <w:rsid w:val="00D764D0"/>
    <w:rsid w:val="00D7661F"/>
    <w:rsid w:val="00D76A6D"/>
    <w:rsid w:val="00D76FB4"/>
    <w:rsid w:val="00D802CB"/>
    <w:rsid w:val="00D80954"/>
    <w:rsid w:val="00D80A2E"/>
    <w:rsid w:val="00D80C1A"/>
    <w:rsid w:val="00D80ECE"/>
    <w:rsid w:val="00D813AA"/>
    <w:rsid w:val="00D8269D"/>
    <w:rsid w:val="00D82D1A"/>
    <w:rsid w:val="00D8346E"/>
    <w:rsid w:val="00D837F3"/>
    <w:rsid w:val="00D837FB"/>
    <w:rsid w:val="00D84A89"/>
    <w:rsid w:val="00D851D0"/>
    <w:rsid w:val="00D85266"/>
    <w:rsid w:val="00D855BA"/>
    <w:rsid w:val="00D856BA"/>
    <w:rsid w:val="00D85930"/>
    <w:rsid w:val="00D871D6"/>
    <w:rsid w:val="00D87F50"/>
    <w:rsid w:val="00D91169"/>
    <w:rsid w:val="00D9229F"/>
    <w:rsid w:val="00D922D2"/>
    <w:rsid w:val="00D93093"/>
    <w:rsid w:val="00D93533"/>
    <w:rsid w:val="00D93888"/>
    <w:rsid w:val="00D93A1E"/>
    <w:rsid w:val="00D93B1F"/>
    <w:rsid w:val="00D93C94"/>
    <w:rsid w:val="00D93EBF"/>
    <w:rsid w:val="00D943E2"/>
    <w:rsid w:val="00D94CDA"/>
    <w:rsid w:val="00D952EC"/>
    <w:rsid w:val="00D96233"/>
    <w:rsid w:val="00D9665C"/>
    <w:rsid w:val="00D96A64"/>
    <w:rsid w:val="00D96C7F"/>
    <w:rsid w:val="00D974F6"/>
    <w:rsid w:val="00D97760"/>
    <w:rsid w:val="00DA044E"/>
    <w:rsid w:val="00DA1A22"/>
    <w:rsid w:val="00DA1C52"/>
    <w:rsid w:val="00DA1E8E"/>
    <w:rsid w:val="00DA2305"/>
    <w:rsid w:val="00DA234B"/>
    <w:rsid w:val="00DA2652"/>
    <w:rsid w:val="00DA3B01"/>
    <w:rsid w:val="00DA3C6F"/>
    <w:rsid w:val="00DA41E4"/>
    <w:rsid w:val="00DA434C"/>
    <w:rsid w:val="00DA48A1"/>
    <w:rsid w:val="00DA4B9C"/>
    <w:rsid w:val="00DA4FC4"/>
    <w:rsid w:val="00DA64F0"/>
    <w:rsid w:val="00DA6D48"/>
    <w:rsid w:val="00DA7605"/>
    <w:rsid w:val="00DA774E"/>
    <w:rsid w:val="00DB080B"/>
    <w:rsid w:val="00DB1034"/>
    <w:rsid w:val="00DB190B"/>
    <w:rsid w:val="00DB23C0"/>
    <w:rsid w:val="00DB253D"/>
    <w:rsid w:val="00DB254E"/>
    <w:rsid w:val="00DB27D9"/>
    <w:rsid w:val="00DB33D2"/>
    <w:rsid w:val="00DB34E3"/>
    <w:rsid w:val="00DB36D2"/>
    <w:rsid w:val="00DB3F8F"/>
    <w:rsid w:val="00DB42A3"/>
    <w:rsid w:val="00DB4CDD"/>
    <w:rsid w:val="00DB4DD1"/>
    <w:rsid w:val="00DB6191"/>
    <w:rsid w:val="00DB695B"/>
    <w:rsid w:val="00DB786F"/>
    <w:rsid w:val="00DC183E"/>
    <w:rsid w:val="00DC2F29"/>
    <w:rsid w:val="00DC2FB5"/>
    <w:rsid w:val="00DC345A"/>
    <w:rsid w:val="00DC402A"/>
    <w:rsid w:val="00DC4503"/>
    <w:rsid w:val="00DC58D6"/>
    <w:rsid w:val="00DC5AA0"/>
    <w:rsid w:val="00DC670E"/>
    <w:rsid w:val="00DC698A"/>
    <w:rsid w:val="00DC7058"/>
    <w:rsid w:val="00DC7355"/>
    <w:rsid w:val="00DC76C9"/>
    <w:rsid w:val="00DC78ED"/>
    <w:rsid w:val="00DC78EE"/>
    <w:rsid w:val="00DD069C"/>
    <w:rsid w:val="00DD1B35"/>
    <w:rsid w:val="00DD2E87"/>
    <w:rsid w:val="00DD35B0"/>
    <w:rsid w:val="00DD500C"/>
    <w:rsid w:val="00DD56F8"/>
    <w:rsid w:val="00DD5A2F"/>
    <w:rsid w:val="00DD739E"/>
    <w:rsid w:val="00DD7789"/>
    <w:rsid w:val="00DD7969"/>
    <w:rsid w:val="00DD7CCC"/>
    <w:rsid w:val="00DE0C66"/>
    <w:rsid w:val="00DE0FB7"/>
    <w:rsid w:val="00DE112B"/>
    <w:rsid w:val="00DE17D0"/>
    <w:rsid w:val="00DE1C0B"/>
    <w:rsid w:val="00DE28BB"/>
    <w:rsid w:val="00DE2E95"/>
    <w:rsid w:val="00DE351D"/>
    <w:rsid w:val="00DE3797"/>
    <w:rsid w:val="00DE38C6"/>
    <w:rsid w:val="00DE3E3C"/>
    <w:rsid w:val="00DE3F09"/>
    <w:rsid w:val="00DE420F"/>
    <w:rsid w:val="00DE50B2"/>
    <w:rsid w:val="00DE5130"/>
    <w:rsid w:val="00DE577F"/>
    <w:rsid w:val="00DE75FD"/>
    <w:rsid w:val="00DE7EE5"/>
    <w:rsid w:val="00DF010A"/>
    <w:rsid w:val="00DF0B8B"/>
    <w:rsid w:val="00DF1BFA"/>
    <w:rsid w:val="00DF1FBE"/>
    <w:rsid w:val="00DF2A19"/>
    <w:rsid w:val="00DF3B87"/>
    <w:rsid w:val="00DF3F59"/>
    <w:rsid w:val="00DF5A95"/>
    <w:rsid w:val="00DF71F7"/>
    <w:rsid w:val="00DF73BB"/>
    <w:rsid w:val="00DF7A80"/>
    <w:rsid w:val="00DF7EB0"/>
    <w:rsid w:val="00E00102"/>
    <w:rsid w:val="00E01D76"/>
    <w:rsid w:val="00E02792"/>
    <w:rsid w:val="00E02924"/>
    <w:rsid w:val="00E039E4"/>
    <w:rsid w:val="00E040F5"/>
    <w:rsid w:val="00E0463B"/>
    <w:rsid w:val="00E04E3E"/>
    <w:rsid w:val="00E0590E"/>
    <w:rsid w:val="00E06393"/>
    <w:rsid w:val="00E0647E"/>
    <w:rsid w:val="00E064FC"/>
    <w:rsid w:val="00E067DD"/>
    <w:rsid w:val="00E0690E"/>
    <w:rsid w:val="00E0719F"/>
    <w:rsid w:val="00E1060E"/>
    <w:rsid w:val="00E10A9B"/>
    <w:rsid w:val="00E10DE7"/>
    <w:rsid w:val="00E11280"/>
    <w:rsid w:val="00E12988"/>
    <w:rsid w:val="00E12DA5"/>
    <w:rsid w:val="00E13254"/>
    <w:rsid w:val="00E14E73"/>
    <w:rsid w:val="00E150EC"/>
    <w:rsid w:val="00E15188"/>
    <w:rsid w:val="00E16290"/>
    <w:rsid w:val="00E17AB2"/>
    <w:rsid w:val="00E2040A"/>
    <w:rsid w:val="00E205C5"/>
    <w:rsid w:val="00E206A3"/>
    <w:rsid w:val="00E21A61"/>
    <w:rsid w:val="00E22C36"/>
    <w:rsid w:val="00E23207"/>
    <w:rsid w:val="00E24946"/>
    <w:rsid w:val="00E253DF"/>
    <w:rsid w:val="00E25494"/>
    <w:rsid w:val="00E2560C"/>
    <w:rsid w:val="00E275D8"/>
    <w:rsid w:val="00E3026F"/>
    <w:rsid w:val="00E308B7"/>
    <w:rsid w:val="00E30B23"/>
    <w:rsid w:val="00E30E66"/>
    <w:rsid w:val="00E310E6"/>
    <w:rsid w:val="00E3144A"/>
    <w:rsid w:val="00E321EA"/>
    <w:rsid w:val="00E331BE"/>
    <w:rsid w:val="00E34248"/>
    <w:rsid w:val="00E348EC"/>
    <w:rsid w:val="00E34A43"/>
    <w:rsid w:val="00E34A54"/>
    <w:rsid w:val="00E3543A"/>
    <w:rsid w:val="00E35ACB"/>
    <w:rsid w:val="00E3670B"/>
    <w:rsid w:val="00E37774"/>
    <w:rsid w:val="00E37F68"/>
    <w:rsid w:val="00E401A1"/>
    <w:rsid w:val="00E404ED"/>
    <w:rsid w:val="00E40CDB"/>
    <w:rsid w:val="00E40EFF"/>
    <w:rsid w:val="00E41452"/>
    <w:rsid w:val="00E41918"/>
    <w:rsid w:val="00E41FF3"/>
    <w:rsid w:val="00E43AE7"/>
    <w:rsid w:val="00E43CDC"/>
    <w:rsid w:val="00E43FB6"/>
    <w:rsid w:val="00E4404C"/>
    <w:rsid w:val="00E44423"/>
    <w:rsid w:val="00E44731"/>
    <w:rsid w:val="00E44764"/>
    <w:rsid w:val="00E447D4"/>
    <w:rsid w:val="00E457B1"/>
    <w:rsid w:val="00E46531"/>
    <w:rsid w:val="00E46969"/>
    <w:rsid w:val="00E46CC4"/>
    <w:rsid w:val="00E479AD"/>
    <w:rsid w:val="00E47AA2"/>
    <w:rsid w:val="00E50364"/>
    <w:rsid w:val="00E50BFA"/>
    <w:rsid w:val="00E51037"/>
    <w:rsid w:val="00E51248"/>
    <w:rsid w:val="00E51324"/>
    <w:rsid w:val="00E52984"/>
    <w:rsid w:val="00E52E87"/>
    <w:rsid w:val="00E53A95"/>
    <w:rsid w:val="00E54916"/>
    <w:rsid w:val="00E5608E"/>
    <w:rsid w:val="00E562BE"/>
    <w:rsid w:val="00E568E6"/>
    <w:rsid w:val="00E56F18"/>
    <w:rsid w:val="00E5747E"/>
    <w:rsid w:val="00E57A82"/>
    <w:rsid w:val="00E57B7A"/>
    <w:rsid w:val="00E57CDE"/>
    <w:rsid w:val="00E60509"/>
    <w:rsid w:val="00E6050F"/>
    <w:rsid w:val="00E605BB"/>
    <w:rsid w:val="00E608A5"/>
    <w:rsid w:val="00E60FED"/>
    <w:rsid w:val="00E61EBB"/>
    <w:rsid w:val="00E62FBA"/>
    <w:rsid w:val="00E63A25"/>
    <w:rsid w:val="00E63F85"/>
    <w:rsid w:val="00E647F6"/>
    <w:rsid w:val="00E648EE"/>
    <w:rsid w:val="00E64B98"/>
    <w:rsid w:val="00E65216"/>
    <w:rsid w:val="00E65604"/>
    <w:rsid w:val="00E702B9"/>
    <w:rsid w:val="00E7048C"/>
    <w:rsid w:val="00E71FAE"/>
    <w:rsid w:val="00E7217D"/>
    <w:rsid w:val="00E73248"/>
    <w:rsid w:val="00E735AF"/>
    <w:rsid w:val="00E735FE"/>
    <w:rsid w:val="00E73A9E"/>
    <w:rsid w:val="00E73AA6"/>
    <w:rsid w:val="00E74155"/>
    <w:rsid w:val="00E74D84"/>
    <w:rsid w:val="00E74E68"/>
    <w:rsid w:val="00E76FC2"/>
    <w:rsid w:val="00E77283"/>
    <w:rsid w:val="00E77409"/>
    <w:rsid w:val="00E800CA"/>
    <w:rsid w:val="00E8078B"/>
    <w:rsid w:val="00E8132E"/>
    <w:rsid w:val="00E81689"/>
    <w:rsid w:val="00E8276C"/>
    <w:rsid w:val="00E83516"/>
    <w:rsid w:val="00E84B68"/>
    <w:rsid w:val="00E858D9"/>
    <w:rsid w:val="00E86CD4"/>
    <w:rsid w:val="00E86D95"/>
    <w:rsid w:val="00E8774F"/>
    <w:rsid w:val="00E90123"/>
    <w:rsid w:val="00E90201"/>
    <w:rsid w:val="00E9032D"/>
    <w:rsid w:val="00E907A1"/>
    <w:rsid w:val="00E9087F"/>
    <w:rsid w:val="00E908F7"/>
    <w:rsid w:val="00E91BD2"/>
    <w:rsid w:val="00E92323"/>
    <w:rsid w:val="00E9251D"/>
    <w:rsid w:val="00E93532"/>
    <w:rsid w:val="00E93C88"/>
    <w:rsid w:val="00E93FA1"/>
    <w:rsid w:val="00E956CB"/>
    <w:rsid w:val="00E95859"/>
    <w:rsid w:val="00E95FC8"/>
    <w:rsid w:val="00E962ED"/>
    <w:rsid w:val="00E96649"/>
    <w:rsid w:val="00E97658"/>
    <w:rsid w:val="00E977DF"/>
    <w:rsid w:val="00E97F50"/>
    <w:rsid w:val="00EA053C"/>
    <w:rsid w:val="00EA09B3"/>
    <w:rsid w:val="00EA1E5B"/>
    <w:rsid w:val="00EA2124"/>
    <w:rsid w:val="00EA2378"/>
    <w:rsid w:val="00EA41AE"/>
    <w:rsid w:val="00EA6C2D"/>
    <w:rsid w:val="00EA72BD"/>
    <w:rsid w:val="00EA738E"/>
    <w:rsid w:val="00EB035B"/>
    <w:rsid w:val="00EB03CE"/>
    <w:rsid w:val="00EB0706"/>
    <w:rsid w:val="00EB099B"/>
    <w:rsid w:val="00EB0C23"/>
    <w:rsid w:val="00EB1720"/>
    <w:rsid w:val="00EB2428"/>
    <w:rsid w:val="00EB2DEC"/>
    <w:rsid w:val="00EB323F"/>
    <w:rsid w:val="00EB3511"/>
    <w:rsid w:val="00EB36E8"/>
    <w:rsid w:val="00EB44BE"/>
    <w:rsid w:val="00EB4564"/>
    <w:rsid w:val="00EB47F7"/>
    <w:rsid w:val="00EB4CAE"/>
    <w:rsid w:val="00EB5485"/>
    <w:rsid w:val="00EB6A52"/>
    <w:rsid w:val="00EB6E1F"/>
    <w:rsid w:val="00EB7CD8"/>
    <w:rsid w:val="00EC139E"/>
    <w:rsid w:val="00EC19E3"/>
    <w:rsid w:val="00EC23C8"/>
    <w:rsid w:val="00EC38B8"/>
    <w:rsid w:val="00EC3A7C"/>
    <w:rsid w:val="00EC3D9E"/>
    <w:rsid w:val="00EC4821"/>
    <w:rsid w:val="00EC4BB7"/>
    <w:rsid w:val="00EC4C4F"/>
    <w:rsid w:val="00EC60A6"/>
    <w:rsid w:val="00EC64ED"/>
    <w:rsid w:val="00EC7A4B"/>
    <w:rsid w:val="00EC7A9C"/>
    <w:rsid w:val="00ED03DC"/>
    <w:rsid w:val="00ED0974"/>
    <w:rsid w:val="00ED0CB6"/>
    <w:rsid w:val="00ED1657"/>
    <w:rsid w:val="00ED17BB"/>
    <w:rsid w:val="00ED2102"/>
    <w:rsid w:val="00ED225C"/>
    <w:rsid w:val="00ED35B5"/>
    <w:rsid w:val="00ED3F44"/>
    <w:rsid w:val="00ED477A"/>
    <w:rsid w:val="00ED4AC4"/>
    <w:rsid w:val="00ED4D17"/>
    <w:rsid w:val="00ED5E84"/>
    <w:rsid w:val="00ED72DD"/>
    <w:rsid w:val="00ED7B5C"/>
    <w:rsid w:val="00EE07FA"/>
    <w:rsid w:val="00EE12BB"/>
    <w:rsid w:val="00EE1980"/>
    <w:rsid w:val="00EE2D24"/>
    <w:rsid w:val="00EE2D62"/>
    <w:rsid w:val="00EE2EC2"/>
    <w:rsid w:val="00EE30F5"/>
    <w:rsid w:val="00EE3A84"/>
    <w:rsid w:val="00EE43B5"/>
    <w:rsid w:val="00EE5082"/>
    <w:rsid w:val="00EE54BD"/>
    <w:rsid w:val="00EE5960"/>
    <w:rsid w:val="00EE5F10"/>
    <w:rsid w:val="00EE68E0"/>
    <w:rsid w:val="00EE77E6"/>
    <w:rsid w:val="00EE7966"/>
    <w:rsid w:val="00EF0112"/>
    <w:rsid w:val="00EF03A4"/>
    <w:rsid w:val="00EF05A5"/>
    <w:rsid w:val="00EF0A05"/>
    <w:rsid w:val="00EF0A89"/>
    <w:rsid w:val="00EF0BEC"/>
    <w:rsid w:val="00EF0F77"/>
    <w:rsid w:val="00EF1EEE"/>
    <w:rsid w:val="00EF2457"/>
    <w:rsid w:val="00EF2837"/>
    <w:rsid w:val="00EF41A9"/>
    <w:rsid w:val="00EF4508"/>
    <w:rsid w:val="00EF6A3E"/>
    <w:rsid w:val="00EF77D6"/>
    <w:rsid w:val="00EF7AD0"/>
    <w:rsid w:val="00F004AF"/>
    <w:rsid w:val="00F007F0"/>
    <w:rsid w:val="00F008A2"/>
    <w:rsid w:val="00F00B89"/>
    <w:rsid w:val="00F014C5"/>
    <w:rsid w:val="00F018C5"/>
    <w:rsid w:val="00F01A05"/>
    <w:rsid w:val="00F01AF1"/>
    <w:rsid w:val="00F01F4C"/>
    <w:rsid w:val="00F01FF6"/>
    <w:rsid w:val="00F0258E"/>
    <w:rsid w:val="00F02C4F"/>
    <w:rsid w:val="00F0327E"/>
    <w:rsid w:val="00F03378"/>
    <w:rsid w:val="00F03799"/>
    <w:rsid w:val="00F04A26"/>
    <w:rsid w:val="00F04A9D"/>
    <w:rsid w:val="00F04F5A"/>
    <w:rsid w:val="00F054B5"/>
    <w:rsid w:val="00F065D3"/>
    <w:rsid w:val="00F06E72"/>
    <w:rsid w:val="00F07BC3"/>
    <w:rsid w:val="00F12AC0"/>
    <w:rsid w:val="00F12B74"/>
    <w:rsid w:val="00F12CA6"/>
    <w:rsid w:val="00F1334C"/>
    <w:rsid w:val="00F142E9"/>
    <w:rsid w:val="00F1520E"/>
    <w:rsid w:val="00F1553B"/>
    <w:rsid w:val="00F15AB3"/>
    <w:rsid w:val="00F16090"/>
    <w:rsid w:val="00F16185"/>
    <w:rsid w:val="00F16C4A"/>
    <w:rsid w:val="00F16E2D"/>
    <w:rsid w:val="00F174DB"/>
    <w:rsid w:val="00F17C70"/>
    <w:rsid w:val="00F2060F"/>
    <w:rsid w:val="00F21299"/>
    <w:rsid w:val="00F22179"/>
    <w:rsid w:val="00F22660"/>
    <w:rsid w:val="00F23244"/>
    <w:rsid w:val="00F2391E"/>
    <w:rsid w:val="00F2411E"/>
    <w:rsid w:val="00F24F7D"/>
    <w:rsid w:val="00F25214"/>
    <w:rsid w:val="00F25649"/>
    <w:rsid w:val="00F27236"/>
    <w:rsid w:val="00F278B3"/>
    <w:rsid w:val="00F27FBC"/>
    <w:rsid w:val="00F30DC6"/>
    <w:rsid w:val="00F31227"/>
    <w:rsid w:val="00F31D9B"/>
    <w:rsid w:val="00F32C08"/>
    <w:rsid w:val="00F3309E"/>
    <w:rsid w:val="00F33C23"/>
    <w:rsid w:val="00F33E9F"/>
    <w:rsid w:val="00F356A1"/>
    <w:rsid w:val="00F35B29"/>
    <w:rsid w:val="00F35D12"/>
    <w:rsid w:val="00F35DEA"/>
    <w:rsid w:val="00F3690D"/>
    <w:rsid w:val="00F36D45"/>
    <w:rsid w:val="00F3734B"/>
    <w:rsid w:val="00F37874"/>
    <w:rsid w:val="00F4054A"/>
    <w:rsid w:val="00F40803"/>
    <w:rsid w:val="00F40EA2"/>
    <w:rsid w:val="00F4163C"/>
    <w:rsid w:val="00F418A6"/>
    <w:rsid w:val="00F41FF2"/>
    <w:rsid w:val="00F42168"/>
    <w:rsid w:val="00F43612"/>
    <w:rsid w:val="00F43637"/>
    <w:rsid w:val="00F442AF"/>
    <w:rsid w:val="00F445AD"/>
    <w:rsid w:val="00F446AE"/>
    <w:rsid w:val="00F44AB8"/>
    <w:rsid w:val="00F44C21"/>
    <w:rsid w:val="00F44C85"/>
    <w:rsid w:val="00F45657"/>
    <w:rsid w:val="00F4649B"/>
    <w:rsid w:val="00F4652A"/>
    <w:rsid w:val="00F467FC"/>
    <w:rsid w:val="00F4691B"/>
    <w:rsid w:val="00F46C28"/>
    <w:rsid w:val="00F46F36"/>
    <w:rsid w:val="00F47580"/>
    <w:rsid w:val="00F47E4C"/>
    <w:rsid w:val="00F50960"/>
    <w:rsid w:val="00F51C77"/>
    <w:rsid w:val="00F528A3"/>
    <w:rsid w:val="00F541A0"/>
    <w:rsid w:val="00F54981"/>
    <w:rsid w:val="00F55033"/>
    <w:rsid w:val="00F550C6"/>
    <w:rsid w:val="00F5537B"/>
    <w:rsid w:val="00F55825"/>
    <w:rsid w:val="00F56680"/>
    <w:rsid w:val="00F56E42"/>
    <w:rsid w:val="00F56F1D"/>
    <w:rsid w:val="00F5743F"/>
    <w:rsid w:val="00F57627"/>
    <w:rsid w:val="00F57675"/>
    <w:rsid w:val="00F6027B"/>
    <w:rsid w:val="00F60F73"/>
    <w:rsid w:val="00F62370"/>
    <w:rsid w:val="00F63AAE"/>
    <w:rsid w:val="00F642BA"/>
    <w:rsid w:val="00F6560D"/>
    <w:rsid w:val="00F659F6"/>
    <w:rsid w:val="00F65A99"/>
    <w:rsid w:val="00F66D54"/>
    <w:rsid w:val="00F66E6D"/>
    <w:rsid w:val="00F66E75"/>
    <w:rsid w:val="00F670E1"/>
    <w:rsid w:val="00F67421"/>
    <w:rsid w:val="00F712B3"/>
    <w:rsid w:val="00F713D5"/>
    <w:rsid w:val="00F71A2B"/>
    <w:rsid w:val="00F72708"/>
    <w:rsid w:val="00F72D5B"/>
    <w:rsid w:val="00F73EF8"/>
    <w:rsid w:val="00F74130"/>
    <w:rsid w:val="00F74973"/>
    <w:rsid w:val="00F750C2"/>
    <w:rsid w:val="00F751B2"/>
    <w:rsid w:val="00F7562A"/>
    <w:rsid w:val="00F75B40"/>
    <w:rsid w:val="00F7636A"/>
    <w:rsid w:val="00F76783"/>
    <w:rsid w:val="00F76EB4"/>
    <w:rsid w:val="00F77914"/>
    <w:rsid w:val="00F77CE1"/>
    <w:rsid w:val="00F77E7C"/>
    <w:rsid w:val="00F80298"/>
    <w:rsid w:val="00F803D3"/>
    <w:rsid w:val="00F8075F"/>
    <w:rsid w:val="00F8098F"/>
    <w:rsid w:val="00F80F64"/>
    <w:rsid w:val="00F8129F"/>
    <w:rsid w:val="00F818A1"/>
    <w:rsid w:val="00F822AC"/>
    <w:rsid w:val="00F822BD"/>
    <w:rsid w:val="00F823C6"/>
    <w:rsid w:val="00F82C47"/>
    <w:rsid w:val="00F835FE"/>
    <w:rsid w:val="00F855C9"/>
    <w:rsid w:val="00F85982"/>
    <w:rsid w:val="00F85D12"/>
    <w:rsid w:val="00F85D29"/>
    <w:rsid w:val="00F86DDB"/>
    <w:rsid w:val="00F86E61"/>
    <w:rsid w:val="00F8714B"/>
    <w:rsid w:val="00F87483"/>
    <w:rsid w:val="00F879D5"/>
    <w:rsid w:val="00F87E17"/>
    <w:rsid w:val="00F90DB2"/>
    <w:rsid w:val="00F9139D"/>
    <w:rsid w:val="00F91823"/>
    <w:rsid w:val="00F925A6"/>
    <w:rsid w:val="00F92AEA"/>
    <w:rsid w:val="00F93E84"/>
    <w:rsid w:val="00F941CA"/>
    <w:rsid w:val="00F946C5"/>
    <w:rsid w:val="00F951DD"/>
    <w:rsid w:val="00F95FD3"/>
    <w:rsid w:val="00F97058"/>
    <w:rsid w:val="00F9713C"/>
    <w:rsid w:val="00F97F45"/>
    <w:rsid w:val="00FA13E4"/>
    <w:rsid w:val="00FA14AC"/>
    <w:rsid w:val="00FA277D"/>
    <w:rsid w:val="00FA2C5E"/>
    <w:rsid w:val="00FA2DFA"/>
    <w:rsid w:val="00FA3478"/>
    <w:rsid w:val="00FA4851"/>
    <w:rsid w:val="00FA4B05"/>
    <w:rsid w:val="00FA5C78"/>
    <w:rsid w:val="00FA737E"/>
    <w:rsid w:val="00FA7C43"/>
    <w:rsid w:val="00FA7EF1"/>
    <w:rsid w:val="00FB28D9"/>
    <w:rsid w:val="00FB302F"/>
    <w:rsid w:val="00FB321A"/>
    <w:rsid w:val="00FB342D"/>
    <w:rsid w:val="00FB39D2"/>
    <w:rsid w:val="00FB40A4"/>
    <w:rsid w:val="00FB4746"/>
    <w:rsid w:val="00FB4D75"/>
    <w:rsid w:val="00FB58BA"/>
    <w:rsid w:val="00FB72B8"/>
    <w:rsid w:val="00FB7F81"/>
    <w:rsid w:val="00FC02DC"/>
    <w:rsid w:val="00FC0369"/>
    <w:rsid w:val="00FC0C58"/>
    <w:rsid w:val="00FC1C22"/>
    <w:rsid w:val="00FC28F4"/>
    <w:rsid w:val="00FC2CA5"/>
    <w:rsid w:val="00FC5221"/>
    <w:rsid w:val="00FC6975"/>
    <w:rsid w:val="00FC7133"/>
    <w:rsid w:val="00FC73F6"/>
    <w:rsid w:val="00FC7769"/>
    <w:rsid w:val="00FC7F3D"/>
    <w:rsid w:val="00FD017B"/>
    <w:rsid w:val="00FD0ADD"/>
    <w:rsid w:val="00FD12B3"/>
    <w:rsid w:val="00FD15AC"/>
    <w:rsid w:val="00FD2348"/>
    <w:rsid w:val="00FD271C"/>
    <w:rsid w:val="00FD4583"/>
    <w:rsid w:val="00FD47F8"/>
    <w:rsid w:val="00FD4A19"/>
    <w:rsid w:val="00FD5BAD"/>
    <w:rsid w:val="00FD5E2E"/>
    <w:rsid w:val="00FD651C"/>
    <w:rsid w:val="00FD7111"/>
    <w:rsid w:val="00FD711F"/>
    <w:rsid w:val="00FD7EA3"/>
    <w:rsid w:val="00FE0CEC"/>
    <w:rsid w:val="00FE226E"/>
    <w:rsid w:val="00FE2BFA"/>
    <w:rsid w:val="00FE3771"/>
    <w:rsid w:val="00FE50AE"/>
    <w:rsid w:val="00FE5380"/>
    <w:rsid w:val="00FE565A"/>
    <w:rsid w:val="00FE58DB"/>
    <w:rsid w:val="00FE680E"/>
    <w:rsid w:val="00FE690D"/>
    <w:rsid w:val="00FE7C7E"/>
    <w:rsid w:val="00FE7F87"/>
    <w:rsid w:val="00FF0622"/>
    <w:rsid w:val="00FF0743"/>
    <w:rsid w:val="00FF08F9"/>
    <w:rsid w:val="00FF16A5"/>
    <w:rsid w:val="00FF2416"/>
    <w:rsid w:val="00FF3227"/>
    <w:rsid w:val="00FF34BB"/>
    <w:rsid w:val="00FF3E71"/>
    <w:rsid w:val="00FF40D6"/>
    <w:rsid w:val="00FF594B"/>
    <w:rsid w:val="00FF5C62"/>
    <w:rsid w:val="00FF6BEE"/>
    <w:rsid w:val="00FF701E"/>
    <w:rsid w:val="00FF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36F96244"/>
  <w15:docId w15:val="{11B1DFB4-A3B9-41DC-AD38-9B144234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489"/>
  </w:style>
  <w:style w:type="paragraph" w:styleId="Heading1">
    <w:name w:val="heading 1"/>
    <w:basedOn w:val="Normal"/>
    <w:next w:val="Normal"/>
    <w:qFormat/>
    <w:rsid w:val="00B07489"/>
    <w:pPr>
      <w:keepNext/>
      <w:tabs>
        <w:tab w:val="left" w:pos="3828"/>
      </w:tabs>
      <w:outlineLvl w:val="0"/>
    </w:pPr>
    <w:rPr>
      <w:b/>
      <w:color w:val="000000"/>
      <w:sz w:val="16"/>
    </w:rPr>
  </w:style>
  <w:style w:type="paragraph" w:styleId="Heading2">
    <w:name w:val="heading 2"/>
    <w:basedOn w:val="Normal"/>
    <w:next w:val="Normal"/>
    <w:link w:val="Heading2Char"/>
    <w:qFormat/>
    <w:rsid w:val="00B07489"/>
    <w:pPr>
      <w:keepNext/>
      <w:ind w:firstLine="72"/>
      <w:outlineLvl w:val="1"/>
    </w:pPr>
    <w:rPr>
      <w:b/>
      <w:bCs/>
      <w:sz w:val="18"/>
      <w:szCs w:val="16"/>
    </w:rPr>
  </w:style>
  <w:style w:type="paragraph" w:styleId="Heading3">
    <w:name w:val="heading 3"/>
    <w:basedOn w:val="Normal"/>
    <w:next w:val="Normal"/>
    <w:qFormat/>
    <w:rsid w:val="00B07489"/>
    <w:pPr>
      <w:keepNext/>
      <w:tabs>
        <w:tab w:val="left" w:pos="3828"/>
      </w:tabs>
      <w:jc w:val="center"/>
      <w:outlineLvl w:val="2"/>
    </w:pPr>
    <w:rPr>
      <w:b/>
      <w:color w:val="000000"/>
      <w:sz w:val="18"/>
    </w:rPr>
  </w:style>
  <w:style w:type="paragraph" w:styleId="Heading4">
    <w:name w:val="heading 4"/>
    <w:basedOn w:val="Normal"/>
    <w:next w:val="Normal"/>
    <w:qFormat/>
    <w:rsid w:val="00B07489"/>
    <w:pPr>
      <w:keepNext/>
      <w:framePr w:hSpace="180" w:wrap="around" w:vAnchor="text" w:hAnchor="text" w:y="1"/>
      <w:ind w:firstLine="108"/>
      <w:suppressOverlap/>
      <w:outlineLvl w:val="3"/>
    </w:pPr>
    <w:rPr>
      <w:b/>
      <w:bCs/>
      <w:sz w:val="16"/>
      <w:szCs w:val="16"/>
    </w:rPr>
  </w:style>
  <w:style w:type="paragraph" w:styleId="Heading5">
    <w:name w:val="heading 5"/>
    <w:basedOn w:val="Normal"/>
    <w:next w:val="Normal"/>
    <w:qFormat/>
    <w:rsid w:val="00B07489"/>
    <w:pPr>
      <w:keepNext/>
      <w:ind w:firstLine="108"/>
      <w:outlineLvl w:val="4"/>
    </w:pPr>
    <w:rPr>
      <w:b/>
      <w:bCs/>
      <w:sz w:val="18"/>
    </w:rPr>
  </w:style>
  <w:style w:type="paragraph" w:styleId="Heading6">
    <w:name w:val="heading 6"/>
    <w:basedOn w:val="Normal"/>
    <w:next w:val="Normal"/>
    <w:qFormat/>
    <w:rsid w:val="00B07489"/>
    <w:pPr>
      <w:keepNext/>
      <w:framePr w:hSpace="180" w:wrap="around" w:vAnchor="text" w:hAnchor="text" w:y="1"/>
      <w:suppressOverlap/>
      <w:jc w:val="center"/>
      <w:outlineLvl w:val="5"/>
    </w:pPr>
    <w:rPr>
      <w:rFonts w:eastAsia="Arial Unicode MS"/>
      <w:b/>
      <w:bCs/>
      <w:sz w:val="14"/>
    </w:rPr>
  </w:style>
  <w:style w:type="paragraph" w:styleId="Heading7">
    <w:name w:val="heading 7"/>
    <w:basedOn w:val="Normal"/>
    <w:next w:val="Normal"/>
    <w:link w:val="Heading7Char"/>
    <w:qFormat/>
    <w:rsid w:val="00B07489"/>
    <w:pPr>
      <w:keepNext/>
      <w:framePr w:hSpace="180" w:wrap="around" w:vAnchor="text" w:hAnchor="text" w:y="1"/>
      <w:ind w:firstLine="72"/>
      <w:suppressOverlap/>
      <w:outlineLvl w:val="6"/>
    </w:pPr>
    <w:rPr>
      <w:b/>
      <w:bCs/>
      <w:sz w:val="16"/>
      <w:szCs w:val="16"/>
    </w:rPr>
  </w:style>
  <w:style w:type="paragraph" w:styleId="Heading8">
    <w:name w:val="heading 8"/>
    <w:basedOn w:val="Normal"/>
    <w:next w:val="Normal"/>
    <w:qFormat/>
    <w:rsid w:val="00B07489"/>
    <w:pPr>
      <w:keepNext/>
      <w:framePr w:hSpace="180" w:wrap="around" w:vAnchor="text" w:hAnchor="text" w:y="1"/>
      <w:suppressOverlap/>
      <w:jc w:val="center"/>
      <w:outlineLvl w:val="7"/>
    </w:pPr>
    <w:rPr>
      <w:rFonts w:eastAsia="Arial Unicode MS"/>
      <w:b/>
      <w:bCs/>
      <w:sz w:val="16"/>
    </w:rPr>
  </w:style>
  <w:style w:type="paragraph" w:styleId="Heading9">
    <w:name w:val="heading 9"/>
    <w:basedOn w:val="Normal"/>
    <w:next w:val="Normal"/>
    <w:qFormat/>
    <w:rsid w:val="00B07489"/>
    <w:pPr>
      <w:keepNext/>
      <w:ind w:firstLine="108"/>
      <w:jc w:val="center"/>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7489"/>
    <w:pPr>
      <w:tabs>
        <w:tab w:val="center" w:pos="4320"/>
        <w:tab w:val="right" w:pos="8640"/>
      </w:tabs>
    </w:pPr>
  </w:style>
  <w:style w:type="character" w:styleId="PageNumber">
    <w:name w:val="page number"/>
    <w:basedOn w:val="DefaultParagraphFont"/>
    <w:semiHidden/>
    <w:rsid w:val="00B07489"/>
  </w:style>
  <w:style w:type="paragraph" w:styleId="Header">
    <w:name w:val="header"/>
    <w:basedOn w:val="Normal"/>
    <w:semiHidden/>
    <w:rsid w:val="00B07489"/>
    <w:pPr>
      <w:tabs>
        <w:tab w:val="center" w:pos="4320"/>
        <w:tab w:val="right" w:pos="8640"/>
      </w:tabs>
    </w:pPr>
  </w:style>
  <w:style w:type="paragraph" w:customStyle="1" w:styleId="xl24">
    <w:name w:val="xl24"/>
    <w:basedOn w:val="Normal"/>
    <w:rsid w:val="00B07489"/>
    <w:pPr>
      <w:spacing w:before="100" w:beforeAutospacing="1" w:after="100" w:afterAutospacing="1"/>
    </w:pPr>
    <w:rPr>
      <w:rFonts w:eastAsia="Arial Unicode MS"/>
      <w:sz w:val="16"/>
      <w:szCs w:val="16"/>
    </w:rPr>
  </w:style>
  <w:style w:type="paragraph" w:customStyle="1" w:styleId="xl25">
    <w:name w:val="xl25"/>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6">
    <w:name w:val="xl26"/>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7">
    <w:name w:val="xl27"/>
    <w:basedOn w:val="Normal"/>
    <w:rsid w:val="00B07489"/>
    <w:pPr>
      <w:spacing w:before="100" w:beforeAutospacing="1" w:after="100" w:afterAutospacing="1"/>
    </w:pPr>
    <w:rPr>
      <w:rFonts w:eastAsia="Arial Unicode MS"/>
      <w:b/>
      <w:bCs/>
      <w:sz w:val="16"/>
      <w:szCs w:val="16"/>
    </w:rPr>
  </w:style>
  <w:style w:type="paragraph" w:customStyle="1" w:styleId="xl28">
    <w:name w:val="xl28"/>
    <w:basedOn w:val="Normal"/>
    <w:rsid w:val="00B07489"/>
    <w:pPr>
      <w:spacing w:before="100" w:beforeAutospacing="1" w:after="100" w:afterAutospacing="1"/>
    </w:pPr>
    <w:rPr>
      <w:rFonts w:eastAsia="Arial Unicode MS"/>
      <w:sz w:val="16"/>
      <w:szCs w:val="16"/>
    </w:rPr>
  </w:style>
  <w:style w:type="paragraph" w:customStyle="1" w:styleId="xl29">
    <w:name w:val="xl29"/>
    <w:basedOn w:val="Normal"/>
    <w:rsid w:val="00B0748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Normal"/>
    <w:rsid w:val="00B07489"/>
    <w:pPr>
      <w:spacing w:before="100" w:beforeAutospacing="1" w:after="100" w:afterAutospacing="1"/>
    </w:pPr>
    <w:rPr>
      <w:rFonts w:eastAsia="Arial Unicode MS"/>
      <w:sz w:val="16"/>
      <w:szCs w:val="16"/>
    </w:rPr>
  </w:style>
  <w:style w:type="paragraph" w:customStyle="1" w:styleId="xl31">
    <w:name w:val="xl31"/>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2">
    <w:name w:val="xl32"/>
    <w:basedOn w:val="Normal"/>
    <w:rsid w:val="00B07489"/>
    <w:pPr>
      <w:pBdr>
        <w:bottom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rsid w:val="00B07489"/>
    <w:pPr>
      <w:pBdr>
        <w:top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34">
    <w:name w:val="xl34"/>
    <w:basedOn w:val="Normal"/>
    <w:rsid w:val="00B07489"/>
    <w:pPr>
      <w:spacing w:before="100" w:beforeAutospacing="1" w:after="100" w:afterAutospacing="1"/>
    </w:pPr>
    <w:rPr>
      <w:rFonts w:eastAsia="Arial Unicode MS"/>
      <w:sz w:val="16"/>
      <w:szCs w:val="16"/>
    </w:rPr>
  </w:style>
  <w:style w:type="paragraph" w:customStyle="1" w:styleId="xl35">
    <w:name w:val="xl35"/>
    <w:basedOn w:val="Normal"/>
    <w:rsid w:val="00B07489"/>
    <w:pPr>
      <w:spacing w:before="100" w:beforeAutospacing="1" w:after="100" w:afterAutospacing="1"/>
    </w:pPr>
    <w:rPr>
      <w:rFonts w:eastAsia="Arial Unicode MS"/>
      <w:sz w:val="16"/>
      <w:szCs w:val="16"/>
    </w:rPr>
  </w:style>
  <w:style w:type="paragraph" w:customStyle="1" w:styleId="xl36">
    <w:name w:val="xl36"/>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7">
    <w:name w:val="xl37"/>
    <w:basedOn w:val="Normal"/>
    <w:rsid w:val="00B07489"/>
    <w:pPr>
      <w:pBdr>
        <w:bottom w:val="single" w:sz="4" w:space="0" w:color="auto"/>
      </w:pBdr>
      <w:spacing w:before="100" w:beforeAutospacing="1" w:after="100" w:afterAutospacing="1"/>
      <w:jc w:val="right"/>
    </w:pPr>
    <w:rPr>
      <w:rFonts w:eastAsia="Arial Unicode MS"/>
      <w:i/>
      <w:iCs/>
      <w:sz w:val="16"/>
      <w:szCs w:val="16"/>
    </w:rPr>
  </w:style>
  <w:style w:type="paragraph" w:customStyle="1" w:styleId="xl38">
    <w:name w:val="xl38"/>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9">
    <w:name w:val="xl39"/>
    <w:basedOn w:val="Normal"/>
    <w:rsid w:val="00B07489"/>
    <w:pPr>
      <w:spacing w:before="100" w:beforeAutospacing="1" w:after="100" w:afterAutospacing="1"/>
    </w:pPr>
    <w:rPr>
      <w:rFonts w:eastAsia="Arial Unicode MS"/>
      <w:b/>
      <w:bCs/>
      <w:sz w:val="16"/>
      <w:szCs w:val="16"/>
    </w:rPr>
  </w:style>
  <w:style w:type="paragraph" w:customStyle="1" w:styleId="xl40">
    <w:name w:val="xl40"/>
    <w:basedOn w:val="Normal"/>
    <w:rsid w:val="00B07489"/>
    <w:pPr>
      <w:spacing w:before="100" w:beforeAutospacing="1" w:after="100" w:afterAutospacing="1"/>
    </w:pPr>
    <w:rPr>
      <w:rFonts w:eastAsia="Arial Unicode MS"/>
      <w:sz w:val="16"/>
      <w:szCs w:val="16"/>
    </w:rPr>
  </w:style>
  <w:style w:type="paragraph" w:customStyle="1" w:styleId="xl41">
    <w:name w:val="xl41"/>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42">
    <w:name w:val="xl42"/>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22">
    <w:name w:val="xl22"/>
    <w:basedOn w:val="Normal"/>
    <w:rsid w:val="00B07489"/>
    <w:pPr>
      <w:spacing w:before="100" w:beforeAutospacing="1" w:after="100" w:afterAutospacing="1"/>
      <w:jc w:val="center"/>
      <w:textAlignment w:val="top"/>
    </w:pPr>
    <w:rPr>
      <w:rFonts w:ascii="Courier" w:eastAsia="Arial Unicode MS" w:hAnsi="Courier" w:cs="Arial Unicode MS"/>
      <w:sz w:val="14"/>
      <w:szCs w:val="14"/>
    </w:rPr>
  </w:style>
  <w:style w:type="paragraph" w:customStyle="1" w:styleId="xl23">
    <w:name w:val="xl23"/>
    <w:basedOn w:val="Normal"/>
    <w:rsid w:val="00B07489"/>
    <w:pPr>
      <w:spacing w:before="100" w:beforeAutospacing="1" w:after="100" w:afterAutospacing="1"/>
      <w:jc w:val="right"/>
    </w:pPr>
    <w:rPr>
      <w:rFonts w:eastAsia="Arial Unicode MS"/>
      <w:sz w:val="14"/>
      <w:szCs w:val="14"/>
    </w:rPr>
  </w:style>
  <w:style w:type="character" w:customStyle="1" w:styleId="Heading2Char">
    <w:name w:val="Heading 2 Char"/>
    <w:basedOn w:val="DefaultParagraphFont"/>
    <w:link w:val="Heading2"/>
    <w:rsid w:val="00BA4D5B"/>
    <w:rPr>
      <w:b/>
      <w:bCs/>
      <w:sz w:val="18"/>
      <w:szCs w:val="16"/>
    </w:rPr>
  </w:style>
  <w:style w:type="character" w:customStyle="1" w:styleId="Heading7Char">
    <w:name w:val="Heading 7 Char"/>
    <w:basedOn w:val="DefaultParagraphFont"/>
    <w:link w:val="Heading7"/>
    <w:rsid w:val="00BA4D5B"/>
    <w:rPr>
      <w:b/>
      <w:bCs/>
      <w:sz w:val="16"/>
      <w:szCs w:val="16"/>
    </w:rPr>
  </w:style>
  <w:style w:type="paragraph" w:styleId="BalloonText">
    <w:name w:val="Balloon Text"/>
    <w:basedOn w:val="Normal"/>
    <w:link w:val="BalloonTextChar"/>
    <w:uiPriority w:val="99"/>
    <w:semiHidden/>
    <w:unhideWhenUsed/>
    <w:rsid w:val="00E275D8"/>
    <w:rPr>
      <w:rFonts w:ascii="Tahoma" w:hAnsi="Tahoma" w:cs="Tahoma"/>
      <w:sz w:val="16"/>
      <w:szCs w:val="16"/>
    </w:rPr>
  </w:style>
  <w:style w:type="character" w:customStyle="1" w:styleId="BalloonTextChar">
    <w:name w:val="Balloon Text Char"/>
    <w:basedOn w:val="DefaultParagraphFont"/>
    <w:link w:val="BalloonText"/>
    <w:uiPriority w:val="99"/>
    <w:semiHidden/>
    <w:rsid w:val="00E275D8"/>
    <w:rPr>
      <w:rFonts w:ascii="Tahoma" w:hAnsi="Tahoma" w:cs="Tahoma"/>
      <w:sz w:val="16"/>
      <w:szCs w:val="16"/>
    </w:rPr>
  </w:style>
  <w:style w:type="paragraph" w:customStyle="1" w:styleId="Default">
    <w:name w:val="Default"/>
    <w:rsid w:val="00426FBA"/>
    <w:pPr>
      <w:autoSpaceDE w:val="0"/>
      <w:autoSpaceDN w:val="0"/>
      <w:adjustRightInd w:val="0"/>
    </w:pPr>
    <w:rPr>
      <w:rFonts w:ascii="Garamond" w:hAnsi="Garamond" w:cs="Garamond"/>
      <w:color w:val="000000"/>
      <w:sz w:val="24"/>
      <w:szCs w:val="24"/>
    </w:rPr>
  </w:style>
  <w:style w:type="character" w:customStyle="1" w:styleId="FooterChar">
    <w:name w:val="Footer Char"/>
    <w:basedOn w:val="DefaultParagraphFont"/>
    <w:link w:val="Footer"/>
    <w:uiPriority w:val="99"/>
    <w:rsid w:val="002D6859"/>
  </w:style>
  <w:style w:type="character" w:styleId="Hyperlink">
    <w:name w:val="Hyperlink"/>
    <w:basedOn w:val="DefaultParagraphFont"/>
    <w:uiPriority w:val="99"/>
    <w:unhideWhenUsed/>
    <w:rsid w:val="00C44E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596">
      <w:bodyDiv w:val="1"/>
      <w:marLeft w:val="0"/>
      <w:marRight w:val="0"/>
      <w:marTop w:val="0"/>
      <w:marBottom w:val="0"/>
      <w:divBdr>
        <w:top w:val="none" w:sz="0" w:space="0" w:color="auto"/>
        <w:left w:val="none" w:sz="0" w:space="0" w:color="auto"/>
        <w:bottom w:val="none" w:sz="0" w:space="0" w:color="auto"/>
        <w:right w:val="none" w:sz="0" w:space="0" w:color="auto"/>
      </w:divBdr>
    </w:div>
    <w:div w:id="60325857">
      <w:bodyDiv w:val="1"/>
      <w:marLeft w:val="0"/>
      <w:marRight w:val="0"/>
      <w:marTop w:val="0"/>
      <w:marBottom w:val="0"/>
      <w:divBdr>
        <w:top w:val="none" w:sz="0" w:space="0" w:color="auto"/>
        <w:left w:val="none" w:sz="0" w:space="0" w:color="auto"/>
        <w:bottom w:val="none" w:sz="0" w:space="0" w:color="auto"/>
        <w:right w:val="none" w:sz="0" w:space="0" w:color="auto"/>
      </w:divBdr>
    </w:div>
    <w:div w:id="69624950">
      <w:bodyDiv w:val="1"/>
      <w:marLeft w:val="0"/>
      <w:marRight w:val="0"/>
      <w:marTop w:val="0"/>
      <w:marBottom w:val="0"/>
      <w:divBdr>
        <w:top w:val="none" w:sz="0" w:space="0" w:color="auto"/>
        <w:left w:val="none" w:sz="0" w:space="0" w:color="auto"/>
        <w:bottom w:val="none" w:sz="0" w:space="0" w:color="auto"/>
        <w:right w:val="none" w:sz="0" w:space="0" w:color="auto"/>
      </w:divBdr>
    </w:div>
    <w:div w:id="73288859">
      <w:bodyDiv w:val="1"/>
      <w:marLeft w:val="0"/>
      <w:marRight w:val="0"/>
      <w:marTop w:val="0"/>
      <w:marBottom w:val="0"/>
      <w:divBdr>
        <w:top w:val="none" w:sz="0" w:space="0" w:color="auto"/>
        <w:left w:val="none" w:sz="0" w:space="0" w:color="auto"/>
        <w:bottom w:val="none" w:sz="0" w:space="0" w:color="auto"/>
        <w:right w:val="none" w:sz="0" w:space="0" w:color="auto"/>
      </w:divBdr>
    </w:div>
    <w:div w:id="74398618">
      <w:bodyDiv w:val="1"/>
      <w:marLeft w:val="0"/>
      <w:marRight w:val="0"/>
      <w:marTop w:val="0"/>
      <w:marBottom w:val="0"/>
      <w:divBdr>
        <w:top w:val="none" w:sz="0" w:space="0" w:color="auto"/>
        <w:left w:val="none" w:sz="0" w:space="0" w:color="auto"/>
        <w:bottom w:val="none" w:sz="0" w:space="0" w:color="auto"/>
        <w:right w:val="none" w:sz="0" w:space="0" w:color="auto"/>
      </w:divBdr>
    </w:div>
    <w:div w:id="88425932">
      <w:bodyDiv w:val="1"/>
      <w:marLeft w:val="0"/>
      <w:marRight w:val="0"/>
      <w:marTop w:val="0"/>
      <w:marBottom w:val="0"/>
      <w:divBdr>
        <w:top w:val="none" w:sz="0" w:space="0" w:color="auto"/>
        <w:left w:val="none" w:sz="0" w:space="0" w:color="auto"/>
        <w:bottom w:val="none" w:sz="0" w:space="0" w:color="auto"/>
        <w:right w:val="none" w:sz="0" w:space="0" w:color="auto"/>
      </w:divBdr>
    </w:div>
    <w:div w:id="95634324">
      <w:bodyDiv w:val="1"/>
      <w:marLeft w:val="0"/>
      <w:marRight w:val="0"/>
      <w:marTop w:val="0"/>
      <w:marBottom w:val="0"/>
      <w:divBdr>
        <w:top w:val="none" w:sz="0" w:space="0" w:color="auto"/>
        <w:left w:val="none" w:sz="0" w:space="0" w:color="auto"/>
        <w:bottom w:val="none" w:sz="0" w:space="0" w:color="auto"/>
        <w:right w:val="none" w:sz="0" w:space="0" w:color="auto"/>
      </w:divBdr>
    </w:div>
    <w:div w:id="98528910">
      <w:bodyDiv w:val="1"/>
      <w:marLeft w:val="0"/>
      <w:marRight w:val="0"/>
      <w:marTop w:val="0"/>
      <w:marBottom w:val="0"/>
      <w:divBdr>
        <w:top w:val="none" w:sz="0" w:space="0" w:color="auto"/>
        <w:left w:val="none" w:sz="0" w:space="0" w:color="auto"/>
        <w:bottom w:val="none" w:sz="0" w:space="0" w:color="auto"/>
        <w:right w:val="none" w:sz="0" w:space="0" w:color="auto"/>
      </w:divBdr>
    </w:div>
    <w:div w:id="126092156">
      <w:bodyDiv w:val="1"/>
      <w:marLeft w:val="0"/>
      <w:marRight w:val="0"/>
      <w:marTop w:val="0"/>
      <w:marBottom w:val="0"/>
      <w:divBdr>
        <w:top w:val="none" w:sz="0" w:space="0" w:color="auto"/>
        <w:left w:val="none" w:sz="0" w:space="0" w:color="auto"/>
        <w:bottom w:val="none" w:sz="0" w:space="0" w:color="auto"/>
        <w:right w:val="none" w:sz="0" w:space="0" w:color="auto"/>
      </w:divBdr>
    </w:div>
    <w:div w:id="140080162">
      <w:bodyDiv w:val="1"/>
      <w:marLeft w:val="0"/>
      <w:marRight w:val="0"/>
      <w:marTop w:val="0"/>
      <w:marBottom w:val="0"/>
      <w:divBdr>
        <w:top w:val="none" w:sz="0" w:space="0" w:color="auto"/>
        <w:left w:val="none" w:sz="0" w:space="0" w:color="auto"/>
        <w:bottom w:val="none" w:sz="0" w:space="0" w:color="auto"/>
        <w:right w:val="none" w:sz="0" w:space="0" w:color="auto"/>
      </w:divBdr>
    </w:div>
    <w:div w:id="151144887">
      <w:bodyDiv w:val="1"/>
      <w:marLeft w:val="0"/>
      <w:marRight w:val="0"/>
      <w:marTop w:val="0"/>
      <w:marBottom w:val="0"/>
      <w:divBdr>
        <w:top w:val="none" w:sz="0" w:space="0" w:color="auto"/>
        <w:left w:val="none" w:sz="0" w:space="0" w:color="auto"/>
        <w:bottom w:val="none" w:sz="0" w:space="0" w:color="auto"/>
        <w:right w:val="none" w:sz="0" w:space="0" w:color="auto"/>
      </w:divBdr>
    </w:div>
    <w:div w:id="162673871">
      <w:bodyDiv w:val="1"/>
      <w:marLeft w:val="0"/>
      <w:marRight w:val="0"/>
      <w:marTop w:val="0"/>
      <w:marBottom w:val="0"/>
      <w:divBdr>
        <w:top w:val="none" w:sz="0" w:space="0" w:color="auto"/>
        <w:left w:val="none" w:sz="0" w:space="0" w:color="auto"/>
        <w:bottom w:val="none" w:sz="0" w:space="0" w:color="auto"/>
        <w:right w:val="none" w:sz="0" w:space="0" w:color="auto"/>
      </w:divBdr>
    </w:div>
    <w:div w:id="170991930">
      <w:bodyDiv w:val="1"/>
      <w:marLeft w:val="0"/>
      <w:marRight w:val="0"/>
      <w:marTop w:val="0"/>
      <w:marBottom w:val="0"/>
      <w:divBdr>
        <w:top w:val="none" w:sz="0" w:space="0" w:color="auto"/>
        <w:left w:val="none" w:sz="0" w:space="0" w:color="auto"/>
        <w:bottom w:val="none" w:sz="0" w:space="0" w:color="auto"/>
        <w:right w:val="none" w:sz="0" w:space="0" w:color="auto"/>
      </w:divBdr>
    </w:div>
    <w:div w:id="179903395">
      <w:bodyDiv w:val="1"/>
      <w:marLeft w:val="0"/>
      <w:marRight w:val="0"/>
      <w:marTop w:val="0"/>
      <w:marBottom w:val="0"/>
      <w:divBdr>
        <w:top w:val="none" w:sz="0" w:space="0" w:color="auto"/>
        <w:left w:val="none" w:sz="0" w:space="0" w:color="auto"/>
        <w:bottom w:val="none" w:sz="0" w:space="0" w:color="auto"/>
        <w:right w:val="none" w:sz="0" w:space="0" w:color="auto"/>
      </w:divBdr>
    </w:div>
    <w:div w:id="186607788">
      <w:bodyDiv w:val="1"/>
      <w:marLeft w:val="0"/>
      <w:marRight w:val="0"/>
      <w:marTop w:val="0"/>
      <w:marBottom w:val="0"/>
      <w:divBdr>
        <w:top w:val="none" w:sz="0" w:space="0" w:color="auto"/>
        <w:left w:val="none" w:sz="0" w:space="0" w:color="auto"/>
        <w:bottom w:val="none" w:sz="0" w:space="0" w:color="auto"/>
        <w:right w:val="none" w:sz="0" w:space="0" w:color="auto"/>
      </w:divBdr>
    </w:div>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214119962">
      <w:bodyDiv w:val="1"/>
      <w:marLeft w:val="0"/>
      <w:marRight w:val="0"/>
      <w:marTop w:val="0"/>
      <w:marBottom w:val="0"/>
      <w:divBdr>
        <w:top w:val="none" w:sz="0" w:space="0" w:color="auto"/>
        <w:left w:val="none" w:sz="0" w:space="0" w:color="auto"/>
        <w:bottom w:val="none" w:sz="0" w:space="0" w:color="auto"/>
        <w:right w:val="none" w:sz="0" w:space="0" w:color="auto"/>
      </w:divBdr>
    </w:div>
    <w:div w:id="225997503">
      <w:bodyDiv w:val="1"/>
      <w:marLeft w:val="0"/>
      <w:marRight w:val="0"/>
      <w:marTop w:val="0"/>
      <w:marBottom w:val="0"/>
      <w:divBdr>
        <w:top w:val="none" w:sz="0" w:space="0" w:color="auto"/>
        <w:left w:val="none" w:sz="0" w:space="0" w:color="auto"/>
        <w:bottom w:val="none" w:sz="0" w:space="0" w:color="auto"/>
        <w:right w:val="none" w:sz="0" w:space="0" w:color="auto"/>
      </w:divBdr>
    </w:div>
    <w:div w:id="230384660">
      <w:bodyDiv w:val="1"/>
      <w:marLeft w:val="0"/>
      <w:marRight w:val="0"/>
      <w:marTop w:val="0"/>
      <w:marBottom w:val="0"/>
      <w:divBdr>
        <w:top w:val="none" w:sz="0" w:space="0" w:color="auto"/>
        <w:left w:val="none" w:sz="0" w:space="0" w:color="auto"/>
        <w:bottom w:val="none" w:sz="0" w:space="0" w:color="auto"/>
        <w:right w:val="none" w:sz="0" w:space="0" w:color="auto"/>
      </w:divBdr>
    </w:div>
    <w:div w:id="236984129">
      <w:bodyDiv w:val="1"/>
      <w:marLeft w:val="0"/>
      <w:marRight w:val="0"/>
      <w:marTop w:val="0"/>
      <w:marBottom w:val="0"/>
      <w:divBdr>
        <w:top w:val="none" w:sz="0" w:space="0" w:color="auto"/>
        <w:left w:val="none" w:sz="0" w:space="0" w:color="auto"/>
        <w:bottom w:val="none" w:sz="0" w:space="0" w:color="auto"/>
        <w:right w:val="none" w:sz="0" w:space="0" w:color="auto"/>
      </w:divBdr>
    </w:div>
    <w:div w:id="237794030">
      <w:bodyDiv w:val="1"/>
      <w:marLeft w:val="0"/>
      <w:marRight w:val="0"/>
      <w:marTop w:val="0"/>
      <w:marBottom w:val="0"/>
      <w:divBdr>
        <w:top w:val="none" w:sz="0" w:space="0" w:color="auto"/>
        <w:left w:val="none" w:sz="0" w:space="0" w:color="auto"/>
        <w:bottom w:val="none" w:sz="0" w:space="0" w:color="auto"/>
        <w:right w:val="none" w:sz="0" w:space="0" w:color="auto"/>
      </w:divBdr>
    </w:div>
    <w:div w:id="239995018">
      <w:bodyDiv w:val="1"/>
      <w:marLeft w:val="0"/>
      <w:marRight w:val="0"/>
      <w:marTop w:val="0"/>
      <w:marBottom w:val="0"/>
      <w:divBdr>
        <w:top w:val="none" w:sz="0" w:space="0" w:color="auto"/>
        <w:left w:val="none" w:sz="0" w:space="0" w:color="auto"/>
        <w:bottom w:val="none" w:sz="0" w:space="0" w:color="auto"/>
        <w:right w:val="none" w:sz="0" w:space="0" w:color="auto"/>
      </w:divBdr>
    </w:div>
    <w:div w:id="246119111">
      <w:bodyDiv w:val="1"/>
      <w:marLeft w:val="0"/>
      <w:marRight w:val="0"/>
      <w:marTop w:val="0"/>
      <w:marBottom w:val="0"/>
      <w:divBdr>
        <w:top w:val="none" w:sz="0" w:space="0" w:color="auto"/>
        <w:left w:val="none" w:sz="0" w:space="0" w:color="auto"/>
        <w:bottom w:val="none" w:sz="0" w:space="0" w:color="auto"/>
        <w:right w:val="none" w:sz="0" w:space="0" w:color="auto"/>
      </w:divBdr>
    </w:div>
    <w:div w:id="247735917">
      <w:bodyDiv w:val="1"/>
      <w:marLeft w:val="0"/>
      <w:marRight w:val="0"/>
      <w:marTop w:val="0"/>
      <w:marBottom w:val="0"/>
      <w:divBdr>
        <w:top w:val="none" w:sz="0" w:space="0" w:color="auto"/>
        <w:left w:val="none" w:sz="0" w:space="0" w:color="auto"/>
        <w:bottom w:val="none" w:sz="0" w:space="0" w:color="auto"/>
        <w:right w:val="none" w:sz="0" w:space="0" w:color="auto"/>
      </w:divBdr>
    </w:div>
    <w:div w:id="276987584">
      <w:bodyDiv w:val="1"/>
      <w:marLeft w:val="0"/>
      <w:marRight w:val="0"/>
      <w:marTop w:val="0"/>
      <w:marBottom w:val="0"/>
      <w:divBdr>
        <w:top w:val="none" w:sz="0" w:space="0" w:color="auto"/>
        <w:left w:val="none" w:sz="0" w:space="0" w:color="auto"/>
        <w:bottom w:val="none" w:sz="0" w:space="0" w:color="auto"/>
        <w:right w:val="none" w:sz="0" w:space="0" w:color="auto"/>
      </w:divBdr>
    </w:div>
    <w:div w:id="280647048">
      <w:bodyDiv w:val="1"/>
      <w:marLeft w:val="0"/>
      <w:marRight w:val="0"/>
      <w:marTop w:val="0"/>
      <w:marBottom w:val="0"/>
      <w:divBdr>
        <w:top w:val="none" w:sz="0" w:space="0" w:color="auto"/>
        <w:left w:val="none" w:sz="0" w:space="0" w:color="auto"/>
        <w:bottom w:val="none" w:sz="0" w:space="0" w:color="auto"/>
        <w:right w:val="none" w:sz="0" w:space="0" w:color="auto"/>
      </w:divBdr>
    </w:div>
    <w:div w:id="285619737">
      <w:bodyDiv w:val="1"/>
      <w:marLeft w:val="0"/>
      <w:marRight w:val="0"/>
      <w:marTop w:val="0"/>
      <w:marBottom w:val="0"/>
      <w:divBdr>
        <w:top w:val="none" w:sz="0" w:space="0" w:color="auto"/>
        <w:left w:val="none" w:sz="0" w:space="0" w:color="auto"/>
        <w:bottom w:val="none" w:sz="0" w:space="0" w:color="auto"/>
        <w:right w:val="none" w:sz="0" w:space="0" w:color="auto"/>
      </w:divBdr>
    </w:div>
    <w:div w:id="292567062">
      <w:bodyDiv w:val="1"/>
      <w:marLeft w:val="0"/>
      <w:marRight w:val="0"/>
      <w:marTop w:val="0"/>
      <w:marBottom w:val="0"/>
      <w:divBdr>
        <w:top w:val="none" w:sz="0" w:space="0" w:color="auto"/>
        <w:left w:val="none" w:sz="0" w:space="0" w:color="auto"/>
        <w:bottom w:val="none" w:sz="0" w:space="0" w:color="auto"/>
        <w:right w:val="none" w:sz="0" w:space="0" w:color="auto"/>
      </w:divBdr>
    </w:div>
    <w:div w:id="297298114">
      <w:bodyDiv w:val="1"/>
      <w:marLeft w:val="0"/>
      <w:marRight w:val="0"/>
      <w:marTop w:val="0"/>
      <w:marBottom w:val="0"/>
      <w:divBdr>
        <w:top w:val="none" w:sz="0" w:space="0" w:color="auto"/>
        <w:left w:val="none" w:sz="0" w:space="0" w:color="auto"/>
        <w:bottom w:val="none" w:sz="0" w:space="0" w:color="auto"/>
        <w:right w:val="none" w:sz="0" w:space="0" w:color="auto"/>
      </w:divBdr>
    </w:div>
    <w:div w:id="307053085">
      <w:bodyDiv w:val="1"/>
      <w:marLeft w:val="0"/>
      <w:marRight w:val="0"/>
      <w:marTop w:val="0"/>
      <w:marBottom w:val="0"/>
      <w:divBdr>
        <w:top w:val="none" w:sz="0" w:space="0" w:color="auto"/>
        <w:left w:val="none" w:sz="0" w:space="0" w:color="auto"/>
        <w:bottom w:val="none" w:sz="0" w:space="0" w:color="auto"/>
        <w:right w:val="none" w:sz="0" w:space="0" w:color="auto"/>
      </w:divBdr>
    </w:div>
    <w:div w:id="333726589">
      <w:bodyDiv w:val="1"/>
      <w:marLeft w:val="0"/>
      <w:marRight w:val="0"/>
      <w:marTop w:val="0"/>
      <w:marBottom w:val="0"/>
      <w:divBdr>
        <w:top w:val="none" w:sz="0" w:space="0" w:color="auto"/>
        <w:left w:val="none" w:sz="0" w:space="0" w:color="auto"/>
        <w:bottom w:val="none" w:sz="0" w:space="0" w:color="auto"/>
        <w:right w:val="none" w:sz="0" w:space="0" w:color="auto"/>
      </w:divBdr>
    </w:div>
    <w:div w:id="334193712">
      <w:bodyDiv w:val="1"/>
      <w:marLeft w:val="0"/>
      <w:marRight w:val="0"/>
      <w:marTop w:val="0"/>
      <w:marBottom w:val="0"/>
      <w:divBdr>
        <w:top w:val="none" w:sz="0" w:space="0" w:color="auto"/>
        <w:left w:val="none" w:sz="0" w:space="0" w:color="auto"/>
        <w:bottom w:val="none" w:sz="0" w:space="0" w:color="auto"/>
        <w:right w:val="none" w:sz="0" w:space="0" w:color="auto"/>
      </w:divBdr>
    </w:div>
    <w:div w:id="339891655">
      <w:bodyDiv w:val="1"/>
      <w:marLeft w:val="0"/>
      <w:marRight w:val="0"/>
      <w:marTop w:val="0"/>
      <w:marBottom w:val="0"/>
      <w:divBdr>
        <w:top w:val="none" w:sz="0" w:space="0" w:color="auto"/>
        <w:left w:val="none" w:sz="0" w:space="0" w:color="auto"/>
        <w:bottom w:val="none" w:sz="0" w:space="0" w:color="auto"/>
        <w:right w:val="none" w:sz="0" w:space="0" w:color="auto"/>
      </w:divBdr>
    </w:div>
    <w:div w:id="341199931">
      <w:bodyDiv w:val="1"/>
      <w:marLeft w:val="0"/>
      <w:marRight w:val="0"/>
      <w:marTop w:val="0"/>
      <w:marBottom w:val="0"/>
      <w:divBdr>
        <w:top w:val="none" w:sz="0" w:space="0" w:color="auto"/>
        <w:left w:val="none" w:sz="0" w:space="0" w:color="auto"/>
        <w:bottom w:val="none" w:sz="0" w:space="0" w:color="auto"/>
        <w:right w:val="none" w:sz="0" w:space="0" w:color="auto"/>
      </w:divBdr>
    </w:div>
    <w:div w:id="344983167">
      <w:bodyDiv w:val="1"/>
      <w:marLeft w:val="0"/>
      <w:marRight w:val="0"/>
      <w:marTop w:val="0"/>
      <w:marBottom w:val="0"/>
      <w:divBdr>
        <w:top w:val="none" w:sz="0" w:space="0" w:color="auto"/>
        <w:left w:val="none" w:sz="0" w:space="0" w:color="auto"/>
        <w:bottom w:val="none" w:sz="0" w:space="0" w:color="auto"/>
        <w:right w:val="none" w:sz="0" w:space="0" w:color="auto"/>
      </w:divBdr>
    </w:div>
    <w:div w:id="376660784">
      <w:bodyDiv w:val="1"/>
      <w:marLeft w:val="0"/>
      <w:marRight w:val="0"/>
      <w:marTop w:val="0"/>
      <w:marBottom w:val="0"/>
      <w:divBdr>
        <w:top w:val="none" w:sz="0" w:space="0" w:color="auto"/>
        <w:left w:val="none" w:sz="0" w:space="0" w:color="auto"/>
        <w:bottom w:val="none" w:sz="0" w:space="0" w:color="auto"/>
        <w:right w:val="none" w:sz="0" w:space="0" w:color="auto"/>
      </w:divBdr>
    </w:div>
    <w:div w:id="404886398">
      <w:bodyDiv w:val="1"/>
      <w:marLeft w:val="0"/>
      <w:marRight w:val="0"/>
      <w:marTop w:val="0"/>
      <w:marBottom w:val="0"/>
      <w:divBdr>
        <w:top w:val="none" w:sz="0" w:space="0" w:color="auto"/>
        <w:left w:val="none" w:sz="0" w:space="0" w:color="auto"/>
        <w:bottom w:val="none" w:sz="0" w:space="0" w:color="auto"/>
        <w:right w:val="none" w:sz="0" w:space="0" w:color="auto"/>
      </w:divBdr>
    </w:div>
    <w:div w:id="409928292">
      <w:bodyDiv w:val="1"/>
      <w:marLeft w:val="0"/>
      <w:marRight w:val="0"/>
      <w:marTop w:val="0"/>
      <w:marBottom w:val="0"/>
      <w:divBdr>
        <w:top w:val="none" w:sz="0" w:space="0" w:color="auto"/>
        <w:left w:val="none" w:sz="0" w:space="0" w:color="auto"/>
        <w:bottom w:val="none" w:sz="0" w:space="0" w:color="auto"/>
        <w:right w:val="none" w:sz="0" w:space="0" w:color="auto"/>
      </w:divBdr>
    </w:div>
    <w:div w:id="412240003">
      <w:bodyDiv w:val="1"/>
      <w:marLeft w:val="0"/>
      <w:marRight w:val="0"/>
      <w:marTop w:val="0"/>
      <w:marBottom w:val="0"/>
      <w:divBdr>
        <w:top w:val="none" w:sz="0" w:space="0" w:color="auto"/>
        <w:left w:val="none" w:sz="0" w:space="0" w:color="auto"/>
        <w:bottom w:val="none" w:sz="0" w:space="0" w:color="auto"/>
        <w:right w:val="none" w:sz="0" w:space="0" w:color="auto"/>
      </w:divBdr>
    </w:div>
    <w:div w:id="418676042">
      <w:bodyDiv w:val="1"/>
      <w:marLeft w:val="0"/>
      <w:marRight w:val="0"/>
      <w:marTop w:val="0"/>
      <w:marBottom w:val="0"/>
      <w:divBdr>
        <w:top w:val="none" w:sz="0" w:space="0" w:color="auto"/>
        <w:left w:val="none" w:sz="0" w:space="0" w:color="auto"/>
        <w:bottom w:val="none" w:sz="0" w:space="0" w:color="auto"/>
        <w:right w:val="none" w:sz="0" w:space="0" w:color="auto"/>
      </w:divBdr>
    </w:div>
    <w:div w:id="419452831">
      <w:bodyDiv w:val="1"/>
      <w:marLeft w:val="0"/>
      <w:marRight w:val="0"/>
      <w:marTop w:val="0"/>
      <w:marBottom w:val="0"/>
      <w:divBdr>
        <w:top w:val="none" w:sz="0" w:space="0" w:color="auto"/>
        <w:left w:val="none" w:sz="0" w:space="0" w:color="auto"/>
        <w:bottom w:val="none" w:sz="0" w:space="0" w:color="auto"/>
        <w:right w:val="none" w:sz="0" w:space="0" w:color="auto"/>
      </w:divBdr>
    </w:div>
    <w:div w:id="420108734">
      <w:bodyDiv w:val="1"/>
      <w:marLeft w:val="0"/>
      <w:marRight w:val="0"/>
      <w:marTop w:val="0"/>
      <w:marBottom w:val="0"/>
      <w:divBdr>
        <w:top w:val="none" w:sz="0" w:space="0" w:color="auto"/>
        <w:left w:val="none" w:sz="0" w:space="0" w:color="auto"/>
        <w:bottom w:val="none" w:sz="0" w:space="0" w:color="auto"/>
        <w:right w:val="none" w:sz="0" w:space="0" w:color="auto"/>
      </w:divBdr>
    </w:div>
    <w:div w:id="433134462">
      <w:bodyDiv w:val="1"/>
      <w:marLeft w:val="0"/>
      <w:marRight w:val="0"/>
      <w:marTop w:val="0"/>
      <w:marBottom w:val="0"/>
      <w:divBdr>
        <w:top w:val="none" w:sz="0" w:space="0" w:color="auto"/>
        <w:left w:val="none" w:sz="0" w:space="0" w:color="auto"/>
        <w:bottom w:val="none" w:sz="0" w:space="0" w:color="auto"/>
        <w:right w:val="none" w:sz="0" w:space="0" w:color="auto"/>
      </w:divBdr>
    </w:div>
    <w:div w:id="438916680">
      <w:bodyDiv w:val="1"/>
      <w:marLeft w:val="0"/>
      <w:marRight w:val="0"/>
      <w:marTop w:val="0"/>
      <w:marBottom w:val="0"/>
      <w:divBdr>
        <w:top w:val="none" w:sz="0" w:space="0" w:color="auto"/>
        <w:left w:val="none" w:sz="0" w:space="0" w:color="auto"/>
        <w:bottom w:val="none" w:sz="0" w:space="0" w:color="auto"/>
        <w:right w:val="none" w:sz="0" w:space="0" w:color="auto"/>
      </w:divBdr>
    </w:div>
    <w:div w:id="469400070">
      <w:bodyDiv w:val="1"/>
      <w:marLeft w:val="0"/>
      <w:marRight w:val="0"/>
      <w:marTop w:val="0"/>
      <w:marBottom w:val="0"/>
      <w:divBdr>
        <w:top w:val="none" w:sz="0" w:space="0" w:color="auto"/>
        <w:left w:val="none" w:sz="0" w:space="0" w:color="auto"/>
        <w:bottom w:val="none" w:sz="0" w:space="0" w:color="auto"/>
        <w:right w:val="none" w:sz="0" w:space="0" w:color="auto"/>
      </w:divBdr>
    </w:div>
    <w:div w:id="504050528">
      <w:bodyDiv w:val="1"/>
      <w:marLeft w:val="0"/>
      <w:marRight w:val="0"/>
      <w:marTop w:val="0"/>
      <w:marBottom w:val="0"/>
      <w:divBdr>
        <w:top w:val="none" w:sz="0" w:space="0" w:color="auto"/>
        <w:left w:val="none" w:sz="0" w:space="0" w:color="auto"/>
        <w:bottom w:val="none" w:sz="0" w:space="0" w:color="auto"/>
        <w:right w:val="none" w:sz="0" w:space="0" w:color="auto"/>
      </w:divBdr>
    </w:div>
    <w:div w:id="528298605">
      <w:bodyDiv w:val="1"/>
      <w:marLeft w:val="0"/>
      <w:marRight w:val="0"/>
      <w:marTop w:val="0"/>
      <w:marBottom w:val="0"/>
      <w:divBdr>
        <w:top w:val="none" w:sz="0" w:space="0" w:color="auto"/>
        <w:left w:val="none" w:sz="0" w:space="0" w:color="auto"/>
        <w:bottom w:val="none" w:sz="0" w:space="0" w:color="auto"/>
        <w:right w:val="none" w:sz="0" w:space="0" w:color="auto"/>
      </w:divBdr>
    </w:div>
    <w:div w:id="578372521">
      <w:bodyDiv w:val="1"/>
      <w:marLeft w:val="0"/>
      <w:marRight w:val="0"/>
      <w:marTop w:val="0"/>
      <w:marBottom w:val="0"/>
      <w:divBdr>
        <w:top w:val="none" w:sz="0" w:space="0" w:color="auto"/>
        <w:left w:val="none" w:sz="0" w:space="0" w:color="auto"/>
        <w:bottom w:val="none" w:sz="0" w:space="0" w:color="auto"/>
        <w:right w:val="none" w:sz="0" w:space="0" w:color="auto"/>
      </w:divBdr>
    </w:div>
    <w:div w:id="582301140">
      <w:bodyDiv w:val="1"/>
      <w:marLeft w:val="0"/>
      <w:marRight w:val="0"/>
      <w:marTop w:val="0"/>
      <w:marBottom w:val="0"/>
      <w:divBdr>
        <w:top w:val="none" w:sz="0" w:space="0" w:color="auto"/>
        <w:left w:val="none" w:sz="0" w:space="0" w:color="auto"/>
        <w:bottom w:val="none" w:sz="0" w:space="0" w:color="auto"/>
        <w:right w:val="none" w:sz="0" w:space="0" w:color="auto"/>
      </w:divBdr>
    </w:div>
    <w:div w:id="617183136">
      <w:bodyDiv w:val="1"/>
      <w:marLeft w:val="0"/>
      <w:marRight w:val="0"/>
      <w:marTop w:val="0"/>
      <w:marBottom w:val="0"/>
      <w:divBdr>
        <w:top w:val="none" w:sz="0" w:space="0" w:color="auto"/>
        <w:left w:val="none" w:sz="0" w:space="0" w:color="auto"/>
        <w:bottom w:val="none" w:sz="0" w:space="0" w:color="auto"/>
        <w:right w:val="none" w:sz="0" w:space="0" w:color="auto"/>
      </w:divBdr>
    </w:div>
    <w:div w:id="618341049">
      <w:bodyDiv w:val="1"/>
      <w:marLeft w:val="0"/>
      <w:marRight w:val="0"/>
      <w:marTop w:val="0"/>
      <w:marBottom w:val="0"/>
      <w:divBdr>
        <w:top w:val="none" w:sz="0" w:space="0" w:color="auto"/>
        <w:left w:val="none" w:sz="0" w:space="0" w:color="auto"/>
        <w:bottom w:val="none" w:sz="0" w:space="0" w:color="auto"/>
        <w:right w:val="none" w:sz="0" w:space="0" w:color="auto"/>
      </w:divBdr>
    </w:div>
    <w:div w:id="638728473">
      <w:bodyDiv w:val="1"/>
      <w:marLeft w:val="0"/>
      <w:marRight w:val="0"/>
      <w:marTop w:val="0"/>
      <w:marBottom w:val="0"/>
      <w:divBdr>
        <w:top w:val="none" w:sz="0" w:space="0" w:color="auto"/>
        <w:left w:val="none" w:sz="0" w:space="0" w:color="auto"/>
        <w:bottom w:val="none" w:sz="0" w:space="0" w:color="auto"/>
        <w:right w:val="none" w:sz="0" w:space="0" w:color="auto"/>
      </w:divBdr>
    </w:div>
    <w:div w:id="646277642">
      <w:bodyDiv w:val="1"/>
      <w:marLeft w:val="0"/>
      <w:marRight w:val="0"/>
      <w:marTop w:val="0"/>
      <w:marBottom w:val="0"/>
      <w:divBdr>
        <w:top w:val="none" w:sz="0" w:space="0" w:color="auto"/>
        <w:left w:val="none" w:sz="0" w:space="0" w:color="auto"/>
        <w:bottom w:val="none" w:sz="0" w:space="0" w:color="auto"/>
        <w:right w:val="none" w:sz="0" w:space="0" w:color="auto"/>
      </w:divBdr>
    </w:div>
    <w:div w:id="646977092">
      <w:bodyDiv w:val="1"/>
      <w:marLeft w:val="0"/>
      <w:marRight w:val="0"/>
      <w:marTop w:val="0"/>
      <w:marBottom w:val="0"/>
      <w:divBdr>
        <w:top w:val="none" w:sz="0" w:space="0" w:color="auto"/>
        <w:left w:val="none" w:sz="0" w:space="0" w:color="auto"/>
        <w:bottom w:val="none" w:sz="0" w:space="0" w:color="auto"/>
        <w:right w:val="none" w:sz="0" w:space="0" w:color="auto"/>
      </w:divBdr>
    </w:div>
    <w:div w:id="647636995">
      <w:bodyDiv w:val="1"/>
      <w:marLeft w:val="0"/>
      <w:marRight w:val="0"/>
      <w:marTop w:val="0"/>
      <w:marBottom w:val="0"/>
      <w:divBdr>
        <w:top w:val="none" w:sz="0" w:space="0" w:color="auto"/>
        <w:left w:val="none" w:sz="0" w:space="0" w:color="auto"/>
        <w:bottom w:val="none" w:sz="0" w:space="0" w:color="auto"/>
        <w:right w:val="none" w:sz="0" w:space="0" w:color="auto"/>
      </w:divBdr>
    </w:div>
    <w:div w:id="652568431">
      <w:bodyDiv w:val="1"/>
      <w:marLeft w:val="0"/>
      <w:marRight w:val="0"/>
      <w:marTop w:val="0"/>
      <w:marBottom w:val="0"/>
      <w:divBdr>
        <w:top w:val="none" w:sz="0" w:space="0" w:color="auto"/>
        <w:left w:val="none" w:sz="0" w:space="0" w:color="auto"/>
        <w:bottom w:val="none" w:sz="0" w:space="0" w:color="auto"/>
        <w:right w:val="none" w:sz="0" w:space="0" w:color="auto"/>
      </w:divBdr>
    </w:div>
    <w:div w:id="661472498">
      <w:bodyDiv w:val="1"/>
      <w:marLeft w:val="0"/>
      <w:marRight w:val="0"/>
      <w:marTop w:val="0"/>
      <w:marBottom w:val="0"/>
      <w:divBdr>
        <w:top w:val="none" w:sz="0" w:space="0" w:color="auto"/>
        <w:left w:val="none" w:sz="0" w:space="0" w:color="auto"/>
        <w:bottom w:val="none" w:sz="0" w:space="0" w:color="auto"/>
        <w:right w:val="none" w:sz="0" w:space="0" w:color="auto"/>
      </w:divBdr>
    </w:div>
    <w:div w:id="665134123">
      <w:bodyDiv w:val="1"/>
      <w:marLeft w:val="0"/>
      <w:marRight w:val="0"/>
      <w:marTop w:val="0"/>
      <w:marBottom w:val="0"/>
      <w:divBdr>
        <w:top w:val="none" w:sz="0" w:space="0" w:color="auto"/>
        <w:left w:val="none" w:sz="0" w:space="0" w:color="auto"/>
        <w:bottom w:val="none" w:sz="0" w:space="0" w:color="auto"/>
        <w:right w:val="none" w:sz="0" w:space="0" w:color="auto"/>
      </w:divBdr>
    </w:div>
    <w:div w:id="692615164">
      <w:bodyDiv w:val="1"/>
      <w:marLeft w:val="0"/>
      <w:marRight w:val="0"/>
      <w:marTop w:val="0"/>
      <w:marBottom w:val="0"/>
      <w:divBdr>
        <w:top w:val="none" w:sz="0" w:space="0" w:color="auto"/>
        <w:left w:val="none" w:sz="0" w:space="0" w:color="auto"/>
        <w:bottom w:val="none" w:sz="0" w:space="0" w:color="auto"/>
        <w:right w:val="none" w:sz="0" w:space="0" w:color="auto"/>
      </w:divBdr>
    </w:div>
    <w:div w:id="700399169">
      <w:bodyDiv w:val="1"/>
      <w:marLeft w:val="0"/>
      <w:marRight w:val="0"/>
      <w:marTop w:val="0"/>
      <w:marBottom w:val="0"/>
      <w:divBdr>
        <w:top w:val="none" w:sz="0" w:space="0" w:color="auto"/>
        <w:left w:val="none" w:sz="0" w:space="0" w:color="auto"/>
        <w:bottom w:val="none" w:sz="0" w:space="0" w:color="auto"/>
        <w:right w:val="none" w:sz="0" w:space="0" w:color="auto"/>
      </w:divBdr>
    </w:div>
    <w:div w:id="733822181">
      <w:bodyDiv w:val="1"/>
      <w:marLeft w:val="0"/>
      <w:marRight w:val="0"/>
      <w:marTop w:val="0"/>
      <w:marBottom w:val="0"/>
      <w:divBdr>
        <w:top w:val="none" w:sz="0" w:space="0" w:color="auto"/>
        <w:left w:val="none" w:sz="0" w:space="0" w:color="auto"/>
        <w:bottom w:val="none" w:sz="0" w:space="0" w:color="auto"/>
        <w:right w:val="none" w:sz="0" w:space="0" w:color="auto"/>
      </w:divBdr>
    </w:div>
    <w:div w:id="764544065">
      <w:bodyDiv w:val="1"/>
      <w:marLeft w:val="0"/>
      <w:marRight w:val="0"/>
      <w:marTop w:val="0"/>
      <w:marBottom w:val="0"/>
      <w:divBdr>
        <w:top w:val="none" w:sz="0" w:space="0" w:color="auto"/>
        <w:left w:val="none" w:sz="0" w:space="0" w:color="auto"/>
        <w:bottom w:val="none" w:sz="0" w:space="0" w:color="auto"/>
        <w:right w:val="none" w:sz="0" w:space="0" w:color="auto"/>
      </w:divBdr>
    </w:div>
    <w:div w:id="772088354">
      <w:bodyDiv w:val="1"/>
      <w:marLeft w:val="0"/>
      <w:marRight w:val="0"/>
      <w:marTop w:val="0"/>
      <w:marBottom w:val="0"/>
      <w:divBdr>
        <w:top w:val="none" w:sz="0" w:space="0" w:color="auto"/>
        <w:left w:val="none" w:sz="0" w:space="0" w:color="auto"/>
        <w:bottom w:val="none" w:sz="0" w:space="0" w:color="auto"/>
        <w:right w:val="none" w:sz="0" w:space="0" w:color="auto"/>
      </w:divBdr>
    </w:div>
    <w:div w:id="783114874">
      <w:bodyDiv w:val="1"/>
      <w:marLeft w:val="0"/>
      <w:marRight w:val="0"/>
      <w:marTop w:val="0"/>
      <w:marBottom w:val="0"/>
      <w:divBdr>
        <w:top w:val="none" w:sz="0" w:space="0" w:color="auto"/>
        <w:left w:val="none" w:sz="0" w:space="0" w:color="auto"/>
        <w:bottom w:val="none" w:sz="0" w:space="0" w:color="auto"/>
        <w:right w:val="none" w:sz="0" w:space="0" w:color="auto"/>
      </w:divBdr>
    </w:div>
    <w:div w:id="788861410">
      <w:bodyDiv w:val="1"/>
      <w:marLeft w:val="0"/>
      <w:marRight w:val="0"/>
      <w:marTop w:val="0"/>
      <w:marBottom w:val="0"/>
      <w:divBdr>
        <w:top w:val="none" w:sz="0" w:space="0" w:color="auto"/>
        <w:left w:val="none" w:sz="0" w:space="0" w:color="auto"/>
        <w:bottom w:val="none" w:sz="0" w:space="0" w:color="auto"/>
        <w:right w:val="none" w:sz="0" w:space="0" w:color="auto"/>
      </w:divBdr>
    </w:div>
    <w:div w:id="790368592">
      <w:bodyDiv w:val="1"/>
      <w:marLeft w:val="0"/>
      <w:marRight w:val="0"/>
      <w:marTop w:val="0"/>
      <w:marBottom w:val="0"/>
      <w:divBdr>
        <w:top w:val="none" w:sz="0" w:space="0" w:color="auto"/>
        <w:left w:val="none" w:sz="0" w:space="0" w:color="auto"/>
        <w:bottom w:val="none" w:sz="0" w:space="0" w:color="auto"/>
        <w:right w:val="none" w:sz="0" w:space="0" w:color="auto"/>
      </w:divBdr>
    </w:div>
    <w:div w:id="790978060">
      <w:bodyDiv w:val="1"/>
      <w:marLeft w:val="0"/>
      <w:marRight w:val="0"/>
      <w:marTop w:val="0"/>
      <w:marBottom w:val="0"/>
      <w:divBdr>
        <w:top w:val="none" w:sz="0" w:space="0" w:color="auto"/>
        <w:left w:val="none" w:sz="0" w:space="0" w:color="auto"/>
        <w:bottom w:val="none" w:sz="0" w:space="0" w:color="auto"/>
        <w:right w:val="none" w:sz="0" w:space="0" w:color="auto"/>
      </w:divBdr>
    </w:div>
    <w:div w:id="810708486">
      <w:bodyDiv w:val="1"/>
      <w:marLeft w:val="0"/>
      <w:marRight w:val="0"/>
      <w:marTop w:val="0"/>
      <w:marBottom w:val="0"/>
      <w:divBdr>
        <w:top w:val="none" w:sz="0" w:space="0" w:color="auto"/>
        <w:left w:val="none" w:sz="0" w:space="0" w:color="auto"/>
        <w:bottom w:val="none" w:sz="0" w:space="0" w:color="auto"/>
        <w:right w:val="none" w:sz="0" w:space="0" w:color="auto"/>
      </w:divBdr>
    </w:div>
    <w:div w:id="811139273">
      <w:bodyDiv w:val="1"/>
      <w:marLeft w:val="0"/>
      <w:marRight w:val="0"/>
      <w:marTop w:val="0"/>
      <w:marBottom w:val="0"/>
      <w:divBdr>
        <w:top w:val="none" w:sz="0" w:space="0" w:color="auto"/>
        <w:left w:val="none" w:sz="0" w:space="0" w:color="auto"/>
        <w:bottom w:val="none" w:sz="0" w:space="0" w:color="auto"/>
        <w:right w:val="none" w:sz="0" w:space="0" w:color="auto"/>
      </w:divBdr>
    </w:div>
    <w:div w:id="817578606">
      <w:bodyDiv w:val="1"/>
      <w:marLeft w:val="0"/>
      <w:marRight w:val="0"/>
      <w:marTop w:val="0"/>
      <w:marBottom w:val="0"/>
      <w:divBdr>
        <w:top w:val="none" w:sz="0" w:space="0" w:color="auto"/>
        <w:left w:val="none" w:sz="0" w:space="0" w:color="auto"/>
        <w:bottom w:val="none" w:sz="0" w:space="0" w:color="auto"/>
        <w:right w:val="none" w:sz="0" w:space="0" w:color="auto"/>
      </w:divBdr>
    </w:div>
    <w:div w:id="845749079">
      <w:bodyDiv w:val="1"/>
      <w:marLeft w:val="0"/>
      <w:marRight w:val="0"/>
      <w:marTop w:val="0"/>
      <w:marBottom w:val="0"/>
      <w:divBdr>
        <w:top w:val="none" w:sz="0" w:space="0" w:color="auto"/>
        <w:left w:val="none" w:sz="0" w:space="0" w:color="auto"/>
        <w:bottom w:val="none" w:sz="0" w:space="0" w:color="auto"/>
        <w:right w:val="none" w:sz="0" w:space="0" w:color="auto"/>
      </w:divBdr>
    </w:div>
    <w:div w:id="847866593">
      <w:bodyDiv w:val="1"/>
      <w:marLeft w:val="0"/>
      <w:marRight w:val="0"/>
      <w:marTop w:val="0"/>
      <w:marBottom w:val="0"/>
      <w:divBdr>
        <w:top w:val="none" w:sz="0" w:space="0" w:color="auto"/>
        <w:left w:val="none" w:sz="0" w:space="0" w:color="auto"/>
        <w:bottom w:val="none" w:sz="0" w:space="0" w:color="auto"/>
        <w:right w:val="none" w:sz="0" w:space="0" w:color="auto"/>
      </w:divBdr>
    </w:div>
    <w:div w:id="857504826">
      <w:bodyDiv w:val="1"/>
      <w:marLeft w:val="0"/>
      <w:marRight w:val="0"/>
      <w:marTop w:val="0"/>
      <w:marBottom w:val="0"/>
      <w:divBdr>
        <w:top w:val="none" w:sz="0" w:space="0" w:color="auto"/>
        <w:left w:val="none" w:sz="0" w:space="0" w:color="auto"/>
        <w:bottom w:val="none" w:sz="0" w:space="0" w:color="auto"/>
        <w:right w:val="none" w:sz="0" w:space="0" w:color="auto"/>
      </w:divBdr>
    </w:div>
    <w:div w:id="858659991">
      <w:bodyDiv w:val="1"/>
      <w:marLeft w:val="0"/>
      <w:marRight w:val="0"/>
      <w:marTop w:val="0"/>
      <w:marBottom w:val="0"/>
      <w:divBdr>
        <w:top w:val="none" w:sz="0" w:space="0" w:color="auto"/>
        <w:left w:val="none" w:sz="0" w:space="0" w:color="auto"/>
        <w:bottom w:val="none" w:sz="0" w:space="0" w:color="auto"/>
        <w:right w:val="none" w:sz="0" w:space="0" w:color="auto"/>
      </w:divBdr>
    </w:div>
    <w:div w:id="858739904">
      <w:bodyDiv w:val="1"/>
      <w:marLeft w:val="0"/>
      <w:marRight w:val="0"/>
      <w:marTop w:val="0"/>
      <w:marBottom w:val="0"/>
      <w:divBdr>
        <w:top w:val="none" w:sz="0" w:space="0" w:color="auto"/>
        <w:left w:val="none" w:sz="0" w:space="0" w:color="auto"/>
        <w:bottom w:val="none" w:sz="0" w:space="0" w:color="auto"/>
        <w:right w:val="none" w:sz="0" w:space="0" w:color="auto"/>
      </w:divBdr>
    </w:div>
    <w:div w:id="859851695">
      <w:bodyDiv w:val="1"/>
      <w:marLeft w:val="0"/>
      <w:marRight w:val="0"/>
      <w:marTop w:val="0"/>
      <w:marBottom w:val="0"/>
      <w:divBdr>
        <w:top w:val="none" w:sz="0" w:space="0" w:color="auto"/>
        <w:left w:val="none" w:sz="0" w:space="0" w:color="auto"/>
        <w:bottom w:val="none" w:sz="0" w:space="0" w:color="auto"/>
        <w:right w:val="none" w:sz="0" w:space="0" w:color="auto"/>
      </w:divBdr>
    </w:div>
    <w:div w:id="860515220">
      <w:bodyDiv w:val="1"/>
      <w:marLeft w:val="0"/>
      <w:marRight w:val="0"/>
      <w:marTop w:val="0"/>
      <w:marBottom w:val="0"/>
      <w:divBdr>
        <w:top w:val="none" w:sz="0" w:space="0" w:color="auto"/>
        <w:left w:val="none" w:sz="0" w:space="0" w:color="auto"/>
        <w:bottom w:val="none" w:sz="0" w:space="0" w:color="auto"/>
        <w:right w:val="none" w:sz="0" w:space="0" w:color="auto"/>
      </w:divBdr>
    </w:div>
    <w:div w:id="912588835">
      <w:bodyDiv w:val="1"/>
      <w:marLeft w:val="0"/>
      <w:marRight w:val="0"/>
      <w:marTop w:val="0"/>
      <w:marBottom w:val="0"/>
      <w:divBdr>
        <w:top w:val="none" w:sz="0" w:space="0" w:color="auto"/>
        <w:left w:val="none" w:sz="0" w:space="0" w:color="auto"/>
        <w:bottom w:val="none" w:sz="0" w:space="0" w:color="auto"/>
        <w:right w:val="none" w:sz="0" w:space="0" w:color="auto"/>
      </w:divBdr>
    </w:div>
    <w:div w:id="916355392">
      <w:bodyDiv w:val="1"/>
      <w:marLeft w:val="0"/>
      <w:marRight w:val="0"/>
      <w:marTop w:val="0"/>
      <w:marBottom w:val="0"/>
      <w:divBdr>
        <w:top w:val="none" w:sz="0" w:space="0" w:color="auto"/>
        <w:left w:val="none" w:sz="0" w:space="0" w:color="auto"/>
        <w:bottom w:val="none" w:sz="0" w:space="0" w:color="auto"/>
        <w:right w:val="none" w:sz="0" w:space="0" w:color="auto"/>
      </w:divBdr>
    </w:div>
    <w:div w:id="916986587">
      <w:bodyDiv w:val="1"/>
      <w:marLeft w:val="0"/>
      <w:marRight w:val="0"/>
      <w:marTop w:val="0"/>
      <w:marBottom w:val="0"/>
      <w:divBdr>
        <w:top w:val="none" w:sz="0" w:space="0" w:color="auto"/>
        <w:left w:val="none" w:sz="0" w:space="0" w:color="auto"/>
        <w:bottom w:val="none" w:sz="0" w:space="0" w:color="auto"/>
        <w:right w:val="none" w:sz="0" w:space="0" w:color="auto"/>
      </w:divBdr>
    </w:div>
    <w:div w:id="927467591">
      <w:bodyDiv w:val="1"/>
      <w:marLeft w:val="0"/>
      <w:marRight w:val="0"/>
      <w:marTop w:val="0"/>
      <w:marBottom w:val="0"/>
      <w:divBdr>
        <w:top w:val="none" w:sz="0" w:space="0" w:color="auto"/>
        <w:left w:val="none" w:sz="0" w:space="0" w:color="auto"/>
        <w:bottom w:val="none" w:sz="0" w:space="0" w:color="auto"/>
        <w:right w:val="none" w:sz="0" w:space="0" w:color="auto"/>
      </w:divBdr>
    </w:div>
    <w:div w:id="929971397">
      <w:bodyDiv w:val="1"/>
      <w:marLeft w:val="0"/>
      <w:marRight w:val="0"/>
      <w:marTop w:val="0"/>
      <w:marBottom w:val="0"/>
      <w:divBdr>
        <w:top w:val="none" w:sz="0" w:space="0" w:color="auto"/>
        <w:left w:val="none" w:sz="0" w:space="0" w:color="auto"/>
        <w:bottom w:val="none" w:sz="0" w:space="0" w:color="auto"/>
        <w:right w:val="none" w:sz="0" w:space="0" w:color="auto"/>
      </w:divBdr>
    </w:div>
    <w:div w:id="955991163">
      <w:bodyDiv w:val="1"/>
      <w:marLeft w:val="0"/>
      <w:marRight w:val="0"/>
      <w:marTop w:val="0"/>
      <w:marBottom w:val="0"/>
      <w:divBdr>
        <w:top w:val="none" w:sz="0" w:space="0" w:color="auto"/>
        <w:left w:val="none" w:sz="0" w:space="0" w:color="auto"/>
        <w:bottom w:val="none" w:sz="0" w:space="0" w:color="auto"/>
        <w:right w:val="none" w:sz="0" w:space="0" w:color="auto"/>
      </w:divBdr>
    </w:div>
    <w:div w:id="964193943">
      <w:bodyDiv w:val="1"/>
      <w:marLeft w:val="0"/>
      <w:marRight w:val="0"/>
      <w:marTop w:val="0"/>
      <w:marBottom w:val="0"/>
      <w:divBdr>
        <w:top w:val="none" w:sz="0" w:space="0" w:color="auto"/>
        <w:left w:val="none" w:sz="0" w:space="0" w:color="auto"/>
        <w:bottom w:val="none" w:sz="0" w:space="0" w:color="auto"/>
        <w:right w:val="none" w:sz="0" w:space="0" w:color="auto"/>
      </w:divBdr>
    </w:div>
    <w:div w:id="964237048">
      <w:bodyDiv w:val="1"/>
      <w:marLeft w:val="0"/>
      <w:marRight w:val="0"/>
      <w:marTop w:val="0"/>
      <w:marBottom w:val="0"/>
      <w:divBdr>
        <w:top w:val="none" w:sz="0" w:space="0" w:color="auto"/>
        <w:left w:val="none" w:sz="0" w:space="0" w:color="auto"/>
        <w:bottom w:val="none" w:sz="0" w:space="0" w:color="auto"/>
        <w:right w:val="none" w:sz="0" w:space="0" w:color="auto"/>
      </w:divBdr>
    </w:div>
    <w:div w:id="975916732">
      <w:bodyDiv w:val="1"/>
      <w:marLeft w:val="0"/>
      <w:marRight w:val="0"/>
      <w:marTop w:val="0"/>
      <w:marBottom w:val="0"/>
      <w:divBdr>
        <w:top w:val="none" w:sz="0" w:space="0" w:color="auto"/>
        <w:left w:val="none" w:sz="0" w:space="0" w:color="auto"/>
        <w:bottom w:val="none" w:sz="0" w:space="0" w:color="auto"/>
        <w:right w:val="none" w:sz="0" w:space="0" w:color="auto"/>
      </w:divBdr>
    </w:div>
    <w:div w:id="987905887">
      <w:bodyDiv w:val="1"/>
      <w:marLeft w:val="0"/>
      <w:marRight w:val="0"/>
      <w:marTop w:val="0"/>
      <w:marBottom w:val="0"/>
      <w:divBdr>
        <w:top w:val="none" w:sz="0" w:space="0" w:color="auto"/>
        <w:left w:val="none" w:sz="0" w:space="0" w:color="auto"/>
        <w:bottom w:val="none" w:sz="0" w:space="0" w:color="auto"/>
        <w:right w:val="none" w:sz="0" w:space="0" w:color="auto"/>
      </w:divBdr>
    </w:div>
    <w:div w:id="995568510">
      <w:bodyDiv w:val="1"/>
      <w:marLeft w:val="0"/>
      <w:marRight w:val="0"/>
      <w:marTop w:val="0"/>
      <w:marBottom w:val="0"/>
      <w:divBdr>
        <w:top w:val="none" w:sz="0" w:space="0" w:color="auto"/>
        <w:left w:val="none" w:sz="0" w:space="0" w:color="auto"/>
        <w:bottom w:val="none" w:sz="0" w:space="0" w:color="auto"/>
        <w:right w:val="none" w:sz="0" w:space="0" w:color="auto"/>
      </w:divBdr>
    </w:div>
    <w:div w:id="996303188">
      <w:bodyDiv w:val="1"/>
      <w:marLeft w:val="0"/>
      <w:marRight w:val="0"/>
      <w:marTop w:val="0"/>
      <w:marBottom w:val="0"/>
      <w:divBdr>
        <w:top w:val="none" w:sz="0" w:space="0" w:color="auto"/>
        <w:left w:val="none" w:sz="0" w:space="0" w:color="auto"/>
        <w:bottom w:val="none" w:sz="0" w:space="0" w:color="auto"/>
        <w:right w:val="none" w:sz="0" w:space="0" w:color="auto"/>
      </w:divBdr>
    </w:div>
    <w:div w:id="998462047">
      <w:bodyDiv w:val="1"/>
      <w:marLeft w:val="0"/>
      <w:marRight w:val="0"/>
      <w:marTop w:val="0"/>
      <w:marBottom w:val="0"/>
      <w:divBdr>
        <w:top w:val="none" w:sz="0" w:space="0" w:color="auto"/>
        <w:left w:val="none" w:sz="0" w:space="0" w:color="auto"/>
        <w:bottom w:val="none" w:sz="0" w:space="0" w:color="auto"/>
        <w:right w:val="none" w:sz="0" w:space="0" w:color="auto"/>
      </w:divBdr>
    </w:div>
    <w:div w:id="1009940721">
      <w:bodyDiv w:val="1"/>
      <w:marLeft w:val="0"/>
      <w:marRight w:val="0"/>
      <w:marTop w:val="0"/>
      <w:marBottom w:val="0"/>
      <w:divBdr>
        <w:top w:val="none" w:sz="0" w:space="0" w:color="auto"/>
        <w:left w:val="none" w:sz="0" w:space="0" w:color="auto"/>
        <w:bottom w:val="none" w:sz="0" w:space="0" w:color="auto"/>
        <w:right w:val="none" w:sz="0" w:space="0" w:color="auto"/>
      </w:divBdr>
    </w:div>
    <w:div w:id="1032532493">
      <w:bodyDiv w:val="1"/>
      <w:marLeft w:val="0"/>
      <w:marRight w:val="0"/>
      <w:marTop w:val="0"/>
      <w:marBottom w:val="0"/>
      <w:divBdr>
        <w:top w:val="none" w:sz="0" w:space="0" w:color="auto"/>
        <w:left w:val="none" w:sz="0" w:space="0" w:color="auto"/>
        <w:bottom w:val="none" w:sz="0" w:space="0" w:color="auto"/>
        <w:right w:val="none" w:sz="0" w:space="0" w:color="auto"/>
      </w:divBdr>
    </w:div>
    <w:div w:id="1036152906">
      <w:bodyDiv w:val="1"/>
      <w:marLeft w:val="0"/>
      <w:marRight w:val="0"/>
      <w:marTop w:val="0"/>
      <w:marBottom w:val="0"/>
      <w:divBdr>
        <w:top w:val="none" w:sz="0" w:space="0" w:color="auto"/>
        <w:left w:val="none" w:sz="0" w:space="0" w:color="auto"/>
        <w:bottom w:val="none" w:sz="0" w:space="0" w:color="auto"/>
        <w:right w:val="none" w:sz="0" w:space="0" w:color="auto"/>
      </w:divBdr>
    </w:div>
    <w:div w:id="1044448869">
      <w:bodyDiv w:val="1"/>
      <w:marLeft w:val="0"/>
      <w:marRight w:val="0"/>
      <w:marTop w:val="0"/>
      <w:marBottom w:val="0"/>
      <w:divBdr>
        <w:top w:val="none" w:sz="0" w:space="0" w:color="auto"/>
        <w:left w:val="none" w:sz="0" w:space="0" w:color="auto"/>
        <w:bottom w:val="none" w:sz="0" w:space="0" w:color="auto"/>
        <w:right w:val="none" w:sz="0" w:space="0" w:color="auto"/>
      </w:divBdr>
    </w:div>
    <w:div w:id="1056050107">
      <w:bodyDiv w:val="1"/>
      <w:marLeft w:val="0"/>
      <w:marRight w:val="0"/>
      <w:marTop w:val="0"/>
      <w:marBottom w:val="0"/>
      <w:divBdr>
        <w:top w:val="none" w:sz="0" w:space="0" w:color="auto"/>
        <w:left w:val="none" w:sz="0" w:space="0" w:color="auto"/>
        <w:bottom w:val="none" w:sz="0" w:space="0" w:color="auto"/>
        <w:right w:val="none" w:sz="0" w:space="0" w:color="auto"/>
      </w:divBdr>
    </w:div>
    <w:div w:id="1056391868">
      <w:bodyDiv w:val="1"/>
      <w:marLeft w:val="0"/>
      <w:marRight w:val="0"/>
      <w:marTop w:val="0"/>
      <w:marBottom w:val="0"/>
      <w:divBdr>
        <w:top w:val="none" w:sz="0" w:space="0" w:color="auto"/>
        <w:left w:val="none" w:sz="0" w:space="0" w:color="auto"/>
        <w:bottom w:val="none" w:sz="0" w:space="0" w:color="auto"/>
        <w:right w:val="none" w:sz="0" w:space="0" w:color="auto"/>
      </w:divBdr>
    </w:div>
    <w:div w:id="1084649084">
      <w:bodyDiv w:val="1"/>
      <w:marLeft w:val="0"/>
      <w:marRight w:val="0"/>
      <w:marTop w:val="0"/>
      <w:marBottom w:val="0"/>
      <w:divBdr>
        <w:top w:val="none" w:sz="0" w:space="0" w:color="auto"/>
        <w:left w:val="none" w:sz="0" w:space="0" w:color="auto"/>
        <w:bottom w:val="none" w:sz="0" w:space="0" w:color="auto"/>
        <w:right w:val="none" w:sz="0" w:space="0" w:color="auto"/>
      </w:divBdr>
    </w:div>
    <w:div w:id="1093018047">
      <w:bodyDiv w:val="1"/>
      <w:marLeft w:val="0"/>
      <w:marRight w:val="0"/>
      <w:marTop w:val="0"/>
      <w:marBottom w:val="0"/>
      <w:divBdr>
        <w:top w:val="none" w:sz="0" w:space="0" w:color="auto"/>
        <w:left w:val="none" w:sz="0" w:space="0" w:color="auto"/>
        <w:bottom w:val="none" w:sz="0" w:space="0" w:color="auto"/>
        <w:right w:val="none" w:sz="0" w:space="0" w:color="auto"/>
      </w:divBdr>
    </w:div>
    <w:div w:id="1099258264">
      <w:bodyDiv w:val="1"/>
      <w:marLeft w:val="0"/>
      <w:marRight w:val="0"/>
      <w:marTop w:val="0"/>
      <w:marBottom w:val="0"/>
      <w:divBdr>
        <w:top w:val="none" w:sz="0" w:space="0" w:color="auto"/>
        <w:left w:val="none" w:sz="0" w:space="0" w:color="auto"/>
        <w:bottom w:val="none" w:sz="0" w:space="0" w:color="auto"/>
        <w:right w:val="none" w:sz="0" w:space="0" w:color="auto"/>
      </w:divBdr>
    </w:div>
    <w:div w:id="1101338173">
      <w:bodyDiv w:val="1"/>
      <w:marLeft w:val="0"/>
      <w:marRight w:val="0"/>
      <w:marTop w:val="0"/>
      <w:marBottom w:val="0"/>
      <w:divBdr>
        <w:top w:val="none" w:sz="0" w:space="0" w:color="auto"/>
        <w:left w:val="none" w:sz="0" w:space="0" w:color="auto"/>
        <w:bottom w:val="none" w:sz="0" w:space="0" w:color="auto"/>
        <w:right w:val="none" w:sz="0" w:space="0" w:color="auto"/>
      </w:divBdr>
    </w:div>
    <w:div w:id="1116562820">
      <w:bodyDiv w:val="1"/>
      <w:marLeft w:val="0"/>
      <w:marRight w:val="0"/>
      <w:marTop w:val="0"/>
      <w:marBottom w:val="0"/>
      <w:divBdr>
        <w:top w:val="none" w:sz="0" w:space="0" w:color="auto"/>
        <w:left w:val="none" w:sz="0" w:space="0" w:color="auto"/>
        <w:bottom w:val="none" w:sz="0" w:space="0" w:color="auto"/>
        <w:right w:val="none" w:sz="0" w:space="0" w:color="auto"/>
      </w:divBdr>
    </w:div>
    <w:div w:id="1126044021">
      <w:bodyDiv w:val="1"/>
      <w:marLeft w:val="0"/>
      <w:marRight w:val="0"/>
      <w:marTop w:val="0"/>
      <w:marBottom w:val="0"/>
      <w:divBdr>
        <w:top w:val="none" w:sz="0" w:space="0" w:color="auto"/>
        <w:left w:val="none" w:sz="0" w:space="0" w:color="auto"/>
        <w:bottom w:val="none" w:sz="0" w:space="0" w:color="auto"/>
        <w:right w:val="none" w:sz="0" w:space="0" w:color="auto"/>
      </w:divBdr>
    </w:div>
    <w:div w:id="1134903371">
      <w:bodyDiv w:val="1"/>
      <w:marLeft w:val="0"/>
      <w:marRight w:val="0"/>
      <w:marTop w:val="0"/>
      <w:marBottom w:val="0"/>
      <w:divBdr>
        <w:top w:val="none" w:sz="0" w:space="0" w:color="auto"/>
        <w:left w:val="none" w:sz="0" w:space="0" w:color="auto"/>
        <w:bottom w:val="none" w:sz="0" w:space="0" w:color="auto"/>
        <w:right w:val="none" w:sz="0" w:space="0" w:color="auto"/>
      </w:divBdr>
    </w:div>
    <w:div w:id="1143472847">
      <w:bodyDiv w:val="1"/>
      <w:marLeft w:val="0"/>
      <w:marRight w:val="0"/>
      <w:marTop w:val="0"/>
      <w:marBottom w:val="0"/>
      <w:divBdr>
        <w:top w:val="none" w:sz="0" w:space="0" w:color="auto"/>
        <w:left w:val="none" w:sz="0" w:space="0" w:color="auto"/>
        <w:bottom w:val="none" w:sz="0" w:space="0" w:color="auto"/>
        <w:right w:val="none" w:sz="0" w:space="0" w:color="auto"/>
      </w:divBdr>
    </w:div>
    <w:div w:id="1154954590">
      <w:bodyDiv w:val="1"/>
      <w:marLeft w:val="0"/>
      <w:marRight w:val="0"/>
      <w:marTop w:val="0"/>
      <w:marBottom w:val="0"/>
      <w:divBdr>
        <w:top w:val="none" w:sz="0" w:space="0" w:color="auto"/>
        <w:left w:val="none" w:sz="0" w:space="0" w:color="auto"/>
        <w:bottom w:val="none" w:sz="0" w:space="0" w:color="auto"/>
        <w:right w:val="none" w:sz="0" w:space="0" w:color="auto"/>
      </w:divBdr>
    </w:div>
    <w:div w:id="1162089229">
      <w:bodyDiv w:val="1"/>
      <w:marLeft w:val="0"/>
      <w:marRight w:val="0"/>
      <w:marTop w:val="0"/>
      <w:marBottom w:val="0"/>
      <w:divBdr>
        <w:top w:val="none" w:sz="0" w:space="0" w:color="auto"/>
        <w:left w:val="none" w:sz="0" w:space="0" w:color="auto"/>
        <w:bottom w:val="none" w:sz="0" w:space="0" w:color="auto"/>
        <w:right w:val="none" w:sz="0" w:space="0" w:color="auto"/>
      </w:divBdr>
    </w:div>
    <w:div w:id="1173688709">
      <w:bodyDiv w:val="1"/>
      <w:marLeft w:val="0"/>
      <w:marRight w:val="0"/>
      <w:marTop w:val="0"/>
      <w:marBottom w:val="0"/>
      <w:divBdr>
        <w:top w:val="none" w:sz="0" w:space="0" w:color="auto"/>
        <w:left w:val="none" w:sz="0" w:space="0" w:color="auto"/>
        <w:bottom w:val="none" w:sz="0" w:space="0" w:color="auto"/>
        <w:right w:val="none" w:sz="0" w:space="0" w:color="auto"/>
      </w:divBdr>
    </w:div>
    <w:div w:id="1178080984">
      <w:bodyDiv w:val="1"/>
      <w:marLeft w:val="0"/>
      <w:marRight w:val="0"/>
      <w:marTop w:val="0"/>
      <w:marBottom w:val="0"/>
      <w:divBdr>
        <w:top w:val="none" w:sz="0" w:space="0" w:color="auto"/>
        <w:left w:val="none" w:sz="0" w:space="0" w:color="auto"/>
        <w:bottom w:val="none" w:sz="0" w:space="0" w:color="auto"/>
        <w:right w:val="none" w:sz="0" w:space="0" w:color="auto"/>
      </w:divBdr>
    </w:div>
    <w:div w:id="1184779324">
      <w:bodyDiv w:val="1"/>
      <w:marLeft w:val="0"/>
      <w:marRight w:val="0"/>
      <w:marTop w:val="0"/>
      <w:marBottom w:val="0"/>
      <w:divBdr>
        <w:top w:val="none" w:sz="0" w:space="0" w:color="auto"/>
        <w:left w:val="none" w:sz="0" w:space="0" w:color="auto"/>
        <w:bottom w:val="none" w:sz="0" w:space="0" w:color="auto"/>
        <w:right w:val="none" w:sz="0" w:space="0" w:color="auto"/>
      </w:divBdr>
    </w:div>
    <w:div w:id="1196192509">
      <w:bodyDiv w:val="1"/>
      <w:marLeft w:val="0"/>
      <w:marRight w:val="0"/>
      <w:marTop w:val="0"/>
      <w:marBottom w:val="0"/>
      <w:divBdr>
        <w:top w:val="none" w:sz="0" w:space="0" w:color="auto"/>
        <w:left w:val="none" w:sz="0" w:space="0" w:color="auto"/>
        <w:bottom w:val="none" w:sz="0" w:space="0" w:color="auto"/>
        <w:right w:val="none" w:sz="0" w:space="0" w:color="auto"/>
      </w:divBdr>
    </w:div>
    <w:div w:id="1211185517">
      <w:bodyDiv w:val="1"/>
      <w:marLeft w:val="0"/>
      <w:marRight w:val="0"/>
      <w:marTop w:val="0"/>
      <w:marBottom w:val="0"/>
      <w:divBdr>
        <w:top w:val="none" w:sz="0" w:space="0" w:color="auto"/>
        <w:left w:val="none" w:sz="0" w:space="0" w:color="auto"/>
        <w:bottom w:val="none" w:sz="0" w:space="0" w:color="auto"/>
        <w:right w:val="none" w:sz="0" w:space="0" w:color="auto"/>
      </w:divBdr>
    </w:div>
    <w:div w:id="1212184614">
      <w:bodyDiv w:val="1"/>
      <w:marLeft w:val="0"/>
      <w:marRight w:val="0"/>
      <w:marTop w:val="0"/>
      <w:marBottom w:val="0"/>
      <w:divBdr>
        <w:top w:val="none" w:sz="0" w:space="0" w:color="auto"/>
        <w:left w:val="none" w:sz="0" w:space="0" w:color="auto"/>
        <w:bottom w:val="none" w:sz="0" w:space="0" w:color="auto"/>
        <w:right w:val="none" w:sz="0" w:space="0" w:color="auto"/>
      </w:divBdr>
    </w:div>
    <w:div w:id="1234974574">
      <w:bodyDiv w:val="1"/>
      <w:marLeft w:val="0"/>
      <w:marRight w:val="0"/>
      <w:marTop w:val="0"/>
      <w:marBottom w:val="0"/>
      <w:divBdr>
        <w:top w:val="none" w:sz="0" w:space="0" w:color="auto"/>
        <w:left w:val="none" w:sz="0" w:space="0" w:color="auto"/>
        <w:bottom w:val="none" w:sz="0" w:space="0" w:color="auto"/>
        <w:right w:val="none" w:sz="0" w:space="0" w:color="auto"/>
      </w:divBdr>
    </w:div>
    <w:div w:id="1237788889">
      <w:bodyDiv w:val="1"/>
      <w:marLeft w:val="0"/>
      <w:marRight w:val="0"/>
      <w:marTop w:val="0"/>
      <w:marBottom w:val="0"/>
      <w:divBdr>
        <w:top w:val="none" w:sz="0" w:space="0" w:color="auto"/>
        <w:left w:val="none" w:sz="0" w:space="0" w:color="auto"/>
        <w:bottom w:val="none" w:sz="0" w:space="0" w:color="auto"/>
        <w:right w:val="none" w:sz="0" w:space="0" w:color="auto"/>
      </w:divBdr>
    </w:div>
    <w:div w:id="1271618929">
      <w:bodyDiv w:val="1"/>
      <w:marLeft w:val="0"/>
      <w:marRight w:val="0"/>
      <w:marTop w:val="0"/>
      <w:marBottom w:val="0"/>
      <w:divBdr>
        <w:top w:val="none" w:sz="0" w:space="0" w:color="auto"/>
        <w:left w:val="none" w:sz="0" w:space="0" w:color="auto"/>
        <w:bottom w:val="none" w:sz="0" w:space="0" w:color="auto"/>
        <w:right w:val="none" w:sz="0" w:space="0" w:color="auto"/>
      </w:divBdr>
    </w:div>
    <w:div w:id="1283196404">
      <w:bodyDiv w:val="1"/>
      <w:marLeft w:val="0"/>
      <w:marRight w:val="0"/>
      <w:marTop w:val="0"/>
      <w:marBottom w:val="0"/>
      <w:divBdr>
        <w:top w:val="none" w:sz="0" w:space="0" w:color="auto"/>
        <w:left w:val="none" w:sz="0" w:space="0" w:color="auto"/>
        <w:bottom w:val="none" w:sz="0" w:space="0" w:color="auto"/>
        <w:right w:val="none" w:sz="0" w:space="0" w:color="auto"/>
      </w:divBdr>
    </w:div>
    <w:div w:id="1285503108">
      <w:bodyDiv w:val="1"/>
      <w:marLeft w:val="0"/>
      <w:marRight w:val="0"/>
      <w:marTop w:val="0"/>
      <w:marBottom w:val="0"/>
      <w:divBdr>
        <w:top w:val="none" w:sz="0" w:space="0" w:color="auto"/>
        <w:left w:val="none" w:sz="0" w:space="0" w:color="auto"/>
        <w:bottom w:val="none" w:sz="0" w:space="0" w:color="auto"/>
        <w:right w:val="none" w:sz="0" w:space="0" w:color="auto"/>
      </w:divBdr>
    </w:div>
    <w:div w:id="1296182209">
      <w:bodyDiv w:val="1"/>
      <w:marLeft w:val="0"/>
      <w:marRight w:val="0"/>
      <w:marTop w:val="0"/>
      <w:marBottom w:val="0"/>
      <w:divBdr>
        <w:top w:val="none" w:sz="0" w:space="0" w:color="auto"/>
        <w:left w:val="none" w:sz="0" w:space="0" w:color="auto"/>
        <w:bottom w:val="none" w:sz="0" w:space="0" w:color="auto"/>
        <w:right w:val="none" w:sz="0" w:space="0" w:color="auto"/>
      </w:divBdr>
    </w:div>
    <w:div w:id="1302999443">
      <w:bodyDiv w:val="1"/>
      <w:marLeft w:val="0"/>
      <w:marRight w:val="0"/>
      <w:marTop w:val="0"/>
      <w:marBottom w:val="0"/>
      <w:divBdr>
        <w:top w:val="none" w:sz="0" w:space="0" w:color="auto"/>
        <w:left w:val="none" w:sz="0" w:space="0" w:color="auto"/>
        <w:bottom w:val="none" w:sz="0" w:space="0" w:color="auto"/>
        <w:right w:val="none" w:sz="0" w:space="0" w:color="auto"/>
      </w:divBdr>
    </w:div>
    <w:div w:id="1304312129">
      <w:bodyDiv w:val="1"/>
      <w:marLeft w:val="0"/>
      <w:marRight w:val="0"/>
      <w:marTop w:val="0"/>
      <w:marBottom w:val="0"/>
      <w:divBdr>
        <w:top w:val="none" w:sz="0" w:space="0" w:color="auto"/>
        <w:left w:val="none" w:sz="0" w:space="0" w:color="auto"/>
        <w:bottom w:val="none" w:sz="0" w:space="0" w:color="auto"/>
        <w:right w:val="none" w:sz="0" w:space="0" w:color="auto"/>
      </w:divBdr>
    </w:div>
    <w:div w:id="1348480682">
      <w:bodyDiv w:val="1"/>
      <w:marLeft w:val="0"/>
      <w:marRight w:val="0"/>
      <w:marTop w:val="0"/>
      <w:marBottom w:val="0"/>
      <w:divBdr>
        <w:top w:val="none" w:sz="0" w:space="0" w:color="auto"/>
        <w:left w:val="none" w:sz="0" w:space="0" w:color="auto"/>
        <w:bottom w:val="none" w:sz="0" w:space="0" w:color="auto"/>
        <w:right w:val="none" w:sz="0" w:space="0" w:color="auto"/>
      </w:divBdr>
    </w:div>
    <w:div w:id="1380857636">
      <w:bodyDiv w:val="1"/>
      <w:marLeft w:val="0"/>
      <w:marRight w:val="0"/>
      <w:marTop w:val="0"/>
      <w:marBottom w:val="0"/>
      <w:divBdr>
        <w:top w:val="none" w:sz="0" w:space="0" w:color="auto"/>
        <w:left w:val="none" w:sz="0" w:space="0" w:color="auto"/>
        <w:bottom w:val="none" w:sz="0" w:space="0" w:color="auto"/>
        <w:right w:val="none" w:sz="0" w:space="0" w:color="auto"/>
      </w:divBdr>
    </w:div>
    <w:div w:id="1395004013">
      <w:bodyDiv w:val="1"/>
      <w:marLeft w:val="0"/>
      <w:marRight w:val="0"/>
      <w:marTop w:val="0"/>
      <w:marBottom w:val="0"/>
      <w:divBdr>
        <w:top w:val="none" w:sz="0" w:space="0" w:color="auto"/>
        <w:left w:val="none" w:sz="0" w:space="0" w:color="auto"/>
        <w:bottom w:val="none" w:sz="0" w:space="0" w:color="auto"/>
        <w:right w:val="none" w:sz="0" w:space="0" w:color="auto"/>
      </w:divBdr>
    </w:div>
    <w:div w:id="1399867678">
      <w:bodyDiv w:val="1"/>
      <w:marLeft w:val="0"/>
      <w:marRight w:val="0"/>
      <w:marTop w:val="0"/>
      <w:marBottom w:val="0"/>
      <w:divBdr>
        <w:top w:val="none" w:sz="0" w:space="0" w:color="auto"/>
        <w:left w:val="none" w:sz="0" w:space="0" w:color="auto"/>
        <w:bottom w:val="none" w:sz="0" w:space="0" w:color="auto"/>
        <w:right w:val="none" w:sz="0" w:space="0" w:color="auto"/>
      </w:divBdr>
    </w:div>
    <w:div w:id="1404445317">
      <w:bodyDiv w:val="1"/>
      <w:marLeft w:val="0"/>
      <w:marRight w:val="0"/>
      <w:marTop w:val="0"/>
      <w:marBottom w:val="0"/>
      <w:divBdr>
        <w:top w:val="none" w:sz="0" w:space="0" w:color="auto"/>
        <w:left w:val="none" w:sz="0" w:space="0" w:color="auto"/>
        <w:bottom w:val="none" w:sz="0" w:space="0" w:color="auto"/>
        <w:right w:val="none" w:sz="0" w:space="0" w:color="auto"/>
      </w:divBdr>
    </w:div>
    <w:div w:id="1423641927">
      <w:bodyDiv w:val="1"/>
      <w:marLeft w:val="0"/>
      <w:marRight w:val="0"/>
      <w:marTop w:val="0"/>
      <w:marBottom w:val="0"/>
      <w:divBdr>
        <w:top w:val="none" w:sz="0" w:space="0" w:color="auto"/>
        <w:left w:val="none" w:sz="0" w:space="0" w:color="auto"/>
        <w:bottom w:val="none" w:sz="0" w:space="0" w:color="auto"/>
        <w:right w:val="none" w:sz="0" w:space="0" w:color="auto"/>
      </w:divBdr>
    </w:div>
    <w:div w:id="1434131396">
      <w:bodyDiv w:val="1"/>
      <w:marLeft w:val="0"/>
      <w:marRight w:val="0"/>
      <w:marTop w:val="0"/>
      <w:marBottom w:val="0"/>
      <w:divBdr>
        <w:top w:val="none" w:sz="0" w:space="0" w:color="auto"/>
        <w:left w:val="none" w:sz="0" w:space="0" w:color="auto"/>
        <w:bottom w:val="none" w:sz="0" w:space="0" w:color="auto"/>
        <w:right w:val="none" w:sz="0" w:space="0" w:color="auto"/>
      </w:divBdr>
    </w:div>
    <w:div w:id="1434594093">
      <w:bodyDiv w:val="1"/>
      <w:marLeft w:val="0"/>
      <w:marRight w:val="0"/>
      <w:marTop w:val="0"/>
      <w:marBottom w:val="0"/>
      <w:divBdr>
        <w:top w:val="none" w:sz="0" w:space="0" w:color="auto"/>
        <w:left w:val="none" w:sz="0" w:space="0" w:color="auto"/>
        <w:bottom w:val="none" w:sz="0" w:space="0" w:color="auto"/>
        <w:right w:val="none" w:sz="0" w:space="0" w:color="auto"/>
      </w:divBdr>
    </w:div>
    <w:div w:id="1461723293">
      <w:bodyDiv w:val="1"/>
      <w:marLeft w:val="0"/>
      <w:marRight w:val="0"/>
      <w:marTop w:val="0"/>
      <w:marBottom w:val="0"/>
      <w:divBdr>
        <w:top w:val="none" w:sz="0" w:space="0" w:color="auto"/>
        <w:left w:val="none" w:sz="0" w:space="0" w:color="auto"/>
        <w:bottom w:val="none" w:sz="0" w:space="0" w:color="auto"/>
        <w:right w:val="none" w:sz="0" w:space="0" w:color="auto"/>
      </w:divBdr>
    </w:div>
    <w:div w:id="1466779822">
      <w:bodyDiv w:val="1"/>
      <w:marLeft w:val="0"/>
      <w:marRight w:val="0"/>
      <w:marTop w:val="0"/>
      <w:marBottom w:val="0"/>
      <w:divBdr>
        <w:top w:val="none" w:sz="0" w:space="0" w:color="auto"/>
        <w:left w:val="none" w:sz="0" w:space="0" w:color="auto"/>
        <w:bottom w:val="none" w:sz="0" w:space="0" w:color="auto"/>
        <w:right w:val="none" w:sz="0" w:space="0" w:color="auto"/>
      </w:divBdr>
    </w:div>
    <w:div w:id="1469932498">
      <w:bodyDiv w:val="1"/>
      <w:marLeft w:val="0"/>
      <w:marRight w:val="0"/>
      <w:marTop w:val="0"/>
      <w:marBottom w:val="0"/>
      <w:divBdr>
        <w:top w:val="none" w:sz="0" w:space="0" w:color="auto"/>
        <w:left w:val="none" w:sz="0" w:space="0" w:color="auto"/>
        <w:bottom w:val="none" w:sz="0" w:space="0" w:color="auto"/>
        <w:right w:val="none" w:sz="0" w:space="0" w:color="auto"/>
      </w:divBdr>
    </w:div>
    <w:div w:id="1471628519">
      <w:bodyDiv w:val="1"/>
      <w:marLeft w:val="0"/>
      <w:marRight w:val="0"/>
      <w:marTop w:val="0"/>
      <w:marBottom w:val="0"/>
      <w:divBdr>
        <w:top w:val="none" w:sz="0" w:space="0" w:color="auto"/>
        <w:left w:val="none" w:sz="0" w:space="0" w:color="auto"/>
        <w:bottom w:val="none" w:sz="0" w:space="0" w:color="auto"/>
        <w:right w:val="none" w:sz="0" w:space="0" w:color="auto"/>
      </w:divBdr>
    </w:div>
    <w:div w:id="1473937179">
      <w:bodyDiv w:val="1"/>
      <w:marLeft w:val="0"/>
      <w:marRight w:val="0"/>
      <w:marTop w:val="0"/>
      <w:marBottom w:val="0"/>
      <w:divBdr>
        <w:top w:val="none" w:sz="0" w:space="0" w:color="auto"/>
        <w:left w:val="none" w:sz="0" w:space="0" w:color="auto"/>
        <w:bottom w:val="none" w:sz="0" w:space="0" w:color="auto"/>
        <w:right w:val="none" w:sz="0" w:space="0" w:color="auto"/>
      </w:divBdr>
    </w:div>
    <w:div w:id="1478910874">
      <w:bodyDiv w:val="1"/>
      <w:marLeft w:val="0"/>
      <w:marRight w:val="0"/>
      <w:marTop w:val="0"/>
      <w:marBottom w:val="0"/>
      <w:divBdr>
        <w:top w:val="none" w:sz="0" w:space="0" w:color="auto"/>
        <w:left w:val="none" w:sz="0" w:space="0" w:color="auto"/>
        <w:bottom w:val="none" w:sz="0" w:space="0" w:color="auto"/>
        <w:right w:val="none" w:sz="0" w:space="0" w:color="auto"/>
      </w:divBdr>
    </w:div>
    <w:div w:id="1488788528">
      <w:bodyDiv w:val="1"/>
      <w:marLeft w:val="0"/>
      <w:marRight w:val="0"/>
      <w:marTop w:val="0"/>
      <w:marBottom w:val="0"/>
      <w:divBdr>
        <w:top w:val="none" w:sz="0" w:space="0" w:color="auto"/>
        <w:left w:val="none" w:sz="0" w:space="0" w:color="auto"/>
        <w:bottom w:val="none" w:sz="0" w:space="0" w:color="auto"/>
        <w:right w:val="none" w:sz="0" w:space="0" w:color="auto"/>
      </w:divBdr>
    </w:div>
    <w:div w:id="1497258630">
      <w:bodyDiv w:val="1"/>
      <w:marLeft w:val="0"/>
      <w:marRight w:val="0"/>
      <w:marTop w:val="0"/>
      <w:marBottom w:val="0"/>
      <w:divBdr>
        <w:top w:val="none" w:sz="0" w:space="0" w:color="auto"/>
        <w:left w:val="none" w:sz="0" w:space="0" w:color="auto"/>
        <w:bottom w:val="none" w:sz="0" w:space="0" w:color="auto"/>
        <w:right w:val="none" w:sz="0" w:space="0" w:color="auto"/>
      </w:divBdr>
    </w:div>
    <w:div w:id="1505588876">
      <w:bodyDiv w:val="1"/>
      <w:marLeft w:val="0"/>
      <w:marRight w:val="0"/>
      <w:marTop w:val="0"/>
      <w:marBottom w:val="0"/>
      <w:divBdr>
        <w:top w:val="none" w:sz="0" w:space="0" w:color="auto"/>
        <w:left w:val="none" w:sz="0" w:space="0" w:color="auto"/>
        <w:bottom w:val="none" w:sz="0" w:space="0" w:color="auto"/>
        <w:right w:val="none" w:sz="0" w:space="0" w:color="auto"/>
      </w:divBdr>
    </w:div>
    <w:div w:id="1513374375">
      <w:bodyDiv w:val="1"/>
      <w:marLeft w:val="0"/>
      <w:marRight w:val="0"/>
      <w:marTop w:val="0"/>
      <w:marBottom w:val="0"/>
      <w:divBdr>
        <w:top w:val="none" w:sz="0" w:space="0" w:color="auto"/>
        <w:left w:val="none" w:sz="0" w:space="0" w:color="auto"/>
        <w:bottom w:val="none" w:sz="0" w:space="0" w:color="auto"/>
        <w:right w:val="none" w:sz="0" w:space="0" w:color="auto"/>
      </w:divBdr>
    </w:div>
    <w:div w:id="1542664273">
      <w:bodyDiv w:val="1"/>
      <w:marLeft w:val="0"/>
      <w:marRight w:val="0"/>
      <w:marTop w:val="0"/>
      <w:marBottom w:val="0"/>
      <w:divBdr>
        <w:top w:val="none" w:sz="0" w:space="0" w:color="auto"/>
        <w:left w:val="none" w:sz="0" w:space="0" w:color="auto"/>
        <w:bottom w:val="none" w:sz="0" w:space="0" w:color="auto"/>
        <w:right w:val="none" w:sz="0" w:space="0" w:color="auto"/>
      </w:divBdr>
    </w:div>
    <w:div w:id="1547251975">
      <w:bodyDiv w:val="1"/>
      <w:marLeft w:val="0"/>
      <w:marRight w:val="0"/>
      <w:marTop w:val="0"/>
      <w:marBottom w:val="0"/>
      <w:divBdr>
        <w:top w:val="none" w:sz="0" w:space="0" w:color="auto"/>
        <w:left w:val="none" w:sz="0" w:space="0" w:color="auto"/>
        <w:bottom w:val="none" w:sz="0" w:space="0" w:color="auto"/>
        <w:right w:val="none" w:sz="0" w:space="0" w:color="auto"/>
      </w:divBdr>
    </w:div>
    <w:div w:id="1554148955">
      <w:bodyDiv w:val="1"/>
      <w:marLeft w:val="0"/>
      <w:marRight w:val="0"/>
      <w:marTop w:val="0"/>
      <w:marBottom w:val="0"/>
      <w:divBdr>
        <w:top w:val="none" w:sz="0" w:space="0" w:color="auto"/>
        <w:left w:val="none" w:sz="0" w:space="0" w:color="auto"/>
        <w:bottom w:val="none" w:sz="0" w:space="0" w:color="auto"/>
        <w:right w:val="none" w:sz="0" w:space="0" w:color="auto"/>
      </w:divBdr>
    </w:div>
    <w:div w:id="1564214512">
      <w:bodyDiv w:val="1"/>
      <w:marLeft w:val="0"/>
      <w:marRight w:val="0"/>
      <w:marTop w:val="0"/>
      <w:marBottom w:val="0"/>
      <w:divBdr>
        <w:top w:val="none" w:sz="0" w:space="0" w:color="auto"/>
        <w:left w:val="none" w:sz="0" w:space="0" w:color="auto"/>
        <w:bottom w:val="none" w:sz="0" w:space="0" w:color="auto"/>
        <w:right w:val="none" w:sz="0" w:space="0" w:color="auto"/>
      </w:divBdr>
    </w:div>
    <w:div w:id="1590651403">
      <w:bodyDiv w:val="1"/>
      <w:marLeft w:val="0"/>
      <w:marRight w:val="0"/>
      <w:marTop w:val="0"/>
      <w:marBottom w:val="0"/>
      <w:divBdr>
        <w:top w:val="none" w:sz="0" w:space="0" w:color="auto"/>
        <w:left w:val="none" w:sz="0" w:space="0" w:color="auto"/>
        <w:bottom w:val="none" w:sz="0" w:space="0" w:color="auto"/>
        <w:right w:val="none" w:sz="0" w:space="0" w:color="auto"/>
      </w:divBdr>
    </w:div>
    <w:div w:id="1603802401">
      <w:bodyDiv w:val="1"/>
      <w:marLeft w:val="0"/>
      <w:marRight w:val="0"/>
      <w:marTop w:val="0"/>
      <w:marBottom w:val="0"/>
      <w:divBdr>
        <w:top w:val="none" w:sz="0" w:space="0" w:color="auto"/>
        <w:left w:val="none" w:sz="0" w:space="0" w:color="auto"/>
        <w:bottom w:val="none" w:sz="0" w:space="0" w:color="auto"/>
        <w:right w:val="none" w:sz="0" w:space="0" w:color="auto"/>
      </w:divBdr>
    </w:div>
    <w:div w:id="1614826768">
      <w:bodyDiv w:val="1"/>
      <w:marLeft w:val="0"/>
      <w:marRight w:val="0"/>
      <w:marTop w:val="0"/>
      <w:marBottom w:val="0"/>
      <w:divBdr>
        <w:top w:val="none" w:sz="0" w:space="0" w:color="auto"/>
        <w:left w:val="none" w:sz="0" w:space="0" w:color="auto"/>
        <w:bottom w:val="none" w:sz="0" w:space="0" w:color="auto"/>
        <w:right w:val="none" w:sz="0" w:space="0" w:color="auto"/>
      </w:divBdr>
    </w:div>
    <w:div w:id="1620598692">
      <w:bodyDiv w:val="1"/>
      <w:marLeft w:val="0"/>
      <w:marRight w:val="0"/>
      <w:marTop w:val="0"/>
      <w:marBottom w:val="0"/>
      <w:divBdr>
        <w:top w:val="none" w:sz="0" w:space="0" w:color="auto"/>
        <w:left w:val="none" w:sz="0" w:space="0" w:color="auto"/>
        <w:bottom w:val="none" w:sz="0" w:space="0" w:color="auto"/>
        <w:right w:val="none" w:sz="0" w:space="0" w:color="auto"/>
      </w:divBdr>
    </w:div>
    <w:div w:id="1641570080">
      <w:bodyDiv w:val="1"/>
      <w:marLeft w:val="0"/>
      <w:marRight w:val="0"/>
      <w:marTop w:val="0"/>
      <w:marBottom w:val="0"/>
      <w:divBdr>
        <w:top w:val="none" w:sz="0" w:space="0" w:color="auto"/>
        <w:left w:val="none" w:sz="0" w:space="0" w:color="auto"/>
        <w:bottom w:val="none" w:sz="0" w:space="0" w:color="auto"/>
        <w:right w:val="none" w:sz="0" w:space="0" w:color="auto"/>
      </w:divBdr>
    </w:div>
    <w:div w:id="1648901635">
      <w:bodyDiv w:val="1"/>
      <w:marLeft w:val="0"/>
      <w:marRight w:val="0"/>
      <w:marTop w:val="0"/>
      <w:marBottom w:val="0"/>
      <w:divBdr>
        <w:top w:val="none" w:sz="0" w:space="0" w:color="auto"/>
        <w:left w:val="none" w:sz="0" w:space="0" w:color="auto"/>
        <w:bottom w:val="none" w:sz="0" w:space="0" w:color="auto"/>
        <w:right w:val="none" w:sz="0" w:space="0" w:color="auto"/>
      </w:divBdr>
    </w:div>
    <w:div w:id="1674797105">
      <w:bodyDiv w:val="1"/>
      <w:marLeft w:val="0"/>
      <w:marRight w:val="0"/>
      <w:marTop w:val="0"/>
      <w:marBottom w:val="0"/>
      <w:divBdr>
        <w:top w:val="none" w:sz="0" w:space="0" w:color="auto"/>
        <w:left w:val="none" w:sz="0" w:space="0" w:color="auto"/>
        <w:bottom w:val="none" w:sz="0" w:space="0" w:color="auto"/>
        <w:right w:val="none" w:sz="0" w:space="0" w:color="auto"/>
      </w:divBdr>
    </w:div>
    <w:div w:id="1676953543">
      <w:bodyDiv w:val="1"/>
      <w:marLeft w:val="0"/>
      <w:marRight w:val="0"/>
      <w:marTop w:val="0"/>
      <w:marBottom w:val="0"/>
      <w:divBdr>
        <w:top w:val="none" w:sz="0" w:space="0" w:color="auto"/>
        <w:left w:val="none" w:sz="0" w:space="0" w:color="auto"/>
        <w:bottom w:val="none" w:sz="0" w:space="0" w:color="auto"/>
        <w:right w:val="none" w:sz="0" w:space="0" w:color="auto"/>
      </w:divBdr>
    </w:div>
    <w:div w:id="1685789134">
      <w:bodyDiv w:val="1"/>
      <w:marLeft w:val="0"/>
      <w:marRight w:val="0"/>
      <w:marTop w:val="0"/>
      <w:marBottom w:val="0"/>
      <w:divBdr>
        <w:top w:val="none" w:sz="0" w:space="0" w:color="auto"/>
        <w:left w:val="none" w:sz="0" w:space="0" w:color="auto"/>
        <w:bottom w:val="none" w:sz="0" w:space="0" w:color="auto"/>
        <w:right w:val="none" w:sz="0" w:space="0" w:color="auto"/>
      </w:divBdr>
    </w:div>
    <w:div w:id="1706172178">
      <w:bodyDiv w:val="1"/>
      <w:marLeft w:val="0"/>
      <w:marRight w:val="0"/>
      <w:marTop w:val="0"/>
      <w:marBottom w:val="0"/>
      <w:divBdr>
        <w:top w:val="none" w:sz="0" w:space="0" w:color="auto"/>
        <w:left w:val="none" w:sz="0" w:space="0" w:color="auto"/>
        <w:bottom w:val="none" w:sz="0" w:space="0" w:color="auto"/>
        <w:right w:val="none" w:sz="0" w:space="0" w:color="auto"/>
      </w:divBdr>
    </w:div>
    <w:div w:id="1716536877">
      <w:bodyDiv w:val="1"/>
      <w:marLeft w:val="0"/>
      <w:marRight w:val="0"/>
      <w:marTop w:val="0"/>
      <w:marBottom w:val="0"/>
      <w:divBdr>
        <w:top w:val="none" w:sz="0" w:space="0" w:color="auto"/>
        <w:left w:val="none" w:sz="0" w:space="0" w:color="auto"/>
        <w:bottom w:val="none" w:sz="0" w:space="0" w:color="auto"/>
        <w:right w:val="none" w:sz="0" w:space="0" w:color="auto"/>
      </w:divBdr>
    </w:div>
    <w:div w:id="1716810614">
      <w:bodyDiv w:val="1"/>
      <w:marLeft w:val="0"/>
      <w:marRight w:val="0"/>
      <w:marTop w:val="0"/>
      <w:marBottom w:val="0"/>
      <w:divBdr>
        <w:top w:val="none" w:sz="0" w:space="0" w:color="auto"/>
        <w:left w:val="none" w:sz="0" w:space="0" w:color="auto"/>
        <w:bottom w:val="none" w:sz="0" w:space="0" w:color="auto"/>
        <w:right w:val="none" w:sz="0" w:space="0" w:color="auto"/>
      </w:divBdr>
    </w:div>
    <w:div w:id="1717386024">
      <w:bodyDiv w:val="1"/>
      <w:marLeft w:val="0"/>
      <w:marRight w:val="0"/>
      <w:marTop w:val="0"/>
      <w:marBottom w:val="0"/>
      <w:divBdr>
        <w:top w:val="none" w:sz="0" w:space="0" w:color="auto"/>
        <w:left w:val="none" w:sz="0" w:space="0" w:color="auto"/>
        <w:bottom w:val="none" w:sz="0" w:space="0" w:color="auto"/>
        <w:right w:val="none" w:sz="0" w:space="0" w:color="auto"/>
      </w:divBdr>
    </w:div>
    <w:div w:id="1765766494">
      <w:bodyDiv w:val="1"/>
      <w:marLeft w:val="0"/>
      <w:marRight w:val="0"/>
      <w:marTop w:val="0"/>
      <w:marBottom w:val="0"/>
      <w:divBdr>
        <w:top w:val="none" w:sz="0" w:space="0" w:color="auto"/>
        <w:left w:val="none" w:sz="0" w:space="0" w:color="auto"/>
        <w:bottom w:val="none" w:sz="0" w:space="0" w:color="auto"/>
        <w:right w:val="none" w:sz="0" w:space="0" w:color="auto"/>
      </w:divBdr>
    </w:div>
    <w:div w:id="1766614428">
      <w:bodyDiv w:val="1"/>
      <w:marLeft w:val="0"/>
      <w:marRight w:val="0"/>
      <w:marTop w:val="0"/>
      <w:marBottom w:val="0"/>
      <w:divBdr>
        <w:top w:val="none" w:sz="0" w:space="0" w:color="auto"/>
        <w:left w:val="none" w:sz="0" w:space="0" w:color="auto"/>
        <w:bottom w:val="none" w:sz="0" w:space="0" w:color="auto"/>
        <w:right w:val="none" w:sz="0" w:space="0" w:color="auto"/>
      </w:divBdr>
    </w:div>
    <w:div w:id="1766992789">
      <w:bodyDiv w:val="1"/>
      <w:marLeft w:val="0"/>
      <w:marRight w:val="0"/>
      <w:marTop w:val="0"/>
      <w:marBottom w:val="0"/>
      <w:divBdr>
        <w:top w:val="none" w:sz="0" w:space="0" w:color="auto"/>
        <w:left w:val="none" w:sz="0" w:space="0" w:color="auto"/>
        <w:bottom w:val="none" w:sz="0" w:space="0" w:color="auto"/>
        <w:right w:val="none" w:sz="0" w:space="0" w:color="auto"/>
      </w:divBdr>
    </w:div>
    <w:div w:id="1774546877">
      <w:bodyDiv w:val="1"/>
      <w:marLeft w:val="0"/>
      <w:marRight w:val="0"/>
      <w:marTop w:val="0"/>
      <w:marBottom w:val="0"/>
      <w:divBdr>
        <w:top w:val="none" w:sz="0" w:space="0" w:color="auto"/>
        <w:left w:val="none" w:sz="0" w:space="0" w:color="auto"/>
        <w:bottom w:val="none" w:sz="0" w:space="0" w:color="auto"/>
        <w:right w:val="none" w:sz="0" w:space="0" w:color="auto"/>
      </w:divBdr>
    </w:div>
    <w:div w:id="1802070643">
      <w:bodyDiv w:val="1"/>
      <w:marLeft w:val="0"/>
      <w:marRight w:val="0"/>
      <w:marTop w:val="0"/>
      <w:marBottom w:val="0"/>
      <w:divBdr>
        <w:top w:val="none" w:sz="0" w:space="0" w:color="auto"/>
        <w:left w:val="none" w:sz="0" w:space="0" w:color="auto"/>
        <w:bottom w:val="none" w:sz="0" w:space="0" w:color="auto"/>
        <w:right w:val="none" w:sz="0" w:space="0" w:color="auto"/>
      </w:divBdr>
    </w:div>
    <w:div w:id="1804885533">
      <w:bodyDiv w:val="1"/>
      <w:marLeft w:val="0"/>
      <w:marRight w:val="0"/>
      <w:marTop w:val="0"/>
      <w:marBottom w:val="0"/>
      <w:divBdr>
        <w:top w:val="none" w:sz="0" w:space="0" w:color="auto"/>
        <w:left w:val="none" w:sz="0" w:space="0" w:color="auto"/>
        <w:bottom w:val="none" w:sz="0" w:space="0" w:color="auto"/>
        <w:right w:val="none" w:sz="0" w:space="0" w:color="auto"/>
      </w:divBdr>
    </w:div>
    <w:div w:id="1812333539">
      <w:bodyDiv w:val="1"/>
      <w:marLeft w:val="0"/>
      <w:marRight w:val="0"/>
      <w:marTop w:val="0"/>
      <w:marBottom w:val="0"/>
      <w:divBdr>
        <w:top w:val="none" w:sz="0" w:space="0" w:color="auto"/>
        <w:left w:val="none" w:sz="0" w:space="0" w:color="auto"/>
        <w:bottom w:val="none" w:sz="0" w:space="0" w:color="auto"/>
        <w:right w:val="none" w:sz="0" w:space="0" w:color="auto"/>
      </w:divBdr>
    </w:div>
    <w:div w:id="1813718159">
      <w:bodyDiv w:val="1"/>
      <w:marLeft w:val="0"/>
      <w:marRight w:val="0"/>
      <w:marTop w:val="0"/>
      <w:marBottom w:val="0"/>
      <w:divBdr>
        <w:top w:val="none" w:sz="0" w:space="0" w:color="auto"/>
        <w:left w:val="none" w:sz="0" w:space="0" w:color="auto"/>
        <w:bottom w:val="none" w:sz="0" w:space="0" w:color="auto"/>
        <w:right w:val="none" w:sz="0" w:space="0" w:color="auto"/>
      </w:divBdr>
    </w:div>
    <w:div w:id="1814564478">
      <w:bodyDiv w:val="1"/>
      <w:marLeft w:val="0"/>
      <w:marRight w:val="0"/>
      <w:marTop w:val="0"/>
      <w:marBottom w:val="0"/>
      <w:divBdr>
        <w:top w:val="none" w:sz="0" w:space="0" w:color="auto"/>
        <w:left w:val="none" w:sz="0" w:space="0" w:color="auto"/>
        <w:bottom w:val="none" w:sz="0" w:space="0" w:color="auto"/>
        <w:right w:val="none" w:sz="0" w:space="0" w:color="auto"/>
      </w:divBdr>
    </w:div>
    <w:div w:id="1817409150">
      <w:bodyDiv w:val="1"/>
      <w:marLeft w:val="0"/>
      <w:marRight w:val="0"/>
      <w:marTop w:val="0"/>
      <w:marBottom w:val="0"/>
      <w:divBdr>
        <w:top w:val="none" w:sz="0" w:space="0" w:color="auto"/>
        <w:left w:val="none" w:sz="0" w:space="0" w:color="auto"/>
        <w:bottom w:val="none" w:sz="0" w:space="0" w:color="auto"/>
        <w:right w:val="none" w:sz="0" w:space="0" w:color="auto"/>
      </w:divBdr>
    </w:div>
    <w:div w:id="1818178921">
      <w:bodyDiv w:val="1"/>
      <w:marLeft w:val="0"/>
      <w:marRight w:val="0"/>
      <w:marTop w:val="0"/>
      <w:marBottom w:val="0"/>
      <w:divBdr>
        <w:top w:val="none" w:sz="0" w:space="0" w:color="auto"/>
        <w:left w:val="none" w:sz="0" w:space="0" w:color="auto"/>
        <w:bottom w:val="none" w:sz="0" w:space="0" w:color="auto"/>
        <w:right w:val="none" w:sz="0" w:space="0" w:color="auto"/>
      </w:divBdr>
    </w:div>
    <w:div w:id="1819880758">
      <w:bodyDiv w:val="1"/>
      <w:marLeft w:val="0"/>
      <w:marRight w:val="0"/>
      <w:marTop w:val="0"/>
      <w:marBottom w:val="0"/>
      <w:divBdr>
        <w:top w:val="none" w:sz="0" w:space="0" w:color="auto"/>
        <w:left w:val="none" w:sz="0" w:space="0" w:color="auto"/>
        <w:bottom w:val="none" w:sz="0" w:space="0" w:color="auto"/>
        <w:right w:val="none" w:sz="0" w:space="0" w:color="auto"/>
      </w:divBdr>
    </w:div>
    <w:div w:id="1826579813">
      <w:bodyDiv w:val="1"/>
      <w:marLeft w:val="0"/>
      <w:marRight w:val="0"/>
      <w:marTop w:val="0"/>
      <w:marBottom w:val="0"/>
      <w:divBdr>
        <w:top w:val="none" w:sz="0" w:space="0" w:color="auto"/>
        <w:left w:val="none" w:sz="0" w:space="0" w:color="auto"/>
        <w:bottom w:val="none" w:sz="0" w:space="0" w:color="auto"/>
        <w:right w:val="none" w:sz="0" w:space="0" w:color="auto"/>
      </w:divBdr>
    </w:div>
    <w:div w:id="1829521129">
      <w:bodyDiv w:val="1"/>
      <w:marLeft w:val="0"/>
      <w:marRight w:val="0"/>
      <w:marTop w:val="0"/>
      <w:marBottom w:val="0"/>
      <w:divBdr>
        <w:top w:val="none" w:sz="0" w:space="0" w:color="auto"/>
        <w:left w:val="none" w:sz="0" w:space="0" w:color="auto"/>
        <w:bottom w:val="none" w:sz="0" w:space="0" w:color="auto"/>
        <w:right w:val="none" w:sz="0" w:space="0" w:color="auto"/>
      </w:divBdr>
    </w:div>
    <w:div w:id="1831673895">
      <w:bodyDiv w:val="1"/>
      <w:marLeft w:val="0"/>
      <w:marRight w:val="0"/>
      <w:marTop w:val="0"/>
      <w:marBottom w:val="0"/>
      <w:divBdr>
        <w:top w:val="none" w:sz="0" w:space="0" w:color="auto"/>
        <w:left w:val="none" w:sz="0" w:space="0" w:color="auto"/>
        <w:bottom w:val="none" w:sz="0" w:space="0" w:color="auto"/>
        <w:right w:val="none" w:sz="0" w:space="0" w:color="auto"/>
      </w:divBdr>
    </w:div>
    <w:div w:id="1840346293">
      <w:bodyDiv w:val="1"/>
      <w:marLeft w:val="0"/>
      <w:marRight w:val="0"/>
      <w:marTop w:val="0"/>
      <w:marBottom w:val="0"/>
      <w:divBdr>
        <w:top w:val="none" w:sz="0" w:space="0" w:color="auto"/>
        <w:left w:val="none" w:sz="0" w:space="0" w:color="auto"/>
        <w:bottom w:val="none" w:sz="0" w:space="0" w:color="auto"/>
        <w:right w:val="none" w:sz="0" w:space="0" w:color="auto"/>
      </w:divBdr>
    </w:div>
    <w:div w:id="1877087043">
      <w:bodyDiv w:val="1"/>
      <w:marLeft w:val="0"/>
      <w:marRight w:val="0"/>
      <w:marTop w:val="0"/>
      <w:marBottom w:val="0"/>
      <w:divBdr>
        <w:top w:val="none" w:sz="0" w:space="0" w:color="auto"/>
        <w:left w:val="none" w:sz="0" w:space="0" w:color="auto"/>
        <w:bottom w:val="none" w:sz="0" w:space="0" w:color="auto"/>
        <w:right w:val="none" w:sz="0" w:space="0" w:color="auto"/>
      </w:divBdr>
    </w:div>
    <w:div w:id="1888028069">
      <w:bodyDiv w:val="1"/>
      <w:marLeft w:val="0"/>
      <w:marRight w:val="0"/>
      <w:marTop w:val="0"/>
      <w:marBottom w:val="0"/>
      <w:divBdr>
        <w:top w:val="none" w:sz="0" w:space="0" w:color="auto"/>
        <w:left w:val="none" w:sz="0" w:space="0" w:color="auto"/>
        <w:bottom w:val="none" w:sz="0" w:space="0" w:color="auto"/>
        <w:right w:val="none" w:sz="0" w:space="0" w:color="auto"/>
      </w:divBdr>
    </w:div>
    <w:div w:id="1922715265">
      <w:bodyDiv w:val="1"/>
      <w:marLeft w:val="0"/>
      <w:marRight w:val="0"/>
      <w:marTop w:val="0"/>
      <w:marBottom w:val="0"/>
      <w:divBdr>
        <w:top w:val="none" w:sz="0" w:space="0" w:color="auto"/>
        <w:left w:val="none" w:sz="0" w:space="0" w:color="auto"/>
        <w:bottom w:val="none" w:sz="0" w:space="0" w:color="auto"/>
        <w:right w:val="none" w:sz="0" w:space="0" w:color="auto"/>
      </w:divBdr>
    </w:div>
    <w:div w:id="1935287443">
      <w:bodyDiv w:val="1"/>
      <w:marLeft w:val="0"/>
      <w:marRight w:val="0"/>
      <w:marTop w:val="0"/>
      <w:marBottom w:val="0"/>
      <w:divBdr>
        <w:top w:val="none" w:sz="0" w:space="0" w:color="auto"/>
        <w:left w:val="none" w:sz="0" w:space="0" w:color="auto"/>
        <w:bottom w:val="none" w:sz="0" w:space="0" w:color="auto"/>
        <w:right w:val="none" w:sz="0" w:space="0" w:color="auto"/>
      </w:divBdr>
    </w:div>
    <w:div w:id="1940522681">
      <w:bodyDiv w:val="1"/>
      <w:marLeft w:val="0"/>
      <w:marRight w:val="0"/>
      <w:marTop w:val="0"/>
      <w:marBottom w:val="0"/>
      <w:divBdr>
        <w:top w:val="none" w:sz="0" w:space="0" w:color="auto"/>
        <w:left w:val="none" w:sz="0" w:space="0" w:color="auto"/>
        <w:bottom w:val="none" w:sz="0" w:space="0" w:color="auto"/>
        <w:right w:val="none" w:sz="0" w:space="0" w:color="auto"/>
      </w:divBdr>
    </w:div>
    <w:div w:id="1951543246">
      <w:bodyDiv w:val="1"/>
      <w:marLeft w:val="0"/>
      <w:marRight w:val="0"/>
      <w:marTop w:val="0"/>
      <w:marBottom w:val="0"/>
      <w:divBdr>
        <w:top w:val="none" w:sz="0" w:space="0" w:color="auto"/>
        <w:left w:val="none" w:sz="0" w:space="0" w:color="auto"/>
        <w:bottom w:val="none" w:sz="0" w:space="0" w:color="auto"/>
        <w:right w:val="none" w:sz="0" w:space="0" w:color="auto"/>
      </w:divBdr>
    </w:div>
    <w:div w:id="1963806874">
      <w:bodyDiv w:val="1"/>
      <w:marLeft w:val="0"/>
      <w:marRight w:val="0"/>
      <w:marTop w:val="0"/>
      <w:marBottom w:val="0"/>
      <w:divBdr>
        <w:top w:val="none" w:sz="0" w:space="0" w:color="auto"/>
        <w:left w:val="none" w:sz="0" w:space="0" w:color="auto"/>
        <w:bottom w:val="none" w:sz="0" w:space="0" w:color="auto"/>
        <w:right w:val="none" w:sz="0" w:space="0" w:color="auto"/>
      </w:divBdr>
    </w:div>
    <w:div w:id="1966303467">
      <w:bodyDiv w:val="1"/>
      <w:marLeft w:val="0"/>
      <w:marRight w:val="0"/>
      <w:marTop w:val="0"/>
      <w:marBottom w:val="0"/>
      <w:divBdr>
        <w:top w:val="none" w:sz="0" w:space="0" w:color="auto"/>
        <w:left w:val="none" w:sz="0" w:space="0" w:color="auto"/>
        <w:bottom w:val="none" w:sz="0" w:space="0" w:color="auto"/>
        <w:right w:val="none" w:sz="0" w:space="0" w:color="auto"/>
      </w:divBdr>
    </w:div>
    <w:div w:id="1973435870">
      <w:bodyDiv w:val="1"/>
      <w:marLeft w:val="0"/>
      <w:marRight w:val="0"/>
      <w:marTop w:val="0"/>
      <w:marBottom w:val="0"/>
      <w:divBdr>
        <w:top w:val="none" w:sz="0" w:space="0" w:color="auto"/>
        <w:left w:val="none" w:sz="0" w:space="0" w:color="auto"/>
        <w:bottom w:val="none" w:sz="0" w:space="0" w:color="auto"/>
        <w:right w:val="none" w:sz="0" w:space="0" w:color="auto"/>
      </w:divBdr>
    </w:div>
    <w:div w:id="1978490869">
      <w:bodyDiv w:val="1"/>
      <w:marLeft w:val="0"/>
      <w:marRight w:val="0"/>
      <w:marTop w:val="0"/>
      <w:marBottom w:val="0"/>
      <w:divBdr>
        <w:top w:val="none" w:sz="0" w:space="0" w:color="auto"/>
        <w:left w:val="none" w:sz="0" w:space="0" w:color="auto"/>
        <w:bottom w:val="none" w:sz="0" w:space="0" w:color="auto"/>
        <w:right w:val="none" w:sz="0" w:space="0" w:color="auto"/>
      </w:divBdr>
    </w:div>
    <w:div w:id="1991589073">
      <w:bodyDiv w:val="1"/>
      <w:marLeft w:val="0"/>
      <w:marRight w:val="0"/>
      <w:marTop w:val="0"/>
      <w:marBottom w:val="0"/>
      <w:divBdr>
        <w:top w:val="none" w:sz="0" w:space="0" w:color="auto"/>
        <w:left w:val="none" w:sz="0" w:space="0" w:color="auto"/>
        <w:bottom w:val="none" w:sz="0" w:space="0" w:color="auto"/>
        <w:right w:val="none" w:sz="0" w:space="0" w:color="auto"/>
      </w:divBdr>
    </w:div>
    <w:div w:id="2003699528">
      <w:bodyDiv w:val="1"/>
      <w:marLeft w:val="0"/>
      <w:marRight w:val="0"/>
      <w:marTop w:val="0"/>
      <w:marBottom w:val="0"/>
      <w:divBdr>
        <w:top w:val="none" w:sz="0" w:space="0" w:color="auto"/>
        <w:left w:val="none" w:sz="0" w:space="0" w:color="auto"/>
        <w:bottom w:val="none" w:sz="0" w:space="0" w:color="auto"/>
        <w:right w:val="none" w:sz="0" w:space="0" w:color="auto"/>
      </w:divBdr>
    </w:div>
    <w:div w:id="2007244864">
      <w:bodyDiv w:val="1"/>
      <w:marLeft w:val="0"/>
      <w:marRight w:val="0"/>
      <w:marTop w:val="0"/>
      <w:marBottom w:val="0"/>
      <w:divBdr>
        <w:top w:val="none" w:sz="0" w:space="0" w:color="auto"/>
        <w:left w:val="none" w:sz="0" w:space="0" w:color="auto"/>
        <w:bottom w:val="none" w:sz="0" w:space="0" w:color="auto"/>
        <w:right w:val="none" w:sz="0" w:space="0" w:color="auto"/>
      </w:divBdr>
    </w:div>
    <w:div w:id="2022196503">
      <w:bodyDiv w:val="1"/>
      <w:marLeft w:val="0"/>
      <w:marRight w:val="0"/>
      <w:marTop w:val="0"/>
      <w:marBottom w:val="0"/>
      <w:divBdr>
        <w:top w:val="none" w:sz="0" w:space="0" w:color="auto"/>
        <w:left w:val="none" w:sz="0" w:space="0" w:color="auto"/>
        <w:bottom w:val="none" w:sz="0" w:space="0" w:color="auto"/>
        <w:right w:val="none" w:sz="0" w:space="0" w:color="auto"/>
      </w:divBdr>
    </w:div>
    <w:div w:id="2036419966">
      <w:bodyDiv w:val="1"/>
      <w:marLeft w:val="0"/>
      <w:marRight w:val="0"/>
      <w:marTop w:val="0"/>
      <w:marBottom w:val="0"/>
      <w:divBdr>
        <w:top w:val="none" w:sz="0" w:space="0" w:color="auto"/>
        <w:left w:val="none" w:sz="0" w:space="0" w:color="auto"/>
        <w:bottom w:val="none" w:sz="0" w:space="0" w:color="auto"/>
        <w:right w:val="none" w:sz="0" w:space="0" w:color="auto"/>
      </w:divBdr>
    </w:div>
    <w:div w:id="2037777711">
      <w:bodyDiv w:val="1"/>
      <w:marLeft w:val="0"/>
      <w:marRight w:val="0"/>
      <w:marTop w:val="0"/>
      <w:marBottom w:val="0"/>
      <w:divBdr>
        <w:top w:val="none" w:sz="0" w:space="0" w:color="auto"/>
        <w:left w:val="none" w:sz="0" w:space="0" w:color="auto"/>
        <w:bottom w:val="none" w:sz="0" w:space="0" w:color="auto"/>
        <w:right w:val="none" w:sz="0" w:space="0" w:color="auto"/>
      </w:divBdr>
    </w:div>
    <w:div w:id="2040079283">
      <w:bodyDiv w:val="1"/>
      <w:marLeft w:val="0"/>
      <w:marRight w:val="0"/>
      <w:marTop w:val="0"/>
      <w:marBottom w:val="0"/>
      <w:divBdr>
        <w:top w:val="none" w:sz="0" w:space="0" w:color="auto"/>
        <w:left w:val="none" w:sz="0" w:space="0" w:color="auto"/>
        <w:bottom w:val="none" w:sz="0" w:space="0" w:color="auto"/>
        <w:right w:val="none" w:sz="0" w:space="0" w:color="auto"/>
      </w:divBdr>
    </w:div>
    <w:div w:id="2047367480">
      <w:bodyDiv w:val="1"/>
      <w:marLeft w:val="0"/>
      <w:marRight w:val="0"/>
      <w:marTop w:val="0"/>
      <w:marBottom w:val="0"/>
      <w:divBdr>
        <w:top w:val="none" w:sz="0" w:space="0" w:color="auto"/>
        <w:left w:val="none" w:sz="0" w:space="0" w:color="auto"/>
        <w:bottom w:val="none" w:sz="0" w:space="0" w:color="auto"/>
        <w:right w:val="none" w:sz="0" w:space="0" w:color="auto"/>
      </w:divBdr>
    </w:div>
    <w:div w:id="2049377720">
      <w:bodyDiv w:val="1"/>
      <w:marLeft w:val="0"/>
      <w:marRight w:val="0"/>
      <w:marTop w:val="0"/>
      <w:marBottom w:val="0"/>
      <w:divBdr>
        <w:top w:val="none" w:sz="0" w:space="0" w:color="auto"/>
        <w:left w:val="none" w:sz="0" w:space="0" w:color="auto"/>
        <w:bottom w:val="none" w:sz="0" w:space="0" w:color="auto"/>
        <w:right w:val="none" w:sz="0" w:space="0" w:color="auto"/>
      </w:divBdr>
    </w:div>
    <w:div w:id="2056541383">
      <w:bodyDiv w:val="1"/>
      <w:marLeft w:val="0"/>
      <w:marRight w:val="0"/>
      <w:marTop w:val="0"/>
      <w:marBottom w:val="0"/>
      <w:divBdr>
        <w:top w:val="none" w:sz="0" w:space="0" w:color="auto"/>
        <w:left w:val="none" w:sz="0" w:space="0" w:color="auto"/>
        <w:bottom w:val="none" w:sz="0" w:space="0" w:color="auto"/>
        <w:right w:val="none" w:sz="0" w:space="0" w:color="auto"/>
      </w:divBdr>
    </w:div>
    <w:div w:id="2074573135">
      <w:bodyDiv w:val="1"/>
      <w:marLeft w:val="0"/>
      <w:marRight w:val="0"/>
      <w:marTop w:val="0"/>
      <w:marBottom w:val="0"/>
      <w:divBdr>
        <w:top w:val="none" w:sz="0" w:space="0" w:color="auto"/>
        <w:left w:val="none" w:sz="0" w:space="0" w:color="auto"/>
        <w:bottom w:val="none" w:sz="0" w:space="0" w:color="auto"/>
        <w:right w:val="none" w:sz="0" w:space="0" w:color="auto"/>
      </w:divBdr>
    </w:div>
    <w:div w:id="2075004947">
      <w:bodyDiv w:val="1"/>
      <w:marLeft w:val="0"/>
      <w:marRight w:val="0"/>
      <w:marTop w:val="0"/>
      <w:marBottom w:val="0"/>
      <w:divBdr>
        <w:top w:val="none" w:sz="0" w:space="0" w:color="auto"/>
        <w:left w:val="none" w:sz="0" w:space="0" w:color="auto"/>
        <w:bottom w:val="none" w:sz="0" w:space="0" w:color="auto"/>
        <w:right w:val="none" w:sz="0" w:space="0" w:color="auto"/>
      </w:divBdr>
    </w:div>
    <w:div w:id="2086174504">
      <w:bodyDiv w:val="1"/>
      <w:marLeft w:val="0"/>
      <w:marRight w:val="0"/>
      <w:marTop w:val="0"/>
      <w:marBottom w:val="0"/>
      <w:divBdr>
        <w:top w:val="none" w:sz="0" w:space="0" w:color="auto"/>
        <w:left w:val="none" w:sz="0" w:space="0" w:color="auto"/>
        <w:bottom w:val="none" w:sz="0" w:space="0" w:color="auto"/>
        <w:right w:val="none" w:sz="0" w:space="0" w:color="auto"/>
      </w:divBdr>
    </w:div>
    <w:div w:id="2088309447">
      <w:bodyDiv w:val="1"/>
      <w:marLeft w:val="0"/>
      <w:marRight w:val="0"/>
      <w:marTop w:val="0"/>
      <w:marBottom w:val="0"/>
      <w:divBdr>
        <w:top w:val="none" w:sz="0" w:space="0" w:color="auto"/>
        <w:left w:val="none" w:sz="0" w:space="0" w:color="auto"/>
        <w:bottom w:val="none" w:sz="0" w:space="0" w:color="auto"/>
        <w:right w:val="none" w:sz="0" w:space="0" w:color="auto"/>
      </w:divBdr>
    </w:div>
    <w:div w:id="2111388517">
      <w:bodyDiv w:val="1"/>
      <w:marLeft w:val="0"/>
      <w:marRight w:val="0"/>
      <w:marTop w:val="0"/>
      <w:marBottom w:val="0"/>
      <w:divBdr>
        <w:top w:val="none" w:sz="0" w:space="0" w:color="auto"/>
        <w:left w:val="none" w:sz="0" w:space="0" w:color="auto"/>
        <w:bottom w:val="none" w:sz="0" w:space="0" w:color="auto"/>
        <w:right w:val="none" w:sz="0" w:space="0" w:color="auto"/>
      </w:divBdr>
    </w:div>
    <w:div w:id="2118525433">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 w:id="21300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kibor_index.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bp.org.pk/ecodata/rates/m2m/M2M-History.asp"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19A8A-DC5F-47BA-B9EA-17306A86C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2416</TotalTime>
  <Pages>11</Pages>
  <Words>3866</Words>
  <Characters>22039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4</vt:lpstr>
    </vt:vector>
  </TitlesOfParts>
  <Company>SBP</Company>
  <LinksUpToDate>false</LinksUpToDate>
  <CharactersWithSpaces>25854</CharactersWithSpaces>
  <SharedDoc>false</SharedDoc>
  <HLinks>
    <vt:vector size="12" baseType="variant">
      <vt:variant>
        <vt:i4>3670072</vt:i4>
      </vt:variant>
      <vt:variant>
        <vt:i4>3</vt:i4>
      </vt:variant>
      <vt:variant>
        <vt:i4>0</vt:i4>
      </vt:variant>
      <vt:variant>
        <vt:i4>5</vt:i4>
      </vt:variant>
      <vt:variant>
        <vt:lpwstr>http://www.sbp.org.pk/ecodata/rates/m2m/M2M-History.asp</vt:lpwstr>
      </vt:variant>
      <vt:variant>
        <vt:lpwstr/>
      </vt:variant>
      <vt:variant>
        <vt:i4>2883662</vt:i4>
      </vt:variant>
      <vt:variant>
        <vt:i4>0</vt:i4>
      </vt:variant>
      <vt:variant>
        <vt:i4>0</vt:i4>
      </vt:variant>
      <vt:variant>
        <vt:i4>5</vt:i4>
      </vt:variant>
      <vt:variant>
        <vt:lpwstr>http://www.sbp.org.pk/ecodata/kibor_index.asp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Muhammad sajjad Kiani</dc:creator>
  <cp:lastModifiedBy>Muhammad Sajjad Kiani - Statistics &amp; DWH</cp:lastModifiedBy>
  <cp:revision>355</cp:revision>
  <cp:lastPrinted>2019-10-03T09:16:00Z</cp:lastPrinted>
  <dcterms:created xsi:type="dcterms:W3CDTF">2017-08-23T10:10:00Z</dcterms:created>
  <dcterms:modified xsi:type="dcterms:W3CDTF">2019-11-28T06:14:00Z</dcterms:modified>
</cp:coreProperties>
</file>