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F3B76"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F3B76" w:rsidRPr="00FA2FBA" w:rsidRDefault="00CF3B76"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D73CE2" w:rsidRPr="00FA2FBA" w:rsidTr="001734D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D73CE2" w:rsidRPr="00FA2FBA" w:rsidRDefault="00D73CE2" w:rsidP="00D73CE2">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CA35C4" w:rsidRPr="00FA2FBA" w:rsidTr="001734D6">
        <w:trPr>
          <w:trHeight w:val="312"/>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(654,536)</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229,048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156,074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(529,709)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(394,627)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(421,413)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(390,474)</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2,430,341</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1,951,935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1,974,249</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2,534,213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2,591,581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2,497,945</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2,536,386</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306,447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334,384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473,448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498,191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482,623</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488,786</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56,084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58,965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52,602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45,644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45,182</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45,425</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60,108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62,531</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93,555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94,402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90,689</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75,158</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1,190,375</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815,848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986,149</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1,186,980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1,198,677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1,139,349</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1,259,862</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164,366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354,558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153,092</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255,570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298,456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297,531</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218,975</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96</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2,043</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469,513</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358,564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379,032</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470,047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456,211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442,571</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446,137</w:t>
            </w:r>
          </w:p>
        </w:tc>
      </w:tr>
      <w:tr w:rsidR="00CA35C4" w:rsidRPr="006764F7"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i/>
                <w:iCs/>
                <w:sz w:val="14"/>
                <w:szCs w:val="14"/>
              </w:rPr>
            </w:pPr>
            <w:r>
              <w:rPr>
                <w:i/>
                <w:iCs/>
                <w:sz w:val="14"/>
                <w:szCs w:val="14"/>
              </w:rPr>
              <w:t>352,058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372,075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446,152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432,764</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i/>
                <w:iCs/>
                <w:sz w:val="14"/>
                <w:szCs w:val="14"/>
              </w:rPr>
            </w:pPr>
            <w:r>
              <w:rPr>
                <w:i/>
                <w:iCs/>
                <w:sz w:val="14"/>
                <w:szCs w:val="14"/>
              </w:rPr>
              <w:t>436,230</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1,722,887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1,818,175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3,063,922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2,986,209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2,919,358</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2,926,860</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88,628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94,407</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1,002,019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986,705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983,017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980,498</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1,095,503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1,154,859</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1,375,244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1,332,059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1,275,049</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1,283,105</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EA0D7F"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366,251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387,553</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468,655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454,440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450,445</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451,275</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172,504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181,355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218,005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213,004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210,847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211,982</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1,493,127</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693,052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623,424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2,525,013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1,780,650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2,733,727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1,334,498</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6,669,389</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5,106,899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6,308,414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5,497,058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6,236,410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5,082,904</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6,581,946</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6,817,179</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5,390,643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6,560,429</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5,718,769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6,564,570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5,465,695</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6,935,779</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7,803,455</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5,449,718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6,622,207</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7,890,967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7,973,434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8,062,622</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8,138,250</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7,763,451</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5,406,540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6,578,384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7,849,118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7,930,845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8,020,951</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8,096,113</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43,178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43,824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41,849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42,589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41,672</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42,137</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59,075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61,778</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2,172,198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1,408,865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2,596,927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1,202,471</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59,075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61,778</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2,172,198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1,408,865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2,596,927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1,202,471</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(283,744)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(252,015)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(328,159)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(382,792)</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(353,833)</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1,214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2,567</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296</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2,567</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296</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284,958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254,582</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222,007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328,455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383,087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354,129</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284,958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254,582</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222,007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328,455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383,087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354,129</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25,670</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25,694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26,017</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25,416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25,244</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24,537</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25,154</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3,933</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4,377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4,338</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3,888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3,898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3,415</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4,297</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46</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50</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21,631</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21,248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21,604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21,489</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21,303</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21,075</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20,807</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5,419,477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5,409,689</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6,447,392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6,470,088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6,326,348</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6,345,759</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4,594,051</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4,643,675</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5,467,330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5,584,912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5,516,782</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5,533,014</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b/>
                <w:bCs/>
                <w:sz w:val="14"/>
                <w:szCs w:val="14"/>
              </w:rPr>
            </w:pPr>
            <w:r>
              <w:rPr>
                <w:b/>
                <w:bCs/>
                <w:sz w:val="14"/>
                <w:szCs w:val="14"/>
              </w:rPr>
              <w:t>821,918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762,754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976,102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880,920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805,300</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809,189</w:t>
            </w:r>
          </w:p>
        </w:tc>
      </w:tr>
      <w:tr w:rsidR="00CA35C4" w:rsidRPr="00FA2FBA" w:rsidTr="001734D6">
        <w:trPr>
          <w:trHeight w:val="266"/>
        </w:trPr>
        <w:tc>
          <w:tcPr>
            <w:tcW w:w="3912" w:type="dxa"/>
            <w:tcBorders>
              <w:top w:val="nil"/>
              <w:left w:val="nil"/>
              <w:bottom w:val="nil"/>
              <w:right w:val="nil"/>
            </w:tcBorders>
            <w:shd w:val="clear" w:color="auto" w:fill="auto"/>
            <w:noWrap/>
            <w:vAlign w:val="center"/>
            <w:hideMark/>
          </w:tcPr>
          <w:p w:rsidR="00CA35C4" w:rsidRPr="00FA2FBA" w:rsidRDefault="00CA35C4" w:rsidP="00CA35C4">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821,918</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762,754</w:t>
            </w:r>
          </w:p>
        </w:tc>
        <w:tc>
          <w:tcPr>
            <w:tcW w:w="720" w:type="dxa"/>
            <w:tcBorders>
              <w:top w:val="nil"/>
              <w:left w:val="nil"/>
              <w:bottom w:val="nil"/>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976,102</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880,920</w:t>
            </w:r>
          </w:p>
        </w:tc>
        <w:tc>
          <w:tcPr>
            <w:tcW w:w="720" w:type="dxa"/>
            <w:tcBorders>
              <w:top w:val="nil"/>
              <w:left w:val="nil"/>
              <w:bottom w:val="nil"/>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805,300</w:t>
            </w:r>
          </w:p>
        </w:tc>
        <w:tc>
          <w:tcPr>
            <w:tcW w:w="810" w:type="dxa"/>
            <w:tcBorders>
              <w:top w:val="nil"/>
              <w:left w:val="nil"/>
              <w:bottom w:val="nil"/>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809,189</w:t>
            </w:r>
          </w:p>
        </w:tc>
      </w:tr>
      <w:tr w:rsidR="00CA35C4" w:rsidRPr="00FA2FBA" w:rsidTr="001734D6">
        <w:trPr>
          <w:trHeight w:val="266"/>
        </w:trPr>
        <w:tc>
          <w:tcPr>
            <w:tcW w:w="3912" w:type="dxa"/>
            <w:tcBorders>
              <w:top w:val="nil"/>
              <w:left w:val="nil"/>
              <w:bottom w:val="single" w:sz="12" w:space="0" w:color="auto"/>
              <w:right w:val="nil"/>
            </w:tcBorders>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F3B76" w:rsidRPr="00FA2FBA" w:rsidTr="001734D6">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F3B76" w:rsidRPr="00FA2FBA" w:rsidRDefault="00CF3B76" w:rsidP="00CF3B76">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CF3B76" w:rsidRPr="002D5FD9" w:rsidRDefault="00CF3B76" w:rsidP="00CF3B76">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455"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D73CE2" w:rsidRPr="00FA2FBA" w:rsidTr="001734D6">
        <w:trPr>
          <w:trHeight w:val="268"/>
        </w:trPr>
        <w:tc>
          <w:tcPr>
            <w:tcW w:w="4094" w:type="dxa"/>
            <w:vMerge/>
            <w:tcBorders>
              <w:bottom w:val="single" w:sz="12" w:space="0" w:color="auto"/>
              <w:right w:val="single" w:sz="4" w:space="0" w:color="auto"/>
            </w:tcBorders>
            <w:shd w:val="clear" w:color="auto" w:fill="auto"/>
            <w:noWrap/>
            <w:vAlign w:val="center"/>
            <w:hideMark/>
          </w:tcPr>
          <w:p w:rsidR="00D73CE2" w:rsidRPr="00FA2FBA" w:rsidRDefault="00D73CE2" w:rsidP="00D73CE2">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725" w:type="dxa"/>
            <w:tcBorders>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p>
        </w:tc>
        <w:tc>
          <w:tcPr>
            <w:tcW w:w="715" w:type="dxa"/>
            <w:tcBorders>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725" w:type="dxa"/>
            <w:tcBorders>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CA35C4" w:rsidRPr="00FA2FBA" w:rsidTr="001734D6">
        <w:trPr>
          <w:trHeight w:val="245"/>
        </w:trPr>
        <w:tc>
          <w:tcPr>
            <w:tcW w:w="4094" w:type="dxa"/>
            <w:tcBorders>
              <w:top w:val="single" w:sz="12" w:space="0" w:color="auto"/>
            </w:tcBorders>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3,508</w:t>
            </w:r>
          </w:p>
        </w:tc>
        <w:tc>
          <w:tcPr>
            <w:tcW w:w="725" w:type="dxa"/>
            <w:tcBorders>
              <w:top w:val="single" w:sz="12" w:space="0" w:color="auto"/>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3,260</w:t>
            </w:r>
          </w:p>
        </w:tc>
        <w:tc>
          <w:tcPr>
            <w:tcW w:w="725" w:type="dxa"/>
            <w:tcBorders>
              <w:top w:val="single" w:sz="12" w:space="0" w:color="auto"/>
            </w:tcBorders>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3,960</w:t>
            </w:r>
          </w:p>
        </w:tc>
        <w:tc>
          <w:tcPr>
            <w:tcW w:w="715" w:type="dxa"/>
            <w:tcBorders>
              <w:top w:val="single" w:sz="12" w:space="0" w:color="auto"/>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4,257</w:t>
            </w:r>
          </w:p>
        </w:tc>
        <w:tc>
          <w:tcPr>
            <w:tcW w:w="725" w:type="dxa"/>
            <w:tcBorders>
              <w:top w:val="single" w:sz="12" w:space="0" w:color="auto"/>
            </w:tcBorders>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4,266</w:t>
            </w:r>
          </w:p>
        </w:tc>
        <w:tc>
          <w:tcPr>
            <w:tcW w:w="720" w:type="dxa"/>
            <w:tcBorders>
              <w:top w:val="single" w:sz="12" w:space="0" w:color="auto"/>
            </w:tcBorders>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3,556</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1,438</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1,346</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1,364</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1,836</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1,433</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1,429</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1,423</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63</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5</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54</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56</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57</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55</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112</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132</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157</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142</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164</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554</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157</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150</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145</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1,387</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1,208</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1,218</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1,199</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1,199</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1,228</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1,220</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1,223</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1,222</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2,254</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2,162</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1,896</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2,124</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2,824</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2,837</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2,133</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1,553</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941</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1,651</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1,409</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1,322</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1,485</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1,601</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1,651</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1,285</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392</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512</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603</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754</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575</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639</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1,223</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1,186</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848</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CA35C4" w:rsidRPr="00D670CE" w:rsidRDefault="00CA35C4" w:rsidP="00CA35C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67,332</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57,559</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58,134</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67,250</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66,961</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66,917</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67,002</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A35C4" w:rsidRDefault="00CA35C4" w:rsidP="00CA35C4">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CA35C4" w:rsidRDefault="00CA35C4" w:rsidP="00CA35C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CA35C4" w:rsidRDefault="00CA35C4" w:rsidP="00CA35C4">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CA35C4" w:rsidRDefault="00CA35C4" w:rsidP="00CA35C4">
            <w:pPr>
              <w:ind w:firstLineChars="200" w:firstLine="320"/>
              <w:jc w:val="right"/>
              <w:rPr>
                <w:i/>
                <w:iCs/>
                <w:szCs w:val="16"/>
              </w:rPr>
            </w:pPr>
            <w:r>
              <w:rPr>
                <w:i/>
                <w:iCs/>
                <w:szCs w:val="16"/>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CA35C4" w:rsidRPr="00D670CE" w:rsidRDefault="00CA35C4" w:rsidP="00CA35C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CA35C4" w:rsidRPr="00D670CE" w:rsidRDefault="00CA35C4" w:rsidP="00CA35C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1,036,002</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36,220</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CA35C4" w:rsidRPr="00D670CE" w:rsidRDefault="00CA35C4" w:rsidP="00CA35C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712,937</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640,764</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652,255</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838,293</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1,060,138</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1,158,548</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1,276,420</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100</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100</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100</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100</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100</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100</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100</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43,958</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12,779</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553</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80,320</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63,874</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131,325</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300,972</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427,950</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540,694</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142,136</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110,715</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119,630</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110,715</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119,630</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121,678</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108,678</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99,538</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425,123</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451,482</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592,654</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449,629</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477,566</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587,238</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637,388</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621,819</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636,088</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219,686</w:t>
            </w:r>
          </w:p>
        </w:tc>
        <w:tc>
          <w:tcPr>
            <w:tcW w:w="730"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(63,107)</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(42,150)</w:t>
            </w:r>
          </w:p>
        </w:tc>
        <w:tc>
          <w:tcPr>
            <w:tcW w:w="725" w:type="dxa"/>
            <w:shd w:val="clear" w:color="auto" w:fill="auto"/>
            <w:tcMar>
              <w:left w:w="43" w:type="dxa"/>
              <w:right w:w="43" w:type="dxa"/>
            </w:tcMar>
            <w:vAlign w:val="center"/>
            <w:hideMark/>
          </w:tcPr>
          <w:p w:rsidR="00CA35C4" w:rsidRDefault="00CA35C4" w:rsidP="00CA35C4">
            <w:pPr>
              <w:jc w:val="right"/>
              <w:rPr>
                <w:b/>
                <w:bCs/>
                <w:sz w:val="14"/>
                <w:szCs w:val="14"/>
              </w:rPr>
            </w:pPr>
            <w:r>
              <w:rPr>
                <w:b/>
                <w:bCs/>
                <w:sz w:val="14"/>
                <w:szCs w:val="14"/>
              </w:rPr>
              <w:t>164,842</w:t>
            </w:r>
          </w:p>
        </w:tc>
        <w:tc>
          <w:tcPr>
            <w:tcW w:w="71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50,490</w:t>
            </w:r>
          </w:p>
        </w:tc>
        <w:tc>
          <w:tcPr>
            <w:tcW w:w="725" w:type="dxa"/>
            <w:shd w:val="clear" w:color="auto" w:fill="auto"/>
            <w:tcMar>
              <w:left w:w="43" w:type="dxa"/>
              <w:right w:w="43" w:type="dxa"/>
            </w:tcMar>
            <w:vAlign w:val="center"/>
          </w:tcPr>
          <w:p w:rsidR="00CA35C4" w:rsidRDefault="00CA35C4" w:rsidP="00CA35C4">
            <w:pPr>
              <w:jc w:val="right"/>
              <w:rPr>
                <w:b/>
                <w:bCs/>
                <w:sz w:val="14"/>
                <w:szCs w:val="14"/>
              </w:rPr>
            </w:pPr>
            <w:r>
              <w:rPr>
                <w:b/>
                <w:bCs/>
                <w:sz w:val="14"/>
                <w:szCs w:val="14"/>
              </w:rPr>
              <w:t>(132,058)</w:t>
            </w:r>
          </w:p>
        </w:tc>
        <w:tc>
          <w:tcPr>
            <w:tcW w:w="720" w:type="dxa"/>
            <w:shd w:val="clear" w:color="auto" w:fill="auto"/>
            <w:noWrap/>
            <w:tcMar>
              <w:left w:w="43" w:type="dxa"/>
              <w:right w:w="43" w:type="dxa"/>
            </w:tcMar>
            <w:vAlign w:val="center"/>
          </w:tcPr>
          <w:p w:rsidR="00CA35C4" w:rsidRDefault="00CA35C4" w:rsidP="00CA35C4">
            <w:pPr>
              <w:jc w:val="right"/>
              <w:rPr>
                <w:b/>
                <w:bCs/>
                <w:sz w:val="14"/>
                <w:szCs w:val="14"/>
              </w:rPr>
            </w:pPr>
            <w:r>
              <w:rPr>
                <w:b/>
                <w:bCs/>
                <w:sz w:val="14"/>
                <w:szCs w:val="14"/>
              </w:rPr>
              <w:t>(174,276)</w:t>
            </w:r>
          </w:p>
        </w:tc>
      </w:tr>
      <w:tr w:rsidR="00CA35C4" w:rsidRPr="00FA2FBA" w:rsidTr="001734D6">
        <w:trPr>
          <w:trHeight w:val="245"/>
        </w:trPr>
        <w:tc>
          <w:tcPr>
            <w:tcW w:w="4094" w:type="dxa"/>
            <w:shd w:val="clear" w:color="auto" w:fill="auto"/>
            <w:noWrap/>
            <w:vAlign w:val="center"/>
            <w:hideMark/>
          </w:tcPr>
          <w:p w:rsidR="00CA35C4" w:rsidRPr="00FA2FBA" w:rsidRDefault="00CA35C4" w:rsidP="00CA35C4">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180,353</w:t>
            </w:r>
          </w:p>
        </w:tc>
        <w:tc>
          <w:tcPr>
            <w:tcW w:w="739" w:type="dxa"/>
            <w:shd w:val="clear" w:color="auto" w:fill="auto"/>
            <w:tcMar>
              <w:left w:w="43" w:type="dxa"/>
              <w:right w:w="43" w:type="dxa"/>
            </w:tcMar>
            <w:vAlign w:val="center"/>
          </w:tcPr>
          <w:p w:rsidR="00CA35C4" w:rsidRDefault="00CA35C4" w:rsidP="00CA35C4">
            <w:pPr>
              <w:jc w:val="right"/>
              <w:rPr>
                <w:sz w:val="14"/>
                <w:szCs w:val="14"/>
              </w:rPr>
            </w:pPr>
            <w:r>
              <w:rPr>
                <w:sz w:val="14"/>
                <w:szCs w:val="14"/>
              </w:rPr>
              <w:t>161,463</w:t>
            </w:r>
          </w:p>
        </w:tc>
        <w:tc>
          <w:tcPr>
            <w:tcW w:w="8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391,992</w:t>
            </w:r>
          </w:p>
        </w:tc>
        <w:tc>
          <w:tcPr>
            <w:tcW w:w="730"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164,369</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132,811</w:t>
            </w:r>
          </w:p>
        </w:tc>
        <w:tc>
          <w:tcPr>
            <w:tcW w:w="725" w:type="dxa"/>
            <w:shd w:val="clear" w:color="auto" w:fill="auto"/>
            <w:tcMar>
              <w:left w:w="43" w:type="dxa"/>
              <w:right w:w="43" w:type="dxa"/>
            </w:tcMar>
            <w:vAlign w:val="center"/>
            <w:hideMark/>
          </w:tcPr>
          <w:p w:rsidR="00CA35C4" w:rsidRDefault="00CA35C4" w:rsidP="00CA35C4">
            <w:pPr>
              <w:jc w:val="right"/>
              <w:rPr>
                <w:sz w:val="14"/>
                <w:szCs w:val="14"/>
              </w:rPr>
            </w:pPr>
            <w:r>
              <w:rPr>
                <w:sz w:val="14"/>
                <w:szCs w:val="14"/>
              </w:rPr>
              <w:t>258,991</w:t>
            </w:r>
          </w:p>
        </w:tc>
        <w:tc>
          <w:tcPr>
            <w:tcW w:w="715" w:type="dxa"/>
            <w:shd w:val="clear" w:color="auto" w:fill="auto"/>
            <w:tcMar>
              <w:left w:w="43" w:type="dxa"/>
              <w:right w:w="43" w:type="dxa"/>
            </w:tcMar>
            <w:vAlign w:val="center"/>
          </w:tcPr>
          <w:p w:rsidR="00CA35C4" w:rsidRDefault="00CA35C4" w:rsidP="00CA35C4">
            <w:pPr>
              <w:jc w:val="right"/>
              <w:rPr>
                <w:sz w:val="14"/>
                <w:szCs w:val="14"/>
              </w:rPr>
            </w:pPr>
            <w:r>
              <w:rPr>
                <w:sz w:val="14"/>
                <w:szCs w:val="14"/>
              </w:rPr>
              <w:t>216,610</w:t>
            </w:r>
          </w:p>
        </w:tc>
        <w:tc>
          <w:tcPr>
            <w:tcW w:w="725" w:type="dxa"/>
            <w:shd w:val="clear" w:color="auto" w:fill="auto"/>
            <w:tcMar>
              <w:left w:w="43" w:type="dxa"/>
              <w:right w:w="43" w:type="dxa"/>
            </w:tcMar>
            <w:vAlign w:val="center"/>
          </w:tcPr>
          <w:p w:rsidR="00CA35C4" w:rsidRDefault="00CA35C4" w:rsidP="00CA35C4">
            <w:pPr>
              <w:jc w:val="right"/>
              <w:rPr>
                <w:sz w:val="14"/>
                <w:szCs w:val="14"/>
              </w:rPr>
            </w:pPr>
            <w:r>
              <w:rPr>
                <w:sz w:val="14"/>
                <w:szCs w:val="14"/>
              </w:rPr>
              <w:t>244,079</w:t>
            </w:r>
          </w:p>
        </w:tc>
        <w:tc>
          <w:tcPr>
            <w:tcW w:w="720" w:type="dxa"/>
            <w:shd w:val="clear" w:color="auto" w:fill="auto"/>
            <w:noWrap/>
            <w:tcMar>
              <w:left w:w="43" w:type="dxa"/>
              <w:right w:w="43" w:type="dxa"/>
            </w:tcMar>
            <w:vAlign w:val="center"/>
          </w:tcPr>
          <w:p w:rsidR="00CA35C4" w:rsidRDefault="00CA35C4" w:rsidP="00CA35C4">
            <w:pPr>
              <w:jc w:val="right"/>
              <w:rPr>
                <w:sz w:val="14"/>
                <w:szCs w:val="14"/>
              </w:rPr>
            </w:pPr>
            <w:r>
              <w:rPr>
                <w:sz w:val="14"/>
                <w:szCs w:val="14"/>
              </w:rPr>
              <w:t>223,989</w:t>
            </w:r>
          </w:p>
        </w:tc>
      </w:tr>
      <w:tr w:rsidR="00CA35C4" w:rsidRPr="00FA2FBA" w:rsidTr="001734D6">
        <w:trPr>
          <w:trHeight w:val="245"/>
        </w:trPr>
        <w:tc>
          <w:tcPr>
            <w:tcW w:w="4094" w:type="dxa"/>
            <w:tcBorders>
              <w:bottom w:val="single" w:sz="12" w:space="0" w:color="auto"/>
            </w:tcBorders>
            <w:shd w:val="clear" w:color="auto" w:fill="auto"/>
            <w:noWrap/>
            <w:vAlign w:val="center"/>
            <w:hideMark/>
          </w:tcPr>
          <w:p w:rsidR="00CA35C4" w:rsidRPr="00FA2FBA" w:rsidRDefault="00CA35C4" w:rsidP="00CA35C4">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CA35C4" w:rsidRDefault="00CA35C4" w:rsidP="00CA35C4">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172,306</w:t>
            </w:r>
          </w:p>
        </w:tc>
        <w:tc>
          <w:tcPr>
            <w:tcW w:w="730" w:type="dxa"/>
            <w:tcBorders>
              <w:bottom w:val="single" w:sz="12" w:space="0" w:color="auto"/>
            </w:tcBorders>
            <w:shd w:val="clear" w:color="auto" w:fill="auto"/>
            <w:tcMar>
              <w:left w:w="43" w:type="dxa"/>
              <w:right w:w="43" w:type="dxa"/>
            </w:tcMar>
            <w:vAlign w:val="center"/>
            <w:hideMark/>
          </w:tcPr>
          <w:p w:rsidR="00CA35C4" w:rsidRDefault="00CA35C4" w:rsidP="00CA35C4">
            <w:pPr>
              <w:jc w:val="right"/>
              <w:rPr>
                <w:i/>
                <w:iCs/>
                <w:sz w:val="14"/>
                <w:szCs w:val="14"/>
              </w:rPr>
            </w:pPr>
            <w:r>
              <w:rPr>
                <w:i/>
                <w:iCs/>
                <w:sz w:val="14"/>
                <w:szCs w:val="14"/>
              </w:rPr>
              <w:t>227,476</w:t>
            </w:r>
          </w:p>
        </w:tc>
        <w:tc>
          <w:tcPr>
            <w:tcW w:w="725" w:type="dxa"/>
            <w:tcBorders>
              <w:bottom w:val="single" w:sz="12" w:space="0" w:color="auto"/>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174,962</w:t>
            </w:r>
          </w:p>
        </w:tc>
        <w:tc>
          <w:tcPr>
            <w:tcW w:w="725" w:type="dxa"/>
            <w:tcBorders>
              <w:bottom w:val="single" w:sz="12" w:space="0" w:color="auto"/>
            </w:tcBorders>
            <w:shd w:val="clear" w:color="auto" w:fill="auto"/>
            <w:tcMar>
              <w:left w:w="43" w:type="dxa"/>
              <w:right w:w="43" w:type="dxa"/>
            </w:tcMar>
            <w:vAlign w:val="center"/>
            <w:hideMark/>
          </w:tcPr>
          <w:p w:rsidR="00CA35C4" w:rsidRDefault="00CA35C4" w:rsidP="00CA35C4">
            <w:pPr>
              <w:jc w:val="right"/>
              <w:rPr>
                <w:i/>
                <w:iCs/>
                <w:sz w:val="14"/>
                <w:szCs w:val="14"/>
              </w:rPr>
            </w:pPr>
            <w:r>
              <w:rPr>
                <w:i/>
                <w:iCs/>
                <w:sz w:val="14"/>
                <w:szCs w:val="14"/>
              </w:rPr>
              <w:t>94,149</w:t>
            </w:r>
          </w:p>
        </w:tc>
        <w:tc>
          <w:tcPr>
            <w:tcW w:w="715" w:type="dxa"/>
            <w:tcBorders>
              <w:bottom w:val="single" w:sz="12" w:space="0" w:color="auto"/>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166,120</w:t>
            </w:r>
          </w:p>
        </w:tc>
        <w:tc>
          <w:tcPr>
            <w:tcW w:w="725" w:type="dxa"/>
            <w:tcBorders>
              <w:bottom w:val="single" w:sz="12" w:space="0" w:color="auto"/>
            </w:tcBorders>
            <w:shd w:val="clear" w:color="auto" w:fill="auto"/>
            <w:tcMar>
              <w:left w:w="43" w:type="dxa"/>
              <w:right w:w="43" w:type="dxa"/>
            </w:tcMar>
            <w:vAlign w:val="center"/>
          </w:tcPr>
          <w:p w:rsidR="00CA35C4" w:rsidRDefault="00CA35C4" w:rsidP="00CA35C4">
            <w:pPr>
              <w:jc w:val="right"/>
              <w:rPr>
                <w:i/>
                <w:iCs/>
                <w:sz w:val="14"/>
                <w:szCs w:val="14"/>
              </w:rPr>
            </w:pPr>
            <w:r>
              <w:rPr>
                <w:i/>
                <w:iCs/>
                <w:sz w:val="14"/>
                <w:szCs w:val="14"/>
              </w:rPr>
              <w:t>376,137</w:t>
            </w:r>
          </w:p>
        </w:tc>
        <w:tc>
          <w:tcPr>
            <w:tcW w:w="720" w:type="dxa"/>
            <w:tcBorders>
              <w:bottom w:val="single" w:sz="12" w:space="0" w:color="auto"/>
            </w:tcBorders>
            <w:shd w:val="clear" w:color="auto" w:fill="auto"/>
            <w:noWrap/>
            <w:tcMar>
              <w:left w:w="43" w:type="dxa"/>
              <w:right w:w="43" w:type="dxa"/>
            </w:tcMar>
            <w:vAlign w:val="center"/>
          </w:tcPr>
          <w:p w:rsidR="00CA35C4" w:rsidRDefault="00CA35C4" w:rsidP="00CA35C4">
            <w:pPr>
              <w:jc w:val="right"/>
              <w:rPr>
                <w:i/>
                <w:iCs/>
                <w:sz w:val="14"/>
                <w:szCs w:val="14"/>
              </w:rPr>
            </w:pPr>
            <w:r>
              <w:rPr>
                <w:i/>
                <w:iCs/>
                <w:sz w:val="14"/>
                <w:szCs w:val="14"/>
              </w:rPr>
              <w:t>398,264</w:t>
            </w:r>
          </w:p>
        </w:tc>
      </w:tr>
      <w:tr w:rsidR="00D73CE2" w:rsidRPr="00FA2FBA" w:rsidTr="006B7883">
        <w:trPr>
          <w:trHeight w:val="195"/>
        </w:trPr>
        <w:tc>
          <w:tcPr>
            <w:tcW w:w="10638" w:type="dxa"/>
            <w:gridSpan w:val="10"/>
            <w:tcBorders>
              <w:top w:val="single" w:sz="12" w:space="0" w:color="auto"/>
            </w:tcBorders>
            <w:shd w:val="clear" w:color="auto" w:fill="auto"/>
            <w:noWrap/>
            <w:vAlign w:val="center"/>
            <w:hideMark/>
          </w:tcPr>
          <w:p w:rsidR="00D73CE2" w:rsidRDefault="00D73CE2" w:rsidP="00D73CE2">
            <w:pPr>
              <w:jc w:val="right"/>
              <w:rPr>
                <w:b/>
                <w:bCs/>
                <w:color w:val="auto"/>
                <w:sz w:val="14"/>
                <w:szCs w:val="14"/>
              </w:rPr>
            </w:pPr>
            <w:r>
              <w:rPr>
                <w:sz w:val="14"/>
                <w:szCs w:val="14"/>
              </w:rPr>
              <w:t>Source: Statistics &amp; Data Warehouse Department SBP</w:t>
            </w:r>
          </w:p>
          <w:p w:rsidR="00D73CE2" w:rsidRPr="00FA2FBA" w:rsidRDefault="00D73CE2" w:rsidP="00D73CE2">
            <w:pPr>
              <w:jc w:val="left"/>
              <w:rPr>
                <w:rFonts w:ascii="Calibri" w:hAnsi="Calibri"/>
                <w:sz w:val="22"/>
                <w:szCs w:val="22"/>
              </w:rPr>
            </w:pPr>
            <w:r w:rsidRPr="004F1CC1">
              <w:rPr>
                <w:b/>
                <w:bCs/>
                <w:color w:val="auto"/>
                <w:sz w:val="14"/>
                <w:szCs w:val="14"/>
              </w:rPr>
              <w:t xml:space="preserve">Note :  </w:t>
            </w:r>
          </w:p>
        </w:tc>
      </w:tr>
      <w:tr w:rsidR="00D73CE2" w:rsidRPr="00FA2FBA" w:rsidTr="00846691">
        <w:trPr>
          <w:trHeight w:val="423"/>
        </w:trPr>
        <w:tc>
          <w:tcPr>
            <w:tcW w:w="10638" w:type="dxa"/>
            <w:gridSpan w:val="10"/>
            <w:shd w:val="clear" w:color="auto" w:fill="auto"/>
            <w:noWrap/>
            <w:vAlign w:val="center"/>
            <w:hideMark/>
          </w:tcPr>
          <w:p w:rsidR="00D73CE2" w:rsidRPr="006A1E59" w:rsidRDefault="00D73CE2" w:rsidP="00D73CE2">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D73CE2" w:rsidRPr="006A1E59" w:rsidRDefault="00D73CE2" w:rsidP="00D73CE2">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D73CE2" w:rsidRPr="00FA2FBA" w:rsidTr="00846691">
        <w:trPr>
          <w:trHeight w:val="268"/>
        </w:trPr>
        <w:tc>
          <w:tcPr>
            <w:tcW w:w="10638" w:type="dxa"/>
            <w:gridSpan w:val="10"/>
            <w:shd w:val="clear" w:color="auto" w:fill="auto"/>
            <w:noWrap/>
            <w:vAlign w:val="center"/>
            <w:hideMark/>
          </w:tcPr>
          <w:p w:rsidR="00D73CE2" w:rsidRPr="00CE511E" w:rsidRDefault="00D73CE2" w:rsidP="00D73CE2">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F3B76" w:rsidRPr="008245E8" w:rsidTr="001734D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F3B76" w:rsidRPr="008245E8" w:rsidRDefault="00CF3B76" w:rsidP="00CF3B76">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F3B76" w:rsidRPr="008245E8" w:rsidRDefault="00CF3B76" w:rsidP="00CF3B76">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CF3B76" w:rsidRPr="008245E8" w:rsidRDefault="00CF3B76" w:rsidP="00CF3B76">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F3B76" w:rsidRPr="008245E8" w:rsidRDefault="00CF3B76" w:rsidP="00CF3B76">
            <w:pPr>
              <w:rPr>
                <w:b/>
                <w:bCs/>
                <w:color w:val="auto"/>
                <w:szCs w:val="16"/>
              </w:rPr>
            </w:pPr>
            <w:r>
              <w:rPr>
                <w:b/>
                <w:bCs/>
                <w:color w:val="auto"/>
                <w:szCs w:val="16"/>
              </w:rPr>
              <w:t>2019</w:t>
            </w:r>
          </w:p>
        </w:tc>
      </w:tr>
      <w:tr w:rsidR="00D73CE2" w:rsidRPr="008245E8" w:rsidTr="001734D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D73CE2" w:rsidRPr="008245E8" w:rsidRDefault="00D73CE2" w:rsidP="00D73CE2">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p>
        </w:tc>
        <w:tc>
          <w:tcPr>
            <w:tcW w:w="736"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(181,113)</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(143,668)</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(134,217)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(165,841)</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(141,348)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(161,543)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(139,006)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603,734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464,747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500,329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597,377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604,995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560,137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565,210</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37,844</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44,601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46,764</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41,922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37,287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39,135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96,907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105,863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176,942</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186,961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165,843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164,304</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133,849</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149,891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146,481</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145,862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141,864</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145,864</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2,852</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1,188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3,786</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327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311</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321</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737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1,527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1,484</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1,160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1,139</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1,455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217,047</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189,836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193,752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216,638</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223,417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208,544</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208,969</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4,747</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2,722</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3,508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5,282</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5,346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5,150</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5,162</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784,847</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608,415</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634,547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763,217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746,342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721,680</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704,216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185,447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189,782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252,183</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265,592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255,670</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245,005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409,300</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431,249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497,084</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465,238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452,643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444,642</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1,231</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3,026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2,998</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2,314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2,102</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1,423</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10,962</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12,436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10,490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10,953</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13,198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11,265</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13,146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1,733,782</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1,055,886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1,986,751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1,393,471</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1,254,910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1,138,296</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1,136,948</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349,631</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229,229</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226,309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302,048</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293,621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292,065</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261,434</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1,253,754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822,884</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757,422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973,246</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858,915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784,442</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803,119</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3,773</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1,003,020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118,177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102,373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61,789</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72,394</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5,853,490</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5,265,702</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4,116,437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6,957,111</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6,363,898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7,645,616</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6,413,171</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6,168,989</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5,410,759</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4,305,925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7,273,153</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6,660,188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7,944,180</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6,780,190</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7,416,043</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6,475,866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5,390,125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8,428,351</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7,860,687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9,136,383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7,978,556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7,148,054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6,232,616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5,142,966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8,174,192</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7,582,538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8,842,134</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7,689,195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243,250</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247,160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254,159</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278,149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294,250</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289,361</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1,065,106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1,084,200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1,155,198</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1,200,500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1,192,203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1,198,366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1,065,106</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1,084,200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1,155,198</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1,200,500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1,192,203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1,198,366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(145,057)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(189,488)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(316,043)</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(296,290)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(298,565)</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(367,019)</w:t>
            </w:r>
          </w:p>
        </w:tc>
      </w:tr>
      <w:tr w:rsidR="009C2652" w:rsidRPr="008245E8" w:rsidTr="001734D6">
        <w:trPr>
          <w:trHeight w:val="363"/>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601,873</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568,148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563,087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547,656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547,899</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520,205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EA0D7F" w:rsidP="009C2652">
            <w:pPr>
              <w:jc w:val="right"/>
              <w:rPr>
                <w:sz w:val="14"/>
                <w:szCs w:val="14"/>
              </w:rPr>
            </w:pPr>
            <w:r>
              <w:rPr>
                <w:sz w:val="14"/>
                <w:szCs w:val="14"/>
              </w:rPr>
              <w:t>..</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601,872</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568,148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563,087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547,656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547,899</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520,205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746,930</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757,636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879,130</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843,946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846,464</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887,224</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737,889</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748,699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870,127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834,844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837,267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878,195</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9,040</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8,936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9,003</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9,102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9,197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9,028</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8,327,439</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7,504,578</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7,563,493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8,201,124</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8,211,919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8,295,987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8,268,286</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103,731</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96,099</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99,794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98,072</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106,847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94,349</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96,529</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1,581,152</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1,299,677</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1,326,608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1,590,409</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1,587,015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1,635,023</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1,594,989</w:t>
            </w:r>
          </w:p>
        </w:tc>
      </w:tr>
      <w:tr w:rsidR="009C2652" w:rsidRPr="008245E8" w:rsidTr="001734D6">
        <w:trPr>
          <w:trHeight w:val="245"/>
        </w:trPr>
        <w:tc>
          <w:tcPr>
            <w:tcW w:w="2930" w:type="dxa"/>
            <w:tcBorders>
              <w:top w:val="nil"/>
              <w:left w:val="nil"/>
              <w:bottom w:val="nil"/>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4,810,288</w:t>
            </w:r>
          </w:p>
        </w:tc>
        <w:tc>
          <w:tcPr>
            <w:tcW w:w="794"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4,823,330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5,087,807</w:t>
            </w:r>
          </w:p>
        </w:tc>
        <w:tc>
          <w:tcPr>
            <w:tcW w:w="736"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5,091,599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5,142,297</w:t>
            </w:r>
          </w:p>
        </w:tc>
        <w:tc>
          <w:tcPr>
            <w:tcW w:w="810"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5,164,513</w:t>
            </w:r>
          </w:p>
        </w:tc>
      </w:tr>
      <w:tr w:rsidR="009C2652"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9C2652" w:rsidRPr="008245E8" w:rsidRDefault="009C2652" w:rsidP="009C2652">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1,418,020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1,298,515</w:t>
            </w:r>
          </w:p>
        </w:tc>
        <w:tc>
          <w:tcPr>
            <w:tcW w:w="794"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1,313,762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1,424,836</w:t>
            </w:r>
          </w:p>
        </w:tc>
        <w:tc>
          <w:tcPr>
            <w:tcW w:w="736"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1,426,457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1,424,318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1,412,255</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F3B76" w:rsidRPr="00E5171C" w:rsidTr="001734D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F3B76" w:rsidRPr="00E5171C" w:rsidRDefault="00CF3B76" w:rsidP="00CF3B76">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F3B76" w:rsidRPr="00E5171C" w:rsidRDefault="00CF3B76" w:rsidP="00CF3B76">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F3B76" w:rsidRPr="00E5171C" w:rsidRDefault="00CF3B76" w:rsidP="00CF3B76">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F3B76" w:rsidRPr="00E5171C" w:rsidRDefault="00CF3B76" w:rsidP="00CF3B76">
            <w:pPr>
              <w:rPr>
                <w:b/>
                <w:bCs/>
                <w:color w:val="auto"/>
                <w:szCs w:val="16"/>
              </w:rPr>
            </w:pPr>
            <w:r>
              <w:rPr>
                <w:b/>
                <w:bCs/>
                <w:color w:val="auto"/>
                <w:szCs w:val="16"/>
              </w:rPr>
              <w:t>2019</w:t>
            </w:r>
          </w:p>
        </w:tc>
      </w:tr>
      <w:tr w:rsidR="00D73CE2" w:rsidRPr="00E5171C" w:rsidTr="001734D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D73CE2" w:rsidRPr="00E5171C" w:rsidRDefault="00D73CE2" w:rsidP="00D73CE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587,728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545,587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2,472,666</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1,695,014</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2,643,776</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1,279,301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11,414,519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11,403,828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12,214,003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12,125,950</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12,348,176</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12,436,918</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8,705,019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8,711,960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9,279,761</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9,147,627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9,324,715</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9,408,861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204,233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196,374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231,789</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219,407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243,583</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260,211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391,328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346,568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404,097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405,009</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387,321</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416,555</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2,451,207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2,483,550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2,408,657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2,456,833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2,529,615</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2,565,804</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5,658,250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5,685,469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6,235,219</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6,066,377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6,164,195</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6,166,291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2,709,501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2,691,867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2,934,242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2,978,323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3,023,462</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3,028,057</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101,704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80,796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73,908</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84,288</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97,648</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86,769</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422,845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445,535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493,555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510,505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533,744</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534,221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854,298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841,051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807,567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856,350</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858,841</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877,157</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1,330,653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1,324,485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1,559,212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1,527,181</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1,533,229</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1,529,910</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16</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13</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3</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25,005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27,404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37,647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37,837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38,077</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38,612</w:t>
            </w:r>
          </w:p>
        </w:tc>
      </w:tr>
      <w:tr w:rsidR="009C2652" w:rsidRPr="00E5171C" w:rsidTr="001734D6">
        <w:trPr>
          <w:trHeight w:val="245"/>
        </w:trPr>
        <w:tc>
          <w:tcPr>
            <w:tcW w:w="3076" w:type="dxa"/>
            <w:tcBorders>
              <w:top w:val="nil"/>
              <w:left w:val="nil"/>
              <w:bottom w:val="nil"/>
              <w:right w:val="nil"/>
            </w:tcBorders>
            <w:shd w:val="clear" w:color="auto" w:fill="auto"/>
            <w:vAlign w:val="center"/>
            <w:hideMark/>
          </w:tcPr>
          <w:p w:rsidR="009C2652" w:rsidRPr="00E5171C" w:rsidRDefault="009C2652" w:rsidP="009C26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17,456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18,766</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19,782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19,790</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20,000</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i/>
                <w:iCs/>
                <w:sz w:val="14"/>
                <w:szCs w:val="14"/>
              </w:rPr>
            </w:pPr>
            <w:r>
              <w:rPr>
                <w:i/>
                <w:iCs/>
                <w:sz w:val="14"/>
                <w:szCs w:val="14"/>
              </w:rPr>
              <w:t>20,340</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12,324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12,198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19,809</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18,653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17,814</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23,438</w:t>
            </w:r>
          </w:p>
        </w:tc>
      </w:tr>
      <w:tr w:rsidR="009C2652" w:rsidRPr="00E5171C" w:rsidTr="001734D6">
        <w:trPr>
          <w:trHeight w:val="245"/>
        </w:trPr>
        <w:tc>
          <w:tcPr>
            <w:tcW w:w="3076" w:type="dxa"/>
            <w:tcBorders>
              <w:top w:val="nil"/>
              <w:left w:val="nil"/>
              <w:bottom w:val="nil"/>
              <w:right w:val="nil"/>
            </w:tcBorders>
            <w:shd w:val="clear" w:color="auto" w:fill="auto"/>
            <w:vAlign w:val="center"/>
            <w:hideMark/>
          </w:tcPr>
          <w:p w:rsidR="009C2652" w:rsidRPr="00E5171C" w:rsidRDefault="009C2652" w:rsidP="009C26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2,991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2,865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11,180</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10,024</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9,185</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i/>
                <w:iCs/>
                <w:sz w:val="14"/>
                <w:szCs w:val="14"/>
              </w:rPr>
            </w:pPr>
            <w:r>
              <w:rPr>
                <w:i/>
                <w:iCs/>
                <w:sz w:val="14"/>
                <w:szCs w:val="14"/>
              </w:rPr>
              <w:t>14,719</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3,305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4,632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8,108</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5,873</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5,745</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5,511</w:t>
            </w:r>
          </w:p>
        </w:tc>
      </w:tr>
      <w:tr w:rsidR="009C2652" w:rsidRPr="00E5171C" w:rsidTr="001E5D12">
        <w:trPr>
          <w:trHeight w:val="245"/>
        </w:trPr>
        <w:tc>
          <w:tcPr>
            <w:tcW w:w="3076" w:type="dxa"/>
            <w:tcBorders>
              <w:top w:val="nil"/>
              <w:left w:val="nil"/>
              <w:bottom w:val="nil"/>
              <w:right w:val="nil"/>
            </w:tcBorders>
            <w:shd w:val="clear" w:color="auto" w:fill="auto"/>
            <w:vAlign w:val="center"/>
            <w:hideMark/>
          </w:tcPr>
          <w:p w:rsidR="009C2652" w:rsidRPr="00E5171C" w:rsidRDefault="009C2652" w:rsidP="009C26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20</w:t>
            </w:r>
          </w:p>
        </w:tc>
        <w:tc>
          <w:tcPr>
            <w:tcW w:w="720" w:type="dxa"/>
            <w:tcBorders>
              <w:top w:val="nil"/>
              <w:left w:val="nil"/>
              <w:bottom w:val="nil"/>
              <w:right w:val="nil"/>
            </w:tcBorders>
            <w:shd w:val="clear" w:color="auto" w:fill="auto"/>
            <w:tcMar>
              <w:left w:w="43" w:type="dxa"/>
              <w:right w:w="43" w:type="dxa"/>
            </w:tcMar>
            <w:hideMark/>
          </w:tcPr>
          <w:p w:rsidR="009C2652" w:rsidRDefault="009C2652" w:rsidP="009C2652">
            <w:pPr>
              <w:jc w:val="right"/>
            </w:pPr>
            <w:r w:rsidRPr="00725A38">
              <w:rPr>
                <w:i/>
                <w:iCs/>
                <w:sz w:val="14"/>
                <w:szCs w:val="14"/>
              </w:rPr>
              <w:t>..</w:t>
            </w:r>
          </w:p>
        </w:tc>
        <w:tc>
          <w:tcPr>
            <w:tcW w:w="720" w:type="dxa"/>
            <w:tcBorders>
              <w:top w:val="nil"/>
              <w:left w:val="nil"/>
              <w:bottom w:val="nil"/>
              <w:right w:val="nil"/>
            </w:tcBorders>
            <w:shd w:val="clear" w:color="auto" w:fill="auto"/>
            <w:tcMar>
              <w:left w:w="43" w:type="dxa"/>
              <w:right w:w="43" w:type="dxa"/>
            </w:tcMar>
          </w:tcPr>
          <w:p w:rsidR="009C2652" w:rsidRDefault="009C2652" w:rsidP="009C2652">
            <w:pPr>
              <w:jc w:val="right"/>
            </w:pPr>
            <w:r w:rsidRPr="00725A38">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i/>
                <w:iCs/>
                <w:sz w:val="14"/>
                <w:szCs w:val="14"/>
              </w:rPr>
            </w:pPr>
            <w:r>
              <w:rPr>
                <w:i/>
                <w:iCs/>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152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57</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56</w:t>
            </w:r>
          </w:p>
        </w:tc>
      </w:tr>
      <w:tr w:rsidR="009C2652" w:rsidRPr="00E5171C" w:rsidTr="001734D6">
        <w:trPr>
          <w:trHeight w:val="245"/>
        </w:trPr>
        <w:tc>
          <w:tcPr>
            <w:tcW w:w="3076" w:type="dxa"/>
            <w:tcBorders>
              <w:top w:val="nil"/>
              <w:left w:val="nil"/>
              <w:bottom w:val="nil"/>
              <w:right w:val="nil"/>
            </w:tcBorders>
            <w:shd w:val="clear" w:color="auto" w:fill="auto"/>
            <w:vAlign w:val="center"/>
            <w:hideMark/>
          </w:tcPr>
          <w:p w:rsidR="009C2652" w:rsidRPr="00E5171C" w:rsidRDefault="009C2652" w:rsidP="009C26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1,684,540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1,676,682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1,722,825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1,724,346</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1,756,442</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1,805,619</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613,474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616,119</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634,377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633,937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633,861</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633,401</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475,544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476,150</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542,721</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523,542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528,103</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529,686</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378,051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378,014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408,318</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429,872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433,178</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447,194</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217,471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206,398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sz w:val="14"/>
                <w:szCs w:val="14"/>
              </w:rPr>
            </w:pPr>
            <w:r>
              <w:rPr>
                <w:sz w:val="14"/>
                <w:szCs w:val="14"/>
              </w:rPr>
              <w:t>137,409</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136,994</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sz w:val="14"/>
                <w:szCs w:val="14"/>
              </w:rPr>
            </w:pPr>
            <w:r>
              <w:rPr>
                <w:sz w:val="14"/>
                <w:szCs w:val="14"/>
              </w:rPr>
              <w:t>161,301</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sz w:val="14"/>
                <w:szCs w:val="14"/>
              </w:rPr>
            </w:pPr>
            <w:r>
              <w:rPr>
                <w:sz w:val="14"/>
                <w:szCs w:val="14"/>
              </w:rPr>
              <w:t>195,337</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(44,786)</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(137,718)</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(89,134)</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81,767</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108,364</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90,039</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1,448,840</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1,430,292</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1,778,105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1,847,265</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1,868,203</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1,905,064</w:t>
            </w:r>
          </w:p>
        </w:tc>
      </w:tr>
      <w:tr w:rsidR="009C2652" w:rsidRPr="00E5171C" w:rsidTr="001734D6">
        <w:trPr>
          <w:trHeight w:val="245"/>
        </w:trPr>
        <w:tc>
          <w:tcPr>
            <w:tcW w:w="3076" w:type="dxa"/>
            <w:tcBorders>
              <w:top w:val="nil"/>
              <w:left w:val="nil"/>
              <w:bottom w:val="nil"/>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1,455,961</w:t>
            </w:r>
          </w:p>
        </w:tc>
        <w:tc>
          <w:tcPr>
            <w:tcW w:w="81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1,470,274</w:t>
            </w:r>
          </w:p>
        </w:tc>
        <w:tc>
          <w:tcPr>
            <w:tcW w:w="720" w:type="dxa"/>
            <w:tcBorders>
              <w:top w:val="nil"/>
              <w:left w:val="nil"/>
              <w:bottom w:val="nil"/>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1,682,612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1,673,182</w:t>
            </w:r>
          </w:p>
        </w:tc>
        <w:tc>
          <w:tcPr>
            <w:tcW w:w="720" w:type="dxa"/>
            <w:tcBorders>
              <w:top w:val="nil"/>
              <w:left w:val="nil"/>
              <w:bottom w:val="nil"/>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1,688,202</w:t>
            </w:r>
          </w:p>
        </w:tc>
        <w:tc>
          <w:tcPr>
            <w:tcW w:w="792" w:type="dxa"/>
            <w:tcBorders>
              <w:top w:val="nil"/>
              <w:left w:val="nil"/>
              <w:bottom w:val="nil"/>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1,671,755</w:t>
            </w:r>
          </w:p>
        </w:tc>
      </w:tr>
      <w:tr w:rsidR="009C2652"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9C2652" w:rsidRPr="00E5171C" w:rsidRDefault="009C2652" w:rsidP="009C265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(37,665)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(97,736)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C2652" w:rsidRDefault="009C2652" w:rsidP="009C2652">
            <w:pPr>
              <w:jc w:val="right"/>
              <w:rPr>
                <w:b/>
                <w:bCs/>
                <w:sz w:val="14"/>
                <w:szCs w:val="14"/>
              </w:rPr>
            </w:pPr>
            <w:r>
              <w:rPr>
                <w:b/>
                <w:bCs/>
                <w:sz w:val="14"/>
                <w:szCs w:val="14"/>
              </w:rPr>
              <w:t>(184,627)</w:t>
            </w:r>
          </w:p>
        </w:tc>
        <w:tc>
          <w:tcPr>
            <w:tcW w:w="72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(92,316)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9C2652" w:rsidRDefault="009C2652" w:rsidP="009C2652">
            <w:pPr>
              <w:jc w:val="right"/>
              <w:rPr>
                <w:b/>
                <w:bCs/>
                <w:sz w:val="14"/>
                <w:szCs w:val="14"/>
              </w:rPr>
            </w:pPr>
            <w:r>
              <w:rPr>
                <w:b/>
                <w:bCs/>
                <w:sz w:val="14"/>
                <w:szCs w:val="14"/>
              </w:rPr>
              <w:t>(71,638)</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9C2652" w:rsidRDefault="009C2652" w:rsidP="009C2652">
            <w:pPr>
              <w:jc w:val="right"/>
              <w:rPr>
                <w:b/>
                <w:bCs/>
                <w:sz w:val="14"/>
                <w:szCs w:val="14"/>
              </w:rPr>
            </w:pPr>
            <w:r>
              <w:rPr>
                <w:b/>
                <w:bCs/>
                <w:sz w:val="14"/>
                <w:szCs w:val="14"/>
              </w:rPr>
              <w:t>(143,270)</w:t>
            </w:r>
          </w:p>
        </w:tc>
      </w:tr>
      <w:tr w:rsidR="00D73CE2"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D73CE2" w:rsidRDefault="00D73CE2" w:rsidP="00D73CE2">
            <w:pPr>
              <w:jc w:val="right"/>
              <w:rPr>
                <w:b/>
                <w:bCs/>
                <w:color w:val="auto"/>
                <w:sz w:val="14"/>
                <w:szCs w:val="14"/>
              </w:rPr>
            </w:pPr>
            <w:r>
              <w:rPr>
                <w:sz w:val="14"/>
                <w:szCs w:val="14"/>
              </w:rPr>
              <w:t>Source: Statistics &amp; Data Warehouse Department SBP</w:t>
            </w:r>
          </w:p>
          <w:p w:rsidR="00D73CE2" w:rsidRPr="006A1E59" w:rsidRDefault="00D73CE2" w:rsidP="00D73CE2">
            <w:pPr>
              <w:jc w:val="left"/>
              <w:rPr>
                <w:rFonts w:ascii="Calibri" w:hAnsi="Calibri"/>
                <w:sz w:val="14"/>
                <w:szCs w:val="14"/>
              </w:rPr>
            </w:pPr>
            <w:r w:rsidRPr="006A1E59">
              <w:rPr>
                <w:b/>
                <w:bCs/>
                <w:color w:val="auto"/>
                <w:sz w:val="14"/>
                <w:szCs w:val="14"/>
              </w:rPr>
              <w:t xml:space="preserve">Note:  </w:t>
            </w:r>
          </w:p>
        </w:tc>
      </w:tr>
      <w:tr w:rsidR="00D73CE2"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D73CE2" w:rsidRPr="006A1E59" w:rsidRDefault="00D73CE2" w:rsidP="00D73CE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D73CE2" w:rsidRPr="006A1E59" w:rsidRDefault="00D73CE2" w:rsidP="00D73CE2">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D73CE2" w:rsidRPr="006A1E59" w:rsidRDefault="00D73CE2" w:rsidP="00D73CE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D73CE2" w:rsidRPr="006A1E59" w:rsidRDefault="00D73CE2" w:rsidP="00D73CE2">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D73CE2" w:rsidRPr="006A1E59" w:rsidRDefault="00D73CE2" w:rsidP="00D73CE2">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734D6" w:rsidRPr="002D5FD9" w:rsidTr="001734D6">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1734D6" w:rsidRPr="002D5FD9" w:rsidRDefault="001734D6" w:rsidP="001734D6">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1734D6" w:rsidRPr="002D5FD9" w:rsidRDefault="001734D6" w:rsidP="001734D6">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1734D6">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A250BE">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1734D6" w:rsidRPr="002D5FD9" w:rsidRDefault="001734D6" w:rsidP="001734D6">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1734D6" w:rsidRPr="002D5FD9" w:rsidRDefault="001734D6" w:rsidP="001734D6">
            <w:pPr>
              <w:rPr>
                <w:b/>
                <w:bCs/>
                <w:szCs w:val="16"/>
              </w:rPr>
            </w:pPr>
            <w:r>
              <w:rPr>
                <w:b/>
                <w:bCs/>
                <w:szCs w:val="16"/>
              </w:rPr>
              <w:t>2019</w:t>
            </w:r>
          </w:p>
        </w:tc>
      </w:tr>
      <w:tr w:rsidR="00D73CE2" w:rsidRPr="00414936" w:rsidTr="001734D6">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D73CE2" w:rsidRPr="002D5FD9" w:rsidRDefault="00D73CE2" w:rsidP="00D73CE2">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D73CE2" w:rsidRPr="006619BF" w:rsidRDefault="00D73CE2" w:rsidP="00D73CE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73CE2" w:rsidRPr="006619BF" w:rsidRDefault="00D73CE2" w:rsidP="00D73CE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73CE2" w:rsidRPr="006619BF" w:rsidRDefault="00D73CE2" w:rsidP="00D73CE2">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D73CE2" w:rsidRPr="006619BF" w:rsidRDefault="00D73CE2" w:rsidP="00D73CE2">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vAlign w:val="center"/>
          </w:tcPr>
          <w:p w:rsidR="00D73CE2" w:rsidRPr="006619BF" w:rsidRDefault="00D73CE2" w:rsidP="00D73CE2">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vAlign w:val="center"/>
            <w:hideMark/>
          </w:tcPr>
          <w:p w:rsidR="00D73CE2" w:rsidRPr="006619BF" w:rsidRDefault="00D73CE2" w:rsidP="00D73CE2">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vAlign w:val="center"/>
          </w:tcPr>
          <w:p w:rsidR="00D73CE2" w:rsidRPr="006619BF" w:rsidRDefault="00D73CE2" w:rsidP="00D73CE2">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vAlign w:val="center"/>
          </w:tcPr>
          <w:p w:rsidR="00D73CE2" w:rsidRPr="006619BF" w:rsidRDefault="00D73CE2" w:rsidP="00D73CE2">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nil"/>
            </w:tcBorders>
            <w:shd w:val="clear" w:color="auto" w:fill="auto"/>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(835,649)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85,380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21,857</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(695,550)</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(535,975)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(582,956)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(529,480)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3,034,075</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2,416,682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2,474,578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3,131,590</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3,196,576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3,058,082</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3,101,596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3,869,724</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2,331,301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2,452,721</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3,827,139</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3,732,551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3,641,039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3,631,076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20,875,988</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17,902,874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18,014,361</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20,680,708</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20,837,471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21,049,043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21,288,558</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12,522,879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10,372,601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10,424,852</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12,454,168</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12,600,308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12,728,519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12,995,117</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12,986,169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10,801,402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10,866,354</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12,991,922</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13,224,757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13,409,876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13,715,969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15,219,499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11,925,584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12,012,333</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16,319,318</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15,834,122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17,199,006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16,116,806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1,124,181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1,145,978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3,327,395</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2,609,364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3,789,130</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2,400,837</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(428,801)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(441,503)</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(537,754)</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(624,449)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(681,356)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(720,851)</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565,617</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603,086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570,715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563,383</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547,952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548,195</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520,501</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1,028,906</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1,031,888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1,012,217</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1,101,137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1,172,401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1,229,551</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1,241,352</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8,353,109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7,530,273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7,589,510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8,226,540</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8,237,162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8,320,523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8,293,440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107,665</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100,476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104,132</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101,959</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110,745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97,764</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100,826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1,581,257</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1,299,747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1,326,682</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1,590,448</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1,587,058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1,635,069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1,595,040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5,224,536</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4,810,288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4,823,330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5,087,807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5,091,599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5,142,297</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5,164,513</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1,439,651</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1,319,763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1,335,366</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1,446,325</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1,447,760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1,445,393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1,433,062</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17,479,457</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15,782,865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15,824,470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17,383,261</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17,421,513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17,577,175</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17,712,069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4,935,394</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4,364,822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4,417,366</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5,165,282</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5,291,291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5,224,717</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5,271,579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8,706,364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8,713,325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9,281,597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9,149,059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9,326,143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9,410,284</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204,238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196,375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231,842</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219,463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243,640</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260,267</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391,328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346,568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404,097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405,009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387,321</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416,555</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2,451,349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2,483,714</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2,409,211</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2,456,990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2,529,764</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2,565,950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5,659,449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5,686,668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6,236,447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6,067,598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6,165,418</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6,167,513</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3,071,831</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2,711,663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2,693,763</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2,936,366</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2,981,147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3,026,298</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3,030,190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109,192</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103,113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82,118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75,393</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85,889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99,299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88,054</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492,359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422,845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445,535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493,555</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510,505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533,744</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534,221</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907,644</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854,298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841,051</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807,567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856,350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858,841</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877,157</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1,562,635</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1,331,407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1,325,060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1,559,851</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1,528,403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1,534,415</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1,530,759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16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13</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3</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57,559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58,134</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67,250</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66,961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66,917</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67,002</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27,404</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37,647</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37,837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38,077</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38,612</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17,456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18,766</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19,782</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19,790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20,000</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i/>
                <w:iCs/>
                <w:sz w:val="14"/>
                <w:szCs w:val="14"/>
              </w:rPr>
            </w:pPr>
            <w:r>
              <w:rPr>
                <w:i/>
                <w:iCs/>
                <w:sz w:val="14"/>
                <w:szCs w:val="14"/>
              </w:rPr>
              <w:t>20,340</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15,119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12,324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12,198</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19,809</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18,653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17,814</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23,438</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6,490</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2,991</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2,865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11,180</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10,024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9,185</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i/>
                <w:iCs/>
                <w:sz w:val="14"/>
                <w:szCs w:val="14"/>
              </w:rPr>
            </w:pPr>
            <w:r>
              <w:rPr>
                <w:i/>
                <w:iCs/>
                <w:sz w:val="14"/>
                <w:szCs w:val="14"/>
              </w:rPr>
              <w:t>14,719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3,305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4,632</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8,108</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5,873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5,745</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5,511</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i/>
                <w:iCs/>
                <w:sz w:val="14"/>
                <w:szCs w:val="14"/>
              </w:rPr>
            </w:pPr>
            <w:r>
              <w:rPr>
                <w:i/>
                <w:iCs/>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57</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56</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i/>
                <w:iCs/>
                <w:sz w:val="14"/>
                <w:szCs w:val="14"/>
              </w:rPr>
            </w:pPr>
            <w:r>
              <w:rPr>
                <w:i/>
                <w:iCs/>
                <w:sz w:val="14"/>
                <w:szCs w:val="14"/>
              </w:rPr>
              <w:t>-</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2,434,876</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2,325,304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2,328,937</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2,561,119</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2,784,484</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2,914,990</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3,082,038</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(3,377)</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(217,956)</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(219,392)</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b/>
                <w:bCs/>
                <w:sz w:val="14"/>
                <w:szCs w:val="14"/>
              </w:rPr>
            </w:pPr>
            <w:r>
              <w:rPr>
                <w:b/>
                <w:bCs/>
                <w:sz w:val="14"/>
                <w:szCs w:val="14"/>
              </w:rPr>
              <w:t>(91,959)</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(33,748)</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b/>
                <w:bCs/>
                <w:sz w:val="14"/>
                <w:szCs w:val="14"/>
              </w:rPr>
            </w:pPr>
            <w:r>
              <w:rPr>
                <w:b/>
                <w:bCs/>
                <w:sz w:val="14"/>
                <w:szCs w:val="14"/>
              </w:rPr>
              <w:t>(154,576)</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b/>
                <w:bCs/>
                <w:sz w:val="14"/>
                <w:szCs w:val="14"/>
              </w:rPr>
            </w:pPr>
            <w:r>
              <w:rPr>
                <w:b/>
                <w:bCs/>
                <w:sz w:val="14"/>
                <w:szCs w:val="14"/>
              </w:rPr>
              <w:t>(169,537)</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2,127,973</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1,613,209</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1,563,104</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2,037,096</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2,063,875</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2,112,282</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2,129,052</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1,843,111</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1,683,437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1,645,236</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1,776,761</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1,839,303</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2,064,339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2,070,019</w:t>
            </w:r>
          </w:p>
        </w:tc>
      </w:tr>
      <w:tr w:rsidR="00323A2B"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23A2B" w:rsidRPr="002D5FD9" w:rsidRDefault="00323A2B" w:rsidP="00323A2B">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(288,239)</w:t>
            </w:r>
          </w:p>
        </w:tc>
        <w:tc>
          <w:tcPr>
            <w:tcW w:w="762"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(147,727)</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(137,260)</w:t>
            </w:r>
          </w:p>
        </w:tc>
        <w:tc>
          <w:tcPr>
            <w:tcW w:w="810" w:type="dxa"/>
            <w:tcBorders>
              <w:top w:val="nil"/>
              <w:left w:val="nil"/>
              <w:bottom w:val="nil"/>
              <w:right w:val="nil"/>
            </w:tcBorders>
            <w:shd w:val="clear" w:color="auto" w:fill="auto"/>
            <w:tcMar>
              <w:left w:w="43" w:type="dxa"/>
              <w:right w:w="43" w:type="dxa"/>
            </w:tcMar>
            <w:vAlign w:val="center"/>
            <w:hideMark/>
          </w:tcPr>
          <w:p w:rsidR="00323A2B" w:rsidRDefault="00323A2B" w:rsidP="00323A2B">
            <w:pPr>
              <w:jc w:val="right"/>
              <w:rPr>
                <w:sz w:val="14"/>
                <w:szCs w:val="14"/>
              </w:rPr>
            </w:pPr>
            <w:r>
              <w:rPr>
                <w:sz w:val="14"/>
                <w:szCs w:val="14"/>
              </w:rPr>
              <w:t>(352,294)</w:t>
            </w:r>
          </w:p>
        </w:tc>
        <w:tc>
          <w:tcPr>
            <w:tcW w:w="81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(258,320)</w:t>
            </w:r>
          </w:p>
        </w:tc>
        <w:tc>
          <w:tcPr>
            <w:tcW w:w="720" w:type="dxa"/>
            <w:tcBorders>
              <w:top w:val="nil"/>
              <w:left w:val="nil"/>
              <w:bottom w:val="nil"/>
              <w:right w:val="nil"/>
            </w:tcBorders>
            <w:shd w:val="clear" w:color="auto" w:fill="auto"/>
            <w:tcMar>
              <w:left w:w="43" w:type="dxa"/>
              <w:right w:w="43" w:type="dxa"/>
            </w:tcMar>
            <w:vAlign w:val="center"/>
          </w:tcPr>
          <w:p w:rsidR="00323A2B" w:rsidRDefault="00323A2B" w:rsidP="00323A2B">
            <w:pPr>
              <w:jc w:val="right"/>
              <w:rPr>
                <w:sz w:val="14"/>
                <w:szCs w:val="14"/>
              </w:rPr>
            </w:pPr>
            <w:r>
              <w:rPr>
                <w:sz w:val="14"/>
                <w:szCs w:val="14"/>
              </w:rPr>
              <w:t>(202,519)</w:t>
            </w:r>
          </w:p>
        </w:tc>
        <w:tc>
          <w:tcPr>
            <w:tcW w:w="720" w:type="dxa"/>
            <w:tcBorders>
              <w:top w:val="nil"/>
              <w:left w:val="nil"/>
              <w:bottom w:val="nil"/>
              <w:right w:val="nil"/>
            </w:tcBorders>
            <w:shd w:val="clear" w:color="auto" w:fill="auto"/>
            <w:noWrap/>
            <w:tcMar>
              <w:left w:w="43" w:type="dxa"/>
              <w:right w:w="43" w:type="dxa"/>
            </w:tcMar>
            <w:vAlign w:val="center"/>
          </w:tcPr>
          <w:p w:rsidR="00323A2B" w:rsidRDefault="00323A2B" w:rsidP="00323A2B">
            <w:pPr>
              <w:jc w:val="right"/>
              <w:rPr>
                <w:sz w:val="14"/>
                <w:szCs w:val="14"/>
              </w:rPr>
            </w:pPr>
            <w:r>
              <w:rPr>
                <w:sz w:val="14"/>
                <w:szCs w:val="14"/>
              </w:rPr>
              <w:t>(228,571)</w:t>
            </w:r>
          </w:p>
        </w:tc>
      </w:tr>
      <w:tr w:rsidR="00D73CE2" w:rsidRPr="002D5FD9" w:rsidTr="00916320">
        <w:trPr>
          <w:trHeight w:val="1698"/>
        </w:trPr>
        <w:tc>
          <w:tcPr>
            <w:tcW w:w="10098" w:type="dxa"/>
            <w:gridSpan w:val="10"/>
            <w:tcBorders>
              <w:top w:val="single" w:sz="12" w:space="0" w:color="auto"/>
              <w:left w:val="nil"/>
              <w:bottom w:val="nil"/>
              <w:right w:val="nil"/>
            </w:tcBorders>
            <w:shd w:val="clear" w:color="auto" w:fill="auto"/>
            <w:vAlign w:val="center"/>
            <w:hideMark/>
          </w:tcPr>
          <w:p w:rsidR="00D73CE2" w:rsidRDefault="00D73CE2" w:rsidP="00D73CE2">
            <w:pPr>
              <w:ind w:left="360" w:hanging="360"/>
              <w:jc w:val="right"/>
              <w:rPr>
                <w:szCs w:val="18"/>
              </w:rPr>
            </w:pPr>
            <w:r>
              <w:rPr>
                <w:sz w:val="14"/>
                <w:szCs w:val="14"/>
              </w:rPr>
              <w:t>Source: Statistics &amp; Data Warehouse Department SBP</w:t>
            </w:r>
          </w:p>
          <w:p w:rsidR="00D73CE2" w:rsidRPr="00916320" w:rsidRDefault="00D73CE2" w:rsidP="00D73CE2">
            <w:pPr>
              <w:ind w:left="360" w:hanging="360"/>
              <w:jc w:val="left"/>
              <w:rPr>
                <w:rFonts w:asciiTheme="majorBidi" w:hAnsiTheme="majorBidi" w:cstheme="majorBidi"/>
                <w:szCs w:val="18"/>
              </w:rPr>
            </w:pPr>
            <w:r w:rsidRPr="00916320">
              <w:rPr>
                <w:szCs w:val="18"/>
              </w:rPr>
              <w:t xml:space="preserve">Note: </w:t>
            </w:r>
          </w:p>
          <w:p w:rsidR="00D73CE2" w:rsidRPr="00916320" w:rsidRDefault="00D73CE2" w:rsidP="00D73CE2">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D73CE2" w:rsidRPr="00916320" w:rsidRDefault="00774063" w:rsidP="00D73CE2">
            <w:pPr>
              <w:pStyle w:val="ListParagraph"/>
              <w:numPr>
                <w:ilvl w:val="0"/>
                <w:numId w:val="12"/>
              </w:numPr>
              <w:ind w:left="360"/>
              <w:rPr>
                <w:rFonts w:asciiTheme="majorBidi" w:hAnsiTheme="majorBidi" w:cstheme="majorBidi"/>
                <w:sz w:val="14"/>
                <w:szCs w:val="14"/>
              </w:rPr>
            </w:pPr>
            <w:hyperlink r:id="rId13" w:history="1">
              <w:r w:rsidR="00D73CE2"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73CE2" w:rsidRPr="00916320">
              <w:rPr>
                <w:rFonts w:asciiTheme="majorBidi" w:hAnsiTheme="majorBidi" w:cstheme="majorBidi"/>
                <w:sz w:val="14"/>
                <w:szCs w:val="14"/>
              </w:rPr>
              <w:t xml:space="preserve"> </w:t>
            </w:r>
            <w:hyperlink r:id="rId14" w:history="1">
              <w:r w:rsidR="00D73CE2" w:rsidRPr="00916320">
                <w:rPr>
                  <w:rFonts w:asciiTheme="majorBidi" w:hAnsiTheme="majorBidi" w:cstheme="majorBidi"/>
                  <w:color w:val="000000"/>
                  <w:sz w:val="14"/>
                  <w:szCs w:val="14"/>
                </w:rPr>
                <w:t>www.sbp.org.pk/ecodata/Revision_Monetary_Stats.pdf</w:t>
              </w:r>
            </w:hyperlink>
          </w:p>
          <w:p w:rsidR="00D73CE2" w:rsidRPr="00916320" w:rsidRDefault="00D73CE2" w:rsidP="00D73CE2">
            <w:pPr>
              <w:pStyle w:val="ListParagraph"/>
              <w:numPr>
                <w:ilvl w:val="0"/>
                <w:numId w:val="12"/>
              </w:numPr>
              <w:ind w:left="360"/>
              <w:rPr>
                <w:sz w:val="14"/>
                <w:szCs w:val="14"/>
              </w:rPr>
            </w:pPr>
            <w:r w:rsidRPr="00916320">
              <w:rPr>
                <w:rFonts w:asciiTheme="majorBidi" w:hAnsiTheme="majorBidi" w:cstheme="majorBidi"/>
                <w:sz w:val="14"/>
                <w:szCs w:val="14"/>
              </w:rPr>
              <w:t>The Stock of Government Deposits for July 2019 have been revised due to reclassification of some of the PSEs , which were previously reported under Government Institutions. The coverage of PSEs has been enhanced.</w:t>
            </w:r>
            <w:r w:rsidRPr="00916320">
              <w:rPr>
                <w:sz w:val="14"/>
                <w:szCs w:val="14"/>
              </w:rPr>
              <w:t xml:space="preserve"> </w:t>
            </w:r>
          </w:p>
          <w:p w:rsidR="00D73CE2" w:rsidRPr="00F01736" w:rsidRDefault="00D73CE2" w:rsidP="00D73CE2">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Archive Link:  </w:t>
            </w:r>
            <w:hyperlink r:id="rId15" w:history="1">
              <w:r w:rsidRPr="00916320">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D73CE2" w:rsidRPr="009B6E8A" w:rsidTr="00AB7A0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D73CE2" w:rsidRPr="009B6E8A" w:rsidRDefault="00D73CE2" w:rsidP="00D73CE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73CE2" w:rsidRPr="006619BF" w:rsidRDefault="00D73CE2" w:rsidP="00D73CE2">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bCs/>
                <w:color w:val="auto"/>
                <w:sz w:val="14"/>
                <w:szCs w:val="14"/>
              </w:rPr>
            </w:pPr>
            <w:r>
              <w:rPr>
                <w:b/>
                <w:bCs/>
                <w:color w:val="auto"/>
                <w:sz w:val="14"/>
                <w:szCs w:val="14"/>
              </w:rPr>
              <w:t>FY19</w:t>
            </w:r>
            <w:r w:rsidR="00D45F1B" w:rsidRPr="00D45F1B">
              <w:rPr>
                <w:b/>
                <w:bCs/>
                <w:color w:val="auto"/>
                <w:sz w:val="14"/>
                <w:szCs w:val="14"/>
                <w:vertAlign w:val="superscript"/>
              </w:rPr>
              <w:t>R</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r w:rsidR="00D45F1B" w:rsidRPr="00D45F1B">
              <w:rPr>
                <w:b/>
                <w:bCs/>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r w:rsidR="00D45F1B" w:rsidRPr="00D45F1B">
              <w:rPr>
                <w:b/>
                <w:bCs/>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r w:rsidR="00D45F1B" w:rsidRPr="00D45F1B">
              <w:rPr>
                <w:b/>
                <w:bCs/>
                <w:color w:val="auto"/>
                <w:sz w:val="14"/>
                <w:szCs w:val="14"/>
                <w:vertAlign w:val="superscript"/>
              </w:rPr>
              <w:t xml:space="preserve"> 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D73CE2" w:rsidRPr="009B6E8A" w:rsidTr="00AB7A08">
        <w:trPr>
          <w:trHeight w:hRule="exact" w:val="178"/>
          <w:jc w:val="center"/>
        </w:trPr>
        <w:tc>
          <w:tcPr>
            <w:tcW w:w="3341" w:type="dxa"/>
            <w:gridSpan w:val="2"/>
            <w:tcBorders>
              <w:top w:val="nil"/>
              <w:left w:val="nil"/>
              <w:bottom w:val="nil"/>
              <w:right w:val="nil"/>
            </w:tcBorders>
            <w:shd w:val="clear" w:color="auto" w:fill="auto"/>
            <w:noWrap/>
            <w:vAlign w:val="center"/>
            <w:hideMark/>
          </w:tcPr>
          <w:p w:rsidR="00D73CE2" w:rsidRPr="009B6E8A" w:rsidRDefault="00D73CE2" w:rsidP="00D73CE2">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D73CE2" w:rsidRPr="009B6E8A" w:rsidRDefault="00D73CE2" w:rsidP="00D73CE2">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D73CE2" w:rsidRDefault="00D73CE2" w:rsidP="00D73CE2">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4,950,039</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4,378,519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4,441,899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5,195,738</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5,296,959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5,239,183</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5,331,101</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343,516</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224,115</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215,134</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279,642</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296,602</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286,217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241,947</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33,636</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28,347</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28,341</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33,967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34,300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34,546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34,154</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1,246,239</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822,689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714,896</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881,990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806,124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809,917</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6,573,429</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5,453,669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5,400,269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6,366,077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6,509,850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6,366,070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6,417,118</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Pr="00C65960" w:rsidRDefault="00D45F1B" w:rsidP="00D45F1B">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D45F1B" w:rsidRPr="00C65960" w:rsidRDefault="00D45F1B" w:rsidP="00D45F1B">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20"/>
              </w:rPr>
            </w:pP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(1,127,203)</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(79,707)</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(119,569)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(1,017,762)</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(878,069)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(909,530)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(925,414)</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7,700,632</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5,533,376</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5,519,839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7,383,839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7,387,919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7,275,599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7,342,532</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6,675,650</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5,118,495</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6,247,820</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5,389,991</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6,244,217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5,087,871</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6,664,884</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6,691,870</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5,131,734</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6,261,329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5,406,545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6,261,433</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5,104,987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6,679,086</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6,833,275</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5,403,499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6,526,270</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5,643,097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6,582,424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5,471,615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7,076,499</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(967,305)</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(38,119)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(38,049)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(2,230,570)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(1,388,612)</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(2,584,405)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(1,050,631)</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(127,135)</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(252,730)</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(247,931)</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(215,816)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(295,658)</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(341,461)</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(372,587)</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(19,072)</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(24,208)</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(24,711)</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(21,240)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(38,776)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(50,590)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(57,179)</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(16,983)</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(50,843)</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(61,277)</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(30,164)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(48,343)</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(58,395)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(74,001)</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(70,339)</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(116,462)</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(100,439)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(123,955)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(161,654)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(177,370)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(179,625)</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(20,741)</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(61,218)</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(61,505)</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(40,457)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(46,885)</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(55,107)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(61,783)</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(97)</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918</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2,532</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(4,883)</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(8,314)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(7,836)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(6,096)</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(14,174)</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(19,954)</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(19,542)</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(15,853)</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(17,020)</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(17,331)</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(18,729)</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(16,220)</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(13,239)</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(13,509)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(16,554)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(17,216)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(17,116)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(14,202)</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Default="00D45F1B" w:rsidP="00D45F1B">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694,966</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549,104</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595,159</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705,014</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601,197</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676,539</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708,909</w:t>
            </w:r>
          </w:p>
        </w:tc>
      </w:tr>
      <w:tr w:rsidR="00D45F1B"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D45F1B" w:rsidRPr="008C32C5" w:rsidRDefault="00D45F1B" w:rsidP="00D45F1B">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682,889</w:t>
            </w:r>
          </w:p>
        </w:tc>
        <w:tc>
          <w:tcPr>
            <w:tcW w:w="707"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556,025</w:t>
            </w:r>
          </w:p>
        </w:tc>
        <w:tc>
          <w:tcPr>
            <w:tcW w:w="769" w:type="dxa"/>
            <w:tcBorders>
              <w:top w:val="nil"/>
              <w:left w:val="nil"/>
              <w:bottom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601,921</w:t>
            </w:r>
          </w:p>
        </w:tc>
        <w:tc>
          <w:tcPr>
            <w:tcW w:w="851" w:type="dxa"/>
            <w:tcBorders>
              <w:top w:val="nil"/>
              <w:left w:val="nil"/>
              <w:bottom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693,036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588,851</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664,256</w:t>
            </w:r>
          </w:p>
        </w:tc>
        <w:tc>
          <w:tcPr>
            <w:tcW w:w="810" w:type="dxa"/>
            <w:tcBorders>
              <w:top w:val="nil"/>
              <w:left w:val="nil"/>
              <w:bottom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696,645</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1,279</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1,032</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1,075</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1,276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1,336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1,380</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1,479</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150,030</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116,584</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117,474</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151,466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155,247</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157,937</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158,427</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386,843</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269,256</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314,215</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395,587</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287,534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381,386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413,460</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D45F1B" w:rsidRPr="008C32C5" w:rsidRDefault="00D45F1B" w:rsidP="00D45F1B">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144,737</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169,153</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169,156</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144,706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144,734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123,554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123,279</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center"/>
            <w:hideMark/>
          </w:tcPr>
          <w:p w:rsidR="00D45F1B" w:rsidRPr="008C32C5" w:rsidRDefault="00D45F1B" w:rsidP="00D45F1B">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36,321</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17,323</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17,482</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36,223</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36,589</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36,526</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36,508</w:t>
            </w:r>
          </w:p>
        </w:tc>
      </w:tr>
      <w:tr w:rsidR="00D45F1B" w:rsidRPr="009B6E8A" w:rsidTr="00AB7A08">
        <w:trPr>
          <w:trHeight w:hRule="exact" w:val="369"/>
          <w:jc w:val="center"/>
        </w:trPr>
        <w:tc>
          <w:tcPr>
            <w:tcW w:w="3341" w:type="dxa"/>
            <w:gridSpan w:val="2"/>
            <w:tcBorders>
              <w:top w:val="nil"/>
              <w:left w:val="nil"/>
              <w:right w:val="nil"/>
            </w:tcBorders>
            <w:shd w:val="clear" w:color="auto" w:fill="auto"/>
            <w:noWrap/>
            <w:vAlign w:val="center"/>
            <w:hideMark/>
          </w:tcPr>
          <w:p w:rsidR="00D45F1B" w:rsidRDefault="00D45F1B" w:rsidP="00D45F1B">
            <w:pPr>
              <w:ind w:firstLineChars="196" w:firstLine="314"/>
              <w:jc w:val="left"/>
              <w:rPr>
                <w:szCs w:val="16"/>
              </w:rPr>
            </w:pPr>
            <w:r>
              <w:rPr>
                <w:szCs w:val="16"/>
              </w:rPr>
              <w:t>iii. PSEs Special A/C</w:t>
            </w:r>
            <w:r w:rsidRPr="008C32C5">
              <w:rPr>
                <w:szCs w:val="16"/>
              </w:rPr>
              <w:t xml:space="preserve"> Debt Repayment</w:t>
            </w:r>
          </w:p>
          <w:p w:rsidR="00D45F1B" w:rsidRPr="008C32C5" w:rsidRDefault="00D45F1B" w:rsidP="00D45F1B">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(24,244)</w:t>
            </w:r>
          </w:p>
        </w:tc>
      </w:tr>
      <w:tr w:rsidR="00D45F1B" w:rsidRPr="009B6E8A" w:rsidTr="00AB7A08">
        <w:trPr>
          <w:trHeight w:hRule="exact" w:val="276"/>
          <w:jc w:val="center"/>
        </w:trPr>
        <w:tc>
          <w:tcPr>
            <w:tcW w:w="3341" w:type="dxa"/>
            <w:gridSpan w:val="2"/>
            <w:tcBorders>
              <w:top w:val="nil"/>
              <w:left w:val="nil"/>
              <w:right w:val="nil"/>
            </w:tcBorders>
            <w:shd w:val="clear" w:color="auto" w:fill="auto"/>
            <w:noWrap/>
            <w:vAlign w:val="center"/>
            <w:hideMark/>
          </w:tcPr>
          <w:p w:rsidR="00D45F1B" w:rsidRDefault="00D45F1B" w:rsidP="00D45F1B">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330,016</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(134,224)</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(1,323,140)</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1,288,833</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542,505</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1,511,190</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(31,261)</w:t>
            </w:r>
          </w:p>
        </w:tc>
      </w:tr>
      <w:tr w:rsidR="00D45F1B"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D45F1B" w:rsidRDefault="00D45F1B" w:rsidP="00D45F1B">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20"/>
              </w:rPr>
            </w:pP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b/>
                <w:bCs/>
                <w:sz w:val="14"/>
                <w:szCs w:val="14"/>
              </w:rPr>
            </w:pP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20"/>
              </w:rPr>
            </w:pPr>
          </w:p>
        </w:tc>
      </w:tr>
      <w:tr w:rsidR="00D45F1B" w:rsidRPr="009B6E8A" w:rsidTr="00AB7A0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D45F1B" w:rsidRDefault="00D45F1B" w:rsidP="00D45F1B">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6,573,429</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5,453,669</w:t>
            </w:r>
          </w:p>
        </w:tc>
        <w:tc>
          <w:tcPr>
            <w:tcW w:w="769" w:type="dxa"/>
            <w:tcBorders>
              <w:left w:val="nil"/>
              <w:bottom w:val="single" w:sz="12" w:space="0" w:color="auto"/>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5,400,269</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6,366,077</w:t>
            </w:r>
          </w:p>
        </w:tc>
        <w:tc>
          <w:tcPr>
            <w:tcW w:w="810" w:type="dxa"/>
            <w:tcBorders>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6,509,850</w:t>
            </w:r>
          </w:p>
        </w:tc>
        <w:tc>
          <w:tcPr>
            <w:tcW w:w="810" w:type="dxa"/>
            <w:tcBorders>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6,366,070</w:t>
            </w:r>
          </w:p>
        </w:tc>
        <w:tc>
          <w:tcPr>
            <w:tcW w:w="810" w:type="dxa"/>
            <w:tcBorders>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6,417,118</w:t>
            </w:r>
          </w:p>
        </w:tc>
      </w:tr>
      <w:tr w:rsidR="00D73CE2"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D73CE2" w:rsidRPr="00691090" w:rsidRDefault="00D73CE2" w:rsidP="00D73CE2">
            <w:pPr>
              <w:jc w:val="right"/>
              <w:rPr>
                <w:sz w:val="14"/>
                <w:szCs w:val="14"/>
              </w:rPr>
            </w:pPr>
            <w:r>
              <w:rPr>
                <w:sz w:val="14"/>
                <w:szCs w:val="14"/>
              </w:rPr>
              <w:t>Source: Statistics &amp; Data Warehouse Department SBP</w:t>
            </w:r>
          </w:p>
        </w:tc>
      </w:tr>
      <w:tr w:rsidR="00D73CE2"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D73CE2" w:rsidRPr="00916320" w:rsidRDefault="00D73CE2" w:rsidP="00D73CE2">
            <w:pPr>
              <w:ind w:left="405" w:hanging="180"/>
              <w:jc w:val="left"/>
              <w:rPr>
                <w:color w:val="auto"/>
                <w:sz w:val="14"/>
                <w:szCs w:val="14"/>
              </w:rPr>
            </w:pPr>
            <w:r w:rsidRPr="00916320">
              <w:rPr>
                <w:color w:val="auto"/>
                <w:sz w:val="14"/>
                <w:szCs w:val="14"/>
              </w:rPr>
              <w:t>Note:-</w:t>
            </w:r>
          </w:p>
          <w:p w:rsidR="00D73CE2" w:rsidRPr="00916320" w:rsidRDefault="00D73CE2" w:rsidP="00D73CE2">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D73CE2" w:rsidRPr="00916320" w:rsidRDefault="00D73CE2" w:rsidP="00D73CE2">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D73CE2" w:rsidRPr="00FF243E" w:rsidRDefault="00D73CE2" w:rsidP="00D73CE2">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D73CE2"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D73CE2" w:rsidRDefault="00D73CE2" w:rsidP="00D73CE2">
            <w:pPr>
              <w:rPr>
                <w:b/>
                <w:bCs/>
                <w:sz w:val="28"/>
                <w:szCs w:val="28"/>
              </w:rPr>
            </w:pPr>
            <w:r>
              <w:rPr>
                <w:b/>
                <w:bCs/>
                <w:sz w:val="28"/>
                <w:szCs w:val="28"/>
              </w:rPr>
              <w:t>2.5   Currency in Circulation</w:t>
            </w:r>
          </w:p>
        </w:tc>
      </w:tr>
      <w:tr w:rsidR="00D73CE2"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D73CE2" w:rsidRDefault="00D73CE2" w:rsidP="00D73CE2">
            <w:pPr>
              <w:jc w:val="right"/>
              <w:rPr>
                <w:szCs w:val="16"/>
              </w:rPr>
            </w:pPr>
            <w:r>
              <w:rPr>
                <w:szCs w:val="16"/>
              </w:rPr>
              <w:t>( Million  Rupees )</w:t>
            </w:r>
          </w:p>
        </w:tc>
      </w:tr>
      <w:tr w:rsidR="00D73CE2"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D73CE2" w:rsidRPr="009B6E8A" w:rsidRDefault="00D73CE2" w:rsidP="00D73CE2">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73CE2" w:rsidRPr="000D5A5A" w:rsidRDefault="00D73CE2" w:rsidP="00D73CE2">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D73CE2" w:rsidRPr="000D5A5A" w:rsidRDefault="00D73CE2" w:rsidP="00D73CE2">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D73CE2" w:rsidRPr="000D5A5A" w:rsidRDefault="00D73CE2" w:rsidP="00D73CE2">
            <w:pPr>
              <w:rPr>
                <w:b/>
                <w:bCs/>
                <w:color w:val="auto"/>
                <w:szCs w:val="16"/>
              </w:rPr>
            </w:pPr>
            <w:r>
              <w:rPr>
                <w:b/>
                <w:bCs/>
                <w:color w:val="auto"/>
                <w:szCs w:val="16"/>
              </w:rPr>
              <w:t>2019</w:t>
            </w:r>
          </w:p>
        </w:tc>
      </w:tr>
      <w:tr w:rsidR="00D73CE2"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D73CE2" w:rsidRPr="009B6E8A" w:rsidRDefault="00D73CE2" w:rsidP="00D73CE2">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D73CE2" w:rsidRDefault="00D73CE2" w:rsidP="00D73CE2">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D73CE2" w:rsidRDefault="00D73CE2" w:rsidP="00D73CE2">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D73CE2" w:rsidRDefault="00D73CE2" w:rsidP="00D73CE2">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D73CE2" w:rsidRDefault="00D73CE2" w:rsidP="00D73CE2">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73CE2" w:rsidRPr="009B6E8A" w:rsidRDefault="00D73CE2" w:rsidP="00D73CE2">
            <w:pPr>
              <w:jc w:val="right"/>
              <w:rPr>
                <w:rFonts w:ascii="Calibri" w:hAnsi="Calibri"/>
                <w:sz w:val="22"/>
                <w:szCs w:val="22"/>
              </w:rPr>
            </w:pPr>
          </w:p>
        </w:tc>
      </w:tr>
      <w:tr w:rsidR="00D73CE2" w:rsidRPr="009B6E8A" w:rsidTr="00BB085A">
        <w:trPr>
          <w:trHeight w:hRule="exact" w:val="26"/>
          <w:jc w:val="center"/>
        </w:trPr>
        <w:tc>
          <w:tcPr>
            <w:tcW w:w="3341" w:type="dxa"/>
            <w:gridSpan w:val="2"/>
            <w:tcBorders>
              <w:left w:val="nil"/>
              <w:right w:val="single" w:sz="4" w:space="0" w:color="auto"/>
            </w:tcBorders>
            <w:shd w:val="clear" w:color="auto" w:fill="auto"/>
            <w:noWrap/>
            <w:vAlign w:val="center"/>
          </w:tcPr>
          <w:p w:rsidR="00D73CE2" w:rsidRPr="009B6E8A" w:rsidRDefault="00D73CE2" w:rsidP="00D73CE2">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tcPr>
          <w:p w:rsidR="00D73CE2" w:rsidRDefault="00D73CE2" w:rsidP="00D73CE2">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tcPr>
          <w:p w:rsidR="00D73CE2" w:rsidRDefault="00D73CE2" w:rsidP="00D73CE2">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tcPr>
          <w:p w:rsidR="00D73CE2" w:rsidRDefault="00D73CE2" w:rsidP="00D73CE2">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tcPr>
          <w:p w:rsidR="00D73CE2" w:rsidRDefault="00D73CE2" w:rsidP="00D73CE2">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73CE2" w:rsidRDefault="00D73CE2" w:rsidP="00D73CE2">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73CE2" w:rsidRPr="009B6E8A" w:rsidRDefault="00D73CE2" w:rsidP="00D73CE2">
            <w:pPr>
              <w:jc w:val="right"/>
              <w:rPr>
                <w:rFonts w:ascii="Calibri" w:hAnsi="Calibri"/>
                <w:sz w:val="22"/>
                <w:szCs w:val="22"/>
              </w:rPr>
            </w:pPr>
          </w:p>
        </w:tc>
      </w:tr>
      <w:tr w:rsidR="00D45F1B" w:rsidRPr="009B6E8A" w:rsidTr="00AB7A08">
        <w:trPr>
          <w:trHeight w:hRule="exact" w:val="212"/>
          <w:jc w:val="center"/>
        </w:trPr>
        <w:tc>
          <w:tcPr>
            <w:tcW w:w="236" w:type="dxa"/>
            <w:tcBorders>
              <w:left w:val="nil"/>
              <w:bottom w:val="single" w:sz="12" w:space="0" w:color="auto"/>
            </w:tcBorders>
            <w:shd w:val="clear" w:color="auto" w:fill="auto"/>
            <w:noWrap/>
            <w:vAlign w:val="center"/>
            <w:hideMark/>
          </w:tcPr>
          <w:p w:rsidR="00D45F1B" w:rsidRPr="009B6E8A" w:rsidRDefault="00D45F1B" w:rsidP="00D45F1B">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D45F1B" w:rsidRPr="009B6E8A" w:rsidRDefault="00D45F1B" w:rsidP="00D45F1B">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45F1B" w:rsidRPr="006619BF" w:rsidRDefault="00D45F1B" w:rsidP="00D45F1B">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D45F1B" w:rsidRPr="006619BF" w:rsidRDefault="00D45F1B" w:rsidP="00D45F1B">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D45F1B" w:rsidRPr="006619BF" w:rsidRDefault="00D45F1B" w:rsidP="00D45F1B">
            <w:pPr>
              <w:jc w:val="right"/>
              <w:rPr>
                <w:b/>
                <w:bCs/>
                <w:color w:val="auto"/>
                <w:sz w:val="14"/>
                <w:szCs w:val="14"/>
              </w:rPr>
            </w:pPr>
            <w:r>
              <w:rPr>
                <w:b/>
                <w:bCs/>
                <w:color w:val="auto"/>
                <w:sz w:val="14"/>
                <w:szCs w:val="14"/>
              </w:rPr>
              <w:t>FY19</w:t>
            </w:r>
            <w:r w:rsidRPr="00D45F1B">
              <w:rPr>
                <w:b/>
                <w:bCs/>
                <w:color w:val="auto"/>
                <w:sz w:val="14"/>
                <w:szCs w:val="14"/>
                <w:vertAlign w:val="superscript"/>
              </w:rPr>
              <w:t>R</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D45F1B" w:rsidRPr="006619BF" w:rsidRDefault="00D45F1B" w:rsidP="00D45F1B">
            <w:pPr>
              <w:jc w:val="right"/>
              <w:rPr>
                <w:b/>
                <w:color w:val="auto"/>
                <w:sz w:val="14"/>
                <w:szCs w:val="14"/>
              </w:rPr>
            </w:pPr>
            <w:r>
              <w:rPr>
                <w:b/>
                <w:color w:val="auto"/>
                <w:sz w:val="14"/>
                <w:szCs w:val="14"/>
              </w:rPr>
              <w:t>Sep</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Oct</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D45F1B" w:rsidRPr="006619BF" w:rsidRDefault="00D45F1B" w:rsidP="00D45F1B">
            <w:pPr>
              <w:jc w:val="right"/>
              <w:rPr>
                <w:b/>
                <w:color w:val="auto"/>
                <w:sz w:val="14"/>
                <w:szCs w:val="14"/>
              </w:rPr>
            </w:pPr>
            <w:r>
              <w:rPr>
                <w:b/>
                <w:color w:val="auto"/>
                <w:sz w:val="14"/>
                <w:szCs w:val="14"/>
              </w:rPr>
              <w:t>Jul</w:t>
            </w:r>
            <w:r w:rsidRPr="00D45F1B">
              <w:rPr>
                <w:b/>
                <w:bCs/>
                <w:color w:val="auto"/>
                <w:sz w:val="14"/>
                <w:szCs w:val="14"/>
                <w:vertAlign w:val="superscript"/>
              </w:rPr>
              <w:t xml:space="preserve"> R</w:t>
            </w:r>
          </w:p>
        </w:tc>
        <w:tc>
          <w:tcPr>
            <w:tcW w:w="810" w:type="dxa"/>
            <w:tcBorders>
              <w:top w:val="nil"/>
              <w:bottom w:val="single" w:sz="12" w:space="0" w:color="auto"/>
            </w:tcBorders>
            <w:shd w:val="clear" w:color="auto" w:fill="auto"/>
            <w:noWrap/>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Aug</w:t>
            </w:r>
            <w:r w:rsidRPr="00D45F1B">
              <w:rPr>
                <w:b/>
                <w:bCs/>
                <w:color w:val="auto"/>
                <w:sz w:val="14"/>
                <w:szCs w:val="14"/>
                <w:vertAlign w:val="superscript"/>
              </w:rPr>
              <w:t xml:space="preserve"> R</w:t>
            </w:r>
          </w:p>
        </w:tc>
        <w:tc>
          <w:tcPr>
            <w:tcW w:w="810" w:type="dxa"/>
            <w:tcBorders>
              <w:top w:val="nil"/>
              <w:bottom w:val="single" w:sz="12" w:space="0" w:color="auto"/>
            </w:tcBorders>
            <w:shd w:val="clear" w:color="auto" w:fill="auto"/>
            <w:noWrap/>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Sep</w:t>
            </w:r>
            <w:r w:rsidRPr="00D45F1B">
              <w:rPr>
                <w:b/>
                <w:bCs/>
                <w:color w:val="auto"/>
                <w:sz w:val="14"/>
                <w:szCs w:val="14"/>
                <w:vertAlign w:val="superscript"/>
              </w:rPr>
              <w:t xml:space="preserve"> R</w:t>
            </w:r>
          </w:p>
        </w:tc>
        <w:tc>
          <w:tcPr>
            <w:tcW w:w="810" w:type="dxa"/>
            <w:tcBorders>
              <w:top w:val="nil"/>
              <w:bottom w:val="single" w:sz="12" w:space="0" w:color="auto"/>
              <w:right w:val="nil"/>
            </w:tcBorders>
            <w:shd w:val="clear" w:color="auto" w:fill="auto"/>
            <w:noWrap/>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D45F1B" w:rsidRPr="009B6E8A" w:rsidTr="00CB7916">
        <w:trPr>
          <w:trHeight w:hRule="exact" w:val="236"/>
          <w:jc w:val="center"/>
        </w:trPr>
        <w:tc>
          <w:tcPr>
            <w:tcW w:w="236" w:type="dxa"/>
            <w:tcBorders>
              <w:top w:val="single" w:sz="12" w:space="0" w:color="auto"/>
              <w:left w:val="nil"/>
            </w:tcBorders>
            <w:shd w:val="clear" w:color="auto" w:fill="auto"/>
            <w:noWrap/>
            <w:vAlign w:val="center"/>
            <w:hideMark/>
          </w:tcPr>
          <w:p w:rsidR="00D45F1B" w:rsidRDefault="00D45F1B" w:rsidP="00D45F1B">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D45F1B" w:rsidRDefault="00D45F1B" w:rsidP="00D45F1B">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5,285,026</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D45F1B" w:rsidRDefault="00D45F1B" w:rsidP="00D45F1B">
            <w:pPr>
              <w:jc w:val="right"/>
              <w:rPr>
                <w:color w:val="auto"/>
                <w:sz w:val="14"/>
                <w:szCs w:val="14"/>
              </w:rPr>
            </w:pPr>
            <w:r>
              <w:rPr>
                <w:sz w:val="14"/>
                <w:szCs w:val="14"/>
              </w:rPr>
              <w:t>4,594,051</w:t>
            </w:r>
          </w:p>
        </w:tc>
        <w:tc>
          <w:tcPr>
            <w:tcW w:w="769" w:type="dxa"/>
            <w:tcBorders>
              <w:top w:val="single" w:sz="12" w:space="0" w:color="auto"/>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4,648,370</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5,466,800</w:t>
            </w:r>
          </w:p>
        </w:tc>
        <w:tc>
          <w:tcPr>
            <w:tcW w:w="810" w:type="dxa"/>
            <w:tcBorders>
              <w:top w:val="single" w:sz="12" w:space="0" w:color="auto"/>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5,584,912</w:t>
            </w:r>
          </w:p>
        </w:tc>
        <w:tc>
          <w:tcPr>
            <w:tcW w:w="810" w:type="dxa"/>
            <w:tcBorders>
              <w:top w:val="single" w:sz="12" w:space="0" w:color="auto"/>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5,516,782</w:t>
            </w:r>
          </w:p>
        </w:tc>
        <w:tc>
          <w:tcPr>
            <w:tcW w:w="810" w:type="dxa"/>
            <w:tcBorders>
              <w:top w:val="single" w:sz="12" w:space="0" w:color="auto"/>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5,564,371</w:t>
            </w:r>
          </w:p>
        </w:tc>
      </w:tr>
      <w:tr w:rsidR="00D45F1B" w:rsidRPr="009B6E8A" w:rsidTr="00CB7916">
        <w:trPr>
          <w:trHeight w:hRule="exact" w:val="236"/>
          <w:jc w:val="center"/>
        </w:trPr>
        <w:tc>
          <w:tcPr>
            <w:tcW w:w="236" w:type="dxa"/>
            <w:tcBorders>
              <w:top w:val="nil"/>
              <w:left w:val="nil"/>
            </w:tcBorders>
            <w:shd w:val="clear" w:color="auto" w:fill="auto"/>
            <w:noWrap/>
            <w:vAlign w:val="center"/>
            <w:hideMark/>
          </w:tcPr>
          <w:p w:rsidR="00D45F1B" w:rsidRDefault="00D45F1B" w:rsidP="00D45F1B">
            <w:pPr>
              <w:jc w:val="left"/>
              <w:rPr>
                <w:sz w:val="14"/>
                <w:szCs w:val="14"/>
              </w:rPr>
            </w:pPr>
            <w:r>
              <w:rPr>
                <w:sz w:val="14"/>
                <w:szCs w:val="14"/>
              </w:rPr>
              <w:t>2</w:t>
            </w:r>
          </w:p>
        </w:tc>
        <w:tc>
          <w:tcPr>
            <w:tcW w:w="3105" w:type="dxa"/>
            <w:tcBorders>
              <w:top w:val="nil"/>
              <w:right w:val="nil"/>
            </w:tcBorders>
            <w:shd w:val="clear" w:color="auto" w:fill="auto"/>
            <w:vAlign w:val="center"/>
          </w:tcPr>
          <w:p w:rsidR="00D45F1B" w:rsidRDefault="00D45F1B" w:rsidP="00D45F1B">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9,728</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9,739</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9,741</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9,730</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9,691</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9,743</w:t>
            </w:r>
          </w:p>
        </w:tc>
      </w:tr>
      <w:tr w:rsidR="00D45F1B" w:rsidRPr="009B6E8A" w:rsidTr="00CB7916">
        <w:trPr>
          <w:trHeight w:hRule="exact" w:val="236"/>
          <w:jc w:val="center"/>
        </w:trPr>
        <w:tc>
          <w:tcPr>
            <w:tcW w:w="236" w:type="dxa"/>
            <w:tcBorders>
              <w:top w:val="nil"/>
              <w:left w:val="nil"/>
            </w:tcBorders>
            <w:shd w:val="clear" w:color="auto" w:fill="auto"/>
            <w:noWrap/>
            <w:vAlign w:val="center"/>
            <w:hideMark/>
          </w:tcPr>
          <w:p w:rsidR="00D45F1B" w:rsidRDefault="00D45F1B" w:rsidP="00D45F1B">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D45F1B" w:rsidRDefault="00D45F1B" w:rsidP="00D45F1B">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5,294,754</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4,603,791</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4,658,111</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5,476,504</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5,594,642</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5,526,473</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5,574,114</w:t>
            </w:r>
          </w:p>
        </w:tc>
      </w:tr>
      <w:tr w:rsidR="00D45F1B" w:rsidRPr="009B6E8A" w:rsidTr="00CB7916">
        <w:trPr>
          <w:trHeight w:hRule="exact" w:val="236"/>
          <w:jc w:val="center"/>
        </w:trPr>
        <w:tc>
          <w:tcPr>
            <w:tcW w:w="236" w:type="dxa"/>
            <w:tcBorders>
              <w:top w:val="nil"/>
              <w:left w:val="nil"/>
            </w:tcBorders>
            <w:shd w:val="clear" w:color="auto" w:fill="auto"/>
            <w:noWrap/>
            <w:vAlign w:val="center"/>
            <w:hideMark/>
          </w:tcPr>
          <w:p w:rsidR="00D45F1B" w:rsidRDefault="00D45F1B" w:rsidP="00D45F1B">
            <w:pPr>
              <w:jc w:val="left"/>
              <w:rPr>
                <w:sz w:val="14"/>
                <w:szCs w:val="14"/>
              </w:rPr>
            </w:pPr>
            <w:r>
              <w:rPr>
                <w:sz w:val="14"/>
                <w:szCs w:val="14"/>
              </w:rPr>
              <w:t>4</w:t>
            </w:r>
          </w:p>
        </w:tc>
        <w:tc>
          <w:tcPr>
            <w:tcW w:w="3105" w:type="dxa"/>
            <w:tcBorders>
              <w:top w:val="nil"/>
              <w:right w:val="nil"/>
            </w:tcBorders>
            <w:shd w:val="clear" w:color="auto" w:fill="auto"/>
            <w:vAlign w:val="center"/>
          </w:tcPr>
          <w:p w:rsidR="00D45F1B" w:rsidRDefault="00D45F1B" w:rsidP="00D45F1B">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160</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177</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178</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162</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122</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174</w:t>
            </w:r>
          </w:p>
        </w:tc>
      </w:tr>
      <w:tr w:rsidR="00D45F1B" w:rsidRPr="009B6E8A" w:rsidTr="00CB7916">
        <w:trPr>
          <w:trHeight w:hRule="exact" w:val="236"/>
          <w:jc w:val="center"/>
        </w:trPr>
        <w:tc>
          <w:tcPr>
            <w:tcW w:w="236" w:type="dxa"/>
            <w:tcBorders>
              <w:top w:val="nil"/>
              <w:left w:val="nil"/>
            </w:tcBorders>
            <w:shd w:val="clear" w:color="auto" w:fill="auto"/>
            <w:noWrap/>
            <w:vAlign w:val="center"/>
            <w:hideMark/>
          </w:tcPr>
          <w:p w:rsidR="00D45F1B" w:rsidRDefault="00D45F1B" w:rsidP="00D45F1B">
            <w:pPr>
              <w:jc w:val="left"/>
              <w:rPr>
                <w:sz w:val="14"/>
                <w:szCs w:val="14"/>
              </w:rPr>
            </w:pPr>
            <w:r>
              <w:rPr>
                <w:sz w:val="14"/>
                <w:szCs w:val="14"/>
              </w:rPr>
              <w:t>5</w:t>
            </w:r>
          </w:p>
        </w:tc>
        <w:tc>
          <w:tcPr>
            <w:tcW w:w="3105" w:type="dxa"/>
            <w:tcBorders>
              <w:top w:val="nil"/>
              <w:right w:val="nil"/>
            </w:tcBorders>
            <w:shd w:val="clear" w:color="auto" w:fill="auto"/>
            <w:vAlign w:val="center"/>
          </w:tcPr>
          <w:p w:rsidR="00D45F1B" w:rsidRDefault="00D45F1B" w:rsidP="00D45F1B">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1,039</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980</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900</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989</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920</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951</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892</w:t>
            </w:r>
          </w:p>
        </w:tc>
      </w:tr>
      <w:tr w:rsidR="00D45F1B" w:rsidRPr="009B6E8A" w:rsidTr="00CB7916">
        <w:trPr>
          <w:trHeight w:hRule="exact" w:val="236"/>
          <w:jc w:val="center"/>
        </w:trPr>
        <w:tc>
          <w:tcPr>
            <w:tcW w:w="236" w:type="dxa"/>
            <w:tcBorders>
              <w:top w:val="nil"/>
              <w:left w:val="nil"/>
            </w:tcBorders>
            <w:shd w:val="clear" w:color="auto" w:fill="auto"/>
            <w:noWrap/>
            <w:vAlign w:val="center"/>
            <w:hideMark/>
          </w:tcPr>
          <w:p w:rsidR="00D45F1B" w:rsidRPr="00C12EB9" w:rsidRDefault="00D45F1B" w:rsidP="00D45F1B">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D45F1B" w:rsidRDefault="00D45F1B" w:rsidP="00D45F1B">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343,516</w:t>
            </w:r>
          </w:p>
        </w:tc>
        <w:tc>
          <w:tcPr>
            <w:tcW w:w="707"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224,115</w:t>
            </w:r>
          </w:p>
        </w:tc>
        <w:tc>
          <w:tcPr>
            <w:tcW w:w="769" w:type="dxa"/>
            <w:tcBorders>
              <w:top w:val="nil"/>
              <w:left w:val="nil"/>
              <w:right w:val="nil"/>
            </w:tcBorders>
            <w:shd w:val="clear" w:color="auto" w:fill="auto"/>
            <w:tcMar>
              <w:left w:w="43" w:type="dxa"/>
              <w:right w:w="43" w:type="dxa"/>
            </w:tcMar>
            <w:vAlign w:val="center"/>
          </w:tcPr>
          <w:p w:rsidR="00D45F1B" w:rsidRDefault="00D45F1B" w:rsidP="00D45F1B">
            <w:pPr>
              <w:jc w:val="right"/>
              <w:rPr>
                <w:sz w:val="14"/>
                <w:szCs w:val="14"/>
              </w:rPr>
            </w:pPr>
            <w:r>
              <w:rPr>
                <w:sz w:val="14"/>
                <w:szCs w:val="14"/>
              </w:rPr>
              <w:t>215,134</w:t>
            </w:r>
          </w:p>
        </w:tc>
        <w:tc>
          <w:tcPr>
            <w:tcW w:w="851" w:type="dxa"/>
            <w:tcBorders>
              <w:top w:val="nil"/>
              <w:left w:val="nil"/>
              <w:right w:val="nil"/>
            </w:tcBorders>
            <w:shd w:val="clear" w:color="auto" w:fill="auto"/>
            <w:noWrap/>
            <w:tcMar>
              <w:left w:w="43" w:type="dxa"/>
              <w:right w:w="43" w:type="dxa"/>
            </w:tcMar>
            <w:vAlign w:val="center"/>
            <w:hideMark/>
          </w:tcPr>
          <w:p w:rsidR="00D45F1B" w:rsidRDefault="00D45F1B" w:rsidP="00D45F1B">
            <w:pPr>
              <w:jc w:val="right"/>
              <w:rPr>
                <w:sz w:val="14"/>
                <w:szCs w:val="14"/>
              </w:rPr>
            </w:pPr>
            <w:r>
              <w:rPr>
                <w:sz w:val="14"/>
                <w:szCs w:val="14"/>
              </w:rPr>
              <w:t>279,642</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296,602</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286,217</w:t>
            </w:r>
          </w:p>
        </w:tc>
        <w:tc>
          <w:tcPr>
            <w:tcW w:w="810" w:type="dxa"/>
            <w:tcBorders>
              <w:top w:val="nil"/>
              <w:left w:val="nil"/>
              <w:right w:val="nil"/>
            </w:tcBorders>
            <w:shd w:val="clear" w:color="auto" w:fill="auto"/>
            <w:noWrap/>
            <w:tcMar>
              <w:left w:w="43" w:type="dxa"/>
              <w:right w:w="43" w:type="dxa"/>
            </w:tcMar>
            <w:vAlign w:val="center"/>
          </w:tcPr>
          <w:p w:rsidR="00D45F1B" w:rsidRDefault="00D45F1B" w:rsidP="00D45F1B">
            <w:pPr>
              <w:jc w:val="right"/>
              <w:rPr>
                <w:sz w:val="14"/>
                <w:szCs w:val="14"/>
              </w:rPr>
            </w:pPr>
            <w:r>
              <w:rPr>
                <w:sz w:val="14"/>
                <w:szCs w:val="14"/>
              </w:rPr>
              <w:t>241,947</w:t>
            </w:r>
          </w:p>
        </w:tc>
      </w:tr>
      <w:tr w:rsidR="00D45F1B" w:rsidRPr="009B6E8A" w:rsidTr="00CB7916">
        <w:trPr>
          <w:trHeight w:hRule="exact" w:val="236"/>
          <w:jc w:val="center"/>
        </w:trPr>
        <w:tc>
          <w:tcPr>
            <w:tcW w:w="236" w:type="dxa"/>
            <w:tcBorders>
              <w:top w:val="nil"/>
              <w:left w:val="nil"/>
              <w:bottom w:val="single" w:sz="12" w:space="0" w:color="auto"/>
            </w:tcBorders>
            <w:shd w:val="clear" w:color="auto" w:fill="auto"/>
            <w:noWrap/>
            <w:vAlign w:val="center"/>
            <w:hideMark/>
          </w:tcPr>
          <w:p w:rsidR="00D45F1B" w:rsidRDefault="00D45F1B" w:rsidP="00D45F1B">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D45F1B" w:rsidRDefault="00D45F1B" w:rsidP="00D45F1B">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4,950,039</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4,378,519</w:t>
            </w:r>
          </w:p>
        </w:tc>
        <w:tc>
          <w:tcPr>
            <w:tcW w:w="769" w:type="dxa"/>
            <w:tcBorders>
              <w:top w:val="nil"/>
              <w:left w:val="nil"/>
              <w:bottom w:val="single" w:sz="12" w:space="0" w:color="auto"/>
              <w:right w:val="nil"/>
            </w:tcBorders>
            <w:shd w:val="clear" w:color="auto" w:fill="auto"/>
            <w:tcMar>
              <w:left w:w="43" w:type="dxa"/>
              <w:right w:w="43" w:type="dxa"/>
            </w:tcMar>
            <w:vAlign w:val="center"/>
          </w:tcPr>
          <w:p w:rsidR="00D45F1B" w:rsidRDefault="00D45F1B" w:rsidP="00D45F1B">
            <w:pPr>
              <w:jc w:val="right"/>
              <w:rPr>
                <w:b/>
                <w:bCs/>
                <w:sz w:val="14"/>
                <w:szCs w:val="14"/>
              </w:rPr>
            </w:pPr>
            <w:r>
              <w:rPr>
                <w:b/>
                <w:bCs/>
                <w:sz w:val="14"/>
                <w:szCs w:val="14"/>
              </w:rPr>
              <w:t>4,441,899</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D45F1B" w:rsidRDefault="00D45F1B" w:rsidP="00D45F1B">
            <w:pPr>
              <w:jc w:val="right"/>
              <w:rPr>
                <w:b/>
                <w:bCs/>
                <w:sz w:val="14"/>
                <w:szCs w:val="14"/>
              </w:rPr>
            </w:pPr>
            <w:r>
              <w:rPr>
                <w:b/>
                <w:bCs/>
                <w:sz w:val="14"/>
                <w:szCs w:val="14"/>
              </w:rPr>
              <w:t>5,195,738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5,296,959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5,239,183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45F1B" w:rsidRDefault="00D45F1B" w:rsidP="00D45F1B">
            <w:pPr>
              <w:jc w:val="right"/>
              <w:rPr>
                <w:b/>
                <w:bCs/>
                <w:sz w:val="14"/>
                <w:szCs w:val="14"/>
              </w:rPr>
            </w:pPr>
            <w:r>
              <w:rPr>
                <w:b/>
                <w:bCs/>
                <w:sz w:val="14"/>
                <w:szCs w:val="14"/>
              </w:rPr>
              <w:t>5,331,101</w:t>
            </w:r>
          </w:p>
        </w:tc>
      </w:tr>
      <w:tr w:rsidR="00D45F1B" w:rsidRPr="009B6E8A" w:rsidTr="00916320">
        <w:trPr>
          <w:trHeight w:val="852"/>
          <w:jc w:val="center"/>
        </w:trPr>
        <w:tc>
          <w:tcPr>
            <w:tcW w:w="10497" w:type="dxa"/>
            <w:gridSpan w:val="11"/>
            <w:tcBorders>
              <w:top w:val="nil"/>
              <w:left w:val="nil"/>
              <w:right w:val="nil"/>
            </w:tcBorders>
            <w:shd w:val="clear" w:color="auto" w:fill="auto"/>
            <w:noWrap/>
            <w:hideMark/>
          </w:tcPr>
          <w:p w:rsidR="00D45F1B" w:rsidRPr="00916320" w:rsidRDefault="00D45F1B" w:rsidP="00D45F1B">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D45F1B" w:rsidRPr="00916320" w:rsidRDefault="00D45F1B" w:rsidP="00D45F1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D45F1B" w:rsidRPr="00916320" w:rsidRDefault="00D45F1B" w:rsidP="00D45F1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D45F1B" w:rsidRPr="006F5B38" w:rsidRDefault="00D45F1B" w:rsidP="00D45F1B">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D45F1B" w:rsidRPr="00247299" w:rsidTr="00AB7A0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D45F1B" w:rsidRPr="00247299" w:rsidRDefault="00D45F1B" w:rsidP="00D45F1B">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45F1B" w:rsidRPr="006619BF" w:rsidRDefault="00D45F1B" w:rsidP="00D45F1B">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45F1B" w:rsidRPr="006619BF" w:rsidRDefault="00D45F1B" w:rsidP="00D45F1B">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45F1B" w:rsidRPr="006619BF" w:rsidRDefault="00D45F1B" w:rsidP="00D45F1B">
            <w:pPr>
              <w:jc w:val="right"/>
              <w:rPr>
                <w:b/>
                <w:bCs/>
                <w:color w:val="auto"/>
                <w:sz w:val="14"/>
                <w:szCs w:val="14"/>
              </w:rPr>
            </w:pPr>
            <w:r>
              <w:rPr>
                <w:b/>
                <w:bCs/>
                <w:color w:val="auto"/>
                <w:sz w:val="14"/>
                <w:szCs w:val="14"/>
              </w:rPr>
              <w:t>FY19</w:t>
            </w:r>
            <w:r w:rsidRPr="00D45F1B">
              <w:rPr>
                <w:b/>
                <w:bCs/>
                <w:color w:val="auto"/>
                <w:sz w:val="14"/>
                <w:szCs w:val="14"/>
                <w:vertAlign w:val="superscript"/>
              </w:rPr>
              <w:t>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45F1B" w:rsidRPr="006619BF" w:rsidRDefault="00D45F1B" w:rsidP="00D45F1B">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45F1B" w:rsidRPr="006619BF" w:rsidRDefault="00D45F1B" w:rsidP="00D45F1B">
            <w:pPr>
              <w:jc w:val="right"/>
              <w:rPr>
                <w:b/>
                <w:color w:val="auto"/>
                <w:sz w:val="14"/>
                <w:szCs w:val="14"/>
              </w:rPr>
            </w:pPr>
            <w:r>
              <w:rPr>
                <w:b/>
                <w:color w:val="auto"/>
                <w:sz w:val="14"/>
                <w:szCs w:val="14"/>
              </w:rPr>
              <w:t>Jul</w:t>
            </w:r>
            <w:r w:rsidRPr="00D45F1B">
              <w:rPr>
                <w:b/>
                <w:bCs/>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Aug</w:t>
            </w:r>
            <w:r w:rsidRPr="00D45F1B">
              <w:rPr>
                <w:b/>
                <w:bCs/>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Sep</w:t>
            </w:r>
            <w:r w:rsidRPr="00D45F1B">
              <w:rPr>
                <w:b/>
                <w:bCs/>
                <w:color w:val="auto"/>
                <w:sz w:val="14"/>
                <w:szCs w:val="14"/>
                <w:vertAlign w:val="superscript"/>
              </w:rPr>
              <w:t xml:space="preserve"> 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45F1B" w:rsidRPr="006619BF" w:rsidRDefault="00D45F1B" w:rsidP="00D45F1B">
            <w:pPr>
              <w:jc w:val="right"/>
              <w:rPr>
                <w:b/>
                <w:color w:val="auto"/>
                <w:sz w:val="14"/>
                <w:szCs w:val="14"/>
              </w:rPr>
            </w:pPr>
            <w:r>
              <w:rPr>
                <w:b/>
                <w:color w:val="auto"/>
                <w:sz w:val="14"/>
                <w:szCs w:val="14"/>
              </w:rPr>
              <w:t xml:space="preserve">Oct </w:t>
            </w:r>
            <w:r w:rsidRPr="001C0E67">
              <w:rPr>
                <w:b/>
                <w:color w:val="auto"/>
                <w:sz w:val="14"/>
                <w:szCs w:val="14"/>
                <w:vertAlign w:val="superscript"/>
              </w:rPr>
              <w:t>P</w:t>
            </w:r>
          </w:p>
        </w:tc>
      </w:tr>
      <w:tr w:rsidR="00D45F1B"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D45F1B" w:rsidRPr="00247299" w:rsidRDefault="00D45F1B" w:rsidP="00D45F1B">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D45F1B" w:rsidRPr="00247299" w:rsidRDefault="00D45F1B" w:rsidP="00D45F1B">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D45F1B" w:rsidRPr="00247299" w:rsidRDefault="00D45F1B" w:rsidP="00D45F1B">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45F1B" w:rsidRPr="00247299" w:rsidRDefault="00D45F1B" w:rsidP="00D45F1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45F1B" w:rsidRPr="00247299" w:rsidRDefault="00D45F1B" w:rsidP="00D45F1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45F1B" w:rsidRPr="00247299" w:rsidRDefault="00D45F1B" w:rsidP="00D45F1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45F1B" w:rsidRPr="00247299" w:rsidRDefault="00D45F1B" w:rsidP="00D45F1B">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45F1B" w:rsidRPr="00247299" w:rsidRDefault="00D45F1B" w:rsidP="00D45F1B">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D45F1B" w:rsidRPr="00247299" w:rsidRDefault="00D45F1B" w:rsidP="00D45F1B">
            <w:pPr>
              <w:jc w:val="right"/>
              <w:rPr>
                <w:rFonts w:ascii="Calibri" w:hAnsi="Calibri"/>
                <w:sz w:val="22"/>
                <w:szCs w:val="22"/>
              </w:rPr>
            </w:pP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4,378,519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4,441,899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5,195,738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5,296,959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5,239,183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5,331,101</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28,347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28,341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33,967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34,300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34,546</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34,154</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11,612,726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11,320,861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12,225,500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12,336,781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12,629,937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12,406,586</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826,595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869,730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1,103,986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1,074,597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1,060,758</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i/>
                <w:iCs/>
                <w:sz w:val="14"/>
                <w:szCs w:val="14"/>
              </w:rPr>
            </w:pPr>
            <w:r>
              <w:rPr>
                <w:i/>
                <w:iCs/>
                <w:sz w:val="14"/>
                <w:szCs w:val="14"/>
              </w:rPr>
              <w:t>1,066,493</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17,903,667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17,771,841</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20"/>
              </w:rPr>
            </w:pP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20"/>
              </w:rPr>
            </w:pP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20"/>
              </w:rPr>
            </w:pP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(356,954)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(423,337)</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(1,400,695)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(1,207,633)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(1,246,645)</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(1,231,476)</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(79,707)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(119,569)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(1,017,762)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(878,069)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(909,530)</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(925,414)</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(277,247)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(303,768)</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(382,933)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(329,564)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(337,115)</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(306,062)</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16,376,545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16,214,437</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18,855,900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18,875,673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19,150,311</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19,003,317</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4,977,351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4,917,917</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6,690,803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6,799,068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6,611,343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6,645,887</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11,399,194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11,296,520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12,165,097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12,076,605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12,538,969</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12,357,430</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10,273,185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10,211,461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12,254,215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12,385,326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12,476,133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12,584,008</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9,477,564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9,446,541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11,522,636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11,657,971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11,752,456</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11,872,485</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5,131,734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6,261,329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5,406,545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6,261,433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5,104,987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6,679,086</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5,403,499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6,526,270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5,643,097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6,582,424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5,471,615</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7,076,499</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(38,119)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(38,049)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(2,230,570)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(1,388,612)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(2,584,405)</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(1,050,631)</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(252,730)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(247,931)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(215,816)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(295,658)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(341,461)</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(372,587)</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(24,208)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(24,711)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(21,240)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(38,776)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(50,590)</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(57,179)</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(50,843)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(61,277)</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(30,164)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(48,343)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(58,395)</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(74,001)</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(116,462)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(100,439)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(123,955)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(161,654)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(177,370)</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(179,625)</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(61,218)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(61,505)</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(40,457)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(46,885)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(55,107)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(61,783)</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918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2,532</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(4,883)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(8,314)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(7,836)</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(6,096)</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(19,954)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(19,542)</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(15,853)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(17,020)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(17,331)</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(18,729)</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4,345,830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3,185,212</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6,116,090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5,396,539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6,647,469</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5,193,399</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5,071,524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3,920,728</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6,928,041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6,210,323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7,461,389</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6,047,131</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(1,053,915)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(1,071,094)</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(1,182,644)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(1,184,392)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(1,174,589)</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(1,176,822)</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(725,694)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(735,516)</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(811,951)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(813,785)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(813,920)</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(853,732)</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(726,718)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(736,540)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(812,975)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(814,809)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(814,944)</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(854,756)</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808,860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778,429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748,134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744,570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740,793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725,725</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(13,239)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(13,509)</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(16,554)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(17,216)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(17,116)</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(14,202)</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7,222,831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7,283,000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7,958,427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7,968,668</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8,054,102</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8,028,578</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6,100,831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6,175,808</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6,551,565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6,576,600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6,649,627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6,627,310</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4,909,696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4,950,806</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5,159,186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5,188,959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5,278,767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5,229,422</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734,944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753,051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826,822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815,765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805,693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827,510</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456,192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471,951</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565,557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571,876</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565,167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570,378</w:t>
            </w:r>
          </w:p>
        </w:tc>
      </w:tr>
      <w:tr w:rsidR="00D45F1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45F1B" w:rsidRPr="00AC5C7D" w:rsidRDefault="00D45F1B" w:rsidP="00D45F1B">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1,128,920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1,113,954</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1,394,883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1,379,722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1,392,193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1,389,004</w:t>
            </w:r>
          </w:p>
        </w:tc>
      </w:tr>
      <w:tr w:rsidR="00D45F1B"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(24,244)</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17,323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17,482</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36,223</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36,589</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36,526</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36,508</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(1,119,471)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(1,280,024)</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(1,356,742)</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(1,478,321)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(1,379,923)</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(1,609,269)</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r>
              <w:rPr>
                <w:b/>
                <w:bCs/>
                <w:sz w:val="14"/>
                <w:szCs w:val="14"/>
              </w:rPr>
              <w:t>17,903,667</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b/>
                <w:bCs/>
                <w:sz w:val="14"/>
                <w:szCs w:val="14"/>
              </w:rPr>
            </w:pPr>
            <w:r>
              <w:rPr>
                <w:b/>
                <w:bCs/>
                <w:sz w:val="14"/>
                <w:szCs w:val="14"/>
              </w:rPr>
              <w:t>17,771,841</w:t>
            </w: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Pr="0054158B" w:rsidRDefault="00D45F1B" w:rsidP="00D45F1B">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D45F1B" w:rsidRPr="0054158B" w:rsidRDefault="00D45F1B" w:rsidP="00D45F1B">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20"/>
              </w:rPr>
            </w:pPr>
          </w:p>
        </w:tc>
      </w:tr>
      <w:tr w:rsidR="00D45F1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45F1B" w:rsidRPr="00AC5C7D" w:rsidRDefault="00D45F1B" w:rsidP="00D45F1B">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59,811</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84,933</w:t>
            </w:r>
          </w:p>
        </w:tc>
        <w:tc>
          <w:tcPr>
            <w:tcW w:w="720" w:type="dxa"/>
            <w:tcBorders>
              <w:top w:val="nil"/>
              <w:left w:val="nil"/>
              <w:bottom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78,350</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171,937</w:t>
            </w:r>
          </w:p>
        </w:tc>
        <w:tc>
          <w:tcPr>
            <w:tcW w:w="720" w:type="dxa"/>
            <w:tcBorders>
              <w:top w:val="nil"/>
              <w:left w:val="nil"/>
              <w:bottom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259,201</w:t>
            </w:r>
          </w:p>
        </w:tc>
        <w:tc>
          <w:tcPr>
            <w:tcW w:w="744" w:type="dxa"/>
            <w:tcBorders>
              <w:top w:val="nil"/>
              <w:left w:val="nil"/>
              <w:bottom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325,675</w:t>
            </w:r>
          </w:p>
        </w:tc>
      </w:tr>
      <w:tr w:rsidR="00D45F1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45F1B" w:rsidRPr="00AC5C7D" w:rsidRDefault="00D45F1B" w:rsidP="00D45F1B">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3,626,703</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2,564,665</w:t>
            </w:r>
          </w:p>
        </w:tc>
        <w:tc>
          <w:tcPr>
            <w:tcW w:w="72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5,423,868</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4,298,289</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5,243,197</w:t>
            </w:r>
          </w:p>
        </w:tc>
        <w:tc>
          <w:tcPr>
            <w:tcW w:w="744" w:type="dxa"/>
            <w:tcBorders>
              <w:top w:val="nil"/>
              <w:left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3,836,425</w:t>
            </w:r>
          </w:p>
        </w:tc>
      </w:tr>
      <w:tr w:rsidR="00D45F1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45F1B" w:rsidRPr="00B53708" w:rsidRDefault="00D45F1B" w:rsidP="00D45F1B">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D45F1B" w:rsidRDefault="00D45F1B" w:rsidP="00D45F1B">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9,376,021</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9,356,641</w:t>
            </w:r>
          </w:p>
        </w:tc>
        <w:tc>
          <w:tcPr>
            <w:tcW w:w="72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sz w:val="14"/>
                <w:szCs w:val="14"/>
              </w:rPr>
            </w:pPr>
            <w:r>
              <w:rPr>
                <w:sz w:val="14"/>
                <w:szCs w:val="14"/>
              </w:rPr>
              <w:t>11,379,994</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11,451,975</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sz w:val="14"/>
                <w:szCs w:val="14"/>
              </w:rPr>
            </w:pPr>
            <w:r>
              <w:rPr>
                <w:sz w:val="14"/>
                <w:szCs w:val="14"/>
              </w:rPr>
              <w:t>11,422,889</w:t>
            </w:r>
          </w:p>
        </w:tc>
        <w:tc>
          <w:tcPr>
            <w:tcW w:w="744" w:type="dxa"/>
            <w:tcBorders>
              <w:top w:val="nil"/>
              <w:left w:val="nil"/>
              <w:right w:val="nil"/>
            </w:tcBorders>
            <w:shd w:val="clear" w:color="auto" w:fill="auto"/>
            <w:noWrap/>
            <w:tcMar>
              <w:left w:w="29" w:type="dxa"/>
              <w:right w:w="29" w:type="dxa"/>
            </w:tcMar>
            <w:vAlign w:val="center"/>
          </w:tcPr>
          <w:p w:rsidR="00D45F1B" w:rsidRDefault="00D45F1B" w:rsidP="00D45F1B">
            <w:pPr>
              <w:jc w:val="right"/>
              <w:rPr>
                <w:sz w:val="14"/>
                <w:szCs w:val="14"/>
              </w:rPr>
            </w:pPr>
            <w:r>
              <w:rPr>
                <w:sz w:val="14"/>
                <w:szCs w:val="14"/>
              </w:rPr>
              <w:t>11,501,886</w:t>
            </w:r>
          </w:p>
        </w:tc>
      </w:tr>
      <w:tr w:rsidR="00D45F1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45F1B" w:rsidRPr="0018778B" w:rsidRDefault="00D45F1B" w:rsidP="00D45F1B">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D45F1B" w:rsidRDefault="00D45F1B" w:rsidP="00D45F1B">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5,071,922</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6,176,395</w:t>
            </w:r>
          </w:p>
        </w:tc>
        <w:tc>
          <w:tcPr>
            <w:tcW w:w="720" w:type="dxa"/>
            <w:tcBorders>
              <w:top w:val="nil"/>
              <w:left w:val="nil"/>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5,328,196</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6,089,495</w:t>
            </w:r>
          </w:p>
        </w:tc>
        <w:tc>
          <w:tcPr>
            <w:tcW w:w="720" w:type="dxa"/>
            <w:tcBorders>
              <w:top w:val="nil"/>
              <w:left w:val="nil"/>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4,845,786</w:t>
            </w:r>
          </w:p>
        </w:tc>
        <w:tc>
          <w:tcPr>
            <w:tcW w:w="744" w:type="dxa"/>
            <w:tcBorders>
              <w:top w:val="nil"/>
              <w:left w:val="nil"/>
              <w:right w:val="nil"/>
            </w:tcBorders>
            <w:shd w:val="clear" w:color="auto" w:fill="auto"/>
            <w:noWrap/>
            <w:tcMar>
              <w:left w:w="29" w:type="dxa"/>
              <w:right w:w="29" w:type="dxa"/>
            </w:tcMar>
            <w:vAlign w:val="center"/>
          </w:tcPr>
          <w:p w:rsidR="00D45F1B" w:rsidRDefault="00D45F1B" w:rsidP="00D45F1B">
            <w:pPr>
              <w:jc w:val="right"/>
              <w:rPr>
                <w:i/>
                <w:iCs/>
                <w:sz w:val="14"/>
                <w:szCs w:val="14"/>
              </w:rPr>
            </w:pPr>
            <w:r>
              <w:rPr>
                <w:i/>
                <w:iCs/>
                <w:sz w:val="14"/>
                <w:szCs w:val="14"/>
              </w:rPr>
              <w:t>6,353,411</w:t>
            </w:r>
          </w:p>
        </w:tc>
      </w:tr>
      <w:tr w:rsidR="00D45F1B"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D45F1B" w:rsidRPr="0018778B" w:rsidRDefault="00D45F1B" w:rsidP="00D45F1B">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D45F1B" w:rsidRDefault="00D45F1B" w:rsidP="00D45F1B">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4,304,098</w:t>
            </w:r>
          </w:p>
        </w:tc>
        <w:tc>
          <w:tcPr>
            <w:tcW w:w="720" w:type="dxa"/>
            <w:tcBorders>
              <w:left w:val="nil"/>
              <w:bottom w:val="single" w:sz="12" w:space="0" w:color="auto"/>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3,180,246</w:t>
            </w:r>
          </w:p>
        </w:tc>
        <w:tc>
          <w:tcPr>
            <w:tcW w:w="720" w:type="dxa"/>
            <w:tcBorders>
              <w:left w:val="nil"/>
              <w:bottom w:val="single" w:sz="12" w:space="0" w:color="auto"/>
              <w:right w:val="nil"/>
            </w:tcBorders>
            <w:shd w:val="clear" w:color="auto" w:fill="auto"/>
            <w:tcMar>
              <w:left w:w="29" w:type="dxa"/>
              <w:right w:w="29" w:type="dxa"/>
            </w:tcMar>
            <w:vAlign w:val="center"/>
            <w:hideMark/>
          </w:tcPr>
          <w:p w:rsidR="00D45F1B" w:rsidRDefault="00D45F1B" w:rsidP="00D45F1B">
            <w:pPr>
              <w:jc w:val="right"/>
              <w:rPr>
                <w:i/>
                <w:iCs/>
                <w:sz w:val="14"/>
                <w:szCs w:val="14"/>
              </w:rPr>
            </w:pPr>
            <w:r>
              <w:rPr>
                <w:i/>
                <w:iCs/>
                <w:sz w:val="14"/>
                <w:szCs w:val="14"/>
              </w:rPr>
              <w:t>6,051,799</w:t>
            </w:r>
          </w:p>
        </w:tc>
        <w:tc>
          <w:tcPr>
            <w:tcW w:w="720" w:type="dxa"/>
            <w:tcBorders>
              <w:left w:val="nil"/>
              <w:bottom w:val="single" w:sz="12" w:space="0" w:color="auto"/>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5,362,480</w:t>
            </w:r>
          </w:p>
        </w:tc>
        <w:tc>
          <w:tcPr>
            <w:tcW w:w="720" w:type="dxa"/>
            <w:tcBorders>
              <w:left w:val="nil"/>
              <w:bottom w:val="single" w:sz="12" w:space="0" w:color="auto"/>
              <w:right w:val="nil"/>
            </w:tcBorders>
            <w:shd w:val="clear" w:color="auto" w:fill="auto"/>
            <w:tcMar>
              <w:left w:w="29" w:type="dxa"/>
              <w:right w:w="29" w:type="dxa"/>
            </w:tcMar>
            <w:vAlign w:val="center"/>
          </w:tcPr>
          <w:p w:rsidR="00D45F1B" w:rsidRDefault="00D45F1B" w:rsidP="00D45F1B">
            <w:pPr>
              <w:jc w:val="right"/>
              <w:rPr>
                <w:i/>
                <w:iCs/>
                <w:sz w:val="14"/>
                <w:szCs w:val="14"/>
              </w:rPr>
            </w:pPr>
            <w:r>
              <w:rPr>
                <w:i/>
                <w:iCs/>
                <w:sz w:val="14"/>
                <w:szCs w:val="14"/>
              </w:rPr>
              <w:t>6,577,103</w:t>
            </w:r>
          </w:p>
        </w:tc>
        <w:tc>
          <w:tcPr>
            <w:tcW w:w="744" w:type="dxa"/>
            <w:tcBorders>
              <w:left w:val="nil"/>
              <w:bottom w:val="single" w:sz="12" w:space="0" w:color="auto"/>
              <w:right w:val="nil"/>
            </w:tcBorders>
            <w:shd w:val="clear" w:color="auto" w:fill="auto"/>
            <w:noWrap/>
            <w:tcMar>
              <w:left w:w="29" w:type="dxa"/>
              <w:right w:w="29" w:type="dxa"/>
            </w:tcMar>
            <w:vAlign w:val="center"/>
          </w:tcPr>
          <w:p w:rsidR="00D45F1B" w:rsidRDefault="00D45F1B" w:rsidP="00D45F1B">
            <w:pPr>
              <w:jc w:val="right"/>
              <w:rPr>
                <w:i/>
                <w:iCs/>
                <w:sz w:val="14"/>
                <w:szCs w:val="14"/>
              </w:rPr>
            </w:pPr>
            <w:r>
              <w:rPr>
                <w:i/>
                <w:iCs/>
                <w:sz w:val="14"/>
                <w:szCs w:val="14"/>
              </w:rPr>
              <w:t>5,148,475</w:t>
            </w:r>
          </w:p>
        </w:tc>
      </w:tr>
      <w:tr w:rsidR="00D45F1B"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D45F1B" w:rsidRPr="00247299" w:rsidRDefault="00D45F1B" w:rsidP="00D45F1B">
            <w:pPr>
              <w:jc w:val="right"/>
              <w:rPr>
                <w:color w:val="auto"/>
                <w:sz w:val="14"/>
                <w:szCs w:val="14"/>
              </w:rPr>
            </w:pPr>
            <w:r>
              <w:rPr>
                <w:sz w:val="14"/>
                <w:szCs w:val="14"/>
              </w:rPr>
              <w:t>Source: Statistics &amp; Data Warehouse Department SBP</w:t>
            </w:r>
            <w:r w:rsidRPr="00247299">
              <w:rPr>
                <w:color w:val="auto"/>
                <w:sz w:val="14"/>
                <w:szCs w:val="14"/>
              </w:rPr>
              <w:t> </w:t>
            </w:r>
          </w:p>
          <w:p w:rsidR="00D45F1B" w:rsidRPr="00247299" w:rsidRDefault="00D45F1B" w:rsidP="00D45F1B">
            <w:pPr>
              <w:jc w:val="right"/>
              <w:rPr>
                <w:rFonts w:ascii="Calibri" w:hAnsi="Calibri"/>
                <w:sz w:val="22"/>
                <w:szCs w:val="22"/>
              </w:rPr>
            </w:pPr>
            <w:r w:rsidRPr="00247299">
              <w:rPr>
                <w:i/>
                <w:iCs/>
                <w:color w:val="auto"/>
                <w:sz w:val="14"/>
                <w:szCs w:val="14"/>
              </w:rPr>
              <w:t> </w:t>
            </w:r>
          </w:p>
        </w:tc>
      </w:tr>
      <w:tr w:rsidR="00D45F1B" w:rsidRPr="00916320" w:rsidTr="00916320">
        <w:trPr>
          <w:trHeight w:val="1080"/>
          <w:jc w:val="center"/>
        </w:trPr>
        <w:tc>
          <w:tcPr>
            <w:tcW w:w="10103" w:type="dxa"/>
            <w:gridSpan w:val="10"/>
            <w:tcBorders>
              <w:top w:val="nil"/>
              <w:left w:val="nil"/>
              <w:bottom w:val="nil"/>
              <w:right w:val="nil"/>
            </w:tcBorders>
            <w:shd w:val="clear" w:color="auto" w:fill="auto"/>
            <w:hideMark/>
          </w:tcPr>
          <w:p w:rsidR="00D45F1B" w:rsidRPr="00916320" w:rsidRDefault="00D45F1B" w:rsidP="00D45F1B">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D45F1B" w:rsidRPr="00916320" w:rsidRDefault="00D45F1B" w:rsidP="00D45F1B">
            <w:pPr>
              <w:ind w:left="162" w:hanging="180"/>
              <w:jc w:val="left"/>
              <w:rPr>
                <w:color w:val="auto"/>
                <w:sz w:val="14"/>
                <w:szCs w:val="14"/>
              </w:rPr>
            </w:pPr>
            <w:r w:rsidRPr="00916320">
              <w:rPr>
                <w:color w:val="auto"/>
                <w:sz w:val="14"/>
                <w:szCs w:val="14"/>
              </w:rPr>
              <w:t>Note:-</w:t>
            </w:r>
          </w:p>
          <w:p w:rsidR="00D45F1B" w:rsidRPr="00916320" w:rsidRDefault="00D45F1B" w:rsidP="00D45F1B">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D45F1B" w:rsidRDefault="00D45F1B" w:rsidP="00D45F1B">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D45F1B" w:rsidRPr="00916320" w:rsidRDefault="00D45F1B" w:rsidP="00D45F1B">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8B6D09">
            <w:pPr>
              <w:jc w:val="right"/>
              <w:rPr>
                <w:b/>
                <w:bCs/>
                <w:color w:val="auto"/>
                <w:szCs w:val="16"/>
              </w:rPr>
            </w:pPr>
            <w:r w:rsidRPr="006619BF">
              <w:rPr>
                <w:b/>
                <w:bCs/>
                <w:color w:val="auto"/>
                <w:szCs w:val="16"/>
              </w:rPr>
              <w:t>30-Jun-1</w:t>
            </w:r>
            <w:r w:rsidR="00BF0847">
              <w:rPr>
                <w:b/>
                <w:bCs/>
                <w:color w:val="auto"/>
                <w:szCs w:val="16"/>
              </w:rPr>
              <w:t>9</w:t>
            </w:r>
            <w:r w:rsidR="008B6D09">
              <w:rPr>
                <w:b/>
                <w:bCs/>
                <w:color w:val="auto"/>
                <w:szCs w:val="16"/>
              </w:rPr>
              <w:t xml:space="preserve"> </w:t>
            </w:r>
            <w:r w:rsidR="008B6D09" w:rsidRPr="008B6D09">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03720C" w:rsidP="0003720C">
            <w:pPr>
              <w:rPr>
                <w:b/>
                <w:bCs/>
                <w:color w:val="auto"/>
                <w:szCs w:val="16"/>
              </w:rPr>
            </w:pPr>
            <w:r>
              <w:rPr>
                <w:b/>
                <w:bCs/>
                <w:color w:val="auto"/>
                <w:szCs w:val="16"/>
              </w:rPr>
              <w:t>26</w:t>
            </w:r>
            <w:r w:rsidR="00960F16" w:rsidRPr="00960F16">
              <w:rPr>
                <w:b/>
                <w:bCs/>
                <w:color w:val="auto"/>
                <w:szCs w:val="16"/>
                <w:vertAlign w:val="superscript"/>
              </w:rPr>
              <w:t>t</w:t>
            </w:r>
            <w:r w:rsidR="00BD2093">
              <w:rPr>
                <w:b/>
                <w:bCs/>
                <w:color w:val="auto"/>
                <w:szCs w:val="16"/>
                <w:vertAlign w:val="superscript"/>
              </w:rPr>
              <w:t>h</w:t>
            </w:r>
            <w:r w:rsidR="00E07EFE" w:rsidRPr="006619BF">
              <w:rPr>
                <w:b/>
                <w:bCs/>
                <w:color w:val="auto"/>
                <w:szCs w:val="16"/>
              </w:rPr>
              <w:t xml:space="preserve"> </w:t>
            </w:r>
            <w:r>
              <w:rPr>
                <w:b/>
                <w:bCs/>
                <w:color w:val="auto"/>
                <w:szCs w:val="16"/>
              </w:rPr>
              <w:t>Oct</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03720C" w:rsidP="0003720C">
            <w:pPr>
              <w:rPr>
                <w:b/>
                <w:bCs/>
                <w:color w:val="auto"/>
                <w:szCs w:val="16"/>
              </w:rPr>
            </w:pPr>
            <w:r>
              <w:rPr>
                <w:b/>
                <w:bCs/>
                <w:color w:val="auto"/>
                <w:szCs w:val="16"/>
              </w:rPr>
              <w:t>25</w:t>
            </w:r>
            <w:r w:rsidR="00BD2093" w:rsidRPr="00960F16">
              <w:rPr>
                <w:b/>
                <w:bCs/>
                <w:color w:val="auto"/>
                <w:szCs w:val="16"/>
                <w:vertAlign w:val="superscript"/>
              </w:rPr>
              <w:t>t</w:t>
            </w:r>
            <w:r w:rsidR="00BD2093">
              <w:rPr>
                <w:b/>
                <w:bCs/>
                <w:color w:val="auto"/>
                <w:szCs w:val="16"/>
                <w:vertAlign w:val="superscript"/>
              </w:rPr>
              <w:t>h</w:t>
            </w:r>
            <w:r w:rsidR="00BD2093" w:rsidRPr="006619BF">
              <w:rPr>
                <w:b/>
                <w:bCs/>
                <w:color w:val="auto"/>
                <w:szCs w:val="16"/>
              </w:rPr>
              <w:t xml:space="preserve"> </w:t>
            </w:r>
            <w:r>
              <w:rPr>
                <w:b/>
                <w:bCs/>
                <w:color w:val="auto"/>
                <w:szCs w:val="16"/>
              </w:rPr>
              <w:t>Oct</w:t>
            </w:r>
            <w:r w:rsidR="00960F16"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255,961</w:t>
            </w:r>
          </w:p>
        </w:tc>
        <w:tc>
          <w:tcPr>
            <w:tcW w:w="641"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536,678</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(2,602,690)</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293,455</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(2,615,351)</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241,932</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626" w:type="pct"/>
            <w:tcBorders>
              <w:top w:val="nil"/>
              <w:left w:val="nil"/>
              <w:bottom w:val="nil"/>
              <w:right w:val="nil"/>
            </w:tcBorders>
            <w:shd w:val="clear" w:color="auto" w:fill="auto"/>
            <w:vAlign w:val="center"/>
            <w:hideMark/>
          </w:tcPr>
          <w:p w:rsidR="0003720C" w:rsidRDefault="0003720C" w:rsidP="0003720C">
            <w:pPr>
              <w:jc w:val="right"/>
              <w:rPr>
                <w:sz w:val="20"/>
              </w:rPr>
            </w:pPr>
          </w:p>
        </w:tc>
        <w:tc>
          <w:tcPr>
            <w:tcW w:w="641" w:type="pct"/>
            <w:tcBorders>
              <w:top w:val="nil"/>
              <w:left w:val="nil"/>
              <w:bottom w:val="nil"/>
              <w:right w:val="nil"/>
            </w:tcBorders>
            <w:shd w:val="clear" w:color="auto" w:fill="auto"/>
            <w:vAlign w:val="center"/>
            <w:hideMark/>
          </w:tcPr>
          <w:p w:rsidR="0003720C" w:rsidRDefault="0003720C" w:rsidP="0003720C">
            <w:pPr>
              <w:jc w:val="right"/>
              <w:rPr>
                <w:sz w:val="20"/>
              </w:rPr>
            </w:pP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0A675C" w:rsidRDefault="0003720C" w:rsidP="0003720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(12,661)</w:t>
            </w:r>
          </w:p>
        </w:tc>
        <w:tc>
          <w:tcPr>
            <w:tcW w:w="641"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(51,522)</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2,858,651</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243,223</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2,856,080</w:t>
            </w:r>
          </w:p>
        </w:tc>
        <w:tc>
          <w:tcPr>
            <w:tcW w:w="641"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322,768</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74</w:t>
            </w:r>
          </w:p>
        </w:tc>
        <w:tc>
          <w:tcPr>
            <w:tcW w:w="641" w:type="pct"/>
            <w:tcBorders>
              <w:top w:val="nil"/>
              <w:left w:val="nil"/>
              <w:bottom w:val="nil"/>
              <w:right w:val="nil"/>
            </w:tcBorders>
            <w:shd w:val="clear" w:color="auto" w:fill="auto"/>
            <w:noWrap/>
            <w:vAlign w:val="center"/>
            <w:hideMark/>
          </w:tcPr>
          <w:p w:rsidR="0003720C" w:rsidRDefault="0003720C" w:rsidP="0003720C">
            <w:pPr>
              <w:jc w:val="right"/>
              <w:rPr>
                <w:szCs w:val="16"/>
              </w:rPr>
            </w:pPr>
            <w:r>
              <w:rPr>
                <w:szCs w:val="16"/>
              </w:rPr>
              <w:t>3,781</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626" w:type="pct"/>
            <w:tcBorders>
              <w:top w:val="nil"/>
              <w:left w:val="nil"/>
              <w:bottom w:val="nil"/>
              <w:right w:val="nil"/>
            </w:tcBorders>
            <w:shd w:val="clear" w:color="auto" w:fill="auto"/>
            <w:vAlign w:val="center"/>
            <w:hideMark/>
          </w:tcPr>
          <w:p w:rsidR="0003720C" w:rsidRDefault="0003720C" w:rsidP="0003720C">
            <w:pPr>
              <w:jc w:val="right"/>
              <w:rPr>
                <w:sz w:val="20"/>
              </w:rPr>
            </w:pPr>
          </w:p>
        </w:tc>
        <w:tc>
          <w:tcPr>
            <w:tcW w:w="641" w:type="pct"/>
            <w:tcBorders>
              <w:top w:val="nil"/>
              <w:left w:val="nil"/>
              <w:bottom w:val="nil"/>
              <w:right w:val="nil"/>
            </w:tcBorders>
            <w:shd w:val="clear" w:color="auto" w:fill="auto"/>
            <w:vAlign w:val="center"/>
            <w:hideMark/>
          </w:tcPr>
          <w:p w:rsidR="0003720C" w:rsidRDefault="0003720C" w:rsidP="0003720C">
            <w:pPr>
              <w:jc w:val="right"/>
              <w:rPr>
                <w:sz w:val="20"/>
              </w:rPr>
            </w:pP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0A675C" w:rsidRDefault="0003720C" w:rsidP="0003720C">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(2,497)</w:t>
            </w:r>
          </w:p>
        </w:tc>
        <w:tc>
          <w:tcPr>
            <w:tcW w:w="641"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83,326</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0A675C" w:rsidRDefault="0003720C" w:rsidP="0003720C">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w:t>
            </w:r>
          </w:p>
        </w:tc>
        <w:tc>
          <w:tcPr>
            <w:tcW w:w="641"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(202,381)</w:t>
            </w:r>
          </w:p>
        </w:tc>
        <w:tc>
          <w:tcPr>
            <w:tcW w:w="641" w:type="pct"/>
            <w:tcBorders>
              <w:top w:val="nil"/>
              <w:left w:val="nil"/>
              <w:bottom w:val="nil"/>
              <w:right w:val="nil"/>
            </w:tcBorders>
            <w:shd w:val="clear" w:color="auto" w:fill="auto"/>
            <w:vAlign w:val="center"/>
            <w:hideMark/>
          </w:tcPr>
          <w:p w:rsidR="0003720C" w:rsidRDefault="0003720C" w:rsidP="0003720C">
            <w:pPr>
              <w:jc w:val="right"/>
              <w:rPr>
                <w:b/>
                <w:bCs/>
                <w:szCs w:val="16"/>
              </w:rPr>
            </w:pPr>
            <w:r>
              <w:rPr>
                <w:b/>
                <w:bCs/>
                <w:szCs w:val="16"/>
              </w:rPr>
              <w:t>(260,661)</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8,348</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(4,653)</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p>
        </w:tc>
        <w:tc>
          <w:tcPr>
            <w:tcW w:w="626" w:type="pct"/>
            <w:tcBorders>
              <w:top w:val="nil"/>
              <w:left w:val="nil"/>
              <w:bottom w:val="nil"/>
              <w:right w:val="nil"/>
            </w:tcBorders>
            <w:shd w:val="clear" w:color="auto" w:fill="auto"/>
            <w:vAlign w:val="center"/>
            <w:hideMark/>
          </w:tcPr>
          <w:p w:rsidR="0003720C" w:rsidRDefault="0003720C" w:rsidP="0003720C">
            <w:pPr>
              <w:jc w:val="right"/>
              <w:rPr>
                <w:sz w:val="20"/>
              </w:rPr>
            </w:pPr>
          </w:p>
        </w:tc>
        <w:tc>
          <w:tcPr>
            <w:tcW w:w="641" w:type="pct"/>
            <w:tcBorders>
              <w:top w:val="nil"/>
              <w:left w:val="nil"/>
              <w:bottom w:val="nil"/>
              <w:right w:val="nil"/>
            </w:tcBorders>
            <w:shd w:val="clear" w:color="auto" w:fill="auto"/>
            <w:vAlign w:val="center"/>
            <w:hideMark/>
          </w:tcPr>
          <w:p w:rsidR="0003720C" w:rsidRDefault="0003720C" w:rsidP="0003720C">
            <w:pPr>
              <w:jc w:val="right"/>
              <w:rPr>
                <w:sz w:val="20"/>
              </w:rPr>
            </w:pP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0A675C" w:rsidRDefault="0003720C" w:rsidP="0003720C">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(8,348)</w:t>
            </w:r>
          </w:p>
        </w:tc>
        <w:tc>
          <w:tcPr>
            <w:tcW w:w="641" w:type="pct"/>
            <w:tcBorders>
              <w:top w:val="nil"/>
              <w:left w:val="nil"/>
              <w:bottom w:val="nil"/>
              <w:right w:val="nil"/>
            </w:tcBorders>
            <w:shd w:val="clear" w:color="auto" w:fill="auto"/>
            <w:vAlign w:val="center"/>
            <w:hideMark/>
          </w:tcPr>
          <w:p w:rsidR="0003720C" w:rsidRDefault="0003720C" w:rsidP="0003720C">
            <w:pPr>
              <w:jc w:val="right"/>
              <w:rPr>
                <w:i/>
                <w:iCs/>
                <w:szCs w:val="16"/>
              </w:rPr>
            </w:pPr>
            <w:r>
              <w:rPr>
                <w:i/>
                <w:iCs/>
                <w:szCs w:val="16"/>
              </w:rPr>
              <w:t>4,653</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(210,729)</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(256,007)</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3720C" w:rsidRDefault="0003720C" w:rsidP="0003720C">
            <w:pPr>
              <w:jc w:val="right"/>
              <w:rPr>
                <w:szCs w:val="16"/>
              </w:rPr>
            </w:pPr>
          </w:p>
        </w:tc>
        <w:tc>
          <w:tcPr>
            <w:tcW w:w="569" w:type="pct"/>
            <w:tcBorders>
              <w:top w:val="nil"/>
              <w:left w:val="nil"/>
              <w:bottom w:val="nil"/>
              <w:right w:val="nil"/>
            </w:tcBorders>
            <w:shd w:val="clear" w:color="auto" w:fill="auto"/>
            <w:noWrap/>
            <w:vAlign w:val="center"/>
            <w:hideMark/>
          </w:tcPr>
          <w:p w:rsidR="0003720C" w:rsidRDefault="0003720C" w:rsidP="0003720C">
            <w:pPr>
              <w:jc w:val="right"/>
              <w:rPr>
                <w:szCs w:val="16"/>
              </w:rPr>
            </w:pPr>
          </w:p>
        </w:tc>
        <w:tc>
          <w:tcPr>
            <w:tcW w:w="626" w:type="pct"/>
            <w:tcBorders>
              <w:top w:val="nil"/>
              <w:left w:val="nil"/>
              <w:bottom w:val="nil"/>
              <w:right w:val="nil"/>
            </w:tcBorders>
            <w:shd w:val="clear" w:color="auto" w:fill="auto"/>
            <w:noWrap/>
            <w:vAlign w:val="center"/>
            <w:hideMark/>
          </w:tcPr>
          <w:p w:rsidR="0003720C" w:rsidRDefault="0003720C" w:rsidP="0003720C">
            <w:pPr>
              <w:jc w:val="right"/>
              <w:rPr>
                <w:sz w:val="20"/>
              </w:rPr>
            </w:pPr>
          </w:p>
        </w:tc>
        <w:tc>
          <w:tcPr>
            <w:tcW w:w="641" w:type="pct"/>
            <w:tcBorders>
              <w:top w:val="nil"/>
              <w:left w:val="nil"/>
              <w:bottom w:val="nil"/>
              <w:right w:val="nil"/>
            </w:tcBorders>
            <w:shd w:val="clear" w:color="auto" w:fill="auto"/>
            <w:noWrap/>
            <w:vAlign w:val="center"/>
            <w:hideMark/>
          </w:tcPr>
          <w:p w:rsidR="0003720C" w:rsidRDefault="0003720C" w:rsidP="0003720C">
            <w:pPr>
              <w:jc w:val="right"/>
              <w:rPr>
                <w:sz w:val="20"/>
              </w:rPr>
            </w:pP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(2,984)</w:t>
            </w:r>
          </w:p>
        </w:tc>
        <w:tc>
          <w:tcPr>
            <w:tcW w:w="641" w:type="pct"/>
            <w:tcBorders>
              <w:top w:val="nil"/>
              <w:left w:val="nil"/>
              <w:bottom w:val="nil"/>
              <w:right w:val="nil"/>
            </w:tcBorders>
            <w:shd w:val="clear" w:color="auto" w:fill="auto"/>
            <w:vAlign w:val="center"/>
            <w:hideMark/>
          </w:tcPr>
          <w:p w:rsidR="0003720C" w:rsidRDefault="0003720C" w:rsidP="0003720C">
            <w:pPr>
              <w:jc w:val="right"/>
              <w:rPr>
                <w:szCs w:val="16"/>
              </w:rPr>
            </w:pPr>
            <w:r>
              <w:rPr>
                <w:szCs w:val="16"/>
              </w:rPr>
              <w:t>-</w:t>
            </w:r>
          </w:p>
        </w:tc>
      </w:tr>
      <w:tr w:rsidR="0003720C" w:rsidRPr="00D5469A" w:rsidTr="009168FC">
        <w:trPr>
          <w:trHeight w:val="288"/>
          <w:jc w:val="center"/>
        </w:trPr>
        <w:tc>
          <w:tcPr>
            <w:tcW w:w="2596" w:type="pct"/>
            <w:tcBorders>
              <w:top w:val="nil"/>
              <w:left w:val="nil"/>
              <w:bottom w:val="nil"/>
              <w:right w:val="nil"/>
            </w:tcBorders>
            <w:shd w:val="clear" w:color="auto" w:fill="auto"/>
            <w:vAlign w:val="center"/>
            <w:hideMark/>
          </w:tcPr>
          <w:p w:rsidR="0003720C" w:rsidRPr="00D5469A" w:rsidRDefault="0003720C" w:rsidP="0003720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3720C" w:rsidRDefault="0003720C" w:rsidP="0003720C">
            <w:pPr>
              <w:jc w:val="right"/>
              <w:rPr>
                <w:szCs w:val="16"/>
              </w:rPr>
            </w:pPr>
          </w:p>
        </w:tc>
        <w:tc>
          <w:tcPr>
            <w:tcW w:w="569" w:type="pct"/>
            <w:tcBorders>
              <w:top w:val="nil"/>
              <w:left w:val="nil"/>
              <w:bottom w:val="nil"/>
              <w:right w:val="nil"/>
            </w:tcBorders>
            <w:shd w:val="clear" w:color="auto" w:fill="auto"/>
            <w:noWrap/>
            <w:vAlign w:val="center"/>
            <w:hideMark/>
          </w:tcPr>
          <w:p w:rsidR="0003720C" w:rsidRDefault="0003720C" w:rsidP="0003720C">
            <w:pPr>
              <w:jc w:val="right"/>
              <w:rPr>
                <w:szCs w:val="16"/>
              </w:rPr>
            </w:pPr>
          </w:p>
        </w:tc>
        <w:tc>
          <w:tcPr>
            <w:tcW w:w="626" w:type="pct"/>
            <w:tcBorders>
              <w:top w:val="nil"/>
              <w:left w:val="nil"/>
              <w:bottom w:val="nil"/>
              <w:right w:val="nil"/>
            </w:tcBorders>
            <w:shd w:val="clear" w:color="auto" w:fill="auto"/>
            <w:noWrap/>
            <w:vAlign w:val="center"/>
            <w:hideMark/>
          </w:tcPr>
          <w:p w:rsidR="0003720C" w:rsidRDefault="0003720C" w:rsidP="0003720C">
            <w:pPr>
              <w:jc w:val="right"/>
              <w:rPr>
                <w:sz w:val="20"/>
              </w:rPr>
            </w:pPr>
          </w:p>
        </w:tc>
        <w:tc>
          <w:tcPr>
            <w:tcW w:w="641" w:type="pct"/>
            <w:tcBorders>
              <w:top w:val="nil"/>
              <w:left w:val="nil"/>
              <w:bottom w:val="nil"/>
              <w:right w:val="nil"/>
            </w:tcBorders>
            <w:shd w:val="clear" w:color="auto" w:fill="auto"/>
            <w:noWrap/>
            <w:vAlign w:val="center"/>
            <w:hideMark/>
          </w:tcPr>
          <w:p w:rsidR="0003720C" w:rsidRDefault="0003720C" w:rsidP="0003720C">
            <w:pPr>
              <w:jc w:val="right"/>
              <w:rPr>
                <w:sz w:val="20"/>
              </w:rPr>
            </w:pPr>
          </w:p>
        </w:tc>
      </w:tr>
      <w:tr w:rsidR="0003720C"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03720C" w:rsidRPr="000A675C" w:rsidRDefault="0003720C" w:rsidP="0003720C">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03720C" w:rsidRDefault="0003720C" w:rsidP="0003720C">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03720C" w:rsidRDefault="0003720C" w:rsidP="0003720C">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03720C" w:rsidRDefault="0003720C" w:rsidP="0003720C">
            <w:pPr>
              <w:jc w:val="right"/>
              <w:rPr>
                <w:i/>
                <w:iCs/>
                <w:szCs w:val="16"/>
              </w:rPr>
            </w:pPr>
            <w:r>
              <w:rPr>
                <w:i/>
                <w:iCs/>
                <w:szCs w:val="16"/>
              </w:rPr>
              <w:t>207,745</w:t>
            </w:r>
          </w:p>
        </w:tc>
        <w:tc>
          <w:tcPr>
            <w:tcW w:w="641" w:type="pct"/>
            <w:tcBorders>
              <w:top w:val="nil"/>
              <w:left w:val="nil"/>
              <w:bottom w:val="single" w:sz="12" w:space="0" w:color="auto"/>
              <w:right w:val="nil"/>
            </w:tcBorders>
            <w:shd w:val="clear" w:color="auto" w:fill="auto"/>
            <w:vAlign w:val="center"/>
            <w:hideMark/>
          </w:tcPr>
          <w:p w:rsidR="0003720C" w:rsidRDefault="0003720C" w:rsidP="0003720C">
            <w:pPr>
              <w:jc w:val="right"/>
              <w:rPr>
                <w:i/>
                <w:iCs/>
                <w:szCs w:val="16"/>
              </w:rPr>
            </w:pPr>
            <w:r>
              <w:rPr>
                <w:i/>
                <w:iCs/>
                <w:szCs w:val="16"/>
              </w:rPr>
              <w:t>256,007</w:t>
            </w:r>
          </w:p>
        </w:tc>
      </w:tr>
      <w:tr w:rsidR="0003720C"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03720C" w:rsidRPr="00D5469A" w:rsidRDefault="0003720C" w:rsidP="0003720C">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3720C" w:rsidRDefault="0003720C" w:rsidP="0003720C">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03720C" w:rsidRDefault="0003720C" w:rsidP="0003720C">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03720C" w:rsidRDefault="0003720C" w:rsidP="0003720C">
            <w:pPr>
              <w:jc w:val="right"/>
              <w:rPr>
                <w:b/>
                <w:bCs/>
                <w:szCs w:val="16"/>
              </w:rPr>
            </w:pPr>
            <w:r>
              <w:rPr>
                <w:b/>
                <w:bCs/>
                <w:szCs w:val="16"/>
              </w:rPr>
              <w:t>53,580</w:t>
            </w:r>
          </w:p>
        </w:tc>
        <w:tc>
          <w:tcPr>
            <w:tcW w:w="641" w:type="pct"/>
            <w:tcBorders>
              <w:top w:val="single" w:sz="12" w:space="0" w:color="auto"/>
              <w:left w:val="nil"/>
              <w:bottom w:val="single" w:sz="12" w:space="0" w:color="auto"/>
              <w:right w:val="nil"/>
            </w:tcBorders>
            <w:shd w:val="clear" w:color="auto" w:fill="auto"/>
            <w:vAlign w:val="center"/>
            <w:hideMark/>
          </w:tcPr>
          <w:p w:rsidR="0003720C" w:rsidRDefault="0003720C" w:rsidP="0003720C">
            <w:pPr>
              <w:jc w:val="right"/>
              <w:rPr>
                <w:b/>
                <w:bCs/>
                <w:szCs w:val="16"/>
              </w:rPr>
            </w:pPr>
            <w:r>
              <w:rPr>
                <w:b/>
                <w:bCs/>
                <w:szCs w:val="16"/>
              </w:rPr>
              <w:t>276,018</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E07EFE" w:rsidRDefault="00114997" w:rsidP="00114997">
            <w:pPr>
              <w:jc w:val="left"/>
              <w:rPr>
                <w:color w:val="auto"/>
                <w:sz w:val="14"/>
                <w:szCs w:val="14"/>
              </w:rPr>
            </w:pPr>
            <w:r>
              <w:rPr>
                <w:color w:val="auto"/>
                <w:sz w:val="14"/>
                <w:szCs w:val="14"/>
              </w:rPr>
              <w:t xml:space="preserve">Note;- </w:t>
            </w:r>
            <w:r w:rsidR="00B4576D" w:rsidRPr="00B4576D">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p>
          <w:p w:rsidR="00B4576D" w:rsidRPr="00114997" w:rsidRDefault="00774063"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1F2E25" w:rsidRPr="00D5469A" w:rsidTr="001F2E25">
        <w:trPr>
          <w:trHeight w:val="259"/>
          <w:jc w:val="center"/>
        </w:trPr>
        <w:tc>
          <w:tcPr>
            <w:tcW w:w="2596" w:type="pct"/>
            <w:tcBorders>
              <w:top w:val="single" w:sz="12" w:space="0" w:color="auto"/>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48</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(839)</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(44,555)</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(33,241)</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1,838</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1,403</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1,379</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rPr>
                <w:szCs w:val="16"/>
              </w:rPr>
            </w:pPr>
            <w:r>
              <w:rPr>
                <w:szCs w:val="16"/>
              </w:rPr>
              <w:t>1,903</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bottom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top w:val="nil"/>
              <w:left w:val="nil"/>
              <w:right w:val="nil"/>
            </w:tcBorders>
            <w:shd w:val="clear" w:color="auto" w:fill="auto"/>
            <w:vAlign w:val="center"/>
            <w:hideMark/>
          </w:tcPr>
          <w:p w:rsidR="001F2E25" w:rsidRPr="00D5469A" w:rsidRDefault="001F2E25" w:rsidP="001F2E25">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569"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26"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c>
          <w:tcPr>
            <w:tcW w:w="641" w:type="pct"/>
            <w:tcBorders>
              <w:top w:val="nil"/>
              <w:left w:val="nil"/>
              <w:right w:val="nil"/>
            </w:tcBorders>
            <w:shd w:val="clear" w:color="auto" w:fill="auto"/>
            <w:tcMar>
              <w:left w:w="72" w:type="dxa"/>
              <w:right w:w="72" w:type="dxa"/>
            </w:tcMar>
            <w:vAlign w:val="center"/>
            <w:hideMark/>
          </w:tcPr>
          <w:p w:rsidR="001F2E25" w:rsidRDefault="001F2E25" w:rsidP="001F2E25">
            <w:pPr>
              <w:jc w:val="right"/>
            </w:pPr>
            <w:r w:rsidRPr="00B454DE">
              <w:rPr>
                <w:szCs w:val="16"/>
              </w:rPr>
              <w:t>-</w:t>
            </w:r>
          </w:p>
        </w:tc>
      </w:tr>
      <w:tr w:rsidR="001F2E25" w:rsidRPr="00D5469A" w:rsidTr="001F2E25">
        <w:trPr>
          <w:trHeight w:val="259"/>
          <w:jc w:val="center"/>
        </w:trPr>
        <w:tc>
          <w:tcPr>
            <w:tcW w:w="2596" w:type="pct"/>
            <w:tcBorders>
              <w:left w:val="nil"/>
              <w:bottom w:val="single" w:sz="12" w:space="0" w:color="auto"/>
              <w:right w:val="nil"/>
            </w:tcBorders>
            <w:shd w:val="clear" w:color="auto" w:fill="auto"/>
            <w:vAlign w:val="center"/>
          </w:tcPr>
          <w:p w:rsidR="001F2E25" w:rsidRPr="00D5469A" w:rsidRDefault="001F2E25" w:rsidP="001F2E25">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szCs w:val="16"/>
              </w:rPr>
            </w:pPr>
            <w:r>
              <w:rPr>
                <w:szCs w:val="16"/>
              </w:rPr>
              <w:t>38</w:t>
            </w:r>
          </w:p>
        </w:tc>
        <w:tc>
          <w:tcPr>
            <w:tcW w:w="641" w:type="pct"/>
            <w:tcBorders>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szCs w:val="16"/>
              </w:rPr>
            </w:pPr>
            <w:r>
              <w:rPr>
                <w:szCs w:val="16"/>
              </w:rPr>
              <w:t>84</w:t>
            </w:r>
          </w:p>
        </w:tc>
      </w:tr>
      <w:tr w:rsidR="001F2E25" w:rsidRPr="00D5469A" w:rsidTr="001F2E25">
        <w:trPr>
          <w:trHeight w:val="259"/>
          <w:jc w:val="center"/>
        </w:trPr>
        <w:tc>
          <w:tcPr>
            <w:tcW w:w="2596" w:type="pct"/>
            <w:tcBorders>
              <w:top w:val="nil"/>
              <w:left w:val="nil"/>
              <w:bottom w:val="single" w:sz="12" w:space="0" w:color="auto"/>
              <w:right w:val="nil"/>
            </w:tcBorders>
            <w:shd w:val="clear" w:color="auto" w:fill="auto"/>
            <w:vAlign w:val="center"/>
          </w:tcPr>
          <w:p w:rsidR="001F2E25" w:rsidRPr="00D5469A" w:rsidRDefault="001F2E25" w:rsidP="001F2E25">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b/>
                <w:bCs/>
                <w:szCs w:val="16"/>
              </w:rPr>
            </w:pPr>
            <w:r>
              <w:rPr>
                <w:b/>
                <w:bCs/>
                <w:szCs w:val="16"/>
              </w:rPr>
              <w:t>(41,251)</w:t>
            </w:r>
          </w:p>
        </w:tc>
        <w:tc>
          <w:tcPr>
            <w:tcW w:w="641" w:type="pct"/>
            <w:tcBorders>
              <w:top w:val="nil"/>
              <w:left w:val="nil"/>
              <w:bottom w:val="single" w:sz="12" w:space="0" w:color="auto"/>
              <w:right w:val="nil"/>
            </w:tcBorders>
            <w:shd w:val="clear" w:color="auto" w:fill="auto"/>
            <w:tcMar>
              <w:left w:w="72" w:type="dxa"/>
              <w:right w:w="72" w:type="dxa"/>
            </w:tcMar>
            <w:vAlign w:val="center"/>
          </w:tcPr>
          <w:p w:rsidR="001F2E25" w:rsidRDefault="001F2E25" w:rsidP="001F2E25">
            <w:pPr>
              <w:jc w:val="right"/>
              <w:rPr>
                <w:b/>
                <w:bCs/>
                <w:szCs w:val="16"/>
              </w:rPr>
            </w:pPr>
            <w:r>
              <w:rPr>
                <w:b/>
                <w:bCs/>
                <w:szCs w:val="16"/>
              </w:rPr>
              <w:t>(30,691)</w:t>
            </w:r>
          </w:p>
        </w:tc>
      </w:tr>
      <w:tr w:rsidR="00037ADD"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37ADD" w:rsidRDefault="00037ADD"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B7A08" w:rsidRPr="000C3431" w:rsidTr="00AB7A0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B7A08" w:rsidRPr="000C3431" w:rsidRDefault="00AB7A08"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AB7A08" w:rsidRPr="000C3431" w:rsidTr="001E5D12">
        <w:trPr>
          <w:trHeight w:val="360"/>
          <w:jc w:val="center"/>
        </w:trPr>
        <w:tc>
          <w:tcPr>
            <w:tcW w:w="2430" w:type="dxa"/>
            <w:vMerge/>
            <w:tcBorders>
              <w:top w:val="nil"/>
              <w:left w:val="nil"/>
              <w:bottom w:val="single" w:sz="12" w:space="0" w:color="000000"/>
              <w:right w:val="single" w:sz="4" w:space="0" w:color="auto"/>
            </w:tcBorders>
            <w:vAlign w:val="center"/>
            <w:hideMark/>
          </w:tcPr>
          <w:p w:rsidR="00AB7A08" w:rsidRPr="000C3431" w:rsidRDefault="00AB7A08" w:rsidP="00AB7A08">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B7A08" w:rsidRPr="006619BF" w:rsidRDefault="001E5D12" w:rsidP="00AB7A08">
            <w:pPr>
              <w:jc w:val="right"/>
              <w:rPr>
                <w:b/>
                <w:color w:val="auto"/>
                <w:sz w:val="14"/>
                <w:szCs w:val="14"/>
              </w:rPr>
            </w:pPr>
            <w:r>
              <w:rPr>
                <w:b/>
                <w:color w:val="auto"/>
                <w:sz w:val="14"/>
                <w:szCs w:val="14"/>
              </w:rPr>
              <w:t>Sep</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1E5D12" w:rsidP="00AB7A08">
            <w:pPr>
              <w:jc w:val="right"/>
              <w:rPr>
                <w:b/>
                <w:color w:val="auto"/>
                <w:sz w:val="14"/>
                <w:szCs w:val="14"/>
              </w:rPr>
            </w:pPr>
            <w:r>
              <w:rPr>
                <w:b/>
                <w:color w:val="auto"/>
                <w:sz w:val="14"/>
                <w:szCs w:val="14"/>
              </w:rPr>
              <w:t>Oct</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B7A08" w:rsidRPr="006619BF" w:rsidRDefault="001E5D12" w:rsidP="00AB7A08">
            <w:pPr>
              <w:jc w:val="right"/>
              <w:rPr>
                <w:b/>
                <w:color w:val="auto"/>
                <w:sz w:val="14"/>
                <w:szCs w:val="14"/>
              </w:rPr>
            </w:pPr>
            <w:r>
              <w:rPr>
                <w:b/>
                <w:color w:val="auto"/>
                <w:sz w:val="14"/>
                <w:szCs w:val="14"/>
              </w:rPr>
              <w:t>Jul</w:t>
            </w:r>
          </w:p>
        </w:tc>
        <w:tc>
          <w:tcPr>
            <w:tcW w:w="90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1E5D12" w:rsidP="00AB7A08">
            <w:pPr>
              <w:jc w:val="right"/>
              <w:rPr>
                <w:b/>
                <w:color w:val="auto"/>
                <w:sz w:val="14"/>
                <w:szCs w:val="14"/>
              </w:rPr>
            </w:pPr>
            <w:r>
              <w:rPr>
                <w:b/>
                <w:color w:val="auto"/>
                <w:sz w:val="14"/>
                <w:szCs w:val="14"/>
              </w:rPr>
              <w:t>Aug</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1E5D12" w:rsidP="00AB7A08">
            <w:pPr>
              <w:jc w:val="right"/>
              <w:rPr>
                <w:b/>
                <w:color w:val="auto"/>
                <w:sz w:val="14"/>
                <w:szCs w:val="14"/>
              </w:rPr>
            </w:pPr>
            <w:r>
              <w:rPr>
                <w:b/>
                <w:color w:val="auto"/>
                <w:sz w:val="14"/>
                <w:szCs w:val="14"/>
              </w:rPr>
              <w:t>Sep</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1E5D12" w:rsidP="00246F19">
            <w:pPr>
              <w:jc w:val="right"/>
              <w:rPr>
                <w:b/>
                <w:color w:val="auto"/>
                <w:sz w:val="14"/>
                <w:szCs w:val="14"/>
              </w:rPr>
            </w:pPr>
            <w:r>
              <w:rPr>
                <w:b/>
                <w:color w:val="auto"/>
                <w:sz w:val="14"/>
                <w:szCs w:val="14"/>
              </w:rPr>
              <w:t>Oct</w:t>
            </w:r>
          </w:p>
        </w:tc>
      </w:tr>
      <w:tr w:rsidR="00AB7A08" w:rsidRPr="000C3431" w:rsidTr="001E5D12">
        <w:trPr>
          <w:trHeight w:val="360"/>
          <w:jc w:val="center"/>
        </w:trPr>
        <w:tc>
          <w:tcPr>
            <w:tcW w:w="2430" w:type="dxa"/>
            <w:tcBorders>
              <w:top w:val="nil"/>
              <w:left w:val="nil"/>
              <w:bottom w:val="nil"/>
              <w:right w:val="nil"/>
            </w:tcBorders>
            <w:shd w:val="clear" w:color="auto" w:fill="auto"/>
            <w:vAlign w:val="center"/>
            <w:hideMark/>
          </w:tcPr>
          <w:p w:rsidR="00AB7A08" w:rsidRPr="000C3431" w:rsidRDefault="00AB7A08" w:rsidP="00AB7A08">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AB7A08" w:rsidRPr="000C3431" w:rsidRDefault="00AB7A08" w:rsidP="00AB7A08">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134.3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178.5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135.0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161.6</w:t>
            </w:r>
          </w:p>
        </w:tc>
        <w:tc>
          <w:tcPr>
            <w:tcW w:w="900" w:type="dxa"/>
            <w:tcBorders>
              <w:top w:val="nil"/>
              <w:left w:val="nil"/>
              <w:bottom w:val="nil"/>
              <w:right w:val="nil"/>
            </w:tcBorders>
            <w:shd w:val="clear" w:color="auto" w:fill="auto"/>
            <w:noWrap/>
            <w:tcMar>
              <w:left w:w="43" w:type="dxa"/>
              <w:right w:w="43" w:type="dxa"/>
            </w:tcMar>
            <w:vAlign w:val="center"/>
          </w:tcPr>
          <w:p w:rsidR="0037435C" w:rsidRDefault="0037435C" w:rsidP="0037435C">
            <w:pPr>
              <w:jc w:val="right"/>
              <w:rPr>
                <w:sz w:val="14"/>
                <w:szCs w:val="14"/>
              </w:rPr>
            </w:pPr>
            <w:r>
              <w:rPr>
                <w:sz w:val="14"/>
                <w:szCs w:val="14"/>
              </w:rPr>
              <w:t>159.4</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174.3</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4,599,494.0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4,648,370.4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5,466,800.3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5,584,911.8</w:t>
            </w:r>
          </w:p>
        </w:tc>
        <w:tc>
          <w:tcPr>
            <w:tcW w:w="900" w:type="dxa"/>
            <w:tcBorders>
              <w:top w:val="nil"/>
              <w:left w:val="nil"/>
              <w:bottom w:val="nil"/>
              <w:right w:val="nil"/>
            </w:tcBorders>
            <w:shd w:val="clear" w:color="auto" w:fill="auto"/>
            <w:noWrap/>
            <w:tcMar>
              <w:left w:w="43" w:type="dxa"/>
              <w:right w:w="43" w:type="dxa"/>
            </w:tcMar>
            <w:vAlign w:val="center"/>
          </w:tcPr>
          <w:p w:rsidR="0037435C" w:rsidRDefault="0037435C" w:rsidP="0037435C">
            <w:pPr>
              <w:jc w:val="right"/>
              <w:rPr>
                <w:sz w:val="14"/>
                <w:szCs w:val="14"/>
              </w:rPr>
            </w:pPr>
            <w:r>
              <w:rPr>
                <w:sz w:val="14"/>
                <w:szCs w:val="14"/>
              </w:rPr>
              <w:t>5,524,248.5</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5,564,370.8</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4,599,628.3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4,648,548.9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5,466,935.2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5,585,073.5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5,524,407.9</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5,564,545.1</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572,703.6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809,127.3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1,138,895.2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1,088,151.9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857,594.2</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985,516.9</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310,357.3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306,446.7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498,191.1</w:t>
            </w:r>
          </w:p>
        </w:tc>
        <w:tc>
          <w:tcPr>
            <w:tcW w:w="900" w:type="dxa"/>
            <w:tcBorders>
              <w:top w:val="nil"/>
              <w:left w:val="nil"/>
              <w:bottom w:val="nil"/>
              <w:right w:val="nil"/>
            </w:tcBorders>
            <w:shd w:val="clear" w:color="auto" w:fill="auto"/>
            <w:noWrap/>
            <w:tcMar>
              <w:left w:w="43" w:type="dxa"/>
              <w:right w:w="43" w:type="dxa"/>
            </w:tcMar>
            <w:vAlign w:val="center"/>
          </w:tcPr>
          <w:p w:rsidR="0037435C" w:rsidRDefault="0037435C" w:rsidP="0037435C">
            <w:pPr>
              <w:jc w:val="right"/>
              <w:rPr>
                <w:sz w:val="14"/>
                <w:szCs w:val="14"/>
              </w:rPr>
            </w:pPr>
            <w:r>
              <w:rPr>
                <w:sz w:val="14"/>
                <w:szCs w:val="14"/>
              </w:rPr>
              <w:t>498,191.1</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482,622.9</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261,583.3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501,917.6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669,272.9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588,963.5</w:t>
            </w:r>
          </w:p>
        </w:tc>
        <w:tc>
          <w:tcPr>
            <w:tcW w:w="900" w:type="dxa"/>
            <w:tcBorders>
              <w:top w:val="nil"/>
              <w:left w:val="nil"/>
              <w:bottom w:val="nil"/>
              <w:right w:val="nil"/>
            </w:tcBorders>
            <w:shd w:val="clear" w:color="auto" w:fill="auto"/>
            <w:noWrap/>
            <w:tcMar>
              <w:left w:w="43" w:type="dxa"/>
              <w:right w:w="43" w:type="dxa"/>
            </w:tcMar>
            <w:vAlign w:val="center"/>
          </w:tcPr>
          <w:p w:rsidR="0037435C" w:rsidRDefault="0037435C" w:rsidP="0037435C">
            <w:pPr>
              <w:jc w:val="right"/>
              <w:rPr>
                <w:sz w:val="14"/>
                <w:szCs w:val="14"/>
              </w:rPr>
            </w:pPr>
            <w:r>
              <w:rPr>
                <w:sz w:val="14"/>
                <w:szCs w:val="14"/>
              </w:rPr>
              <w:t>358,405.8</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501,896.7</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7435C" w:rsidRDefault="0037435C" w:rsidP="0037435C">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997.3</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7435C" w:rsidRPr="00DD7280"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Pr="00DD7280"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4,021,120.0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3,833,680.0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4,319,457.2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4,487,860.9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4,657,753.0</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4,570,219.1</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979.6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900.1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989.1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920.4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954.7</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892.0</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4,020,140.4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3,832,779.9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4,318,468.1</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4,486,940.6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4,656,798.3</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4,569,327.2</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20"/>
              </w:rPr>
            </w:pP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5,804.7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5,741.5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8,582.8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9,060.6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9,060.6</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b/>
                <w:bCs/>
                <w:sz w:val="14"/>
                <w:szCs w:val="14"/>
              </w:rPr>
            </w:pPr>
            <w:r>
              <w:rPr>
                <w:b/>
                <w:bCs/>
                <w:sz w:val="14"/>
                <w:szCs w:val="14"/>
              </w:rPr>
              <w:t>8,809.0</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5,017.4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4,954.2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8,051.6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8,051.6</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7,800.0</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670.9</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331.4</w:t>
            </w:r>
          </w:p>
        </w:tc>
      </w:tr>
      <w:tr w:rsidR="0037435C" w:rsidRPr="000C3431" w:rsidTr="0037435C">
        <w:trPr>
          <w:trHeight w:val="360"/>
          <w:jc w:val="center"/>
        </w:trPr>
        <w:tc>
          <w:tcPr>
            <w:tcW w:w="2430" w:type="dxa"/>
            <w:tcBorders>
              <w:top w:val="nil"/>
              <w:left w:val="nil"/>
              <w:bottom w:val="nil"/>
              <w:right w:val="nil"/>
            </w:tcBorders>
            <w:shd w:val="clear" w:color="auto" w:fill="auto"/>
            <w:vAlign w:val="center"/>
            <w:hideMark/>
          </w:tcPr>
          <w:p w:rsidR="0037435C" w:rsidRPr="000C3431" w:rsidRDefault="0037435C" w:rsidP="0037435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7435C" w:rsidRDefault="0037435C" w:rsidP="0037435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7435C" w:rsidRDefault="0037435C" w:rsidP="0037435C">
            <w:pPr>
              <w:jc w:val="right"/>
              <w:rPr>
                <w:sz w:val="14"/>
                <w:szCs w:val="14"/>
              </w:rPr>
            </w:pPr>
            <w:r>
              <w:rPr>
                <w:sz w:val="14"/>
                <w:szCs w:val="14"/>
              </w:rPr>
              <w:t>6.7</w:t>
            </w:r>
          </w:p>
        </w:tc>
      </w:tr>
      <w:tr w:rsidR="00AB7A08"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AB7A08" w:rsidRPr="000C3431" w:rsidRDefault="00AB7A08" w:rsidP="00AB7A08">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r>
      <w:tr w:rsidR="00AB7A08"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AB7A08" w:rsidRPr="000C3431" w:rsidRDefault="00AB7A08" w:rsidP="00AB7A08">
            <w:pPr>
              <w:jc w:val="right"/>
              <w:rPr>
                <w:color w:val="auto"/>
                <w:sz w:val="14"/>
                <w:szCs w:val="14"/>
              </w:rPr>
            </w:pPr>
            <w:r w:rsidRPr="000C3431">
              <w:rPr>
                <w:color w:val="auto"/>
                <w:sz w:val="14"/>
                <w:szCs w:val="14"/>
              </w:rPr>
              <w:t>Source: Finance Department SBP</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2.  Approved Foreign Exchanges includes SDR  held  with  IMF  w.e.f  June 2004</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B7A08" w:rsidRPr="0000246F" w:rsidTr="00AB7A0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B7A08" w:rsidRPr="0000246F" w:rsidRDefault="00AB7A08"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AB7A08" w:rsidRPr="00AB7A08" w:rsidRDefault="00AB7A08"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AB7A08" w:rsidRPr="0000246F" w:rsidRDefault="00AB7A08" w:rsidP="00AB7A08">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AB7A08" w:rsidRPr="0000246F" w:rsidRDefault="00AB7A08" w:rsidP="00AB7A08">
            <w:pPr>
              <w:rPr>
                <w:b/>
                <w:bCs/>
                <w:color w:val="auto"/>
                <w:szCs w:val="16"/>
              </w:rPr>
            </w:pPr>
            <w:r>
              <w:rPr>
                <w:b/>
                <w:bCs/>
                <w:color w:val="auto"/>
                <w:szCs w:val="16"/>
              </w:rPr>
              <w:t>2019</w:t>
            </w:r>
          </w:p>
        </w:tc>
      </w:tr>
      <w:tr w:rsidR="007E676E" w:rsidRPr="0000246F" w:rsidTr="007E676E">
        <w:trPr>
          <w:trHeight w:val="240"/>
          <w:jc w:val="center"/>
        </w:trPr>
        <w:tc>
          <w:tcPr>
            <w:tcW w:w="3224" w:type="dxa"/>
            <w:vMerge/>
            <w:tcBorders>
              <w:top w:val="nil"/>
              <w:left w:val="nil"/>
              <w:bottom w:val="single" w:sz="12" w:space="0" w:color="000000"/>
              <w:right w:val="single" w:sz="4" w:space="0" w:color="auto"/>
            </w:tcBorders>
            <w:vAlign w:val="center"/>
            <w:hideMark/>
          </w:tcPr>
          <w:p w:rsidR="007E676E" w:rsidRPr="0000246F" w:rsidRDefault="007E676E" w:rsidP="007E676E">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E676E" w:rsidRPr="006619BF" w:rsidRDefault="007E676E" w:rsidP="007E676E">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E676E" w:rsidRPr="006619BF" w:rsidRDefault="007E676E" w:rsidP="007E676E">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E676E" w:rsidRPr="006619BF" w:rsidRDefault="007E676E" w:rsidP="007E676E">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E676E" w:rsidRPr="006619BF" w:rsidRDefault="007E676E" w:rsidP="007E676E">
            <w:pPr>
              <w:jc w:val="right"/>
              <w:rPr>
                <w:b/>
                <w:color w:val="auto"/>
                <w:sz w:val="14"/>
                <w:szCs w:val="14"/>
              </w:rPr>
            </w:pPr>
            <w:r>
              <w:rPr>
                <w:b/>
                <w:color w:val="auto"/>
                <w:sz w:val="14"/>
                <w:szCs w:val="14"/>
              </w:rPr>
              <w:t>Sep</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E676E" w:rsidRPr="006619BF" w:rsidRDefault="007E676E" w:rsidP="007E676E">
            <w:pPr>
              <w:jc w:val="right"/>
              <w:rPr>
                <w:b/>
                <w:color w:val="auto"/>
                <w:sz w:val="14"/>
                <w:szCs w:val="14"/>
              </w:rPr>
            </w:pPr>
            <w:r>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E676E" w:rsidRPr="006619BF" w:rsidRDefault="007E676E" w:rsidP="007E676E">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7E676E" w:rsidRPr="006619BF" w:rsidRDefault="007E676E" w:rsidP="007E676E">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7E676E" w:rsidRPr="006619BF" w:rsidRDefault="007E676E" w:rsidP="007E676E">
            <w:pPr>
              <w:jc w:val="right"/>
              <w:rPr>
                <w:b/>
                <w:color w:val="auto"/>
                <w:sz w:val="14"/>
                <w:szCs w:val="14"/>
              </w:rPr>
            </w:pPr>
            <w:r>
              <w:rPr>
                <w:b/>
                <w:color w:val="auto"/>
                <w:sz w:val="14"/>
                <w:szCs w:val="14"/>
              </w:rPr>
              <w:t>Sep</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7E676E" w:rsidRPr="006619BF" w:rsidRDefault="007E676E" w:rsidP="007E676E">
            <w:pPr>
              <w:jc w:val="right"/>
              <w:rPr>
                <w:b/>
                <w:color w:val="auto"/>
                <w:sz w:val="14"/>
                <w:szCs w:val="14"/>
              </w:rPr>
            </w:pPr>
            <w:r>
              <w:rPr>
                <w:b/>
                <w:color w:val="auto"/>
                <w:sz w:val="14"/>
                <w:szCs w:val="14"/>
              </w:rPr>
              <w:t>Oct</w:t>
            </w:r>
          </w:p>
        </w:tc>
      </w:tr>
      <w:tr w:rsidR="007E676E"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E676E" w:rsidRPr="0000246F" w:rsidRDefault="007E676E" w:rsidP="007E676E">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7E676E" w:rsidRPr="0000246F" w:rsidRDefault="007E676E" w:rsidP="007E676E">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7E676E" w:rsidRPr="0000246F" w:rsidRDefault="007E676E" w:rsidP="007E676E">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7E676E" w:rsidRPr="0000246F" w:rsidRDefault="007E676E" w:rsidP="007E676E">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7E676E" w:rsidRPr="0000246F" w:rsidRDefault="007E676E" w:rsidP="007E676E">
            <w:pPr>
              <w:jc w:val="right"/>
              <w:rPr>
                <w:rFonts w:ascii="Calibri" w:hAnsi="Calibri"/>
                <w:sz w:val="22"/>
                <w:szCs w:val="22"/>
              </w:rPr>
            </w:pP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60,151.2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60,151.2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47,151.2</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774063" w:rsidRPr="00EB3E11" w:rsidRDefault="00774063" w:rsidP="00774063">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4,700.0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2,458,181.6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2,281,292.7</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5,782,509.4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4,955,932.0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5,968,766.8</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4,585,924.0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16,009.6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16,045.8</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2,216,767.1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1,375,240.5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2,418,139.1</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1,028,359.7</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331,890.2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279,568.9</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243,492.8</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328,159.2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334,104.5</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410,466.2</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848,251.4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714,896.1</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856,729.6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881,989.9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863,031.8</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809,916.9</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1,262,030.4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1,270,782.0</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2,465,519.9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2,370,542.5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2,353,491.5</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2,337,181.1</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172,214.8</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181,434.2</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219,004.4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213,004.0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210,701.3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212,203.8</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713.3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1,593.3</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1,018.3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1,016.9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1,072.3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2,165.4</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384,141.5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380,230.9</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562,853.1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592,419.2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592,419.2</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569,215.8</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679,762.7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1,724,789.7</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915,777.8</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1,081,370.5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1,180,470.3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1,311,719.0</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774063" w:rsidRDefault="00774063" w:rsidP="00774063">
            <w:pPr>
              <w:jc w:val="right"/>
              <w:rPr>
                <w:b/>
                <w:bCs/>
                <w:sz w:val="14"/>
                <w:szCs w:val="14"/>
              </w:rPr>
            </w:pPr>
            <w:r>
              <w:rPr>
                <w:b/>
                <w:bCs/>
                <w:sz w:val="14"/>
                <w:szCs w:val="14"/>
              </w:rPr>
              <w:t>3,764,549.7</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4,638,876.4</w:t>
            </w:r>
          </w:p>
        </w:tc>
        <w:tc>
          <w:tcPr>
            <w:tcW w:w="810" w:type="dxa"/>
            <w:tcBorders>
              <w:top w:val="nil"/>
              <w:left w:val="nil"/>
              <w:bottom w:val="nil"/>
              <w:right w:val="nil"/>
            </w:tcBorders>
            <w:shd w:val="clear" w:color="auto" w:fill="auto"/>
            <w:tcMar>
              <w:left w:w="43" w:type="dxa"/>
              <w:right w:w="43" w:type="dxa"/>
            </w:tcMar>
            <w:vAlign w:val="center"/>
            <w:hideMark/>
          </w:tcPr>
          <w:p w:rsidR="00774063" w:rsidRDefault="00774063" w:rsidP="00774063">
            <w:pPr>
              <w:jc w:val="right"/>
              <w:rPr>
                <w:b/>
                <w:bCs/>
                <w:sz w:val="14"/>
                <w:szCs w:val="14"/>
              </w:rPr>
            </w:pPr>
            <w:r>
              <w:rPr>
                <w:b/>
                <w:bCs/>
                <w:sz w:val="14"/>
                <w:szCs w:val="14"/>
              </w:rPr>
              <w:t>7,552,714.2</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6,915,293.8</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8,011,981.0</w:t>
            </w:r>
          </w:p>
        </w:tc>
        <w:tc>
          <w:tcPr>
            <w:tcW w:w="764"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6,739,779.4</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134.3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178.5</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135.0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161.6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159.4</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174.3</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3.6</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bookmarkStart w:id="0" w:name="_GoBack"/>
            <w:bookmarkEnd w:id="0"/>
            <w:r>
              <w:rPr>
                <w:sz w:val="14"/>
                <w:szCs w:val="14"/>
              </w:rPr>
              <w:t>-</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934,665.5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687,605.9</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805,699.9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939,880.5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1,077,735.3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960,291.1</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29,862.2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31,460.9</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19,613.0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13,323.7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13,179.6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13,273.6</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26,010.0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30,194.8</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25,849.5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29,651.9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30,531.1</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31,981.4</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403,217.0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449,196.6</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574,140.0</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469,955.7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564,467.9</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586,280.4</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1,035.6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1,075.2</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1,276.4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1,336.3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1,386.3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1,479.3</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116,583.4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117,474.5</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151,466.1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155,247.1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157,914.6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158,426.7</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269,232.7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314,215.2</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395,586.9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287,533.8</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379,329.6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413,459.9</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20"/>
              </w:rPr>
            </w:pPr>
            <w:r>
              <w:rPr>
                <w:sz w:val="20"/>
              </w:rPr>
              <w:t>-</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16,365.2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16,431.7</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25,810.6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25,838.5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25,837.3</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12,914.6</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10,088.3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10,248.3</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11,645.6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12,012.3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11,960.0</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11,931.3</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343.6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342.1</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278.4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263.3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261.6</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256.8</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9,744.7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9,906.2</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11,367.2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11,749.1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11,698.4</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11,674.5</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413,305.3</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459,444.8</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585,785.7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481,968.1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576,427.9</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598,211.7</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1,617,326.2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2,854,268.8</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b/>
                <w:bCs/>
                <w:sz w:val="14"/>
                <w:szCs w:val="14"/>
              </w:rPr>
            </w:pPr>
            <w:r>
              <w:rPr>
                <w:b/>
                <w:bCs/>
                <w:sz w:val="14"/>
                <w:szCs w:val="14"/>
              </w:rPr>
              <w:t>3,663,251.5</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3,588,345.9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3,501,544.7</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b/>
                <w:bCs/>
                <w:sz w:val="14"/>
                <w:szCs w:val="14"/>
              </w:rPr>
            </w:pPr>
            <w:r>
              <w:rPr>
                <w:b/>
                <w:bCs/>
                <w:sz w:val="14"/>
                <w:szCs w:val="14"/>
              </w:rPr>
              <w:t>3,651,191.6</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62,971.1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62,971.1</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62,971.1</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55,435.8</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22,938.7</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1,457,002.6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2,693,659.8</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3,518,613.2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3,443,733.9</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3,358,225.5</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3,515,074.3</w:t>
            </w:r>
          </w:p>
        </w:tc>
      </w:tr>
      <w:tr w:rsidR="00774063" w:rsidRPr="0000246F" w:rsidTr="0077406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74063" w:rsidRPr="0000246F" w:rsidRDefault="00774063" w:rsidP="0077406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61,646.4</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61,931.9</w:t>
            </w:r>
          </w:p>
        </w:tc>
        <w:tc>
          <w:tcPr>
            <w:tcW w:w="810" w:type="dxa"/>
            <w:tcBorders>
              <w:top w:val="nil"/>
              <w:left w:val="nil"/>
              <w:bottom w:val="nil"/>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58,728.6</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58,702.2</w:t>
            </w:r>
          </w:p>
        </w:tc>
        <w:tc>
          <w:tcPr>
            <w:tcW w:w="810"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57,409.4</w:t>
            </w:r>
          </w:p>
        </w:tc>
        <w:tc>
          <w:tcPr>
            <w:tcW w:w="764" w:type="dxa"/>
            <w:tcBorders>
              <w:top w:val="nil"/>
              <w:left w:val="nil"/>
              <w:bottom w:val="nil"/>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57,742.8</w:t>
            </w:r>
          </w:p>
        </w:tc>
      </w:tr>
      <w:tr w:rsidR="00774063" w:rsidRPr="0000246F" w:rsidTr="00774063">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774063" w:rsidRPr="0000246F" w:rsidRDefault="00774063" w:rsidP="0077406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774063" w:rsidRDefault="00774063" w:rsidP="00774063">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743,242.5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575,719.1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74063" w:rsidRDefault="00774063" w:rsidP="00774063">
            <w:pPr>
              <w:jc w:val="right"/>
              <w:rPr>
                <w:sz w:val="14"/>
                <w:szCs w:val="14"/>
              </w:rPr>
            </w:pPr>
            <w:r>
              <w:rPr>
                <w:sz w:val="14"/>
                <w:szCs w:val="14"/>
              </w:rPr>
              <w:t>2,452,376.1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1,861,958.5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2,812,399.4</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774063" w:rsidRDefault="00774063" w:rsidP="00774063">
            <w:pPr>
              <w:jc w:val="right"/>
              <w:rPr>
                <w:sz w:val="14"/>
                <w:szCs w:val="14"/>
              </w:rPr>
            </w:pPr>
            <w:r>
              <w:rPr>
                <w:sz w:val="14"/>
                <w:szCs w:val="14"/>
              </w:rPr>
              <w:t>1,484,652.1</w:t>
            </w:r>
          </w:p>
        </w:tc>
      </w:tr>
      <w:tr w:rsidR="007E676E"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7E676E" w:rsidRDefault="007E676E" w:rsidP="007E676E">
            <w:pPr>
              <w:jc w:val="left"/>
              <w:rPr>
                <w:color w:val="auto"/>
                <w:sz w:val="14"/>
                <w:szCs w:val="14"/>
              </w:rPr>
            </w:pPr>
            <w:r w:rsidRPr="0000246F">
              <w:rPr>
                <w:color w:val="auto"/>
                <w:sz w:val="14"/>
              </w:rPr>
              <w:t xml:space="preserve">1  Includes all coins of various denominations                                                                                                                                 </w:t>
            </w:r>
            <w:r>
              <w:rPr>
                <w:color w:val="auto"/>
                <w:sz w:val="14"/>
              </w:rPr>
              <w:t xml:space="preserve">                         </w:t>
            </w:r>
            <w:r w:rsidR="00676C1D">
              <w:rPr>
                <w:color w:val="auto"/>
                <w:sz w:val="14"/>
              </w:rPr>
              <w:t xml:space="preserve"> </w:t>
            </w:r>
            <w:r>
              <w:rPr>
                <w:color w:val="auto"/>
                <w:sz w:val="14"/>
              </w:rPr>
              <w:t xml:space="preserve">    </w:t>
            </w:r>
            <w:r w:rsidRPr="0000246F">
              <w:rPr>
                <w:color w:val="auto"/>
                <w:sz w:val="14"/>
                <w:szCs w:val="14"/>
              </w:rPr>
              <w:t>Source: Finance  Department SBP</w:t>
            </w:r>
          </w:p>
          <w:p w:rsidR="007E676E" w:rsidRPr="0000246F" w:rsidRDefault="007E676E" w:rsidP="007E676E">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B7A08" w:rsidRPr="00B34F49" w:rsidTr="00AB7A0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B7A08" w:rsidRPr="005249C8" w:rsidRDefault="00AB7A08"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0A4093">
            <w:pPr>
              <w:jc w:val="right"/>
              <w:rPr>
                <w:b/>
                <w:bCs/>
                <w:color w:val="auto"/>
                <w:szCs w:val="16"/>
              </w:rPr>
            </w:pPr>
            <w:r w:rsidRPr="00AB7A08">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D73CE2" w:rsidRPr="00F06977" w:rsidTr="00AB7A0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D73CE2" w:rsidRPr="00273A44" w:rsidRDefault="00D73CE2" w:rsidP="00D73CE2">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73CE2" w:rsidRPr="006619BF" w:rsidRDefault="00D73CE2" w:rsidP="00D73CE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Sep</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Jul</w:t>
            </w:r>
          </w:p>
        </w:tc>
        <w:tc>
          <w:tcPr>
            <w:tcW w:w="813"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809" w:type="dxa"/>
            <w:tcBorders>
              <w:top w:val="single" w:sz="4" w:space="0" w:color="auto"/>
              <w:bottom w:val="single" w:sz="12" w:space="0" w:color="auto"/>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Oct</w:t>
            </w:r>
          </w:p>
        </w:tc>
      </w:tr>
      <w:tr w:rsidR="00D73CE2" w:rsidRPr="00B34F49" w:rsidTr="00AB7A08">
        <w:trPr>
          <w:trHeight w:hRule="exact" w:val="202"/>
          <w:jc w:val="center"/>
        </w:trPr>
        <w:tc>
          <w:tcPr>
            <w:tcW w:w="3420" w:type="dxa"/>
            <w:tcBorders>
              <w:top w:val="nil"/>
              <w:left w:val="nil"/>
              <w:bottom w:val="nil"/>
              <w:right w:val="nil"/>
            </w:tcBorders>
            <w:shd w:val="clear" w:color="auto" w:fill="auto"/>
            <w:noWrap/>
            <w:vAlign w:val="center"/>
            <w:hideMark/>
          </w:tcPr>
          <w:p w:rsidR="00D73CE2" w:rsidRPr="00B34F49" w:rsidRDefault="00D73CE2" w:rsidP="00D73CE2">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D73CE2" w:rsidRPr="00B34F49" w:rsidRDefault="00D73CE2" w:rsidP="00D73CE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D73CE2" w:rsidRPr="00B34F49" w:rsidRDefault="00D73CE2" w:rsidP="00D73CE2">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D73CE2" w:rsidRPr="00B34F49" w:rsidRDefault="00D73CE2" w:rsidP="00D73CE2">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D73CE2" w:rsidRPr="00B34F49" w:rsidRDefault="00D73CE2" w:rsidP="00D73CE2">
            <w:pPr>
              <w:jc w:val="right"/>
              <w:rPr>
                <w:rFonts w:ascii="Calibri" w:hAnsi="Calibri"/>
                <w:sz w:val="22"/>
                <w:szCs w:val="22"/>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1,349,450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1,966,692</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1,289,706</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1,037,120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1,245,170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1,397,408</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1,309,349</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1,165,044</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186,038</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195,992</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126,306</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120,060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179,362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196,735</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177,424</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201,172</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612,681</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717,249</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1,130,440</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1,644,909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751,829</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739,359</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780,003</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913,530</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8,178,723</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7,624,217</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6,676,682</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5,525,271</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8,730,779</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8,018,921</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9,269,086</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7,917,547</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6,897,850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7,608,678</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7,028,273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7,071,279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7,501,144</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7,497,603</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7,477,507</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7,515,967</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7,361,622</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8,096,771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7,491,989</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7,533,968</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7 ,991,185</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7,993,897</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7,974,922</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8,019,016</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463,772</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488,093</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463,717</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462,689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490,041</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496,294</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497,415</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503,049</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417,591</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468,981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420,307</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421,655</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500,956</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513,980</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524,836</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528,086</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52,835</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59,834</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50,519</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53,141</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59,786</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61,367</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60,170</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60,595</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715,125</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943,951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695,288</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701,929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836,866</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803,741</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819,473</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768,971</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18,410,293</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19,585,594</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17,417,521</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16,575,363</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19,805,892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19,229,115</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20,417,848</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19,070,912</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230,357</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299,737</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210,164</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199,436</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238,312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216,243</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234,795</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201,548</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3,014,680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2,412,023</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2,067,184</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1,579,846</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3,492,855</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2,650,032</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3,658,959</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2,377,159</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13,062,787</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14,458,307</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13,031,815</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12,666,020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13,747,355</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13,977,401</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14,025,990</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13,912,112</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79,460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108,670</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93,823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96,706</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108,670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117,221</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133,539</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121,021</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12</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1,160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1,160</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3,342</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3,324</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22,070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22,591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28,984</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30,059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21,351</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19,368</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19,632</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21,913</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577,934</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803,227</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545,280</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565,326</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695,750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756,775</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813,800</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848,831</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16,987,306</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18,104,555</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15,977,263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15,137,403</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18,305,452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17,738,199</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18,890,057</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17,485,908</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1,422,987</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1,481,039</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1,440,258</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1,437,959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1,500,440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1,490,916</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1,527,791</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1,585,004</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20"/>
              </w:rPr>
            </w:pP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525,796</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546,922</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529,177</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531,540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547,802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547,090</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546,962</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546,530</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285,610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340,060</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290,975</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291,714</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343,257</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330,406</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329,688</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333,233</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440,846</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480,816</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466,903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479,887</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498,401</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500,098</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503,345</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516,664</w:t>
            </w:r>
          </w:p>
        </w:tc>
      </w:tr>
      <w:tr w:rsidR="002E52EB" w:rsidRPr="00B34F49" w:rsidTr="002E52EB">
        <w:trPr>
          <w:trHeight w:hRule="exact" w:val="202"/>
          <w:jc w:val="center"/>
        </w:trPr>
        <w:tc>
          <w:tcPr>
            <w:tcW w:w="3420" w:type="dxa"/>
            <w:tcBorders>
              <w:top w:val="nil"/>
              <w:left w:val="nil"/>
              <w:bottom w:val="nil"/>
              <w:right w:val="nil"/>
            </w:tcBorders>
            <w:shd w:val="clear" w:color="auto" w:fill="auto"/>
            <w:noWrap/>
            <w:vAlign w:val="center"/>
            <w:hideMark/>
          </w:tcPr>
          <w:p w:rsidR="002E52EB" w:rsidRPr="00B34F49" w:rsidRDefault="002E52EB" w:rsidP="002E52EB">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170,736</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113,241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153,203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134,818</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110,980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113,321</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147,796</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188,578</w:t>
            </w:r>
          </w:p>
        </w:tc>
      </w:tr>
      <w:tr w:rsidR="002E52EB" w:rsidRPr="00B34F49" w:rsidTr="002E52EB">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2E52EB" w:rsidRPr="00B34F49" w:rsidRDefault="002E52EB" w:rsidP="002E52EB">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1,422,987</w:t>
            </w:r>
          </w:p>
        </w:tc>
        <w:tc>
          <w:tcPr>
            <w:tcW w:w="780"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1,481,039</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1,440,258</w:t>
            </w:r>
          </w:p>
        </w:tc>
        <w:tc>
          <w:tcPr>
            <w:tcW w:w="731"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1,437,959</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1,500,440</w:t>
            </w:r>
          </w:p>
        </w:tc>
        <w:tc>
          <w:tcPr>
            <w:tcW w:w="813"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1,490,916</w:t>
            </w:r>
          </w:p>
        </w:tc>
        <w:tc>
          <w:tcPr>
            <w:tcW w:w="809"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1,527,791</w:t>
            </w:r>
          </w:p>
        </w:tc>
        <w:tc>
          <w:tcPr>
            <w:tcW w:w="744"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1,585,004</w:t>
            </w:r>
          </w:p>
        </w:tc>
      </w:tr>
      <w:tr w:rsidR="00D73CE2"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D73CE2" w:rsidRDefault="00D73CE2" w:rsidP="00D73CE2">
            <w:pPr>
              <w:jc w:val="right"/>
              <w:rPr>
                <w:color w:val="auto"/>
                <w:sz w:val="14"/>
                <w:szCs w:val="16"/>
              </w:rPr>
            </w:pPr>
            <w:r w:rsidRPr="00B34F49">
              <w:rPr>
                <w:color w:val="auto"/>
                <w:sz w:val="14"/>
                <w:szCs w:val="16"/>
              </w:rPr>
              <w:t>Source: Off-Site Supervision &amp; Enforcement  Department SBP</w:t>
            </w:r>
          </w:p>
          <w:p w:rsidR="00D73CE2" w:rsidRPr="00B34F49" w:rsidRDefault="00D73CE2" w:rsidP="00D73CE2">
            <w:pPr>
              <w:jc w:val="left"/>
              <w:rPr>
                <w:b/>
                <w:bCs/>
                <w:sz w:val="14"/>
                <w:szCs w:val="14"/>
              </w:rPr>
            </w:pPr>
            <w:r>
              <w:rPr>
                <w:color w:val="auto"/>
                <w:sz w:val="14"/>
                <w:szCs w:val="14"/>
              </w:rPr>
              <w:t>Note: Figures pertain to last week end of every month</w:t>
            </w:r>
          </w:p>
        </w:tc>
      </w:tr>
      <w:tr w:rsidR="00D73CE2"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D73CE2" w:rsidRPr="00B34F49" w:rsidRDefault="00D73CE2" w:rsidP="00D73CE2">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D73CE2" w:rsidRPr="00B34F49" w:rsidTr="00AE397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D73CE2" w:rsidRPr="00B34F49" w:rsidRDefault="00D73CE2" w:rsidP="00D73CE2">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D73CE2" w:rsidRPr="00AB7A08" w:rsidRDefault="00D73CE2" w:rsidP="00D73CE2">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D73CE2" w:rsidRPr="00AB7A08" w:rsidRDefault="00D73CE2" w:rsidP="00D73CE2">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D73CE2" w:rsidRPr="00AB7A08" w:rsidRDefault="00D73CE2" w:rsidP="00D73CE2">
            <w:pPr>
              <w:jc w:val="right"/>
              <w:rPr>
                <w:b/>
                <w:bCs/>
                <w:color w:val="auto"/>
                <w:szCs w:val="16"/>
              </w:rPr>
            </w:pPr>
            <w:r>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73CE2" w:rsidRPr="006619BF" w:rsidRDefault="00D73CE2" w:rsidP="00D73CE2">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D73CE2" w:rsidRPr="006619BF" w:rsidRDefault="00D73CE2" w:rsidP="00D73CE2">
            <w:pPr>
              <w:rPr>
                <w:b/>
                <w:bCs/>
                <w:color w:val="auto"/>
                <w:szCs w:val="16"/>
              </w:rPr>
            </w:pPr>
            <w:r>
              <w:rPr>
                <w:b/>
                <w:bCs/>
                <w:color w:val="auto"/>
                <w:szCs w:val="16"/>
              </w:rPr>
              <w:t>2019</w:t>
            </w:r>
          </w:p>
        </w:tc>
      </w:tr>
      <w:tr w:rsidR="00D73CE2" w:rsidRPr="00B34F49" w:rsidTr="00AE397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D73CE2" w:rsidRPr="00B34F49" w:rsidRDefault="00D73CE2" w:rsidP="00D73CE2">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Aug</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73CE2" w:rsidRPr="006619BF" w:rsidRDefault="00D73CE2" w:rsidP="00D73CE2">
            <w:pPr>
              <w:jc w:val="right"/>
              <w:rPr>
                <w:b/>
                <w:color w:val="auto"/>
                <w:sz w:val="14"/>
                <w:szCs w:val="14"/>
              </w:rPr>
            </w:pPr>
            <w:r>
              <w:rPr>
                <w:b/>
                <w:color w:val="auto"/>
                <w:sz w:val="14"/>
                <w:szCs w:val="14"/>
              </w:rPr>
              <w:t>Jun</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Jul</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Aug</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D73CE2" w:rsidRPr="006619BF" w:rsidRDefault="00D73CE2" w:rsidP="00D73CE2">
            <w:pPr>
              <w:jc w:val="right"/>
              <w:rPr>
                <w:b/>
                <w:color w:val="auto"/>
                <w:sz w:val="14"/>
                <w:szCs w:val="14"/>
              </w:rPr>
            </w:pPr>
            <w:r>
              <w:rPr>
                <w:b/>
                <w:color w:val="auto"/>
                <w:sz w:val="14"/>
                <w:szCs w:val="14"/>
              </w:rPr>
              <w:t>Sep</w:t>
            </w:r>
          </w:p>
        </w:tc>
      </w:tr>
      <w:tr w:rsidR="002E52EB" w:rsidRPr="00B34F49" w:rsidTr="002E52EB">
        <w:trPr>
          <w:trHeight w:hRule="exact" w:val="327"/>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11,397,954</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12,928,902</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10,970,866</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10,913,758</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12,928,902</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12,029,310</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11,889,707</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12,144,293</w:t>
            </w:r>
          </w:p>
        </w:tc>
      </w:tr>
      <w:tr w:rsidR="002E52EB" w:rsidRPr="00B34F49" w:rsidTr="002E52EB">
        <w:trPr>
          <w:trHeight w:hRule="exact" w:val="324"/>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1,498,250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1,429,689</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1,365,027</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1,386,443</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1,429,689</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1,429,036</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1,456,649</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1,472,720</w:t>
            </w:r>
          </w:p>
        </w:tc>
      </w:tr>
      <w:tr w:rsidR="002E52EB" w:rsidRPr="00B34F49" w:rsidTr="002E52EB">
        <w:trPr>
          <w:trHeight w:hRule="exact" w:val="360"/>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12,896,204</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14,358,591</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12,335,893</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12,300,201</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14,358,591</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13,458,346</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13,346,355</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13,617,012</w:t>
            </w:r>
          </w:p>
        </w:tc>
      </w:tr>
      <w:tr w:rsidR="002E52EB" w:rsidRPr="00B34F49" w:rsidTr="002E52EB">
        <w:trPr>
          <w:trHeight w:hRule="exact" w:val="360"/>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6,166,451</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7,213,730</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5,704,810</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5,631,426</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b/>
                <w:bCs/>
                <w:sz w:val="14"/>
                <w:szCs w:val="14"/>
              </w:rPr>
            </w:pPr>
            <w:r>
              <w:rPr>
                <w:b/>
                <w:bCs/>
                <w:sz w:val="14"/>
                <w:szCs w:val="14"/>
              </w:rPr>
              <w:t>7,213,730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6,416,824</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5,858,550</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b/>
                <w:bCs/>
                <w:sz w:val="14"/>
                <w:szCs w:val="14"/>
              </w:rPr>
            </w:pPr>
            <w:r>
              <w:rPr>
                <w:b/>
                <w:bCs/>
                <w:sz w:val="14"/>
                <w:szCs w:val="14"/>
              </w:rPr>
              <w:t>6,188,463</w:t>
            </w:r>
          </w:p>
        </w:tc>
      </w:tr>
      <w:tr w:rsidR="002E52EB" w:rsidRPr="00B34F49" w:rsidTr="002E52EB">
        <w:trPr>
          <w:trHeight w:hRule="exact" w:val="270"/>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300,473</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414,380</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335,729</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282,939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414,380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325,229</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340,192</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297,922</w:t>
            </w:r>
          </w:p>
        </w:tc>
      </w:tr>
      <w:tr w:rsidR="002E52EB" w:rsidRPr="00B34F49" w:rsidTr="002E52EB">
        <w:trPr>
          <w:trHeight w:hRule="exact" w:val="270"/>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595,456</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986,670</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504,995</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554,124</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986,670</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555,810</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641,926</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577,841</w:t>
            </w:r>
          </w:p>
        </w:tc>
      </w:tr>
      <w:tr w:rsidR="002E52EB" w:rsidRPr="00B34F49" w:rsidTr="002E52EB">
        <w:trPr>
          <w:trHeight w:hRule="exact" w:val="315"/>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252,778</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278,359</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69,679</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75,119</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278,359</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76,226</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103,859</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80,334</w:t>
            </w:r>
          </w:p>
        </w:tc>
      </w:tr>
      <w:tr w:rsidR="002E52EB" w:rsidRPr="00B34F49" w:rsidTr="002E52EB">
        <w:trPr>
          <w:trHeight w:hRule="exact" w:val="279"/>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4,986,751</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5,486,577</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4,760,540</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4,685,370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5,486,577</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5,410,935</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4,724,566</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5,184,626</w:t>
            </w:r>
          </w:p>
        </w:tc>
      </w:tr>
      <w:tr w:rsidR="002E52EB" w:rsidRPr="00B34F49" w:rsidTr="002E52EB">
        <w:trPr>
          <w:trHeight w:hRule="exact" w:val="324"/>
          <w:jc w:val="center"/>
        </w:trPr>
        <w:tc>
          <w:tcPr>
            <w:tcW w:w="3420" w:type="dxa"/>
            <w:tcBorders>
              <w:top w:val="nil"/>
              <w:left w:val="nil"/>
              <w:bottom w:val="nil"/>
              <w:right w:val="nil"/>
            </w:tcBorders>
            <w:shd w:val="clear" w:color="auto" w:fill="auto"/>
            <w:vAlign w:val="center"/>
            <w:hideMark/>
          </w:tcPr>
          <w:p w:rsidR="002E52EB" w:rsidRPr="007E3CF2" w:rsidRDefault="002E52EB" w:rsidP="002E52EB">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30,963</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47,744</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33,836</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33,844</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47,744</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48,624</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48,008</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47,740</w:t>
            </w:r>
          </w:p>
        </w:tc>
      </w:tr>
      <w:tr w:rsidR="002E52EB" w:rsidRPr="00B34F49" w:rsidTr="002E52EB">
        <w:trPr>
          <w:trHeight w:hRule="exact" w:val="243"/>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30</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w:t>
            </w:r>
          </w:p>
        </w:tc>
      </w:tr>
      <w:tr w:rsidR="002E52EB" w:rsidRPr="00B34F49" w:rsidTr="002E52EB">
        <w:trPr>
          <w:trHeight w:hRule="exact" w:val="315"/>
          <w:jc w:val="center"/>
        </w:trPr>
        <w:tc>
          <w:tcPr>
            <w:tcW w:w="3420" w:type="dxa"/>
            <w:tcBorders>
              <w:top w:val="nil"/>
              <w:left w:val="nil"/>
              <w:bottom w:val="nil"/>
              <w:right w:val="nil"/>
            </w:tcBorders>
            <w:shd w:val="clear" w:color="auto" w:fill="auto"/>
            <w:vAlign w:val="center"/>
            <w:hideMark/>
          </w:tcPr>
          <w:p w:rsidR="002E52EB" w:rsidRPr="00B34F49" w:rsidRDefault="002E52EB" w:rsidP="002E52EB">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2,646,420</w:t>
            </w:r>
          </w:p>
        </w:tc>
        <w:tc>
          <w:tcPr>
            <w:tcW w:w="780"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2,996,069</w:t>
            </w:r>
          </w:p>
        </w:tc>
        <w:tc>
          <w:tcPr>
            <w:tcW w:w="728"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2,545,382</w:t>
            </w:r>
          </w:p>
        </w:tc>
        <w:tc>
          <w:tcPr>
            <w:tcW w:w="731"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2,565,342</w:t>
            </w:r>
          </w:p>
        </w:tc>
        <w:tc>
          <w:tcPr>
            <w:tcW w:w="723" w:type="dxa"/>
            <w:tcBorders>
              <w:top w:val="nil"/>
              <w:left w:val="nil"/>
              <w:bottom w:val="nil"/>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2,996,069</w:t>
            </w:r>
          </w:p>
        </w:tc>
        <w:tc>
          <w:tcPr>
            <w:tcW w:w="813"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2,786,219</w:t>
            </w:r>
          </w:p>
        </w:tc>
        <w:tc>
          <w:tcPr>
            <w:tcW w:w="809"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2,752,483</w:t>
            </w:r>
          </w:p>
        </w:tc>
        <w:tc>
          <w:tcPr>
            <w:tcW w:w="744" w:type="dxa"/>
            <w:tcBorders>
              <w:top w:val="nil"/>
              <w:left w:val="nil"/>
              <w:bottom w:val="nil"/>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2,811,449</w:t>
            </w:r>
          </w:p>
        </w:tc>
      </w:tr>
      <w:tr w:rsidR="002E52EB" w:rsidRPr="00B34F49" w:rsidTr="002E52EB">
        <w:trPr>
          <w:trHeight w:hRule="exact" w:val="405"/>
          <w:jc w:val="center"/>
        </w:trPr>
        <w:tc>
          <w:tcPr>
            <w:tcW w:w="3420" w:type="dxa"/>
            <w:tcBorders>
              <w:top w:val="nil"/>
              <w:left w:val="nil"/>
              <w:bottom w:val="single" w:sz="12" w:space="0" w:color="auto"/>
              <w:right w:val="nil"/>
            </w:tcBorders>
            <w:shd w:val="clear" w:color="auto" w:fill="auto"/>
            <w:vAlign w:val="center"/>
            <w:hideMark/>
          </w:tcPr>
          <w:p w:rsidR="002E52EB" w:rsidRPr="00B34F49" w:rsidRDefault="002E52EB" w:rsidP="002E52EB">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3,520,031</w:t>
            </w:r>
          </w:p>
        </w:tc>
        <w:tc>
          <w:tcPr>
            <w:tcW w:w="780"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4,217,661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3,159,427</w:t>
            </w:r>
          </w:p>
        </w:tc>
        <w:tc>
          <w:tcPr>
            <w:tcW w:w="731"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3,066,084</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E52EB" w:rsidRDefault="002E52EB" w:rsidP="002E52EB">
            <w:pPr>
              <w:jc w:val="right"/>
              <w:rPr>
                <w:sz w:val="14"/>
                <w:szCs w:val="14"/>
              </w:rPr>
            </w:pPr>
            <w:r>
              <w:rPr>
                <w:sz w:val="14"/>
                <w:szCs w:val="14"/>
              </w:rPr>
              <w:t>4,217,661</w:t>
            </w:r>
          </w:p>
        </w:tc>
        <w:tc>
          <w:tcPr>
            <w:tcW w:w="813"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3,630,604</w:t>
            </w:r>
          </w:p>
        </w:tc>
        <w:tc>
          <w:tcPr>
            <w:tcW w:w="809"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3,106,067</w:t>
            </w:r>
          </w:p>
        </w:tc>
        <w:tc>
          <w:tcPr>
            <w:tcW w:w="744" w:type="dxa"/>
            <w:tcBorders>
              <w:top w:val="nil"/>
              <w:left w:val="nil"/>
              <w:bottom w:val="single" w:sz="12" w:space="0" w:color="auto"/>
              <w:right w:val="nil"/>
            </w:tcBorders>
            <w:shd w:val="clear" w:color="auto" w:fill="auto"/>
            <w:tcMar>
              <w:left w:w="43" w:type="dxa"/>
              <w:right w:w="43" w:type="dxa"/>
            </w:tcMar>
            <w:vAlign w:val="center"/>
          </w:tcPr>
          <w:p w:rsidR="002E52EB" w:rsidRDefault="002E52EB" w:rsidP="002E52EB">
            <w:pPr>
              <w:jc w:val="right"/>
              <w:rPr>
                <w:sz w:val="14"/>
                <w:szCs w:val="14"/>
              </w:rPr>
            </w:pPr>
            <w:r>
              <w:rPr>
                <w:sz w:val="14"/>
                <w:szCs w:val="14"/>
              </w:rPr>
              <w:t>3,377,014</w:t>
            </w:r>
          </w:p>
        </w:tc>
      </w:tr>
      <w:tr w:rsidR="00D73CE2"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D73CE2" w:rsidRPr="00B34F49" w:rsidRDefault="00D73CE2" w:rsidP="00D73CE2">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D73CE2" w:rsidRPr="00B34F49" w:rsidRDefault="00D73CE2" w:rsidP="00D73CE2">
            <w:pPr>
              <w:jc w:val="right"/>
              <w:rPr>
                <w:color w:val="auto"/>
                <w:sz w:val="14"/>
                <w:szCs w:val="14"/>
              </w:rPr>
            </w:pPr>
            <w:r w:rsidRPr="00B34F49">
              <w:rPr>
                <w:color w:val="auto"/>
                <w:sz w:val="14"/>
                <w:szCs w:val="16"/>
              </w:rPr>
              <w:t xml:space="preserve">Source: Off-Site Supervision &amp; Enforcement  Department SBP </w:t>
            </w:r>
          </w:p>
        </w:tc>
      </w:tr>
      <w:tr w:rsidR="00D73CE2"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D73CE2" w:rsidRPr="00B34F49" w:rsidRDefault="00D73CE2" w:rsidP="00D73CE2">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C1781B" w:rsidP="007A7EBA">
            <w:pPr>
              <w:rPr>
                <w:b/>
                <w:color w:val="auto"/>
                <w:szCs w:val="16"/>
              </w:rPr>
            </w:pPr>
            <w:r>
              <w:rPr>
                <w:b/>
                <w:color w:val="auto"/>
                <w:szCs w:val="16"/>
              </w:rPr>
              <w:t>Jun</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526F81" w:rsidP="000010D1">
            <w:pPr>
              <w:rPr>
                <w:b/>
                <w:color w:val="auto"/>
                <w:szCs w:val="16"/>
              </w:rPr>
            </w:pPr>
            <w:r>
              <w:rPr>
                <w:b/>
                <w:color w:val="auto"/>
                <w:szCs w:val="16"/>
              </w:rPr>
              <w:t>Jun</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9,460</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290,998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46,958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347,416</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14,904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240,302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65,181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320,387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2,091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4,513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6,605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5,791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6,218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5,096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240,316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36,493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281,905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4,933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187,265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49,097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241,294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1,952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2,036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1,169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4,362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46,639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3,917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54,918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9,607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52,393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9,125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71,125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79,554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84,227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37,440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201,222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119,975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139,889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37,536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297,400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47,752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44,708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36,957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129,417</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54,161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98,860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37,126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190,147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31,803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39,518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71,804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65,814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107,252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96,434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95,339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166,614</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358,388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112,176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96,044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216,891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425,111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19,772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23,666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125,504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168,943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27,454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29,388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175,862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232,705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76,662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71,673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41,110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189,445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84,722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66,656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192,406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30,891</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371,409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402,300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32,919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281,569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314,488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24,941</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355,528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380,469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269,068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296,094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5,950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15,881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21,831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12,501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39,107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19,758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73,513</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17,603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41,974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22,597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82,174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4,845</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30,132</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13,800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48,777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5,637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30,753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23,101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59,491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4,697</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24,613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13,532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42,842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5,490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25,550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22,528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53,568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4,537</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23,024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11,082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38,643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5,305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24,067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19,102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48,474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2,450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3,291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5,520</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268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5,935</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5,203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573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1,313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1,613</w:t>
            </w:r>
          </w:p>
        </w:tc>
      </w:tr>
      <w:tr w:rsidR="00C1781B" w:rsidRPr="00D5469A" w:rsidTr="00A57C35">
        <w:trPr>
          <w:trHeight w:hRule="exact" w:val="230"/>
        </w:trPr>
        <w:tc>
          <w:tcPr>
            <w:tcW w:w="1794" w:type="pct"/>
            <w:tcBorders>
              <w:top w:val="nil"/>
              <w:left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4,336</w:t>
            </w:r>
          </w:p>
        </w:tc>
        <w:tc>
          <w:tcPr>
            <w:tcW w:w="369"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115</w:t>
            </w:r>
          </w:p>
        </w:tc>
        <w:tc>
          <w:tcPr>
            <w:tcW w:w="418"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4,451</w:t>
            </w:r>
          </w:p>
        </w:tc>
        <w:tc>
          <w:tcPr>
            <w:tcW w:w="431"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3,890</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421</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4,311</w:t>
            </w:r>
          </w:p>
        </w:tc>
      </w:tr>
      <w:tr w:rsidR="00C1781B" w:rsidRPr="00D5469A" w:rsidTr="00A57C35">
        <w:trPr>
          <w:trHeight w:hRule="exact" w:val="230"/>
        </w:trPr>
        <w:tc>
          <w:tcPr>
            <w:tcW w:w="1794" w:type="pct"/>
            <w:tcBorders>
              <w:left w:val="nil"/>
              <w:right w:val="nil"/>
            </w:tcBorders>
            <w:shd w:val="clear" w:color="auto" w:fill="auto"/>
            <w:noWrap/>
            <w:vAlign w:val="center"/>
          </w:tcPr>
          <w:p w:rsidR="00C1781B" w:rsidRPr="00D5469A" w:rsidRDefault="00C1781B" w:rsidP="00C1781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235,834</w:t>
            </w:r>
          </w:p>
        </w:tc>
        <w:tc>
          <w:tcPr>
            <w:tcW w:w="371"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911,219</w:t>
            </w:r>
          </w:p>
        </w:tc>
        <w:tc>
          <w:tcPr>
            <w:tcW w:w="369"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284,651</w:t>
            </w:r>
          </w:p>
        </w:tc>
        <w:tc>
          <w:tcPr>
            <w:tcW w:w="418"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1,431,704</w:t>
            </w:r>
          </w:p>
        </w:tc>
        <w:tc>
          <w:tcPr>
            <w:tcW w:w="431"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303,215</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830,531</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365,506</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1,499,253</w:t>
            </w:r>
          </w:p>
        </w:tc>
      </w:tr>
      <w:tr w:rsidR="00C1781B" w:rsidRPr="00D5469A" w:rsidTr="00A57C35">
        <w:trPr>
          <w:trHeight w:hRule="exact" w:val="230"/>
        </w:trPr>
        <w:tc>
          <w:tcPr>
            <w:tcW w:w="1794" w:type="pct"/>
            <w:tcBorders>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14,058</w:t>
            </w:r>
          </w:p>
        </w:tc>
        <w:tc>
          <w:tcPr>
            <w:tcW w:w="371"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32,190</w:t>
            </w:r>
          </w:p>
        </w:tc>
        <w:tc>
          <w:tcPr>
            <w:tcW w:w="369"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209,107</w:t>
            </w:r>
          </w:p>
        </w:tc>
        <w:tc>
          <w:tcPr>
            <w:tcW w:w="418"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255,355</w:t>
            </w:r>
          </w:p>
        </w:tc>
        <w:tc>
          <w:tcPr>
            <w:tcW w:w="431"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8,720</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25,167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250,507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284,394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19,098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19,403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13,452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13,754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13,760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13,092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209,100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235,952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250,500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270,640</w:t>
            </w:r>
          </w:p>
        </w:tc>
      </w:tr>
      <w:tr w:rsidR="00C1781B" w:rsidRPr="00D5469A" w:rsidTr="00A57C35">
        <w:trPr>
          <w:trHeight w:hRule="exact" w:val="378"/>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2,478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7,419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990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1,990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953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44,443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13,910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147,002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151,493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48,016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22,964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222,473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56,426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10,546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2,192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69,164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97,790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9,466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3,843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111,099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32,223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33,897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77,838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53,703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38,550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19,121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111,374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32,988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86,273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23,488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142,750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35,385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66,879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39,142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141,406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100,139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746,835</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37,146</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884,120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107,617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688,905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47,039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843,561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393,211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395,711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388,673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392,112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271,235</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21,006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357,614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69,332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255,982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347,050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22,573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68,394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5,865</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96,832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24,464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46,322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5,838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76,623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1,849</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(7,887)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3,318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1,435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13,214</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11,553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4,461</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29,228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14,923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6,875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14,491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36,288</w:t>
            </w:r>
          </w:p>
        </w:tc>
      </w:tr>
      <w:tr w:rsidR="00C1781B"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(2,870)</w:t>
            </w:r>
          </w:p>
        </w:tc>
        <w:tc>
          <w:tcPr>
            <w:tcW w:w="371"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10,329</w:t>
            </w:r>
          </w:p>
        </w:tc>
        <w:tc>
          <w:tcPr>
            <w:tcW w:w="369"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(4)</w:t>
            </w:r>
          </w:p>
        </w:tc>
        <w:tc>
          <w:tcPr>
            <w:tcW w:w="418"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7,455</w:t>
            </w:r>
          </w:p>
        </w:tc>
        <w:tc>
          <w:tcPr>
            <w:tcW w:w="431"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(2,536)</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(7,092)</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14</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(9,614)</w:t>
            </w:r>
          </w:p>
        </w:tc>
      </w:tr>
      <w:tr w:rsidR="00C1781B" w:rsidRPr="00D5469A" w:rsidTr="00052ECD">
        <w:trPr>
          <w:trHeight w:val="645"/>
        </w:trPr>
        <w:tc>
          <w:tcPr>
            <w:tcW w:w="5000" w:type="pct"/>
            <w:gridSpan w:val="9"/>
            <w:tcBorders>
              <w:top w:val="single" w:sz="12" w:space="0" w:color="auto"/>
              <w:left w:val="nil"/>
              <w:right w:val="nil"/>
            </w:tcBorders>
            <w:shd w:val="clear" w:color="auto" w:fill="auto"/>
            <w:vAlign w:val="center"/>
          </w:tcPr>
          <w:p w:rsidR="00C1781B" w:rsidRDefault="00C1781B" w:rsidP="00C1781B">
            <w:pPr>
              <w:ind w:hanging="95"/>
              <w:jc w:val="right"/>
              <w:rPr>
                <w:color w:val="auto"/>
                <w:sz w:val="12"/>
                <w:szCs w:val="16"/>
              </w:rPr>
            </w:pPr>
            <w:r>
              <w:rPr>
                <w:sz w:val="14"/>
                <w:szCs w:val="14"/>
              </w:rPr>
              <w:t>Source: Statistics &amp; Data Warehouse Department SBP</w:t>
            </w:r>
          </w:p>
          <w:p w:rsidR="00C1781B" w:rsidRPr="00D5469A" w:rsidRDefault="00C1781B" w:rsidP="00C1781B">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C1781B" w:rsidRPr="00D5469A" w:rsidRDefault="00C1781B" w:rsidP="00C1781B">
            <w:pPr>
              <w:ind w:hanging="95"/>
              <w:jc w:val="left"/>
              <w:rPr>
                <w:color w:val="auto"/>
                <w:sz w:val="12"/>
                <w:szCs w:val="16"/>
              </w:rPr>
            </w:pPr>
            <w:r w:rsidRPr="00D5469A">
              <w:rPr>
                <w:color w:val="auto"/>
                <w:sz w:val="12"/>
                <w:szCs w:val="16"/>
              </w:rPr>
              <w:t>DFIs Development Finance Institutions</w:t>
            </w:r>
          </w:p>
          <w:p w:rsidR="00C1781B" w:rsidRPr="00D5469A" w:rsidRDefault="00C1781B" w:rsidP="00C1781B">
            <w:pPr>
              <w:ind w:hanging="95"/>
              <w:jc w:val="left"/>
              <w:rPr>
                <w:color w:val="auto"/>
                <w:sz w:val="12"/>
                <w:szCs w:val="16"/>
              </w:rPr>
            </w:pPr>
            <w:r w:rsidRPr="00D5469A">
              <w:rPr>
                <w:color w:val="auto"/>
                <w:sz w:val="12"/>
                <w:szCs w:val="16"/>
              </w:rPr>
              <w:t>NBFCs  Non Bank Financial Companies</w:t>
            </w:r>
          </w:p>
          <w:p w:rsidR="00C1781B" w:rsidRPr="00D5469A" w:rsidRDefault="00C1781B" w:rsidP="00C1781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C1781B" w:rsidP="007B3B61">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C156D0" w:rsidP="000010D1">
            <w:pPr>
              <w:rPr>
                <w:b/>
                <w:color w:val="auto"/>
                <w:szCs w:val="16"/>
              </w:rPr>
            </w:pPr>
            <w:r>
              <w:rPr>
                <w:b/>
                <w:bCs/>
                <w:color w:val="auto"/>
                <w:szCs w:val="22"/>
              </w:rPr>
              <w:t>Jun</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104,550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7,378</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111,928</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97,545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5,993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103,538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3,522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678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4,200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3,194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2,356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5,550</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101,029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6,699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107,728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94,350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3,637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97,988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13,041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18,766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31,807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20,936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33,529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54,466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4,163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873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5,035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11,394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10,375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21,769</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8,086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17,537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18,260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23,126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23,966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246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1,266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11,515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56,578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44,409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11,867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56,275</w:t>
            </w:r>
          </w:p>
        </w:tc>
      </w:tr>
      <w:tr w:rsidR="00C1781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r>
      <w:tr w:rsidR="00C1781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145,538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12,485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158,023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196,468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14,299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210,767</w:t>
            </w:r>
          </w:p>
        </w:tc>
      </w:tr>
      <w:tr w:rsidR="00C1781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C1781B" w:rsidRPr="00D5469A" w:rsidRDefault="00C1781B" w:rsidP="00C1781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308,244</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50,144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358,388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359,402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65,708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425,111</w:t>
            </w:r>
          </w:p>
        </w:tc>
      </w:tr>
      <w:tr w:rsidR="00C1781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C1781B" w:rsidRDefault="00C1781B" w:rsidP="00C1781B">
            <w:pPr>
              <w:jc w:val="right"/>
              <w:rPr>
                <w:color w:val="auto"/>
                <w:sz w:val="12"/>
                <w:szCs w:val="16"/>
              </w:rPr>
            </w:pPr>
            <w:r>
              <w:rPr>
                <w:sz w:val="14"/>
                <w:szCs w:val="14"/>
              </w:rPr>
              <w:t>Source: Statistics &amp; Data Warehouse Department SBP</w:t>
            </w:r>
          </w:p>
          <w:p w:rsidR="00C1781B" w:rsidRPr="00D5469A" w:rsidRDefault="00C1781B" w:rsidP="00C1781B">
            <w:pPr>
              <w:jc w:val="left"/>
              <w:rPr>
                <w:color w:val="auto"/>
                <w:sz w:val="12"/>
                <w:szCs w:val="16"/>
              </w:rPr>
            </w:pPr>
            <w:r w:rsidRPr="00D5469A">
              <w:rPr>
                <w:color w:val="auto"/>
                <w:sz w:val="12"/>
                <w:szCs w:val="16"/>
              </w:rPr>
              <w:t>* This includes Depository NBFCs, DFIs and MFIs.</w:t>
            </w:r>
          </w:p>
          <w:p w:rsidR="00C1781B" w:rsidRPr="00D5469A" w:rsidRDefault="00C1781B" w:rsidP="00C1781B">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C156D0"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C156D0" w:rsidRPr="00D5469A" w:rsidRDefault="00C156D0" w:rsidP="00C156D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Sep-18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C156D0" w:rsidRPr="00D5469A" w:rsidRDefault="00C156D0" w:rsidP="00C156D0">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Mar-19</w:t>
            </w:r>
          </w:p>
        </w:tc>
        <w:tc>
          <w:tcPr>
            <w:tcW w:w="792" w:type="dxa"/>
            <w:tcBorders>
              <w:top w:val="single" w:sz="8" w:space="0" w:color="auto"/>
              <w:left w:val="single" w:sz="4" w:space="0" w:color="auto"/>
              <w:bottom w:val="single" w:sz="12"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Jun-19</w:t>
            </w:r>
          </w:p>
        </w:tc>
      </w:tr>
      <w:tr w:rsidR="00C156D0" w:rsidRPr="00D5469A" w:rsidTr="00DF4C38">
        <w:trPr>
          <w:trHeight w:hRule="exact" w:val="259"/>
        </w:trPr>
        <w:tc>
          <w:tcPr>
            <w:tcW w:w="4068" w:type="dxa"/>
            <w:tcBorders>
              <w:top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91,250</w:t>
            </w:r>
          </w:p>
        </w:tc>
        <w:tc>
          <w:tcPr>
            <w:tcW w:w="99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96,778</w:t>
            </w:r>
          </w:p>
        </w:tc>
        <w:tc>
          <w:tcPr>
            <w:tcW w:w="792"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96,681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C156D0" w:rsidRDefault="00C156D0" w:rsidP="00C156D0">
            <w:pPr>
              <w:jc w:val="right"/>
              <w:rPr>
                <w:sz w:val="14"/>
                <w:szCs w:val="14"/>
              </w:rPr>
            </w:pPr>
            <w:r>
              <w:rPr>
                <w:sz w:val="14"/>
                <w:szCs w:val="14"/>
              </w:rPr>
              <w:t>23,639</w:t>
            </w:r>
          </w:p>
        </w:tc>
        <w:tc>
          <w:tcPr>
            <w:tcW w:w="900" w:type="dxa"/>
            <w:shd w:val="clear" w:color="auto" w:fill="auto"/>
            <w:noWrap/>
            <w:vAlign w:val="center"/>
          </w:tcPr>
          <w:p w:rsidR="00C156D0" w:rsidRDefault="00C156D0" w:rsidP="00C156D0">
            <w:pPr>
              <w:jc w:val="right"/>
              <w:rPr>
                <w:sz w:val="14"/>
                <w:szCs w:val="14"/>
              </w:rPr>
            </w:pPr>
            <w:r>
              <w:rPr>
                <w:sz w:val="14"/>
                <w:szCs w:val="14"/>
              </w:rPr>
              <w:t>25,217</w:t>
            </w:r>
          </w:p>
        </w:tc>
        <w:tc>
          <w:tcPr>
            <w:tcW w:w="900" w:type="dxa"/>
            <w:shd w:val="clear" w:color="auto" w:fill="auto"/>
            <w:noWrap/>
            <w:vAlign w:val="center"/>
          </w:tcPr>
          <w:p w:rsidR="00C156D0" w:rsidRDefault="00C156D0" w:rsidP="00C156D0">
            <w:pPr>
              <w:jc w:val="right"/>
              <w:rPr>
                <w:sz w:val="14"/>
                <w:szCs w:val="14"/>
              </w:rPr>
            </w:pPr>
            <w:r>
              <w:rPr>
                <w:sz w:val="14"/>
                <w:szCs w:val="14"/>
              </w:rPr>
              <w:t>22,516</w:t>
            </w:r>
          </w:p>
        </w:tc>
        <w:tc>
          <w:tcPr>
            <w:tcW w:w="990" w:type="dxa"/>
            <w:shd w:val="clear" w:color="auto" w:fill="auto"/>
            <w:noWrap/>
            <w:vAlign w:val="center"/>
          </w:tcPr>
          <w:p w:rsidR="00C156D0" w:rsidRDefault="00C156D0" w:rsidP="00C156D0">
            <w:pPr>
              <w:jc w:val="right"/>
              <w:rPr>
                <w:sz w:val="14"/>
                <w:szCs w:val="14"/>
              </w:rPr>
            </w:pPr>
            <w:r>
              <w:rPr>
                <w:sz w:val="14"/>
                <w:szCs w:val="14"/>
              </w:rPr>
              <w:t>20,714</w:t>
            </w:r>
          </w:p>
        </w:tc>
        <w:tc>
          <w:tcPr>
            <w:tcW w:w="900" w:type="dxa"/>
            <w:shd w:val="clear" w:color="auto" w:fill="auto"/>
            <w:noWrap/>
            <w:vAlign w:val="center"/>
          </w:tcPr>
          <w:p w:rsidR="00C156D0" w:rsidRDefault="00C156D0" w:rsidP="00C156D0">
            <w:pPr>
              <w:jc w:val="right"/>
              <w:rPr>
                <w:sz w:val="14"/>
                <w:szCs w:val="14"/>
              </w:rPr>
            </w:pPr>
            <w:r>
              <w:rPr>
                <w:sz w:val="14"/>
                <w:szCs w:val="14"/>
              </w:rPr>
              <w:t>18,890</w:t>
            </w:r>
          </w:p>
        </w:tc>
        <w:tc>
          <w:tcPr>
            <w:tcW w:w="792" w:type="dxa"/>
            <w:shd w:val="clear" w:color="auto" w:fill="auto"/>
            <w:noWrap/>
            <w:vAlign w:val="center"/>
          </w:tcPr>
          <w:p w:rsidR="00C156D0" w:rsidRDefault="00C156D0" w:rsidP="00C156D0">
            <w:pPr>
              <w:jc w:val="right"/>
              <w:rPr>
                <w:sz w:val="14"/>
                <w:szCs w:val="14"/>
              </w:rPr>
            </w:pPr>
            <w:r>
              <w:rPr>
                <w:sz w:val="14"/>
                <w:szCs w:val="14"/>
              </w:rPr>
              <w:t>16,315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C156D0" w:rsidRDefault="00C156D0" w:rsidP="00C156D0">
            <w:pPr>
              <w:jc w:val="right"/>
              <w:rPr>
                <w:sz w:val="14"/>
                <w:szCs w:val="14"/>
              </w:rPr>
            </w:pPr>
            <w:r>
              <w:rPr>
                <w:sz w:val="14"/>
                <w:szCs w:val="14"/>
              </w:rPr>
              <w:t>62,195</w:t>
            </w:r>
          </w:p>
        </w:tc>
        <w:tc>
          <w:tcPr>
            <w:tcW w:w="900" w:type="dxa"/>
            <w:shd w:val="clear" w:color="auto" w:fill="auto"/>
            <w:noWrap/>
            <w:vAlign w:val="center"/>
          </w:tcPr>
          <w:p w:rsidR="00C156D0" w:rsidRDefault="00C156D0" w:rsidP="00C156D0">
            <w:pPr>
              <w:jc w:val="right"/>
              <w:rPr>
                <w:sz w:val="14"/>
                <w:szCs w:val="14"/>
              </w:rPr>
            </w:pPr>
            <w:r>
              <w:rPr>
                <w:sz w:val="14"/>
                <w:szCs w:val="14"/>
              </w:rPr>
              <w:t>72,284</w:t>
            </w:r>
          </w:p>
        </w:tc>
        <w:tc>
          <w:tcPr>
            <w:tcW w:w="900" w:type="dxa"/>
            <w:shd w:val="clear" w:color="auto" w:fill="auto"/>
            <w:noWrap/>
            <w:vAlign w:val="center"/>
          </w:tcPr>
          <w:p w:rsidR="00C156D0" w:rsidRDefault="00C156D0" w:rsidP="00C156D0">
            <w:pPr>
              <w:jc w:val="right"/>
              <w:rPr>
                <w:sz w:val="14"/>
                <w:szCs w:val="14"/>
              </w:rPr>
            </w:pPr>
            <w:r>
              <w:rPr>
                <w:sz w:val="14"/>
                <w:szCs w:val="14"/>
              </w:rPr>
              <w:t>68,734</w:t>
            </w:r>
          </w:p>
        </w:tc>
        <w:tc>
          <w:tcPr>
            <w:tcW w:w="990" w:type="dxa"/>
            <w:shd w:val="clear" w:color="auto" w:fill="auto"/>
            <w:noWrap/>
            <w:vAlign w:val="center"/>
          </w:tcPr>
          <w:p w:rsidR="00C156D0" w:rsidRDefault="00C156D0" w:rsidP="00C156D0">
            <w:pPr>
              <w:jc w:val="right"/>
              <w:rPr>
                <w:sz w:val="14"/>
                <w:szCs w:val="14"/>
              </w:rPr>
            </w:pPr>
            <w:r>
              <w:rPr>
                <w:sz w:val="14"/>
                <w:szCs w:val="14"/>
              </w:rPr>
              <w:t>76,883</w:t>
            </w:r>
          </w:p>
        </w:tc>
        <w:tc>
          <w:tcPr>
            <w:tcW w:w="900" w:type="dxa"/>
            <w:shd w:val="clear" w:color="auto" w:fill="auto"/>
            <w:noWrap/>
            <w:vAlign w:val="center"/>
          </w:tcPr>
          <w:p w:rsidR="00C156D0" w:rsidRDefault="00C156D0" w:rsidP="00C156D0">
            <w:pPr>
              <w:jc w:val="right"/>
              <w:rPr>
                <w:sz w:val="14"/>
                <w:szCs w:val="14"/>
              </w:rPr>
            </w:pPr>
            <w:r>
              <w:rPr>
                <w:sz w:val="14"/>
                <w:szCs w:val="14"/>
              </w:rPr>
              <w:t>77,888</w:t>
            </w:r>
          </w:p>
        </w:tc>
        <w:tc>
          <w:tcPr>
            <w:tcW w:w="792" w:type="dxa"/>
            <w:shd w:val="clear" w:color="auto" w:fill="auto"/>
            <w:noWrap/>
            <w:vAlign w:val="center"/>
          </w:tcPr>
          <w:p w:rsidR="00C156D0" w:rsidRDefault="00C156D0" w:rsidP="00C156D0">
            <w:pPr>
              <w:jc w:val="right"/>
              <w:rPr>
                <w:sz w:val="14"/>
                <w:szCs w:val="14"/>
              </w:rPr>
            </w:pPr>
            <w:r>
              <w:rPr>
                <w:sz w:val="14"/>
                <w:szCs w:val="14"/>
              </w:rPr>
              <w:t>80,367</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23,109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25,803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22,673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30,068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25,289</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30,655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C156D0" w:rsidRDefault="00C156D0" w:rsidP="00C156D0">
            <w:pPr>
              <w:jc w:val="right"/>
              <w:rPr>
                <w:sz w:val="14"/>
                <w:szCs w:val="14"/>
              </w:rPr>
            </w:pPr>
            <w:r>
              <w:rPr>
                <w:sz w:val="14"/>
                <w:szCs w:val="14"/>
              </w:rPr>
              <w:t>3,533</w:t>
            </w:r>
          </w:p>
        </w:tc>
        <w:tc>
          <w:tcPr>
            <w:tcW w:w="900" w:type="dxa"/>
            <w:shd w:val="clear" w:color="auto" w:fill="auto"/>
            <w:noWrap/>
            <w:vAlign w:val="center"/>
          </w:tcPr>
          <w:p w:rsidR="00C156D0" w:rsidRDefault="00C156D0" w:rsidP="00C156D0">
            <w:pPr>
              <w:jc w:val="right"/>
              <w:rPr>
                <w:sz w:val="14"/>
                <w:szCs w:val="14"/>
              </w:rPr>
            </w:pPr>
            <w:r>
              <w:rPr>
                <w:sz w:val="14"/>
                <w:szCs w:val="14"/>
              </w:rPr>
              <w:t>3,171</w:t>
            </w:r>
          </w:p>
        </w:tc>
        <w:tc>
          <w:tcPr>
            <w:tcW w:w="900" w:type="dxa"/>
            <w:shd w:val="clear" w:color="auto" w:fill="auto"/>
            <w:noWrap/>
            <w:vAlign w:val="center"/>
          </w:tcPr>
          <w:p w:rsidR="00C156D0" w:rsidRDefault="00C156D0" w:rsidP="00C156D0">
            <w:pPr>
              <w:jc w:val="right"/>
              <w:rPr>
                <w:sz w:val="14"/>
                <w:szCs w:val="14"/>
              </w:rPr>
            </w:pPr>
            <w:r>
              <w:rPr>
                <w:sz w:val="14"/>
                <w:szCs w:val="14"/>
              </w:rPr>
              <w:t>3,774</w:t>
            </w:r>
          </w:p>
        </w:tc>
        <w:tc>
          <w:tcPr>
            <w:tcW w:w="990" w:type="dxa"/>
            <w:shd w:val="clear" w:color="auto" w:fill="auto"/>
            <w:noWrap/>
            <w:vAlign w:val="center"/>
          </w:tcPr>
          <w:p w:rsidR="00C156D0" w:rsidRDefault="00C156D0" w:rsidP="00C156D0">
            <w:pPr>
              <w:jc w:val="right"/>
              <w:rPr>
                <w:sz w:val="14"/>
                <w:szCs w:val="14"/>
              </w:rPr>
            </w:pPr>
            <w:r>
              <w:rPr>
                <w:sz w:val="14"/>
                <w:szCs w:val="14"/>
              </w:rPr>
              <w:t>6,141</w:t>
            </w:r>
          </w:p>
        </w:tc>
        <w:tc>
          <w:tcPr>
            <w:tcW w:w="900" w:type="dxa"/>
            <w:shd w:val="clear" w:color="auto" w:fill="auto"/>
            <w:noWrap/>
            <w:vAlign w:val="center"/>
          </w:tcPr>
          <w:p w:rsidR="00C156D0" w:rsidRDefault="00C156D0" w:rsidP="00C156D0">
            <w:pPr>
              <w:jc w:val="right"/>
              <w:rPr>
                <w:sz w:val="14"/>
                <w:szCs w:val="14"/>
              </w:rPr>
            </w:pPr>
            <w:r>
              <w:rPr>
                <w:sz w:val="14"/>
                <w:szCs w:val="14"/>
              </w:rPr>
              <w:t>7,452</w:t>
            </w:r>
          </w:p>
        </w:tc>
        <w:tc>
          <w:tcPr>
            <w:tcW w:w="792" w:type="dxa"/>
            <w:shd w:val="clear" w:color="auto" w:fill="auto"/>
            <w:noWrap/>
            <w:vAlign w:val="center"/>
          </w:tcPr>
          <w:p w:rsidR="00C156D0" w:rsidRDefault="00C156D0" w:rsidP="00C156D0">
            <w:pPr>
              <w:jc w:val="right"/>
              <w:rPr>
                <w:sz w:val="14"/>
                <w:szCs w:val="14"/>
              </w:rPr>
            </w:pPr>
            <w:r>
              <w:rPr>
                <w:sz w:val="14"/>
                <w:szCs w:val="14"/>
              </w:rPr>
              <w:t>7,456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C156D0" w:rsidRDefault="00C156D0" w:rsidP="00C156D0">
            <w:pPr>
              <w:jc w:val="right"/>
              <w:rPr>
                <w:sz w:val="14"/>
                <w:szCs w:val="14"/>
              </w:rPr>
            </w:pPr>
            <w:r>
              <w:rPr>
                <w:sz w:val="14"/>
                <w:szCs w:val="14"/>
              </w:rPr>
              <w:t>10,321</w:t>
            </w:r>
          </w:p>
        </w:tc>
        <w:tc>
          <w:tcPr>
            <w:tcW w:w="900" w:type="dxa"/>
            <w:shd w:val="clear" w:color="auto" w:fill="auto"/>
            <w:noWrap/>
            <w:vAlign w:val="center"/>
          </w:tcPr>
          <w:p w:rsidR="00C156D0" w:rsidRDefault="00C156D0" w:rsidP="00C156D0">
            <w:pPr>
              <w:jc w:val="right"/>
              <w:rPr>
                <w:sz w:val="14"/>
                <w:szCs w:val="14"/>
              </w:rPr>
            </w:pPr>
            <w:r>
              <w:rPr>
                <w:sz w:val="14"/>
                <w:szCs w:val="14"/>
              </w:rPr>
              <w:t>12,038</w:t>
            </w:r>
          </w:p>
        </w:tc>
        <w:tc>
          <w:tcPr>
            <w:tcW w:w="900" w:type="dxa"/>
            <w:shd w:val="clear" w:color="auto" w:fill="auto"/>
            <w:noWrap/>
            <w:vAlign w:val="center"/>
          </w:tcPr>
          <w:p w:rsidR="00C156D0" w:rsidRDefault="00C156D0" w:rsidP="00C156D0">
            <w:pPr>
              <w:jc w:val="right"/>
              <w:rPr>
                <w:sz w:val="14"/>
                <w:szCs w:val="14"/>
              </w:rPr>
            </w:pPr>
            <w:r>
              <w:rPr>
                <w:sz w:val="14"/>
                <w:szCs w:val="14"/>
              </w:rPr>
              <w:t>9,799</w:t>
            </w:r>
          </w:p>
        </w:tc>
        <w:tc>
          <w:tcPr>
            <w:tcW w:w="990" w:type="dxa"/>
            <w:shd w:val="clear" w:color="auto" w:fill="auto"/>
            <w:noWrap/>
            <w:vAlign w:val="center"/>
          </w:tcPr>
          <w:p w:rsidR="00C156D0" w:rsidRDefault="00C156D0" w:rsidP="00C156D0">
            <w:pPr>
              <w:jc w:val="right"/>
              <w:rPr>
                <w:sz w:val="14"/>
                <w:szCs w:val="14"/>
              </w:rPr>
            </w:pPr>
            <w:r>
              <w:rPr>
                <w:sz w:val="14"/>
                <w:szCs w:val="14"/>
              </w:rPr>
              <w:t>14,974</w:t>
            </w:r>
          </w:p>
        </w:tc>
        <w:tc>
          <w:tcPr>
            <w:tcW w:w="900" w:type="dxa"/>
            <w:shd w:val="clear" w:color="auto" w:fill="auto"/>
            <w:noWrap/>
            <w:vAlign w:val="center"/>
          </w:tcPr>
          <w:p w:rsidR="00C156D0" w:rsidRDefault="00C156D0" w:rsidP="00C156D0">
            <w:pPr>
              <w:jc w:val="right"/>
              <w:rPr>
                <w:sz w:val="14"/>
                <w:szCs w:val="14"/>
              </w:rPr>
            </w:pPr>
            <w:r>
              <w:rPr>
                <w:sz w:val="14"/>
                <w:szCs w:val="14"/>
              </w:rPr>
              <w:t>11,186</w:t>
            </w:r>
          </w:p>
        </w:tc>
        <w:tc>
          <w:tcPr>
            <w:tcW w:w="792" w:type="dxa"/>
            <w:shd w:val="clear" w:color="auto" w:fill="auto"/>
            <w:noWrap/>
            <w:vAlign w:val="center"/>
          </w:tcPr>
          <w:p w:rsidR="00C156D0" w:rsidRDefault="00C156D0" w:rsidP="00C156D0">
            <w:pPr>
              <w:jc w:val="right"/>
              <w:rPr>
                <w:sz w:val="14"/>
                <w:szCs w:val="14"/>
              </w:rPr>
            </w:pPr>
            <w:r>
              <w:rPr>
                <w:sz w:val="14"/>
                <w:szCs w:val="14"/>
              </w:rPr>
              <w:t>15,703</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C156D0" w:rsidRDefault="00C156D0" w:rsidP="00C156D0">
            <w:pPr>
              <w:jc w:val="right"/>
              <w:rPr>
                <w:sz w:val="14"/>
                <w:szCs w:val="14"/>
              </w:rPr>
            </w:pPr>
            <w:r>
              <w:rPr>
                <w:sz w:val="14"/>
                <w:szCs w:val="14"/>
              </w:rPr>
              <w:t>4,118</w:t>
            </w:r>
          </w:p>
        </w:tc>
        <w:tc>
          <w:tcPr>
            <w:tcW w:w="900" w:type="dxa"/>
            <w:shd w:val="clear" w:color="auto" w:fill="auto"/>
            <w:noWrap/>
            <w:vAlign w:val="center"/>
          </w:tcPr>
          <w:p w:rsidR="00C156D0" w:rsidRDefault="00C156D0" w:rsidP="00C156D0">
            <w:pPr>
              <w:jc w:val="right"/>
              <w:rPr>
                <w:sz w:val="14"/>
                <w:szCs w:val="14"/>
              </w:rPr>
            </w:pPr>
            <w:r>
              <w:rPr>
                <w:sz w:val="14"/>
                <w:szCs w:val="14"/>
              </w:rPr>
              <w:t>3,825</w:t>
            </w:r>
          </w:p>
        </w:tc>
        <w:tc>
          <w:tcPr>
            <w:tcW w:w="900" w:type="dxa"/>
            <w:shd w:val="clear" w:color="auto" w:fill="auto"/>
            <w:noWrap/>
            <w:vAlign w:val="center"/>
          </w:tcPr>
          <w:p w:rsidR="00C156D0" w:rsidRDefault="00C156D0" w:rsidP="00C156D0">
            <w:pPr>
              <w:jc w:val="right"/>
              <w:rPr>
                <w:sz w:val="14"/>
                <w:szCs w:val="14"/>
              </w:rPr>
            </w:pPr>
            <w:r>
              <w:rPr>
                <w:sz w:val="14"/>
                <w:szCs w:val="14"/>
              </w:rPr>
              <w:t>1,775</w:t>
            </w:r>
          </w:p>
        </w:tc>
        <w:tc>
          <w:tcPr>
            <w:tcW w:w="990" w:type="dxa"/>
            <w:shd w:val="clear" w:color="auto" w:fill="auto"/>
            <w:noWrap/>
            <w:vAlign w:val="center"/>
          </w:tcPr>
          <w:p w:rsidR="00C156D0" w:rsidRDefault="00C156D0" w:rsidP="00C156D0">
            <w:pPr>
              <w:jc w:val="right"/>
              <w:rPr>
                <w:sz w:val="14"/>
                <w:szCs w:val="14"/>
              </w:rPr>
            </w:pPr>
            <w:r>
              <w:rPr>
                <w:sz w:val="14"/>
                <w:szCs w:val="14"/>
              </w:rPr>
              <w:t>2,554</w:t>
            </w:r>
          </w:p>
        </w:tc>
        <w:tc>
          <w:tcPr>
            <w:tcW w:w="900" w:type="dxa"/>
            <w:shd w:val="clear" w:color="auto" w:fill="auto"/>
            <w:noWrap/>
            <w:vAlign w:val="center"/>
          </w:tcPr>
          <w:p w:rsidR="00C156D0" w:rsidRDefault="00C156D0" w:rsidP="00C156D0">
            <w:pPr>
              <w:jc w:val="right"/>
              <w:rPr>
                <w:sz w:val="14"/>
                <w:szCs w:val="14"/>
              </w:rPr>
            </w:pPr>
            <w:r>
              <w:rPr>
                <w:sz w:val="14"/>
                <w:szCs w:val="14"/>
              </w:rPr>
              <w:t>3,016</w:t>
            </w:r>
          </w:p>
        </w:tc>
        <w:tc>
          <w:tcPr>
            <w:tcW w:w="792" w:type="dxa"/>
            <w:shd w:val="clear" w:color="auto" w:fill="auto"/>
            <w:noWrap/>
            <w:vAlign w:val="center"/>
          </w:tcPr>
          <w:p w:rsidR="00C156D0" w:rsidRDefault="00C156D0" w:rsidP="00C156D0">
            <w:pPr>
              <w:jc w:val="right"/>
              <w:rPr>
                <w:sz w:val="14"/>
                <w:szCs w:val="14"/>
              </w:rPr>
            </w:pPr>
            <w:r>
              <w:rPr>
                <w:sz w:val="14"/>
                <w:szCs w:val="14"/>
              </w:rPr>
              <w:t>3,831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C156D0" w:rsidRDefault="00C156D0" w:rsidP="00C156D0">
            <w:pPr>
              <w:jc w:val="right"/>
              <w:rPr>
                <w:sz w:val="14"/>
                <w:szCs w:val="14"/>
              </w:rPr>
            </w:pPr>
            <w:r>
              <w:rPr>
                <w:sz w:val="14"/>
                <w:szCs w:val="14"/>
              </w:rPr>
              <w:t>24</w:t>
            </w:r>
          </w:p>
        </w:tc>
        <w:tc>
          <w:tcPr>
            <w:tcW w:w="900" w:type="dxa"/>
            <w:shd w:val="clear" w:color="auto" w:fill="auto"/>
            <w:noWrap/>
            <w:vAlign w:val="center"/>
          </w:tcPr>
          <w:p w:rsidR="00C156D0" w:rsidRDefault="00C156D0" w:rsidP="00C156D0">
            <w:pPr>
              <w:jc w:val="right"/>
              <w:rPr>
                <w:sz w:val="14"/>
                <w:szCs w:val="14"/>
              </w:rPr>
            </w:pPr>
            <w:r>
              <w:rPr>
                <w:sz w:val="14"/>
                <w:szCs w:val="14"/>
              </w:rPr>
              <w:t>22</w:t>
            </w:r>
          </w:p>
        </w:tc>
        <w:tc>
          <w:tcPr>
            <w:tcW w:w="900" w:type="dxa"/>
            <w:shd w:val="clear" w:color="auto" w:fill="auto"/>
            <w:noWrap/>
            <w:vAlign w:val="center"/>
          </w:tcPr>
          <w:p w:rsidR="00C156D0" w:rsidRDefault="00C156D0" w:rsidP="00C156D0">
            <w:pPr>
              <w:jc w:val="right"/>
              <w:rPr>
                <w:sz w:val="14"/>
                <w:szCs w:val="14"/>
              </w:rPr>
            </w:pPr>
            <w:r>
              <w:rPr>
                <w:sz w:val="14"/>
                <w:szCs w:val="14"/>
              </w:rPr>
              <w:t>24</w:t>
            </w:r>
          </w:p>
        </w:tc>
        <w:tc>
          <w:tcPr>
            <w:tcW w:w="990" w:type="dxa"/>
            <w:shd w:val="clear" w:color="auto" w:fill="auto"/>
            <w:noWrap/>
            <w:vAlign w:val="center"/>
          </w:tcPr>
          <w:p w:rsidR="00C156D0" w:rsidRDefault="00C156D0" w:rsidP="00C156D0">
            <w:pPr>
              <w:jc w:val="right"/>
              <w:rPr>
                <w:sz w:val="14"/>
                <w:szCs w:val="14"/>
              </w:rPr>
            </w:pPr>
            <w:r>
              <w:rPr>
                <w:sz w:val="14"/>
                <w:szCs w:val="14"/>
              </w:rPr>
              <w:t>25</w:t>
            </w:r>
          </w:p>
        </w:tc>
        <w:tc>
          <w:tcPr>
            <w:tcW w:w="900" w:type="dxa"/>
            <w:shd w:val="clear" w:color="auto" w:fill="auto"/>
            <w:noWrap/>
            <w:vAlign w:val="center"/>
          </w:tcPr>
          <w:p w:rsidR="00C156D0" w:rsidRDefault="00C156D0" w:rsidP="00C156D0">
            <w:pPr>
              <w:jc w:val="right"/>
              <w:rPr>
                <w:sz w:val="14"/>
                <w:szCs w:val="14"/>
              </w:rPr>
            </w:pPr>
            <w:r>
              <w:rPr>
                <w:sz w:val="14"/>
                <w:szCs w:val="14"/>
              </w:rPr>
              <w:t>27</w:t>
            </w:r>
          </w:p>
        </w:tc>
        <w:tc>
          <w:tcPr>
            <w:tcW w:w="792" w:type="dxa"/>
            <w:shd w:val="clear" w:color="auto" w:fill="auto"/>
            <w:noWrap/>
            <w:vAlign w:val="center"/>
          </w:tcPr>
          <w:p w:rsidR="00C156D0" w:rsidRDefault="00C156D0" w:rsidP="00C156D0">
            <w:pPr>
              <w:jc w:val="right"/>
              <w:rPr>
                <w:sz w:val="14"/>
                <w:szCs w:val="14"/>
              </w:rPr>
            </w:pPr>
            <w:r>
              <w:rPr>
                <w:sz w:val="14"/>
                <w:szCs w:val="14"/>
              </w:rPr>
              <w:t>25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C156D0" w:rsidRDefault="00C156D0" w:rsidP="00C156D0">
            <w:pPr>
              <w:jc w:val="right"/>
              <w:rPr>
                <w:sz w:val="14"/>
                <w:szCs w:val="14"/>
              </w:rPr>
            </w:pPr>
            <w:r>
              <w:rPr>
                <w:sz w:val="14"/>
                <w:szCs w:val="14"/>
              </w:rPr>
              <w:t>5,114</w:t>
            </w:r>
          </w:p>
        </w:tc>
        <w:tc>
          <w:tcPr>
            <w:tcW w:w="900" w:type="dxa"/>
            <w:shd w:val="clear" w:color="auto" w:fill="auto"/>
            <w:noWrap/>
            <w:vAlign w:val="center"/>
          </w:tcPr>
          <w:p w:rsidR="00C156D0" w:rsidRDefault="00C156D0" w:rsidP="00C156D0">
            <w:pPr>
              <w:jc w:val="right"/>
              <w:rPr>
                <w:sz w:val="14"/>
                <w:szCs w:val="14"/>
              </w:rPr>
            </w:pPr>
            <w:r>
              <w:rPr>
                <w:sz w:val="14"/>
                <w:szCs w:val="14"/>
              </w:rPr>
              <w:t>6,746</w:t>
            </w:r>
          </w:p>
        </w:tc>
        <w:tc>
          <w:tcPr>
            <w:tcW w:w="900" w:type="dxa"/>
            <w:shd w:val="clear" w:color="auto" w:fill="auto"/>
            <w:noWrap/>
            <w:vAlign w:val="center"/>
          </w:tcPr>
          <w:p w:rsidR="00C156D0" w:rsidRDefault="00C156D0" w:rsidP="00C156D0">
            <w:pPr>
              <w:jc w:val="right"/>
              <w:rPr>
                <w:sz w:val="14"/>
                <w:szCs w:val="14"/>
              </w:rPr>
            </w:pPr>
            <w:r>
              <w:rPr>
                <w:sz w:val="14"/>
                <w:szCs w:val="14"/>
              </w:rPr>
              <w:t>7,303</w:t>
            </w:r>
          </w:p>
        </w:tc>
        <w:tc>
          <w:tcPr>
            <w:tcW w:w="990" w:type="dxa"/>
            <w:shd w:val="clear" w:color="auto" w:fill="auto"/>
            <w:noWrap/>
            <w:vAlign w:val="center"/>
          </w:tcPr>
          <w:p w:rsidR="00C156D0" w:rsidRDefault="00C156D0" w:rsidP="00C156D0">
            <w:pPr>
              <w:jc w:val="right"/>
              <w:rPr>
                <w:sz w:val="14"/>
                <w:szCs w:val="14"/>
              </w:rPr>
            </w:pPr>
            <w:r>
              <w:rPr>
                <w:sz w:val="14"/>
                <w:szCs w:val="14"/>
              </w:rPr>
              <w:t>6,373</w:t>
            </w:r>
          </w:p>
        </w:tc>
        <w:tc>
          <w:tcPr>
            <w:tcW w:w="900" w:type="dxa"/>
            <w:shd w:val="clear" w:color="auto" w:fill="auto"/>
            <w:noWrap/>
            <w:vAlign w:val="center"/>
          </w:tcPr>
          <w:p w:rsidR="00C156D0" w:rsidRDefault="00C156D0" w:rsidP="00C156D0">
            <w:pPr>
              <w:jc w:val="right"/>
              <w:rPr>
                <w:sz w:val="14"/>
                <w:szCs w:val="14"/>
              </w:rPr>
            </w:pPr>
            <w:r>
              <w:rPr>
                <w:sz w:val="14"/>
                <w:szCs w:val="14"/>
              </w:rPr>
              <w:t>3,607</w:t>
            </w:r>
          </w:p>
        </w:tc>
        <w:tc>
          <w:tcPr>
            <w:tcW w:w="792" w:type="dxa"/>
            <w:shd w:val="clear" w:color="auto" w:fill="auto"/>
            <w:noWrap/>
            <w:vAlign w:val="center"/>
          </w:tcPr>
          <w:p w:rsidR="00C156D0" w:rsidRDefault="00C156D0" w:rsidP="00C156D0">
            <w:pPr>
              <w:jc w:val="right"/>
              <w:rPr>
                <w:sz w:val="14"/>
                <w:szCs w:val="14"/>
              </w:rPr>
            </w:pPr>
            <w:r>
              <w:rPr>
                <w:sz w:val="14"/>
                <w:szCs w:val="14"/>
              </w:rPr>
              <w:t>3,640</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1,266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1,116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1,599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1,953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1,682</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1,853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2,252</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2,844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340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281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5</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71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70</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64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113,920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120,534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119,453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136,909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137,046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136,210</w:t>
            </w:r>
          </w:p>
        </w:tc>
      </w:tr>
      <w:tr w:rsidR="00C156D0" w:rsidRPr="00D5469A" w:rsidTr="00DF4C38">
        <w:trPr>
          <w:trHeight w:hRule="exact" w:val="288"/>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8,088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8,659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11,451</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14,141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14,367</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16,824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bottom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C156D0" w:rsidRPr="00D5469A" w:rsidRDefault="00C156D0" w:rsidP="00C156D0">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247,129</w:t>
            </w:r>
          </w:p>
        </w:tc>
        <w:tc>
          <w:tcPr>
            <w:tcW w:w="99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277,069</w:t>
            </w:r>
          </w:p>
        </w:tc>
        <w:tc>
          <w:tcPr>
            <w:tcW w:w="792"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284,394</w:t>
            </w:r>
          </w:p>
        </w:tc>
      </w:tr>
      <w:tr w:rsidR="00C156D0" w:rsidRPr="00D5469A" w:rsidTr="007B3B61">
        <w:trPr>
          <w:trHeight w:val="216"/>
        </w:trPr>
        <w:tc>
          <w:tcPr>
            <w:tcW w:w="9720" w:type="dxa"/>
            <w:gridSpan w:val="7"/>
            <w:tcBorders>
              <w:top w:val="single" w:sz="12" w:space="0" w:color="auto"/>
            </w:tcBorders>
            <w:shd w:val="clear" w:color="auto" w:fill="auto"/>
            <w:noWrap/>
            <w:vAlign w:val="center"/>
          </w:tcPr>
          <w:p w:rsidR="00C156D0" w:rsidRPr="00D5469A" w:rsidRDefault="00C156D0" w:rsidP="00C156D0">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C1781B" w:rsidP="004243B0">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C156D0" w:rsidP="004243B0">
            <w:pPr>
              <w:rPr>
                <w:b/>
                <w:color w:val="auto"/>
                <w:szCs w:val="16"/>
              </w:rPr>
            </w:pPr>
            <w:r>
              <w:rPr>
                <w:b/>
                <w:color w:val="auto"/>
                <w:szCs w:val="16"/>
              </w:rPr>
              <w:t>Jun</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117,352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83,869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201,222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212,992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84,408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297,400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6,696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17,004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23,700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9,132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22,150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31,282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5,224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5,343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1,300</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6,729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8,029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6,577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11,780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18,357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15,420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23,253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19,739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37,719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57,459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50,054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25,735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75,789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13,688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13,751</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27,439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22,144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6,697</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28,842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5,626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4,100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9,726</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22,759</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3,095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25,854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425</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19,869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20,294</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5,151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15,943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21,093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90,917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29,146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120,063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153,806</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36,523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190,328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33,152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369,148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402,300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35,382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279,106</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314,488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10,299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349,950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360,249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11,427</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258,479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269,906</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212,033</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213,459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1,794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162,681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164,475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8,873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137,917</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146,790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95,798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105,431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21,954</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19,098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41,052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23,012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20,371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43,383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13,643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14,834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17,115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6,820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8,171</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9,190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9,696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14,335</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9,850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14,483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1,820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503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764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1,267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391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400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791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943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256</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w:t>
            </w:r>
          </w:p>
        </w:tc>
      </w:tr>
      <w:tr w:rsidR="00C1781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C1781B" w:rsidRPr="00D5469A" w:rsidRDefault="00C1781B" w:rsidP="00C1781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150,505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453,017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603,522</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248,374</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363,514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611,888</w:t>
            </w:r>
          </w:p>
        </w:tc>
      </w:tr>
      <w:tr w:rsidR="00C1781B" w:rsidRPr="00D5469A" w:rsidTr="007828BE">
        <w:trPr>
          <w:trHeight w:hRule="exact" w:val="247"/>
        </w:trPr>
        <w:tc>
          <w:tcPr>
            <w:tcW w:w="10008" w:type="dxa"/>
            <w:gridSpan w:val="7"/>
            <w:tcBorders>
              <w:top w:val="single" w:sz="12" w:space="0" w:color="auto"/>
            </w:tcBorders>
            <w:shd w:val="clear" w:color="auto" w:fill="auto"/>
            <w:noWrap/>
            <w:vAlign w:val="center"/>
          </w:tcPr>
          <w:p w:rsidR="00C1781B" w:rsidRPr="00D5469A" w:rsidRDefault="00C1781B" w:rsidP="00C1781B">
            <w:pPr>
              <w:jc w:val="right"/>
              <w:rPr>
                <w:color w:val="auto"/>
                <w:sz w:val="12"/>
                <w:szCs w:val="16"/>
              </w:rPr>
            </w:pPr>
            <w:r>
              <w:rPr>
                <w:sz w:val="14"/>
                <w:szCs w:val="14"/>
              </w:rPr>
              <w:t>Source: Statistics &amp; Data Warehouse Department SBP</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D5469A">
              <w:rPr>
                <w:color w:val="auto"/>
                <w:sz w:val="12"/>
                <w:szCs w:val="16"/>
              </w:rPr>
              <w:t>* This includes Depository NBFCs, DFIs and MFIs.</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1B" w:rsidRDefault="00D45F1B">
      <w:r>
        <w:separator/>
      </w:r>
    </w:p>
  </w:endnote>
  <w:endnote w:type="continuationSeparator" w:id="0">
    <w:p w:rsidR="00D45F1B" w:rsidRDefault="00D4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B" w:rsidRDefault="00D45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45F1B" w:rsidRDefault="00D45F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B" w:rsidRPr="008961D3" w:rsidRDefault="00D45F1B"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74063">
      <w:rPr>
        <w:noProof/>
        <w:sz w:val="20"/>
      </w:rPr>
      <w:t>19</w:t>
    </w:r>
    <w:r w:rsidRPr="008961D3">
      <w:rPr>
        <w:sz w:val="20"/>
      </w:rPr>
      <w:fldChar w:fldCharType="end"/>
    </w:r>
  </w:p>
  <w:p w:rsidR="00D45F1B" w:rsidRPr="008961D3" w:rsidRDefault="00D45F1B">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1B" w:rsidRDefault="00D45F1B">
      <w:r>
        <w:separator/>
      </w:r>
    </w:p>
  </w:footnote>
  <w:footnote w:type="continuationSeparator" w:id="0">
    <w:p w:rsidR="00D45F1B" w:rsidRDefault="00D45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2"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3"/>
  </w:num>
  <w:num w:numId="6">
    <w:abstractNumId w:val="12"/>
  </w:num>
  <w:num w:numId="7">
    <w:abstractNumId w:val="8"/>
  </w:num>
  <w:num w:numId="8">
    <w:abstractNumId w:val="10"/>
  </w:num>
  <w:num w:numId="9">
    <w:abstractNumId w:val="5"/>
  </w:num>
  <w:num w:numId="10">
    <w:abstractNumId w:val="1"/>
  </w:num>
  <w:num w:numId="11">
    <w:abstractNumId w:val="7"/>
  </w:num>
  <w:num w:numId="12">
    <w:abstractNumId w:val="4"/>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F99C-FBF3-4050-A16E-593E8378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14</Pages>
  <Words>8635</Words>
  <Characters>49226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57746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400</cp:revision>
  <cp:lastPrinted>2019-12-02T04:43:00Z</cp:lastPrinted>
  <dcterms:created xsi:type="dcterms:W3CDTF">2017-08-23T10:08:00Z</dcterms:created>
  <dcterms:modified xsi:type="dcterms:W3CDTF">2019-12-02T09:18:00Z</dcterms:modified>
</cp:coreProperties>
</file>