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0" w:type="dxa"/>
        <w:jc w:val="center"/>
        <w:tblLook w:val="04A0" w:firstRow="1" w:lastRow="0" w:firstColumn="1" w:lastColumn="0" w:noHBand="0" w:noVBand="1"/>
      </w:tblPr>
      <w:tblGrid>
        <w:gridCol w:w="1960"/>
        <w:gridCol w:w="846"/>
        <w:gridCol w:w="841"/>
        <w:gridCol w:w="900"/>
        <w:gridCol w:w="899"/>
        <w:gridCol w:w="6"/>
        <w:gridCol w:w="894"/>
        <w:gridCol w:w="810"/>
        <w:gridCol w:w="810"/>
        <w:gridCol w:w="720"/>
        <w:gridCol w:w="784"/>
      </w:tblGrid>
      <w:tr w:rsidR="006C04E7" w:rsidRPr="00423117" w:rsidTr="0010192A">
        <w:trPr>
          <w:trHeight w:val="432"/>
          <w:jc w:val="center"/>
        </w:trPr>
        <w:tc>
          <w:tcPr>
            <w:tcW w:w="9470" w:type="dxa"/>
            <w:gridSpan w:val="11"/>
            <w:tcBorders>
              <w:top w:val="nil"/>
              <w:left w:val="nil"/>
              <w:bottom w:val="nil"/>
              <w:right w:val="nil"/>
            </w:tcBorders>
            <w:shd w:val="clear" w:color="auto" w:fill="auto"/>
            <w:vAlign w:val="center"/>
          </w:tcPr>
          <w:p w:rsidR="006C04E7" w:rsidRPr="00423117" w:rsidRDefault="002649B7" w:rsidP="002649B7">
            <w:pPr>
              <w:jc w:val="center"/>
              <w:rPr>
                <w:b/>
                <w:bCs/>
                <w:color w:val="000000"/>
                <w:sz w:val="28"/>
                <w:szCs w:val="28"/>
              </w:rPr>
            </w:pPr>
            <w:r>
              <w:rPr>
                <w:b/>
                <w:bCs/>
                <w:color w:val="000000"/>
                <w:sz w:val="28"/>
                <w:szCs w:val="28"/>
              </w:rPr>
              <w:t xml:space="preserve">6.1 </w:t>
            </w:r>
            <w:r w:rsidR="006C04E7" w:rsidRPr="00423117">
              <w:rPr>
                <w:b/>
                <w:bCs/>
                <w:color w:val="000000"/>
                <w:sz w:val="28"/>
                <w:szCs w:val="28"/>
              </w:rPr>
              <w:t xml:space="preserve"> Government of </w:t>
            </w:r>
            <w:r>
              <w:rPr>
                <w:b/>
                <w:bCs/>
                <w:color w:val="000000"/>
                <w:sz w:val="28"/>
                <w:szCs w:val="28"/>
              </w:rPr>
              <w:t xml:space="preserve">Pakistan Treasury </w:t>
            </w:r>
            <w:r w:rsidR="006C04E7" w:rsidRPr="00423117">
              <w:rPr>
                <w:b/>
                <w:bCs/>
                <w:color w:val="000000"/>
                <w:sz w:val="28"/>
                <w:szCs w:val="28"/>
              </w:rPr>
              <w:t>Bills</w:t>
            </w:r>
          </w:p>
        </w:tc>
      </w:tr>
      <w:tr w:rsidR="006C04E7" w:rsidRPr="00423117" w:rsidTr="0010192A">
        <w:trPr>
          <w:trHeight w:val="432"/>
          <w:jc w:val="center"/>
        </w:trPr>
        <w:tc>
          <w:tcPr>
            <w:tcW w:w="9470" w:type="dxa"/>
            <w:gridSpan w:val="11"/>
            <w:tcBorders>
              <w:top w:val="nil"/>
              <w:left w:val="nil"/>
              <w:bottom w:val="single" w:sz="12" w:space="0" w:color="auto"/>
              <w:right w:val="nil"/>
            </w:tcBorders>
            <w:shd w:val="clear" w:color="auto" w:fill="auto"/>
            <w:vAlign w:val="bottom"/>
          </w:tcPr>
          <w:p w:rsidR="006C04E7" w:rsidRPr="00423117" w:rsidRDefault="006C04E7" w:rsidP="002D7E41">
            <w:pPr>
              <w:jc w:val="right"/>
              <w:rPr>
                <w:color w:val="000000"/>
                <w:sz w:val="16"/>
                <w:szCs w:val="16"/>
              </w:rPr>
            </w:pPr>
            <w:r w:rsidRPr="00423117">
              <w:rPr>
                <w:color w:val="000000"/>
                <w:sz w:val="16"/>
                <w:szCs w:val="16"/>
              </w:rPr>
              <w:t>Million</w:t>
            </w:r>
            <w:r>
              <w:rPr>
                <w:color w:val="000000"/>
                <w:sz w:val="16"/>
                <w:szCs w:val="16"/>
              </w:rPr>
              <w:t xml:space="preserve"> Rupees</w:t>
            </w:r>
          </w:p>
        </w:tc>
      </w:tr>
      <w:tr w:rsidR="006A4881" w:rsidRPr="00423117" w:rsidTr="00270FCE">
        <w:trPr>
          <w:trHeight w:val="267"/>
          <w:jc w:val="center"/>
        </w:trPr>
        <w:tc>
          <w:tcPr>
            <w:tcW w:w="1960" w:type="dxa"/>
            <w:tcBorders>
              <w:top w:val="nil"/>
              <w:left w:val="nil"/>
              <w:bottom w:val="nil"/>
              <w:right w:val="single" w:sz="4" w:space="0" w:color="auto"/>
            </w:tcBorders>
            <w:shd w:val="clear" w:color="auto" w:fill="auto"/>
            <w:tcMar>
              <w:left w:w="43" w:type="dxa"/>
              <w:right w:w="43" w:type="dxa"/>
            </w:tcMar>
            <w:vAlign w:val="center"/>
            <w:hideMark/>
          </w:tcPr>
          <w:p w:rsidR="006A4881" w:rsidRPr="00423117" w:rsidRDefault="006A4881" w:rsidP="002D7E41">
            <w:pPr>
              <w:jc w:val="right"/>
              <w:rPr>
                <w:color w:val="000000"/>
                <w:sz w:val="16"/>
                <w:szCs w:val="16"/>
              </w:rPr>
            </w:pPr>
          </w:p>
        </w:tc>
        <w:tc>
          <w:tcPr>
            <w:tcW w:w="846" w:type="dxa"/>
            <w:tcBorders>
              <w:top w:val="single" w:sz="12" w:space="0" w:color="auto"/>
              <w:left w:val="nil"/>
              <w:right w:val="single" w:sz="4" w:space="0" w:color="000000"/>
            </w:tcBorders>
            <w:shd w:val="clear" w:color="auto" w:fill="auto"/>
            <w:tcMar>
              <w:left w:w="43" w:type="dxa"/>
              <w:right w:w="43" w:type="dxa"/>
            </w:tcMar>
            <w:vAlign w:val="center"/>
            <w:hideMark/>
          </w:tcPr>
          <w:p w:rsidR="006A4881" w:rsidRPr="006C1D3D" w:rsidRDefault="006A4881" w:rsidP="008F4A41">
            <w:pPr>
              <w:jc w:val="center"/>
              <w:rPr>
                <w:b/>
                <w:bCs/>
                <w:color w:val="000000"/>
                <w:sz w:val="16"/>
                <w:szCs w:val="16"/>
              </w:rPr>
            </w:pPr>
          </w:p>
        </w:tc>
        <w:tc>
          <w:tcPr>
            <w:tcW w:w="841" w:type="dxa"/>
            <w:tcBorders>
              <w:top w:val="single" w:sz="12" w:space="0" w:color="auto"/>
              <w:left w:val="nil"/>
              <w:right w:val="single" w:sz="4" w:space="0" w:color="000000"/>
            </w:tcBorders>
            <w:shd w:val="clear" w:color="auto" w:fill="auto"/>
            <w:vAlign w:val="center"/>
          </w:tcPr>
          <w:p w:rsidR="006A4881" w:rsidRPr="006C1D3D" w:rsidRDefault="006A4881" w:rsidP="008F4A41">
            <w:pPr>
              <w:jc w:val="center"/>
              <w:rPr>
                <w:b/>
                <w:bCs/>
                <w:color w:val="000000"/>
                <w:sz w:val="16"/>
                <w:szCs w:val="16"/>
              </w:rPr>
            </w:pPr>
          </w:p>
        </w:tc>
        <w:tc>
          <w:tcPr>
            <w:tcW w:w="1799" w:type="dxa"/>
            <w:gridSpan w:val="2"/>
            <w:tcBorders>
              <w:top w:val="single" w:sz="12" w:space="0" w:color="auto"/>
              <w:left w:val="nil"/>
              <w:bottom w:val="single" w:sz="4" w:space="0" w:color="auto"/>
              <w:right w:val="single" w:sz="4" w:space="0" w:color="auto"/>
            </w:tcBorders>
            <w:shd w:val="clear" w:color="auto" w:fill="auto"/>
            <w:vAlign w:val="center"/>
          </w:tcPr>
          <w:p w:rsidR="006A4881" w:rsidRPr="006C1D3D" w:rsidRDefault="006A4881" w:rsidP="002D7E41">
            <w:pPr>
              <w:jc w:val="center"/>
              <w:rPr>
                <w:b/>
                <w:bCs/>
                <w:color w:val="000000"/>
                <w:sz w:val="16"/>
                <w:szCs w:val="16"/>
              </w:rPr>
            </w:pPr>
            <w:r>
              <w:rPr>
                <w:b/>
                <w:bCs/>
                <w:color w:val="000000"/>
                <w:sz w:val="16"/>
                <w:szCs w:val="16"/>
              </w:rPr>
              <w:t>2018</w:t>
            </w:r>
          </w:p>
        </w:tc>
        <w:tc>
          <w:tcPr>
            <w:tcW w:w="4024" w:type="dxa"/>
            <w:gridSpan w:val="6"/>
            <w:tcBorders>
              <w:top w:val="single" w:sz="12" w:space="0" w:color="auto"/>
              <w:left w:val="single" w:sz="4" w:space="0" w:color="auto"/>
              <w:bottom w:val="single" w:sz="4" w:space="0" w:color="auto"/>
              <w:right w:val="nil"/>
            </w:tcBorders>
            <w:shd w:val="clear" w:color="auto" w:fill="auto"/>
            <w:vAlign w:val="center"/>
          </w:tcPr>
          <w:p w:rsidR="006A4881" w:rsidRPr="006C1D3D" w:rsidRDefault="006A4881" w:rsidP="002D7E41">
            <w:pPr>
              <w:jc w:val="center"/>
              <w:rPr>
                <w:b/>
                <w:bCs/>
                <w:color w:val="000000"/>
                <w:sz w:val="16"/>
                <w:szCs w:val="16"/>
              </w:rPr>
            </w:pPr>
            <w:r>
              <w:rPr>
                <w:b/>
                <w:bCs/>
                <w:color w:val="000000"/>
                <w:sz w:val="16"/>
                <w:szCs w:val="16"/>
              </w:rPr>
              <w:t>2019</w:t>
            </w:r>
          </w:p>
        </w:tc>
      </w:tr>
      <w:tr w:rsidR="001022AA" w:rsidRPr="00423117" w:rsidTr="00940B64">
        <w:trPr>
          <w:trHeight w:val="278"/>
          <w:jc w:val="center"/>
        </w:trPr>
        <w:tc>
          <w:tcPr>
            <w:tcW w:w="196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1022AA" w:rsidRPr="00423117" w:rsidRDefault="001022AA" w:rsidP="001022AA">
            <w:pPr>
              <w:jc w:val="center"/>
              <w:rPr>
                <w:b/>
                <w:bCs/>
                <w:color w:val="000000"/>
                <w:sz w:val="18"/>
                <w:szCs w:val="18"/>
              </w:rPr>
            </w:pPr>
          </w:p>
        </w:tc>
        <w:tc>
          <w:tcPr>
            <w:tcW w:w="846" w:type="dxa"/>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022AA" w:rsidRPr="006C1D3D" w:rsidRDefault="001022AA" w:rsidP="001022AA">
            <w:pPr>
              <w:jc w:val="right"/>
              <w:rPr>
                <w:b/>
                <w:bCs/>
                <w:color w:val="000000"/>
                <w:sz w:val="14"/>
                <w:szCs w:val="14"/>
              </w:rPr>
            </w:pPr>
            <w:r w:rsidRPr="006C1D3D">
              <w:rPr>
                <w:b/>
                <w:bCs/>
                <w:color w:val="000000"/>
                <w:sz w:val="14"/>
                <w:szCs w:val="14"/>
              </w:rPr>
              <w:t>Jun</w:t>
            </w:r>
            <w:r>
              <w:rPr>
                <w:b/>
                <w:bCs/>
                <w:color w:val="000000"/>
                <w:sz w:val="14"/>
                <w:szCs w:val="14"/>
              </w:rPr>
              <w:t>-17</w:t>
            </w:r>
          </w:p>
        </w:tc>
        <w:tc>
          <w:tcPr>
            <w:tcW w:w="841" w:type="dxa"/>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022AA" w:rsidRPr="006C1D3D" w:rsidRDefault="001022AA" w:rsidP="001022AA">
            <w:pPr>
              <w:jc w:val="right"/>
              <w:rPr>
                <w:b/>
                <w:bCs/>
                <w:color w:val="000000"/>
                <w:sz w:val="14"/>
                <w:szCs w:val="14"/>
              </w:rPr>
            </w:pPr>
            <w:r w:rsidRPr="006C1D3D">
              <w:rPr>
                <w:b/>
                <w:bCs/>
                <w:color w:val="000000"/>
                <w:sz w:val="14"/>
                <w:szCs w:val="14"/>
              </w:rPr>
              <w:t>Jun</w:t>
            </w:r>
            <w:r>
              <w:rPr>
                <w:b/>
                <w:bCs/>
                <w:color w:val="000000"/>
                <w:sz w:val="14"/>
                <w:szCs w:val="14"/>
              </w:rPr>
              <w:t>-18</w:t>
            </w:r>
          </w:p>
        </w:tc>
        <w:tc>
          <w:tcPr>
            <w:tcW w:w="900" w:type="dxa"/>
            <w:tcBorders>
              <w:top w:val="nil"/>
              <w:left w:val="single" w:sz="4" w:space="0" w:color="auto"/>
              <w:bottom w:val="single" w:sz="12" w:space="0" w:color="auto"/>
            </w:tcBorders>
            <w:shd w:val="clear" w:color="auto" w:fill="auto"/>
            <w:tcMar>
              <w:left w:w="43" w:type="dxa"/>
              <w:right w:w="43" w:type="dxa"/>
            </w:tcMar>
            <w:vAlign w:val="center"/>
            <w:hideMark/>
          </w:tcPr>
          <w:p w:rsidR="001022AA" w:rsidRPr="006C1D3D" w:rsidRDefault="001022AA" w:rsidP="001022AA">
            <w:pPr>
              <w:jc w:val="right"/>
              <w:rPr>
                <w:b/>
                <w:bCs/>
                <w:color w:val="000000"/>
                <w:sz w:val="14"/>
                <w:szCs w:val="14"/>
              </w:rPr>
            </w:pPr>
            <w:r>
              <w:rPr>
                <w:b/>
                <w:bCs/>
                <w:color w:val="000000"/>
                <w:sz w:val="14"/>
                <w:szCs w:val="14"/>
              </w:rPr>
              <w:t>May</w:t>
            </w:r>
          </w:p>
        </w:tc>
        <w:tc>
          <w:tcPr>
            <w:tcW w:w="905" w:type="dxa"/>
            <w:gridSpan w:val="2"/>
            <w:tcBorders>
              <w:top w:val="nil"/>
              <w:bottom w:val="single" w:sz="12" w:space="0" w:color="auto"/>
              <w:right w:val="single" w:sz="4" w:space="0" w:color="auto"/>
            </w:tcBorders>
            <w:shd w:val="clear" w:color="auto" w:fill="auto"/>
            <w:tcMar>
              <w:left w:w="43" w:type="dxa"/>
              <w:right w:w="43" w:type="dxa"/>
            </w:tcMar>
            <w:vAlign w:val="center"/>
          </w:tcPr>
          <w:p w:rsidR="001022AA" w:rsidRPr="006C1D3D" w:rsidRDefault="001022AA" w:rsidP="001022AA">
            <w:pPr>
              <w:jc w:val="right"/>
              <w:rPr>
                <w:b/>
                <w:bCs/>
                <w:color w:val="000000"/>
                <w:sz w:val="14"/>
                <w:szCs w:val="14"/>
              </w:rPr>
            </w:pPr>
            <w:r>
              <w:rPr>
                <w:b/>
                <w:bCs/>
                <w:color w:val="000000"/>
                <w:sz w:val="14"/>
                <w:szCs w:val="14"/>
              </w:rPr>
              <w:t>Jun</w:t>
            </w:r>
          </w:p>
        </w:tc>
        <w:tc>
          <w:tcPr>
            <w:tcW w:w="894" w:type="dxa"/>
            <w:tcBorders>
              <w:top w:val="nil"/>
              <w:left w:val="single" w:sz="4" w:space="0" w:color="auto"/>
              <w:bottom w:val="single" w:sz="12" w:space="0" w:color="auto"/>
            </w:tcBorders>
            <w:shd w:val="clear" w:color="auto" w:fill="auto"/>
            <w:tcMar>
              <w:left w:w="43" w:type="dxa"/>
              <w:right w:w="43" w:type="dxa"/>
            </w:tcMar>
            <w:vAlign w:val="center"/>
            <w:hideMark/>
          </w:tcPr>
          <w:p w:rsidR="001022AA" w:rsidRPr="006C1D3D" w:rsidRDefault="001022AA" w:rsidP="001022AA">
            <w:pPr>
              <w:jc w:val="right"/>
              <w:rPr>
                <w:b/>
                <w:bCs/>
                <w:color w:val="000000"/>
                <w:sz w:val="14"/>
                <w:szCs w:val="14"/>
              </w:rPr>
            </w:pPr>
            <w:r>
              <w:rPr>
                <w:b/>
                <w:bCs/>
                <w:color w:val="000000"/>
                <w:sz w:val="14"/>
                <w:szCs w:val="14"/>
              </w:rPr>
              <w:t>Feb</w:t>
            </w:r>
          </w:p>
        </w:tc>
        <w:tc>
          <w:tcPr>
            <w:tcW w:w="810" w:type="dxa"/>
            <w:tcBorders>
              <w:top w:val="nil"/>
              <w:bottom w:val="single" w:sz="12" w:space="0" w:color="auto"/>
            </w:tcBorders>
            <w:shd w:val="clear" w:color="auto" w:fill="auto"/>
            <w:tcMar>
              <w:left w:w="43" w:type="dxa"/>
              <w:right w:w="43" w:type="dxa"/>
            </w:tcMar>
            <w:vAlign w:val="center"/>
          </w:tcPr>
          <w:p w:rsidR="001022AA" w:rsidRPr="006C1D3D" w:rsidRDefault="001022AA" w:rsidP="001022AA">
            <w:pPr>
              <w:jc w:val="right"/>
              <w:rPr>
                <w:b/>
                <w:bCs/>
                <w:color w:val="000000"/>
                <w:sz w:val="14"/>
                <w:szCs w:val="14"/>
              </w:rPr>
            </w:pPr>
            <w:r>
              <w:rPr>
                <w:b/>
                <w:bCs/>
                <w:color w:val="000000"/>
                <w:sz w:val="14"/>
                <w:szCs w:val="14"/>
              </w:rPr>
              <w:t>Mar</w:t>
            </w:r>
          </w:p>
        </w:tc>
        <w:tc>
          <w:tcPr>
            <w:tcW w:w="810" w:type="dxa"/>
            <w:tcBorders>
              <w:top w:val="nil"/>
              <w:bottom w:val="single" w:sz="12" w:space="0" w:color="auto"/>
            </w:tcBorders>
            <w:shd w:val="clear" w:color="auto" w:fill="auto"/>
            <w:tcMar>
              <w:left w:w="43" w:type="dxa"/>
              <w:right w:w="43" w:type="dxa"/>
            </w:tcMar>
            <w:vAlign w:val="center"/>
          </w:tcPr>
          <w:p w:rsidR="001022AA" w:rsidRPr="006C1D3D" w:rsidRDefault="001022AA" w:rsidP="001022AA">
            <w:pPr>
              <w:jc w:val="right"/>
              <w:rPr>
                <w:b/>
                <w:bCs/>
                <w:color w:val="000000"/>
                <w:sz w:val="14"/>
                <w:szCs w:val="14"/>
              </w:rPr>
            </w:pPr>
            <w:r>
              <w:rPr>
                <w:b/>
                <w:bCs/>
                <w:color w:val="000000"/>
                <w:sz w:val="14"/>
                <w:szCs w:val="14"/>
              </w:rPr>
              <w:t>Apr</w:t>
            </w:r>
          </w:p>
        </w:tc>
        <w:tc>
          <w:tcPr>
            <w:tcW w:w="720" w:type="dxa"/>
            <w:tcBorders>
              <w:top w:val="nil"/>
              <w:bottom w:val="single" w:sz="12" w:space="0" w:color="auto"/>
            </w:tcBorders>
            <w:shd w:val="clear" w:color="auto" w:fill="auto"/>
            <w:tcMar>
              <w:left w:w="43" w:type="dxa"/>
              <w:right w:w="43" w:type="dxa"/>
            </w:tcMar>
            <w:vAlign w:val="center"/>
          </w:tcPr>
          <w:p w:rsidR="001022AA" w:rsidRPr="006C1D3D" w:rsidRDefault="001022AA" w:rsidP="001022AA">
            <w:pPr>
              <w:jc w:val="right"/>
              <w:rPr>
                <w:b/>
                <w:bCs/>
                <w:color w:val="000000"/>
                <w:sz w:val="14"/>
                <w:szCs w:val="14"/>
              </w:rPr>
            </w:pPr>
            <w:r>
              <w:rPr>
                <w:b/>
                <w:bCs/>
                <w:color w:val="000000"/>
                <w:sz w:val="14"/>
                <w:szCs w:val="14"/>
              </w:rPr>
              <w:t>May</w:t>
            </w:r>
          </w:p>
        </w:tc>
        <w:tc>
          <w:tcPr>
            <w:tcW w:w="784" w:type="dxa"/>
            <w:tcBorders>
              <w:top w:val="nil"/>
              <w:bottom w:val="single" w:sz="12" w:space="0" w:color="auto"/>
              <w:right w:val="nil"/>
            </w:tcBorders>
            <w:shd w:val="clear" w:color="auto" w:fill="auto"/>
            <w:tcMar>
              <w:left w:w="43" w:type="dxa"/>
              <w:right w:w="43" w:type="dxa"/>
            </w:tcMar>
            <w:vAlign w:val="center"/>
          </w:tcPr>
          <w:p w:rsidR="001022AA" w:rsidRPr="006C1D3D" w:rsidRDefault="001022AA" w:rsidP="001022AA">
            <w:pPr>
              <w:jc w:val="right"/>
              <w:rPr>
                <w:b/>
                <w:bCs/>
                <w:color w:val="000000"/>
                <w:sz w:val="14"/>
                <w:szCs w:val="14"/>
              </w:rPr>
            </w:pPr>
            <w:r>
              <w:rPr>
                <w:b/>
                <w:bCs/>
                <w:color w:val="000000"/>
                <w:sz w:val="14"/>
                <w:szCs w:val="14"/>
              </w:rPr>
              <w:t>Jun</w:t>
            </w:r>
          </w:p>
        </w:tc>
      </w:tr>
      <w:tr w:rsidR="001022AA" w:rsidRPr="00423117" w:rsidTr="001C4E9E">
        <w:trPr>
          <w:trHeight w:val="402"/>
          <w:jc w:val="center"/>
        </w:trPr>
        <w:tc>
          <w:tcPr>
            <w:tcW w:w="1960" w:type="dxa"/>
            <w:tcBorders>
              <w:top w:val="nil"/>
              <w:left w:val="nil"/>
              <w:bottom w:val="nil"/>
              <w:right w:val="nil"/>
            </w:tcBorders>
            <w:shd w:val="clear" w:color="auto" w:fill="auto"/>
            <w:noWrap/>
            <w:tcMar>
              <w:left w:w="43" w:type="dxa"/>
              <w:right w:w="43" w:type="dxa"/>
            </w:tcMar>
            <w:vAlign w:val="center"/>
            <w:hideMark/>
          </w:tcPr>
          <w:p w:rsidR="001022AA" w:rsidRPr="00423117" w:rsidRDefault="001022AA" w:rsidP="001022AA">
            <w:pPr>
              <w:rPr>
                <w:color w:val="000000"/>
                <w:sz w:val="16"/>
                <w:szCs w:val="16"/>
              </w:rPr>
            </w:pPr>
          </w:p>
        </w:tc>
        <w:tc>
          <w:tcPr>
            <w:tcW w:w="846" w:type="dxa"/>
            <w:tcBorders>
              <w:top w:val="nil"/>
              <w:left w:val="nil"/>
              <w:bottom w:val="nil"/>
              <w:right w:val="nil"/>
            </w:tcBorders>
            <w:shd w:val="clear" w:color="auto" w:fill="auto"/>
            <w:tcMar>
              <w:left w:w="43" w:type="dxa"/>
              <w:right w:w="43" w:type="dxa"/>
            </w:tcMar>
            <w:vAlign w:val="center"/>
            <w:hideMark/>
          </w:tcPr>
          <w:p w:rsidR="001022AA" w:rsidRPr="00423117" w:rsidRDefault="001022AA" w:rsidP="001022AA">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hideMark/>
          </w:tcPr>
          <w:p w:rsidR="001022AA" w:rsidRPr="00423117" w:rsidRDefault="001022AA" w:rsidP="001022AA">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hideMark/>
          </w:tcPr>
          <w:p w:rsidR="001022AA" w:rsidRPr="00423117" w:rsidRDefault="001022AA" w:rsidP="001022AA">
            <w:pPr>
              <w:jc w:val="right"/>
              <w:rPr>
                <w:color w:val="000000"/>
                <w:sz w:val="16"/>
                <w:szCs w:val="16"/>
              </w:rPr>
            </w:pPr>
          </w:p>
        </w:tc>
        <w:tc>
          <w:tcPr>
            <w:tcW w:w="905" w:type="dxa"/>
            <w:gridSpan w:val="2"/>
            <w:tcBorders>
              <w:top w:val="nil"/>
              <w:left w:val="nil"/>
              <w:bottom w:val="nil"/>
              <w:right w:val="nil"/>
            </w:tcBorders>
            <w:shd w:val="clear" w:color="auto" w:fill="auto"/>
            <w:tcMar>
              <w:left w:w="43" w:type="dxa"/>
              <w:right w:w="43" w:type="dxa"/>
            </w:tcMar>
            <w:vAlign w:val="center"/>
          </w:tcPr>
          <w:p w:rsidR="001022AA" w:rsidRPr="00423117" w:rsidRDefault="001022AA" w:rsidP="001022AA">
            <w:pPr>
              <w:jc w:val="right"/>
              <w:rPr>
                <w:color w:val="000000"/>
                <w:sz w:val="16"/>
                <w:szCs w:val="16"/>
              </w:rPr>
            </w:pPr>
          </w:p>
        </w:tc>
        <w:tc>
          <w:tcPr>
            <w:tcW w:w="894" w:type="dxa"/>
            <w:tcBorders>
              <w:top w:val="nil"/>
              <w:left w:val="nil"/>
              <w:bottom w:val="nil"/>
              <w:right w:val="nil"/>
            </w:tcBorders>
            <w:shd w:val="clear" w:color="auto" w:fill="auto"/>
            <w:tcMar>
              <w:left w:w="43" w:type="dxa"/>
              <w:right w:w="43" w:type="dxa"/>
            </w:tcMar>
            <w:vAlign w:val="center"/>
            <w:hideMark/>
          </w:tcPr>
          <w:p w:rsidR="001022AA" w:rsidRPr="00423117" w:rsidRDefault="001022AA" w:rsidP="001022AA">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1022AA" w:rsidRPr="00423117" w:rsidRDefault="001022AA" w:rsidP="001022AA">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1022AA" w:rsidRPr="00423117" w:rsidRDefault="001022AA" w:rsidP="001022AA">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1022AA" w:rsidRPr="00423117" w:rsidRDefault="001022AA" w:rsidP="001022AA">
            <w:pPr>
              <w:jc w:val="right"/>
              <w:rPr>
                <w:color w:val="000000"/>
                <w:sz w:val="16"/>
                <w:szCs w:val="16"/>
              </w:rPr>
            </w:pPr>
          </w:p>
        </w:tc>
        <w:tc>
          <w:tcPr>
            <w:tcW w:w="784" w:type="dxa"/>
            <w:tcBorders>
              <w:top w:val="nil"/>
              <w:left w:val="nil"/>
              <w:bottom w:val="nil"/>
              <w:right w:val="nil"/>
            </w:tcBorders>
            <w:shd w:val="clear" w:color="auto" w:fill="auto"/>
            <w:tcMar>
              <w:left w:w="43" w:type="dxa"/>
              <w:right w:w="43" w:type="dxa"/>
            </w:tcMar>
            <w:vAlign w:val="center"/>
          </w:tcPr>
          <w:p w:rsidR="001022AA" w:rsidRPr="00423117" w:rsidRDefault="001022AA" w:rsidP="001022AA">
            <w:pPr>
              <w:jc w:val="right"/>
              <w:rPr>
                <w:color w:val="000000"/>
                <w:sz w:val="16"/>
                <w:szCs w:val="16"/>
              </w:rPr>
            </w:pPr>
          </w:p>
        </w:tc>
      </w:tr>
      <w:tr w:rsidR="001022AA" w:rsidRPr="00423117" w:rsidTr="001C4E9E">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1022AA" w:rsidRPr="006C1D3D" w:rsidRDefault="001022AA" w:rsidP="001022AA">
            <w:pPr>
              <w:jc w:val="right"/>
              <w:rPr>
                <w:b/>
                <w:bCs/>
                <w:color w:val="000000"/>
                <w:sz w:val="14"/>
                <w:szCs w:val="14"/>
              </w:rPr>
            </w:pPr>
            <w:r w:rsidRPr="006C1D3D">
              <w:rPr>
                <w:b/>
                <w:bCs/>
                <w:color w:val="000000"/>
                <w:sz w:val="14"/>
                <w:szCs w:val="14"/>
              </w:rPr>
              <w:t>3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1022AA" w:rsidRPr="006C1D3D" w:rsidRDefault="001022AA" w:rsidP="001022AA">
            <w:pPr>
              <w:jc w:val="right"/>
              <w:rPr>
                <w:color w:val="000000"/>
                <w:sz w:val="14"/>
                <w:szCs w:val="14"/>
              </w:rPr>
            </w:pPr>
          </w:p>
        </w:tc>
        <w:tc>
          <w:tcPr>
            <w:tcW w:w="841" w:type="dxa"/>
            <w:tcBorders>
              <w:top w:val="nil"/>
              <w:left w:val="nil"/>
              <w:bottom w:val="nil"/>
              <w:right w:val="nil"/>
            </w:tcBorders>
            <w:shd w:val="clear" w:color="auto" w:fill="auto"/>
            <w:tcMar>
              <w:left w:w="43" w:type="dxa"/>
              <w:right w:w="43" w:type="dxa"/>
            </w:tcMar>
            <w:vAlign w:val="center"/>
            <w:hideMark/>
          </w:tcPr>
          <w:p w:rsidR="001022AA" w:rsidRPr="006C1D3D" w:rsidRDefault="001022AA" w:rsidP="001022AA">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1022AA" w:rsidRPr="006C1D3D" w:rsidRDefault="001022AA" w:rsidP="001022AA">
            <w:pPr>
              <w:jc w:val="right"/>
              <w:rPr>
                <w:color w:val="000000"/>
                <w:sz w:val="14"/>
                <w:szCs w:val="14"/>
              </w:rPr>
            </w:pPr>
          </w:p>
        </w:tc>
        <w:tc>
          <w:tcPr>
            <w:tcW w:w="905" w:type="dxa"/>
            <w:gridSpan w:val="2"/>
            <w:tcBorders>
              <w:top w:val="nil"/>
              <w:left w:val="nil"/>
              <w:bottom w:val="nil"/>
              <w:right w:val="nil"/>
            </w:tcBorders>
            <w:shd w:val="clear" w:color="auto" w:fill="auto"/>
            <w:tcMar>
              <w:left w:w="43" w:type="dxa"/>
              <w:right w:w="43" w:type="dxa"/>
            </w:tcMar>
            <w:vAlign w:val="center"/>
          </w:tcPr>
          <w:p w:rsidR="001022AA" w:rsidRPr="006C1D3D" w:rsidRDefault="001022AA" w:rsidP="001022AA">
            <w:pPr>
              <w:jc w:val="right"/>
              <w:rPr>
                <w:color w:val="000000"/>
                <w:sz w:val="14"/>
                <w:szCs w:val="14"/>
              </w:rPr>
            </w:pPr>
          </w:p>
        </w:tc>
        <w:tc>
          <w:tcPr>
            <w:tcW w:w="894" w:type="dxa"/>
            <w:tcBorders>
              <w:top w:val="nil"/>
              <w:left w:val="nil"/>
              <w:bottom w:val="nil"/>
              <w:right w:val="nil"/>
            </w:tcBorders>
            <w:shd w:val="clear" w:color="auto" w:fill="auto"/>
            <w:tcMar>
              <w:left w:w="43" w:type="dxa"/>
              <w:right w:w="43" w:type="dxa"/>
            </w:tcMar>
            <w:vAlign w:val="center"/>
            <w:hideMark/>
          </w:tcPr>
          <w:p w:rsidR="001022AA" w:rsidRPr="006C1D3D" w:rsidRDefault="001022AA" w:rsidP="001022AA">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022AA" w:rsidRPr="006C1D3D" w:rsidRDefault="001022AA" w:rsidP="001022AA">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022AA" w:rsidRPr="006C1D3D" w:rsidRDefault="001022AA" w:rsidP="001022AA">
            <w:pPr>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1022AA" w:rsidRPr="006C1D3D" w:rsidRDefault="001022AA" w:rsidP="001022AA">
            <w:pPr>
              <w:jc w:val="right"/>
              <w:rPr>
                <w:color w:val="000000"/>
                <w:sz w:val="14"/>
                <w:szCs w:val="14"/>
              </w:rPr>
            </w:pPr>
          </w:p>
        </w:tc>
        <w:tc>
          <w:tcPr>
            <w:tcW w:w="784" w:type="dxa"/>
            <w:tcBorders>
              <w:top w:val="nil"/>
              <w:left w:val="nil"/>
              <w:bottom w:val="nil"/>
              <w:right w:val="nil"/>
            </w:tcBorders>
            <w:shd w:val="clear" w:color="auto" w:fill="auto"/>
            <w:tcMar>
              <w:left w:w="43" w:type="dxa"/>
              <w:right w:w="43" w:type="dxa"/>
            </w:tcMar>
            <w:vAlign w:val="center"/>
          </w:tcPr>
          <w:p w:rsidR="001022AA" w:rsidRPr="006C1D3D" w:rsidRDefault="001022AA" w:rsidP="001022AA">
            <w:pPr>
              <w:jc w:val="right"/>
              <w:rPr>
                <w:color w:val="000000"/>
                <w:sz w:val="14"/>
                <w:szCs w:val="14"/>
              </w:rPr>
            </w:pPr>
          </w:p>
        </w:tc>
      </w:tr>
      <w:tr w:rsidR="001022AA" w:rsidRPr="00423117" w:rsidTr="001022AA">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022AA" w:rsidRPr="006C1D3D" w:rsidRDefault="001022AA" w:rsidP="001022AA">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1022AA" w:rsidRPr="005170A5" w:rsidRDefault="001022AA" w:rsidP="001022AA">
            <w:pPr>
              <w:jc w:val="right"/>
              <w:rPr>
                <w:color w:val="000000"/>
                <w:sz w:val="16"/>
                <w:szCs w:val="16"/>
              </w:rPr>
            </w:pPr>
            <w:r w:rsidRPr="005170A5">
              <w:rPr>
                <w:color w:val="000000"/>
                <w:sz w:val="16"/>
                <w:szCs w:val="16"/>
              </w:rPr>
              <w:t>287,915</w:t>
            </w:r>
          </w:p>
        </w:tc>
        <w:tc>
          <w:tcPr>
            <w:tcW w:w="841" w:type="dxa"/>
            <w:tcBorders>
              <w:top w:val="nil"/>
              <w:left w:val="nil"/>
              <w:bottom w:val="nil"/>
              <w:right w:val="nil"/>
            </w:tcBorders>
            <w:shd w:val="clear" w:color="auto" w:fill="auto"/>
            <w:tcMar>
              <w:left w:w="43" w:type="dxa"/>
              <w:right w:w="43" w:type="dxa"/>
            </w:tcMar>
            <w:vAlign w:val="center"/>
            <w:hideMark/>
          </w:tcPr>
          <w:p w:rsidR="001022AA" w:rsidRDefault="001022AA" w:rsidP="001022AA">
            <w:pPr>
              <w:jc w:val="right"/>
              <w:rPr>
                <w:color w:val="000000"/>
                <w:sz w:val="16"/>
                <w:szCs w:val="16"/>
              </w:rPr>
            </w:pPr>
            <w:r>
              <w:rPr>
                <w:color w:val="000000"/>
                <w:sz w:val="16"/>
                <w:szCs w:val="16"/>
              </w:rPr>
              <w:t>1,368,012</w:t>
            </w:r>
          </w:p>
        </w:tc>
        <w:tc>
          <w:tcPr>
            <w:tcW w:w="900" w:type="dxa"/>
            <w:tcBorders>
              <w:top w:val="nil"/>
              <w:left w:val="nil"/>
              <w:bottom w:val="nil"/>
              <w:right w:val="nil"/>
            </w:tcBorders>
            <w:shd w:val="clear" w:color="auto" w:fill="auto"/>
            <w:tcMar>
              <w:left w:w="43" w:type="dxa"/>
              <w:right w:w="43" w:type="dxa"/>
            </w:tcMar>
            <w:vAlign w:val="center"/>
            <w:hideMark/>
          </w:tcPr>
          <w:p w:rsidR="001022AA" w:rsidRDefault="001022AA" w:rsidP="001022AA">
            <w:pPr>
              <w:jc w:val="right"/>
              <w:rPr>
                <w:color w:val="000000"/>
                <w:sz w:val="16"/>
                <w:szCs w:val="16"/>
              </w:rPr>
            </w:pPr>
            <w:r>
              <w:rPr>
                <w:color w:val="000000"/>
                <w:sz w:val="16"/>
                <w:szCs w:val="16"/>
              </w:rPr>
              <w:t>503,032</w:t>
            </w:r>
          </w:p>
        </w:tc>
        <w:tc>
          <w:tcPr>
            <w:tcW w:w="905" w:type="dxa"/>
            <w:gridSpan w:val="2"/>
            <w:tcBorders>
              <w:top w:val="nil"/>
              <w:left w:val="nil"/>
              <w:bottom w:val="nil"/>
              <w:right w:val="nil"/>
            </w:tcBorders>
            <w:shd w:val="clear" w:color="auto" w:fill="auto"/>
            <w:tcMar>
              <w:left w:w="43" w:type="dxa"/>
              <w:right w:w="43" w:type="dxa"/>
            </w:tcMar>
            <w:vAlign w:val="center"/>
          </w:tcPr>
          <w:p w:rsidR="001022AA" w:rsidRDefault="001022AA" w:rsidP="001022AA">
            <w:pPr>
              <w:jc w:val="right"/>
              <w:rPr>
                <w:color w:val="000000"/>
                <w:sz w:val="16"/>
                <w:szCs w:val="16"/>
              </w:rPr>
            </w:pPr>
            <w:r>
              <w:rPr>
                <w:color w:val="000000"/>
                <w:sz w:val="16"/>
                <w:szCs w:val="16"/>
              </w:rPr>
              <w:t>1,368,012</w:t>
            </w:r>
          </w:p>
        </w:tc>
        <w:tc>
          <w:tcPr>
            <w:tcW w:w="894" w:type="dxa"/>
            <w:tcBorders>
              <w:top w:val="nil"/>
              <w:left w:val="nil"/>
              <w:bottom w:val="nil"/>
              <w:right w:val="nil"/>
            </w:tcBorders>
            <w:shd w:val="clear" w:color="auto" w:fill="auto"/>
            <w:tcMar>
              <w:left w:w="43" w:type="dxa"/>
              <w:right w:w="43" w:type="dxa"/>
            </w:tcMar>
            <w:vAlign w:val="center"/>
            <w:hideMark/>
          </w:tcPr>
          <w:p w:rsidR="001022AA" w:rsidRPr="00CC3520" w:rsidRDefault="001022AA" w:rsidP="001022AA">
            <w:pPr>
              <w:jc w:val="right"/>
              <w:rPr>
                <w:color w:val="000000"/>
                <w:sz w:val="16"/>
                <w:szCs w:val="16"/>
              </w:rPr>
            </w:pPr>
            <w:r w:rsidRPr="00CC3520">
              <w:rPr>
                <w:color w:val="000000"/>
                <w:sz w:val="16"/>
                <w:szCs w:val="16"/>
              </w:rPr>
              <w:t>2,614,650</w:t>
            </w:r>
          </w:p>
        </w:tc>
        <w:tc>
          <w:tcPr>
            <w:tcW w:w="810" w:type="dxa"/>
            <w:tcBorders>
              <w:top w:val="nil"/>
              <w:left w:val="nil"/>
              <w:bottom w:val="nil"/>
              <w:right w:val="nil"/>
            </w:tcBorders>
            <w:shd w:val="clear" w:color="auto" w:fill="auto"/>
            <w:tcMar>
              <w:left w:w="43" w:type="dxa"/>
              <w:right w:w="43" w:type="dxa"/>
            </w:tcMar>
            <w:vAlign w:val="center"/>
          </w:tcPr>
          <w:p w:rsidR="001022AA" w:rsidRDefault="001022AA" w:rsidP="001022AA">
            <w:pPr>
              <w:jc w:val="right"/>
              <w:rPr>
                <w:color w:val="000000"/>
                <w:sz w:val="16"/>
                <w:szCs w:val="16"/>
              </w:rPr>
            </w:pPr>
            <w:r>
              <w:rPr>
                <w:color w:val="000000"/>
                <w:sz w:val="16"/>
                <w:szCs w:val="16"/>
              </w:rPr>
              <w:t>25,520</w:t>
            </w:r>
          </w:p>
        </w:tc>
        <w:tc>
          <w:tcPr>
            <w:tcW w:w="810" w:type="dxa"/>
            <w:tcBorders>
              <w:top w:val="nil"/>
              <w:left w:val="nil"/>
              <w:bottom w:val="nil"/>
              <w:right w:val="nil"/>
            </w:tcBorders>
            <w:shd w:val="clear" w:color="auto" w:fill="auto"/>
            <w:tcMar>
              <w:left w:w="43" w:type="dxa"/>
              <w:right w:w="43" w:type="dxa"/>
            </w:tcMar>
            <w:vAlign w:val="center"/>
          </w:tcPr>
          <w:p w:rsidR="001022AA" w:rsidRDefault="001022AA" w:rsidP="001022AA">
            <w:pPr>
              <w:jc w:val="right"/>
              <w:rPr>
                <w:sz w:val="16"/>
                <w:szCs w:val="16"/>
              </w:rPr>
            </w:pPr>
            <w:r>
              <w:rPr>
                <w:sz w:val="16"/>
                <w:szCs w:val="16"/>
              </w:rPr>
              <w:t>1,066,820</w:t>
            </w:r>
          </w:p>
        </w:tc>
        <w:tc>
          <w:tcPr>
            <w:tcW w:w="720" w:type="dxa"/>
            <w:tcBorders>
              <w:top w:val="nil"/>
              <w:left w:val="nil"/>
              <w:bottom w:val="nil"/>
              <w:right w:val="nil"/>
            </w:tcBorders>
            <w:shd w:val="clear" w:color="auto" w:fill="auto"/>
            <w:tcMar>
              <w:left w:w="29" w:type="dxa"/>
              <w:right w:w="29" w:type="dxa"/>
            </w:tcMar>
            <w:vAlign w:val="center"/>
          </w:tcPr>
          <w:p w:rsidR="001022AA" w:rsidRDefault="001022AA" w:rsidP="001022AA">
            <w:pPr>
              <w:jc w:val="right"/>
              <w:rPr>
                <w:color w:val="000000"/>
                <w:sz w:val="16"/>
                <w:szCs w:val="16"/>
              </w:rPr>
            </w:pPr>
            <w:r>
              <w:rPr>
                <w:color w:val="000000"/>
                <w:sz w:val="16"/>
                <w:szCs w:val="16"/>
              </w:rPr>
              <w:t>3,726,239</w:t>
            </w:r>
          </w:p>
        </w:tc>
        <w:tc>
          <w:tcPr>
            <w:tcW w:w="784" w:type="dxa"/>
            <w:tcBorders>
              <w:top w:val="nil"/>
              <w:left w:val="nil"/>
              <w:bottom w:val="nil"/>
              <w:right w:val="nil"/>
            </w:tcBorders>
            <w:shd w:val="clear" w:color="auto" w:fill="auto"/>
            <w:tcMar>
              <w:left w:w="29" w:type="dxa"/>
              <w:right w:w="29" w:type="dxa"/>
            </w:tcMar>
            <w:vAlign w:val="center"/>
          </w:tcPr>
          <w:p w:rsidR="001022AA" w:rsidRDefault="001022AA" w:rsidP="001022AA">
            <w:pPr>
              <w:jc w:val="right"/>
              <w:rPr>
                <w:color w:val="000000"/>
                <w:sz w:val="16"/>
                <w:szCs w:val="16"/>
              </w:rPr>
            </w:pPr>
            <w:r>
              <w:rPr>
                <w:color w:val="000000"/>
                <w:sz w:val="16"/>
                <w:szCs w:val="16"/>
              </w:rPr>
              <w:t>134,468</w:t>
            </w:r>
          </w:p>
        </w:tc>
      </w:tr>
      <w:tr w:rsidR="001022AA" w:rsidRPr="00423117" w:rsidTr="001022AA">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022AA" w:rsidRPr="006C1D3D" w:rsidRDefault="001022AA" w:rsidP="001022AA">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1022AA" w:rsidRPr="005170A5" w:rsidRDefault="001022AA" w:rsidP="001022AA">
            <w:pPr>
              <w:jc w:val="right"/>
              <w:rPr>
                <w:color w:val="000000"/>
                <w:sz w:val="16"/>
                <w:szCs w:val="16"/>
              </w:rPr>
            </w:pPr>
            <w:r w:rsidRPr="005170A5">
              <w:rPr>
                <w:color w:val="000000"/>
                <w:sz w:val="16"/>
                <w:szCs w:val="16"/>
              </w:rPr>
              <w:t>3,9</w:t>
            </w:r>
            <w:r>
              <w:rPr>
                <w:color w:val="000000"/>
                <w:sz w:val="16"/>
                <w:szCs w:val="16"/>
              </w:rPr>
              <w:t>70</w:t>
            </w:r>
          </w:p>
        </w:tc>
        <w:tc>
          <w:tcPr>
            <w:tcW w:w="841" w:type="dxa"/>
            <w:tcBorders>
              <w:top w:val="nil"/>
              <w:left w:val="nil"/>
              <w:bottom w:val="nil"/>
              <w:right w:val="nil"/>
            </w:tcBorders>
            <w:shd w:val="clear" w:color="auto" w:fill="auto"/>
            <w:tcMar>
              <w:left w:w="43" w:type="dxa"/>
              <w:right w:w="43" w:type="dxa"/>
            </w:tcMar>
            <w:vAlign w:val="center"/>
            <w:hideMark/>
          </w:tcPr>
          <w:p w:rsidR="001022AA" w:rsidRDefault="001022AA" w:rsidP="001022AA">
            <w:pPr>
              <w:jc w:val="right"/>
              <w:rPr>
                <w:color w:val="000000"/>
                <w:sz w:val="16"/>
                <w:szCs w:val="16"/>
              </w:rPr>
            </w:pPr>
            <w:r>
              <w:rPr>
                <w:color w:val="000000"/>
                <w:sz w:val="16"/>
                <w:szCs w:val="16"/>
              </w:rPr>
              <w:t>21,164</w:t>
            </w:r>
          </w:p>
        </w:tc>
        <w:tc>
          <w:tcPr>
            <w:tcW w:w="900" w:type="dxa"/>
            <w:tcBorders>
              <w:top w:val="nil"/>
              <w:left w:val="nil"/>
              <w:bottom w:val="nil"/>
              <w:right w:val="nil"/>
            </w:tcBorders>
            <w:shd w:val="clear" w:color="auto" w:fill="auto"/>
            <w:tcMar>
              <w:left w:w="43" w:type="dxa"/>
              <w:right w:w="43" w:type="dxa"/>
            </w:tcMar>
            <w:vAlign w:val="center"/>
            <w:hideMark/>
          </w:tcPr>
          <w:p w:rsidR="001022AA" w:rsidRDefault="001022AA" w:rsidP="001022AA">
            <w:pPr>
              <w:jc w:val="right"/>
              <w:rPr>
                <w:color w:val="000000"/>
                <w:sz w:val="16"/>
                <w:szCs w:val="16"/>
              </w:rPr>
            </w:pPr>
            <w:r>
              <w:rPr>
                <w:color w:val="000000"/>
                <w:sz w:val="16"/>
                <w:szCs w:val="16"/>
              </w:rPr>
              <w:t>7,242</w:t>
            </w:r>
          </w:p>
        </w:tc>
        <w:tc>
          <w:tcPr>
            <w:tcW w:w="905" w:type="dxa"/>
            <w:gridSpan w:val="2"/>
            <w:tcBorders>
              <w:top w:val="nil"/>
              <w:left w:val="nil"/>
              <w:bottom w:val="nil"/>
              <w:right w:val="nil"/>
            </w:tcBorders>
            <w:shd w:val="clear" w:color="auto" w:fill="auto"/>
            <w:tcMar>
              <w:left w:w="43" w:type="dxa"/>
              <w:right w:w="43" w:type="dxa"/>
            </w:tcMar>
            <w:vAlign w:val="center"/>
          </w:tcPr>
          <w:p w:rsidR="001022AA" w:rsidRDefault="001022AA" w:rsidP="001022AA">
            <w:pPr>
              <w:jc w:val="right"/>
              <w:rPr>
                <w:color w:val="000000"/>
                <w:sz w:val="16"/>
                <w:szCs w:val="16"/>
              </w:rPr>
            </w:pPr>
            <w:r>
              <w:rPr>
                <w:color w:val="000000"/>
                <w:sz w:val="16"/>
                <w:szCs w:val="16"/>
              </w:rPr>
              <w:t>21,164</w:t>
            </w:r>
          </w:p>
        </w:tc>
        <w:tc>
          <w:tcPr>
            <w:tcW w:w="894" w:type="dxa"/>
            <w:tcBorders>
              <w:top w:val="nil"/>
              <w:left w:val="nil"/>
              <w:bottom w:val="nil"/>
              <w:right w:val="nil"/>
            </w:tcBorders>
            <w:shd w:val="clear" w:color="auto" w:fill="auto"/>
            <w:tcMar>
              <w:left w:w="43" w:type="dxa"/>
              <w:right w:w="43" w:type="dxa"/>
            </w:tcMar>
            <w:vAlign w:val="center"/>
            <w:hideMark/>
          </w:tcPr>
          <w:p w:rsidR="001022AA" w:rsidRPr="00CC3520" w:rsidRDefault="001022AA" w:rsidP="001022AA">
            <w:pPr>
              <w:jc w:val="right"/>
              <w:rPr>
                <w:color w:val="000000"/>
                <w:sz w:val="16"/>
                <w:szCs w:val="16"/>
              </w:rPr>
            </w:pPr>
            <w:r w:rsidRPr="00CC3520">
              <w:rPr>
                <w:color w:val="000000"/>
                <w:sz w:val="16"/>
                <w:szCs w:val="16"/>
              </w:rPr>
              <w:t>63,373</w:t>
            </w:r>
          </w:p>
        </w:tc>
        <w:tc>
          <w:tcPr>
            <w:tcW w:w="810" w:type="dxa"/>
            <w:tcBorders>
              <w:top w:val="nil"/>
              <w:left w:val="nil"/>
              <w:bottom w:val="nil"/>
              <w:right w:val="nil"/>
            </w:tcBorders>
            <w:shd w:val="clear" w:color="auto" w:fill="auto"/>
            <w:tcMar>
              <w:left w:w="43" w:type="dxa"/>
              <w:right w:w="43" w:type="dxa"/>
            </w:tcMar>
            <w:vAlign w:val="center"/>
          </w:tcPr>
          <w:p w:rsidR="001022AA" w:rsidRDefault="001022AA" w:rsidP="001022AA">
            <w:pPr>
              <w:jc w:val="right"/>
              <w:rPr>
                <w:color w:val="000000"/>
                <w:sz w:val="16"/>
                <w:szCs w:val="16"/>
              </w:rPr>
            </w:pPr>
            <w:r>
              <w:rPr>
                <w:color w:val="000000"/>
                <w:sz w:val="16"/>
                <w:szCs w:val="16"/>
              </w:rPr>
              <w:t>619</w:t>
            </w:r>
          </w:p>
        </w:tc>
        <w:tc>
          <w:tcPr>
            <w:tcW w:w="810" w:type="dxa"/>
            <w:tcBorders>
              <w:top w:val="nil"/>
              <w:left w:val="nil"/>
              <w:bottom w:val="nil"/>
              <w:right w:val="nil"/>
            </w:tcBorders>
            <w:shd w:val="clear" w:color="auto" w:fill="auto"/>
            <w:tcMar>
              <w:left w:w="43" w:type="dxa"/>
              <w:right w:w="43" w:type="dxa"/>
            </w:tcMar>
            <w:vAlign w:val="center"/>
          </w:tcPr>
          <w:p w:rsidR="001022AA" w:rsidRDefault="001022AA" w:rsidP="001022AA">
            <w:pPr>
              <w:jc w:val="right"/>
              <w:rPr>
                <w:color w:val="000000"/>
                <w:sz w:val="16"/>
                <w:szCs w:val="16"/>
              </w:rPr>
            </w:pPr>
            <w:r>
              <w:rPr>
                <w:color w:val="000000"/>
                <w:sz w:val="16"/>
                <w:szCs w:val="16"/>
              </w:rPr>
              <w:t>26,933</w:t>
            </w:r>
          </w:p>
        </w:tc>
        <w:tc>
          <w:tcPr>
            <w:tcW w:w="720" w:type="dxa"/>
            <w:tcBorders>
              <w:top w:val="nil"/>
              <w:left w:val="nil"/>
              <w:bottom w:val="nil"/>
              <w:right w:val="nil"/>
            </w:tcBorders>
            <w:shd w:val="clear" w:color="auto" w:fill="auto"/>
            <w:tcMar>
              <w:left w:w="29" w:type="dxa"/>
              <w:right w:w="29" w:type="dxa"/>
            </w:tcMar>
            <w:vAlign w:val="center"/>
          </w:tcPr>
          <w:p w:rsidR="001022AA" w:rsidRDefault="001022AA" w:rsidP="001022AA">
            <w:pPr>
              <w:jc w:val="right"/>
              <w:rPr>
                <w:color w:val="000000"/>
                <w:sz w:val="16"/>
                <w:szCs w:val="16"/>
              </w:rPr>
            </w:pPr>
            <w:r>
              <w:rPr>
                <w:color w:val="000000"/>
                <w:sz w:val="16"/>
                <w:szCs w:val="16"/>
              </w:rPr>
              <w:t>105,703</w:t>
            </w:r>
          </w:p>
        </w:tc>
        <w:tc>
          <w:tcPr>
            <w:tcW w:w="784" w:type="dxa"/>
            <w:tcBorders>
              <w:top w:val="nil"/>
              <w:left w:val="nil"/>
              <w:bottom w:val="nil"/>
              <w:right w:val="nil"/>
            </w:tcBorders>
            <w:shd w:val="clear" w:color="auto" w:fill="auto"/>
            <w:tcMar>
              <w:left w:w="29" w:type="dxa"/>
              <w:right w:w="29" w:type="dxa"/>
            </w:tcMar>
            <w:vAlign w:val="center"/>
          </w:tcPr>
          <w:p w:rsidR="001022AA" w:rsidRDefault="001022AA" w:rsidP="001022AA">
            <w:pPr>
              <w:jc w:val="right"/>
              <w:rPr>
                <w:color w:val="000000"/>
                <w:sz w:val="16"/>
                <w:szCs w:val="16"/>
              </w:rPr>
            </w:pPr>
            <w:r>
              <w:rPr>
                <w:color w:val="000000"/>
                <w:sz w:val="16"/>
                <w:szCs w:val="16"/>
              </w:rPr>
              <w:t>3,793</w:t>
            </w:r>
          </w:p>
        </w:tc>
      </w:tr>
      <w:tr w:rsidR="001022AA" w:rsidRPr="00423117" w:rsidTr="001022AA">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022AA" w:rsidRPr="006C1D3D" w:rsidRDefault="001022AA" w:rsidP="001022AA">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1022AA" w:rsidRPr="005170A5" w:rsidRDefault="001022AA" w:rsidP="001022AA">
            <w:pPr>
              <w:jc w:val="right"/>
              <w:rPr>
                <w:color w:val="000000"/>
                <w:sz w:val="16"/>
                <w:szCs w:val="16"/>
              </w:rPr>
            </w:pPr>
            <w:r w:rsidRPr="005170A5">
              <w:rPr>
                <w:color w:val="000000"/>
                <w:sz w:val="16"/>
                <w:szCs w:val="16"/>
              </w:rPr>
              <w:t>238,038</w:t>
            </w:r>
          </w:p>
        </w:tc>
        <w:tc>
          <w:tcPr>
            <w:tcW w:w="841" w:type="dxa"/>
            <w:tcBorders>
              <w:top w:val="nil"/>
              <w:left w:val="nil"/>
              <w:bottom w:val="nil"/>
              <w:right w:val="nil"/>
            </w:tcBorders>
            <w:shd w:val="clear" w:color="auto" w:fill="auto"/>
            <w:tcMar>
              <w:left w:w="43" w:type="dxa"/>
              <w:right w:w="43" w:type="dxa"/>
            </w:tcMar>
            <w:vAlign w:val="center"/>
            <w:hideMark/>
          </w:tcPr>
          <w:p w:rsidR="001022AA" w:rsidRDefault="001022AA" w:rsidP="001022AA">
            <w:pPr>
              <w:jc w:val="right"/>
              <w:rPr>
                <w:color w:val="000000"/>
                <w:sz w:val="16"/>
                <w:szCs w:val="16"/>
              </w:rPr>
            </w:pPr>
            <w:r>
              <w:rPr>
                <w:color w:val="000000"/>
                <w:sz w:val="16"/>
                <w:szCs w:val="16"/>
              </w:rPr>
              <w:t>73,207</w:t>
            </w:r>
          </w:p>
        </w:tc>
        <w:tc>
          <w:tcPr>
            <w:tcW w:w="900" w:type="dxa"/>
            <w:tcBorders>
              <w:top w:val="nil"/>
              <w:left w:val="nil"/>
              <w:bottom w:val="nil"/>
              <w:right w:val="nil"/>
            </w:tcBorders>
            <w:shd w:val="clear" w:color="auto" w:fill="auto"/>
            <w:tcMar>
              <w:left w:w="43" w:type="dxa"/>
              <w:right w:w="43" w:type="dxa"/>
            </w:tcMar>
            <w:vAlign w:val="center"/>
            <w:hideMark/>
          </w:tcPr>
          <w:p w:rsidR="001022AA" w:rsidRDefault="001022AA" w:rsidP="001022AA">
            <w:pPr>
              <w:jc w:val="right"/>
              <w:rPr>
                <w:color w:val="000000"/>
                <w:sz w:val="16"/>
                <w:szCs w:val="16"/>
              </w:rPr>
            </w:pPr>
            <w:r>
              <w:rPr>
                <w:color w:val="000000"/>
                <w:sz w:val="16"/>
                <w:szCs w:val="16"/>
              </w:rPr>
              <w:t>1,370,089</w:t>
            </w:r>
          </w:p>
        </w:tc>
        <w:tc>
          <w:tcPr>
            <w:tcW w:w="905" w:type="dxa"/>
            <w:gridSpan w:val="2"/>
            <w:tcBorders>
              <w:top w:val="nil"/>
              <w:left w:val="nil"/>
              <w:bottom w:val="nil"/>
              <w:right w:val="nil"/>
            </w:tcBorders>
            <w:shd w:val="clear" w:color="auto" w:fill="auto"/>
            <w:tcMar>
              <w:left w:w="43" w:type="dxa"/>
              <w:right w:w="43" w:type="dxa"/>
            </w:tcMar>
            <w:vAlign w:val="center"/>
          </w:tcPr>
          <w:p w:rsidR="001022AA" w:rsidRDefault="001022AA" w:rsidP="001022AA">
            <w:pPr>
              <w:jc w:val="right"/>
              <w:rPr>
                <w:color w:val="000000"/>
                <w:sz w:val="16"/>
                <w:szCs w:val="16"/>
              </w:rPr>
            </w:pPr>
            <w:r>
              <w:rPr>
                <w:color w:val="000000"/>
                <w:sz w:val="16"/>
                <w:szCs w:val="16"/>
              </w:rPr>
              <w:t>73,207</w:t>
            </w:r>
          </w:p>
        </w:tc>
        <w:tc>
          <w:tcPr>
            <w:tcW w:w="894" w:type="dxa"/>
            <w:tcBorders>
              <w:top w:val="nil"/>
              <w:left w:val="nil"/>
              <w:bottom w:val="nil"/>
              <w:right w:val="nil"/>
            </w:tcBorders>
            <w:shd w:val="clear" w:color="auto" w:fill="auto"/>
            <w:tcMar>
              <w:left w:w="43" w:type="dxa"/>
              <w:right w:w="43" w:type="dxa"/>
            </w:tcMar>
            <w:vAlign w:val="center"/>
            <w:hideMark/>
          </w:tcPr>
          <w:p w:rsidR="001022AA" w:rsidRPr="00CC3520" w:rsidRDefault="001022AA" w:rsidP="001022AA">
            <w:pPr>
              <w:jc w:val="right"/>
              <w:rPr>
                <w:color w:val="000000"/>
                <w:sz w:val="16"/>
                <w:szCs w:val="16"/>
              </w:rPr>
            </w:pPr>
            <w:r w:rsidRPr="00CC3520">
              <w:rPr>
                <w:color w:val="000000"/>
                <w:sz w:val="16"/>
                <w:szCs w:val="16"/>
              </w:rPr>
              <w:t>2,023,298</w:t>
            </w:r>
          </w:p>
        </w:tc>
        <w:tc>
          <w:tcPr>
            <w:tcW w:w="810" w:type="dxa"/>
            <w:tcBorders>
              <w:top w:val="nil"/>
              <w:left w:val="nil"/>
              <w:bottom w:val="nil"/>
              <w:right w:val="nil"/>
            </w:tcBorders>
            <w:shd w:val="clear" w:color="auto" w:fill="auto"/>
            <w:tcMar>
              <w:left w:w="43" w:type="dxa"/>
              <w:right w:w="43" w:type="dxa"/>
            </w:tcMar>
            <w:vAlign w:val="center"/>
          </w:tcPr>
          <w:p w:rsidR="001022AA" w:rsidRDefault="001022AA" w:rsidP="001022AA">
            <w:pPr>
              <w:jc w:val="right"/>
              <w:rPr>
                <w:color w:val="000000"/>
                <w:sz w:val="16"/>
                <w:szCs w:val="16"/>
              </w:rPr>
            </w:pPr>
            <w:r>
              <w:rPr>
                <w:color w:val="000000"/>
                <w:sz w:val="16"/>
                <w:szCs w:val="16"/>
              </w:rPr>
              <w:t>601,222</w:t>
            </w:r>
          </w:p>
        </w:tc>
        <w:tc>
          <w:tcPr>
            <w:tcW w:w="810" w:type="dxa"/>
            <w:tcBorders>
              <w:top w:val="nil"/>
              <w:left w:val="nil"/>
              <w:bottom w:val="nil"/>
              <w:right w:val="nil"/>
            </w:tcBorders>
            <w:shd w:val="clear" w:color="auto" w:fill="auto"/>
            <w:tcMar>
              <w:left w:w="43" w:type="dxa"/>
              <w:right w:w="43" w:type="dxa"/>
            </w:tcMar>
            <w:vAlign w:val="center"/>
          </w:tcPr>
          <w:p w:rsidR="001022AA" w:rsidRDefault="001022AA" w:rsidP="001022AA">
            <w:pPr>
              <w:jc w:val="right"/>
              <w:rPr>
                <w:color w:val="000000"/>
                <w:sz w:val="16"/>
                <w:szCs w:val="16"/>
              </w:rPr>
            </w:pPr>
            <w:r>
              <w:rPr>
                <w:color w:val="000000"/>
                <w:sz w:val="16"/>
                <w:szCs w:val="16"/>
              </w:rPr>
              <w:t>384,877</w:t>
            </w:r>
          </w:p>
        </w:tc>
        <w:tc>
          <w:tcPr>
            <w:tcW w:w="720" w:type="dxa"/>
            <w:tcBorders>
              <w:top w:val="nil"/>
              <w:left w:val="nil"/>
              <w:bottom w:val="nil"/>
              <w:right w:val="nil"/>
            </w:tcBorders>
            <w:shd w:val="clear" w:color="auto" w:fill="auto"/>
            <w:tcMar>
              <w:left w:w="29" w:type="dxa"/>
              <w:right w:w="29" w:type="dxa"/>
            </w:tcMar>
            <w:vAlign w:val="center"/>
          </w:tcPr>
          <w:p w:rsidR="001022AA" w:rsidRDefault="001022AA" w:rsidP="001022AA">
            <w:pPr>
              <w:jc w:val="right"/>
              <w:rPr>
                <w:color w:val="000000"/>
                <w:sz w:val="16"/>
                <w:szCs w:val="16"/>
              </w:rPr>
            </w:pPr>
            <w:r>
              <w:rPr>
                <w:color w:val="000000"/>
                <w:sz w:val="16"/>
                <w:szCs w:val="16"/>
              </w:rPr>
              <w:t>2,614,650</w:t>
            </w:r>
          </w:p>
        </w:tc>
        <w:tc>
          <w:tcPr>
            <w:tcW w:w="784" w:type="dxa"/>
            <w:tcBorders>
              <w:top w:val="nil"/>
              <w:left w:val="nil"/>
              <w:bottom w:val="nil"/>
              <w:right w:val="nil"/>
            </w:tcBorders>
            <w:shd w:val="clear" w:color="auto" w:fill="auto"/>
            <w:tcMar>
              <w:left w:w="29" w:type="dxa"/>
              <w:right w:w="29" w:type="dxa"/>
            </w:tcMar>
            <w:vAlign w:val="center"/>
          </w:tcPr>
          <w:p w:rsidR="001022AA" w:rsidRDefault="001022AA" w:rsidP="001022AA">
            <w:pPr>
              <w:jc w:val="right"/>
              <w:rPr>
                <w:color w:val="000000"/>
                <w:sz w:val="16"/>
                <w:szCs w:val="16"/>
              </w:rPr>
            </w:pPr>
            <w:r>
              <w:rPr>
                <w:color w:val="000000"/>
                <w:sz w:val="16"/>
                <w:szCs w:val="16"/>
              </w:rPr>
              <w:t>25,520</w:t>
            </w:r>
          </w:p>
        </w:tc>
      </w:tr>
      <w:tr w:rsidR="001022AA" w:rsidRPr="00423117" w:rsidTr="001022AA">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022AA" w:rsidRPr="006C1D3D" w:rsidRDefault="001022AA" w:rsidP="001022AA">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1022AA" w:rsidRPr="005170A5" w:rsidRDefault="001022AA" w:rsidP="001022AA">
            <w:pPr>
              <w:jc w:val="right"/>
              <w:rPr>
                <w:color w:val="000000"/>
                <w:sz w:val="16"/>
                <w:szCs w:val="16"/>
              </w:rPr>
            </w:pPr>
            <w:r w:rsidRPr="005170A5">
              <w:rPr>
                <w:color w:val="000000"/>
                <w:sz w:val="16"/>
                <w:szCs w:val="16"/>
              </w:rPr>
              <w:t>3,263</w:t>
            </w:r>
          </w:p>
        </w:tc>
        <w:tc>
          <w:tcPr>
            <w:tcW w:w="841" w:type="dxa"/>
            <w:tcBorders>
              <w:top w:val="nil"/>
              <w:left w:val="nil"/>
              <w:bottom w:val="nil"/>
              <w:right w:val="nil"/>
            </w:tcBorders>
            <w:shd w:val="clear" w:color="auto" w:fill="auto"/>
            <w:tcMar>
              <w:left w:w="43" w:type="dxa"/>
              <w:right w:w="43" w:type="dxa"/>
            </w:tcMar>
            <w:vAlign w:val="center"/>
            <w:hideMark/>
          </w:tcPr>
          <w:p w:rsidR="001022AA" w:rsidRDefault="001022AA" w:rsidP="001022AA">
            <w:pPr>
              <w:jc w:val="right"/>
              <w:rPr>
                <w:color w:val="000000"/>
                <w:sz w:val="16"/>
                <w:szCs w:val="16"/>
              </w:rPr>
            </w:pPr>
            <w:r>
              <w:rPr>
                <w:color w:val="000000"/>
                <w:sz w:val="16"/>
                <w:szCs w:val="16"/>
              </w:rPr>
              <w:t>1,054</w:t>
            </w:r>
          </w:p>
        </w:tc>
        <w:tc>
          <w:tcPr>
            <w:tcW w:w="900" w:type="dxa"/>
            <w:tcBorders>
              <w:top w:val="nil"/>
              <w:left w:val="nil"/>
              <w:bottom w:val="nil"/>
              <w:right w:val="nil"/>
            </w:tcBorders>
            <w:shd w:val="clear" w:color="auto" w:fill="auto"/>
            <w:tcMar>
              <w:left w:w="43" w:type="dxa"/>
              <w:right w:w="43" w:type="dxa"/>
            </w:tcMar>
            <w:vAlign w:val="center"/>
            <w:hideMark/>
          </w:tcPr>
          <w:p w:rsidR="001022AA" w:rsidRDefault="001022AA" w:rsidP="001022AA">
            <w:pPr>
              <w:jc w:val="right"/>
              <w:rPr>
                <w:color w:val="000000"/>
                <w:sz w:val="16"/>
                <w:szCs w:val="16"/>
              </w:rPr>
            </w:pPr>
            <w:r>
              <w:rPr>
                <w:color w:val="000000"/>
                <w:sz w:val="16"/>
                <w:szCs w:val="16"/>
              </w:rPr>
              <w:t>19,606</w:t>
            </w:r>
          </w:p>
        </w:tc>
        <w:tc>
          <w:tcPr>
            <w:tcW w:w="905" w:type="dxa"/>
            <w:gridSpan w:val="2"/>
            <w:tcBorders>
              <w:top w:val="nil"/>
              <w:left w:val="nil"/>
              <w:bottom w:val="nil"/>
              <w:right w:val="nil"/>
            </w:tcBorders>
            <w:shd w:val="clear" w:color="auto" w:fill="auto"/>
            <w:tcMar>
              <w:left w:w="43" w:type="dxa"/>
              <w:right w:w="43" w:type="dxa"/>
            </w:tcMar>
            <w:vAlign w:val="center"/>
          </w:tcPr>
          <w:p w:rsidR="001022AA" w:rsidRDefault="001022AA" w:rsidP="001022AA">
            <w:pPr>
              <w:jc w:val="right"/>
              <w:rPr>
                <w:color w:val="000000"/>
                <w:sz w:val="16"/>
                <w:szCs w:val="16"/>
              </w:rPr>
            </w:pPr>
            <w:r>
              <w:rPr>
                <w:color w:val="000000"/>
                <w:sz w:val="16"/>
                <w:szCs w:val="16"/>
              </w:rPr>
              <w:t>1,054</w:t>
            </w:r>
          </w:p>
        </w:tc>
        <w:tc>
          <w:tcPr>
            <w:tcW w:w="894" w:type="dxa"/>
            <w:tcBorders>
              <w:top w:val="nil"/>
              <w:left w:val="nil"/>
              <w:bottom w:val="nil"/>
              <w:right w:val="nil"/>
            </w:tcBorders>
            <w:shd w:val="clear" w:color="auto" w:fill="auto"/>
            <w:tcMar>
              <w:left w:w="43" w:type="dxa"/>
              <w:right w:w="43" w:type="dxa"/>
            </w:tcMar>
            <w:vAlign w:val="center"/>
            <w:hideMark/>
          </w:tcPr>
          <w:p w:rsidR="001022AA" w:rsidRPr="00CC3520" w:rsidRDefault="001022AA" w:rsidP="001022AA">
            <w:pPr>
              <w:jc w:val="right"/>
              <w:rPr>
                <w:color w:val="000000"/>
                <w:sz w:val="16"/>
                <w:szCs w:val="16"/>
              </w:rPr>
            </w:pPr>
            <w:r w:rsidRPr="00CC3520">
              <w:rPr>
                <w:color w:val="000000"/>
                <w:sz w:val="16"/>
                <w:szCs w:val="16"/>
              </w:rPr>
              <w:t>47,781</w:t>
            </w:r>
          </w:p>
        </w:tc>
        <w:tc>
          <w:tcPr>
            <w:tcW w:w="810" w:type="dxa"/>
            <w:tcBorders>
              <w:top w:val="nil"/>
              <w:left w:val="nil"/>
              <w:bottom w:val="nil"/>
              <w:right w:val="nil"/>
            </w:tcBorders>
            <w:shd w:val="clear" w:color="auto" w:fill="auto"/>
            <w:tcMar>
              <w:left w:w="43" w:type="dxa"/>
              <w:right w:w="43" w:type="dxa"/>
            </w:tcMar>
            <w:vAlign w:val="center"/>
          </w:tcPr>
          <w:p w:rsidR="001022AA" w:rsidRDefault="001022AA" w:rsidP="001022AA">
            <w:pPr>
              <w:jc w:val="right"/>
              <w:rPr>
                <w:color w:val="000000"/>
                <w:sz w:val="16"/>
                <w:szCs w:val="16"/>
              </w:rPr>
            </w:pPr>
            <w:r>
              <w:rPr>
                <w:color w:val="000000"/>
                <w:sz w:val="16"/>
                <w:szCs w:val="16"/>
              </w:rPr>
              <w:t>14,252</w:t>
            </w:r>
          </w:p>
        </w:tc>
        <w:tc>
          <w:tcPr>
            <w:tcW w:w="810" w:type="dxa"/>
            <w:tcBorders>
              <w:top w:val="nil"/>
              <w:left w:val="nil"/>
              <w:bottom w:val="nil"/>
              <w:right w:val="nil"/>
            </w:tcBorders>
            <w:shd w:val="clear" w:color="auto" w:fill="auto"/>
            <w:tcMar>
              <w:left w:w="43" w:type="dxa"/>
              <w:right w:w="43" w:type="dxa"/>
            </w:tcMar>
            <w:vAlign w:val="center"/>
          </w:tcPr>
          <w:p w:rsidR="001022AA" w:rsidRDefault="001022AA" w:rsidP="001022AA">
            <w:pPr>
              <w:jc w:val="right"/>
              <w:rPr>
                <w:sz w:val="16"/>
                <w:szCs w:val="16"/>
              </w:rPr>
            </w:pPr>
            <w:r>
              <w:rPr>
                <w:sz w:val="16"/>
                <w:szCs w:val="16"/>
              </w:rPr>
              <w:t>9,124</w:t>
            </w:r>
          </w:p>
        </w:tc>
        <w:tc>
          <w:tcPr>
            <w:tcW w:w="720" w:type="dxa"/>
            <w:tcBorders>
              <w:top w:val="nil"/>
              <w:left w:val="nil"/>
              <w:bottom w:val="nil"/>
              <w:right w:val="nil"/>
            </w:tcBorders>
            <w:shd w:val="clear" w:color="auto" w:fill="auto"/>
            <w:tcMar>
              <w:left w:w="29" w:type="dxa"/>
              <w:right w:w="29" w:type="dxa"/>
            </w:tcMar>
            <w:vAlign w:val="center"/>
          </w:tcPr>
          <w:p w:rsidR="001022AA" w:rsidRDefault="001022AA" w:rsidP="001022AA">
            <w:pPr>
              <w:jc w:val="right"/>
              <w:rPr>
                <w:color w:val="000000"/>
                <w:sz w:val="16"/>
                <w:szCs w:val="16"/>
              </w:rPr>
            </w:pPr>
            <w:r>
              <w:rPr>
                <w:color w:val="000000"/>
                <w:sz w:val="16"/>
                <w:szCs w:val="16"/>
              </w:rPr>
              <w:t>63,373</w:t>
            </w:r>
          </w:p>
        </w:tc>
        <w:tc>
          <w:tcPr>
            <w:tcW w:w="784" w:type="dxa"/>
            <w:tcBorders>
              <w:top w:val="nil"/>
              <w:left w:val="nil"/>
              <w:bottom w:val="nil"/>
              <w:right w:val="nil"/>
            </w:tcBorders>
            <w:shd w:val="clear" w:color="auto" w:fill="auto"/>
            <w:tcMar>
              <w:left w:w="29" w:type="dxa"/>
              <w:right w:w="29" w:type="dxa"/>
            </w:tcMar>
            <w:vAlign w:val="center"/>
          </w:tcPr>
          <w:p w:rsidR="001022AA" w:rsidRDefault="001022AA" w:rsidP="001022AA">
            <w:pPr>
              <w:jc w:val="right"/>
              <w:rPr>
                <w:color w:val="000000"/>
                <w:sz w:val="16"/>
                <w:szCs w:val="16"/>
              </w:rPr>
            </w:pPr>
            <w:r>
              <w:rPr>
                <w:color w:val="000000"/>
                <w:sz w:val="16"/>
                <w:szCs w:val="16"/>
              </w:rPr>
              <w:t>619</w:t>
            </w:r>
          </w:p>
        </w:tc>
      </w:tr>
      <w:tr w:rsidR="001022AA" w:rsidRPr="00423117" w:rsidTr="001022AA">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022AA" w:rsidRPr="006C1D3D" w:rsidRDefault="001022AA" w:rsidP="001022AA">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1022AA" w:rsidRPr="005170A5" w:rsidRDefault="001022AA" w:rsidP="001022AA">
            <w:pPr>
              <w:jc w:val="right"/>
              <w:rPr>
                <w:color w:val="000000"/>
                <w:sz w:val="16"/>
                <w:szCs w:val="16"/>
              </w:rPr>
            </w:pPr>
            <w:r w:rsidRPr="005170A5">
              <w:rPr>
                <w:color w:val="000000"/>
                <w:sz w:val="16"/>
                <w:szCs w:val="16"/>
              </w:rPr>
              <w:t>1,364,40</w:t>
            </w:r>
            <w:r>
              <w:rPr>
                <w:color w:val="000000"/>
                <w:sz w:val="16"/>
                <w:szCs w:val="16"/>
              </w:rPr>
              <w:t>6</w:t>
            </w:r>
          </w:p>
        </w:tc>
        <w:tc>
          <w:tcPr>
            <w:tcW w:w="841" w:type="dxa"/>
            <w:tcBorders>
              <w:top w:val="nil"/>
              <w:left w:val="nil"/>
              <w:bottom w:val="nil"/>
              <w:right w:val="nil"/>
            </w:tcBorders>
            <w:shd w:val="clear" w:color="auto" w:fill="auto"/>
            <w:tcMar>
              <w:left w:w="43" w:type="dxa"/>
              <w:right w:w="43" w:type="dxa"/>
            </w:tcMar>
            <w:vAlign w:val="center"/>
            <w:hideMark/>
          </w:tcPr>
          <w:p w:rsidR="001022AA" w:rsidRDefault="001022AA" w:rsidP="001022AA">
            <w:pPr>
              <w:jc w:val="right"/>
              <w:rPr>
                <w:color w:val="000000"/>
                <w:sz w:val="16"/>
                <w:szCs w:val="16"/>
              </w:rPr>
            </w:pPr>
            <w:r>
              <w:rPr>
                <w:color w:val="000000"/>
                <w:sz w:val="16"/>
                <w:szCs w:val="16"/>
              </w:rPr>
              <w:t>5,179,920</w:t>
            </w:r>
          </w:p>
        </w:tc>
        <w:tc>
          <w:tcPr>
            <w:tcW w:w="900" w:type="dxa"/>
            <w:tcBorders>
              <w:top w:val="nil"/>
              <w:left w:val="nil"/>
              <w:bottom w:val="nil"/>
              <w:right w:val="nil"/>
            </w:tcBorders>
            <w:shd w:val="clear" w:color="auto" w:fill="auto"/>
            <w:tcMar>
              <w:left w:w="43" w:type="dxa"/>
              <w:right w:w="43" w:type="dxa"/>
            </w:tcMar>
            <w:vAlign w:val="center"/>
            <w:hideMark/>
          </w:tcPr>
          <w:p w:rsidR="001022AA" w:rsidRDefault="001022AA" w:rsidP="001022AA">
            <w:pPr>
              <w:jc w:val="right"/>
              <w:rPr>
                <w:color w:val="000000"/>
                <w:sz w:val="16"/>
                <w:szCs w:val="16"/>
              </w:rPr>
            </w:pPr>
            <w:r>
              <w:rPr>
                <w:color w:val="000000"/>
                <w:sz w:val="16"/>
                <w:szCs w:val="16"/>
              </w:rPr>
              <w:t>3,885,115</w:t>
            </w:r>
          </w:p>
        </w:tc>
        <w:tc>
          <w:tcPr>
            <w:tcW w:w="905" w:type="dxa"/>
            <w:gridSpan w:val="2"/>
            <w:tcBorders>
              <w:top w:val="nil"/>
              <w:left w:val="nil"/>
              <w:bottom w:val="nil"/>
              <w:right w:val="nil"/>
            </w:tcBorders>
            <w:shd w:val="clear" w:color="auto" w:fill="auto"/>
            <w:tcMar>
              <w:left w:w="43" w:type="dxa"/>
              <w:right w:w="43" w:type="dxa"/>
            </w:tcMar>
            <w:vAlign w:val="center"/>
          </w:tcPr>
          <w:p w:rsidR="001022AA" w:rsidRDefault="001022AA" w:rsidP="001022AA">
            <w:pPr>
              <w:jc w:val="right"/>
              <w:rPr>
                <w:color w:val="000000"/>
                <w:sz w:val="16"/>
                <w:szCs w:val="16"/>
              </w:rPr>
            </w:pPr>
            <w:r>
              <w:rPr>
                <w:color w:val="000000"/>
                <w:sz w:val="16"/>
                <w:szCs w:val="16"/>
              </w:rPr>
              <w:t>5,179,920</w:t>
            </w:r>
          </w:p>
        </w:tc>
        <w:tc>
          <w:tcPr>
            <w:tcW w:w="894" w:type="dxa"/>
            <w:tcBorders>
              <w:top w:val="nil"/>
              <w:left w:val="nil"/>
              <w:bottom w:val="nil"/>
              <w:right w:val="nil"/>
            </w:tcBorders>
            <w:shd w:val="clear" w:color="auto" w:fill="auto"/>
            <w:tcMar>
              <w:left w:w="43" w:type="dxa"/>
              <w:right w:w="43" w:type="dxa"/>
            </w:tcMar>
            <w:vAlign w:val="center"/>
            <w:hideMark/>
          </w:tcPr>
          <w:p w:rsidR="001022AA" w:rsidRPr="00CC3520" w:rsidRDefault="001022AA" w:rsidP="001022AA">
            <w:pPr>
              <w:jc w:val="right"/>
              <w:rPr>
                <w:color w:val="000000"/>
                <w:sz w:val="16"/>
                <w:szCs w:val="16"/>
              </w:rPr>
            </w:pPr>
            <w:r w:rsidRPr="00CC3520">
              <w:rPr>
                <w:color w:val="000000"/>
                <w:sz w:val="16"/>
                <w:szCs w:val="16"/>
              </w:rPr>
              <w:t>3,600,749</w:t>
            </w:r>
          </w:p>
        </w:tc>
        <w:tc>
          <w:tcPr>
            <w:tcW w:w="810" w:type="dxa"/>
            <w:tcBorders>
              <w:top w:val="nil"/>
              <w:left w:val="nil"/>
              <w:bottom w:val="nil"/>
              <w:right w:val="nil"/>
            </w:tcBorders>
            <w:shd w:val="clear" w:color="auto" w:fill="auto"/>
            <w:tcMar>
              <w:left w:w="43" w:type="dxa"/>
              <w:right w:w="43" w:type="dxa"/>
            </w:tcMar>
            <w:vAlign w:val="center"/>
          </w:tcPr>
          <w:p w:rsidR="001022AA" w:rsidRDefault="001022AA" w:rsidP="001022AA">
            <w:pPr>
              <w:jc w:val="right"/>
              <w:rPr>
                <w:color w:val="000000"/>
                <w:sz w:val="16"/>
                <w:szCs w:val="16"/>
              </w:rPr>
            </w:pPr>
            <w:r>
              <w:rPr>
                <w:color w:val="000000"/>
                <w:sz w:val="16"/>
                <w:szCs w:val="16"/>
              </w:rPr>
              <w:t>3,025,047</w:t>
            </w:r>
          </w:p>
        </w:tc>
        <w:tc>
          <w:tcPr>
            <w:tcW w:w="810" w:type="dxa"/>
            <w:tcBorders>
              <w:top w:val="nil"/>
              <w:left w:val="nil"/>
              <w:bottom w:val="nil"/>
              <w:right w:val="nil"/>
            </w:tcBorders>
            <w:shd w:val="clear" w:color="auto" w:fill="auto"/>
            <w:tcMar>
              <w:left w:w="43" w:type="dxa"/>
              <w:right w:w="43" w:type="dxa"/>
            </w:tcMar>
            <w:vAlign w:val="center"/>
          </w:tcPr>
          <w:p w:rsidR="001022AA" w:rsidRDefault="001022AA" w:rsidP="001022AA">
            <w:pPr>
              <w:jc w:val="right"/>
              <w:rPr>
                <w:sz w:val="16"/>
                <w:szCs w:val="16"/>
              </w:rPr>
            </w:pPr>
            <w:r>
              <w:rPr>
                <w:sz w:val="16"/>
                <w:szCs w:val="16"/>
              </w:rPr>
              <w:t>3,706,990</w:t>
            </w:r>
          </w:p>
        </w:tc>
        <w:tc>
          <w:tcPr>
            <w:tcW w:w="720" w:type="dxa"/>
            <w:tcBorders>
              <w:top w:val="nil"/>
              <w:left w:val="nil"/>
              <w:bottom w:val="nil"/>
              <w:right w:val="nil"/>
            </w:tcBorders>
            <w:shd w:val="clear" w:color="auto" w:fill="auto"/>
            <w:tcMar>
              <w:left w:w="29" w:type="dxa"/>
              <w:right w:w="29" w:type="dxa"/>
            </w:tcMar>
            <w:vAlign w:val="center"/>
          </w:tcPr>
          <w:p w:rsidR="001022AA" w:rsidRDefault="001022AA" w:rsidP="001022AA">
            <w:pPr>
              <w:jc w:val="right"/>
              <w:rPr>
                <w:color w:val="000000"/>
                <w:sz w:val="16"/>
                <w:szCs w:val="16"/>
              </w:rPr>
            </w:pPr>
            <w:r>
              <w:rPr>
                <w:color w:val="000000"/>
                <w:sz w:val="16"/>
                <w:szCs w:val="16"/>
              </w:rPr>
              <w:t>4,818,579</w:t>
            </w:r>
          </w:p>
        </w:tc>
        <w:tc>
          <w:tcPr>
            <w:tcW w:w="784" w:type="dxa"/>
            <w:tcBorders>
              <w:top w:val="nil"/>
              <w:left w:val="nil"/>
              <w:bottom w:val="nil"/>
              <w:right w:val="nil"/>
            </w:tcBorders>
            <w:shd w:val="clear" w:color="auto" w:fill="auto"/>
            <w:tcMar>
              <w:left w:w="29" w:type="dxa"/>
              <w:right w:w="29" w:type="dxa"/>
            </w:tcMar>
            <w:vAlign w:val="center"/>
          </w:tcPr>
          <w:p w:rsidR="001022AA" w:rsidRDefault="001022AA" w:rsidP="001022AA">
            <w:pPr>
              <w:jc w:val="right"/>
              <w:rPr>
                <w:color w:val="000000"/>
                <w:sz w:val="16"/>
                <w:szCs w:val="16"/>
              </w:rPr>
            </w:pPr>
            <w:r>
              <w:rPr>
                <w:color w:val="000000"/>
                <w:sz w:val="16"/>
                <w:szCs w:val="16"/>
              </w:rPr>
              <w:t>4,927,527</w:t>
            </w:r>
          </w:p>
        </w:tc>
      </w:tr>
      <w:tr w:rsidR="001022AA" w:rsidRPr="00423117" w:rsidTr="001022AA">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1022AA" w:rsidRPr="006C1D3D" w:rsidRDefault="001022AA" w:rsidP="001022AA">
            <w:pPr>
              <w:jc w:val="right"/>
              <w:rPr>
                <w:b/>
                <w:bCs/>
                <w:color w:val="000000"/>
                <w:sz w:val="14"/>
                <w:szCs w:val="14"/>
              </w:rPr>
            </w:pPr>
            <w:r w:rsidRPr="006C1D3D">
              <w:rPr>
                <w:b/>
                <w:bCs/>
                <w:color w:val="000000"/>
                <w:sz w:val="14"/>
                <w:szCs w:val="14"/>
              </w:rPr>
              <w:t>6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1022AA" w:rsidRPr="005170A5" w:rsidRDefault="001022AA" w:rsidP="001022AA">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hideMark/>
          </w:tcPr>
          <w:p w:rsidR="001022AA" w:rsidRDefault="001022AA" w:rsidP="001022AA">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hideMark/>
          </w:tcPr>
          <w:p w:rsidR="001022AA" w:rsidRDefault="001022AA" w:rsidP="001022AA">
            <w:pPr>
              <w:jc w:val="right"/>
              <w:rPr>
                <w:color w:val="000000"/>
                <w:sz w:val="16"/>
                <w:szCs w:val="16"/>
              </w:rPr>
            </w:pPr>
          </w:p>
        </w:tc>
        <w:tc>
          <w:tcPr>
            <w:tcW w:w="905" w:type="dxa"/>
            <w:gridSpan w:val="2"/>
            <w:tcBorders>
              <w:top w:val="nil"/>
              <w:left w:val="nil"/>
              <w:bottom w:val="nil"/>
              <w:right w:val="nil"/>
            </w:tcBorders>
            <w:shd w:val="clear" w:color="auto" w:fill="auto"/>
            <w:tcMar>
              <w:left w:w="43" w:type="dxa"/>
              <w:right w:w="43" w:type="dxa"/>
            </w:tcMar>
            <w:vAlign w:val="center"/>
          </w:tcPr>
          <w:p w:rsidR="001022AA" w:rsidRDefault="001022AA" w:rsidP="001022AA">
            <w:pPr>
              <w:jc w:val="right"/>
              <w:rPr>
                <w:color w:val="000000"/>
                <w:sz w:val="16"/>
                <w:szCs w:val="16"/>
              </w:rPr>
            </w:pPr>
          </w:p>
        </w:tc>
        <w:tc>
          <w:tcPr>
            <w:tcW w:w="894" w:type="dxa"/>
            <w:tcBorders>
              <w:top w:val="nil"/>
              <w:left w:val="nil"/>
              <w:bottom w:val="nil"/>
              <w:right w:val="nil"/>
            </w:tcBorders>
            <w:shd w:val="clear" w:color="auto" w:fill="auto"/>
            <w:tcMar>
              <w:left w:w="43" w:type="dxa"/>
              <w:right w:w="43" w:type="dxa"/>
            </w:tcMar>
            <w:vAlign w:val="center"/>
            <w:hideMark/>
          </w:tcPr>
          <w:p w:rsidR="001022AA" w:rsidRPr="00CC3520" w:rsidRDefault="001022AA" w:rsidP="001022AA">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1022AA" w:rsidRDefault="001022AA" w:rsidP="001022AA">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1022AA" w:rsidRDefault="001022AA" w:rsidP="001022AA">
            <w:pPr>
              <w:jc w:val="right"/>
              <w:rPr>
                <w:sz w:val="16"/>
                <w:szCs w:val="16"/>
              </w:rPr>
            </w:pPr>
          </w:p>
        </w:tc>
        <w:tc>
          <w:tcPr>
            <w:tcW w:w="720" w:type="dxa"/>
            <w:tcBorders>
              <w:top w:val="nil"/>
              <w:left w:val="nil"/>
              <w:bottom w:val="nil"/>
              <w:right w:val="nil"/>
            </w:tcBorders>
            <w:shd w:val="clear" w:color="auto" w:fill="auto"/>
            <w:tcMar>
              <w:left w:w="29" w:type="dxa"/>
              <w:right w:w="29" w:type="dxa"/>
            </w:tcMar>
            <w:vAlign w:val="center"/>
          </w:tcPr>
          <w:p w:rsidR="001022AA" w:rsidRDefault="001022AA" w:rsidP="001022AA">
            <w:pPr>
              <w:jc w:val="right"/>
              <w:rPr>
                <w:color w:val="000000"/>
                <w:sz w:val="16"/>
                <w:szCs w:val="16"/>
              </w:rPr>
            </w:pPr>
          </w:p>
        </w:tc>
        <w:tc>
          <w:tcPr>
            <w:tcW w:w="784" w:type="dxa"/>
            <w:tcBorders>
              <w:top w:val="nil"/>
              <w:left w:val="nil"/>
              <w:bottom w:val="nil"/>
              <w:right w:val="nil"/>
            </w:tcBorders>
            <w:shd w:val="clear" w:color="auto" w:fill="auto"/>
            <w:tcMar>
              <w:left w:w="29" w:type="dxa"/>
              <w:right w:w="29" w:type="dxa"/>
            </w:tcMar>
            <w:vAlign w:val="center"/>
          </w:tcPr>
          <w:p w:rsidR="001022AA" w:rsidRDefault="001022AA" w:rsidP="001022AA">
            <w:pPr>
              <w:jc w:val="right"/>
              <w:rPr>
                <w:color w:val="000000"/>
                <w:sz w:val="16"/>
                <w:szCs w:val="16"/>
              </w:rPr>
            </w:pPr>
          </w:p>
        </w:tc>
      </w:tr>
      <w:tr w:rsidR="001022AA" w:rsidRPr="00423117" w:rsidTr="001022AA">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022AA" w:rsidRPr="006C1D3D" w:rsidRDefault="001022AA" w:rsidP="001022AA">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1022AA" w:rsidRPr="005170A5" w:rsidRDefault="001022AA" w:rsidP="001022AA">
            <w:pPr>
              <w:jc w:val="right"/>
              <w:rPr>
                <w:color w:val="000000"/>
                <w:sz w:val="16"/>
                <w:szCs w:val="16"/>
              </w:rPr>
            </w:pPr>
            <w:r w:rsidRPr="005170A5">
              <w:rPr>
                <w:color w:val="000000"/>
                <w:sz w:val="16"/>
                <w:szCs w:val="16"/>
              </w:rPr>
              <w:t>222,00</w:t>
            </w:r>
            <w:r>
              <w:rPr>
                <w:color w:val="000000"/>
                <w:sz w:val="16"/>
                <w:szCs w:val="16"/>
              </w:rPr>
              <w:t>3</w:t>
            </w:r>
          </w:p>
        </w:tc>
        <w:tc>
          <w:tcPr>
            <w:tcW w:w="841" w:type="dxa"/>
            <w:tcBorders>
              <w:top w:val="nil"/>
              <w:left w:val="nil"/>
              <w:bottom w:val="nil"/>
              <w:right w:val="nil"/>
            </w:tcBorders>
            <w:shd w:val="clear" w:color="auto" w:fill="auto"/>
            <w:tcMar>
              <w:left w:w="43" w:type="dxa"/>
              <w:right w:w="43" w:type="dxa"/>
            </w:tcMar>
            <w:vAlign w:val="center"/>
            <w:hideMark/>
          </w:tcPr>
          <w:p w:rsidR="001022AA" w:rsidRDefault="001022AA" w:rsidP="001022AA">
            <w:pPr>
              <w:jc w:val="right"/>
              <w:rPr>
                <w:color w:val="000000"/>
                <w:sz w:val="16"/>
                <w:szCs w:val="16"/>
              </w:rPr>
            </w:pPr>
            <w:r>
              <w:rPr>
                <w:color w:val="000000"/>
                <w:sz w:val="16"/>
                <w:szCs w:val="16"/>
              </w:rPr>
              <w:t>2,262</w:t>
            </w:r>
          </w:p>
        </w:tc>
        <w:tc>
          <w:tcPr>
            <w:tcW w:w="900" w:type="dxa"/>
            <w:tcBorders>
              <w:top w:val="nil"/>
              <w:left w:val="nil"/>
              <w:bottom w:val="nil"/>
              <w:right w:val="nil"/>
            </w:tcBorders>
            <w:shd w:val="clear" w:color="auto" w:fill="auto"/>
            <w:tcMar>
              <w:left w:w="43" w:type="dxa"/>
              <w:right w:w="43" w:type="dxa"/>
            </w:tcMar>
            <w:vAlign w:val="center"/>
            <w:hideMark/>
          </w:tcPr>
          <w:p w:rsidR="001022AA" w:rsidRDefault="001022AA" w:rsidP="001022AA">
            <w:pPr>
              <w:jc w:val="right"/>
              <w:rPr>
                <w:color w:val="000000"/>
                <w:sz w:val="16"/>
                <w:szCs w:val="16"/>
              </w:rPr>
            </w:pPr>
            <w:r>
              <w:rPr>
                <w:color w:val="000000"/>
                <w:sz w:val="16"/>
                <w:szCs w:val="16"/>
              </w:rPr>
              <w:t>3,274</w:t>
            </w:r>
          </w:p>
        </w:tc>
        <w:tc>
          <w:tcPr>
            <w:tcW w:w="905" w:type="dxa"/>
            <w:gridSpan w:val="2"/>
            <w:tcBorders>
              <w:top w:val="nil"/>
              <w:left w:val="nil"/>
              <w:bottom w:val="nil"/>
              <w:right w:val="nil"/>
            </w:tcBorders>
            <w:shd w:val="clear" w:color="auto" w:fill="auto"/>
            <w:tcMar>
              <w:left w:w="43" w:type="dxa"/>
              <w:right w:w="43" w:type="dxa"/>
            </w:tcMar>
            <w:vAlign w:val="center"/>
          </w:tcPr>
          <w:p w:rsidR="001022AA" w:rsidRDefault="001022AA" w:rsidP="001022AA">
            <w:pPr>
              <w:jc w:val="right"/>
              <w:rPr>
                <w:color w:val="000000"/>
                <w:sz w:val="16"/>
                <w:szCs w:val="16"/>
              </w:rPr>
            </w:pPr>
            <w:r>
              <w:rPr>
                <w:color w:val="000000"/>
                <w:sz w:val="16"/>
                <w:szCs w:val="16"/>
              </w:rPr>
              <w:t>2,262</w:t>
            </w:r>
          </w:p>
        </w:tc>
        <w:tc>
          <w:tcPr>
            <w:tcW w:w="894" w:type="dxa"/>
            <w:tcBorders>
              <w:top w:val="nil"/>
              <w:left w:val="nil"/>
              <w:bottom w:val="nil"/>
              <w:right w:val="nil"/>
            </w:tcBorders>
            <w:shd w:val="clear" w:color="auto" w:fill="auto"/>
            <w:tcMar>
              <w:left w:w="43" w:type="dxa"/>
              <w:right w:w="43" w:type="dxa"/>
            </w:tcMar>
            <w:vAlign w:val="center"/>
            <w:hideMark/>
          </w:tcPr>
          <w:p w:rsidR="001022AA" w:rsidRPr="00CC3520" w:rsidRDefault="001022AA" w:rsidP="001022AA">
            <w:pPr>
              <w:jc w:val="right"/>
              <w:rPr>
                <w:color w:val="000000"/>
                <w:sz w:val="16"/>
                <w:szCs w:val="16"/>
              </w:rPr>
            </w:pPr>
            <w:r w:rsidRPr="00CC3520">
              <w:rPr>
                <w:color w:val="000000"/>
                <w:sz w:val="16"/>
                <w:szCs w:val="16"/>
              </w:rPr>
              <w:t>1,425</w:t>
            </w:r>
          </w:p>
        </w:tc>
        <w:tc>
          <w:tcPr>
            <w:tcW w:w="810" w:type="dxa"/>
            <w:tcBorders>
              <w:top w:val="nil"/>
              <w:left w:val="nil"/>
              <w:bottom w:val="nil"/>
              <w:right w:val="nil"/>
            </w:tcBorders>
            <w:shd w:val="clear" w:color="auto" w:fill="auto"/>
            <w:tcMar>
              <w:left w:w="43" w:type="dxa"/>
              <w:right w:w="43" w:type="dxa"/>
            </w:tcMar>
            <w:vAlign w:val="center"/>
          </w:tcPr>
          <w:p w:rsidR="001022AA" w:rsidRDefault="001022AA" w:rsidP="001022AA">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1022AA" w:rsidRDefault="001022AA" w:rsidP="001022AA">
            <w:pPr>
              <w:jc w:val="right"/>
              <w:rPr>
                <w:sz w:val="16"/>
                <w:szCs w:val="16"/>
              </w:rPr>
            </w:pPr>
            <w:r>
              <w:rPr>
                <w:sz w:val="16"/>
                <w:szCs w:val="16"/>
              </w:rPr>
              <w:t>593</w:t>
            </w:r>
          </w:p>
        </w:tc>
        <w:tc>
          <w:tcPr>
            <w:tcW w:w="720" w:type="dxa"/>
            <w:tcBorders>
              <w:top w:val="nil"/>
              <w:left w:val="nil"/>
              <w:bottom w:val="nil"/>
              <w:right w:val="nil"/>
            </w:tcBorders>
            <w:shd w:val="clear" w:color="auto" w:fill="auto"/>
            <w:tcMar>
              <w:left w:w="29" w:type="dxa"/>
              <w:right w:w="29" w:type="dxa"/>
            </w:tcMar>
            <w:vAlign w:val="center"/>
          </w:tcPr>
          <w:p w:rsidR="001022AA" w:rsidRDefault="001022AA" w:rsidP="001022AA">
            <w:pPr>
              <w:jc w:val="right"/>
              <w:rPr>
                <w:color w:val="000000"/>
                <w:sz w:val="16"/>
                <w:szCs w:val="16"/>
              </w:rPr>
            </w:pPr>
            <w:r>
              <w:rPr>
                <w:color w:val="000000"/>
                <w:sz w:val="16"/>
                <w:szCs w:val="16"/>
              </w:rPr>
              <w:t>1,669</w:t>
            </w:r>
          </w:p>
        </w:tc>
        <w:tc>
          <w:tcPr>
            <w:tcW w:w="784" w:type="dxa"/>
            <w:tcBorders>
              <w:top w:val="nil"/>
              <w:left w:val="nil"/>
              <w:bottom w:val="nil"/>
              <w:right w:val="nil"/>
            </w:tcBorders>
            <w:shd w:val="clear" w:color="auto" w:fill="auto"/>
            <w:tcMar>
              <w:left w:w="29" w:type="dxa"/>
              <w:right w:w="29" w:type="dxa"/>
            </w:tcMar>
            <w:vAlign w:val="center"/>
          </w:tcPr>
          <w:p w:rsidR="001022AA" w:rsidRDefault="001022AA" w:rsidP="001022AA">
            <w:pPr>
              <w:jc w:val="right"/>
              <w:rPr>
                <w:color w:val="000000"/>
                <w:sz w:val="16"/>
                <w:szCs w:val="16"/>
              </w:rPr>
            </w:pPr>
            <w:r>
              <w:rPr>
                <w:color w:val="000000"/>
                <w:sz w:val="16"/>
                <w:szCs w:val="16"/>
              </w:rPr>
              <w:t>-</w:t>
            </w:r>
          </w:p>
        </w:tc>
      </w:tr>
      <w:tr w:rsidR="001022AA" w:rsidRPr="00423117" w:rsidTr="001022AA">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022AA" w:rsidRPr="006C1D3D" w:rsidRDefault="001022AA" w:rsidP="001022AA">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1022AA" w:rsidRPr="005170A5" w:rsidRDefault="001022AA" w:rsidP="001022AA">
            <w:pPr>
              <w:jc w:val="right"/>
              <w:rPr>
                <w:color w:val="000000"/>
                <w:sz w:val="16"/>
                <w:szCs w:val="16"/>
              </w:rPr>
            </w:pPr>
            <w:r w:rsidRPr="005170A5">
              <w:rPr>
                <w:color w:val="000000"/>
                <w:sz w:val="16"/>
                <w:szCs w:val="16"/>
              </w:rPr>
              <w:t>6,65</w:t>
            </w:r>
            <w:r>
              <w:rPr>
                <w:color w:val="000000"/>
                <w:sz w:val="16"/>
                <w:szCs w:val="16"/>
              </w:rPr>
              <w:t>4</w:t>
            </w:r>
          </w:p>
        </w:tc>
        <w:tc>
          <w:tcPr>
            <w:tcW w:w="841" w:type="dxa"/>
            <w:tcBorders>
              <w:top w:val="nil"/>
              <w:left w:val="nil"/>
              <w:bottom w:val="nil"/>
              <w:right w:val="nil"/>
            </w:tcBorders>
            <w:shd w:val="clear" w:color="auto" w:fill="auto"/>
            <w:tcMar>
              <w:left w:w="43" w:type="dxa"/>
              <w:right w:w="43" w:type="dxa"/>
            </w:tcMar>
            <w:vAlign w:val="center"/>
            <w:hideMark/>
          </w:tcPr>
          <w:p w:rsidR="001022AA" w:rsidRDefault="001022AA" w:rsidP="001022AA">
            <w:pPr>
              <w:jc w:val="right"/>
              <w:rPr>
                <w:color w:val="000000"/>
                <w:sz w:val="16"/>
                <w:szCs w:val="16"/>
              </w:rPr>
            </w:pPr>
            <w:r>
              <w:rPr>
                <w:color w:val="000000"/>
                <w:sz w:val="16"/>
                <w:szCs w:val="16"/>
              </w:rPr>
              <w:t>77</w:t>
            </w:r>
          </w:p>
        </w:tc>
        <w:tc>
          <w:tcPr>
            <w:tcW w:w="900" w:type="dxa"/>
            <w:tcBorders>
              <w:top w:val="nil"/>
              <w:left w:val="nil"/>
              <w:bottom w:val="nil"/>
              <w:right w:val="nil"/>
            </w:tcBorders>
            <w:shd w:val="clear" w:color="auto" w:fill="auto"/>
            <w:tcMar>
              <w:left w:w="43" w:type="dxa"/>
              <w:right w:w="43" w:type="dxa"/>
            </w:tcMar>
            <w:vAlign w:val="center"/>
            <w:hideMark/>
          </w:tcPr>
          <w:p w:rsidR="001022AA" w:rsidRDefault="001022AA" w:rsidP="001022AA">
            <w:pPr>
              <w:jc w:val="right"/>
              <w:rPr>
                <w:color w:val="000000"/>
                <w:sz w:val="16"/>
                <w:szCs w:val="16"/>
              </w:rPr>
            </w:pPr>
            <w:r>
              <w:rPr>
                <w:color w:val="000000"/>
                <w:sz w:val="16"/>
                <w:szCs w:val="16"/>
              </w:rPr>
              <w:t>104</w:t>
            </w:r>
          </w:p>
        </w:tc>
        <w:tc>
          <w:tcPr>
            <w:tcW w:w="905" w:type="dxa"/>
            <w:gridSpan w:val="2"/>
            <w:tcBorders>
              <w:top w:val="nil"/>
              <w:left w:val="nil"/>
              <w:bottom w:val="nil"/>
              <w:right w:val="nil"/>
            </w:tcBorders>
            <w:shd w:val="clear" w:color="auto" w:fill="auto"/>
            <w:tcMar>
              <w:left w:w="43" w:type="dxa"/>
              <w:right w:w="43" w:type="dxa"/>
            </w:tcMar>
            <w:vAlign w:val="center"/>
          </w:tcPr>
          <w:p w:rsidR="001022AA" w:rsidRDefault="001022AA" w:rsidP="001022AA">
            <w:pPr>
              <w:jc w:val="right"/>
              <w:rPr>
                <w:color w:val="000000"/>
                <w:sz w:val="16"/>
                <w:szCs w:val="16"/>
              </w:rPr>
            </w:pPr>
            <w:r>
              <w:rPr>
                <w:color w:val="000000"/>
                <w:sz w:val="16"/>
                <w:szCs w:val="16"/>
              </w:rPr>
              <w:t>77</w:t>
            </w:r>
          </w:p>
        </w:tc>
        <w:tc>
          <w:tcPr>
            <w:tcW w:w="894" w:type="dxa"/>
            <w:tcBorders>
              <w:top w:val="nil"/>
              <w:left w:val="nil"/>
              <w:bottom w:val="nil"/>
              <w:right w:val="nil"/>
            </w:tcBorders>
            <w:shd w:val="clear" w:color="auto" w:fill="auto"/>
            <w:tcMar>
              <w:left w:w="43" w:type="dxa"/>
              <w:right w:w="43" w:type="dxa"/>
            </w:tcMar>
            <w:vAlign w:val="center"/>
            <w:hideMark/>
          </w:tcPr>
          <w:p w:rsidR="001022AA" w:rsidRPr="00CC3520" w:rsidRDefault="001022AA" w:rsidP="001022AA">
            <w:pPr>
              <w:jc w:val="right"/>
              <w:rPr>
                <w:color w:val="000000"/>
                <w:sz w:val="16"/>
                <w:szCs w:val="16"/>
              </w:rPr>
            </w:pPr>
            <w:r w:rsidRPr="00CC3520">
              <w:rPr>
                <w:color w:val="000000"/>
                <w:sz w:val="16"/>
                <w:szCs w:val="16"/>
              </w:rPr>
              <w:t>75</w:t>
            </w:r>
          </w:p>
        </w:tc>
        <w:tc>
          <w:tcPr>
            <w:tcW w:w="810" w:type="dxa"/>
            <w:tcBorders>
              <w:top w:val="nil"/>
              <w:left w:val="nil"/>
              <w:bottom w:val="nil"/>
              <w:right w:val="nil"/>
            </w:tcBorders>
            <w:shd w:val="clear" w:color="auto" w:fill="auto"/>
            <w:tcMar>
              <w:left w:w="43" w:type="dxa"/>
              <w:right w:w="43" w:type="dxa"/>
            </w:tcMar>
            <w:vAlign w:val="center"/>
          </w:tcPr>
          <w:p w:rsidR="001022AA" w:rsidRDefault="001022AA" w:rsidP="001022AA">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1022AA" w:rsidRDefault="001022AA" w:rsidP="001022AA">
            <w:pPr>
              <w:jc w:val="right"/>
              <w:rPr>
                <w:sz w:val="16"/>
                <w:szCs w:val="16"/>
              </w:rPr>
            </w:pPr>
            <w:r>
              <w:rPr>
                <w:sz w:val="16"/>
                <w:szCs w:val="16"/>
              </w:rPr>
              <w:t>33</w:t>
            </w:r>
          </w:p>
        </w:tc>
        <w:tc>
          <w:tcPr>
            <w:tcW w:w="720" w:type="dxa"/>
            <w:tcBorders>
              <w:top w:val="nil"/>
              <w:left w:val="nil"/>
              <w:bottom w:val="nil"/>
              <w:right w:val="nil"/>
            </w:tcBorders>
            <w:shd w:val="clear" w:color="auto" w:fill="auto"/>
            <w:tcMar>
              <w:left w:w="29" w:type="dxa"/>
              <w:right w:w="29" w:type="dxa"/>
            </w:tcMar>
            <w:vAlign w:val="center"/>
          </w:tcPr>
          <w:p w:rsidR="001022AA" w:rsidRDefault="001022AA" w:rsidP="001022AA">
            <w:pPr>
              <w:jc w:val="right"/>
              <w:rPr>
                <w:color w:val="000000"/>
                <w:sz w:val="16"/>
                <w:szCs w:val="16"/>
              </w:rPr>
            </w:pPr>
            <w:r>
              <w:rPr>
                <w:color w:val="000000"/>
                <w:sz w:val="16"/>
                <w:szCs w:val="16"/>
              </w:rPr>
              <w:t>106</w:t>
            </w:r>
          </w:p>
        </w:tc>
        <w:tc>
          <w:tcPr>
            <w:tcW w:w="784" w:type="dxa"/>
            <w:tcBorders>
              <w:top w:val="nil"/>
              <w:left w:val="nil"/>
              <w:bottom w:val="nil"/>
              <w:right w:val="nil"/>
            </w:tcBorders>
            <w:shd w:val="clear" w:color="auto" w:fill="auto"/>
            <w:tcMar>
              <w:left w:w="29" w:type="dxa"/>
              <w:right w:w="29" w:type="dxa"/>
            </w:tcMar>
            <w:vAlign w:val="center"/>
          </w:tcPr>
          <w:p w:rsidR="001022AA" w:rsidRDefault="001022AA" w:rsidP="001022AA">
            <w:pPr>
              <w:jc w:val="right"/>
              <w:rPr>
                <w:color w:val="000000"/>
                <w:sz w:val="16"/>
                <w:szCs w:val="16"/>
              </w:rPr>
            </w:pPr>
            <w:r>
              <w:rPr>
                <w:color w:val="000000"/>
                <w:sz w:val="16"/>
                <w:szCs w:val="16"/>
              </w:rPr>
              <w:t>-</w:t>
            </w:r>
          </w:p>
        </w:tc>
      </w:tr>
      <w:tr w:rsidR="001022AA" w:rsidRPr="00423117" w:rsidTr="001022AA">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022AA" w:rsidRPr="006C1D3D" w:rsidRDefault="001022AA" w:rsidP="001022AA">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1022AA" w:rsidRPr="005170A5" w:rsidRDefault="001022AA" w:rsidP="001022AA">
            <w:pPr>
              <w:jc w:val="right"/>
              <w:rPr>
                <w:color w:val="000000"/>
                <w:sz w:val="16"/>
                <w:szCs w:val="16"/>
              </w:rPr>
            </w:pPr>
            <w:r w:rsidRPr="005170A5">
              <w:rPr>
                <w:color w:val="000000"/>
                <w:sz w:val="16"/>
                <w:szCs w:val="16"/>
              </w:rPr>
              <w:t>47,523</w:t>
            </w:r>
          </w:p>
        </w:tc>
        <w:tc>
          <w:tcPr>
            <w:tcW w:w="841" w:type="dxa"/>
            <w:tcBorders>
              <w:top w:val="nil"/>
              <w:left w:val="nil"/>
              <w:bottom w:val="nil"/>
              <w:right w:val="nil"/>
            </w:tcBorders>
            <w:shd w:val="clear" w:color="auto" w:fill="auto"/>
            <w:tcMar>
              <w:left w:w="43" w:type="dxa"/>
              <w:right w:w="43" w:type="dxa"/>
            </w:tcMar>
            <w:vAlign w:val="center"/>
            <w:hideMark/>
          </w:tcPr>
          <w:p w:rsidR="001022AA" w:rsidRDefault="001022AA" w:rsidP="001022AA">
            <w:pPr>
              <w:jc w:val="right"/>
              <w:rPr>
                <w:color w:val="000000"/>
                <w:sz w:val="16"/>
                <w:szCs w:val="16"/>
              </w:rPr>
            </w:pPr>
            <w:r>
              <w:rPr>
                <w:color w:val="000000"/>
                <w:sz w:val="16"/>
                <w:szCs w:val="16"/>
              </w:rPr>
              <w:t>77,954</w:t>
            </w:r>
          </w:p>
        </w:tc>
        <w:tc>
          <w:tcPr>
            <w:tcW w:w="900" w:type="dxa"/>
            <w:tcBorders>
              <w:top w:val="nil"/>
              <w:left w:val="nil"/>
              <w:bottom w:val="nil"/>
              <w:right w:val="nil"/>
            </w:tcBorders>
            <w:shd w:val="clear" w:color="auto" w:fill="auto"/>
            <w:tcMar>
              <w:left w:w="43" w:type="dxa"/>
              <w:right w:w="43" w:type="dxa"/>
            </w:tcMar>
            <w:vAlign w:val="center"/>
            <w:hideMark/>
          </w:tcPr>
          <w:p w:rsidR="001022AA" w:rsidRDefault="001022AA" w:rsidP="001022AA">
            <w:pPr>
              <w:jc w:val="right"/>
              <w:rPr>
                <w:color w:val="000000"/>
                <w:sz w:val="16"/>
                <w:szCs w:val="16"/>
              </w:rPr>
            </w:pPr>
            <w:r>
              <w:rPr>
                <w:color w:val="000000"/>
                <w:sz w:val="16"/>
                <w:szCs w:val="16"/>
              </w:rPr>
              <w:t>181,241</w:t>
            </w:r>
          </w:p>
        </w:tc>
        <w:tc>
          <w:tcPr>
            <w:tcW w:w="905" w:type="dxa"/>
            <w:gridSpan w:val="2"/>
            <w:tcBorders>
              <w:top w:val="nil"/>
              <w:left w:val="nil"/>
              <w:bottom w:val="nil"/>
              <w:right w:val="nil"/>
            </w:tcBorders>
            <w:shd w:val="clear" w:color="auto" w:fill="auto"/>
            <w:tcMar>
              <w:left w:w="43" w:type="dxa"/>
              <w:right w:w="43" w:type="dxa"/>
            </w:tcMar>
            <w:vAlign w:val="center"/>
          </w:tcPr>
          <w:p w:rsidR="001022AA" w:rsidRDefault="001022AA" w:rsidP="001022AA">
            <w:pPr>
              <w:jc w:val="right"/>
              <w:rPr>
                <w:color w:val="000000"/>
                <w:sz w:val="16"/>
                <w:szCs w:val="16"/>
              </w:rPr>
            </w:pPr>
            <w:r>
              <w:rPr>
                <w:color w:val="000000"/>
                <w:sz w:val="16"/>
                <w:szCs w:val="16"/>
              </w:rPr>
              <w:t>77,954</w:t>
            </w:r>
          </w:p>
        </w:tc>
        <w:tc>
          <w:tcPr>
            <w:tcW w:w="894" w:type="dxa"/>
            <w:tcBorders>
              <w:top w:val="nil"/>
              <w:left w:val="nil"/>
              <w:bottom w:val="nil"/>
              <w:right w:val="nil"/>
            </w:tcBorders>
            <w:shd w:val="clear" w:color="auto" w:fill="auto"/>
            <w:tcMar>
              <w:left w:w="43" w:type="dxa"/>
              <w:right w:w="43" w:type="dxa"/>
            </w:tcMar>
            <w:vAlign w:val="center"/>
            <w:hideMark/>
          </w:tcPr>
          <w:p w:rsidR="001022AA" w:rsidRPr="00CC3520" w:rsidRDefault="001022AA" w:rsidP="001022AA">
            <w:pPr>
              <w:jc w:val="right"/>
              <w:rPr>
                <w:color w:val="000000"/>
                <w:sz w:val="16"/>
                <w:szCs w:val="16"/>
              </w:rPr>
            </w:pPr>
            <w:r w:rsidRPr="00CC3520">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1022AA" w:rsidRDefault="001022AA" w:rsidP="001022AA">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1022AA" w:rsidRDefault="001022AA" w:rsidP="001022AA">
            <w:pPr>
              <w:jc w:val="right"/>
              <w:rPr>
                <w:sz w:val="16"/>
                <w:szCs w:val="16"/>
              </w:rPr>
            </w:pPr>
            <w:r>
              <w:rPr>
                <w:sz w:val="16"/>
                <w:szCs w:val="16"/>
              </w:rPr>
              <w:t>3,113</w:t>
            </w:r>
          </w:p>
        </w:tc>
        <w:tc>
          <w:tcPr>
            <w:tcW w:w="720" w:type="dxa"/>
            <w:tcBorders>
              <w:top w:val="nil"/>
              <w:left w:val="nil"/>
              <w:bottom w:val="nil"/>
              <w:right w:val="nil"/>
            </w:tcBorders>
            <w:shd w:val="clear" w:color="auto" w:fill="auto"/>
            <w:tcMar>
              <w:left w:w="29" w:type="dxa"/>
              <w:right w:w="29" w:type="dxa"/>
            </w:tcMar>
            <w:vAlign w:val="center"/>
          </w:tcPr>
          <w:p w:rsidR="001022AA" w:rsidRDefault="001022AA" w:rsidP="001022AA">
            <w:pPr>
              <w:jc w:val="right"/>
              <w:rPr>
                <w:color w:val="000000"/>
                <w:sz w:val="16"/>
                <w:szCs w:val="16"/>
              </w:rPr>
            </w:pPr>
            <w:r>
              <w:rPr>
                <w:color w:val="000000"/>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1022AA" w:rsidRDefault="001022AA" w:rsidP="001022AA">
            <w:pPr>
              <w:jc w:val="right"/>
              <w:rPr>
                <w:color w:val="000000"/>
                <w:sz w:val="16"/>
                <w:szCs w:val="16"/>
              </w:rPr>
            </w:pPr>
            <w:r>
              <w:rPr>
                <w:color w:val="000000"/>
                <w:sz w:val="16"/>
                <w:szCs w:val="16"/>
              </w:rPr>
              <w:t>668</w:t>
            </w:r>
          </w:p>
        </w:tc>
      </w:tr>
      <w:tr w:rsidR="001022AA" w:rsidRPr="00423117" w:rsidTr="001022AA">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022AA" w:rsidRPr="006C1D3D" w:rsidRDefault="001022AA" w:rsidP="001022AA">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1022AA" w:rsidRPr="005170A5" w:rsidRDefault="001022AA" w:rsidP="001022AA">
            <w:pPr>
              <w:jc w:val="right"/>
              <w:rPr>
                <w:color w:val="000000"/>
                <w:sz w:val="16"/>
                <w:szCs w:val="16"/>
              </w:rPr>
            </w:pPr>
            <w:r w:rsidRPr="005170A5">
              <w:rPr>
                <w:color w:val="000000"/>
                <w:sz w:val="16"/>
                <w:szCs w:val="16"/>
              </w:rPr>
              <w:t>1,41</w:t>
            </w:r>
            <w:r>
              <w:rPr>
                <w:color w:val="000000"/>
                <w:sz w:val="16"/>
                <w:szCs w:val="16"/>
              </w:rPr>
              <w:t>7</w:t>
            </w:r>
          </w:p>
        </w:tc>
        <w:tc>
          <w:tcPr>
            <w:tcW w:w="841" w:type="dxa"/>
            <w:tcBorders>
              <w:top w:val="nil"/>
              <w:left w:val="nil"/>
              <w:bottom w:val="nil"/>
              <w:right w:val="nil"/>
            </w:tcBorders>
            <w:shd w:val="clear" w:color="auto" w:fill="auto"/>
            <w:tcMar>
              <w:left w:w="43" w:type="dxa"/>
              <w:right w:w="43" w:type="dxa"/>
            </w:tcMar>
            <w:vAlign w:val="center"/>
            <w:hideMark/>
          </w:tcPr>
          <w:p w:rsidR="001022AA" w:rsidRDefault="001022AA" w:rsidP="001022AA">
            <w:pPr>
              <w:jc w:val="right"/>
              <w:rPr>
                <w:color w:val="000000"/>
                <w:sz w:val="16"/>
                <w:szCs w:val="16"/>
              </w:rPr>
            </w:pPr>
            <w:r>
              <w:rPr>
                <w:color w:val="000000"/>
                <w:sz w:val="16"/>
                <w:szCs w:val="16"/>
              </w:rPr>
              <w:t>2,336</w:t>
            </w:r>
          </w:p>
        </w:tc>
        <w:tc>
          <w:tcPr>
            <w:tcW w:w="900" w:type="dxa"/>
            <w:tcBorders>
              <w:top w:val="nil"/>
              <w:left w:val="nil"/>
              <w:bottom w:val="nil"/>
              <w:right w:val="nil"/>
            </w:tcBorders>
            <w:shd w:val="clear" w:color="auto" w:fill="auto"/>
            <w:tcMar>
              <w:left w:w="43" w:type="dxa"/>
              <w:right w:w="43" w:type="dxa"/>
            </w:tcMar>
            <w:vAlign w:val="center"/>
            <w:hideMark/>
          </w:tcPr>
          <w:p w:rsidR="001022AA" w:rsidRDefault="001022AA" w:rsidP="001022AA">
            <w:pPr>
              <w:jc w:val="right"/>
              <w:rPr>
                <w:color w:val="000000"/>
                <w:sz w:val="16"/>
                <w:szCs w:val="16"/>
              </w:rPr>
            </w:pPr>
            <w:r>
              <w:rPr>
                <w:color w:val="000000"/>
                <w:sz w:val="16"/>
                <w:szCs w:val="16"/>
              </w:rPr>
              <w:t>5,432</w:t>
            </w:r>
          </w:p>
        </w:tc>
        <w:tc>
          <w:tcPr>
            <w:tcW w:w="905" w:type="dxa"/>
            <w:gridSpan w:val="2"/>
            <w:tcBorders>
              <w:top w:val="nil"/>
              <w:left w:val="nil"/>
              <w:bottom w:val="nil"/>
              <w:right w:val="nil"/>
            </w:tcBorders>
            <w:shd w:val="clear" w:color="auto" w:fill="auto"/>
            <w:tcMar>
              <w:left w:w="43" w:type="dxa"/>
              <w:right w:w="43" w:type="dxa"/>
            </w:tcMar>
            <w:vAlign w:val="center"/>
          </w:tcPr>
          <w:p w:rsidR="001022AA" w:rsidRDefault="001022AA" w:rsidP="001022AA">
            <w:pPr>
              <w:jc w:val="right"/>
              <w:rPr>
                <w:color w:val="000000"/>
                <w:sz w:val="16"/>
                <w:szCs w:val="16"/>
              </w:rPr>
            </w:pPr>
            <w:r>
              <w:rPr>
                <w:color w:val="000000"/>
                <w:sz w:val="16"/>
                <w:szCs w:val="16"/>
              </w:rPr>
              <w:t>2,336</w:t>
            </w:r>
          </w:p>
        </w:tc>
        <w:tc>
          <w:tcPr>
            <w:tcW w:w="894" w:type="dxa"/>
            <w:tcBorders>
              <w:top w:val="nil"/>
              <w:left w:val="nil"/>
              <w:bottom w:val="nil"/>
              <w:right w:val="nil"/>
            </w:tcBorders>
            <w:shd w:val="clear" w:color="auto" w:fill="auto"/>
            <w:tcMar>
              <w:left w:w="43" w:type="dxa"/>
              <w:right w:w="43" w:type="dxa"/>
            </w:tcMar>
            <w:vAlign w:val="center"/>
            <w:hideMark/>
          </w:tcPr>
          <w:p w:rsidR="001022AA" w:rsidRPr="00CC3520" w:rsidRDefault="001022AA" w:rsidP="001022AA">
            <w:pPr>
              <w:jc w:val="right"/>
              <w:rPr>
                <w:color w:val="000000"/>
                <w:sz w:val="16"/>
                <w:szCs w:val="16"/>
              </w:rPr>
            </w:pPr>
            <w:r w:rsidRPr="00CC3520">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1022AA" w:rsidRDefault="001022AA" w:rsidP="001022AA">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1022AA" w:rsidRDefault="001022AA" w:rsidP="001022AA">
            <w:pPr>
              <w:jc w:val="right"/>
              <w:rPr>
                <w:sz w:val="16"/>
                <w:szCs w:val="16"/>
              </w:rPr>
            </w:pPr>
            <w:r>
              <w:rPr>
                <w:sz w:val="16"/>
                <w:szCs w:val="16"/>
              </w:rPr>
              <w:t>137</w:t>
            </w:r>
          </w:p>
        </w:tc>
        <w:tc>
          <w:tcPr>
            <w:tcW w:w="720" w:type="dxa"/>
            <w:tcBorders>
              <w:top w:val="nil"/>
              <w:left w:val="nil"/>
              <w:bottom w:val="nil"/>
              <w:right w:val="nil"/>
            </w:tcBorders>
            <w:shd w:val="clear" w:color="auto" w:fill="auto"/>
            <w:tcMar>
              <w:left w:w="29" w:type="dxa"/>
              <w:right w:w="29" w:type="dxa"/>
            </w:tcMar>
            <w:vAlign w:val="center"/>
          </w:tcPr>
          <w:p w:rsidR="001022AA" w:rsidRDefault="001022AA" w:rsidP="001022AA">
            <w:pPr>
              <w:jc w:val="right"/>
              <w:rPr>
                <w:color w:val="000000"/>
                <w:sz w:val="16"/>
                <w:szCs w:val="16"/>
              </w:rPr>
            </w:pPr>
            <w:r>
              <w:rPr>
                <w:color w:val="000000"/>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1022AA" w:rsidRDefault="001022AA" w:rsidP="001022AA">
            <w:pPr>
              <w:jc w:val="right"/>
              <w:rPr>
                <w:color w:val="000000"/>
                <w:sz w:val="16"/>
                <w:szCs w:val="16"/>
              </w:rPr>
            </w:pPr>
            <w:r>
              <w:rPr>
                <w:color w:val="000000"/>
                <w:sz w:val="16"/>
                <w:szCs w:val="16"/>
              </w:rPr>
              <w:t>34</w:t>
            </w:r>
          </w:p>
        </w:tc>
      </w:tr>
      <w:tr w:rsidR="001022AA" w:rsidRPr="00423117" w:rsidTr="001022AA">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022AA" w:rsidRPr="006C1D3D" w:rsidRDefault="001022AA" w:rsidP="001022AA">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1022AA" w:rsidRPr="005170A5" w:rsidRDefault="001022AA" w:rsidP="001022AA">
            <w:pPr>
              <w:jc w:val="right"/>
              <w:rPr>
                <w:color w:val="000000"/>
                <w:sz w:val="16"/>
                <w:szCs w:val="16"/>
              </w:rPr>
            </w:pPr>
            <w:r w:rsidRPr="005170A5">
              <w:rPr>
                <w:color w:val="000000"/>
                <w:sz w:val="16"/>
                <w:szCs w:val="16"/>
              </w:rPr>
              <w:t>1,838,87</w:t>
            </w:r>
            <w:r>
              <w:rPr>
                <w:color w:val="000000"/>
                <w:sz w:val="16"/>
                <w:szCs w:val="16"/>
              </w:rPr>
              <w:t>6</w:t>
            </w:r>
          </w:p>
        </w:tc>
        <w:tc>
          <w:tcPr>
            <w:tcW w:w="841" w:type="dxa"/>
            <w:tcBorders>
              <w:top w:val="nil"/>
              <w:left w:val="nil"/>
              <w:bottom w:val="nil"/>
              <w:right w:val="nil"/>
            </w:tcBorders>
            <w:shd w:val="clear" w:color="auto" w:fill="auto"/>
            <w:tcMar>
              <w:left w:w="43" w:type="dxa"/>
              <w:right w:w="43" w:type="dxa"/>
            </w:tcMar>
            <w:vAlign w:val="center"/>
            <w:hideMark/>
          </w:tcPr>
          <w:p w:rsidR="001022AA" w:rsidRDefault="001022AA" w:rsidP="001022AA">
            <w:pPr>
              <w:jc w:val="right"/>
              <w:rPr>
                <w:color w:val="000000"/>
                <w:sz w:val="16"/>
                <w:szCs w:val="16"/>
              </w:rPr>
            </w:pPr>
            <w:r>
              <w:rPr>
                <w:color w:val="000000"/>
                <w:sz w:val="16"/>
                <w:szCs w:val="16"/>
              </w:rPr>
              <w:t>70,472</w:t>
            </w:r>
          </w:p>
        </w:tc>
        <w:tc>
          <w:tcPr>
            <w:tcW w:w="900" w:type="dxa"/>
            <w:tcBorders>
              <w:top w:val="nil"/>
              <w:left w:val="nil"/>
              <w:bottom w:val="nil"/>
              <w:right w:val="nil"/>
            </w:tcBorders>
            <w:shd w:val="clear" w:color="auto" w:fill="auto"/>
            <w:tcMar>
              <w:left w:w="43" w:type="dxa"/>
              <w:right w:w="43" w:type="dxa"/>
            </w:tcMar>
            <w:vAlign w:val="center"/>
            <w:hideMark/>
          </w:tcPr>
          <w:p w:rsidR="001022AA" w:rsidRDefault="001022AA" w:rsidP="001022AA">
            <w:pPr>
              <w:jc w:val="right"/>
              <w:rPr>
                <w:color w:val="000000"/>
                <w:sz w:val="16"/>
                <w:szCs w:val="16"/>
              </w:rPr>
            </w:pPr>
            <w:r>
              <w:rPr>
                <w:color w:val="000000"/>
                <w:sz w:val="16"/>
                <w:szCs w:val="16"/>
              </w:rPr>
              <w:t>146,164</w:t>
            </w:r>
          </w:p>
        </w:tc>
        <w:tc>
          <w:tcPr>
            <w:tcW w:w="905" w:type="dxa"/>
            <w:gridSpan w:val="2"/>
            <w:tcBorders>
              <w:top w:val="nil"/>
              <w:left w:val="nil"/>
              <w:bottom w:val="nil"/>
              <w:right w:val="nil"/>
            </w:tcBorders>
            <w:shd w:val="clear" w:color="auto" w:fill="auto"/>
            <w:tcMar>
              <w:left w:w="43" w:type="dxa"/>
              <w:right w:w="43" w:type="dxa"/>
            </w:tcMar>
            <w:vAlign w:val="center"/>
          </w:tcPr>
          <w:p w:rsidR="001022AA" w:rsidRDefault="001022AA" w:rsidP="001022AA">
            <w:pPr>
              <w:jc w:val="right"/>
              <w:rPr>
                <w:color w:val="000000"/>
                <w:sz w:val="16"/>
                <w:szCs w:val="16"/>
              </w:rPr>
            </w:pPr>
            <w:r>
              <w:rPr>
                <w:color w:val="000000"/>
                <w:sz w:val="16"/>
                <w:szCs w:val="16"/>
              </w:rPr>
              <w:t>70,472</w:t>
            </w:r>
          </w:p>
        </w:tc>
        <w:tc>
          <w:tcPr>
            <w:tcW w:w="894" w:type="dxa"/>
            <w:tcBorders>
              <w:top w:val="nil"/>
              <w:left w:val="nil"/>
              <w:bottom w:val="nil"/>
              <w:right w:val="nil"/>
            </w:tcBorders>
            <w:shd w:val="clear" w:color="auto" w:fill="auto"/>
            <w:tcMar>
              <w:left w:w="43" w:type="dxa"/>
              <w:right w:w="43" w:type="dxa"/>
            </w:tcMar>
            <w:vAlign w:val="center"/>
            <w:hideMark/>
          </w:tcPr>
          <w:p w:rsidR="001022AA" w:rsidRPr="00CC3520" w:rsidRDefault="001022AA" w:rsidP="001022AA">
            <w:pPr>
              <w:jc w:val="right"/>
              <w:rPr>
                <w:color w:val="000000"/>
                <w:sz w:val="16"/>
                <w:szCs w:val="16"/>
              </w:rPr>
            </w:pPr>
            <w:r w:rsidRPr="00CC3520">
              <w:rPr>
                <w:color w:val="000000"/>
                <w:sz w:val="16"/>
                <w:szCs w:val="16"/>
              </w:rPr>
              <w:t>5,205</w:t>
            </w:r>
          </w:p>
        </w:tc>
        <w:tc>
          <w:tcPr>
            <w:tcW w:w="810" w:type="dxa"/>
            <w:tcBorders>
              <w:top w:val="nil"/>
              <w:left w:val="nil"/>
              <w:bottom w:val="nil"/>
              <w:right w:val="nil"/>
            </w:tcBorders>
            <w:shd w:val="clear" w:color="auto" w:fill="auto"/>
            <w:tcMar>
              <w:left w:w="43" w:type="dxa"/>
              <w:right w:w="43" w:type="dxa"/>
            </w:tcMar>
            <w:vAlign w:val="center"/>
          </w:tcPr>
          <w:p w:rsidR="001022AA" w:rsidRDefault="001022AA" w:rsidP="001022AA">
            <w:pPr>
              <w:jc w:val="right"/>
              <w:rPr>
                <w:color w:val="000000"/>
                <w:sz w:val="16"/>
                <w:szCs w:val="16"/>
              </w:rPr>
            </w:pPr>
            <w:r>
              <w:rPr>
                <w:color w:val="000000"/>
                <w:sz w:val="16"/>
                <w:szCs w:val="16"/>
              </w:rPr>
              <w:t>5,205</w:t>
            </w:r>
          </w:p>
        </w:tc>
        <w:tc>
          <w:tcPr>
            <w:tcW w:w="810" w:type="dxa"/>
            <w:tcBorders>
              <w:top w:val="nil"/>
              <w:left w:val="nil"/>
              <w:bottom w:val="nil"/>
              <w:right w:val="nil"/>
            </w:tcBorders>
            <w:shd w:val="clear" w:color="auto" w:fill="auto"/>
            <w:tcMar>
              <w:left w:w="43" w:type="dxa"/>
              <w:right w:w="43" w:type="dxa"/>
            </w:tcMar>
            <w:vAlign w:val="center"/>
          </w:tcPr>
          <w:p w:rsidR="001022AA" w:rsidRDefault="001022AA" w:rsidP="001022AA">
            <w:pPr>
              <w:jc w:val="right"/>
              <w:rPr>
                <w:sz w:val="16"/>
                <w:szCs w:val="16"/>
              </w:rPr>
            </w:pPr>
            <w:r>
              <w:rPr>
                <w:sz w:val="16"/>
                <w:szCs w:val="16"/>
              </w:rPr>
              <w:t>2,685</w:t>
            </w:r>
          </w:p>
        </w:tc>
        <w:tc>
          <w:tcPr>
            <w:tcW w:w="720" w:type="dxa"/>
            <w:tcBorders>
              <w:top w:val="nil"/>
              <w:left w:val="nil"/>
              <w:bottom w:val="nil"/>
              <w:right w:val="nil"/>
            </w:tcBorders>
            <w:shd w:val="clear" w:color="auto" w:fill="auto"/>
            <w:tcMar>
              <w:left w:w="29" w:type="dxa"/>
              <w:right w:w="29" w:type="dxa"/>
            </w:tcMar>
            <w:vAlign w:val="center"/>
          </w:tcPr>
          <w:p w:rsidR="001022AA" w:rsidRDefault="001022AA" w:rsidP="001022AA">
            <w:pPr>
              <w:jc w:val="right"/>
              <w:rPr>
                <w:color w:val="000000"/>
                <w:sz w:val="16"/>
                <w:szCs w:val="16"/>
              </w:rPr>
            </w:pPr>
            <w:r>
              <w:rPr>
                <w:color w:val="000000"/>
                <w:sz w:val="16"/>
                <w:szCs w:val="16"/>
              </w:rPr>
              <w:t>4,355</w:t>
            </w:r>
          </w:p>
        </w:tc>
        <w:tc>
          <w:tcPr>
            <w:tcW w:w="784" w:type="dxa"/>
            <w:tcBorders>
              <w:top w:val="nil"/>
              <w:left w:val="nil"/>
              <w:bottom w:val="nil"/>
              <w:right w:val="nil"/>
            </w:tcBorders>
            <w:shd w:val="clear" w:color="auto" w:fill="auto"/>
            <w:tcMar>
              <w:left w:w="29" w:type="dxa"/>
              <w:right w:w="29" w:type="dxa"/>
            </w:tcMar>
            <w:vAlign w:val="center"/>
          </w:tcPr>
          <w:p w:rsidR="001022AA" w:rsidRDefault="001022AA" w:rsidP="001022AA">
            <w:pPr>
              <w:jc w:val="right"/>
              <w:rPr>
                <w:color w:val="000000"/>
                <w:sz w:val="16"/>
                <w:szCs w:val="16"/>
              </w:rPr>
            </w:pPr>
            <w:r>
              <w:rPr>
                <w:color w:val="000000"/>
                <w:sz w:val="16"/>
                <w:szCs w:val="16"/>
              </w:rPr>
              <w:t>3,687</w:t>
            </w:r>
          </w:p>
        </w:tc>
      </w:tr>
      <w:tr w:rsidR="001022AA" w:rsidRPr="00423117" w:rsidTr="001022AA">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1022AA" w:rsidRPr="006C1D3D" w:rsidRDefault="001022AA" w:rsidP="001022AA">
            <w:pPr>
              <w:jc w:val="right"/>
              <w:rPr>
                <w:b/>
                <w:bCs/>
                <w:color w:val="000000"/>
                <w:sz w:val="14"/>
                <w:szCs w:val="14"/>
              </w:rPr>
            </w:pPr>
            <w:r w:rsidRPr="006C1D3D">
              <w:rPr>
                <w:b/>
                <w:bCs/>
                <w:color w:val="000000"/>
                <w:sz w:val="14"/>
                <w:szCs w:val="14"/>
              </w:rPr>
              <w:t>12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1022AA" w:rsidRPr="005170A5" w:rsidRDefault="001022AA" w:rsidP="001022AA">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hideMark/>
          </w:tcPr>
          <w:p w:rsidR="001022AA" w:rsidRDefault="001022AA" w:rsidP="001022AA">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hideMark/>
          </w:tcPr>
          <w:p w:rsidR="001022AA" w:rsidRDefault="001022AA" w:rsidP="001022AA">
            <w:pPr>
              <w:jc w:val="right"/>
              <w:rPr>
                <w:color w:val="000000"/>
                <w:sz w:val="16"/>
                <w:szCs w:val="16"/>
              </w:rPr>
            </w:pPr>
          </w:p>
        </w:tc>
        <w:tc>
          <w:tcPr>
            <w:tcW w:w="905" w:type="dxa"/>
            <w:gridSpan w:val="2"/>
            <w:tcBorders>
              <w:top w:val="nil"/>
              <w:left w:val="nil"/>
              <w:bottom w:val="nil"/>
              <w:right w:val="nil"/>
            </w:tcBorders>
            <w:shd w:val="clear" w:color="auto" w:fill="auto"/>
            <w:tcMar>
              <w:left w:w="43" w:type="dxa"/>
              <w:right w:w="43" w:type="dxa"/>
            </w:tcMar>
            <w:vAlign w:val="center"/>
          </w:tcPr>
          <w:p w:rsidR="001022AA" w:rsidRDefault="001022AA" w:rsidP="001022AA">
            <w:pPr>
              <w:jc w:val="right"/>
              <w:rPr>
                <w:color w:val="000000"/>
                <w:sz w:val="16"/>
                <w:szCs w:val="16"/>
              </w:rPr>
            </w:pPr>
          </w:p>
        </w:tc>
        <w:tc>
          <w:tcPr>
            <w:tcW w:w="894" w:type="dxa"/>
            <w:tcBorders>
              <w:top w:val="nil"/>
              <w:left w:val="nil"/>
              <w:bottom w:val="nil"/>
              <w:right w:val="nil"/>
            </w:tcBorders>
            <w:shd w:val="clear" w:color="auto" w:fill="auto"/>
            <w:tcMar>
              <w:left w:w="43" w:type="dxa"/>
              <w:right w:w="43" w:type="dxa"/>
            </w:tcMar>
            <w:vAlign w:val="center"/>
            <w:hideMark/>
          </w:tcPr>
          <w:p w:rsidR="001022AA" w:rsidRPr="00CC3520" w:rsidRDefault="001022AA" w:rsidP="001022AA">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1022AA" w:rsidRDefault="001022AA" w:rsidP="001022AA">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1022AA" w:rsidRDefault="001022AA" w:rsidP="001022AA">
            <w:pPr>
              <w:jc w:val="right"/>
              <w:rPr>
                <w:sz w:val="16"/>
                <w:szCs w:val="16"/>
              </w:rPr>
            </w:pPr>
          </w:p>
        </w:tc>
        <w:tc>
          <w:tcPr>
            <w:tcW w:w="720" w:type="dxa"/>
            <w:tcBorders>
              <w:top w:val="nil"/>
              <w:left w:val="nil"/>
              <w:bottom w:val="nil"/>
              <w:right w:val="nil"/>
            </w:tcBorders>
            <w:shd w:val="clear" w:color="auto" w:fill="auto"/>
            <w:tcMar>
              <w:left w:w="29" w:type="dxa"/>
              <w:right w:w="29" w:type="dxa"/>
            </w:tcMar>
            <w:vAlign w:val="center"/>
          </w:tcPr>
          <w:p w:rsidR="001022AA" w:rsidRDefault="001022AA" w:rsidP="001022AA">
            <w:pPr>
              <w:jc w:val="right"/>
              <w:rPr>
                <w:color w:val="000000"/>
                <w:sz w:val="16"/>
                <w:szCs w:val="16"/>
              </w:rPr>
            </w:pPr>
          </w:p>
        </w:tc>
        <w:tc>
          <w:tcPr>
            <w:tcW w:w="784" w:type="dxa"/>
            <w:tcBorders>
              <w:top w:val="nil"/>
              <w:left w:val="nil"/>
              <w:bottom w:val="nil"/>
              <w:right w:val="nil"/>
            </w:tcBorders>
            <w:shd w:val="clear" w:color="auto" w:fill="auto"/>
            <w:tcMar>
              <w:left w:w="29" w:type="dxa"/>
              <w:right w:w="29" w:type="dxa"/>
            </w:tcMar>
            <w:vAlign w:val="center"/>
          </w:tcPr>
          <w:p w:rsidR="001022AA" w:rsidRDefault="001022AA" w:rsidP="001022AA">
            <w:pPr>
              <w:jc w:val="right"/>
              <w:rPr>
                <w:color w:val="000000"/>
                <w:sz w:val="16"/>
                <w:szCs w:val="16"/>
              </w:rPr>
            </w:pPr>
          </w:p>
        </w:tc>
      </w:tr>
      <w:tr w:rsidR="001022AA" w:rsidRPr="00423117" w:rsidTr="001022AA">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022AA" w:rsidRPr="006C1D3D" w:rsidRDefault="001022AA" w:rsidP="001022AA">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1022AA" w:rsidRPr="005170A5" w:rsidRDefault="001022AA" w:rsidP="001022AA">
            <w:pPr>
              <w:jc w:val="right"/>
              <w:rPr>
                <w:color w:val="000000"/>
                <w:sz w:val="16"/>
                <w:szCs w:val="16"/>
              </w:rPr>
            </w:pPr>
            <w:r w:rsidRPr="005170A5">
              <w:rPr>
                <w:color w:val="000000"/>
                <w:sz w:val="16"/>
                <w:szCs w:val="16"/>
              </w:rPr>
              <w:t>5,65</w:t>
            </w:r>
            <w:r>
              <w:rPr>
                <w:color w:val="000000"/>
                <w:sz w:val="16"/>
                <w:szCs w:val="16"/>
              </w:rPr>
              <w:t>4</w:t>
            </w:r>
          </w:p>
        </w:tc>
        <w:tc>
          <w:tcPr>
            <w:tcW w:w="841" w:type="dxa"/>
            <w:tcBorders>
              <w:top w:val="nil"/>
              <w:left w:val="nil"/>
              <w:bottom w:val="nil"/>
              <w:right w:val="nil"/>
            </w:tcBorders>
            <w:shd w:val="clear" w:color="auto" w:fill="auto"/>
            <w:tcMar>
              <w:left w:w="43" w:type="dxa"/>
              <w:right w:w="43" w:type="dxa"/>
            </w:tcMar>
            <w:vAlign w:val="center"/>
            <w:hideMark/>
          </w:tcPr>
          <w:p w:rsidR="001022AA" w:rsidRDefault="001022AA" w:rsidP="001022AA">
            <w:pPr>
              <w:jc w:val="right"/>
              <w:rPr>
                <w:color w:val="000000"/>
                <w:sz w:val="16"/>
                <w:szCs w:val="16"/>
              </w:rPr>
            </w:pPr>
            <w:r>
              <w:rPr>
                <w:color w:val="000000"/>
                <w:sz w:val="16"/>
                <w:szCs w:val="16"/>
              </w:rPr>
              <w:t>-</w:t>
            </w:r>
          </w:p>
        </w:tc>
        <w:tc>
          <w:tcPr>
            <w:tcW w:w="900" w:type="dxa"/>
            <w:tcBorders>
              <w:top w:val="nil"/>
              <w:left w:val="nil"/>
              <w:bottom w:val="nil"/>
              <w:right w:val="nil"/>
            </w:tcBorders>
            <w:shd w:val="clear" w:color="auto" w:fill="auto"/>
            <w:tcMar>
              <w:left w:w="43" w:type="dxa"/>
              <w:right w:w="43" w:type="dxa"/>
            </w:tcMar>
            <w:vAlign w:val="center"/>
            <w:hideMark/>
          </w:tcPr>
          <w:p w:rsidR="001022AA" w:rsidRDefault="001022AA" w:rsidP="001022AA">
            <w:pPr>
              <w:jc w:val="right"/>
              <w:rPr>
                <w:color w:val="000000"/>
                <w:sz w:val="16"/>
                <w:szCs w:val="16"/>
              </w:rPr>
            </w:pPr>
            <w:r>
              <w:rPr>
                <w:color w:val="000000"/>
                <w:sz w:val="16"/>
                <w:szCs w:val="16"/>
              </w:rPr>
              <w:t>-</w:t>
            </w:r>
          </w:p>
        </w:tc>
        <w:tc>
          <w:tcPr>
            <w:tcW w:w="905" w:type="dxa"/>
            <w:gridSpan w:val="2"/>
            <w:tcBorders>
              <w:top w:val="nil"/>
              <w:left w:val="nil"/>
              <w:bottom w:val="nil"/>
              <w:right w:val="nil"/>
            </w:tcBorders>
            <w:shd w:val="clear" w:color="auto" w:fill="auto"/>
            <w:tcMar>
              <w:left w:w="43" w:type="dxa"/>
              <w:right w:w="43" w:type="dxa"/>
            </w:tcMar>
            <w:vAlign w:val="center"/>
          </w:tcPr>
          <w:p w:rsidR="001022AA" w:rsidRDefault="001022AA" w:rsidP="001022AA">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1022AA" w:rsidRPr="00CC3520" w:rsidRDefault="001022AA" w:rsidP="001022AA">
            <w:pPr>
              <w:jc w:val="right"/>
              <w:rPr>
                <w:color w:val="000000"/>
                <w:sz w:val="16"/>
                <w:szCs w:val="16"/>
              </w:rPr>
            </w:pPr>
            <w:r w:rsidRPr="00CC3520">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1022AA" w:rsidRDefault="001022AA" w:rsidP="001022AA">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1022AA" w:rsidRDefault="001022AA" w:rsidP="001022AA">
            <w:pPr>
              <w:jc w:val="right"/>
              <w:rPr>
                <w:sz w:val="16"/>
                <w:szCs w:val="16"/>
              </w:rPr>
            </w:pPr>
            <w:r>
              <w:rPr>
                <w:sz w:val="16"/>
                <w:szCs w:val="16"/>
              </w:rPr>
              <w:t>-</w:t>
            </w:r>
          </w:p>
        </w:tc>
        <w:tc>
          <w:tcPr>
            <w:tcW w:w="720" w:type="dxa"/>
            <w:tcBorders>
              <w:top w:val="nil"/>
              <w:left w:val="nil"/>
              <w:bottom w:val="nil"/>
              <w:right w:val="nil"/>
            </w:tcBorders>
            <w:shd w:val="clear" w:color="auto" w:fill="auto"/>
            <w:tcMar>
              <w:left w:w="29" w:type="dxa"/>
              <w:right w:w="29" w:type="dxa"/>
            </w:tcMar>
            <w:vAlign w:val="center"/>
          </w:tcPr>
          <w:p w:rsidR="001022AA" w:rsidRDefault="001022AA" w:rsidP="001022AA">
            <w:pPr>
              <w:jc w:val="right"/>
              <w:rPr>
                <w:color w:val="000000"/>
                <w:sz w:val="16"/>
                <w:szCs w:val="16"/>
              </w:rPr>
            </w:pPr>
            <w:r>
              <w:rPr>
                <w:color w:val="000000"/>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1022AA" w:rsidRDefault="001022AA" w:rsidP="001022AA">
            <w:pPr>
              <w:jc w:val="right"/>
              <w:rPr>
                <w:color w:val="000000"/>
                <w:sz w:val="16"/>
                <w:szCs w:val="16"/>
              </w:rPr>
            </w:pPr>
            <w:r>
              <w:rPr>
                <w:color w:val="000000"/>
                <w:sz w:val="16"/>
                <w:szCs w:val="16"/>
              </w:rPr>
              <w:t>443</w:t>
            </w:r>
          </w:p>
        </w:tc>
      </w:tr>
      <w:tr w:rsidR="001022AA" w:rsidRPr="00423117" w:rsidTr="001022AA">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022AA" w:rsidRPr="006C1D3D" w:rsidRDefault="001022AA" w:rsidP="001022AA">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1022AA" w:rsidRPr="005170A5" w:rsidRDefault="001022AA" w:rsidP="001022AA">
            <w:pPr>
              <w:jc w:val="right"/>
              <w:rPr>
                <w:color w:val="000000"/>
                <w:sz w:val="16"/>
                <w:szCs w:val="16"/>
              </w:rPr>
            </w:pPr>
            <w:r w:rsidRPr="005170A5">
              <w:rPr>
                <w:color w:val="000000"/>
                <w:sz w:val="16"/>
                <w:szCs w:val="16"/>
              </w:rPr>
              <w:t>34</w:t>
            </w:r>
            <w:r>
              <w:rPr>
                <w:color w:val="000000"/>
                <w:sz w:val="16"/>
                <w:szCs w:val="16"/>
              </w:rPr>
              <w:t>1</w:t>
            </w:r>
          </w:p>
        </w:tc>
        <w:tc>
          <w:tcPr>
            <w:tcW w:w="841" w:type="dxa"/>
            <w:tcBorders>
              <w:top w:val="nil"/>
              <w:left w:val="nil"/>
              <w:bottom w:val="nil"/>
              <w:right w:val="nil"/>
            </w:tcBorders>
            <w:shd w:val="clear" w:color="auto" w:fill="auto"/>
            <w:tcMar>
              <w:left w:w="43" w:type="dxa"/>
              <w:right w:w="43" w:type="dxa"/>
            </w:tcMar>
            <w:vAlign w:val="center"/>
            <w:hideMark/>
          </w:tcPr>
          <w:p w:rsidR="001022AA" w:rsidRDefault="001022AA" w:rsidP="001022AA">
            <w:pPr>
              <w:jc w:val="right"/>
              <w:rPr>
                <w:color w:val="000000"/>
                <w:sz w:val="16"/>
                <w:szCs w:val="16"/>
              </w:rPr>
            </w:pPr>
            <w:r>
              <w:rPr>
                <w:color w:val="000000"/>
                <w:sz w:val="16"/>
                <w:szCs w:val="16"/>
              </w:rPr>
              <w:t>-</w:t>
            </w:r>
          </w:p>
        </w:tc>
        <w:tc>
          <w:tcPr>
            <w:tcW w:w="900" w:type="dxa"/>
            <w:tcBorders>
              <w:top w:val="nil"/>
              <w:left w:val="nil"/>
              <w:bottom w:val="nil"/>
              <w:right w:val="nil"/>
            </w:tcBorders>
            <w:shd w:val="clear" w:color="auto" w:fill="auto"/>
            <w:tcMar>
              <w:left w:w="43" w:type="dxa"/>
              <w:right w:w="43" w:type="dxa"/>
            </w:tcMar>
            <w:vAlign w:val="center"/>
            <w:hideMark/>
          </w:tcPr>
          <w:p w:rsidR="001022AA" w:rsidRDefault="001022AA" w:rsidP="001022AA">
            <w:pPr>
              <w:jc w:val="right"/>
              <w:rPr>
                <w:color w:val="000000"/>
                <w:sz w:val="16"/>
                <w:szCs w:val="16"/>
              </w:rPr>
            </w:pPr>
            <w:r>
              <w:rPr>
                <w:color w:val="000000"/>
                <w:sz w:val="16"/>
                <w:szCs w:val="16"/>
              </w:rPr>
              <w:t>-</w:t>
            </w:r>
          </w:p>
        </w:tc>
        <w:tc>
          <w:tcPr>
            <w:tcW w:w="905" w:type="dxa"/>
            <w:gridSpan w:val="2"/>
            <w:tcBorders>
              <w:top w:val="nil"/>
              <w:left w:val="nil"/>
              <w:bottom w:val="nil"/>
              <w:right w:val="nil"/>
            </w:tcBorders>
            <w:shd w:val="clear" w:color="auto" w:fill="auto"/>
            <w:tcMar>
              <w:left w:w="43" w:type="dxa"/>
              <w:right w:w="43" w:type="dxa"/>
            </w:tcMar>
            <w:vAlign w:val="center"/>
          </w:tcPr>
          <w:p w:rsidR="001022AA" w:rsidRDefault="001022AA" w:rsidP="001022AA">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1022AA" w:rsidRPr="00CC3520" w:rsidRDefault="001022AA" w:rsidP="001022AA">
            <w:pPr>
              <w:jc w:val="right"/>
              <w:rPr>
                <w:color w:val="000000"/>
                <w:sz w:val="16"/>
                <w:szCs w:val="16"/>
              </w:rPr>
            </w:pPr>
            <w:r w:rsidRPr="00CC3520">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1022AA" w:rsidRDefault="001022AA" w:rsidP="001022AA">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1022AA" w:rsidRDefault="001022AA" w:rsidP="001022AA">
            <w:pPr>
              <w:jc w:val="right"/>
              <w:rPr>
                <w:sz w:val="16"/>
                <w:szCs w:val="16"/>
              </w:rPr>
            </w:pPr>
            <w:r>
              <w:rPr>
                <w:sz w:val="16"/>
                <w:szCs w:val="16"/>
              </w:rPr>
              <w:t>-</w:t>
            </w:r>
          </w:p>
        </w:tc>
        <w:tc>
          <w:tcPr>
            <w:tcW w:w="720" w:type="dxa"/>
            <w:tcBorders>
              <w:top w:val="nil"/>
              <w:left w:val="nil"/>
              <w:bottom w:val="nil"/>
              <w:right w:val="nil"/>
            </w:tcBorders>
            <w:shd w:val="clear" w:color="auto" w:fill="auto"/>
            <w:tcMar>
              <w:left w:w="29" w:type="dxa"/>
              <w:right w:w="29" w:type="dxa"/>
            </w:tcMar>
            <w:vAlign w:val="center"/>
          </w:tcPr>
          <w:p w:rsidR="001022AA" w:rsidRDefault="001022AA" w:rsidP="001022AA">
            <w:pPr>
              <w:jc w:val="right"/>
              <w:rPr>
                <w:color w:val="000000"/>
                <w:sz w:val="16"/>
                <w:szCs w:val="16"/>
              </w:rPr>
            </w:pPr>
            <w:r>
              <w:rPr>
                <w:color w:val="000000"/>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1022AA" w:rsidRDefault="001022AA" w:rsidP="001022AA">
            <w:pPr>
              <w:jc w:val="right"/>
              <w:rPr>
                <w:color w:val="000000"/>
                <w:sz w:val="16"/>
                <w:szCs w:val="16"/>
              </w:rPr>
            </w:pPr>
            <w:r>
              <w:rPr>
                <w:color w:val="000000"/>
                <w:sz w:val="16"/>
                <w:szCs w:val="16"/>
              </w:rPr>
              <w:t>57</w:t>
            </w:r>
          </w:p>
        </w:tc>
      </w:tr>
      <w:tr w:rsidR="001022AA" w:rsidRPr="00423117" w:rsidTr="001022AA">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022AA" w:rsidRPr="006C1D3D" w:rsidRDefault="001022AA" w:rsidP="001022AA">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1022AA" w:rsidRPr="005170A5" w:rsidRDefault="001022AA" w:rsidP="001022AA">
            <w:pPr>
              <w:jc w:val="right"/>
              <w:rPr>
                <w:color w:val="000000"/>
                <w:sz w:val="16"/>
                <w:szCs w:val="16"/>
              </w:rPr>
            </w:pPr>
            <w:r w:rsidRPr="005170A5">
              <w:rPr>
                <w:color w:val="000000"/>
                <w:sz w:val="16"/>
                <w:szCs w:val="16"/>
              </w:rPr>
              <w:t>129,84</w:t>
            </w:r>
            <w:r>
              <w:rPr>
                <w:color w:val="000000"/>
                <w:sz w:val="16"/>
                <w:szCs w:val="16"/>
              </w:rPr>
              <w:t>8</w:t>
            </w:r>
          </w:p>
        </w:tc>
        <w:tc>
          <w:tcPr>
            <w:tcW w:w="841" w:type="dxa"/>
            <w:tcBorders>
              <w:top w:val="nil"/>
              <w:left w:val="nil"/>
              <w:bottom w:val="nil"/>
              <w:right w:val="nil"/>
            </w:tcBorders>
            <w:shd w:val="clear" w:color="auto" w:fill="auto"/>
            <w:tcMar>
              <w:left w:w="43" w:type="dxa"/>
              <w:right w:w="43" w:type="dxa"/>
            </w:tcMar>
            <w:vAlign w:val="center"/>
            <w:hideMark/>
          </w:tcPr>
          <w:p w:rsidR="001022AA" w:rsidRDefault="001022AA" w:rsidP="001022AA">
            <w:pPr>
              <w:jc w:val="right"/>
              <w:rPr>
                <w:color w:val="000000"/>
                <w:sz w:val="16"/>
                <w:szCs w:val="16"/>
              </w:rPr>
            </w:pPr>
            <w:r>
              <w:rPr>
                <w:color w:val="000000"/>
                <w:sz w:val="16"/>
                <w:szCs w:val="16"/>
              </w:rPr>
              <w:t>5,653</w:t>
            </w:r>
          </w:p>
        </w:tc>
        <w:tc>
          <w:tcPr>
            <w:tcW w:w="900" w:type="dxa"/>
            <w:tcBorders>
              <w:top w:val="nil"/>
              <w:left w:val="nil"/>
              <w:bottom w:val="nil"/>
              <w:right w:val="nil"/>
            </w:tcBorders>
            <w:shd w:val="clear" w:color="auto" w:fill="auto"/>
            <w:tcMar>
              <w:left w:w="43" w:type="dxa"/>
              <w:right w:w="43" w:type="dxa"/>
            </w:tcMar>
            <w:vAlign w:val="center"/>
            <w:hideMark/>
          </w:tcPr>
          <w:p w:rsidR="001022AA" w:rsidRDefault="001022AA" w:rsidP="001022AA">
            <w:pPr>
              <w:jc w:val="right"/>
              <w:rPr>
                <w:color w:val="000000"/>
                <w:sz w:val="16"/>
                <w:szCs w:val="16"/>
              </w:rPr>
            </w:pPr>
            <w:r>
              <w:rPr>
                <w:color w:val="000000"/>
                <w:sz w:val="16"/>
                <w:szCs w:val="16"/>
              </w:rPr>
              <w:t>6,416</w:t>
            </w:r>
          </w:p>
        </w:tc>
        <w:tc>
          <w:tcPr>
            <w:tcW w:w="905" w:type="dxa"/>
            <w:gridSpan w:val="2"/>
            <w:tcBorders>
              <w:top w:val="nil"/>
              <w:left w:val="nil"/>
              <w:bottom w:val="nil"/>
              <w:right w:val="nil"/>
            </w:tcBorders>
            <w:shd w:val="clear" w:color="auto" w:fill="auto"/>
            <w:tcMar>
              <w:left w:w="43" w:type="dxa"/>
              <w:right w:w="43" w:type="dxa"/>
            </w:tcMar>
            <w:vAlign w:val="center"/>
          </w:tcPr>
          <w:p w:rsidR="001022AA" w:rsidRDefault="001022AA" w:rsidP="001022AA">
            <w:pPr>
              <w:jc w:val="right"/>
              <w:rPr>
                <w:color w:val="000000"/>
                <w:sz w:val="16"/>
                <w:szCs w:val="16"/>
              </w:rPr>
            </w:pPr>
            <w:r>
              <w:rPr>
                <w:color w:val="000000"/>
                <w:sz w:val="16"/>
                <w:szCs w:val="16"/>
              </w:rPr>
              <w:t>5,653</w:t>
            </w:r>
          </w:p>
        </w:tc>
        <w:tc>
          <w:tcPr>
            <w:tcW w:w="894" w:type="dxa"/>
            <w:tcBorders>
              <w:top w:val="nil"/>
              <w:left w:val="nil"/>
              <w:bottom w:val="nil"/>
              <w:right w:val="nil"/>
            </w:tcBorders>
            <w:shd w:val="clear" w:color="auto" w:fill="auto"/>
            <w:tcMar>
              <w:left w:w="43" w:type="dxa"/>
              <w:right w:w="43" w:type="dxa"/>
            </w:tcMar>
            <w:vAlign w:val="center"/>
            <w:hideMark/>
          </w:tcPr>
          <w:p w:rsidR="001022AA" w:rsidRPr="00CC3520" w:rsidRDefault="001022AA" w:rsidP="001022AA">
            <w:pPr>
              <w:jc w:val="right"/>
              <w:rPr>
                <w:color w:val="000000"/>
                <w:sz w:val="16"/>
                <w:szCs w:val="16"/>
              </w:rPr>
            </w:pPr>
            <w:r w:rsidRPr="00CC3520">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1022AA" w:rsidRDefault="001022AA" w:rsidP="001022AA">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1022AA" w:rsidRDefault="001022AA" w:rsidP="001022AA">
            <w:pPr>
              <w:jc w:val="right"/>
              <w:rPr>
                <w:sz w:val="16"/>
                <w:szCs w:val="16"/>
              </w:rPr>
            </w:pPr>
            <w:r>
              <w:rPr>
                <w:sz w:val="16"/>
                <w:szCs w:val="16"/>
              </w:rPr>
              <w:t>-</w:t>
            </w:r>
          </w:p>
        </w:tc>
        <w:tc>
          <w:tcPr>
            <w:tcW w:w="720" w:type="dxa"/>
            <w:tcBorders>
              <w:top w:val="nil"/>
              <w:left w:val="nil"/>
              <w:bottom w:val="nil"/>
              <w:right w:val="nil"/>
            </w:tcBorders>
            <w:shd w:val="clear" w:color="auto" w:fill="auto"/>
            <w:tcMar>
              <w:left w:w="29" w:type="dxa"/>
              <w:right w:w="29" w:type="dxa"/>
            </w:tcMar>
            <w:vAlign w:val="center"/>
          </w:tcPr>
          <w:p w:rsidR="001022AA" w:rsidRDefault="001022AA" w:rsidP="001022AA">
            <w:pPr>
              <w:jc w:val="right"/>
              <w:rPr>
                <w:color w:val="000000"/>
                <w:sz w:val="16"/>
                <w:szCs w:val="16"/>
              </w:rPr>
            </w:pPr>
            <w:r>
              <w:rPr>
                <w:color w:val="000000"/>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1022AA" w:rsidRDefault="001022AA" w:rsidP="001022AA">
            <w:pPr>
              <w:jc w:val="right"/>
              <w:rPr>
                <w:color w:val="000000"/>
                <w:sz w:val="16"/>
                <w:szCs w:val="16"/>
              </w:rPr>
            </w:pPr>
            <w:r>
              <w:rPr>
                <w:color w:val="000000"/>
                <w:sz w:val="16"/>
                <w:szCs w:val="16"/>
              </w:rPr>
              <w:t>-</w:t>
            </w:r>
          </w:p>
        </w:tc>
      </w:tr>
      <w:tr w:rsidR="001022AA" w:rsidRPr="00423117" w:rsidTr="001022AA">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022AA" w:rsidRPr="006C1D3D" w:rsidRDefault="001022AA" w:rsidP="001022AA">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1022AA" w:rsidRPr="005170A5" w:rsidRDefault="001022AA" w:rsidP="001022AA">
            <w:pPr>
              <w:jc w:val="right"/>
              <w:rPr>
                <w:color w:val="000000"/>
                <w:sz w:val="16"/>
                <w:szCs w:val="16"/>
              </w:rPr>
            </w:pPr>
            <w:r w:rsidRPr="005170A5">
              <w:rPr>
                <w:color w:val="000000"/>
                <w:sz w:val="16"/>
                <w:szCs w:val="16"/>
              </w:rPr>
              <w:t>7,711</w:t>
            </w:r>
          </w:p>
        </w:tc>
        <w:tc>
          <w:tcPr>
            <w:tcW w:w="841" w:type="dxa"/>
            <w:tcBorders>
              <w:top w:val="nil"/>
              <w:left w:val="nil"/>
              <w:bottom w:val="nil"/>
              <w:right w:val="nil"/>
            </w:tcBorders>
            <w:shd w:val="clear" w:color="auto" w:fill="auto"/>
            <w:tcMar>
              <w:left w:w="43" w:type="dxa"/>
              <w:right w:w="43" w:type="dxa"/>
            </w:tcMar>
            <w:vAlign w:val="center"/>
            <w:hideMark/>
          </w:tcPr>
          <w:p w:rsidR="001022AA" w:rsidRDefault="001022AA" w:rsidP="001022AA">
            <w:pPr>
              <w:jc w:val="right"/>
              <w:rPr>
                <w:color w:val="000000"/>
                <w:sz w:val="16"/>
                <w:szCs w:val="16"/>
              </w:rPr>
            </w:pPr>
            <w:r>
              <w:rPr>
                <w:color w:val="000000"/>
                <w:sz w:val="16"/>
                <w:szCs w:val="16"/>
              </w:rPr>
              <w:t>341</w:t>
            </w:r>
          </w:p>
        </w:tc>
        <w:tc>
          <w:tcPr>
            <w:tcW w:w="900" w:type="dxa"/>
            <w:tcBorders>
              <w:top w:val="nil"/>
              <w:left w:val="nil"/>
              <w:bottom w:val="nil"/>
              <w:right w:val="nil"/>
            </w:tcBorders>
            <w:shd w:val="clear" w:color="auto" w:fill="auto"/>
            <w:tcMar>
              <w:left w:w="43" w:type="dxa"/>
              <w:right w:w="43" w:type="dxa"/>
            </w:tcMar>
            <w:vAlign w:val="center"/>
            <w:hideMark/>
          </w:tcPr>
          <w:p w:rsidR="001022AA" w:rsidRDefault="001022AA" w:rsidP="001022AA">
            <w:pPr>
              <w:jc w:val="right"/>
              <w:rPr>
                <w:color w:val="000000"/>
                <w:sz w:val="16"/>
                <w:szCs w:val="16"/>
              </w:rPr>
            </w:pPr>
            <w:r>
              <w:rPr>
                <w:color w:val="000000"/>
                <w:sz w:val="16"/>
                <w:szCs w:val="16"/>
              </w:rPr>
              <w:t>386</w:t>
            </w:r>
          </w:p>
        </w:tc>
        <w:tc>
          <w:tcPr>
            <w:tcW w:w="905" w:type="dxa"/>
            <w:gridSpan w:val="2"/>
            <w:tcBorders>
              <w:top w:val="nil"/>
              <w:left w:val="nil"/>
              <w:bottom w:val="nil"/>
              <w:right w:val="nil"/>
            </w:tcBorders>
            <w:shd w:val="clear" w:color="auto" w:fill="auto"/>
            <w:tcMar>
              <w:left w:w="43" w:type="dxa"/>
              <w:right w:w="43" w:type="dxa"/>
            </w:tcMar>
            <w:vAlign w:val="center"/>
          </w:tcPr>
          <w:p w:rsidR="001022AA" w:rsidRDefault="001022AA" w:rsidP="001022AA">
            <w:pPr>
              <w:jc w:val="right"/>
              <w:rPr>
                <w:color w:val="000000"/>
                <w:sz w:val="16"/>
                <w:szCs w:val="16"/>
              </w:rPr>
            </w:pPr>
            <w:r>
              <w:rPr>
                <w:color w:val="000000"/>
                <w:sz w:val="16"/>
                <w:szCs w:val="16"/>
              </w:rPr>
              <w:t>341</w:t>
            </w:r>
          </w:p>
        </w:tc>
        <w:tc>
          <w:tcPr>
            <w:tcW w:w="894" w:type="dxa"/>
            <w:tcBorders>
              <w:top w:val="nil"/>
              <w:left w:val="nil"/>
              <w:bottom w:val="nil"/>
              <w:right w:val="nil"/>
            </w:tcBorders>
            <w:shd w:val="clear" w:color="auto" w:fill="auto"/>
            <w:tcMar>
              <w:left w:w="43" w:type="dxa"/>
              <w:right w:w="43" w:type="dxa"/>
            </w:tcMar>
            <w:vAlign w:val="center"/>
            <w:hideMark/>
          </w:tcPr>
          <w:p w:rsidR="001022AA" w:rsidRPr="00CC3520" w:rsidRDefault="001022AA" w:rsidP="001022AA">
            <w:pPr>
              <w:jc w:val="right"/>
              <w:rPr>
                <w:color w:val="000000"/>
                <w:sz w:val="16"/>
                <w:szCs w:val="16"/>
              </w:rPr>
            </w:pPr>
            <w:r w:rsidRPr="00CC3520">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1022AA" w:rsidRDefault="001022AA" w:rsidP="001022AA">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1022AA" w:rsidRDefault="001022AA" w:rsidP="001022AA">
            <w:pPr>
              <w:jc w:val="right"/>
              <w:rPr>
                <w:sz w:val="16"/>
                <w:szCs w:val="16"/>
              </w:rPr>
            </w:pPr>
            <w:r>
              <w:rPr>
                <w:sz w:val="16"/>
                <w:szCs w:val="16"/>
              </w:rPr>
              <w:t>-</w:t>
            </w:r>
          </w:p>
        </w:tc>
        <w:tc>
          <w:tcPr>
            <w:tcW w:w="720" w:type="dxa"/>
            <w:tcBorders>
              <w:top w:val="nil"/>
              <w:left w:val="nil"/>
              <w:bottom w:val="nil"/>
              <w:right w:val="nil"/>
            </w:tcBorders>
            <w:shd w:val="clear" w:color="auto" w:fill="auto"/>
            <w:tcMar>
              <w:left w:w="29" w:type="dxa"/>
              <w:right w:w="29" w:type="dxa"/>
            </w:tcMar>
            <w:vAlign w:val="center"/>
          </w:tcPr>
          <w:p w:rsidR="001022AA" w:rsidRDefault="001022AA" w:rsidP="001022AA">
            <w:pPr>
              <w:jc w:val="right"/>
              <w:rPr>
                <w:color w:val="000000"/>
                <w:sz w:val="16"/>
                <w:szCs w:val="16"/>
              </w:rPr>
            </w:pPr>
            <w:r>
              <w:rPr>
                <w:color w:val="000000"/>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1022AA" w:rsidRDefault="001022AA" w:rsidP="001022AA">
            <w:pPr>
              <w:jc w:val="right"/>
              <w:rPr>
                <w:color w:val="000000"/>
                <w:sz w:val="16"/>
                <w:szCs w:val="16"/>
              </w:rPr>
            </w:pPr>
            <w:r>
              <w:rPr>
                <w:color w:val="000000"/>
                <w:sz w:val="16"/>
                <w:szCs w:val="16"/>
              </w:rPr>
              <w:t>-</w:t>
            </w:r>
          </w:p>
        </w:tc>
      </w:tr>
      <w:tr w:rsidR="001022AA" w:rsidRPr="00423117" w:rsidTr="001022AA">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1022AA" w:rsidRPr="006C1D3D" w:rsidRDefault="001022AA" w:rsidP="001022AA">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1022AA" w:rsidRPr="005170A5" w:rsidRDefault="001022AA" w:rsidP="001022AA">
            <w:pPr>
              <w:jc w:val="right"/>
              <w:rPr>
                <w:color w:val="000000"/>
                <w:sz w:val="16"/>
                <w:szCs w:val="16"/>
              </w:rPr>
            </w:pPr>
            <w:r w:rsidRPr="005170A5">
              <w:rPr>
                <w:color w:val="000000"/>
                <w:sz w:val="16"/>
                <w:szCs w:val="16"/>
              </w:rPr>
              <w:t>884,431</w:t>
            </w:r>
          </w:p>
        </w:tc>
        <w:tc>
          <w:tcPr>
            <w:tcW w:w="841" w:type="dxa"/>
            <w:tcBorders>
              <w:top w:val="nil"/>
              <w:left w:val="nil"/>
              <w:bottom w:val="nil"/>
              <w:right w:val="nil"/>
            </w:tcBorders>
            <w:shd w:val="clear" w:color="auto" w:fill="auto"/>
            <w:tcMar>
              <w:left w:w="43" w:type="dxa"/>
              <w:right w:w="43" w:type="dxa"/>
            </w:tcMar>
            <w:vAlign w:val="center"/>
            <w:hideMark/>
          </w:tcPr>
          <w:p w:rsidR="001022AA" w:rsidRDefault="001022AA" w:rsidP="001022AA">
            <w:pPr>
              <w:jc w:val="right"/>
              <w:rPr>
                <w:color w:val="000000"/>
                <w:sz w:val="16"/>
                <w:szCs w:val="16"/>
              </w:rPr>
            </w:pPr>
            <w:r>
              <w:rPr>
                <w:color w:val="000000"/>
                <w:sz w:val="16"/>
                <w:szCs w:val="16"/>
              </w:rPr>
              <w:t>44,979</w:t>
            </w:r>
          </w:p>
        </w:tc>
        <w:tc>
          <w:tcPr>
            <w:tcW w:w="900" w:type="dxa"/>
            <w:tcBorders>
              <w:top w:val="nil"/>
              <w:left w:val="nil"/>
              <w:bottom w:val="nil"/>
              <w:right w:val="nil"/>
            </w:tcBorders>
            <w:shd w:val="clear" w:color="auto" w:fill="auto"/>
            <w:tcMar>
              <w:left w:w="43" w:type="dxa"/>
              <w:right w:w="43" w:type="dxa"/>
            </w:tcMar>
            <w:vAlign w:val="center"/>
            <w:hideMark/>
          </w:tcPr>
          <w:p w:rsidR="001022AA" w:rsidRDefault="001022AA" w:rsidP="001022AA">
            <w:pPr>
              <w:jc w:val="right"/>
              <w:rPr>
                <w:color w:val="000000"/>
                <w:sz w:val="16"/>
                <w:szCs w:val="16"/>
              </w:rPr>
            </w:pPr>
            <w:r>
              <w:rPr>
                <w:color w:val="000000"/>
                <w:sz w:val="16"/>
                <w:szCs w:val="16"/>
              </w:rPr>
              <w:t>50,632</w:t>
            </w:r>
          </w:p>
        </w:tc>
        <w:tc>
          <w:tcPr>
            <w:tcW w:w="905" w:type="dxa"/>
            <w:gridSpan w:val="2"/>
            <w:tcBorders>
              <w:top w:val="nil"/>
              <w:left w:val="nil"/>
              <w:bottom w:val="nil"/>
              <w:right w:val="nil"/>
            </w:tcBorders>
            <w:shd w:val="clear" w:color="auto" w:fill="auto"/>
            <w:tcMar>
              <w:left w:w="43" w:type="dxa"/>
              <w:right w:w="43" w:type="dxa"/>
            </w:tcMar>
            <w:vAlign w:val="center"/>
          </w:tcPr>
          <w:p w:rsidR="001022AA" w:rsidRDefault="001022AA" w:rsidP="001022AA">
            <w:pPr>
              <w:jc w:val="right"/>
              <w:rPr>
                <w:color w:val="000000"/>
                <w:sz w:val="16"/>
                <w:szCs w:val="16"/>
              </w:rPr>
            </w:pPr>
            <w:r>
              <w:rPr>
                <w:color w:val="000000"/>
                <w:sz w:val="16"/>
                <w:szCs w:val="16"/>
              </w:rPr>
              <w:t>44,979</w:t>
            </w:r>
          </w:p>
        </w:tc>
        <w:tc>
          <w:tcPr>
            <w:tcW w:w="894" w:type="dxa"/>
            <w:tcBorders>
              <w:top w:val="nil"/>
              <w:left w:val="nil"/>
              <w:bottom w:val="nil"/>
              <w:right w:val="nil"/>
            </w:tcBorders>
            <w:shd w:val="clear" w:color="auto" w:fill="auto"/>
            <w:tcMar>
              <w:left w:w="43" w:type="dxa"/>
              <w:right w:w="43" w:type="dxa"/>
            </w:tcMar>
            <w:vAlign w:val="center"/>
            <w:hideMark/>
          </w:tcPr>
          <w:p w:rsidR="001022AA" w:rsidRPr="00CC3520" w:rsidRDefault="001022AA" w:rsidP="001022AA">
            <w:pPr>
              <w:jc w:val="right"/>
              <w:rPr>
                <w:color w:val="000000"/>
                <w:sz w:val="16"/>
                <w:szCs w:val="16"/>
              </w:rPr>
            </w:pPr>
            <w:r w:rsidRPr="00CC3520">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1022AA" w:rsidRDefault="001022AA" w:rsidP="001022AA">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1022AA" w:rsidRDefault="001022AA" w:rsidP="001022AA">
            <w:pPr>
              <w:jc w:val="right"/>
              <w:rPr>
                <w:sz w:val="16"/>
                <w:szCs w:val="16"/>
              </w:rPr>
            </w:pPr>
            <w:r>
              <w:rPr>
                <w:sz w:val="16"/>
                <w:szCs w:val="16"/>
              </w:rPr>
              <w:t>-</w:t>
            </w:r>
          </w:p>
        </w:tc>
        <w:tc>
          <w:tcPr>
            <w:tcW w:w="720" w:type="dxa"/>
            <w:tcBorders>
              <w:top w:val="nil"/>
              <w:left w:val="nil"/>
              <w:bottom w:val="nil"/>
              <w:right w:val="nil"/>
            </w:tcBorders>
            <w:shd w:val="clear" w:color="auto" w:fill="auto"/>
            <w:tcMar>
              <w:left w:w="29" w:type="dxa"/>
              <w:right w:w="29" w:type="dxa"/>
            </w:tcMar>
            <w:vAlign w:val="center"/>
          </w:tcPr>
          <w:p w:rsidR="001022AA" w:rsidRDefault="001022AA" w:rsidP="001022AA">
            <w:pPr>
              <w:jc w:val="right"/>
              <w:rPr>
                <w:color w:val="000000"/>
                <w:sz w:val="16"/>
                <w:szCs w:val="16"/>
              </w:rPr>
            </w:pPr>
            <w:r>
              <w:rPr>
                <w:color w:val="000000"/>
                <w:sz w:val="16"/>
                <w:szCs w:val="16"/>
              </w:rPr>
              <w:t>-</w:t>
            </w:r>
          </w:p>
        </w:tc>
        <w:tc>
          <w:tcPr>
            <w:tcW w:w="784" w:type="dxa"/>
            <w:tcBorders>
              <w:top w:val="nil"/>
              <w:left w:val="nil"/>
              <w:bottom w:val="nil"/>
              <w:right w:val="nil"/>
            </w:tcBorders>
            <w:shd w:val="clear" w:color="auto" w:fill="auto"/>
            <w:tcMar>
              <w:left w:w="29" w:type="dxa"/>
              <w:right w:w="29" w:type="dxa"/>
            </w:tcMar>
            <w:vAlign w:val="center"/>
          </w:tcPr>
          <w:p w:rsidR="001022AA" w:rsidRDefault="001022AA" w:rsidP="001022AA">
            <w:pPr>
              <w:jc w:val="right"/>
              <w:rPr>
                <w:color w:val="000000"/>
                <w:sz w:val="16"/>
                <w:szCs w:val="16"/>
              </w:rPr>
            </w:pPr>
            <w:r>
              <w:rPr>
                <w:color w:val="000000"/>
                <w:sz w:val="16"/>
                <w:szCs w:val="16"/>
              </w:rPr>
              <w:t>443</w:t>
            </w:r>
          </w:p>
        </w:tc>
      </w:tr>
      <w:tr w:rsidR="001022AA" w:rsidRPr="00423117" w:rsidTr="001C4E9E">
        <w:trPr>
          <w:trHeight w:val="405"/>
          <w:jc w:val="center"/>
        </w:trPr>
        <w:tc>
          <w:tcPr>
            <w:tcW w:w="1960" w:type="dxa"/>
            <w:tcBorders>
              <w:top w:val="nil"/>
              <w:left w:val="nil"/>
              <w:bottom w:val="single" w:sz="8" w:space="0" w:color="auto"/>
              <w:right w:val="nil"/>
            </w:tcBorders>
            <w:shd w:val="clear" w:color="auto" w:fill="auto"/>
            <w:noWrap/>
            <w:tcMar>
              <w:left w:w="43" w:type="dxa"/>
              <w:right w:w="43" w:type="dxa"/>
            </w:tcMar>
            <w:vAlign w:val="center"/>
            <w:hideMark/>
          </w:tcPr>
          <w:p w:rsidR="001022AA" w:rsidRPr="00423117" w:rsidRDefault="001022AA" w:rsidP="001022AA">
            <w:pPr>
              <w:jc w:val="right"/>
              <w:rPr>
                <w:color w:val="000000"/>
                <w:sz w:val="16"/>
                <w:szCs w:val="16"/>
              </w:rPr>
            </w:pPr>
          </w:p>
        </w:tc>
        <w:tc>
          <w:tcPr>
            <w:tcW w:w="846" w:type="dxa"/>
            <w:tcBorders>
              <w:top w:val="nil"/>
              <w:left w:val="nil"/>
              <w:bottom w:val="single" w:sz="8" w:space="0" w:color="auto"/>
              <w:right w:val="nil"/>
            </w:tcBorders>
            <w:shd w:val="clear" w:color="auto" w:fill="auto"/>
            <w:noWrap/>
            <w:tcMar>
              <w:left w:w="43" w:type="dxa"/>
              <w:right w:w="43" w:type="dxa"/>
            </w:tcMar>
            <w:vAlign w:val="center"/>
            <w:hideMark/>
          </w:tcPr>
          <w:p w:rsidR="001022AA" w:rsidRPr="00423117" w:rsidRDefault="001022AA" w:rsidP="001022AA">
            <w:pPr>
              <w:jc w:val="right"/>
              <w:rPr>
                <w:color w:val="000000"/>
                <w:sz w:val="16"/>
                <w:szCs w:val="16"/>
              </w:rPr>
            </w:pPr>
          </w:p>
        </w:tc>
        <w:tc>
          <w:tcPr>
            <w:tcW w:w="841" w:type="dxa"/>
            <w:tcBorders>
              <w:top w:val="nil"/>
              <w:left w:val="nil"/>
              <w:bottom w:val="single" w:sz="8" w:space="0" w:color="auto"/>
              <w:right w:val="nil"/>
            </w:tcBorders>
            <w:shd w:val="clear" w:color="auto" w:fill="auto"/>
            <w:noWrap/>
            <w:tcMar>
              <w:left w:w="43" w:type="dxa"/>
              <w:right w:w="43" w:type="dxa"/>
            </w:tcMar>
            <w:vAlign w:val="center"/>
            <w:hideMark/>
          </w:tcPr>
          <w:p w:rsidR="001022AA" w:rsidRPr="00423117" w:rsidRDefault="001022AA" w:rsidP="001022AA">
            <w:pPr>
              <w:jc w:val="right"/>
              <w:rPr>
                <w:color w:val="000000"/>
                <w:sz w:val="16"/>
                <w:szCs w:val="16"/>
              </w:rPr>
            </w:pPr>
          </w:p>
        </w:tc>
        <w:tc>
          <w:tcPr>
            <w:tcW w:w="900" w:type="dxa"/>
            <w:tcBorders>
              <w:top w:val="nil"/>
              <w:left w:val="nil"/>
              <w:bottom w:val="single" w:sz="8" w:space="0" w:color="auto"/>
              <w:right w:val="nil"/>
            </w:tcBorders>
            <w:shd w:val="clear" w:color="auto" w:fill="auto"/>
            <w:noWrap/>
            <w:tcMar>
              <w:left w:w="43" w:type="dxa"/>
              <w:right w:w="43" w:type="dxa"/>
            </w:tcMar>
            <w:vAlign w:val="center"/>
            <w:hideMark/>
          </w:tcPr>
          <w:p w:rsidR="001022AA" w:rsidRPr="00423117" w:rsidRDefault="001022AA" w:rsidP="001022AA">
            <w:pPr>
              <w:jc w:val="right"/>
              <w:rPr>
                <w:color w:val="000000"/>
                <w:sz w:val="16"/>
                <w:szCs w:val="16"/>
              </w:rPr>
            </w:pPr>
          </w:p>
        </w:tc>
        <w:tc>
          <w:tcPr>
            <w:tcW w:w="905" w:type="dxa"/>
            <w:gridSpan w:val="2"/>
            <w:tcBorders>
              <w:top w:val="nil"/>
              <w:left w:val="nil"/>
              <w:bottom w:val="single" w:sz="8" w:space="0" w:color="auto"/>
              <w:right w:val="nil"/>
            </w:tcBorders>
            <w:shd w:val="clear" w:color="auto" w:fill="auto"/>
            <w:noWrap/>
            <w:tcMar>
              <w:left w:w="43" w:type="dxa"/>
              <w:right w:w="43" w:type="dxa"/>
            </w:tcMar>
            <w:vAlign w:val="center"/>
            <w:hideMark/>
          </w:tcPr>
          <w:p w:rsidR="001022AA" w:rsidRPr="00605286" w:rsidRDefault="001022AA" w:rsidP="001022AA">
            <w:pPr>
              <w:jc w:val="right"/>
              <w:rPr>
                <w:color w:val="000000"/>
                <w:sz w:val="14"/>
                <w:szCs w:val="14"/>
              </w:rPr>
            </w:pPr>
          </w:p>
        </w:tc>
        <w:tc>
          <w:tcPr>
            <w:tcW w:w="894" w:type="dxa"/>
            <w:tcBorders>
              <w:top w:val="nil"/>
              <w:left w:val="nil"/>
              <w:bottom w:val="single" w:sz="8" w:space="0" w:color="auto"/>
              <w:right w:val="nil"/>
            </w:tcBorders>
            <w:shd w:val="clear" w:color="auto" w:fill="auto"/>
            <w:noWrap/>
            <w:tcMar>
              <w:left w:w="43" w:type="dxa"/>
              <w:right w:w="43" w:type="dxa"/>
            </w:tcMar>
            <w:vAlign w:val="center"/>
            <w:hideMark/>
          </w:tcPr>
          <w:p w:rsidR="001022AA" w:rsidRPr="00423117" w:rsidRDefault="001022AA" w:rsidP="001022AA">
            <w:pPr>
              <w:jc w:val="right"/>
              <w:rPr>
                <w:color w:val="000000"/>
                <w:sz w:val="16"/>
                <w:szCs w:val="16"/>
              </w:rPr>
            </w:pPr>
          </w:p>
        </w:tc>
        <w:tc>
          <w:tcPr>
            <w:tcW w:w="810" w:type="dxa"/>
            <w:tcBorders>
              <w:top w:val="nil"/>
              <w:left w:val="nil"/>
              <w:bottom w:val="single" w:sz="8" w:space="0" w:color="auto"/>
              <w:right w:val="nil"/>
            </w:tcBorders>
            <w:shd w:val="clear" w:color="auto" w:fill="auto"/>
            <w:noWrap/>
            <w:tcMar>
              <w:left w:w="43" w:type="dxa"/>
              <w:right w:w="43" w:type="dxa"/>
            </w:tcMar>
            <w:vAlign w:val="center"/>
            <w:hideMark/>
          </w:tcPr>
          <w:p w:rsidR="001022AA" w:rsidRPr="00423117" w:rsidRDefault="001022AA" w:rsidP="001022AA">
            <w:pPr>
              <w:jc w:val="right"/>
              <w:rPr>
                <w:color w:val="000000"/>
                <w:sz w:val="16"/>
                <w:szCs w:val="16"/>
              </w:rPr>
            </w:pPr>
          </w:p>
        </w:tc>
        <w:tc>
          <w:tcPr>
            <w:tcW w:w="810" w:type="dxa"/>
            <w:tcBorders>
              <w:top w:val="nil"/>
              <w:left w:val="nil"/>
              <w:bottom w:val="single" w:sz="8" w:space="0" w:color="auto"/>
              <w:right w:val="nil"/>
            </w:tcBorders>
            <w:shd w:val="clear" w:color="auto" w:fill="auto"/>
            <w:noWrap/>
            <w:tcMar>
              <w:left w:w="43" w:type="dxa"/>
              <w:right w:w="43" w:type="dxa"/>
            </w:tcMar>
            <w:vAlign w:val="center"/>
            <w:hideMark/>
          </w:tcPr>
          <w:p w:rsidR="001022AA" w:rsidRPr="00423117" w:rsidRDefault="001022AA" w:rsidP="001022AA">
            <w:pPr>
              <w:jc w:val="right"/>
              <w:rPr>
                <w:color w:val="000000"/>
                <w:sz w:val="16"/>
                <w:szCs w:val="16"/>
              </w:rPr>
            </w:pPr>
          </w:p>
        </w:tc>
        <w:tc>
          <w:tcPr>
            <w:tcW w:w="720" w:type="dxa"/>
            <w:tcBorders>
              <w:top w:val="nil"/>
              <w:left w:val="nil"/>
              <w:bottom w:val="single" w:sz="8" w:space="0" w:color="auto"/>
              <w:right w:val="nil"/>
            </w:tcBorders>
            <w:shd w:val="clear" w:color="auto" w:fill="auto"/>
            <w:noWrap/>
            <w:tcMar>
              <w:left w:w="43" w:type="dxa"/>
              <w:right w:w="43" w:type="dxa"/>
            </w:tcMar>
            <w:vAlign w:val="center"/>
            <w:hideMark/>
          </w:tcPr>
          <w:p w:rsidR="001022AA" w:rsidRPr="00423117" w:rsidRDefault="001022AA" w:rsidP="001022AA">
            <w:pPr>
              <w:jc w:val="right"/>
              <w:rPr>
                <w:color w:val="000000"/>
                <w:sz w:val="16"/>
                <w:szCs w:val="16"/>
              </w:rPr>
            </w:pPr>
          </w:p>
        </w:tc>
        <w:tc>
          <w:tcPr>
            <w:tcW w:w="784" w:type="dxa"/>
            <w:tcBorders>
              <w:top w:val="nil"/>
              <w:left w:val="nil"/>
              <w:bottom w:val="single" w:sz="8" w:space="0" w:color="auto"/>
              <w:right w:val="nil"/>
            </w:tcBorders>
            <w:shd w:val="clear" w:color="auto" w:fill="auto"/>
            <w:noWrap/>
            <w:tcMar>
              <w:left w:w="43" w:type="dxa"/>
              <w:right w:w="43" w:type="dxa"/>
            </w:tcMar>
            <w:vAlign w:val="center"/>
            <w:hideMark/>
          </w:tcPr>
          <w:p w:rsidR="001022AA" w:rsidRPr="00423117" w:rsidRDefault="001022AA" w:rsidP="001022AA">
            <w:pPr>
              <w:jc w:val="right"/>
              <w:rPr>
                <w:color w:val="000000"/>
                <w:sz w:val="16"/>
                <w:szCs w:val="16"/>
              </w:rPr>
            </w:pPr>
          </w:p>
        </w:tc>
      </w:tr>
      <w:tr w:rsidR="001022AA" w:rsidRPr="00423117" w:rsidTr="0010192A">
        <w:trPr>
          <w:trHeight w:val="322"/>
          <w:jc w:val="center"/>
        </w:trPr>
        <w:tc>
          <w:tcPr>
            <w:tcW w:w="9470" w:type="dxa"/>
            <w:gridSpan w:val="11"/>
            <w:tcBorders>
              <w:top w:val="nil"/>
              <w:left w:val="nil"/>
              <w:bottom w:val="nil"/>
              <w:right w:val="nil"/>
            </w:tcBorders>
            <w:shd w:val="clear" w:color="auto" w:fill="auto"/>
            <w:tcMar>
              <w:left w:w="43" w:type="dxa"/>
              <w:right w:w="43" w:type="dxa"/>
            </w:tcMar>
            <w:vAlign w:val="center"/>
            <w:hideMark/>
          </w:tcPr>
          <w:p w:rsidR="001022AA" w:rsidRPr="006C1D3D" w:rsidRDefault="001022AA" w:rsidP="001022AA">
            <w:pPr>
              <w:jc w:val="right"/>
              <w:rPr>
                <w:color w:val="000000"/>
                <w:sz w:val="14"/>
                <w:szCs w:val="14"/>
              </w:rPr>
            </w:pPr>
            <w:r w:rsidRPr="006C1D3D">
              <w:rPr>
                <w:color w:val="000000"/>
                <w:sz w:val="14"/>
                <w:szCs w:val="14"/>
              </w:rPr>
              <w:t xml:space="preserve">Source: Domestic Markets &amp; Monetary Management Department  SBP </w:t>
            </w:r>
          </w:p>
          <w:p w:rsidR="001022AA" w:rsidRPr="006C1D3D" w:rsidRDefault="001022AA" w:rsidP="001022AA">
            <w:pPr>
              <w:rPr>
                <w:color w:val="000000"/>
                <w:sz w:val="14"/>
                <w:szCs w:val="14"/>
              </w:rPr>
            </w:pPr>
            <w:r w:rsidRPr="006C1D3D">
              <w:rPr>
                <w:color w:val="000000"/>
                <w:sz w:val="14"/>
                <w:szCs w:val="14"/>
              </w:rPr>
              <w:t>Note: Six months Government of Pakistan Treasury Bills restarted w. e. f.  June 1998 and 3  &amp; 12 Months Government  of  Pakistan</w:t>
            </w:r>
          </w:p>
        </w:tc>
      </w:tr>
      <w:tr w:rsidR="001022AA" w:rsidRPr="00423117" w:rsidTr="0010192A">
        <w:trPr>
          <w:trHeight w:val="252"/>
          <w:jc w:val="center"/>
        </w:trPr>
        <w:tc>
          <w:tcPr>
            <w:tcW w:w="9470" w:type="dxa"/>
            <w:gridSpan w:val="11"/>
            <w:tcBorders>
              <w:top w:val="nil"/>
              <w:left w:val="nil"/>
              <w:bottom w:val="nil"/>
              <w:right w:val="nil"/>
            </w:tcBorders>
            <w:shd w:val="clear" w:color="auto" w:fill="auto"/>
            <w:noWrap/>
            <w:tcMar>
              <w:left w:w="43" w:type="dxa"/>
              <w:right w:w="43" w:type="dxa"/>
            </w:tcMar>
            <w:vAlign w:val="center"/>
            <w:hideMark/>
          </w:tcPr>
          <w:p w:rsidR="001022AA" w:rsidRPr="006C1D3D" w:rsidRDefault="001022AA" w:rsidP="001022AA">
            <w:pPr>
              <w:rPr>
                <w:color w:val="000000"/>
                <w:sz w:val="14"/>
                <w:szCs w:val="14"/>
              </w:rPr>
            </w:pPr>
            <w:r w:rsidRPr="006C1D3D">
              <w:rPr>
                <w:color w:val="000000"/>
                <w:sz w:val="14"/>
                <w:szCs w:val="14"/>
              </w:rPr>
              <w:t xml:space="preserve">           Treasury   Bills restarted w.e.f July 1998.</w:t>
            </w:r>
          </w:p>
        </w:tc>
      </w:tr>
    </w:tbl>
    <w:p w:rsidR="0030101C" w:rsidRDefault="00D4241B" w:rsidP="00DF5A95">
      <w:pPr>
        <w:pStyle w:val="Footer"/>
        <w:tabs>
          <w:tab w:val="clear" w:pos="4320"/>
          <w:tab w:val="clear" w:pos="8640"/>
        </w:tabs>
      </w:pPr>
      <w:r w:rsidRPr="00E73AA6">
        <w:tab/>
      </w:r>
      <w:r w:rsidR="005F4B73" w:rsidRPr="00E73AA6">
        <w:t xml:space="preserve"> </w:t>
      </w:r>
    </w:p>
    <w:p w:rsidR="006C04E7" w:rsidRDefault="006C04E7" w:rsidP="00DF5A95">
      <w:pPr>
        <w:pStyle w:val="Footer"/>
        <w:tabs>
          <w:tab w:val="clear" w:pos="4320"/>
          <w:tab w:val="clear" w:pos="8640"/>
        </w:tabs>
      </w:pPr>
    </w:p>
    <w:p w:rsidR="006C04E7" w:rsidRDefault="006C04E7" w:rsidP="00DF5A95">
      <w:pPr>
        <w:pStyle w:val="Footer"/>
        <w:tabs>
          <w:tab w:val="clear" w:pos="4320"/>
          <w:tab w:val="clear" w:pos="8640"/>
        </w:tabs>
      </w:pPr>
    </w:p>
    <w:p w:rsidR="00EB44BE" w:rsidRDefault="00EB44BE" w:rsidP="00DF5A95">
      <w:pPr>
        <w:pStyle w:val="Footer"/>
        <w:tabs>
          <w:tab w:val="clear" w:pos="4320"/>
          <w:tab w:val="clear" w:pos="8640"/>
        </w:tabs>
      </w:pPr>
    </w:p>
    <w:p w:rsidR="006C04E7" w:rsidRDefault="006C04E7" w:rsidP="00DF5A95">
      <w:pPr>
        <w:pStyle w:val="Footer"/>
        <w:tabs>
          <w:tab w:val="clear" w:pos="4320"/>
          <w:tab w:val="clear" w:pos="8640"/>
        </w:tabs>
      </w:pPr>
    </w:p>
    <w:p w:rsidR="006C04E7" w:rsidRDefault="006C04E7" w:rsidP="00DF5A95">
      <w:pPr>
        <w:pStyle w:val="Footer"/>
        <w:tabs>
          <w:tab w:val="clear" w:pos="4320"/>
          <w:tab w:val="clear" w:pos="8640"/>
        </w:tabs>
      </w:pPr>
    </w:p>
    <w:tbl>
      <w:tblPr>
        <w:tblW w:w="0" w:type="auto"/>
        <w:jc w:val="center"/>
        <w:tblLayout w:type="fixed"/>
        <w:tblLook w:val="04A0" w:firstRow="1" w:lastRow="0" w:firstColumn="1" w:lastColumn="0" w:noHBand="0" w:noVBand="1"/>
      </w:tblPr>
      <w:tblGrid>
        <w:gridCol w:w="917"/>
        <w:gridCol w:w="100"/>
        <w:gridCol w:w="714"/>
        <w:gridCol w:w="732"/>
        <w:gridCol w:w="714"/>
        <w:gridCol w:w="223"/>
        <w:gridCol w:w="509"/>
        <w:gridCol w:w="714"/>
        <w:gridCol w:w="732"/>
        <w:gridCol w:w="714"/>
        <w:gridCol w:w="732"/>
        <w:gridCol w:w="686"/>
        <w:gridCol w:w="28"/>
        <w:gridCol w:w="782"/>
      </w:tblGrid>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2649B7">
            <w:pPr>
              <w:jc w:val="center"/>
              <w:rPr>
                <w:b/>
                <w:bCs/>
                <w:sz w:val="28"/>
                <w:szCs w:val="28"/>
              </w:rPr>
            </w:pPr>
            <w:r w:rsidRPr="00E73AA6">
              <w:rPr>
                <w:b/>
                <w:bCs/>
                <w:sz w:val="28"/>
                <w:szCs w:val="16"/>
              </w:rPr>
              <w:lastRenderedPageBreak/>
              <w:t>6.</w:t>
            </w:r>
            <w:r w:rsidRPr="002649B7">
              <w:rPr>
                <w:b/>
                <w:bCs/>
                <w:sz w:val="28"/>
                <w:szCs w:val="28"/>
              </w:rPr>
              <w:t>2</w:t>
            </w:r>
            <w:r w:rsidR="002649B7">
              <w:rPr>
                <w:b/>
                <w:bCs/>
                <w:sz w:val="28"/>
                <w:szCs w:val="28"/>
              </w:rPr>
              <w:t>  </w:t>
            </w:r>
            <w:r w:rsidRPr="00E73AA6">
              <w:rPr>
                <w:b/>
                <w:bCs/>
                <w:sz w:val="28"/>
                <w:szCs w:val="28"/>
              </w:rPr>
              <w:t>Sale / Purchase of Treasury Bills under Open</w:t>
            </w:r>
          </w:p>
        </w:tc>
      </w:tr>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DF5A95">
            <w:pPr>
              <w:jc w:val="center"/>
              <w:rPr>
                <w:b/>
                <w:bCs/>
                <w:sz w:val="28"/>
                <w:szCs w:val="28"/>
              </w:rPr>
            </w:pPr>
            <w:r w:rsidRPr="00E73AA6">
              <w:rPr>
                <w:b/>
                <w:bCs/>
                <w:sz w:val="28"/>
                <w:szCs w:val="16"/>
              </w:rPr>
              <w:t>Market Operation by SBP with Banks</w:t>
            </w:r>
          </w:p>
        </w:tc>
      </w:tr>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DF5A95">
            <w:pPr>
              <w:jc w:val="center"/>
              <w:rPr>
                <w:b/>
                <w:bCs/>
                <w:sz w:val="28"/>
                <w:szCs w:val="28"/>
              </w:rPr>
            </w:pPr>
          </w:p>
        </w:tc>
      </w:tr>
      <w:tr w:rsidR="004D4F66" w:rsidRPr="00E73AA6" w:rsidTr="00427A3F">
        <w:trPr>
          <w:trHeight w:val="259"/>
          <w:jc w:val="center"/>
        </w:trPr>
        <w:tc>
          <w:tcPr>
            <w:tcW w:w="3400" w:type="dxa"/>
            <w:gridSpan w:val="6"/>
            <w:tcBorders>
              <w:top w:val="nil"/>
              <w:left w:val="nil"/>
              <w:bottom w:val="single" w:sz="12" w:space="0" w:color="auto"/>
              <w:right w:val="nil"/>
            </w:tcBorders>
            <w:shd w:val="clear" w:color="auto" w:fill="auto"/>
            <w:noWrap/>
            <w:vAlign w:val="center"/>
            <w:hideMark/>
          </w:tcPr>
          <w:p w:rsidR="004D4F66" w:rsidRPr="00E73AA6" w:rsidRDefault="004D4F66" w:rsidP="00DF5A95">
            <w:pPr>
              <w:rPr>
                <w:b/>
                <w:bCs/>
                <w:sz w:val="24"/>
                <w:szCs w:val="24"/>
              </w:rPr>
            </w:pPr>
            <w:r w:rsidRPr="00E73AA6">
              <w:rPr>
                <w:b/>
                <w:bCs/>
                <w:sz w:val="24"/>
                <w:szCs w:val="16"/>
              </w:rPr>
              <w:t>SALE</w:t>
            </w:r>
          </w:p>
        </w:tc>
        <w:tc>
          <w:tcPr>
            <w:tcW w:w="4897" w:type="dxa"/>
            <w:gridSpan w:val="8"/>
            <w:tcBorders>
              <w:top w:val="nil"/>
              <w:left w:val="nil"/>
              <w:bottom w:val="single" w:sz="12" w:space="0" w:color="auto"/>
              <w:right w:val="nil"/>
            </w:tcBorders>
            <w:shd w:val="clear" w:color="auto" w:fill="auto"/>
            <w:tcMar>
              <w:left w:w="115" w:type="dxa"/>
              <w:right w:w="0" w:type="dxa"/>
            </w:tcMar>
            <w:vAlign w:val="bottom"/>
          </w:tcPr>
          <w:p w:rsidR="004D4F66" w:rsidRPr="00E73AA6" w:rsidRDefault="004D4F66" w:rsidP="00DF5A95">
            <w:pPr>
              <w:jc w:val="right"/>
              <w:rPr>
                <w:sz w:val="16"/>
                <w:szCs w:val="16"/>
              </w:rPr>
            </w:pPr>
            <w:r w:rsidRPr="00E73AA6">
              <w:rPr>
                <w:sz w:val="16"/>
                <w:szCs w:val="16"/>
              </w:rPr>
              <w:t>(Billion Rupees )</w:t>
            </w:r>
          </w:p>
        </w:tc>
      </w:tr>
      <w:tr w:rsidR="00AA3899" w:rsidRPr="00E73AA6" w:rsidTr="0097617D">
        <w:trPr>
          <w:trHeight w:val="259"/>
          <w:jc w:val="center"/>
        </w:trPr>
        <w:tc>
          <w:tcPr>
            <w:tcW w:w="917" w:type="dxa"/>
            <w:vMerge w:val="restart"/>
            <w:tcBorders>
              <w:top w:val="nil"/>
              <w:left w:val="nil"/>
              <w:bottom w:val="single" w:sz="12" w:space="0" w:color="000000"/>
              <w:right w:val="single" w:sz="4" w:space="0" w:color="auto"/>
            </w:tcBorders>
            <w:shd w:val="clear" w:color="auto" w:fill="auto"/>
            <w:noWrap/>
            <w:tcMar>
              <w:left w:w="0" w:type="dxa"/>
              <w:right w:w="0" w:type="dxa"/>
            </w:tcMar>
            <w:vAlign w:val="center"/>
            <w:hideMark/>
          </w:tcPr>
          <w:p w:rsidR="00AA3899" w:rsidRPr="006C1D3D" w:rsidRDefault="00AA3899" w:rsidP="00DF5A95">
            <w:pPr>
              <w:rPr>
                <w:b/>
                <w:bCs/>
                <w:sz w:val="16"/>
                <w:szCs w:val="16"/>
              </w:rPr>
            </w:pPr>
            <w:r w:rsidRPr="006C1D3D">
              <w:rPr>
                <w:b/>
                <w:bCs/>
                <w:sz w:val="16"/>
                <w:szCs w:val="16"/>
              </w:rPr>
              <w:t>PERIODS</w:t>
            </w:r>
          </w:p>
        </w:tc>
        <w:tc>
          <w:tcPr>
            <w:tcW w:w="1546" w:type="dxa"/>
            <w:gridSpan w:val="3"/>
            <w:tcBorders>
              <w:top w:val="single" w:sz="12" w:space="0" w:color="auto"/>
              <w:left w:val="single" w:sz="4" w:space="0" w:color="auto"/>
              <w:bottom w:val="nil"/>
              <w:right w:val="single" w:sz="4" w:space="0" w:color="auto"/>
            </w:tcBorders>
            <w:shd w:val="clear" w:color="auto" w:fill="auto"/>
            <w:noWrap/>
            <w:vAlign w:val="center"/>
            <w:hideMark/>
          </w:tcPr>
          <w:p w:rsidR="00AA3899" w:rsidRPr="00E73AA6" w:rsidRDefault="00AA3899" w:rsidP="00FC0C58">
            <w:pPr>
              <w:jc w:val="center"/>
              <w:rPr>
                <w:b/>
                <w:bCs/>
                <w:sz w:val="16"/>
                <w:szCs w:val="16"/>
              </w:rPr>
            </w:pPr>
            <w:r w:rsidRPr="00E73AA6">
              <w:rPr>
                <w:b/>
                <w:bCs/>
                <w:sz w:val="16"/>
                <w:szCs w:val="16"/>
              </w:rPr>
              <w:t>2014-15</w:t>
            </w:r>
          </w:p>
        </w:tc>
        <w:tc>
          <w:tcPr>
            <w:tcW w:w="1446" w:type="dxa"/>
            <w:gridSpan w:val="3"/>
            <w:tcBorders>
              <w:top w:val="single" w:sz="12" w:space="0" w:color="auto"/>
              <w:left w:val="single" w:sz="4" w:space="0" w:color="auto"/>
              <w:bottom w:val="nil"/>
              <w:right w:val="single" w:sz="4" w:space="0" w:color="auto"/>
            </w:tcBorders>
            <w:shd w:val="clear" w:color="auto" w:fill="auto"/>
            <w:noWrap/>
            <w:vAlign w:val="center"/>
            <w:hideMark/>
          </w:tcPr>
          <w:p w:rsidR="00AA3899" w:rsidRPr="00E73AA6" w:rsidRDefault="00AA3899" w:rsidP="00FC0C58">
            <w:pPr>
              <w:jc w:val="center"/>
              <w:rPr>
                <w:b/>
                <w:bCs/>
                <w:sz w:val="16"/>
                <w:szCs w:val="16"/>
              </w:rPr>
            </w:pPr>
            <w:r w:rsidRPr="00E73AA6">
              <w:rPr>
                <w:b/>
                <w:bCs/>
                <w:sz w:val="16"/>
                <w:szCs w:val="16"/>
              </w:rPr>
              <w:t>2015-16</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AA3899" w:rsidRPr="00E73AA6" w:rsidRDefault="00AA3899" w:rsidP="00FC0C58">
            <w:pPr>
              <w:jc w:val="center"/>
              <w:rPr>
                <w:b/>
                <w:bCs/>
                <w:sz w:val="16"/>
                <w:szCs w:val="16"/>
              </w:rPr>
            </w:pPr>
            <w:r>
              <w:rPr>
                <w:b/>
                <w:bCs/>
                <w:sz w:val="16"/>
                <w:szCs w:val="16"/>
              </w:rPr>
              <w:t>2016</w:t>
            </w:r>
            <w:r w:rsidRPr="00E73AA6">
              <w:rPr>
                <w:b/>
                <w:bCs/>
                <w:sz w:val="16"/>
                <w:szCs w:val="16"/>
              </w:rPr>
              <w:t>-1</w:t>
            </w:r>
            <w:r>
              <w:rPr>
                <w:b/>
                <w:bCs/>
                <w:sz w:val="16"/>
                <w:szCs w:val="16"/>
              </w:rPr>
              <w:t>7</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AA3899" w:rsidRPr="00E73AA6" w:rsidRDefault="00AA3899" w:rsidP="00FC0C58">
            <w:pPr>
              <w:jc w:val="center"/>
              <w:rPr>
                <w:b/>
                <w:bCs/>
                <w:sz w:val="16"/>
                <w:szCs w:val="16"/>
              </w:rPr>
            </w:pPr>
            <w:r>
              <w:rPr>
                <w:b/>
                <w:bCs/>
                <w:sz w:val="16"/>
                <w:szCs w:val="16"/>
              </w:rPr>
              <w:t>2017-18</w:t>
            </w:r>
          </w:p>
        </w:tc>
        <w:tc>
          <w:tcPr>
            <w:tcW w:w="1496" w:type="dxa"/>
            <w:gridSpan w:val="3"/>
            <w:tcBorders>
              <w:top w:val="single" w:sz="12" w:space="0" w:color="auto"/>
              <w:left w:val="single" w:sz="4" w:space="0" w:color="auto"/>
              <w:bottom w:val="nil"/>
            </w:tcBorders>
            <w:shd w:val="clear" w:color="auto" w:fill="auto"/>
            <w:noWrap/>
            <w:vAlign w:val="center"/>
            <w:hideMark/>
          </w:tcPr>
          <w:p w:rsidR="00AA3899" w:rsidRPr="00E73AA6" w:rsidRDefault="00AA3899" w:rsidP="00FC0C58">
            <w:pPr>
              <w:jc w:val="center"/>
              <w:rPr>
                <w:b/>
                <w:bCs/>
                <w:sz w:val="16"/>
                <w:szCs w:val="16"/>
              </w:rPr>
            </w:pPr>
            <w:r>
              <w:rPr>
                <w:b/>
                <w:bCs/>
                <w:sz w:val="16"/>
                <w:szCs w:val="16"/>
              </w:rPr>
              <w:t>2018-19</w:t>
            </w:r>
          </w:p>
        </w:tc>
      </w:tr>
      <w:tr w:rsidR="00AA3899" w:rsidRPr="00E73AA6" w:rsidTr="0097617D">
        <w:trPr>
          <w:trHeight w:val="259"/>
          <w:jc w:val="center"/>
        </w:trPr>
        <w:tc>
          <w:tcPr>
            <w:tcW w:w="917" w:type="dxa"/>
            <w:vMerge/>
            <w:tcBorders>
              <w:top w:val="nil"/>
              <w:left w:val="nil"/>
              <w:bottom w:val="single" w:sz="12" w:space="0" w:color="000000"/>
              <w:right w:val="single" w:sz="4" w:space="0" w:color="auto"/>
            </w:tcBorders>
            <w:shd w:val="clear" w:color="auto" w:fill="auto"/>
            <w:vAlign w:val="center"/>
            <w:hideMark/>
          </w:tcPr>
          <w:p w:rsidR="00AA3899" w:rsidRPr="00E73AA6" w:rsidRDefault="00AA3899" w:rsidP="00DF5A95">
            <w:pPr>
              <w:rPr>
                <w:b/>
                <w:bCs/>
                <w:sz w:val="18"/>
                <w:szCs w:val="18"/>
              </w:rPr>
            </w:pPr>
          </w:p>
        </w:tc>
        <w:tc>
          <w:tcPr>
            <w:tcW w:w="1546" w:type="dxa"/>
            <w:gridSpan w:val="3"/>
            <w:tcBorders>
              <w:top w:val="nil"/>
              <w:left w:val="single" w:sz="4" w:space="0" w:color="auto"/>
              <w:bottom w:val="single" w:sz="4" w:space="0" w:color="auto"/>
              <w:right w:val="single" w:sz="4" w:space="0" w:color="auto"/>
            </w:tcBorders>
            <w:shd w:val="clear" w:color="auto" w:fill="auto"/>
            <w:noWrap/>
            <w:vAlign w:val="center"/>
            <w:hideMark/>
          </w:tcPr>
          <w:p w:rsidR="00AA3899" w:rsidRPr="00E73AA6" w:rsidRDefault="00AA3899" w:rsidP="00FC0C58">
            <w:pPr>
              <w:jc w:val="center"/>
              <w:rPr>
                <w:sz w:val="16"/>
                <w:szCs w:val="16"/>
              </w:rPr>
            </w:pPr>
            <w:r w:rsidRPr="00E73AA6">
              <w:rPr>
                <w:sz w:val="16"/>
                <w:szCs w:val="16"/>
              </w:rPr>
              <w:t>Bid Amount</w:t>
            </w:r>
          </w:p>
        </w:tc>
        <w:tc>
          <w:tcPr>
            <w:tcW w:w="1446" w:type="dxa"/>
            <w:gridSpan w:val="3"/>
            <w:tcBorders>
              <w:top w:val="nil"/>
              <w:left w:val="single" w:sz="4" w:space="0" w:color="auto"/>
              <w:bottom w:val="single" w:sz="4" w:space="0" w:color="auto"/>
              <w:right w:val="single" w:sz="4" w:space="0" w:color="auto"/>
            </w:tcBorders>
            <w:shd w:val="clear" w:color="auto" w:fill="auto"/>
            <w:noWrap/>
            <w:vAlign w:val="center"/>
            <w:hideMark/>
          </w:tcPr>
          <w:p w:rsidR="00AA3899" w:rsidRPr="00E73AA6" w:rsidRDefault="00AA3899" w:rsidP="00FC0C58">
            <w:pPr>
              <w:jc w:val="center"/>
              <w:rPr>
                <w:sz w:val="16"/>
                <w:szCs w:val="16"/>
              </w:rPr>
            </w:pPr>
            <w:r w:rsidRPr="00E73AA6">
              <w:rPr>
                <w:sz w:val="16"/>
                <w:szCs w:val="16"/>
              </w:rPr>
              <w:t>Bid 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AA3899" w:rsidRPr="00E73AA6" w:rsidRDefault="00AA3899" w:rsidP="00FC0C58">
            <w:pPr>
              <w:jc w:val="center"/>
              <w:rPr>
                <w:sz w:val="16"/>
                <w:szCs w:val="16"/>
              </w:rPr>
            </w:pPr>
            <w:r w:rsidRPr="00E73AA6">
              <w:rPr>
                <w:sz w:val="16"/>
                <w:szCs w:val="16"/>
              </w:rPr>
              <w:t>Bid 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AA3899" w:rsidRPr="00E73AA6" w:rsidRDefault="00AA3899" w:rsidP="00FC0C58">
            <w:pPr>
              <w:jc w:val="center"/>
              <w:rPr>
                <w:sz w:val="16"/>
                <w:szCs w:val="16"/>
              </w:rPr>
            </w:pPr>
            <w:r w:rsidRPr="00E73AA6">
              <w:rPr>
                <w:sz w:val="16"/>
                <w:szCs w:val="16"/>
              </w:rPr>
              <w:t>Bid Amount</w:t>
            </w:r>
          </w:p>
        </w:tc>
        <w:tc>
          <w:tcPr>
            <w:tcW w:w="1496" w:type="dxa"/>
            <w:gridSpan w:val="3"/>
            <w:tcBorders>
              <w:top w:val="nil"/>
              <w:left w:val="single" w:sz="4" w:space="0" w:color="auto"/>
              <w:bottom w:val="single" w:sz="4" w:space="0" w:color="auto"/>
            </w:tcBorders>
            <w:shd w:val="clear" w:color="auto" w:fill="auto"/>
            <w:noWrap/>
            <w:vAlign w:val="center"/>
            <w:hideMark/>
          </w:tcPr>
          <w:p w:rsidR="00AA3899" w:rsidRPr="00E73AA6" w:rsidRDefault="00AA3899" w:rsidP="00FC0C58">
            <w:pPr>
              <w:jc w:val="center"/>
              <w:rPr>
                <w:sz w:val="16"/>
                <w:szCs w:val="16"/>
              </w:rPr>
            </w:pPr>
            <w:r w:rsidRPr="00E73AA6">
              <w:rPr>
                <w:sz w:val="16"/>
                <w:szCs w:val="16"/>
              </w:rPr>
              <w:t>Bid Amount</w:t>
            </w:r>
          </w:p>
        </w:tc>
      </w:tr>
      <w:tr w:rsidR="00AA3899" w:rsidRPr="00E73AA6" w:rsidTr="0097617D">
        <w:trPr>
          <w:trHeight w:val="259"/>
          <w:jc w:val="center"/>
        </w:trPr>
        <w:tc>
          <w:tcPr>
            <w:tcW w:w="917" w:type="dxa"/>
            <w:vMerge/>
            <w:tcBorders>
              <w:top w:val="nil"/>
              <w:left w:val="nil"/>
              <w:bottom w:val="single" w:sz="12" w:space="0" w:color="000000"/>
              <w:right w:val="single" w:sz="4" w:space="0" w:color="auto"/>
            </w:tcBorders>
            <w:shd w:val="clear" w:color="auto" w:fill="auto"/>
            <w:vAlign w:val="center"/>
            <w:hideMark/>
          </w:tcPr>
          <w:p w:rsidR="00AA3899" w:rsidRPr="00E73AA6" w:rsidRDefault="00AA3899" w:rsidP="00DF5A95">
            <w:pPr>
              <w:rPr>
                <w:b/>
                <w:bCs/>
                <w:sz w:val="18"/>
                <w:szCs w:val="18"/>
              </w:rPr>
            </w:pPr>
          </w:p>
        </w:tc>
        <w:tc>
          <w:tcPr>
            <w:tcW w:w="814" w:type="dxa"/>
            <w:gridSpan w:val="2"/>
            <w:tcBorders>
              <w:top w:val="single" w:sz="4" w:space="0" w:color="auto"/>
              <w:left w:val="single" w:sz="4" w:space="0" w:color="auto"/>
              <w:bottom w:val="single" w:sz="12" w:space="0" w:color="auto"/>
              <w:right w:val="nil"/>
            </w:tcBorders>
            <w:shd w:val="clear" w:color="auto" w:fill="auto"/>
            <w:noWrap/>
            <w:tcMar>
              <w:left w:w="29" w:type="dxa"/>
              <w:right w:w="43" w:type="dxa"/>
            </w:tcMar>
            <w:vAlign w:val="center"/>
            <w:hideMark/>
          </w:tcPr>
          <w:p w:rsidR="00AA3899" w:rsidRPr="00E73AA6" w:rsidRDefault="00AA3899" w:rsidP="00FC0C58">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tcMar>
              <w:left w:w="29" w:type="dxa"/>
              <w:right w:w="43" w:type="dxa"/>
            </w:tcMar>
            <w:vAlign w:val="center"/>
            <w:hideMark/>
          </w:tcPr>
          <w:p w:rsidR="00AA3899" w:rsidRPr="00E73AA6" w:rsidRDefault="00AA3899" w:rsidP="00FC0C58">
            <w:pPr>
              <w:jc w:val="right"/>
              <w:rPr>
                <w:sz w:val="16"/>
                <w:szCs w:val="16"/>
              </w:rPr>
            </w:pPr>
            <w:r w:rsidRPr="00E73AA6">
              <w:rPr>
                <w:sz w:val="16"/>
                <w:szCs w:val="16"/>
              </w:rPr>
              <w:t>Accepted</w:t>
            </w:r>
          </w:p>
        </w:tc>
        <w:tc>
          <w:tcPr>
            <w:tcW w:w="714" w:type="dxa"/>
            <w:tcBorders>
              <w:top w:val="single" w:sz="4" w:space="0" w:color="auto"/>
              <w:left w:val="single" w:sz="4" w:space="0" w:color="auto"/>
              <w:bottom w:val="single" w:sz="12" w:space="0" w:color="auto"/>
              <w:right w:val="nil"/>
            </w:tcBorders>
            <w:shd w:val="clear" w:color="auto" w:fill="auto"/>
            <w:noWrap/>
            <w:tcMar>
              <w:left w:w="29" w:type="dxa"/>
              <w:right w:w="43" w:type="dxa"/>
            </w:tcMar>
            <w:vAlign w:val="center"/>
            <w:hideMark/>
          </w:tcPr>
          <w:p w:rsidR="00AA3899" w:rsidRPr="00E73AA6" w:rsidRDefault="00AA3899" w:rsidP="00FC0C58">
            <w:pPr>
              <w:jc w:val="right"/>
              <w:rPr>
                <w:sz w:val="16"/>
                <w:szCs w:val="16"/>
              </w:rPr>
            </w:pPr>
            <w:r w:rsidRPr="00E73AA6">
              <w:rPr>
                <w:sz w:val="16"/>
                <w:szCs w:val="16"/>
              </w:rPr>
              <w:t>Offered</w:t>
            </w:r>
          </w:p>
        </w:tc>
        <w:tc>
          <w:tcPr>
            <w:tcW w:w="732" w:type="dxa"/>
            <w:gridSpan w:val="2"/>
            <w:tcBorders>
              <w:top w:val="single" w:sz="4" w:space="0" w:color="auto"/>
              <w:left w:val="nil"/>
              <w:bottom w:val="single" w:sz="12" w:space="0" w:color="auto"/>
              <w:right w:val="nil"/>
            </w:tcBorders>
            <w:shd w:val="clear" w:color="auto" w:fill="auto"/>
            <w:noWrap/>
            <w:tcMar>
              <w:left w:w="29" w:type="dxa"/>
              <w:right w:w="43" w:type="dxa"/>
            </w:tcMar>
            <w:vAlign w:val="center"/>
            <w:hideMark/>
          </w:tcPr>
          <w:p w:rsidR="00AA3899" w:rsidRPr="00E73AA6" w:rsidRDefault="00AA3899" w:rsidP="00FC0C58">
            <w:pPr>
              <w:jc w:val="right"/>
              <w:rPr>
                <w:sz w:val="16"/>
                <w:szCs w:val="16"/>
              </w:rPr>
            </w:pPr>
            <w:r w:rsidRPr="00E73AA6">
              <w:rPr>
                <w:sz w:val="16"/>
                <w:szCs w:val="16"/>
              </w:rPr>
              <w:t>Accepted</w:t>
            </w:r>
          </w:p>
        </w:tc>
        <w:tc>
          <w:tcPr>
            <w:tcW w:w="714" w:type="dxa"/>
            <w:tcBorders>
              <w:top w:val="single" w:sz="4" w:space="0" w:color="auto"/>
              <w:left w:val="nil"/>
              <w:bottom w:val="single" w:sz="12" w:space="0" w:color="auto"/>
              <w:right w:val="nil"/>
            </w:tcBorders>
            <w:shd w:val="clear" w:color="auto" w:fill="auto"/>
            <w:noWrap/>
            <w:tcMar>
              <w:left w:w="29" w:type="dxa"/>
              <w:right w:w="43" w:type="dxa"/>
            </w:tcMar>
            <w:vAlign w:val="center"/>
            <w:hideMark/>
          </w:tcPr>
          <w:p w:rsidR="00AA3899" w:rsidRPr="00E73AA6" w:rsidRDefault="00AA3899" w:rsidP="00FC0C58">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tcMar>
              <w:left w:w="29" w:type="dxa"/>
              <w:right w:w="43" w:type="dxa"/>
            </w:tcMar>
            <w:vAlign w:val="center"/>
            <w:hideMark/>
          </w:tcPr>
          <w:p w:rsidR="00AA3899" w:rsidRPr="00E73AA6" w:rsidRDefault="00AA3899" w:rsidP="00FC0C58">
            <w:pPr>
              <w:jc w:val="right"/>
              <w:rPr>
                <w:sz w:val="16"/>
                <w:szCs w:val="16"/>
              </w:rPr>
            </w:pPr>
            <w:r w:rsidRPr="00E73AA6">
              <w:rPr>
                <w:sz w:val="16"/>
                <w:szCs w:val="16"/>
              </w:rPr>
              <w:t>Accepted</w:t>
            </w:r>
          </w:p>
        </w:tc>
        <w:tc>
          <w:tcPr>
            <w:tcW w:w="714" w:type="dxa"/>
            <w:tcBorders>
              <w:top w:val="single" w:sz="4" w:space="0" w:color="auto"/>
              <w:left w:val="single" w:sz="4" w:space="0" w:color="auto"/>
              <w:bottom w:val="single" w:sz="12" w:space="0" w:color="auto"/>
              <w:right w:val="nil"/>
            </w:tcBorders>
            <w:shd w:val="clear" w:color="auto" w:fill="auto"/>
            <w:tcMar>
              <w:left w:w="29" w:type="dxa"/>
              <w:right w:w="43" w:type="dxa"/>
            </w:tcMar>
            <w:vAlign w:val="center"/>
            <w:hideMark/>
          </w:tcPr>
          <w:p w:rsidR="00AA3899" w:rsidRPr="00E73AA6" w:rsidRDefault="00AA3899" w:rsidP="00FC0C58">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tcMar>
              <w:left w:w="29" w:type="dxa"/>
              <w:right w:w="43" w:type="dxa"/>
            </w:tcMar>
            <w:vAlign w:val="center"/>
            <w:hideMark/>
          </w:tcPr>
          <w:p w:rsidR="00AA3899" w:rsidRPr="00E73AA6" w:rsidRDefault="00AA3899" w:rsidP="00FC0C58">
            <w:pPr>
              <w:jc w:val="right"/>
              <w:rPr>
                <w:sz w:val="16"/>
                <w:szCs w:val="16"/>
              </w:rPr>
            </w:pPr>
            <w:r w:rsidRPr="00E73AA6">
              <w:rPr>
                <w:sz w:val="16"/>
                <w:szCs w:val="16"/>
              </w:rPr>
              <w:t>Accepted</w:t>
            </w:r>
          </w:p>
        </w:tc>
        <w:tc>
          <w:tcPr>
            <w:tcW w:w="686" w:type="dxa"/>
            <w:tcBorders>
              <w:top w:val="single" w:sz="4" w:space="0" w:color="auto"/>
              <w:left w:val="single" w:sz="4" w:space="0" w:color="auto"/>
              <w:bottom w:val="single" w:sz="12" w:space="0" w:color="auto"/>
              <w:right w:val="nil"/>
            </w:tcBorders>
            <w:shd w:val="clear" w:color="auto" w:fill="auto"/>
            <w:tcMar>
              <w:left w:w="29" w:type="dxa"/>
              <w:right w:w="43" w:type="dxa"/>
            </w:tcMar>
            <w:vAlign w:val="center"/>
            <w:hideMark/>
          </w:tcPr>
          <w:p w:rsidR="00AA3899" w:rsidRPr="00E73AA6" w:rsidRDefault="00AA3899" w:rsidP="00FC0C58">
            <w:pPr>
              <w:jc w:val="right"/>
              <w:rPr>
                <w:sz w:val="16"/>
                <w:szCs w:val="16"/>
              </w:rPr>
            </w:pPr>
            <w:r w:rsidRPr="00E73AA6">
              <w:rPr>
                <w:sz w:val="16"/>
                <w:szCs w:val="16"/>
              </w:rPr>
              <w:t>Offered</w:t>
            </w:r>
          </w:p>
        </w:tc>
        <w:tc>
          <w:tcPr>
            <w:tcW w:w="810" w:type="dxa"/>
            <w:gridSpan w:val="2"/>
            <w:tcBorders>
              <w:top w:val="single" w:sz="4" w:space="0" w:color="auto"/>
              <w:left w:val="nil"/>
              <w:bottom w:val="single" w:sz="12" w:space="0" w:color="auto"/>
              <w:right w:val="nil"/>
            </w:tcBorders>
            <w:shd w:val="clear" w:color="auto" w:fill="auto"/>
            <w:tcMar>
              <w:left w:w="29" w:type="dxa"/>
              <w:right w:w="43" w:type="dxa"/>
            </w:tcMar>
            <w:vAlign w:val="center"/>
            <w:hideMark/>
          </w:tcPr>
          <w:p w:rsidR="00AA3899" w:rsidRPr="00E73AA6" w:rsidRDefault="00AA3899" w:rsidP="00FC0C58">
            <w:pPr>
              <w:jc w:val="right"/>
              <w:rPr>
                <w:sz w:val="16"/>
                <w:szCs w:val="16"/>
              </w:rPr>
            </w:pPr>
            <w:r w:rsidRPr="00E73AA6">
              <w:rPr>
                <w:sz w:val="16"/>
                <w:szCs w:val="16"/>
              </w:rPr>
              <w:t>Accepted</w:t>
            </w:r>
          </w:p>
        </w:tc>
      </w:tr>
      <w:tr w:rsidR="00FC0C58" w:rsidRPr="00E73AA6" w:rsidTr="00FC0C58">
        <w:trPr>
          <w:trHeight w:val="259"/>
          <w:jc w:val="center"/>
        </w:trPr>
        <w:tc>
          <w:tcPr>
            <w:tcW w:w="917" w:type="dxa"/>
            <w:tcBorders>
              <w:top w:val="nil"/>
              <w:left w:val="nil"/>
              <w:bottom w:val="nil"/>
              <w:right w:val="nil"/>
            </w:tcBorders>
            <w:shd w:val="clear" w:color="auto" w:fill="auto"/>
            <w:noWrap/>
            <w:vAlign w:val="center"/>
            <w:hideMark/>
          </w:tcPr>
          <w:p w:rsidR="00FC0C58" w:rsidRPr="00E73AA6" w:rsidRDefault="00FC0C58" w:rsidP="00DF5A95">
            <w:pPr>
              <w:rPr>
                <w:sz w:val="16"/>
                <w:szCs w:val="16"/>
              </w:rPr>
            </w:pPr>
            <w:r w:rsidRPr="00E73AA6">
              <w:rPr>
                <w:sz w:val="16"/>
                <w:szCs w:val="16"/>
              </w:rPr>
              <w:t>July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FC0C58" w:rsidRPr="00E73AA6" w:rsidRDefault="00FC0C58" w:rsidP="00FC0C58">
            <w:pPr>
              <w:jc w:val="right"/>
              <w:rPr>
                <w:sz w:val="16"/>
                <w:szCs w:val="16"/>
              </w:rPr>
            </w:pPr>
            <w:r w:rsidRPr="00E73AA6">
              <w:rPr>
                <w:sz w:val="16"/>
                <w:szCs w:val="16"/>
              </w:rPr>
              <w:t>173.7</w:t>
            </w:r>
          </w:p>
        </w:tc>
        <w:tc>
          <w:tcPr>
            <w:tcW w:w="732" w:type="dxa"/>
            <w:tcBorders>
              <w:top w:val="nil"/>
              <w:left w:val="nil"/>
              <w:bottom w:val="nil"/>
              <w:right w:val="nil"/>
            </w:tcBorders>
            <w:shd w:val="clear" w:color="auto" w:fill="auto"/>
            <w:noWrap/>
            <w:tcMar>
              <w:left w:w="43" w:type="dxa"/>
              <w:right w:w="43" w:type="dxa"/>
            </w:tcMar>
            <w:vAlign w:val="center"/>
            <w:hideMark/>
          </w:tcPr>
          <w:p w:rsidR="00FC0C58" w:rsidRPr="00E73AA6" w:rsidRDefault="00FC0C58" w:rsidP="00FC0C58">
            <w:pPr>
              <w:jc w:val="right"/>
              <w:rPr>
                <w:sz w:val="16"/>
                <w:szCs w:val="16"/>
              </w:rPr>
            </w:pPr>
            <w:r w:rsidRPr="00E73AA6">
              <w:rPr>
                <w:sz w:val="16"/>
                <w:szCs w:val="16"/>
              </w:rPr>
              <w:t>166.7</w:t>
            </w:r>
          </w:p>
        </w:tc>
        <w:tc>
          <w:tcPr>
            <w:tcW w:w="714" w:type="dxa"/>
            <w:tcBorders>
              <w:top w:val="nil"/>
              <w:left w:val="nil"/>
              <w:bottom w:val="nil"/>
              <w:right w:val="nil"/>
            </w:tcBorders>
            <w:shd w:val="clear" w:color="auto" w:fill="auto"/>
            <w:noWrap/>
            <w:tcMar>
              <w:left w:w="43" w:type="dxa"/>
              <w:right w:w="43" w:type="dxa"/>
            </w:tcMar>
            <w:vAlign w:val="center"/>
            <w:hideMark/>
          </w:tcPr>
          <w:p w:rsidR="00FC0C58" w:rsidRPr="00E73AA6" w:rsidRDefault="00FC0C58" w:rsidP="00FC0C58">
            <w:pPr>
              <w:jc w:val="right"/>
              <w:rPr>
                <w:sz w:val="16"/>
                <w:szCs w:val="16"/>
              </w:rPr>
            </w:pPr>
            <w:r w:rsidRPr="00E73AA6">
              <w:rPr>
                <w:sz w:val="16"/>
                <w:szCs w:val="16"/>
              </w:rPr>
              <w:t>169.5</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FC0C58" w:rsidRPr="00E73AA6" w:rsidRDefault="00FC0C58" w:rsidP="00FC0C58">
            <w:pPr>
              <w:jc w:val="right"/>
              <w:rPr>
                <w:sz w:val="16"/>
                <w:szCs w:val="16"/>
              </w:rPr>
            </w:pPr>
            <w:r w:rsidRPr="00E73AA6">
              <w:rPr>
                <w:sz w:val="16"/>
                <w:szCs w:val="16"/>
              </w:rPr>
              <w:t>169.5</w:t>
            </w:r>
          </w:p>
        </w:tc>
        <w:tc>
          <w:tcPr>
            <w:tcW w:w="714" w:type="dxa"/>
            <w:tcBorders>
              <w:top w:val="nil"/>
              <w:left w:val="nil"/>
              <w:bottom w:val="nil"/>
              <w:right w:val="nil"/>
            </w:tcBorders>
            <w:shd w:val="clear" w:color="auto" w:fill="auto"/>
            <w:noWrap/>
            <w:tcMar>
              <w:left w:w="43" w:type="dxa"/>
              <w:right w:w="43" w:type="dxa"/>
            </w:tcMar>
            <w:vAlign w:val="center"/>
            <w:hideMark/>
          </w:tcPr>
          <w:p w:rsidR="00FC0C58" w:rsidRPr="00E73AA6" w:rsidRDefault="00FC0C58" w:rsidP="00FC0C58">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FC0C58" w:rsidRPr="00E73AA6" w:rsidRDefault="00FC0C58" w:rsidP="00FC0C58">
            <w:pPr>
              <w:jc w:val="right"/>
              <w:rPr>
                <w:sz w:val="16"/>
                <w:szCs w:val="16"/>
              </w:rPr>
            </w:pPr>
            <w:r w:rsidRPr="00E73AA6">
              <w:rPr>
                <w:sz w:val="16"/>
                <w:szCs w:val="16"/>
              </w:rPr>
              <w:t>-</w:t>
            </w:r>
          </w:p>
        </w:tc>
        <w:tc>
          <w:tcPr>
            <w:tcW w:w="714" w:type="dxa"/>
            <w:tcBorders>
              <w:top w:val="nil"/>
              <w:left w:val="nil"/>
              <w:bottom w:val="nil"/>
              <w:right w:val="nil"/>
            </w:tcBorders>
            <w:shd w:val="clear" w:color="auto" w:fill="auto"/>
            <w:tcMar>
              <w:left w:w="43" w:type="dxa"/>
              <w:right w:w="43" w:type="dxa"/>
            </w:tcMar>
            <w:vAlign w:val="center"/>
            <w:hideMark/>
          </w:tcPr>
          <w:p w:rsidR="00FC0C58" w:rsidRPr="00E73AA6" w:rsidRDefault="00FC0C58" w:rsidP="00FC0C58">
            <w:pPr>
              <w:jc w:val="right"/>
              <w:rPr>
                <w:sz w:val="16"/>
                <w:szCs w:val="16"/>
              </w:rPr>
            </w:pPr>
            <w:r w:rsidRPr="00E73AA6">
              <w:rPr>
                <w:sz w:val="16"/>
                <w:szCs w:val="16"/>
              </w:rPr>
              <w:t>-</w:t>
            </w:r>
          </w:p>
        </w:tc>
        <w:tc>
          <w:tcPr>
            <w:tcW w:w="732" w:type="dxa"/>
            <w:tcBorders>
              <w:top w:val="nil"/>
              <w:left w:val="nil"/>
              <w:bottom w:val="nil"/>
              <w:right w:val="nil"/>
            </w:tcBorders>
            <w:shd w:val="clear" w:color="auto" w:fill="auto"/>
            <w:tcMar>
              <w:left w:w="43" w:type="dxa"/>
              <w:right w:w="43" w:type="dxa"/>
            </w:tcMar>
            <w:vAlign w:val="center"/>
            <w:hideMark/>
          </w:tcPr>
          <w:p w:rsidR="00FC0C58" w:rsidRPr="00E73AA6" w:rsidRDefault="00FC0C58" w:rsidP="00FC0C58">
            <w:pPr>
              <w:jc w:val="right"/>
              <w:rPr>
                <w:sz w:val="16"/>
                <w:szCs w:val="16"/>
              </w:rPr>
            </w:pPr>
            <w:r w:rsidRPr="00E73AA6">
              <w:rPr>
                <w:sz w:val="16"/>
                <w:szCs w:val="16"/>
              </w:rPr>
              <w:t>-</w:t>
            </w:r>
          </w:p>
        </w:tc>
        <w:tc>
          <w:tcPr>
            <w:tcW w:w="686" w:type="dxa"/>
            <w:tcBorders>
              <w:top w:val="nil"/>
              <w:left w:val="nil"/>
              <w:bottom w:val="nil"/>
              <w:right w:val="nil"/>
            </w:tcBorders>
            <w:shd w:val="clear" w:color="auto" w:fill="auto"/>
            <w:tcMar>
              <w:left w:w="43" w:type="dxa"/>
              <w:right w:w="43" w:type="dxa"/>
            </w:tcMar>
            <w:vAlign w:val="center"/>
            <w:hideMark/>
          </w:tcPr>
          <w:p w:rsidR="00FC0C58" w:rsidRDefault="00FC0C58" w:rsidP="00FC0C58">
            <w:pPr>
              <w:jc w:val="right"/>
              <w:rPr>
                <w:color w:val="000000"/>
                <w:sz w:val="16"/>
                <w:szCs w:val="16"/>
              </w:rPr>
            </w:pPr>
            <w:r>
              <w:rPr>
                <w:color w:val="000000"/>
                <w:sz w:val="16"/>
                <w:szCs w:val="16"/>
              </w:rPr>
              <w:t>1,330.5</w:t>
            </w:r>
          </w:p>
        </w:tc>
        <w:tc>
          <w:tcPr>
            <w:tcW w:w="810" w:type="dxa"/>
            <w:gridSpan w:val="2"/>
            <w:tcBorders>
              <w:top w:val="nil"/>
              <w:left w:val="nil"/>
              <w:bottom w:val="nil"/>
              <w:right w:val="nil"/>
            </w:tcBorders>
            <w:shd w:val="clear" w:color="auto" w:fill="auto"/>
            <w:tcMar>
              <w:left w:w="43" w:type="dxa"/>
              <w:right w:w="43" w:type="dxa"/>
            </w:tcMar>
            <w:vAlign w:val="center"/>
            <w:hideMark/>
          </w:tcPr>
          <w:p w:rsidR="00FC0C58" w:rsidRDefault="00FC0C58" w:rsidP="00FC0C58">
            <w:pPr>
              <w:jc w:val="right"/>
              <w:rPr>
                <w:color w:val="000000"/>
                <w:sz w:val="16"/>
                <w:szCs w:val="16"/>
              </w:rPr>
            </w:pPr>
            <w:r>
              <w:rPr>
                <w:color w:val="000000"/>
                <w:sz w:val="16"/>
                <w:szCs w:val="16"/>
              </w:rPr>
              <w:t>1,272.5</w:t>
            </w:r>
          </w:p>
        </w:tc>
      </w:tr>
      <w:tr w:rsidR="00B54000" w:rsidRPr="00E73AA6" w:rsidTr="00B54000">
        <w:trPr>
          <w:trHeight w:val="259"/>
          <w:jc w:val="center"/>
        </w:trPr>
        <w:tc>
          <w:tcPr>
            <w:tcW w:w="917" w:type="dxa"/>
            <w:tcBorders>
              <w:top w:val="nil"/>
              <w:left w:val="nil"/>
              <w:bottom w:val="nil"/>
              <w:right w:val="nil"/>
            </w:tcBorders>
            <w:shd w:val="clear" w:color="auto" w:fill="auto"/>
            <w:noWrap/>
            <w:vAlign w:val="center"/>
            <w:hideMark/>
          </w:tcPr>
          <w:p w:rsidR="00B54000" w:rsidRPr="00E73AA6" w:rsidRDefault="00B54000" w:rsidP="00DF5A95">
            <w:pPr>
              <w:rPr>
                <w:sz w:val="16"/>
                <w:szCs w:val="16"/>
              </w:rPr>
            </w:pPr>
            <w:r w:rsidRPr="00E73AA6">
              <w:rPr>
                <w:sz w:val="16"/>
                <w:szCs w:val="16"/>
              </w:rPr>
              <w:t>August</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54000" w:rsidRPr="00E73AA6" w:rsidRDefault="00B54000" w:rsidP="00FC0C58">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B54000" w:rsidRPr="00E73AA6" w:rsidRDefault="00B54000" w:rsidP="00FC0C58">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B54000" w:rsidRPr="00E73AA6" w:rsidRDefault="00B54000" w:rsidP="00FC0C58">
            <w:pPr>
              <w:jc w:val="right"/>
              <w:rPr>
                <w:sz w:val="16"/>
                <w:szCs w:val="16"/>
              </w:rPr>
            </w:pPr>
            <w:r w:rsidRPr="00E73AA6">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B54000" w:rsidRPr="00E73AA6" w:rsidRDefault="00B54000" w:rsidP="00FC0C58">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B54000" w:rsidRDefault="00B54000" w:rsidP="00FC0C58">
            <w:pPr>
              <w:jc w:val="right"/>
              <w:rPr>
                <w:sz w:val="16"/>
                <w:szCs w:val="16"/>
              </w:rPr>
            </w:pPr>
            <w:r>
              <w:rPr>
                <w:sz w:val="16"/>
                <w:szCs w:val="16"/>
              </w:rPr>
              <w:t>138.0</w:t>
            </w:r>
          </w:p>
        </w:tc>
        <w:tc>
          <w:tcPr>
            <w:tcW w:w="732" w:type="dxa"/>
            <w:tcBorders>
              <w:top w:val="nil"/>
              <w:left w:val="nil"/>
              <w:bottom w:val="nil"/>
              <w:right w:val="nil"/>
            </w:tcBorders>
            <w:shd w:val="clear" w:color="auto" w:fill="auto"/>
            <w:noWrap/>
            <w:tcMar>
              <w:left w:w="43" w:type="dxa"/>
              <w:right w:w="43" w:type="dxa"/>
            </w:tcMar>
            <w:vAlign w:val="center"/>
            <w:hideMark/>
          </w:tcPr>
          <w:p w:rsidR="00B54000" w:rsidRDefault="00B54000" w:rsidP="00FC0C58">
            <w:pPr>
              <w:jc w:val="right"/>
              <w:rPr>
                <w:sz w:val="16"/>
                <w:szCs w:val="16"/>
              </w:rPr>
            </w:pPr>
            <w:r>
              <w:rPr>
                <w:sz w:val="16"/>
                <w:szCs w:val="16"/>
              </w:rPr>
              <w:t>109.0</w:t>
            </w:r>
          </w:p>
        </w:tc>
        <w:tc>
          <w:tcPr>
            <w:tcW w:w="714" w:type="dxa"/>
            <w:tcBorders>
              <w:top w:val="nil"/>
              <w:left w:val="nil"/>
              <w:bottom w:val="nil"/>
              <w:right w:val="nil"/>
            </w:tcBorders>
            <w:shd w:val="clear" w:color="auto" w:fill="auto"/>
            <w:tcMar>
              <w:left w:w="43" w:type="dxa"/>
              <w:right w:w="43" w:type="dxa"/>
            </w:tcMar>
            <w:vAlign w:val="center"/>
            <w:hideMark/>
          </w:tcPr>
          <w:p w:rsidR="00B54000" w:rsidRPr="00E73AA6" w:rsidRDefault="00B54000" w:rsidP="00FC0C58">
            <w:pPr>
              <w:jc w:val="right"/>
              <w:rPr>
                <w:sz w:val="16"/>
                <w:szCs w:val="16"/>
              </w:rPr>
            </w:pPr>
            <w:r w:rsidRPr="00E73AA6">
              <w:rPr>
                <w:sz w:val="16"/>
                <w:szCs w:val="16"/>
              </w:rPr>
              <w:t>-</w:t>
            </w:r>
          </w:p>
        </w:tc>
        <w:tc>
          <w:tcPr>
            <w:tcW w:w="732" w:type="dxa"/>
            <w:tcBorders>
              <w:top w:val="nil"/>
              <w:left w:val="nil"/>
              <w:bottom w:val="nil"/>
              <w:right w:val="nil"/>
            </w:tcBorders>
            <w:shd w:val="clear" w:color="auto" w:fill="auto"/>
            <w:tcMar>
              <w:left w:w="43" w:type="dxa"/>
              <w:right w:w="43" w:type="dxa"/>
            </w:tcMar>
            <w:vAlign w:val="center"/>
            <w:hideMark/>
          </w:tcPr>
          <w:p w:rsidR="00B54000" w:rsidRPr="00E73AA6" w:rsidRDefault="00B54000" w:rsidP="00FC0C58">
            <w:pPr>
              <w:jc w:val="right"/>
              <w:rPr>
                <w:sz w:val="16"/>
                <w:szCs w:val="16"/>
              </w:rPr>
            </w:pPr>
            <w:r w:rsidRPr="00E73AA6">
              <w:rPr>
                <w:sz w:val="16"/>
                <w:szCs w:val="16"/>
              </w:rPr>
              <w:t>-</w:t>
            </w:r>
          </w:p>
        </w:tc>
        <w:tc>
          <w:tcPr>
            <w:tcW w:w="686" w:type="dxa"/>
            <w:tcBorders>
              <w:top w:val="nil"/>
              <w:left w:val="nil"/>
              <w:bottom w:val="nil"/>
              <w:right w:val="nil"/>
            </w:tcBorders>
            <w:shd w:val="clear" w:color="auto" w:fill="auto"/>
            <w:tcMar>
              <w:left w:w="43" w:type="dxa"/>
              <w:right w:w="43" w:type="dxa"/>
            </w:tcMar>
            <w:vAlign w:val="center"/>
            <w:hideMark/>
          </w:tcPr>
          <w:p w:rsidR="00B54000" w:rsidRDefault="00B54000" w:rsidP="00B54000">
            <w:pPr>
              <w:jc w:val="right"/>
              <w:rPr>
                <w:sz w:val="16"/>
                <w:szCs w:val="16"/>
              </w:rPr>
            </w:pPr>
            <w:r>
              <w:rPr>
                <w:sz w:val="16"/>
                <w:szCs w:val="16"/>
              </w:rPr>
              <w:t>894.3</w:t>
            </w:r>
          </w:p>
        </w:tc>
        <w:tc>
          <w:tcPr>
            <w:tcW w:w="810" w:type="dxa"/>
            <w:gridSpan w:val="2"/>
            <w:tcBorders>
              <w:top w:val="nil"/>
              <w:left w:val="nil"/>
              <w:bottom w:val="nil"/>
              <w:right w:val="nil"/>
            </w:tcBorders>
            <w:shd w:val="clear" w:color="auto" w:fill="auto"/>
            <w:tcMar>
              <w:left w:w="43" w:type="dxa"/>
              <w:right w:w="43" w:type="dxa"/>
            </w:tcMar>
            <w:vAlign w:val="center"/>
            <w:hideMark/>
          </w:tcPr>
          <w:p w:rsidR="00B54000" w:rsidRDefault="00B54000" w:rsidP="00B54000">
            <w:pPr>
              <w:jc w:val="right"/>
              <w:rPr>
                <w:sz w:val="16"/>
                <w:szCs w:val="16"/>
              </w:rPr>
            </w:pPr>
            <w:r>
              <w:rPr>
                <w:sz w:val="16"/>
                <w:szCs w:val="16"/>
              </w:rPr>
              <w:t>894.3</w:t>
            </w:r>
          </w:p>
        </w:tc>
      </w:tr>
      <w:tr w:rsidR="0006725F" w:rsidRPr="00E73AA6" w:rsidTr="0006725F">
        <w:trPr>
          <w:trHeight w:val="259"/>
          <w:jc w:val="center"/>
        </w:trPr>
        <w:tc>
          <w:tcPr>
            <w:tcW w:w="917" w:type="dxa"/>
            <w:tcBorders>
              <w:top w:val="nil"/>
              <w:left w:val="nil"/>
              <w:bottom w:val="nil"/>
              <w:right w:val="nil"/>
            </w:tcBorders>
            <w:shd w:val="clear" w:color="auto" w:fill="auto"/>
            <w:noWrap/>
            <w:vAlign w:val="center"/>
            <w:hideMark/>
          </w:tcPr>
          <w:p w:rsidR="0006725F" w:rsidRPr="00E73AA6" w:rsidRDefault="0006725F" w:rsidP="00DF5A95">
            <w:pPr>
              <w:rPr>
                <w:sz w:val="16"/>
                <w:szCs w:val="16"/>
              </w:rPr>
            </w:pPr>
            <w:r w:rsidRPr="00E73AA6">
              <w:rPr>
                <w:sz w:val="16"/>
                <w:szCs w:val="16"/>
              </w:rPr>
              <w:t>September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06725F" w:rsidRPr="00E73AA6" w:rsidRDefault="0006725F" w:rsidP="00FC0C58">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06725F" w:rsidRPr="00E73AA6" w:rsidRDefault="0006725F" w:rsidP="00FC0C58">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06725F" w:rsidRPr="00E73AA6" w:rsidRDefault="0006725F" w:rsidP="00FC0C58">
            <w:pPr>
              <w:jc w:val="right"/>
              <w:rPr>
                <w:sz w:val="16"/>
                <w:szCs w:val="16"/>
              </w:rPr>
            </w:pPr>
            <w:r w:rsidRPr="00E73AA6">
              <w:rPr>
                <w:sz w:val="16"/>
                <w:szCs w:val="16"/>
              </w:rPr>
              <w:t>54.5</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06725F" w:rsidRPr="00E73AA6" w:rsidRDefault="0006725F" w:rsidP="00FC0C58">
            <w:pPr>
              <w:jc w:val="right"/>
              <w:rPr>
                <w:sz w:val="16"/>
                <w:szCs w:val="16"/>
              </w:rPr>
            </w:pPr>
            <w:r w:rsidRPr="00E73AA6">
              <w:rPr>
                <w:sz w:val="16"/>
                <w:szCs w:val="16"/>
              </w:rPr>
              <w:t>21.0</w:t>
            </w:r>
          </w:p>
        </w:tc>
        <w:tc>
          <w:tcPr>
            <w:tcW w:w="714" w:type="dxa"/>
            <w:tcBorders>
              <w:top w:val="nil"/>
              <w:left w:val="nil"/>
              <w:bottom w:val="nil"/>
              <w:right w:val="nil"/>
            </w:tcBorders>
            <w:shd w:val="clear" w:color="auto" w:fill="auto"/>
            <w:noWrap/>
            <w:tcMar>
              <w:left w:w="43" w:type="dxa"/>
              <w:right w:w="43" w:type="dxa"/>
            </w:tcMar>
            <w:vAlign w:val="center"/>
            <w:hideMark/>
          </w:tcPr>
          <w:p w:rsidR="0006725F" w:rsidRDefault="0006725F" w:rsidP="00FC0C58">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06725F" w:rsidRDefault="0006725F" w:rsidP="00FC0C58">
            <w:pPr>
              <w:jc w:val="right"/>
              <w:rPr>
                <w:sz w:val="16"/>
                <w:szCs w:val="16"/>
              </w:rPr>
            </w:pPr>
            <w:r>
              <w:rPr>
                <w:sz w:val="16"/>
                <w:szCs w:val="16"/>
              </w:rPr>
              <w:t>-</w:t>
            </w:r>
          </w:p>
        </w:tc>
        <w:tc>
          <w:tcPr>
            <w:tcW w:w="714" w:type="dxa"/>
            <w:tcBorders>
              <w:top w:val="nil"/>
              <w:left w:val="nil"/>
              <w:bottom w:val="nil"/>
              <w:right w:val="nil"/>
            </w:tcBorders>
            <w:shd w:val="clear" w:color="auto" w:fill="auto"/>
            <w:tcMar>
              <w:left w:w="43" w:type="dxa"/>
              <w:right w:w="43" w:type="dxa"/>
            </w:tcMar>
            <w:vAlign w:val="center"/>
            <w:hideMark/>
          </w:tcPr>
          <w:p w:rsidR="0006725F" w:rsidRDefault="0006725F" w:rsidP="00FC0C58">
            <w:pPr>
              <w:jc w:val="right"/>
              <w:rPr>
                <w:sz w:val="16"/>
                <w:szCs w:val="16"/>
              </w:rPr>
            </w:pPr>
            <w:r>
              <w:rPr>
                <w:sz w:val="16"/>
                <w:szCs w:val="16"/>
              </w:rPr>
              <w:t>63.0</w:t>
            </w:r>
          </w:p>
        </w:tc>
        <w:tc>
          <w:tcPr>
            <w:tcW w:w="732" w:type="dxa"/>
            <w:tcBorders>
              <w:top w:val="nil"/>
              <w:left w:val="nil"/>
              <w:bottom w:val="nil"/>
              <w:right w:val="nil"/>
            </w:tcBorders>
            <w:shd w:val="clear" w:color="auto" w:fill="auto"/>
            <w:tcMar>
              <w:left w:w="43" w:type="dxa"/>
              <w:right w:w="43" w:type="dxa"/>
            </w:tcMar>
            <w:vAlign w:val="center"/>
            <w:hideMark/>
          </w:tcPr>
          <w:p w:rsidR="0006725F" w:rsidRDefault="0006725F" w:rsidP="00FC0C58">
            <w:pPr>
              <w:jc w:val="right"/>
              <w:rPr>
                <w:sz w:val="16"/>
                <w:szCs w:val="16"/>
              </w:rPr>
            </w:pPr>
            <w:r>
              <w:rPr>
                <w:sz w:val="16"/>
                <w:szCs w:val="16"/>
              </w:rPr>
              <w:t>38.0</w:t>
            </w:r>
          </w:p>
        </w:tc>
        <w:tc>
          <w:tcPr>
            <w:tcW w:w="686" w:type="dxa"/>
            <w:tcBorders>
              <w:top w:val="nil"/>
              <w:left w:val="nil"/>
              <w:bottom w:val="nil"/>
              <w:right w:val="nil"/>
            </w:tcBorders>
            <w:shd w:val="clear" w:color="auto" w:fill="auto"/>
            <w:tcMar>
              <w:left w:w="43" w:type="dxa"/>
              <w:right w:w="43" w:type="dxa"/>
            </w:tcMar>
            <w:vAlign w:val="center"/>
            <w:hideMark/>
          </w:tcPr>
          <w:p w:rsidR="0006725F" w:rsidRDefault="0006725F" w:rsidP="0006725F">
            <w:pPr>
              <w:jc w:val="right"/>
              <w:rPr>
                <w:sz w:val="16"/>
                <w:szCs w:val="16"/>
              </w:rPr>
            </w:pPr>
            <w:r>
              <w:rPr>
                <w:sz w:val="16"/>
                <w:szCs w:val="16"/>
              </w:rPr>
              <w:t>235.3</w:t>
            </w:r>
          </w:p>
        </w:tc>
        <w:tc>
          <w:tcPr>
            <w:tcW w:w="810" w:type="dxa"/>
            <w:gridSpan w:val="2"/>
            <w:tcBorders>
              <w:top w:val="nil"/>
              <w:left w:val="nil"/>
              <w:bottom w:val="nil"/>
              <w:right w:val="nil"/>
            </w:tcBorders>
            <w:shd w:val="clear" w:color="auto" w:fill="auto"/>
            <w:tcMar>
              <w:left w:w="43" w:type="dxa"/>
              <w:right w:w="43" w:type="dxa"/>
            </w:tcMar>
            <w:vAlign w:val="center"/>
            <w:hideMark/>
          </w:tcPr>
          <w:p w:rsidR="0006725F" w:rsidRDefault="0006725F" w:rsidP="0006725F">
            <w:pPr>
              <w:jc w:val="right"/>
              <w:rPr>
                <w:sz w:val="16"/>
                <w:szCs w:val="16"/>
              </w:rPr>
            </w:pPr>
            <w:r>
              <w:rPr>
                <w:sz w:val="16"/>
                <w:szCs w:val="16"/>
              </w:rPr>
              <w:t>235.3</w:t>
            </w:r>
          </w:p>
        </w:tc>
      </w:tr>
      <w:tr w:rsidR="00C73E94" w:rsidRPr="00E73AA6" w:rsidTr="00C73E94">
        <w:trPr>
          <w:trHeight w:val="259"/>
          <w:jc w:val="center"/>
        </w:trPr>
        <w:tc>
          <w:tcPr>
            <w:tcW w:w="917" w:type="dxa"/>
            <w:tcBorders>
              <w:top w:val="nil"/>
              <w:left w:val="nil"/>
              <w:bottom w:val="nil"/>
              <w:right w:val="nil"/>
            </w:tcBorders>
            <w:shd w:val="clear" w:color="auto" w:fill="auto"/>
            <w:noWrap/>
            <w:vAlign w:val="center"/>
            <w:hideMark/>
          </w:tcPr>
          <w:p w:rsidR="00C73E94" w:rsidRPr="00E73AA6" w:rsidRDefault="00C73E94" w:rsidP="00DF5A95">
            <w:pPr>
              <w:rPr>
                <w:sz w:val="16"/>
                <w:szCs w:val="16"/>
              </w:rPr>
            </w:pPr>
            <w:r w:rsidRPr="00E73AA6">
              <w:rPr>
                <w:sz w:val="16"/>
                <w:szCs w:val="16"/>
              </w:rPr>
              <w:t>October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C73E94" w:rsidRPr="00E73AA6" w:rsidRDefault="00C73E94" w:rsidP="00FC0C58">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C73E94" w:rsidRPr="00E73AA6" w:rsidRDefault="00C73E94" w:rsidP="00FC0C58">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C73E94" w:rsidRPr="00E73AA6" w:rsidRDefault="00C73E94" w:rsidP="00FC0C58">
            <w:pPr>
              <w:jc w:val="right"/>
              <w:rPr>
                <w:sz w:val="16"/>
                <w:szCs w:val="16"/>
              </w:rPr>
            </w:pPr>
            <w:r w:rsidRPr="00E73AA6">
              <w:rPr>
                <w:sz w:val="16"/>
                <w:szCs w:val="16"/>
              </w:rPr>
              <w:t>41.5</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C73E94" w:rsidRPr="00E73AA6" w:rsidRDefault="00C73E94" w:rsidP="00FC0C58">
            <w:pPr>
              <w:jc w:val="right"/>
              <w:rPr>
                <w:sz w:val="16"/>
                <w:szCs w:val="16"/>
              </w:rPr>
            </w:pPr>
            <w:r w:rsidRPr="00E73AA6">
              <w:rPr>
                <w:sz w:val="16"/>
                <w:szCs w:val="16"/>
              </w:rPr>
              <w:t>28.0</w:t>
            </w:r>
          </w:p>
        </w:tc>
        <w:tc>
          <w:tcPr>
            <w:tcW w:w="714" w:type="dxa"/>
            <w:tcBorders>
              <w:top w:val="nil"/>
              <w:left w:val="nil"/>
              <w:bottom w:val="nil"/>
              <w:right w:val="nil"/>
            </w:tcBorders>
            <w:shd w:val="clear" w:color="auto" w:fill="auto"/>
            <w:noWrap/>
            <w:tcMar>
              <w:left w:w="43" w:type="dxa"/>
              <w:right w:w="43" w:type="dxa"/>
            </w:tcMar>
            <w:vAlign w:val="center"/>
            <w:hideMark/>
          </w:tcPr>
          <w:p w:rsidR="00C73E94" w:rsidRDefault="00C73E94" w:rsidP="00FC0C58">
            <w:pPr>
              <w:jc w:val="right"/>
              <w:rPr>
                <w:sz w:val="16"/>
                <w:szCs w:val="16"/>
              </w:rPr>
            </w:pPr>
            <w:r>
              <w:rPr>
                <w:sz w:val="16"/>
                <w:szCs w:val="16"/>
              </w:rPr>
              <w:t>179.7</w:t>
            </w:r>
          </w:p>
        </w:tc>
        <w:tc>
          <w:tcPr>
            <w:tcW w:w="732" w:type="dxa"/>
            <w:tcBorders>
              <w:top w:val="nil"/>
              <w:left w:val="nil"/>
              <w:bottom w:val="nil"/>
              <w:right w:val="nil"/>
            </w:tcBorders>
            <w:shd w:val="clear" w:color="auto" w:fill="auto"/>
            <w:noWrap/>
            <w:tcMar>
              <w:left w:w="43" w:type="dxa"/>
              <w:right w:w="43" w:type="dxa"/>
            </w:tcMar>
            <w:vAlign w:val="center"/>
            <w:hideMark/>
          </w:tcPr>
          <w:p w:rsidR="00C73E94" w:rsidRDefault="00C73E94" w:rsidP="00FC0C58">
            <w:pPr>
              <w:jc w:val="right"/>
              <w:rPr>
                <w:sz w:val="16"/>
                <w:szCs w:val="16"/>
              </w:rPr>
            </w:pPr>
            <w:r>
              <w:rPr>
                <w:sz w:val="16"/>
                <w:szCs w:val="16"/>
              </w:rPr>
              <w:t>95.5</w:t>
            </w:r>
          </w:p>
        </w:tc>
        <w:tc>
          <w:tcPr>
            <w:tcW w:w="714" w:type="dxa"/>
            <w:tcBorders>
              <w:top w:val="nil"/>
              <w:left w:val="nil"/>
              <w:bottom w:val="nil"/>
              <w:right w:val="nil"/>
            </w:tcBorders>
            <w:shd w:val="clear" w:color="auto" w:fill="auto"/>
            <w:tcMar>
              <w:left w:w="43" w:type="dxa"/>
              <w:right w:w="43" w:type="dxa"/>
            </w:tcMar>
            <w:vAlign w:val="center"/>
            <w:hideMark/>
          </w:tcPr>
          <w:p w:rsidR="00C73E94" w:rsidRDefault="00C73E94" w:rsidP="00FC0C58">
            <w:pPr>
              <w:jc w:val="right"/>
              <w:rPr>
                <w:sz w:val="16"/>
                <w:szCs w:val="16"/>
              </w:rPr>
            </w:pPr>
            <w:r>
              <w:rPr>
                <w:sz w:val="16"/>
                <w:szCs w:val="16"/>
              </w:rPr>
              <w:t>113.8</w:t>
            </w:r>
          </w:p>
        </w:tc>
        <w:tc>
          <w:tcPr>
            <w:tcW w:w="732" w:type="dxa"/>
            <w:tcBorders>
              <w:top w:val="nil"/>
              <w:left w:val="nil"/>
              <w:bottom w:val="nil"/>
              <w:right w:val="nil"/>
            </w:tcBorders>
            <w:shd w:val="clear" w:color="auto" w:fill="auto"/>
            <w:tcMar>
              <w:left w:w="43" w:type="dxa"/>
              <w:right w:w="43" w:type="dxa"/>
            </w:tcMar>
            <w:vAlign w:val="center"/>
            <w:hideMark/>
          </w:tcPr>
          <w:p w:rsidR="00C73E94" w:rsidRDefault="00C73E94" w:rsidP="00FC0C58">
            <w:pPr>
              <w:jc w:val="right"/>
              <w:rPr>
                <w:sz w:val="16"/>
                <w:szCs w:val="16"/>
              </w:rPr>
            </w:pPr>
            <w:r>
              <w:rPr>
                <w:sz w:val="16"/>
                <w:szCs w:val="16"/>
              </w:rPr>
              <w:t>105.0</w:t>
            </w:r>
          </w:p>
        </w:tc>
        <w:tc>
          <w:tcPr>
            <w:tcW w:w="686" w:type="dxa"/>
            <w:tcBorders>
              <w:top w:val="nil"/>
              <w:left w:val="nil"/>
              <w:bottom w:val="nil"/>
              <w:right w:val="nil"/>
            </w:tcBorders>
            <w:shd w:val="clear" w:color="auto" w:fill="auto"/>
            <w:tcMar>
              <w:left w:w="43" w:type="dxa"/>
              <w:right w:w="43" w:type="dxa"/>
            </w:tcMar>
            <w:vAlign w:val="center"/>
            <w:hideMark/>
          </w:tcPr>
          <w:p w:rsidR="00C73E94" w:rsidRDefault="00C73E94" w:rsidP="00C73E94">
            <w:pPr>
              <w:jc w:val="right"/>
              <w:rPr>
                <w:sz w:val="16"/>
                <w:szCs w:val="16"/>
              </w:rPr>
            </w:pPr>
            <w:r>
              <w:rPr>
                <w:sz w:val="16"/>
                <w:szCs w:val="16"/>
              </w:rPr>
              <w:t>2,478.3</w:t>
            </w:r>
          </w:p>
        </w:tc>
        <w:tc>
          <w:tcPr>
            <w:tcW w:w="810" w:type="dxa"/>
            <w:gridSpan w:val="2"/>
            <w:tcBorders>
              <w:top w:val="nil"/>
              <w:left w:val="nil"/>
              <w:bottom w:val="nil"/>
              <w:right w:val="nil"/>
            </w:tcBorders>
            <w:shd w:val="clear" w:color="auto" w:fill="auto"/>
            <w:tcMar>
              <w:left w:w="43" w:type="dxa"/>
              <w:right w:w="43" w:type="dxa"/>
            </w:tcMar>
            <w:vAlign w:val="center"/>
            <w:hideMark/>
          </w:tcPr>
          <w:p w:rsidR="00C73E94" w:rsidRDefault="00C73E94" w:rsidP="00C73E94">
            <w:pPr>
              <w:jc w:val="right"/>
              <w:rPr>
                <w:sz w:val="16"/>
                <w:szCs w:val="16"/>
              </w:rPr>
            </w:pPr>
            <w:r>
              <w:rPr>
                <w:sz w:val="16"/>
                <w:szCs w:val="16"/>
              </w:rPr>
              <w:t>2,225.7</w:t>
            </w:r>
          </w:p>
        </w:tc>
      </w:tr>
      <w:tr w:rsidR="003506DA" w:rsidRPr="00E73AA6" w:rsidTr="003506DA">
        <w:trPr>
          <w:trHeight w:val="259"/>
          <w:jc w:val="center"/>
        </w:trPr>
        <w:tc>
          <w:tcPr>
            <w:tcW w:w="917" w:type="dxa"/>
            <w:tcBorders>
              <w:top w:val="nil"/>
              <w:left w:val="nil"/>
              <w:bottom w:val="nil"/>
              <w:right w:val="nil"/>
            </w:tcBorders>
            <w:shd w:val="clear" w:color="auto" w:fill="auto"/>
            <w:noWrap/>
            <w:vAlign w:val="center"/>
            <w:hideMark/>
          </w:tcPr>
          <w:p w:rsidR="003506DA" w:rsidRPr="00E73AA6" w:rsidRDefault="003506DA" w:rsidP="00DF5A95">
            <w:pPr>
              <w:rPr>
                <w:sz w:val="16"/>
                <w:szCs w:val="16"/>
              </w:rPr>
            </w:pPr>
            <w:r w:rsidRPr="00E73AA6">
              <w:rPr>
                <w:sz w:val="16"/>
                <w:szCs w:val="16"/>
              </w:rPr>
              <w:t>November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3506DA" w:rsidRPr="00E73AA6" w:rsidRDefault="003506DA" w:rsidP="00FC0C58">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3506DA" w:rsidRPr="00E73AA6" w:rsidRDefault="003506DA" w:rsidP="00FC0C58">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3506DA" w:rsidRPr="00E73AA6" w:rsidRDefault="003506DA" w:rsidP="00FC0C58">
            <w:pPr>
              <w:jc w:val="right"/>
              <w:rPr>
                <w:sz w:val="16"/>
                <w:szCs w:val="16"/>
              </w:rPr>
            </w:pPr>
            <w:r w:rsidRPr="00E73AA6">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3506DA" w:rsidRPr="00E73AA6" w:rsidRDefault="003506DA" w:rsidP="00FC0C58">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3506DA" w:rsidRDefault="003506DA" w:rsidP="00FC0C58">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3506DA" w:rsidRDefault="003506DA" w:rsidP="00FC0C58">
            <w:pPr>
              <w:jc w:val="right"/>
              <w:rPr>
                <w:sz w:val="16"/>
                <w:szCs w:val="16"/>
              </w:rPr>
            </w:pPr>
            <w:r>
              <w:rPr>
                <w:sz w:val="16"/>
                <w:szCs w:val="16"/>
              </w:rPr>
              <w:t>-</w:t>
            </w:r>
          </w:p>
        </w:tc>
        <w:tc>
          <w:tcPr>
            <w:tcW w:w="714" w:type="dxa"/>
            <w:tcBorders>
              <w:top w:val="nil"/>
              <w:left w:val="nil"/>
              <w:bottom w:val="nil"/>
              <w:right w:val="nil"/>
            </w:tcBorders>
            <w:shd w:val="clear" w:color="auto" w:fill="auto"/>
            <w:tcMar>
              <w:left w:w="43" w:type="dxa"/>
              <w:right w:w="43" w:type="dxa"/>
            </w:tcMar>
            <w:vAlign w:val="center"/>
            <w:hideMark/>
          </w:tcPr>
          <w:p w:rsidR="003506DA" w:rsidRDefault="003506DA" w:rsidP="00FC0C58">
            <w:pPr>
              <w:jc w:val="right"/>
              <w:rPr>
                <w:sz w:val="16"/>
                <w:szCs w:val="16"/>
              </w:rPr>
            </w:pPr>
            <w:r>
              <w:rPr>
                <w:sz w:val="16"/>
                <w:szCs w:val="16"/>
              </w:rPr>
              <w:t>91.5</w:t>
            </w:r>
          </w:p>
        </w:tc>
        <w:tc>
          <w:tcPr>
            <w:tcW w:w="732" w:type="dxa"/>
            <w:tcBorders>
              <w:top w:val="nil"/>
              <w:left w:val="nil"/>
              <w:bottom w:val="nil"/>
              <w:right w:val="nil"/>
            </w:tcBorders>
            <w:shd w:val="clear" w:color="auto" w:fill="auto"/>
            <w:tcMar>
              <w:left w:w="43" w:type="dxa"/>
              <w:right w:w="43" w:type="dxa"/>
            </w:tcMar>
            <w:vAlign w:val="center"/>
            <w:hideMark/>
          </w:tcPr>
          <w:p w:rsidR="003506DA" w:rsidRDefault="003506DA" w:rsidP="00FC0C58">
            <w:pPr>
              <w:jc w:val="right"/>
              <w:rPr>
                <w:sz w:val="16"/>
                <w:szCs w:val="16"/>
              </w:rPr>
            </w:pPr>
            <w:r>
              <w:rPr>
                <w:sz w:val="16"/>
                <w:szCs w:val="16"/>
              </w:rPr>
              <w:t>84.5</w:t>
            </w:r>
          </w:p>
        </w:tc>
        <w:tc>
          <w:tcPr>
            <w:tcW w:w="686" w:type="dxa"/>
            <w:tcBorders>
              <w:top w:val="nil"/>
              <w:left w:val="nil"/>
              <w:bottom w:val="nil"/>
              <w:right w:val="nil"/>
            </w:tcBorders>
            <w:shd w:val="clear" w:color="auto" w:fill="auto"/>
            <w:tcMar>
              <w:left w:w="43" w:type="dxa"/>
              <w:right w:w="43" w:type="dxa"/>
            </w:tcMar>
            <w:vAlign w:val="center"/>
            <w:hideMark/>
          </w:tcPr>
          <w:p w:rsidR="003506DA" w:rsidRDefault="003506DA" w:rsidP="003506DA">
            <w:pPr>
              <w:jc w:val="right"/>
              <w:rPr>
                <w:sz w:val="16"/>
                <w:szCs w:val="16"/>
              </w:rPr>
            </w:pPr>
            <w:r>
              <w:rPr>
                <w:sz w:val="16"/>
                <w:szCs w:val="16"/>
              </w:rPr>
              <w:t>6,659.7</w:t>
            </w:r>
          </w:p>
        </w:tc>
        <w:tc>
          <w:tcPr>
            <w:tcW w:w="810" w:type="dxa"/>
            <w:gridSpan w:val="2"/>
            <w:tcBorders>
              <w:top w:val="nil"/>
              <w:left w:val="nil"/>
              <w:bottom w:val="nil"/>
              <w:right w:val="nil"/>
            </w:tcBorders>
            <w:shd w:val="clear" w:color="auto" w:fill="auto"/>
            <w:tcMar>
              <w:left w:w="43" w:type="dxa"/>
              <w:right w:w="43" w:type="dxa"/>
            </w:tcMar>
            <w:vAlign w:val="center"/>
            <w:hideMark/>
          </w:tcPr>
          <w:p w:rsidR="003506DA" w:rsidRDefault="003506DA" w:rsidP="003506DA">
            <w:pPr>
              <w:jc w:val="right"/>
              <w:rPr>
                <w:sz w:val="16"/>
                <w:szCs w:val="16"/>
              </w:rPr>
            </w:pPr>
            <w:r>
              <w:rPr>
                <w:sz w:val="16"/>
                <w:szCs w:val="16"/>
              </w:rPr>
              <w:t>6,630.6</w:t>
            </w:r>
          </w:p>
        </w:tc>
      </w:tr>
      <w:tr w:rsidR="00463B91" w:rsidRPr="00E73AA6" w:rsidTr="00463B91">
        <w:trPr>
          <w:trHeight w:val="259"/>
          <w:jc w:val="center"/>
        </w:trPr>
        <w:tc>
          <w:tcPr>
            <w:tcW w:w="917" w:type="dxa"/>
            <w:tcBorders>
              <w:top w:val="nil"/>
              <w:left w:val="nil"/>
              <w:bottom w:val="nil"/>
              <w:right w:val="nil"/>
            </w:tcBorders>
            <w:shd w:val="clear" w:color="auto" w:fill="auto"/>
            <w:noWrap/>
            <w:vAlign w:val="center"/>
            <w:hideMark/>
          </w:tcPr>
          <w:p w:rsidR="00463B91" w:rsidRPr="00E73AA6" w:rsidRDefault="00463B91" w:rsidP="00463B91">
            <w:pPr>
              <w:rPr>
                <w:sz w:val="16"/>
                <w:szCs w:val="16"/>
              </w:rPr>
            </w:pPr>
            <w:r w:rsidRPr="00E73AA6">
              <w:rPr>
                <w:sz w:val="16"/>
                <w:szCs w:val="16"/>
              </w:rPr>
              <w:t>December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463B91" w:rsidRPr="00E73AA6" w:rsidRDefault="00463B91" w:rsidP="00463B91">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463B91" w:rsidRPr="00E73AA6" w:rsidRDefault="00463B91" w:rsidP="00463B91">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463B91" w:rsidRPr="00E73AA6" w:rsidRDefault="00463B91" w:rsidP="00463B91">
            <w:pPr>
              <w:jc w:val="right"/>
              <w:rPr>
                <w:sz w:val="16"/>
                <w:szCs w:val="16"/>
              </w:rPr>
            </w:pPr>
            <w:r w:rsidRPr="00E73AA6">
              <w:rPr>
                <w:sz w:val="16"/>
                <w:szCs w:val="16"/>
              </w:rPr>
              <w:t>63.3</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463B91" w:rsidRPr="00E73AA6" w:rsidRDefault="00463B91" w:rsidP="00463B91">
            <w:pPr>
              <w:jc w:val="right"/>
              <w:rPr>
                <w:sz w:val="16"/>
                <w:szCs w:val="16"/>
              </w:rPr>
            </w:pPr>
            <w:r w:rsidRPr="00E73AA6">
              <w:rPr>
                <w:sz w:val="16"/>
                <w:szCs w:val="16"/>
              </w:rPr>
              <w:t>43.0</w:t>
            </w:r>
          </w:p>
        </w:tc>
        <w:tc>
          <w:tcPr>
            <w:tcW w:w="714" w:type="dxa"/>
            <w:tcBorders>
              <w:top w:val="nil"/>
              <w:left w:val="nil"/>
              <w:bottom w:val="nil"/>
              <w:right w:val="nil"/>
            </w:tcBorders>
            <w:shd w:val="clear" w:color="auto" w:fill="auto"/>
            <w:noWrap/>
            <w:tcMar>
              <w:left w:w="43" w:type="dxa"/>
              <w:right w:w="43" w:type="dxa"/>
            </w:tcMar>
            <w:vAlign w:val="center"/>
            <w:hideMark/>
          </w:tcPr>
          <w:p w:rsidR="00463B91" w:rsidRDefault="00463B91" w:rsidP="00463B91">
            <w:pPr>
              <w:jc w:val="right"/>
              <w:rPr>
                <w:sz w:val="16"/>
                <w:szCs w:val="16"/>
              </w:rPr>
            </w:pPr>
            <w:r>
              <w:rPr>
                <w:sz w:val="16"/>
                <w:szCs w:val="16"/>
              </w:rPr>
              <w:t>178.7</w:t>
            </w:r>
          </w:p>
        </w:tc>
        <w:tc>
          <w:tcPr>
            <w:tcW w:w="732" w:type="dxa"/>
            <w:tcBorders>
              <w:top w:val="nil"/>
              <w:left w:val="nil"/>
              <w:bottom w:val="nil"/>
              <w:right w:val="nil"/>
            </w:tcBorders>
            <w:shd w:val="clear" w:color="auto" w:fill="auto"/>
            <w:noWrap/>
            <w:tcMar>
              <w:left w:w="43" w:type="dxa"/>
              <w:right w:w="43" w:type="dxa"/>
            </w:tcMar>
            <w:vAlign w:val="center"/>
            <w:hideMark/>
          </w:tcPr>
          <w:p w:rsidR="00463B91" w:rsidRDefault="00463B91" w:rsidP="00463B91">
            <w:pPr>
              <w:jc w:val="right"/>
              <w:rPr>
                <w:sz w:val="16"/>
                <w:szCs w:val="16"/>
              </w:rPr>
            </w:pPr>
            <w:r>
              <w:rPr>
                <w:sz w:val="16"/>
                <w:szCs w:val="16"/>
              </w:rPr>
              <w:t>150.0</w:t>
            </w:r>
          </w:p>
        </w:tc>
        <w:tc>
          <w:tcPr>
            <w:tcW w:w="714" w:type="dxa"/>
            <w:tcBorders>
              <w:top w:val="nil"/>
              <w:left w:val="nil"/>
              <w:bottom w:val="nil"/>
              <w:right w:val="nil"/>
            </w:tcBorders>
            <w:shd w:val="clear" w:color="auto" w:fill="auto"/>
            <w:tcMar>
              <w:left w:w="43" w:type="dxa"/>
              <w:right w:w="43" w:type="dxa"/>
            </w:tcMar>
            <w:vAlign w:val="center"/>
            <w:hideMark/>
          </w:tcPr>
          <w:p w:rsidR="00463B91" w:rsidRDefault="00463B91" w:rsidP="00463B91">
            <w:pPr>
              <w:jc w:val="right"/>
              <w:rPr>
                <w:sz w:val="16"/>
                <w:szCs w:val="16"/>
              </w:rPr>
            </w:pPr>
            <w:r>
              <w:rPr>
                <w:sz w:val="16"/>
                <w:szCs w:val="16"/>
              </w:rPr>
              <w:t>-</w:t>
            </w:r>
          </w:p>
        </w:tc>
        <w:tc>
          <w:tcPr>
            <w:tcW w:w="732" w:type="dxa"/>
            <w:tcBorders>
              <w:top w:val="nil"/>
              <w:left w:val="nil"/>
              <w:bottom w:val="nil"/>
              <w:right w:val="nil"/>
            </w:tcBorders>
            <w:shd w:val="clear" w:color="auto" w:fill="auto"/>
            <w:tcMar>
              <w:left w:w="43" w:type="dxa"/>
              <w:right w:w="43" w:type="dxa"/>
            </w:tcMar>
            <w:vAlign w:val="center"/>
            <w:hideMark/>
          </w:tcPr>
          <w:p w:rsidR="00463B91" w:rsidRDefault="00463B91" w:rsidP="00463B91">
            <w:pPr>
              <w:jc w:val="right"/>
              <w:rPr>
                <w:sz w:val="16"/>
                <w:szCs w:val="16"/>
              </w:rPr>
            </w:pPr>
            <w:r>
              <w:rPr>
                <w:sz w:val="16"/>
                <w:szCs w:val="16"/>
              </w:rPr>
              <w:t>-</w:t>
            </w:r>
          </w:p>
        </w:tc>
        <w:tc>
          <w:tcPr>
            <w:tcW w:w="686" w:type="dxa"/>
            <w:tcBorders>
              <w:top w:val="nil"/>
              <w:left w:val="nil"/>
              <w:bottom w:val="nil"/>
              <w:right w:val="nil"/>
            </w:tcBorders>
            <w:shd w:val="clear" w:color="auto" w:fill="auto"/>
            <w:tcMar>
              <w:left w:w="43" w:type="dxa"/>
              <w:right w:w="43" w:type="dxa"/>
            </w:tcMar>
            <w:vAlign w:val="center"/>
            <w:hideMark/>
          </w:tcPr>
          <w:p w:rsidR="00463B91" w:rsidRDefault="00463B91" w:rsidP="00463B91">
            <w:pPr>
              <w:jc w:val="right"/>
              <w:rPr>
                <w:sz w:val="16"/>
                <w:szCs w:val="16"/>
              </w:rPr>
            </w:pPr>
            <w:r>
              <w:rPr>
                <w:sz w:val="16"/>
                <w:szCs w:val="16"/>
              </w:rPr>
              <w:t>2,319.5</w:t>
            </w:r>
          </w:p>
        </w:tc>
        <w:tc>
          <w:tcPr>
            <w:tcW w:w="810" w:type="dxa"/>
            <w:gridSpan w:val="2"/>
            <w:tcBorders>
              <w:top w:val="nil"/>
              <w:left w:val="nil"/>
              <w:bottom w:val="nil"/>
              <w:right w:val="nil"/>
            </w:tcBorders>
            <w:shd w:val="clear" w:color="auto" w:fill="auto"/>
            <w:tcMar>
              <w:left w:w="43" w:type="dxa"/>
              <w:right w:w="43" w:type="dxa"/>
            </w:tcMar>
            <w:vAlign w:val="center"/>
            <w:hideMark/>
          </w:tcPr>
          <w:p w:rsidR="00463B91" w:rsidRDefault="00463B91" w:rsidP="00463B91">
            <w:pPr>
              <w:jc w:val="right"/>
              <w:rPr>
                <w:sz w:val="16"/>
                <w:szCs w:val="16"/>
              </w:rPr>
            </w:pPr>
            <w:r>
              <w:rPr>
                <w:sz w:val="16"/>
                <w:szCs w:val="16"/>
              </w:rPr>
              <w:t>2,319.5</w:t>
            </w:r>
          </w:p>
        </w:tc>
      </w:tr>
      <w:tr w:rsidR="00F9713C" w:rsidRPr="00E73AA6" w:rsidTr="00F9713C">
        <w:trPr>
          <w:trHeight w:val="259"/>
          <w:jc w:val="center"/>
        </w:trPr>
        <w:tc>
          <w:tcPr>
            <w:tcW w:w="917" w:type="dxa"/>
            <w:tcBorders>
              <w:top w:val="nil"/>
              <w:left w:val="nil"/>
              <w:bottom w:val="nil"/>
              <w:right w:val="nil"/>
            </w:tcBorders>
            <w:shd w:val="clear" w:color="auto" w:fill="auto"/>
            <w:noWrap/>
            <w:vAlign w:val="center"/>
            <w:hideMark/>
          </w:tcPr>
          <w:p w:rsidR="00F9713C" w:rsidRPr="00E73AA6" w:rsidRDefault="00F9713C" w:rsidP="00F9713C">
            <w:pPr>
              <w:rPr>
                <w:sz w:val="16"/>
                <w:szCs w:val="16"/>
              </w:rPr>
            </w:pPr>
            <w:r w:rsidRPr="00E73AA6">
              <w:rPr>
                <w:sz w:val="16"/>
                <w:szCs w:val="16"/>
              </w:rPr>
              <w:t>January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F9713C" w:rsidRPr="00E73AA6" w:rsidRDefault="00F9713C" w:rsidP="00F9713C">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F9713C" w:rsidRPr="00E73AA6" w:rsidRDefault="00F9713C" w:rsidP="00F9713C">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F9713C" w:rsidRPr="00E73AA6" w:rsidRDefault="00F9713C" w:rsidP="00F9713C">
            <w:pPr>
              <w:jc w:val="right"/>
              <w:rPr>
                <w:sz w:val="16"/>
                <w:szCs w:val="16"/>
              </w:rPr>
            </w:pPr>
            <w:r w:rsidRPr="00E73AA6">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F9713C" w:rsidRPr="00E73AA6" w:rsidRDefault="00F9713C" w:rsidP="00F9713C">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F9713C" w:rsidRDefault="00F9713C" w:rsidP="00F9713C">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F9713C" w:rsidRDefault="00F9713C" w:rsidP="00F9713C">
            <w:pPr>
              <w:jc w:val="right"/>
              <w:rPr>
                <w:sz w:val="16"/>
                <w:szCs w:val="16"/>
              </w:rPr>
            </w:pPr>
            <w:r>
              <w:rPr>
                <w:sz w:val="16"/>
                <w:szCs w:val="16"/>
              </w:rPr>
              <w:t>-</w:t>
            </w:r>
          </w:p>
        </w:tc>
        <w:tc>
          <w:tcPr>
            <w:tcW w:w="714" w:type="dxa"/>
            <w:tcBorders>
              <w:top w:val="nil"/>
              <w:left w:val="nil"/>
              <w:bottom w:val="nil"/>
              <w:right w:val="nil"/>
            </w:tcBorders>
            <w:shd w:val="clear" w:color="auto" w:fill="auto"/>
            <w:tcMar>
              <w:left w:w="43" w:type="dxa"/>
              <w:right w:w="43" w:type="dxa"/>
            </w:tcMar>
            <w:vAlign w:val="center"/>
            <w:hideMark/>
          </w:tcPr>
          <w:p w:rsidR="00F9713C" w:rsidRDefault="00F9713C" w:rsidP="00F9713C">
            <w:pPr>
              <w:jc w:val="right"/>
              <w:rPr>
                <w:sz w:val="16"/>
                <w:szCs w:val="16"/>
              </w:rPr>
            </w:pPr>
            <w:r>
              <w:rPr>
                <w:sz w:val="16"/>
                <w:szCs w:val="16"/>
              </w:rPr>
              <w:t>343.0</w:t>
            </w:r>
          </w:p>
        </w:tc>
        <w:tc>
          <w:tcPr>
            <w:tcW w:w="732" w:type="dxa"/>
            <w:tcBorders>
              <w:top w:val="nil"/>
              <w:left w:val="nil"/>
              <w:bottom w:val="nil"/>
              <w:right w:val="nil"/>
            </w:tcBorders>
            <w:shd w:val="clear" w:color="auto" w:fill="auto"/>
            <w:tcMar>
              <w:left w:w="43" w:type="dxa"/>
              <w:right w:w="43" w:type="dxa"/>
            </w:tcMar>
            <w:vAlign w:val="center"/>
            <w:hideMark/>
          </w:tcPr>
          <w:p w:rsidR="00F9713C" w:rsidRDefault="00F9713C" w:rsidP="00F9713C">
            <w:pPr>
              <w:jc w:val="right"/>
              <w:rPr>
                <w:sz w:val="16"/>
                <w:szCs w:val="16"/>
              </w:rPr>
            </w:pPr>
            <w:r>
              <w:rPr>
                <w:sz w:val="16"/>
                <w:szCs w:val="16"/>
              </w:rPr>
              <w:t>305.1</w:t>
            </w:r>
          </w:p>
        </w:tc>
        <w:tc>
          <w:tcPr>
            <w:tcW w:w="686" w:type="dxa"/>
            <w:tcBorders>
              <w:top w:val="nil"/>
              <w:left w:val="nil"/>
              <w:bottom w:val="nil"/>
              <w:right w:val="nil"/>
            </w:tcBorders>
            <w:shd w:val="clear" w:color="auto" w:fill="auto"/>
            <w:tcMar>
              <w:left w:w="43" w:type="dxa"/>
              <w:right w:w="43" w:type="dxa"/>
            </w:tcMar>
            <w:vAlign w:val="center"/>
            <w:hideMark/>
          </w:tcPr>
          <w:p w:rsidR="00F9713C" w:rsidRDefault="00F9713C" w:rsidP="00F9713C">
            <w:pPr>
              <w:jc w:val="right"/>
              <w:rPr>
                <w:sz w:val="16"/>
                <w:szCs w:val="16"/>
              </w:rPr>
            </w:pPr>
            <w:r>
              <w:rPr>
                <w:sz w:val="16"/>
                <w:szCs w:val="16"/>
              </w:rPr>
              <w:t>9,265.4</w:t>
            </w:r>
          </w:p>
        </w:tc>
        <w:tc>
          <w:tcPr>
            <w:tcW w:w="810" w:type="dxa"/>
            <w:gridSpan w:val="2"/>
            <w:tcBorders>
              <w:top w:val="nil"/>
              <w:left w:val="nil"/>
              <w:bottom w:val="nil"/>
              <w:right w:val="nil"/>
            </w:tcBorders>
            <w:shd w:val="clear" w:color="auto" w:fill="auto"/>
            <w:tcMar>
              <w:left w:w="43" w:type="dxa"/>
              <w:right w:w="43" w:type="dxa"/>
            </w:tcMar>
            <w:vAlign w:val="center"/>
            <w:hideMark/>
          </w:tcPr>
          <w:p w:rsidR="00F9713C" w:rsidRDefault="00F9713C" w:rsidP="00F9713C">
            <w:pPr>
              <w:jc w:val="right"/>
              <w:rPr>
                <w:sz w:val="16"/>
                <w:szCs w:val="16"/>
              </w:rPr>
            </w:pPr>
            <w:r>
              <w:rPr>
                <w:sz w:val="16"/>
                <w:szCs w:val="16"/>
              </w:rPr>
              <w:t>8,929.1</w:t>
            </w:r>
          </w:p>
        </w:tc>
      </w:tr>
      <w:tr w:rsidR="00D66FA7" w:rsidRPr="00E73AA6" w:rsidTr="00D66FA7">
        <w:trPr>
          <w:trHeight w:val="259"/>
          <w:jc w:val="center"/>
        </w:trPr>
        <w:tc>
          <w:tcPr>
            <w:tcW w:w="917" w:type="dxa"/>
            <w:tcBorders>
              <w:top w:val="nil"/>
              <w:left w:val="nil"/>
              <w:bottom w:val="nil"/>
              <w:right w:val="nil"/>
            </w:tcBorders>
            <w:shd w:val="clear" w:color="auto" w:fill="auto"/>
            <w:noWrap/>
            <w:vAlign w:val="center"/>
            <w:hideMark/>
          </w:tcPr>
          <w:p w:rsidR="00D66FA7" w:rsidRPr="00E73AA6" w:rsidRDefault="00D66FA7" w:rsidP="00D66FA7">
            <w:pPr>
              <w:rPr>
                <w:sz w:val="16"/>
                <w:szCs w:val="16"/>
              </w:rPr>
            </w:pPr>
            <w:r w:rsidRPr="00E73AA6">
              <w:rPr>
                <w:sz w:val="16"/>
                <w:szCs w:val="16"/>
              </w:rPr>
              <w:t>February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D66FA7" w:rsidRPr="00E73AA6" w:rsidRDefault="00D66FA7" w:rsidP="00D66FA7">
            <w:pPr>
              <w:jc w:val="right"/>
              <w:rPr>
                <w:sz w:val="16"/>
                <w:szCs w:val="16"/>
              </w:rPr>
            </w:pPr>
            <w:r w:rsidRPr="00E73AA6">
              <w:rPr>
                <w:sz w:val="16"/>
                <w:szCs w:val="16"/>
              </w:rPr>
              <w:t>122.9</w:t>
            </w:r>
          </w:p>
        </w:tc>
        <w:tc>
          <w:tcPr>
            <w:tcW w:w="732" w:type="dxa"/>
            <w:tcBorders>
              <w:top w:val="nil"/>
              <w:left w:val="nil"/>
              <w:bottom w:val="nil"/>
              <w:right w:val="nil"/>
            </w:tcBorders>
            <w:shd w:val="clear" w:color="auto" w:fill="auto"/>
            <w:noWrap/>
            <w:tcMar>
              <w:left w:w="43" w:type="dxa"/>
              <w:right w:w="43" w:type="dxa"/>
            </w:tcMar>
            <w:vAlign w:val="center"/>
            <w:hideMark/>
          </w:tcPr>
          <w:p w:rsidR="00D66FA7" w:rsidRPr="00E73AA6" w:rsidRDefault="00D66FA7" w:rsidP="00D66FA7">
            <w:pPr>
              <w:jc w:val="right"/>
              <w:rPr>
                <w:sz w:val="16"/>
                <w:szCs w:val="16"/>
              </w:rPr>
            </w:pPr>
            <w:r w:rsidRPr="00E73AA6">
              <w:rPr>
                <w:sz w:val="16"/>
                <w:szCs w:val="16"/>
              </w:rPr>
              <w:t>122.6</w:t>
            </w:r>
          </w:p>
        </w:tc>
        <w:tc>
          <w:tcPr>
            <w:tcW w:w="714" w:type="dxa"/>
            <w:tcBorders>
              <w:top w:val="nil"/>
              <w:left w:val="nil"/>
              <w:bottom w:val="nil"/>
              <w:right w:val="nil"/>
            </w:tcBorders>
            <w:shd w:val="clear" w:color="auto" w:fill="auto"/>
            <w:noWrap/>
            <w:tcMar>
              <w:left w:w="43" w:type="dxa"/>
              <w:right w:w="43" w:type="dxa"/>
            </w:tcMar>
            <w:vAlign w:val="center"/>
            <w:hideMark/>
          </w:tcPr>
          <w:p w:rsidR="00D66FA7" w:rsidRPr="00E73AA6" w:rsidRDefault="00D66FA7" w:rsidP="00D66FA7">
            <w:pPr>
              <w:jc w:val="right"/>
              <w:rPr>
                <w:sz w:val="16"/>
                <w:szCs w:val="16"/>
              </w:rPr>
            </w:pPr>
            <w:r w:rsidRPr="00E73AA6">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D66FA7" w:rsidRPr="00E73AA6" w:rsidRDefault="00D66FA7" w:rsidP="00D66FA7">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D66FA7" w:rsidRDefault="00D66FA7" w:rsidP="00D66FA7">
            <w:pPr>
              <w:jc w:val="right"/>
              <w:rPr>
                <w:sz w:val="16"/>
                <w:szCs w:val="16"/>
              </w:rPr>
            </w:pPr>
            <w:r>
              <w:rPr>
                <w:sz w:val="16"/>
                <w:szCs w:val="16"/>
              </w:rPr>
              <w:t>59.0</w:t>
            </w:r>
          </w:p>
        </w:tc>
        <w:tc>
          <w:tcPr>
            <w:tcW w:w="732" w:type="dxa"/>
            <w:tcBorders>
              <w:top w:val="nil"/>
              <w:left w:val="nil"/>
              <w:bottom w:val="nil"/>
              <w:right w:val="nil"/>
            </w:tcBorders>
            <w:shd w:val="clear" w:color="auto" w:fill="auto"/>
            <w:noWrap/>
            <w:tcMar>
              <w:left w:w="43" w:type="dxa"/>
              <w:right w:w="43" w:type="dxa"/>
            </w:tcMar>
            <w:vAlign w:val="center"/>
            <w:hideMark/>
          </w:tcPr>
          <w:p w:rsidR="00D66FA7" w:rsidRDefault="00D66FA7" w:rsidP="00D66FA7">
            <w:pPr>
              <w:jc w:val="right"/>
              <w:rPr>
                <w:sz w:val="16"/>
                <w:szCs w:val="16"/>
              </w:rPr>
            </w:pPr>
            <w:r>
              <w:rPr>
                <w:sz w:val="16"/>
                <w:szCs w:val="16"/>
              </w:rPr>
              <w:t>20.9</w:t>
            </w:r>
          </w:p>
        </w:tc>
        <w:tc>
          <w:tcPr>
            <w:tcW w:w="714" w:type="dxa"/>
            <w:tcBorders>
              <w:top w:val="nil"/>
              <w:left w:val="nil"/>
              <w:bottom w:val="nil"/>
              <w:right w:val="nil"/>
            </w:tcBorders>
            <w:shd w:val="clear" w:color="auto" w:fill="auto"/>
            <w:tcMar>
              <w:left w:w="43" w:type="dxa"/>
              <w:right w:w="43" w:type="dxa"/>
            </w:tcMar>
            <w:vAlign w:val="center"/>
            <w:hideMark/>
          </w:tcPr>
          <w:p w:rsidR="00D66FA7" w:rsidRDefault="00D66FA7" w:rsidP="00D66FA7">
            <w:pPr>
              <w:jc w:val="right"/>
              <w:rPr>
                <w:sz w:val="16"/>
                <w:szCs w:val="16"/>
              </w:rPr>
            </w:pPr>
            <w:r>
              <w:rPr>
                <w:sz w:val="16"/>
                <w:szCs w:val="16"/>
              </w:rPr>
              <w:t>-</w:t>
            </w:r>
          </w:p>
        </w:tc>
        <w:tc>
          <w:tcPr>
            <w:tcW w:w="732" w:type="dxa"/>
            <w:tcBorders>
              <w:top w:val="nil"/>
              <w:left w:val="nil"/>
              <w:bottom w:val="nil"/>
              <w:right w:val="nil"/>
            </w:tcBorders>
            <w:shd w:val="clear" w:color="auto" w:fill="auto"/>
            <w:tcMar>
              <w:left w:w="43" w:type="dxa"/>
              <w:right w:w="43" w:type="dxa"/>
            </w:tcMar>
            <w:vAlign w:val="center"/>
            <w:hideMark/>
          </w:tcPr>
          <w:p w:rsidR="00D66FA7" w:rsidRDefault="00D66FA7" w:rsidP="00D66FA7">
            <w:pPr>
              <w:jc w:val="right"/>
              <w:rPr>
                <w:sz w:val="16"/>
                <w:szCs w:val="16"/>
              </w:rPr>
            </w:pPr>
            <w:r>
              <w:rPr>
                <w:sz w:val="16"/>
                <w:szCs w:val="16"/>
              </w:rPr>
              <w:t>-</w:t>
            </w:r>
          </w:p>
        </w:tc>
        <w:tc>
          <w:tcPr>
            <w:tcW w:w="686" w:type="dxa"/>
            <w:tcBorders>
              <w:top w:val="nil"/>
              <w:left w:val="nil"/>
              <w:bottom w:val="nil"/>
              <w:right w:val="nil"/>
            </w:tcBorders>
            <w:shd w:val="clear" w:color="auto" w:fill="auto"/>
            <w:tcMar>
              <w:left w:w="43" w:type="dxa"/>
              <w:right w:w="43" w:type="dxa"/>
            </w:tcMar>
            <w:vAlign w:val="center"/>
            <w:hideMark/>
          </w:tcPr>
          <w:p w:rsidR="00D66FA7" w:rsidRDefault="00D66FA7" w:rsidP="00D66FA7">
            <w:pPr>
              <w:jc w:val="right"/>
              <w:rPr>
                <w:sz w:val="16"/>
                <w:szCs w:val="16"/>
              </w:rPr>
            </w:pPr>
            <w:r>
              <w:rPr>
                <w:sz w:val="16"/>
                <w:szCs w:val="16"/>
              </w:rPr>
              <w:t>5,226.9</w:t>
            </w:r>
          </w:p>
        </w:tc>
        <w:tc>
          <w:tcPr>
            <w:tcW w:w="810" w:type="dxa"/>
            <w:gridSpan w:val="2"/>
            <w:tcBorders>
              <w:top w:val="nil"/>
              <w:left w:val="nil"/>
              <w:bottom w:val="nil"/>
              <w:right w:val="nil"/>
            </w:tcBorders>
            <w:shd w:val="clear" w:color="auto" w:fill="auto"/>
            <w:tcMar>
              <w:left w:w="43" w:type="dxa"/>
              <w:right w:w="43" w:type="dxa"/>
            </w:tcMar>
            <w:vAlign w:val="center"/>
            <w:hideMark/>
          </w:tcPr>
          <w:p w:rsidR="00D66FA7" w:rsidRDefault="00D66FA7" w:rsidP="00D66FA7">
            <w:pPr>
              <w:jc w:val="right"/>
              <w:rPr>
                <w:sz w:val="16"/>
                <w:szCs w:val="16"/>
              </w:rPr>
            </w:pPr>
            <w:r>
              <w:rPr>
                <w:sz w:val="16"/>
                <w:szCs w:val="16"/>
              </w:rPr>
              <w:t>5,200.8</w:t>
            </w:r>
          </w:p>
        </w:tc>
      </w:tr>
      <w:tr w:rsidR="00B03096" w:rsidRPr="00E73AA6" w:rsidTr="00B03096">
        <w:trPr>
          <w:trHeight w:val="259"/>
          <w:jc w:val="center"/>
        </w:trPr>
        <w:tc>
          <w:tcPr>
            <w:tcW w:w="917" w:type="dxa"/>
            <w:tcBorders>
              <w:top w:val="nil"/>
              <w:left w:val="nil"/>
              <w:bottom w:val="nil"/>
              <w:right w:val="nil"/>
            </w:tcBorders>
            <w:shd w:val="clear" w:color="auto" w:fill="auto"/>
            <w:noWrap/>
            <w:vAlign w:val="center"/>
            <w:hideMark/>
          </w:tcPr>
          <w:p w:rsidR="00B03096" w:rsidRPr="00E73AA6" w:rsidRDefault="00B03096" w:rsidP="00B03096">
            <w:pPr>
              <w:rPr>
                <w:sz w:val="16"/>
                <w:szCs w:val="16"/>
              </w:rPr>
            </w:pPr>
            <w:r w:rsidRPr="00E73AA6">
              <w:rPr>
                <w:sz w:val="16"/>
                <w:szCs w:val="16"/>
              </w:rPr>
              <w:t>March</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03096" w:rsidRPr="00E73AA6" w:rsidRDefault="00B03096" w:rsidP="00B03096">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B03096" w:rsidRPr="00E73AA6" w:rsidRDefault="00B03096" w:rsidP="00B03096">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hideMark/>
          </w:tcPr>
          <w:p w:rsidR="00B03096" w:rsidRPr="00E73AA6" w:rsidRDefault="00B03096" w:rsidP="00B03096">
            <w:pPr>
              <w:jc w:val="right"/>
              <w:rPr>
                <w:sz w:val="16"/>
                <w:szCs w:val="16"/>
              </w:rPr>
            </w:pPr>
            <w:r w:rsidRPr="00E73AA6">
              <w:rPr>
                <w:sz w:val="16"/>
                <w:szCs w:val="16"/>
              </w:rPr>
              <w:t>121.0</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B03096" w:rsidRPr="00E73AA6" w:rsidRDefault="00B03096" w:rsidP="00B03096">
            <w:pPr>
              <w:jc w:val="right"/>
              <w:rPr>
                <w:sz w:val="16"/>
                <w:szCs w:val="16"/>
              </w:rPr>
            </w:pPr>
            <w:r w:rsidRPr="00E73AA6">
              <w:rPr>
                <w:sz w:val="16"/>
                <w:szCs w:val="16"/>
              </w:rPr>
              <w:t>95.1</w:t>
            </w:r>
          </w:p>
        </w:tc>
        <w:tc>
          <w:tcPr>
            <w:tcW w:w="714" w:type="dxa"/>
            <w:tcBorders>
              <w:top w:val="nil"/>
              <w:left w:val="nil"/>
              <w:bottom w:val="nil"/>
              <w:right w:val="nil"/>
            </w:tcBorders>
            <w:shd w:val="clear" w:color="auto" w:fill="auto"/>
            <w:noWrap/>
            <w:tcMar>
              <w:left w:w="43" w:type="dxa"/>
              <w:right w:w="43" w:type="dxa"/>
            </w:tcMar>
            <w:vAlign w:val="center"/>
            <w:hideMark/>
          </w:tcPr>
          <w:p w:rsidR="00B03096" w:rsidRDefault="00B03096" w:rsidP="00B03096">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B03096" w:rsidRDefault="00B03096" w:rsidP="00B03096">
            <w:pPr>
              <w:jc w:val="right"/>
              <w:rPr>
                <w:sz w:val="16"/>
                <w:szCs w:val="16"/>
              </w:rPr>
            </w:pPr>
            <w:r>
              <w:rPr>
                <w:sz w:val="16"/>
                <w:szCs w:val="16"/>
              </w:rPr>
              <w:t>-</w:t>
            </w:r>
          </w:p>
        </w:tc>
        <w:tc>
          <w:tcPr>
            <w:tcW w:w="714" w:type="dxa"/>
            <w:tcBorders>
              <w:top w:val="nil"/>
              <w:left w:val="nil"/>
              <w:bottom w:val="nil"/>
              <w:right w:val="nil"/>
            </w:tcBorders>
            <w:shd w:val="clear" w:color="auto" w:fill="auto"/>
            <w:tcMar>
              <w:left w:w="43" w:type="dxa"/>
              <w:right w:w="43" w:type="dxa"/>
            </w:tcMar>
            <w:vAlign w:val="center"/>
            <w:hideMark/>
          </w:tcPr>
          <w:p w:rsidR="00B03096" w:rsidRDefault="00B03096" w:rsidP="00B03096">
            <w:pPr>
              <w:jc w:val="right"/>
              <w:rPr>
                <w:sz w:val="16"/>
                <w:szCs w:val="16"/>
              </w:rPr>
            </w:pPr>
            <w:r>
              <w:rPr>
                <w:sz w:val="16"/>
                <w:szCs w:val="16"/>
              </w:rPr>
              <w:t>786.8</w:t>
            </w:r>
          </w:p>
        </w:tc>
        <w:tc>
          <w:tcPr>
            <w:tcW w:w="732" w:type="dxa"/>
            <w:tcBorders>
              <w:top w:val="nil"/>
              <w:left w:val="nil"/>
              <w:bottom w:val="nil"/>
              <w:right w:val="nil"/>
            </w:tcBorders>
            <w:shd w:val="clear" w:color="auto" w:fill="auto"/>
            <w:tcMar>
              <w:left w:w="43" w:type="dxa"/>
              <w:right w:w="43" w:type="dxa"/>
            </w:tcMar>
            <w:vAlign w:val="center"/>
            <w:hideMark/>
          </w:tcPr>
          <w:p w:rsidR="00B03096" w:rsidRDefault="00B03096" w:rsidP="00B03096">
            <w:pPr>
              <w:jc w:val="right"/>
              <w:rPr>
                <w:sz w:val="16"/>
                <w:szCs w:val="16"/>
              </w:rPr>
            </w:pPr>
            <w:r>
              <w:rPr>
                <w:sz w:val="16"/>
                <w:szCs w:val="16"/>
              </w:rPr>
              <w:t>641.5</w:t>
            </w:r>
          </w:p>
        </w:tc>
        <w:tc>
          <w:tcPr>
            <w:tcW w:w="686" w:type="dxa"/>
            <w:tcBorders>
              <w:top w:val="nil"/>
              <w:left w:val="nil"/>
              <w:bottom w:val="nil"/>
              <w:right w:val="nil"/>
            </w:tcBorders>
            <w:shd w:val="clear" w:color="auto" w:fill="auto"/>
            <w:tcMar>
              <w:left w:w="43" w:type="dxa"/>
              <w:right w:w="43" w:type="dxa"/>
            </w:tcMar>
            <w:vAlign w:val="center"/>
            <w:hideMark/>
          </w:tcPr>
          <w:p w:rsidR="00B03096" w:rsidRDefault="00B03096" w:rsidP="00B03096">
            <w:pPr>
              <w:jc w:val="right"/>
              <w:rPr>
                <w:sz w:val="16"/>
                <w:szCs w:val="16"/>
              </w:rPr>
            </w:pPr>
            <w:r>
              <w:rPr>
                <w:sz w:val="16"/>
                <w:szCs w:val="16"/>
              </w:rPr>
              <w:t>3,359.3</w:t>
            </w:r>
          </w:p>
        </w:tc>
        <w:tc>
          <w:tcPr>
            <w:tcW w:w="810" w:type="dxa"/>
            <w:gridSpan w:val="2"/>
            <w:tcBorders>
              <w:top w:val="nil"/>
              <w:left w:val="nil"/>
              <w:bottom w:val="nil"/>
              <w:right w:val="nil"/>
            </w:tcBorders>
            <w:shd w:val="clear" w:color="auto" w:fill="auto"/>
            <w:tcMar>
              <w:left w:w="43" w:type="dxa"/>
              <w:right w:w="43" w:type="dxa"/>
            </w:tcMar>
            <w:vAlign w:val="center"/>
            <w:hideMark/>
          </w:tcPr>
          <w:p w:rsidR="00B03096" w:rsidRDefault="00B03096" w:rsidP="00B03096">
            <w:pPr>
              <w:jc w:val="right"/>
              <w:rPr>
                <w:sz w:val="16"/>
                <w:szCs w:val="16"/>
              </w:rPr>
            </w:pPr>
            <w:r>
              <w:rPr>
                <w:sz w:val="16"/>
                <w:szCs w:val="16"/>
              </w:rPr>
              <w:t>3,354.3</w:t>
            </w:r>
          </w:p>
        </w:tc>
      </w:tr>
      <w:tr w:rsidR="00C01672" w:rsidRPr="00E73AA6" w:rsidTr="00C01672">
        <w:trPr>
          <w:trHeight w:val="259"/>
          <w:jc w:val="center"/>
        </w:trPr>
        <w:tc>
          <w:tcPr>
            <w:tcW w:w="917" w:type="dxa"/>
            <w:tcBorders>
              <w:top w:val="nil"/>
              <w:left w:val="nil"/>
              <w:bottom w:val="nil"/>
              <w:right w:val="nil"/>
            </w:tcBorders>
            <w:shd w:val="clear" w:color="auto" w:fill="auto"/>
            <w:noWrap/>
            <w:vAlign w:val="center"/>
            <w:hideMark/>
          </w:tcPr>
          <w:p w:rsidR="00C01672" w:rsidRPr="00E73AA6" w:rsidRDefault="00C01672" w:rsidP="00C01672">
            <w:pPr>
              <w:rPr>
                <w:sz w:val="16"/>
                <w:szCs w:val="16"/>
              </w:rPr>
            </w:pPr>
            <w:r w:rsidRPr="00E73AA6">
              <w:rPr>
                <w:sz w:val="16"/>
                <w:szCs w:val="16"/>
              </w:rPr>
              <w:t>April</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C01672" w:rsidRPr="00E73AA6" w:rsidRDefault="00C01672" w:rsidP="00C01672">
            <w:pPr>
              <w:jc w:val="right"/>
              <w:rPr>
                <w:sz w:val="16"/>
                <w:szCs w:val="16"/>
              </w:rPr>
            </w:pPr>
            <w:r w:rsidRPr="00E73AA6">
              <w:rPr>
                <w:sz w:val="16"/>
                <w:szCs w:val="16"/>
              </w:rPr>
              <w:t>351.2</w:t>
            </w:r>
          </w:p>
        </w:tc>
        <w:tc>
          <w:tcPr>
            <w:tcW w:w="732" w:type="dxa"/>
            <w:tcBorders>
              <w:top w:val="nil"/>
              <w:left w:val="nil"/>
              <w:bottom w:val="nil"/>
              <w:right w:val="nil"/>
            </w:tcBorders>
            <w:shd w:val="clear" w:color="auto" w:fill="auto"/>
            <w:noWrap/>
            <w:tcMar>
              <w:left w:w="43" w:type="dxa"/>
              <w:right w:w="43" w:type="dxa"/>
            </w:tcMar>
            <w:vAlign w:val="center"/>
            <w:hideMark/>
          </w:tcPr>
          <w:p w:rsidR="00C01672" w:rsidRPr="00E73AA6" w:rsidRDefault="00C01672" w:rsidP="00C01672">
            <w:pPr>
              <w:jc w:val="right"/>
              <w:rPr>
                <w:sz w:val="16"/>
                <w:szCs w:val="16"/>
              </w:rPr>
            </w:pPr>
            <w:r w:rsidRPr="00E73AA6">
              <w:rPr>
                <w:sz w:val="16"/>
                <w:szCs w:val="16"/>
              </w:rPr>
              <w:t>303.1</w:t>
            </w:r>
          </w:p>
        </w:tc>
        <w:tc>
          <w:tcPr>
            <w:tcW w:w="714" w:type="dxa"/>
            <w:tcBorders>
              <w:top w:val="nil"/>
              <w:left w:val="nil"/>
              <w:bottom w:val="nil"/>
              <w:right w:val="nil"/>
            </w:tcBorders>
            <w:shd w:val="clear" w:color="auto" w:fill="auto"/>
            <w:noWrap/>
            <w:tcMar>
              <w:left w:w="43" w:type="dxa"/>
              <w:right w:w="43" w:type="dxa"/>
            </w:tcMar>
            <w:vAlign w:val="center"/>
            <w:hideMark/>
          </w:tcPr>
          <w:p w:rsidR="00C01672" w:rsidRPr="00E73AA6" w:rsidRDefault="00C01672" w:rsidP="00C01672">
            <w:pPr>
              <w:jc w:val="right"/>
              <w:rPr>
                <w:sz w:val="16"/>
                <w:szCs w:val="16"/>
              </w:rPr>
            </w:pPr>
            <w:r w:rsidRPr="00E73AA6">
              <w:rPr>
                <w:sz w:val="16"/>
                <w:szCs w:val="16"/>
              </w:rPr>
              <w:t>116.9</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C01672" w:rsidRPr="00E73AA6" w:rsidRDefault="00C01672" w:rsidP="00C01672">
            <w:pPr>
              <w:jc w:val="right"/>
              <w:rPr>
                <w:sz w:val="16"/>
                <w:szCs w:val="16"/>
              </w:rPr>
            </w:pPr>
            <w:r w:rsidRPr="00E73AA6">
              <w:rPr>
                <w:sz w:val="16"/>
                <w:szCs w:val="16"/>
              </w:rPr>
              <w:t>61.9</w:t>
            </w:r>
          </w:p>
        </w:tc>
        <w:tc>
          <w:tcPr>
            <w:tcW w:w="714" w:type="dxa"/>
            <w:tcBorders>
              <w:top w:val="nil"/>
              <w:left w:val="nil"/>
              <w:bottom w:val="nil"/>
              <w:right w:val="nil"/>
            </w:tcBorders>
            <w:shd w:val="clear" w:color="auto" w:fill="auto"/>
            <w:noWrap/>
            <w:tcMar>
              <w:left w:w="43" w:type="dxa"/>
              <w:right w:w="43" w:type="dxa"/>
            </w:tcMar>
            <w:vAlign w:val="center"/>
            <w:hideMark/>
          </w:tcPr>
          <w:p w:rsidR="00C01672" w:rsidRDefault="00C01672" w:rsidP="00C01672">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C01672" w:rsidRDefault="00C01672" w:rsidP="00C01672">
            <w:pPr>
              <w:jc w:val="right"/>
              <w:rPr>
                <w:sz w:val="16"/>
                <w:szCs w:val="16"/>
              </w:rPr>
            </w:pPr>
            <w:r>
              <w:rPr>
                <w:sz w:val="16"/>
                <w:szCs w:val="16"/>
              </w:rPr>
              <w:t>-</w:t>
            </w:r>
          </w:p>
        </w:tc>
        <w:tc>
          <w:tcPr>
            <w:tcW w:w="714" w:type="dxa"/>
            <w:tcBorders>
              <w:top w:val="nil"/>
              <w:left w:val="nil"/>
              <w:bottom w:val="nil"/>
              <w:right w:val="nil"/>
            </w:tcBorders>
            <w:shd w:val="clear" w:color="auto" w:fill="auto"/>
            <w:tcMar>
              <w:left w:w="43" w:type="dxa"/>
              <w:right w:w="43" w:type="dxa"/>
            </w:tcMar>
            <w:vAlign w:val="center"/>
            <w:hideMark/>
          </w:tcPr>
          <w:p w:rsidR="00C01672" w:rsidRDefault="00C01672" w:rsidP="00C01672">
            <w:pPr>
              <w:jc w:val="right"/>
              <w:rPr>
                <w:sz w:val="16"/>
                <w:szCs w:val="16"/>
              </w:rPr>
            </w:pPr>
            <w:r>
              <w:rPr>
                <w:sz w:val="16"/>
                <w:szCs w:val="16"/>
              </w:rPr>
              <w:t>165.9</w:t>
            </w:r>
          </w:p>
        </w:tc>
        <w:tc>
          <w:tcPr>
            <w:tcW w:w="732" w:type="dxa"/>
            <w:tcBorders>
              <w:top w:val="nil"/>
              <w:left w:val="nil"/>
              <w:bottom w:val="nil"/>
              <w:right w:val="nil"/>
            </w:tcBorders>
            <w:shd w:val="clear" w:color="auto" w:fill="auto"/>
            <w:tcMar>
              <w:left w:w="43" w:type="dxa"/>
              <w:right w:w="43" w:type="dxa"/>
            </w:tcMar>
            <w:vAlign w:val="center"/>
            <w:hideMark/>
          </w:tcPr>
          <w:p w:rsidR="00C01672" w:rsidRDefault="00C01672" w:rsidP="00C01672">
            <w:pPr>
              <w:jc w:val="right"/>
              <w:rPr>
                <w:sz w:val="16"/>
                <w:szCs w:val="16"/>
              </w:rPr>
            </w:pPr>
            <w:r>
              <w:rPr>
                <w:sz w:val="16"/>
                <w:szCs w:val="16"/>
              </w:rPr>
              <w:t>123.3</w:t>
            </w:r>
          </w:p>
        </w:tc>
        <w:tc>
          <w:tcPr>
            <w:tcW w:w="686" w:type="dxa"/>
            <w:tcBorders>
              <w:top w:val="nil"/>
              <w:left w:val="nil"/>
              <w:bottom w:val="nil"/>
              <w:right w:val="nil"/>
            </w:tcBorders>
            <w:shd w:val="clear" w:color="auto" w:fill="auto"/>
            <w:tcMar>
              <w:left w:w="43" w:type="dxa"/>
              <w:right w:w="43" w:type="dxa"/>
            </w:tcMar>
            <w:vAlign w:val="center"/>
            <w:hideMark/>
          </w:tcPr>
          <w:p w:rsidR="00C01672" w:rsidRDefault="00C01672" w:rsidP="00C01672">
            <w:pPr>
              <w:jc w:val="right"/>
              <w:rPr>
                <w:sz w:val="16"/>
                <w:szCs w:val="16"/>
              </w:rPr>
            </w:pPr>
            <w:r>
              <w:rPr>
                <w:sz w:val="16"/>
                <w:szCs w:val="16"/>
              </w:rPr>
              <w:t>3,257.3</w:t>
            </w:r>
          </w:p>
        </w:tc>
        <w:tc>
          <w:tcPr>
            <w:tcW w:w="810" w:type="dxa"/>
            <w:gridSpan w:val="2"/>
            <w:tcBorders>
              <w:top w:val="nil"/>
              <w:left w:val="nil"/>
              <w:bottom w:val="nil"/>
              <w:right w:val="nil"/>
            </w:tcBorders>
            <w:shd w:val="clear" w:color="auto" w:fill="auto"/>
            <w:tcMar>
              <w:left w:w="43" w:type="dxa"/>
              <w:right w:w="43" w:type="dxa"/>
            </w:tcMar>
            <w:vAlign w:val="center"/>
            <w:hideMark/>
          </w:tcPr>
          <w:p w:rsidR="00C01672" w:rsidRDefault="00C01672" w:rsidP="00C01672">
            <w:pPr>
              <w:jc w:val="right"/>
              <w:rPr>
                <w:sz w:val="16"/>
                <w:szCs w:val="16"/>
              </w:rPr>
            </w:pPr>
            <w:r>
              <w:rPr>
                <w:sz w:val="16"/>
                <w:szCs w:val="16"/>
              </w:rPr>
              <w:t>3,163.8</w:t>
            </w:r>
          </w:p>
        </w:tc>
      </w:tr>
      <w:tr w:rsidR="00E605BB" w:rsidRPr="00E73AA6" w:rsidTr="00E605BB">
        <w:trPr>
          <w:trHeight w:val="259"/>
          <w:jc w:val="center"/>
        </w:trPr>
        <w:tc>
          <w:tcPr>
            <w:tcW w:w="917" w:type="dxa"/>
            <w:tcBorders>
              <w:top w:val="nil"/>
              <w:left w:val="nil"/>
              <w:bottom w:val="nil"/>
              <w:right w:val="nil"/>
            </w:tcBorders>
            <w:shd w:val="clear" w:color="auto" w:fill="auto"/>
            <w:noWrap/>
            <w:vAlign w:val="center"/>
            <w:hideMark/>
          </w:tcPr>
          <w:p w:rsidR="00E605BB" w:rsidRPr="00E73AA6" w:rsidRDefault="00E605BB" w:rsidP="00E605BB">
            <w:pPr>
              <w:rPr>
                <w:sz w:val="16"/>
                <w:szCs w:val="16"/>
              </w:rPr>
            </w:pPr>
            <w:r w:rsidRPr="00E73AA6">
              <w:rPr>
                <w:sz w:val="16"/>
                <w:szCs w:val="16"/>
              </w:rPr>
              <w:t>May</w:t>
            </w:r>
          </w:p>
        </w:tc>
        <w:tc>
          <w:tcPr>
            <w:tcW w:w="814" w:type="dxa"/>
            <w:gridSpan w:val="2"/>
            <w:tcBorders>
              <w:top w:val="nil"/>
              <w:left w:val="nil"/>
              <w:bottom w:val="nil"/>
              <w:right w:val="nil"/>
            </w:tcBorders>
            <w:shd w:val="clear" w:color="auto" w:fill="auto"/>
            <w:noWrap/>
            <w:tcMar>
              <w:left w:w="43" w:type="dxa"/>
              <w:right w:w="43" w:type="dxa"/>
            </w:tcMar>
            <w:vAlign w:val="bottom"/>
            <w:hideMark/>
          </w:tcPr>
          <w:p w:rsidR="00E605BB" w:rsidRPr="00E73AA6" w:rsidRDefault="00E605BB" w:rsidP="00E605BB">
            <w:pPr>
              <w:jc w:val="right"/>
              <w:rPr>
                <w:sz w:val="16"/>
                <w:szCs w:val="16"/>
              </w:rPr>
            </w:pPr>
            <w:r w:rsidRPr="00E73AA6">
              <w:rPr>
                <w:sz w:val="16"/>
                <w:szCs w:val="16"/>
              </w:rPr>
              <w:t xml:space="preserve">   160.3 </w:t>
            </w:r>
          </w:p>
        </w:tc>
        <w:tc>
          <w:tcPr>
            <w:tcW w:w="732" w:type="dxa"/>
            <w:tcBorders>
              <w:top w:val="nil"/>
              <w:left w:val="nil"/>
              <w:bottom w:val="nil"/>
              <w:right w:val="nil"/>
            </w:tcBorders>
            <w:shd w:val="clear" w:color="auto" w:fill="auto"/>
            <w:noWrap/>
            <w:tcMar>
              <w:left w:w="43" w:type="dxa"/>
              <w:right w:w="43" w:type="dxa"/>
            </w:tcMar>
            <w:vAlign w:val="bottom"/>
            <w:hideMark/>
          </w:tcPr>
          <w:p w:rsidR="00E605BB" w:rsidRPr="00E73AA6" w:rsidRDefault="00E605BB" w:rsidP="00E605BB">
            <w:pPr>
              <w:jc w:val="right"/>
              <w:rPr>
                <w:sz w:val="16"/>
                <w:szCs w:val="16"/>
              </w:rPr>
            </w:pPr>
            <w:r w:rsidRPr="00E73AA6">
              <w:rPr>
                <w:sz w:val="16"/>
                <w:szCs w:val="16"/>
              </w:rPr>
              <w:t xml:space="preserve">     137.8 </w:t>
            </w:r>
          </w:p>
        </w:tc>
        <w:tc>
          <w:tcPr>
            <w:tcW w:w="714" w:type="dxa"/>
            <w:tcBorders>
              <w:top w:val="nil"/>
              <w:left w:val="nil"/>
              <w:bottom w:val="nil"/>
              <w:right w:val="nil"/>
            </w:tcBorders>
            <w:shd w:val="clear" w:color="auto" w:fill="auto"/>
            <w:noWrap/>
            <w:tcMar>
              <w:left w:w="43" w:type="dxa"/>
              <w:right w:w="43" w:type="dxa"/>
            </w:tcMar>
            <w:vAlign w:val="center"/>
            <w:hideMark/>
          </w:tcPr>
          <w:p w:rsidR="00E605BB" w:rsidRDefault="00E605BB" w:rsidP="00E605BB">
            <w:pPr>
              <w:jc w:val="right"/>
              <w:rPr>
                <w:sz w:val="16"/>
                <w:szCs w:val="16"/>
              </w:rPr>
            </w:pPr>
            <w:r>
              <w:rPr>
                <w:sz w:val="16"/>
                <w:szCs w:val="16"/>
              </w:rPr>
              <w:t>120.5</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E605BB" w:rsidRDefault="00E605BB" w:rsidP="00E605BB">
            <w:pPr>
              <w:jc w:val="right"/>
              <w:rPr>
                <w:sz w:val="16"/>
                <w:szCs w:val="16"/>
              </w:rPr>
            </w:pPr>
            <w:r>
              <w:rPr>
                <w:sz w:val="16"/>
                <w:szCs w:val="16"/>
              </w:rPr>
              <w:t>83.6</w:t>
            </w:r>
          </w:p>
        </w:tc>
        <w:tc>
          <w:tcPr>
            <w:tcW w:w="714" w:type="dxa"/>
            <w:tcBorders>
              <w:top w:val="nil"/>
              <w:left w:val="nil"/>
              <w:bottom w:val="nil"/>
              <w:right w:val="nil"/>
            </w:tcBorders>
            <w:shd w:val="clear" w:color="auto" w:fill="auto"/>
            <w:noWrap/>
            <w:tcMar>
              <w:left w:w="43" w:type="dxa"/>
              <w:right w:w="43" w:type="dxa"/>
            </w:tcMar>
            <w:vAlign w:val="center"/>
            <w:hideMark/>
          </w:tcPr>
          <w:p w:rsidR="00E605BB" w:rsidRDefault="00E605BB" w:rsidP="00E605BB">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E605BB" w:rsidRDefault="00E605BB" w:rsidP="00E605BB">
            <w:pPr>
              <w:jc w:val="right"/>
              <w:rPr>
                <w:sz w:val="16"/>
                <w:szCs w:val="16"/>
              </w:rPr>
            </w:pPr>
            <w:r>
              <w:rPr>
                <w:sz w:val="16"/>
                <w:szCs w:val="16"/>
              </w:rPr>
              <w:t>-</w:t>
            </w:r>
          </w:p>
        </w:tc>
        <w:tc>
          <w:tcPr>
            <w:tcW w:w="714" w:type="dxa"/>
            <w:tcBorders>
              <w:top w:val="nil"/>
              <w:left w:val="nil"/>
              <w:bottom w:val="nil"/>
              <w:right w:val="nil"/>
            </w:tcBorders>
            <w:shd w:val="clear" w:color="auto" w:fill="auto"/>
            <w:tcMar>
              <w:left w:w="43" w:type="dxa"/>
              <w:right w:w="43" w:type="dxa"/>
            </w:tcMar>
            <w:vAlign w:val="center"/>
            <w:hideMark/>
          </w:tcPr>
          <w:p w:rsidR="00E605BB" w:rsidRDefault="00E605BB" w:rsidP="00E605BB">
            <w:pPr>
              <w:jc w:val="right"/>
              <w:rPr>
                <w:sz w:val="16"/>
                <w:szCs w:val="16"/>
              </w:rPr>
            </w:pPr>
            <w:r>
              <w:rPr>
                <w:sz w:val="16"/>
                <w:szCs w:val="16"/>
              </w:rPr>
              <w:t>136.5</w:t>
            </w:r>
          </w:p>
        </w:tc>
        <w:tc>
          <w:tcPr>
            <w:tcW w:w="732" w:type="dxa"/>
            <w:tcBorders>
              <w:top w:val="nil"/>
              <w:left w:val="nil"/>
              <w:bottom w:val="nil"/>
              <w:right w:val="nil"/>
            </w:tcBorders>
            <w:shd w:val="clear" w:color="auto" w:fill="auto"/>
            <w:tcMar>
              <w:left w:w="43" w:type="dxa"/>
              <w:right w:w="43" w:type="dxa"/>
            </w:tcMar>
            <w:vAlign w:val="center"/>
            <w:hideMark/>
          </w:tcPr>
          <w:p w:rsidR="00E605BB" w:rsidRDefault="00E605BB" w:rsidP="00E605BB">
            <w:pPr>
              <w:jc w:val="right"/>
              <w:rPr>
                <w:sz w:val="16"/>
                <w:szCs w:val="16"/>
              </w:rPr>
            </w:pPr>
            <w:r>
              <w:rPr>
                <w:sz w:val="16"/>
                <w:szCs w:val="16"/>
              </w:rPr>
              <w:t>100.0</w:t>
            </w:r>
          </w:p>
        </w:tc>
        <w:tc>
          <w:tcPr>
            <w:tcW w:w="686" w:type="dxa"/>
            <w:tcBorders>
              <w:top w:val="nil"/>
              <w:left w:val="nil"/>
              <w:bottom w:val="nil"/>
              <w:right w:val="nil"/>
            </w:tcBorders>
            <w:shd w:val="clear" w:color="auto" w:fill="auto"/>
            <w:tcMar>
              <w:left w:w="43" w:type="dxa"/>
              <w:right w:w="43" w:type="dxa"/>
            </w:tcMar>
            <w:vAlign w:val="center"/>
            <w:hideMark/>
          </w:tcPr>
          <w:p w:rsidR="00E605BB" w:rsidRDefault="00E605BB" w:rsidP="00E605BB">
            <w:pPr>
              <w:jc w:val="right"/>
              <w:rPr>
                <w:sz w:val="16"/>
                <w:szCs w:val="16"/>
              </w:rPr>
            </w:pPr>
            <w:r>
              <w:rPr>
                <w:sz w:val="16"/>
                <w:szCs w:val="16"/>
              </w:rPr>
              <w:t>5,781.2</w:t>
            </w:r>
          </w:p>
        </w:tc>
        <w:tc>
          <w:tcPr>
            <w:tcW w:w="810" w:type="dxa"/>
            <w:gridSpan w:val="2"/>
            <w:tcBorders>
              <w:top w:val="nil"/>
              <w:left w:val="nil"/>
              <w:bottom w:val="nil"/>
              <w:right w:val="nil"/>
            </w:tcBorders>
            <w:shd w:val="clear" w:color="auto" w:fill="auto"/>
            <w:tcMar>
              <w:left w:w="43" w:type="dxa"/>
              <w:right w:w="43" w:type="dxa"/>
            </w:tcMar>
            <w:vAlign w:val="center"/>
            <w:hideMark/>
          </w:tcPr>
          <w:p w:rsidR="00E605BB" w:rsidRDefault="00E605BB" w:rsidP="00E605BB">
            <w:pPr>
              <w:jc w:val="right"/>
              <w:rPr>
                <w:sz w:val="16"/>
                <w:szCs w:val="16"/>
              </w:rPr>
            </w:pPr>
            <w:r>
              <w:rPr>
                <w:sz w:val="16"/>
                <w:szCs w:val="16"/>
              </w:rPr>
              <w:t>5,777.6</w:t>
            </w:r>
          </w:p>
        </w:tc>
      </w:tr>
      <w:tr w:rsidR="000D171D" w:rsidRPr="00E73AA6" w:rsidTr="000D171D">
        <w:trPr>
          <w:trHeight w:val="259"/>
          <w:jc w:val="center"/>
        </w:trPr>
        <w:tc>
          <w:tcPr>
            <w:tcW w:w="917" w:type="dxa"/>
            <w:tcBorders>
              <w:top w:val="nil"/>
              <w:left w:val="nil"/>
              <w:bottom w:val="single" w:sz="8" w:space="0" w:color="auto"/>
              <w:right w:val="nil"/>
            </w:tcBorders>
            <w:shd w:val="clear" w:color="auto" w:fill="auto"/>
            <w:noWrap/>
            <w:vAlign w:val="center"/>
            <w:hideMark/>
          </w:tcPr>
          <w:p w:rsidR="000D171D" w:rsidRPr="00E73AA6" w:rsidRDefault="000D171D" w:rsidP="000D171D">
            <w:pPr>
              <w:rPr>
                <w:sz w:val="16"/>
                <w:szCs w:val="16"/>
              </w:rPr>
            </w:pPr>
            <w:r w:rsidRPr="00E73AA6">
              <w:rPr>
                <w:sz w:val="16"/>
                <w:szCs w:val="16"/>
              </w:rPr>
              <w:t>June</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0D171D" w:rsidRPr="00E73AA6" w:rsidRDefault="000D171D" w:rsidP="000D171D">
            <w:pPr>
              <w:jc w:val="right"/>
              <w:rPr>
                <w:sz w:val="16"/>
                <w:szCs w:val="16"/>
              </w:rPr>
            </w:pPr>
            <w:r w:rsidRPr="00E73AA6">
              <w:rPr>
                <w:sz w:val="16"/>
                <w:szCs w:val="16"/>
              </w:rPr>
              <w:t>59.3</w:t>
            </w:r>
          </w:p>
        </w:tc>
        <w:tc>
          <w:tcPr>
            <w:tcW w:w="732" w:type="dxa"/>
            <w:tcBorders>
              <w:top w:val="nil"/>
              <w:left w:val="nil"/>
              <w:bottom w:val="single" w:sz="8" w:space="0" w:color="auto"/>
              <w:right w:val="nil"/>
            </w:tcBorders>
            <w:shd w:val="clear" w:color="auto" w:fill="auto"/>
            <w:noWrap/>
            <w:tcMar>
              <w:left w:w="43" w:type="dxa"/>
              <w:right w:w="43" w:type="dxa"/>
            </w:tcMar>
            <w:vAlign w:val="center"/>
            <w:hideMark/>
          </w:tcPr>
          <w:p w:rsidR="000D171D" w:rsidRPr="00E73AA6" w:rsidRDefault="000D171D" w:rsidP="000D171D">
            <w:pPr>
              <w:jc w:val="right"/>
              <w:rPr>
                <w:sz w:val="16"/>
                <w:szCs w:val="16"/>
              </w:rPr>
            </w:pPr>
            <w:r w:rsidRPr="00E73AA6">
              <w:rPr>
                <w:sz w:val="16"/>
                <w:szCs w:val="16"/>
              </w:rPr>
              <w:t>46.5</w:t>
            </w:r>
          </w:p>
        </w:tc>
        <w:tc>
          <w:tcPr>
            <w:tcW w:w="714" w:type="dxa"/>
            <w:tcBorders>
              <w:top w:val="nil"/>
              <w:left w:val="nil"/>
              <w:bottom w:val="nil"/>
              <w:right w:val="nil"/>
            </w:tcBorders>
            <w:shd w:val="clear" w:color="auto" w:fill="auto"/>
            <w:noWrap/>
            <w:tcMar>
              <w:left w:w="43" w:type="dxa"/>
              <w:right w:w="43" w:type="dxa"/>
            </w:tcMar>
            <w:vAlign w:val="center"/>
            <w:hideMark/>
          </w:tcPr>
          <w:p w:rsidR="000D171D" w:rsidRDefault="000D171D" w:rsidP="000D171D">
            <w:pPr>
              <w:jc w:val="right"/>
              <w:rPr>
                <w:sz w:val="16"/>
                <w:szCs w:val="16"/>
              </w:rPr>
            </w:pPr>
            <w:r>
              <w:rPr>
                <w:sz w:val="16"/>
                <w:szCs w:val="16"/>
              </w:rPr>
              <w:t>66.8</w:t>
            </w:r>
          </w:p>
        </w:tc>
        <w:tc>
          <w:tcPr>
            <w:tcW w:w="732" w:type="dxa"/>
            <w:gridSpan w:val="2"/>
            <w:tcBorders>
              <w:top w:val="nil"/>
              <w:left w:val="nil"/>
              <w:bottom w:val="single" w:sz="8" w:space="0" w:color="auto"/>
              <w:right w:val="nil"/>
            </w:tcBorders>
            <w:shd w:val="clear" w:color="auto" w:fill="auto"/>
            <w:noWrap/>
            <w:tcMar>
              <w:left w:w="43" w:type="dxa"/>
              <w:right w:w="43" w:type="dxa"/>
            </w:tcMar>
            <w:vAlign w:val="center"/>
            <w:hideMark/>
          </w:tcPr>
          <w:p w:rsidR="000D171D" w:rsidRDefault="000D171D" w:rsidP="000D171D">
            <w:pPr>
              <w:jc w:val="right"/>
              <w:rPr>
                <w:sz w:val="16"/>
                <w:szCs w:val="16"/>
              </w:rPr>
            </w:pPr>
            <w:r>
              <w:rPr>
                <w:sz w:val="16"/>
                <w:szCs w:val="16"/>
              </w:rPr>
              <w:t>44.3</w:t>
            </w:r>
          </w:p>
        </w:tc>
        <w:tc>
          <w:tcPr>
            <w:tcW w:w="714" w:type="dxa"/>
            <w:tcBorders>
              <w:top w:val="nil"/>
              <w:left w:val="nil"/>
              <w:bottom w:val="nil"/>
              <w:right w:val="nil"/>
            </w:tcBorders>
            <w:shd w:val="clear" w:color="auto" w:fill="auto"/>
            <w:noWrap/>
            <w:tcMar>
              <w:left w:w="43" w:type="dxa"/>
              <w:right w:w="43" w:type="dxa"/>
            </w:tcMar>
            <w:vAlign w:val="center"/>
            <w:hideMark/>
          </w:tcPr>
          <w:p w:rsidR="000D171D" w:rsidRDefault="000D171D" w:rsidP="000D171D">
            <w:pPr>
              <w:jc w:val="right"/>
              <w:rPr>
                <w:sz w:val="16"/>
                <w:szCs w:val="16"/>
              </w:rPr>
            </w:pPr>
            <w:r>
              <w:rPr>
                <w:sz w:val="16"/>
                <w:szCs w:val="16"/>
              </w:rPr>
              <w:t>51.6</w:t>
            </w:r>
          </w:p>
        </w:tc>
        <w:tc>
          <w:tcPr>
            <w:tcW w:w="732" w:type="dxa"/>
            <w:tcBorders>
              <w:top w:val="nil"/>
              <w:left w:val="nil"/>
              <w:bottom w:val="single" w:sz="8" w:space="0" w:color="auto"/>
              <w:right w:val="nil"/>
            </w:tcBorders>
            <w:shd w:val="clear" w:color="auto" w:fill="auto"/>
            <w:noWrap/>
            <w:tcMar>
              <w:left w:w="43" w:type="dxa"/>
              <w:right w:w="43" w:type="dxa"/>
            </w:tcMar>
            <w:vAlign w:val="center"/>
            <w:hideMark/>
          </w:tcPr>
          <w:p w:rsidR="000D171D" w:rsidRDefault="000D171D" w:rsidP="000D171D">
            <w:pPr>
              <w:jc w:val="right"/>
              <w:rPr>
                <w:sz w:val="16"/>
                <w:szCs w:val="16"/>
              </w:rPr>
            </w:pPr>
            <w:r>
              <w:rPr>
                <w:sz w:val="16"/>
                <w:szCs w:val="16"/>
              </w:rPr>
              <w:t>40.0</w:t>
            </w:r>
          </w:p>
        </w:tc>
        <w:tc>
          <w:tcPr>
            <w:tcW w:w="714" w:type="dxa"/>
            <w:tcBorders>
              <w:top w:val="nil"/>
              <w:left w:val="nil"/>
              <w:bottom w:val="single" w:sz="8" w:space="0" w:color="auto"/>
              <w:right w:val="nil"/>
            </w:tcBorders>
            <w:shd w:val="clear" w:color="auto" w:fill="auto"/>
            <w:tcMar>
              <w:left w:w="43" w:type="dxa"/>
              <w:right w:w="43" w:type="dxa"/>
            </w:tcMar>
            <w:vAlign w:val="center"/>
            <w:hideMark/>
          </w:tcPr>
          <w:p w:rsidR="000D171D" w:rsidRDefault="000D171D" w:rsidP="000D171D">
            <w:pPr>
              <w:jc w:val="right"/>
              <w:rPr>
                <w:sz w:val="16"/>
                <w:szCs w:val="16"/>
              </w:rPr>
            </w:pPr>
            <w:r>
              <w:rPr>
                <w:sz w:val="16"/>
                <w:szCs w:val="16"/>
              </w:rPr>
              <w:t>-</w:t>
            </w:r>
          </w:p>
        </w:tc>
        <w:tc>
          <w:tcPr>
            <w:tcW w:w="732" w:type="dxa"/>
            <w:tcBorders>
              <w:top w:val="nil"/>
              <w:left w:val="nil"/>
              <w:bottom w:val="single" w:sz="8" w:space="0" w:color="auto"/>
              <w:right w:val="nil"/>
            </w:tcBorders>
            <w:shd w:val="clear" w:color="auto" w:fill="auto"/>
            <w:tcMar>
              <w:left w:w="43" w:type="dxa"/>
              <w:right w:w="43" w:type="dxa"/>
            </w:tcMar>
            <w:vAlign w:val="center"/>
            <w:hideMark/>
          </w:tcPr>
          <w:p w:rsidR="000D171D" w:rsidRDefault="000D171D" w:rsidP="000D171D">
            <w:pPr>
              <w:jc w:val="right"/>
              <w:rPr>
                <w:sz w:val="16"/>
                <w:szCs w:val="16"/>
              </w:rPr>
            </w:pPr>
            <w:r>
              <w:rPr>
                <w:sz w:val="16"/>
                <w:szCs w:val="16"/>
              </w:rPr>
              <w:t>-</w:t>
            </w:r>
          </w:p>
        </w:tc>
        <w:tc>
          <w:tcPr>
            <w:tcW w:w="686" w:type="dxa"/>
            <w:tcBorders>
              <w:top w:val="nil"/>
              <w:left w:val="nil"/>
              <w:bottom w:val="single" w:sz="8" w:space="0" w:color="auto"/>
              <w:right w:val="nil"/>
            </w:tcBorders>
            <w:shd w:val="clear" w:color="auto" w:fill="auto"/>
            <w:tcMar>
              <w:left w:w="43" w:type="dxa"/>
              <w:right w:w="43" w:type="dxa"/>
            </w:tcMar>
            <w:vAlign w:val="center"/>
            <w:hideMark/>
          </w:tcPr>
          <w:p w:rsidR="000D171D" w:rsidRDefault="000D171D" w:rsidP="000D171D">
            <w:pPr>
              <w:jc w:val="right"/>
              <w:rPr>
                <w:sz w:val="16"/>
                <w:szCs w:val="16"/>
              </w:rPr>
            </w:pPr>
            <w:r>
              <w:rPr>
                <w:sz w:val="16"/>
                <w:szCs w:val="16"/>
              </w:rPr>
              <w:t>111.0</w:t>
            </w:r>
          </w:p>
        </w:tc>
        <w:tc>
          <w:tcPr>
            <w:tcW w:w="810" w:type="dxa"/>
            <w:gridSpan w:val="2"/>
            <w:tcBorders>
              <w:top w:val="nil"/>
              <w:left w:val="nil"/>
              <w:bottom w:val="single" w:sz="8" w:space="0" w:color="auto"/>
              <w:right w:val="nil"/>
            </w:tcBorders>
            <w:shd w:val="clear" w:color="auto" w:fill="auto"/>
            <w:tcMar>
              <w:left w:w="43" w:type="dxa"/>
              <w:right w:w="43" w:type="dxa"/>
            </w:tcMar>
            <w:vAlign w:val="center"/>
            <w:hideMark/>
          </w:tcPr>
          <w:p w:rsidR="000D171D" w:rsidRDefault="000D171D" w:rsidP="000D171D">
            <w:pPr>
              <w:jc w:val="right"/>
              <w:rPr>
                <w:sz w:val="16"/>
                <w:szCs w:val="16"/>
              </w:rPr>
            </w:pPr>
            <w:r>
              <w:rPr>
                <w:sz w:val="16"/>
                <w:szCs w:val="16"/>
              </w:rPr>
              <w:t>105.0</w:t>
            </w:r>
          </w:p>
        </w:tc>
      </w:tr>
      <w:tr w:rsidR="00AA3899" w:rsidRPr="00E73AA6" w:rsidTr="00991E12">
        <w:trPr>
          <w:trHeight w:val="259"/>
          <w:jc w:val="center"/>
        </w:trPr>
        <w:tc>
          <w:tcPr>
            <w:tcW w:w="917" w:type="dxa"/>
            <w:tcBorders>
              <w:top w:val="nil"/>
              <w:left w:val="nil"/>
              <w:bottom w:val="nil"/>
              <w:right w:val="nil"/>
            </w:tcBorders>
            <w:shd w:val="clear" w:color="auto" w:fill="auto"/>
            <w:noWrap/>
            <w:vAlign w:val="center"/>
            <w:hideMark/>
          </w:tcPr>
          <w:p w:rsidR="00AA3899" w:rsidRPr="00E73AA6" w:rsidRDefault="00AA3899" w:rsidP="00DF5A95">
            <w:pPr>
              <w:rPr>
                <w:b/>
                <w:bCs/>
                <w:sz w:val="16"/>
                <w:szCs w:val="16"/>
              </w:rPr>
            </w:pPr>
            <w:r w:rsidRPr="00E73AA6">
              <w:rPr>
                <w:b/>
                <w:bCs/>
                <w:sz w:val="16"/>
                <w:szCs w:val="16"/>
              </w:rPr>
              <w:t>Average</w:t>
            </w:r>
          </w:p>
        </w:tc>
        <w:tc>
          <w:tcPr>
            <w:tcW w:w="814" w:type="dxa"/>
            <w:gridSpan w:val="2"/>
            <w:tcBorders>
              <w:top w:val="single" w:sz="8" w:space="0" w:color="auto"/>
              <w:left w:val="nil"/>
              <w:bottom w:val="nil"/>
              <w:right w:val="nil"/>
            </w:tcBorders>
            <w:shd w:val="clear" w:color="auto" w:fill="auto"/>
            <w:noWrap/>
            <w:tcMar>
              <w:left w:w="43" w:type="dxa"/>
              <w:right w:w="43" w:type="dxa"/>
            </w:tcMar>
            <w:vAlign w:val="center"/>
            <w:hideMark/>
          </w:tcPr>
          <w:p w:rsidR="00AA3899" w:rsidRPr="00E73AA6" w:rsidRDefault="00AA3899" w:rsidP="00FC0C58">
            <w:pPr>
              <w:jc w:val="right"/>
              <w:rPr>
                <w:rFonts w:ascii="Calibri" w:hAnsi="Calibri" w:cs="Arial"/>
                <w:sz w:val="22"/>
                <w:szCs w:val="22"/>
              </w:rPr>
            </w:pPr>
          </w:p>
        </w:tc>
        <w:tc>
          <w:tcPr>
            <w:tcW w:w="732" w:type="dxa"/>
            <w:tcBorders>
              <w:top w:val="nil"/>
              <w:left w:val="nil"/>
              <w:bottom w:val="nil"/>
              <w:right w:val="nil"/>
            </w:tcBorders>
            <w:shd w:val="clear" w:color="auto" w:fill="auto"/>
            <w:noWrap/>
            <w:tcMar>
              <w:left w:w="43" w:type="dxa"/>
              <w:right w:w="43" w:type="dxa"/>
            </w:tcMar>
            <w:vAlign w:val="center"/>
            <w:hideMark/>
          </w:tcPr>
          <w:p w:rsidR="00AA3899" w:rsidRPr="00E73AA6" w:rsidRDefault="00AA3899" w:rsidP="00FC0C58">
            <w:pPr>
              <w:jc w:val="right"/>
              <w:rPr>
                <w:rFonts w:ascii="Calibri" w:hAnsi="Calibri" w:cs="Arial"/>
                <w:sz w:val="22"/>
                <w:szCs w:val="22"/>
              </w:rPr>
            </w:pPr>
          </w:p>
        </w:tc>
        <w:tc>
          <w:tcPr>
            <w:tcW w:w="714" w:type="dxa"/>
            <w:tcBorders>
              <w:top w:val="single" w:sz="8" w:space="0" w:color="auto"/>
              <w:left w:val="nil"/>
              <w:bottom w:val="nil"/>
              <w:right w:val="nil"/>
            </w:tcBorders>
            <w:shd w:val="clear" w:color="auto" w:fill="auto"/>
            <w:noWrap/>
            <w:tcMar>
              <w:left w:w="43" w:type="dxa"/>
              <w:right w:w="43" w:type="dxa"/>
            </w:tcMar>
            <w:vAlign w:val="center"/>
            <w:hideMark/>
          </w:tcPr>
          <w:p w:rsidR="00AA3899" w:rsidRPr="00314B86" w:rsidRDefault="00AA3899" w:rsidP="00FC0C58">
            <w:pPr>
              <w:jc w:val="right"/>
              <w:rPr>
                <w:sz w:val="16"/>
                <w:szCs w:val="16"/>
              </w:rPr>
            </w:pP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AA3899" w:rsidRPr="00314B86" w:rsidRDefault="00AA3899" w:rsidP="00FC0C58">
            <w:pPr>
              <w:jc w:val="right"/>
              <w:rPr>
                <w:sz w:val="16"/>
                <w:szCs w:val="16"/>
              </w:rPr>
            </w:pPr>
          </w:p>
        </w:tc>
        <w:tc>
          <w:tcPr>
            <w:tcW w:w="714" w:type="dxa"/>
            <w:tcBorders>
              <w:top w:val="single" w:sz="8" w:space="0" w:color="auto"/>
              <w:left w:val="nil"/>
              <w:bottom w:val="nil"/>
              <w:right w:val="nil"/>
            </w:tcBorders>
            <w:shd w:val="clear" w:color="auto" w:fill="auto"/>
            <w:noWrap/>
            <w:tcMar>
              <w:left w:w="43" w:type="dxa"/>
              <w:right w:w="43" w:type="dxa"/>
            </w:tcMar>
            <w:vAlign w:val="center"/>
            <w:hideMark/>
          </w:tcPr>
          <w:p w:rsidR="00AA3899" w:rsidRDefault="00AA3899" w:rsidP="00FC0C58">
            <w:pPr>
              <w:jc w:val="right"/>
              <w:rPr>
                <w:sz w:val="24"/>
                <w:szCs w:val="24"/>
              </w:rPr>
            </w:pPr>
          </w:p>
        </w:tc>
        <w:tc>
          <w:tcPr>
            <w:tcW w:w="732" w:type="dxa"/>
            <w:tcBorders>
              <w:top w:val="nil"/>
              <w:left w:val="nil"/>
              <w:bottom w:val="nil"/>
              <w:right w:val="nil"/>
            </w:tcBorders>
            <w:shd w:val="clear" w:color="auto" w:fill="auto"/>
            <w:noWrap/>
            <w:tcMar>
              <w:left w:w="43" w:type="dxa"/>
              <w:right w:w="43" w:type="dxa"/>
            </w:tcMar>
            <w:vAlign w:val="center"/>
            <w:hideMark/>
          </w:tcPr>
          <w:p w:rsidR="00AA3899" w:rsidRDefault="00AA3899" w:rsidP="00FC0C58">
            <w:pPr>
              <w:jc w:val="right"/>
              <w:rPr>
                <w:sz w:val="24"/>
                <w:szCs w:val="24"/>
              </w:rPr>
            </w:pPr>
          </w:p>
        </w:tc>
        <w:tc>
          <w:tcPr>
            <w:tcW w:w="714" w:type="dxa"/>
            <w:tcBorders>
              <w:top w:val="nil"/>
              <w:left w:val="nil"/>
              <w:bottom w:val="nil"/>
              <w:right w:val="nil"/>
            </w:tcBorders>
            <w:shd w:val="clear" w:color="auto" w:fill="auto"/>
            <w:tcMar>
              <w:left w:w="43" w:type="dxa"/>
              <w:right w:w="43" w:type="dxa"/>
            </w:tcMar>
            <w:vAlign w:val="center"/>
            <w:hideMark/>
          </w:tcPr>
          <w:p w:rsidR="00AA3899" w:rsidRDefault="00AA3899" w:rsidP="00FC0C58">
            <w:pPr>
              <w:jc w:val="right"/>
              <w:rPr>
                <w:sz w:val="24"/>
                <w:szCs w:val="24"/>
              </w:rPr>
            </w:pPr>
          </w:p>
        </w:tc>
        <w:tc>
          <w:tcPr>
            <w:tcW w:w="732" w:type="dxa"/>
            <w:tcBorders>
              <w:top w:val="nil"/>
              <w:left w:val="nil"/>
              <w:bottom w:val="nil"/>
              <w:right w:val="nil"/>
            </w:tcBorders>
            <w:shd w:val="clear" w:color="auto" w:fill="auto"/>
            <w:tcMar>
              <w:left w:w="43" w:type="dxa"/>
              <w:right w:w="43" w:type="dxa"/>
            </w:tcMar>
            <w:vAlign w:val="center"/>
            <w:hideMark/>
          </w:tcPr>
          <w:p w:rsidR="00AA3899" w:rsidRDefault="00AA3899" w:rsidP="00FC0C58">
            <w:pPr>
              <w:jc w:val="right"/>
              <w:rPr>
                <w:sz w:val="24"/>
                <w:szCs w:val="24"/>
              </w:rPr>
            </w:pPr>
          </w:p>
        </w:tc>
        <w:tc>
          <w:tcPr>
            <w:tcW w:w="686" w:type="dxa"/>
            <w:tcBorders>
              <w:top w:val="nil"/>
              <w:left w:val="nil"/>
              <w:bottom w:val="nil"/>
              <w:right w:val="nil"/>
            </w:tcBorders>
            <w:shd w:val="clear" w:color="auto" w:fill="auto"/>
            <w:tcMar>
              <w:left w:w="43" w:type="dxa"/>
              <w:right w:w="43" w:type="dxa"/>
            </w:tcMar>
            <w:vAlign w:val="center"/>
            <w:hideMark/>
          </w:tcPr>
          <w:p w:rsidR="00AA3899" w:rsidRDefault="00AA3899" w:rsidP="00991E12">
            <w:pPr>
              <w:jc w:val="right"/>
              <w:rPr>
                <w:sz w:val="24"/>
                <w:szCs w:val="24"/>
              </w:rPr>
            </w:pPr>
          </w:p>
        </w:tc>
        <w:tc>
          <w:tcPr>
            <w:tcW w:w="810" w:type="dxa"/>
            <w:gridSpan w:val="2"/>
            <w:tcBorders>
              <w:top w:val="nil"/>
              <w:left w:val="nil"/>
              <w:bottom w:val="nil"/>
              <w:right w:val="nil"/>
            </w:tcBorders>
            <w:shd w:val="clear" w:color="auto" w:fill="auto"/>
            <w:tcMar>
              <w:left w:w="43" w:type="dxa"/>
              <w:right w:w="43" w:type="dxa"/>
            </w:tcMar>
            <w:vAlign w:val="center"/>
            <w:hideMark/>
          </w:tcPr>
          <w:p w:rsidR="00AA3899" w:rsidRDefault="00AA3899" w:rsidP="00991E12">
            <w:pPr>
              <w:jc w:val="right"/>
              <w:rPr>
                <w:sz w:val="24"/>
                <w:szCs w:val="24"/>
              </w:rPr>
            </w:pPr>
          </w:p>
        </w:tc>
      </w:tr>
      <w:tr w:rsidR="000D171D" w:rsidRPr="00E73AA6" w:rsidTr="000D171D">
        <w:trPr>
          <w:trHeight w:val="259"/>
          <w:jc w:val="center"/>
        </w:trPr>
        <w:tc>
          <w:tcPr>
            <w:tcW w:w="917" w:type="dxa"/>
            <w:tcBorders>
              <w:top w:val="nil"/>
              <w:left w:val="nil"/>
              <w:bottom w:val="nil"/>
              <w:right w:val="nil"/>
            </w:tcBorders>
            <w:shd w:val="clear" w:color="auto" w:fill="auto"/>
            <w:noWrap/>
            <w:vAlign w:val="center"/>
            <w:hideMark/>
          </w:tcPr>
          <w:p w:rsidR="000D171D" w:rsidRPr="00E73AA6" w:rsidRDefault="000D171D" w:rsidP="000D171D">
            <w:pPr>
              <w:rPr>
                <w:sz w:val="16"/>
                <w:szCs w:val="16"/>
              </w:rPr>
            </w:pPr>
            <w:r w:rsidRPr="00E73AA6">
              <w:rPr>
                <w:sz w:val="16"/>
                <w:szCs w:val="16"/>
              </w:rPr>
              <w:t>per month</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0D171D" w:rsidRPr="00E73AA6" w:rsidRDefault="000D171D" w:rsidP="000D171D">
            <w:pPr>
              <w:jc w:val="right"/>
              <w:rPr>
                <w:sz w:val="16"/>
                <w:szCs w:val="16"/>
              </w:rPr>
            </w:pPr>
            <w:r w:rsidRPr="00E73AA6">
              <w:rPr>
                <w:sz w:val="16"/>
                <w:szCs w:val="16"/>
              </w:rPr>
              <w:t>72.3</w:t>
            </w:r>
          </w:p>
        </w:tc>
        <w:tc>
          <w:tcPr>
            <w:tcW w:w="732" w:type="dxa"/>
            <w:tcBorders>
              <w:top w:val="nil"/>
              <w:left w:val="nil"/>
              <w:bottom w:val="nil"/>
              <w:right w:val="nil"/>
            </w:tcBorders>
            <w:shd w:val="clear" w:color="auto" w:fill="auto"/>
            <w:noWrap/>
            <w:tcMar>
              <w:left w:w="43" w:type="dxa"/>
              <w:right w:w="43" w:type="dxa"/>
            </w:tcMar>
            <w:vAlign w:val="center"/>
            <w:hideMark/>
          </w:tcPr>
          <w:p w:rsidR="000D171D" w:rsidRPr="00E73AA6" w:rsidRDefault="000D171D" w:rsidP="000D171D">
            <w:pPr>
              <w:jc w:val="right"/>
              <w:rPr>
                <w:sz w:val="16"/>
                <w:szCs w:val="16"/>
              </w:rPr>
            </w:pPr>
            <w:r w:rsidRPr="00E73AA6">
              <w:rPr>
                <w:sz w:val="16"/>
                <w:szCs w:val="16"/>
              </w:rPr>
              <w:t>64.7</w:t>
            </w:r>
          </w:p>
        </w:tc>
        <w:tc>
          <w:tcPr>
            <w:tcW w:w="714" w:type="dxa"/>
            <w:tcBorders>
              <w:top w:val="nil"/>
              <w:left w:val="nil"/>
              <w:bottom w:val="nil"/>
              <w:right w:val="nil"/>
            </w:tcBorders>
            <w:shd w:val="clear" w:color="auto" w:fill="auto"/>
            <w:noWrap/>
            <w:tcMar>
              <w:left w:w="43" w:type="dxa"/>
              <w:right w:w="43" w:type="dxa"/>
            </w:tcMar>
            <w:vAlign w:val="center"/>
            <w:hideMark/>
          </w:tcPr>
          <w:p w:rsidR="000D171D" w:rsidRDefault="000D171D" w:rsidP="000D171D">
            <w:pPr>
              <w:jc w:val="right"/>
              <w:rPr>
                <w:sz w:val="16"/>
                <w:szCs w:val="16"/>
              </w:rPr>
            </w:pPr>
            <w:r>
              <w:rPr>
                <w:sz w:val="16"/>
                <w:szCs w:val="16"/>
              </w:rPr>
              <w:t>62.8</w:t>
            </w:r>
          </w:p>
        </w:tc>
        <w:tc>
          <w:tcPr>
            <w:tcW w:w="732" w:type="dxa"/>
            <w:gridSpan w:val="2"/>
            <w:tcBorders>
              <w:top w:val="nil"/>
              <w:left w:val="nil"/>
              <w:bottom w:val="nil"/>
              <w:right w:val="nil"/>
            </w:tcBorders>
            <w:shd w:val="clear" w:color="auto" w:fill="auto"/>
            <w:noWrap/>
            <w:tcMar>
              <w:left w:w="43" w:type="dxa"/>
              <w:right w:w="43" w:type="dxa"/>
            </w:tcMar>
            <w:vAlign w:val="center"/>
            <w:hideMark/>
          </w:tcPr>
          <w:p w:rsidR="000D171D" w:rsidRDefault="000D171D" w:rsidP="000D171D">
            <w:pPr>
              <w:jc w:val="right"/>
              <w:rPr>
                <w:sz w:val="16"/>
                <w:szCs w:val="16"/>
              </w:rPr>
            </w:pPr>
            <w:r>
              <w:rPr>
                <w:sz w:val="16"/>
                <w:szCs w:val="16"/>
              </w:rPr>
              <w:t>45.5</w:t>
            </w:r>
          </w:p>
        </w:tc>
        <w:tc>
          <w:tcPr>
            <w:tcW w:w="714" w:type="dxa"/>
            <w:tcBorders>
              <w:top w:val="nil"/>
              <w:left w:val="nil"/>
              <w:bottom w:val="nil"/>
              <w:right w:val="nil"/>
            </w:tcBorders>
            <w:shd w:val="clear" w:color="auto" w:fill="auto"/>
            <w:noWrap/>
            <w:tcMar>
              <w:left w:w="43" w:type="dxa"/>
              <w:right w:w="43" w:type="dxa"/>
            </w:tcMar>
            <w:vAlign w:val="center"/>
            <w:hideMark/>
          </w:tcPr>
          <w:p w:rsidR="000D171D" w:rsidRDefault="000D171D" w:rsidP="000D171D">
            <w:pPr>
              <w:jc w:val="right"/>
              <w:rPr>
                <w:sz w:val="16"/>
                <w:szCs w:val="16"/>
              </w:rPr>
            </w:pPr>
            <w:r>
              <w:rPr>
                <w:sz w:val="16"/>
                <w:szCs w:val="16"/>
              </w:rPr>
              <w:t>50.6</w:t>
            </w:r>
          </w:p>
        </w:tc>
        <w:tc>
          <w:tcPr>
            <w:tcW w:w="732" w:type="dxa"/>
            <w:tcBorders>
              <w:top w:val="nil"/>
              <w:left w:val="nil"/>
              <w:bottom w:val="nil"/>
              <w:right w:val="nil"/>
            </w:tcBorders>
            <w:shd w:val="clear" w:color="auto" w:fill="auto"/>
            <w:noWrap/>
            <w:tcMar>
              <w:left w:w="43" w:type="dxa"/>
              <w:right w:w="43" w:type="dxa"/>
            </w:tcMar>
            <w:vAlign w:val="center"/>
            <w:hideMark/>
          </w:tcPr>
          <w:p w:rsidR="000D171D" w:rsidRDefault="000D171D" w:rsidP="000D171D">
            <w:pPr>
              <w:jc w:val="right"/>
              <w:rPr>
                <w:sz w:val="16"/>
                <w:szCs w:val="16"/>
              </w:rPr>
            </w:pPr>
            <w:r>
              <w:rPr>
                <w:sz w:val="16"/>
                <w:szCs w:val="16"/>
              </w:rPr>
              <w:t>34.6</w:t>
            </w:r>
          </w:p>
        </w:tc>
        <w:tc>
          <w:tcPr>
            <w:tcW w:w="714" w:type="dxa"/>
            <w:tcBorders>
              <w:top w:val="nil"/>
              <w:left w:val="nil"/>
              <w:bottom w:val="nil"/>
              <w:right w:val="nil"/>
            </w:tcBorders>
            <w:shd w:val="clear" w:color="auto" w:fill="auto"/>
            <w:tcMar>
              <w:left w:w="43" w:type="dxa"/>
              <w:right w:w="43" w:type="dxa"/>
            </w:tcMar>
            <w:vAlign w:val="center"/>
            <w:hideMark/>
          </w:tcPr>
          <w:p w:rsidR="000D171D" w:rsidRDefault="000D171D" w:rsidP="000D171D">
            <w:pPr>
              <w:jc w:val="right"/>
              <w:rPr>
                <w:sz w:val="16"/>
                <w:szCs w:val="16"/>
              </w:rPr>
            </w:pPr>
            <w:r>
              <w:rPr>
                <w:sz w:val="16"/>
                <w:szCs w:val="16"/>
              </w:rPr>
              <w:t>141.7</w:t>
            </w:r>
          </w:p>
        </w:tc>
        <w:tc>
          <w:tcPr>
            <w:tcW w:w="732" w:type="dxa"/>
            <w:tcBorders>
              <w:top w:val="nil"/>
              <w:left w:val="nil"/>
              <w:bottom w:val="nil"/>
              <w:right w:val="nil"/>
            </w:tcBorders>
            <w:shd w:val="clear" w:color="auto" w:fill="auto"/>
            <w:tcMar>
              <w:left w:w="43" w:type="dxa"/>
              <w:right w:w="43" w:type="dxa"/>
            </w:tcMar>
            <w:vAlign w:val="center"/>
            <w:hideMark/>
          </w:tcPr>
          <w:p w:rsidR="000D171D" w:rsidRDefault="000D171D" w:rsidP="000D171D">
            <w:pPr>
              <w:jc w:val="right"/>
              <w:rPr>
                <w:sz w:val="16"/>
                <w:szCs w:val="16"/>
              </w:rPr>
            </w:pPr>
            <w:r>
              <w:rPr>
                <w:sz w:val="16"/>
                <w:szCs w:val="16"/>
              </w:rPr>
              <w:t>116.4</w:t>
            </w:r>
          </w:p>
        </w:tc>
        <w:tc>
          <w:tcPr>
            <w:tcW w:w="686" w:type="dxa"/>
            <w:tcBorders>
              <w:top w:val="nil"/>
              <w:left w:val="nil"/>
              <w:bottom w:val="nil"/>
              <w:right w:val="nil"/>
            </w:tcBorders>
            <w:shd w:val="clear" w:color="auto" w:fill="auto"/>
            <w:tcMar>
              <w:left w:w="43" w:type="dxa"/>
              <w:right w:w="43" w:type="dxa"/>
            </w:tcMar>
            <w:vAlign w:val="center"/>
            <w:hideMark/>
          </w:tcPr>
          <w:p w:rsidR="000D171D" w:rsidRDefault="000D171D" w:rsidP="000D171D">
            <w:pPr>
              <w:jc w:val="right"/>
              <w:rPr>
                <w:sz w:val="16"/>
                <w:szCs w:val="16"/>
              </w:rPr>
            </w:pPr>
            <w:r>
              <w:rPr>
                <w:sz w:val="16"/>
                <w:szCs w:val="16"/>
              </w:rPr>
              <w:t>3,409.9</w:t>
            </w:r>
          </w:p>
        </w:tc>
        <w:tc>
          <w:tcPr>
            <w:tcW w:w="810" w:type="dxa"/>
            <w:gridSpan w:val="2"/>
            <w:tcBorders>
              <w:top w:val="nil"/>
              <w:left w:val="nil"/>
              <w:bottom w:val="nil"/>
              <w:right w:val="nil"/>
            </w:tcBorders>
            <w:shd w:val="clear" w:color="auto" w:fill="auto"/>
            <w:tcMar>
              <w:left w:w="43" w:type="dxa"/>
              <w:right w:w="43" w:type="dxa"/>
            </w:tcMar>
            <w:vAlign w:val="center"/>
            <w:hideMark/>
          </w:tcPr>
          <w:p w:rsidR="000D171D" w:rsidRDefault="000D171D" w:rsidP="000D171D">
            <w:pPr>
              <w:jc w:val="right"/>
              <w:rPr>
                <w:sz w:val="16"/>
                <w:szCs w:val="16"/>
              </w:rPr>
            </w:pPr>
            <w:r>
              <w:rPr>
                <w:sz w:val="16"/>
                <w:szCs w:val="16"/>
              </w:rPr>
              <w:t>3,342.4</w:t>
            </w:r>
          </w:p>
        </w:tc>
      </w:tr>
      <w:tr w:rsidR="000D171D" w:rsidRPr="00E73AA6" w:rsidTr="000D171D">
        <w:trPr>
          <w:trHeight w:val="259"/>
          <w:jc w:val="center"/>
        </w:trPr>
        <w:tc>
          <w:tcPr>
            <w:tcW w:w="917" w:type="dxa"/>
            <w:tcBorders>
              <w:top w:val="nil"/>
              <w:left w:val="nil"/>
              <w:bottom w:val="single" w:sz="12" w:space="0" w:color="auto"/>
              <w:right w:val="nil"/>
            </w:tcBorders>
            <w:shd w:val="clear" w:color="auto" w:fill="auto"/>
            <w:noWrap/>
            <w:vAlign w:val="center"/>
            <w:hideMark/>
          </w:tcPr>
          <w:p w:rsidR="000D171D" w:rsidRPr="00E73AA6" w:rsidRDefault="000D171D" w:rsidP="000D171D">
            <w:pPr>
              <w:rPr>
                <w:sz w:val="16"/>
                <w:szCs w:val="16"/>
              </w:rPr>
            </w:pPr>
            <w:r w:rsidRPr="00E73AA6">
              <w:rPr>
                <w:sz w:val="16"/>
                <w:szCs w:val="16"/>
              </w:rPr>
              <w:t>per day</w:t>
            </w:r>
          </w:p>
        </w:tc>
        <w:tc>
          <w:tcPr>
            <w:tcW w:w="814" w:type="dxa"/>
            <w:gridSpan w:val="2"/>
            <w:tcBorders>
              <w:top w:val="nil"/>
              <w:left w:val="nil"/>
              <w:bottom w:val="single" w:sz="12" w:space="0" w:color="auto"/>
              <w:right w:val="nil"/>
            </w:tcBorders>
            <w:shd w:val="clear" w:color="auto" w:fill="auto"/>
            <w:noWrap/>
            <w:tcMar>
              <w:left w:w="43" w:type="dxa"/>
              <w:right w:w="43" w:type="dxa"/>
            </w:tcMar>
            <w:vAlign w:val="center"/>
            <w:hideMark/>
          </w:tcPr>
          <w:p w:rsidR="000D171D" w:rsidRPr="00E73AA6" w:rsidRDefault="000D171D" w:rsidP="000D171D">
            <w:pPr>
              <w:jc w:val="right"/>
              <w:rPr>
                <w:sz w:val="16"/>
                <w:szCs w:val="16"/>
              </w:rPr>
            </w:pPr>
            <w:r w:rsidRPr="00E73AA6">
              <w:rPr>
                <w:sz w:val="16"/>
                <w:szCs w:val="16"/>
              </w:rPr>
              <w:t>2.4</w:t>
            </w:r>
          </w:p>
        </w:tc>
        <w:tc>
          <w:tcPr>
            <w:tcW w:w="732" w:type="dxa"/>
            <w:tcBorders>
              <w:top w:val="nil"/>
              <w:left w:val="nil"/>
              <w:bottom w:val="single" w:sz="12" w:space="0" w:color="auto"/>
              <w:right w:val="nil"/>
            </w:tcBorders>
            <w:shd w:val="clear" w:color="auto" w:fill="auto"/>
            <w:noWrap/>
            <w:tcMar>
              <w:left w:w="43" w:type="dxa"/>
              <w:right w:w="43" w:type="dxa"/>
            </w:tcMar>
            <w:vAlign w:val="center"/>
            <w:hideMark/>
          </w:tcPr>
          <w:p w:rsidR="000D171D" w:rsidRPr="00E73AA6" w:rsidRDefault="000D171D" w:rsidP="000D171D">
            <w:pPr>
              <w:jc w:val="right"/>
              <w:rPr>
                <w:sz w:val="16"/>
                <w:szCs w:val="16"/>
              </w:rPr>
            </w:pPr>
            <w:r w:rsidRPr="00E73AA6">
              <w:rPr>
                <w:sz w:val="16"/>
                <w:szCs w:val="16"/>
              </w:rPr>
              <w:t>2.2</w:t>
            </w:r>
          </w:p>
        </w:tc>
        <w:tc>
          <w:tcPr>
            <w:tcW w:w="714" w:type="dxa"/>
            <w:tcBorders>
              <w:top w:val="nil"/>
              <w:left w:val="nil"/>
              <w:bottom w:val="single" w:sz="12" w:space="0" w:color="auto"/>
              <w:right w:val="nil"/>
            </w:tcBorders>
            <w:shd w:val="clear" w:color="auto" w:fill="auto"/>
            <w:noWrap/>
            <w:tcMar>
              <w:left w:w="43" w:type="dxa"/>
              <w:right w:w="43" w:type="dxa"/>
            </w:tcMar>
            <w:vAlign w:val="center"/>
            <w:hideMark/>
          </w:tcPr>
          <w:p w:rsidR="000D171D" w:rsidRDefault="000D171D" w:rsidP="000D171D">
            <w:pPr>
              <w:jc w:val="right"/>
              <w:rPr>
                <w:sz w:val="16"/>
                <w:szCs w:val="16"/>
              </w:rPr>
            </w:pPr>
            <w:r>
              <w:rPr>
                <w:sz w:val="16"/>
                <w:szCs w:val="16"/>
              </w:rPr>
              <w:t>2.1</w:t>
            </w:r>
          </w:p>
        </w:tc>
        <w:tc>
          <w:tcPr>
            <w:tcW w:w="732" w:type="dxa"/>
            <w:gridSpan w:val="2"/>
            <w:tcBorders>
              <w:top w:val="nil"/>
              <w:left w:val="nil"/>
              <w:bottom w:val="single" w:sz="12" w:space="0" w:color="auto"/>
              <w:right w:val="nil"/>
            </w:tcBorders>
            <w:shd w:val="clear" w:color="auto" w:fill="auto"/>
            <w:noWrap/>
            <w:tcMar>
              <w:left w:w="43" w:type="dxa"/>
              <w:right w:w="43" w:type="dxa"/>
            </w:tcMar>
            <w:vAlign w:val="center"/>
            <w:hideMark/>
          </w:tcPr>
          <w:p w:rsidR="000D171D" w:rsidRDefault="000D171D" w:rsidP="000D171D">
            <w:pPr>
              <w:jc w:val="right"/>
              <w:rPr>
                <w:sz w:val="16"/>
                <w:szCs w:val="16"/>
              </w:rPr>
            </w:pPr>
            <w:r>
              <w:rPr>
                <w:sz w:val="16"/>
                <w:szCs w:val="16"/>
              </w:rPr>
              <w:t>1.5</w:t>
            </w:r>
          </w:p>
        </w:tc>
        <w:tc>
          <w:tcPr>
            <w:tcW w:w="714" w:type="dxa"/>
            <w:tcBorders>
              <w:top w:val="nil"/>
              <w:left w:val="nil"/>
              <w:bottom w:val="single" w:sz="12" w:space="0" w:color="auto"/>
              <w:right w:val="nil"/>
            </w:tcBorders>
            <w:shd w:val="clear" w:color="auto" w:fill="auto"/>
            <w:noWrap/>
            <w:tcMar>
              <w:left w:w="43" w:type="dxa"/>
              <w:right w:w="43" w:type="dxa"/>
            </w:tcMar>
            <w:vAlign w:val="center"/>
            <w:hideMark/>
          </w:tcPr>
          <w:p w:rsidR="000D171D" w:rsidRDefault="000D171D" w:rsidP="000D171D">
            <w:pPr>
              <w:jc w:val="right"/>
              <w:rPr>
                <w:sz w:val="16"/>
                <w:szCs w:val="16"/>
              </w:rPr>
            </w:pPr>
            <w:r>
              <w:rPr>
                <w:sz w:val="16"/>
                <w:szCs w:val="16"/>
              </w:rPr>
              <w:t>1.7</w:t>
            </w:r>
          </w:p>
        </w:tc>
        <w:tc>
          <w:tcPr>
            <w:tcW w:w="732" w:type="dxa"/>
            <w:tcBorders>
              <w:top w:val="nil"/>
              <w:left w:val="nil"/>
              <w:bottom w:val="single" w:sz="12" w:space="0" w:color="auto"/>
              <w:right w:val="nil"/>
            </w:tcBorders>
            <w:shd w:val="clear" w:color="auto" w:fill="auto"/>
            <w:noWrap/>
            <w:tcMar>
              <w:left w:w="43" w:type="dxa"/>
              <w:right w:w="43" w:type="dxa"/>
            </w:tcMar>
            <w:vAlign w:val="center"/>
            <w:hideMark/>
          </w:tcPr>
          <w:p w:rsidR="000D171D" w:rsidRDefault="000D171D" w:rsidP="000D171D">
            <w:pPr>
              <w:jc w:val="right"/>
              <w:rPr>
                <w:sz w:val="16"/>
                <w:szCs w:val="16"/>
              </w:rPr>
            </w:pPr>
            <w:r>
              <w:rPr>
                <w:sz w:val="16"/>
                <w:szCs w:val="16"/>
              </w:rPr>
              <w:t>1.2</w:t>
            </w:r>
          </w:p>
        </w:tc>
        <w:tc>
          <w:tcPr>
            <w:tcW w:w="714" w:type="dxa"/>
            <w:tcBorders>
              <w:top w:val="nil"/>
              <w:left w:val="nil"/>
              <w:bottom w:val="single" w:sz="12" w:space="0" w:color="auto"/>
              <w:right w:val="nil"/>
            </w:tcBorders>
            <w:shd w:val="clear" w:color="auto" w:fill="auto"/>
            <w:tcMar>
              <w:left w:w="43" w:type="dxa"/>
              <w:right w:w="43" w:type="dxa"/>
            </w:tcMar>
            <w:vAlign w:val="center"/>
            <w:hideMark/>
          </w:tcPr>
          <w:p w:rsidR="000D171D" w:rsidRDefault="000D171D" w:rsidP="000D171D">
            <w:pPr>
              <w:jc w:val="right"/>
              <w:rPr>
                <w:sz w:val="16"/>
                <w:szCs w:val="16"/>
              </w:rPr>
            </w:pPr>
            <w:r>
              <w:rPr>
                <w:sz w:val="16"/>
                <w:szCs w:val="16"/>
              </w:rPr>
              <w:t>4.7</w:t>
            </w:r>
          </w:p>
        </w:tc>
        <w:tc>
          <w:tcPr>
            <w:tcW w:w="732" w:type="dxa"/>
            <w:tcBorders>
              <w:top w:val="nil"/>
              <w:left w:val="nil"/>
              <w:bottom w:val="single" w:sz="12" w:space="0" w:color="auto"/>
              <w:right w:val="nil"/>
            </w:tcBorders>
            <w:shd w:val="clear" w:color="auto" w:fill="auto"/>
            <w:tcMar>
              <w:left w:w="43" w:type="dxa"/>
              <w:right w:w="43" w:type="dxa"/>
            </w:tcMar>
            <w:vAlign w:val="center"/>
            <w:hideMark/>
          </w:tcPr>
          <w:p w:rsidR="000D171D" w:rsidRDefault="000D171D" w:rsidP="000D171D">
            <w:pPr>
              <w:jc w:val="right"/>
              <w:rPr>
                <w:sz w:val="16"/>
                <w:szCs w:val="16"/>
              </w:rPr>
            </w:pPr>
            <w:r>
              <w:rPr>
                <w:sz w:val="16"/>
                <w:szCs w:val="16"/>
              </w:rPr>
              <w:t>3.9</w:t>
            </w:r>
          </w:p>
        </w:tc>
        <w:tc>
          <w:tcPr>
            <w:tcW w:w="686" w:type="dxa"/>
            <w:tcBorders>
              <w:top w:val="nil"/>
              <w:left w:val="nil"/>
              <w:bottom w:val="single" w:sz="12" w:space="0" w:color="auto"/>
              <w:right w:val="nil"/>
            </w:tcBorders>
            <w:shd w:val="clear" w:color="auto" w:fill="auto"/>
            <w:tcMar>
              <w:left w:w="43" w:type="dxa"/>
              <w:right w:w="43" w:type="dxa"/>
            </w:tcMar>
            <w:vAlign w:val="center"/>
            <w:hideMark/>
          </w:tcPr>
          <w:p w:rsidR="000D171D" w:rsidRDefault="000D171D" w:rsidP="000D171D">
            <w:pPr>
              <w:jc w:val="right"/>
              <w:rPr>
                <w:sz w:val="16"/>
                <w:szCs w:val="16"/>
              </w:rPr>
            </w:pPr>
            <w:r>
              <w:rPr>
                <w:sz w:val="16"/>
                <w:szCs w:val="16"/>
              </w:rPr>
              <w:t>113.7</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0D171D" w:rsidRDefault="000D171D" w:rsidP="000D171D">
            <w:pPr>
              <w:jc w:val="right"/>
              <w:rPr>
                <w:sz w:val="16"/>
                <w:szCs w:val="16"/>
              </w:rPr>
            </w:pPr>
            <w:r>
              <w:rPr>
                <w:sz w:val="16"/>
                <w:szCs w:val="16"/>
              </w:rPr>
              <w:t>111.4</w:t>
            </w:r>
          </w:p>
        </w:tc>
      </w:tr>
      <w:tr w:rsidR="00AA3899" w:rsidRPr="00E73AA6" w:rsidTr="00427A3F">
        <w:trPr>
          <w:trHeight w:val="259"/>
          <w:jc w:val="center"/>
        </w:trPr>
        <w:tc>
          <w:tcPr>
            <w:tcW w:w="8297" w:type="dxa"/>
            <w:gridSpan w:val="14"/>
            <w:tcBorders>
              <w:top w:val="nil"/>
              <w:left w:val="nil"/>
              <w:bottom w:val="nil"/>
              <w:right w:val="nil"/>
            </w:tcBorders>
            <w:shd w:val="clear" w:color="auto" w:fill="auto"/>
            <w:noWrap/>
            <w:vAlign w:val="bottom"/>
            <w:hideMark/>
          </w:tcPr>
          <w:p w:rsidR="00AA3899" w:rsidRPr="00E73AA6" w:rsidRDefault="00AA3899" w:rsidP="00DF5A95">
            <w:pPr>
              <w:rPr>
                <w:rFonts w:ascii="Calibri" w:hAnsi="Calibri" w:cs="Calibri"/>
                <w:sz w:val="22"/>
                <w:szCs w:val="22"/>
              </w:rPr>
            </w:pPr>
            <w:r w:rsidRPr="00E73AA6">
              <w:rPr>
                <w:rFonts w:ascii="Calibri" w:hAnsi="Calibri" w:cs="Calibri"/>
                <w:sz w:val="22"/>
                <w:szCs w:val="22"/>
              </w:rPr>
              <w:t> </w:t>
            </w:r>
          </w:p>
        </w:tc>
      </w:tr>
      <w:tr w:rsidR="00AA3899" w:rsidRPr="00E73AA6" w:rsidTr="00427A3F">
        <w:trPr>
          <w:trHeight w:val="259"/>
          <w:jc w:val="center"/>
        </w:trPr>
        <w:tc>
          <w:tcPr>
            <w:tcW w:w="8297" w:type="dxa"/>
            <w:gridSpan w:val="14"/>
            <w:tcBorders>
              <w:top w:val="nil"/>
              <w:left w:val="nil"/>
              <w:bottom w:val="nil"/>
              <w:right w:val="nil"/>
            </w:tcBorders>
            <w:shd w:val="clear" w:color="auto" w:fill="auto"/>
            <w:noWrap/>
            <w:vAlign w:val="bottom"/>
            <w:hideMark/>
          </w:tcPr>
          <w:p w:rsidR="00AA3899" w:rsidRPr="00E73AA6" w:rsidRDefault="00AA3899" w:rsidP="00DF5A95">
            <w:pPr>
              <w:rPr>
                <w:b/>
                <w:bCs/>
                <w:sz w:val="24"/>
                <w:szCs w:val="24"/>
              </w:rPr>
            </w:pPr>
          </w:p>
        </w:tc>
      </w:tr>
      <w:tr w:rsidR="00AA3899" w:rsidRPr="00E73AA6" w:rsidTr="00427A3F">
        <w:trPr>
          <w:trHeight w:val="259"/>
          <w:jc w:val="center"/>
        </w:trPr>
        <w:tc>
          <w:tcPr>
            <w:tcW w:w="8297" w:type="dxa"/>
            <w:gridSpan w:val="14"/>
            <w:tcBorders>
              <w:top w:val="nil"/>
              <w:left w:val="nil"/>
              <w:bottom w:val="single" w:sz="12" w:space="0" w:color="auto"/>
              <w:right w:val="nil"/>
            </w:tcBorders>
            <w:shd w:val="clear" w:color="auto" w:fill="auto"/>
            <w:noWrap/>
            <w:vAlign w:val="center"/>
            <w:hideMark/>
          </w:tcPr>
          <w:p w:rsidR="00AA3899" w:rsidRPr="00E73AA6" w:rsidRDefault="00AA3899" w:rsidP="00DF5A95">
            <w:pPr>
              <w:rPr>
                <w:b/>
                <w:bCs/>
                <w:sz w:val="24"/>
                <w:szCs w:val="24"/>
              </w:rPr>
            </w:pPr>
            <w:r w:rsidRPr="00E73AA6">
              <w:rPr>
                <w:b/>
                <w:bCs/>
                <w:sz w:val="24"/>
                <w:szCs w:val="16"/>
              </w:rPr>
              <w:t>PURCHASE</w:t>
            </w:r>
          </w:p>
        </w:tc>
      </w:tr>
      <w:tr w:rsidR="00AA3899" w:rsidRPr="00E73AA6" w:rsidTr="0097617D">
        <w:trPr>
          <w:trHeight w:val="259"/>
          <w:jc w:val="center"/>
        </w:trPr>
        <w:tc>
          <w:tcPr>
            <w:tcW w:w="1017" w:type="dxa"/>
            <w:gridSpan w:val="2"/>
            <w:vMerge w:val="restart"/>
            <w:tcBorders>
              <w:top w:val="nil"/>
              <w:left w:val="nil"/>
              <w:bottom w:val="single" w:sz="12" w:space="0" w:color="000000"/>
              <w:right w:val="single" w:sz="4" w:space="0" w:color="auto"/>
            </w:tcBorders>
            <w:shd w:val="clear" w:color="auto" w:fill="auto"/>
            <w:noWrap/>
            <w:vAlign w:val="center"/>
            <w:hideMark/>
          </w:tcPr>
          <w:p w:rsidR="00AA3899" w:rsidRPr="006C1D3D" w:rsidRDefault="00AA3899" w:rsidP="00DF5A95">
            <w:pPr>
              <w:rPr>
                <w:b/>
                <w:bCs/>
                <w:sz w:val="16"/>
                <w:szCs w:val="16"/>
              </w:rPr>
            </w:pPr>
            <w:r w:rsidRPr="006C1D3D">
              <w:rPr>
                <w:b/>
                <w:bCs/>
                <w:sz w:val="16"/>
                <w:szCs w:val="16"/>
              </w:rPr>
              <w:t>PERIODS</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AA3899" w:rsidRPr="00E73AA6" w:rsidRDefault="00AA3899" w:rsidP="00FC0C58">
            <w:pPr>
              <w:jc w:val="center"/>
              <w:rPr>
                <w:b/>
                <w:bCs/>
                <w:sz w:val="16"/>
                <w:szCs w:val="16"/>
              </w:rPr>
            </w:pPr>
            <w:r w:rsidRPr="00E73AA6">
              <w:rPr>
                <w:b/>
                <w:bCs/>
                <w:sz w:val="16"/>
                <w:szCs w:val="16"/>
              </w:rPr>
              <w:t>2014-15</w:t>
            </w:r>
          </w:p>
        </w:tc>
        <w:tc>
          <w:tcPr>
            <w:tcW w:w="1446" w:type="dxa"/>
            <w:gridSpan w:val="3"/>
            <w:tcBorders>
              <w:top w:val="single" w:sz="12" w:space="0" w:color="auto"/>
              <w:left w:val="single" w:sz="4" w:space="0" w:color="auto"/>
              <w:bottom w:val="nil"/>
              <w:right w:val="single" w:sz="4" w:space="0" w:color="auto"/>
            </w:tcBorders>
            <w:shd w:val="clear" w:color="auto" w:fill="auto"/>
            <w:noWrap/>
            <w:vAlign w:val="center"/>
            <w:hideMark/>
          </w:tcPr>
          <w:p w:rsidR="00AA3899" w:rsidRPr="00E73AA6" w:rsidRDefault="00AA3899" w:rsidP="00FC0C58">
            <w:pPr>
              <w:jc w:val="center"/>
              <w:rPr>
                <w:b/>
                <w:bCs/>
                <w:sz w:val="16"/>
                <w:szCs w:val="16"/>
              </w:rPr>
            </w:pPr>
            <w:r w:rsidRPr="00E73AA6">
              <w:rPr>
                <w:b/>
                <w:bCs/>
                <w:sz w:val="16"/>
                <w:szCs w:val="16"/>
              </w:rPr>
              <w:t>2015-16</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AA3899" w:rsidRPr="00E73AA6" w:rsidRDefault="00AA3899" w:rsidP="00FC0C58">
            <w:pPr>
              <w:jc w:val="center"/>
              <w:rPr>
                <w:b/>
                <w:bCs/>
                <w:sz w:val="16"/>
                <w:szCs w:val="16"/>
              </w:rPr>
            </w:pPr>
            <w:r>
              <w:rPr>
                <w:b/>
                <w:bCs/>
                <w:sz w:val="16"/>
                <w:szCs w:val="16"/>
              </w:rPr>
              <w:t>2016</w:t>
            </w:r>
            <w:r w:rsidRPr="00E73AA6">
              <w:rPr>
                <w:b/>
                <w:bCs/>
                <w:sz w:val="16"/>
                <w:szCs w:val="16"/>
              </w:rPr>
              <w:t>-1</w:t>
            </w:r>
            <w:r>
              <w:rPr>
                <w:b/>
                <w:bCs/>
                <w:sz w:val="16"/>
                <w:szCs w:val="16"/>
              </w:rPr>
              <w:t>7</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AA3899" w:rsidRPr="00E73AA6" w:rsidRDefault="00AA3899" w:rsidP="00FC0C58">
            <w:pPr>
              <w:jc w:val="center"/>
              <w:rPr>
                <w:b/>
                <w:bCs/>
                <w:sz w:val="16"/>
                <w:szCs w:val="16"/>
              </w:rPr>
            </w:pPr>
            <w:r>
              <w:rPr>
                <w:b/>
                <w:bCs/>
                <w:sz w:val="16"/>
                <w:szCs w:val="16"/>
              </w:rPr>
              <w:t>2017-18</w:t>
            </w:r>
          </w:p>
        </w:tc>
        <w:tc>
          <w:tcPr>
            <w:tcW w:w="1496" w:type="dxa"/>
            <w:gridSpan w:val="3"/>
            <w:tcBorders>
              <w:top w:val="single" w:sz="12" w:space="0" w:color="auto"/>
              <w:left w:val="single" w:sz="4" w:space="0" w:color="auto"/>
              <w:bottom w:val="nil"/>
            </w:tcBorders>
            <w:shd w:val="clear" w:color="auto" w:fill="auto"/>
            <w:noWrap/>
            <w:vAlign w:val="center"/>
            <w:hideMark/>
          </w:tcPr>
          <w:p w:rsidR="00AA3899" w:rsidRPr="00E73AA6" w:rsidRDefault="00AA3899" w:rsidP="00AA3899">
            <w:pPr>
              <w:jc w:val="center"/>
              <w:rPr>
                <w:b/>
                <w:bCs/>
                <w:sz w:val="16"/>
                <w:szCs w:val="16"/>
              </w:rPr>
            </w:pPr>
            <w:r>
              <w:rPr>
                <w:b/>
                <w:bCs/>
                <w:sz w:val="16"/>
                <w:szCs w:val="16"/>
              </w:rPr>
              <w:t>2018-19</w:t>
            </w:r>
          </w:p>
        </w:tc>
      </w:tr>
      <w:tr w:rsidR="00AA3899" w:rsidRPr="00E73AA6" w:rsidTr="0097617D">
        <w:trPr>
          <w:trHeight w:val="259"/>
          <w:jc w:val="center"/>
        </w:trPr>
        <w:tc>
          <w:tcPr>
            <w:tcW w:w="1017" w:type="dxa"/>
            <w:gridSpan w:val="2"/>
            <w:vMerge/>
            <w:tcBorders>
              <w:top w:val="nil"/>
              <w:left w:val="nil"/>
              <w:bottom w:val="single" w:sz="12" w:space="0" w:color="000000"/>
              <w:right w:val="single" w:sz="4" w:space="0" w:color="auto"/>
            </w:tcBorders>
            <w:shd w:val="clear" w:color="auto" w:fill="auto"/>
            <w:vAlign w:val="center"/>
            <w:hideMark/>
          </w:tcPr>
          <w:p w:rsidR="00AA3899" w:rsidRPr="00E73AA6" w:rsidRDefault="00AA3899" w:rsidP="00DF5A95">
            <w:pPr>
              <w:rPr>
                <w:b/>
                <w:bCs/>
                <w:sz w:val="18"/>
                <w:szCs w:val="18"/>
              </w:rPr>
            </w:pP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AA3899" w:rsidRPr="00E73AA6" w:rsidRDefault="00AA3899" w:rsidP="00FC0C58">
            <w:pPr>
              <w:jc w:val="center"/>
              <w:rPr>
                <w:sz w:val="16"/>
                <w:szCs w:val="16"/>
              </w:rPr>
            </w:pPr>
            <w:r w:rsidRPr="00E73AA6">
              <w:rPr>
                <w:sz w:val="16"/>
                <w:szCs w:val="16"/>
              </w:rPr>
              <w:t>Amount</w:t>
            </w:r>
          </w:p>
        </w:tc>
        <w:tc>
          <w:tcPr>
            <w:tcW w:w="1446" w:type="dxa"/>
            <w:gridSpan w:val="3"/>
            <w:tcBorders>
              <w:top w:val="nil"/>
              <w:left w:val="single" w:sz="4" w:space="0" w:color="auto"/>
              <w:bottom w:val="single" w:sz="4" w:space="0" w:color="auto"/>
              <w:right w:val="single" w:sz="4" w:space="0" w:color="auto"/>
            </w:tcBorders>
            <w:shd w:val="clear" w:color="auto" w:fill="auto"/>
            <w:noWrap/>
            <w:vAlign w:val="center"/>
            <w:hideMark/>
          </w:tcPr>
          <w:p w:rsidR="00AA3899" w:rsidRPr="00E73AA6" w:rsidRDefault="00AA3899" w:rsidP="00FC0C58">
            <w:pPr>
              <w:jc w:val="center"/>
              <w:rPr>
                <w:sz w:val="16"/>
                <w:szCs w:val="16"/>
              </w:rPr>
            </w:pPr>
            <w:r w:rsidRPr="00E73AA6">
              <w:rPr>
                <w:sz w:val="16"/>
                <w:szCs w:val="16"/>
              </w:rPr>
              <w:t>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AA3899" w:rsidRPr="00E73AA6" w:rsidRDefault="00AA3899" w:rsidP="00FC0C58">
            <w:pPr>
              <w:jc w:val="center"/>
              <w:rPr>
                <w:sz w:val="16"/>
                <w:szCs w:val="16"/>
              </w:rPr>
            </w:pPr>
            <w:r w:rsidRPr="00E73AA6">
              <w:rPr>
                <w:sz w:val="16"/>
                <w:szCs w:val="16"/>
              </w:rPr>
              <w:t>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AA3899" w:rsidRPr="00E73AA6" w:rsidRDefault="00AA3899" w:rsidP="00FC0C58">
            <w:pPr>
              <w:jc w:val="center"/>
              <w:rPr>
                <w:sz w:val="16"/>
                <w:szCs w:val="16"/>
              </w:rPr>
            </w:pPr>
            <w:r w:rsidRPr="00E73AA6">
              <w:rPr>
                <w:sz w:val="16"/>
                <w:szCs w:val="16"/>
              </w:rPr>
              <w:t>Amount</w:t>
            </w:r>
          </w:p>
        </w:tc>
        <w:tc>
          <w:tcPr>
            <w:tcW w:w="1496" w:type="dxa"/>
            <w:gridSpan w:val="3"/>
            <w:tcBorders>
              <w:top w:val="nil"/>
              <w:left w:val="single" w:sz="4" w:space="0" w:color="auto"/>
              <w:bottom w:val="single" w:sz="4" w:space="0" w:color="auto"/>
            </w:tcBorders>
            <w:shd w:val="clear" w:color="auto" w:fill="auto"/>
            <w:noWrap/>
            <w:vAlign w:val="center"/>
            <w:hideMark/>
          </w:tcPr>
          <w:p w:rsidR="00AA3899" w:rsidRPr="00E73AA6" w:rsidRDefault="00AA3899" w:rsidP="00FC0C58">
            <w:pPr>
              <w:jc w:val="center"/>
              <w:rPr>
                <w:sz w:val="16"/>
                <w:szCs w:val="16"/>
              </w:rPr>
            </w:pPr>
            <w:r w:rsidRPr="00E73AA6">
              <w:rPr>
                <w:sz w:val="16"/>
                <w:szCs w:val="16"/>
              </w:rPr>
              <w:t>Amount</w:t>
            </w:r>
          </w:p>
        </w:tc>
      </w:tr>
      <w:tr w:rsidR="00AA3899" w:rsidRPr="00E73AA6" w:rsidTr="0097617D">
        <w:trPr>
          <w:trHeight w:val="259"/>
          <w:jc w:val="center"/>
        </w:trPr>
        <w:tc>
          <w:tcPr>
            <w:tcW w:w="1017" w:type="dxa"/>
            <w:gridSpan w:val="2"/>
            <w:vMerge/>
            <w:tcBorders>
              <w:top w:val="nil"/>
              <w:left w:val="nil"/>
              <w:bottom w:val="single" w:sz="12" w:space="0" w:color="000000"/>
              <w:right w:val="single" w:sz="4" w:space="0" w:color="auto"/>
            </w:tcBorders>
            <w:shd w:val="clear" w:color="auto" w:fill="auto"/>
            <w:vAlign w:val="center"/>
            <w:hideMark/>
          </w:tcPr>
          <w:p w:rsidR="00AA3899" w:rsidRPr="00E73AA6" w:rsidRDefault="00AA3899" w:rsidP="00DF5A95">
            <w:pPr>
              <w:rPr>
                <w:b/>
                <w:bCs/>
                <w:sz w:val="18"/>
                <w:szCs w:val="18"/>
              </w:rPr>
            </w:pP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AA3899" w:rsidRPr="00E73AA6" w:rsidRDefault="00AA3899" w:rsidP="00FC0C58">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vAlign w:val="center"/>
            <w:hideMark/>
          </w:tcPr>
          <w:p w:rsidR="00AA3899" w:rsidRPr="00E73AA6" w:rsidRDefault="00AA3899" w:rsidP="00FC0C58">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AA3899" w:rsidRPr="00E73AA6" w:rsidRDefault="00AA3899" w:rsidP="00FC0C58">
            <w:pPr>
              <w:rPr>
                <w:sz w:val="16"/>
                <w:szCs w:val="16"/>
              </w:rPr>
            </w:pPr>
            <w:r w:rsidRPr="00E73AA6">
              <w:rPr>
                <w:rFonts w:eastAsia="Arial Unicode MS"/>
                <w:sz w:val="16"/>
                <w:szCs w:val="16"/>
              </w:rPr>
              <w:t>Offered</w:t>
            </w:r>
          </w:p>
        </w:tc>
        <w:tc>
          <w:tcPr>
            <w:tcW w:w="732" w:type="dxa"/>
            <w:gridSpan w:val="2"/>
            <w:tcBorders>
              <w:top w:val="single" w:sz="4" w:space="0" w:color="auto"/>
              <w:left w:val="nil"/>
              <w:bottom w:val="single" w:sz="12" w:space="0" w:color="auto"/>
              <w:right w:val="single" w:sz="4" w:space="0" w:color="auto"/>
            </w:tcBorders>
            <w:shd w:val="clear" w:color="auto" w:fill="auto"/>
            <w:noWrap/>
            <w:vAlign w:val="center"/>
            <w:hideMark/>
          </w:tcPr>
          <w:p w:rsidR="00AA3899" w:rsidRPr="00E73AA6" w:rsidRDefault="00AA3899" w:rsidP="00FC0C58">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AA3899" w:rsidRPr="00E73AA6" w:rsidRDefault="00AA3899" w:rsidP="00FC0C58">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vAlign w:val="center"/>
            <w:hideMark/>
          </w:tcPr>
          <w:p w:rsidR="00AA3899" w:rsidRPr="00E73AA6" w:rsidRDefault="00AA3899" w:rsidP="00FC0C58">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vAlign w:val="center"/>
            <w:hideMark/>
          </w:tcPr>
          <w:p w:rsidR="00AA3899" w:rsidRPr="00E73AA6" w:rsidRDefault="00AA3899" w:rsidP="00FC0C58">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vAlign w:val="center"/>
            <w:hideMark/>
          </w:tcPr>
          <w:p w:rsidR="00AA3899" w:rsidRPr="00E73AA6" w:rsidRDefault="00AA3899" w:rsidP="00FC0C58">
            <w:pPr>
              <w:rPr>
                <w:sz w:val="16"/>
                <w:szCs w:val="16"/>
              </w:rPr>
            </w:pPr>
            <w:r w:rsidRPr="00E73AA6">
              <w:rPr>
                <w:sz w:val="16"/>
                <w:szCs w:val="16"/>
              </w:rPr>
              <w:t>Injected</w:t>
            </w:r>
          </w:p>
        </w:tc>
        <w:tc>
          <w:tcPr>
            <w:tcW w:w="714" w:type="dxa"/>
            <w:gridSpan w:val="2"/>
            <w:tcBorders>
              <w:top w:val="single" w:sz="4" w:space="0" w:color="auto"/>
              <w:left w:val="single" w:sz="4" w:space="0" w:color="auto"/>
              <w:bottom w:val="single" w:sz="12" w:space="0" w:color="auto"/>
              <w:right w:val="nil"/>
            </w:tcBorders>
            <w:shd w:val="clear" w:color="auto" w:fill="auto"/>
            <w:vAlign w:val="center"/>
            <w:hideMark/>
          </w:tcPr>
          <w:p w:rsidR="00AA3899" w:rsidRPr="00E73AA6" w:rsidRDefault="00AA3899" w:rsidP="00FC0C58">
            <w:pPr>
              <w:rPr>
                <w:sz w:val="16"/>
                <w:szCs w:val="16"/>
              </w:rPr>
            </w:pPr>
            <w:r w:rsidRPr="00E73AA6">
              <w:rPr>
                <w:rFonts w:eastAsia="Arial Unicode MS"/>
                <w:sz w:val="16"/>
                <w:szCs w:val="16"/>
              </w:rPr>
              <w:t>Offered</w:t>
            </w:r>
          </w:p>
        </w:tc>
        <w:tc>
          <w:tcPr>
            <w:tcW w:w="782" w:type="dxa"/>
            <w:tcBorders>
              <w:top w:val="single" w:sz="4" w:space="0" w:color="auto"/>
              <w:left w:val="nil"/>
              <w:bottom w:val="single" w:sz="12" w:space="0" w:color="auto"/>
              <w:right w:val="nil"/>
            </w:tcBorders>
            <w:shd w:val="clear" w:color="auto" w:fill="auto"/>
            <w:vAlign w:val="center"/>
            <w:hideMark/>
          </w:tcPr>
          <w:p w:rsidR="00AA3899" w:rsidRPr="00E73AA6" w:rsidRDefault="00AA3899" w:rsidP="00FC0C58">
            <w:pPr>
              <w:rPr>
                <w:sz w:val="16"/>
                <w:szCs w:val="16"/>
              </w:rPr>
            </w:pPr>
            <w:r w:rsidRPr="00E73AA6">
              <w:rPr>
                <w:sz w:val="16"/>
                <w:szCs w:val="16"/>
              </w:rPr>
              <w:t>Injected</w:t>
            </w:r>
          </w:p>
        </w:tc>
      </w:tr>
      <w:tr w:rsidR="00F56680" w:rsidRPr="00E73AA6" w:rsidTr="00F56680">
        <w:trPr>
          <w:trHeight w:val="259"/>
          <w:jc w:val="center"/>
        </w:trPr>
        <w:tc>
          <w:tcPr>
            <w:tcW w:w="1017" w:type="dxa"/>
            <w:gridSpan w:val="2"/>
            <w:tcBorders>
              <w:top w:val="nil"/>
              <w:left w:val="nil"/>
              <w:bottom w:val="nil"/>
              <w:right w:val="nil"/>
            </w:tcBorders>
            <w:shd w:val="clear" w:color="auto" w:fill="auto"/>
            <w:noWrap/>
            <w:vAlign w:val="center"/>
            <w:hideMark/>
          </w:tcPr>
          <w:p w:rsidR="00F56680" w:rsidRPr="00E73AA6" w:rsidRDefault="00F56680" w:rsidP="00DF5A95">
            <w:pPr>
              <w:rPr>
                <w:sz w:val="16"/>
                <w:szCs w:val="16"/>
              </w:rPr>
            </w:pPr>
            <w:r w:rsidRPr="00E73AA6">
              <w:rPr>
                <w:sz w:val="16"/>
                <w:szCs w:val="16"/>
              </w:rPr>
              <w:t>July</w:t>
            </w:r>
          </w:p>
        </w:tc>
        <w:tc>
          <w:tcPr>
            <w:tcW w:w="714" w:type="dxa"/>
            <w:tcBorders>
              <w:top w:val="nil"/>
              <w:left w:val="nil"/>
              <w:bottom w:val="nil"/>
              <w:right w:val="nil"/>
            </w:tcBorders>
            <w:shd w:val="clear" w:color="auto" w:fill="auto"/>
            <w:noWrap/>
            <w:vAlign w:val="center"/>
            <w:hideMark/>
          </w:tcPr>
          <w:p w:rsidR="00F56680" w:rsidRPr="00E73AA6" w:rsidRDefault="00F56680" w:rsidP="00FC0C58">
            <w:pPr>
              <w:jc w:val="right"/>
              <w:rPr>
                <w:sz w:val="16"/>
                <w:szCs w:val="16"/>
              </w:rPr>
            </w:pPr>
            <w:r w:rsidRPr="00E73AA6">
              <w:rPr>
                <w:sz w:val="16"/>
                <w:szCs w:val="16"/>
              </w:rPr>
              <w:t>380.6</w:t>
            </w:r>
          </w:p>
        </w:tc>
        <w:tc>
          <w:tcPr>
            <w:tcW w:w="732" w:type="dxa"/>
            <w:tcBorders>
              <w:top w:val="nil"/>
              <w:left w:val="nil"/>
              <w:bottom w:val="nil"/>
              <w:right w:val="nil"/>
            </w:tcBorders>
            <w:shd w:val="clear" w:color="auto" w:fill="auto"/>
            <w:noWrap/>
            <w:vAlign w:val="center"/>
            <w:hideMark/>
          </w:tcPr>
          <w:p w:rsidR="00F56680" w:rsidRPr="00E73AA6" w:rsidRDefault="00F56680" w:rsidP="00FC0C58">
            <w:pPr>
              <w:jc w:val="right"/>
              <w:rPr>
                <w:sz w:val="16"/>
                <w:szCs w:val="16"/>
              </w:rPr>
            </w:pPr>
            <w:r w:rsidRPr="00E73AA6">
              <w:rPr>
                <w:sz w:val="16"/>
                <w:szCs w:val="16"/>
              </w:rPr>
              <w:t>342.7</w:t>
            </w:r>
          </w:p>
        </w:tc>
        <w:tc>
          <w:tcPr>
            <w:tcW w:w="714" w:type="dxa"/>
            <w:tcBorders>
              <w:top w:val="nil"/>
              <w:left w:val="nil"/>
              <w:bottom w:val="nil"/>
              <w:right w:val="nil"/>
            </w:tcBorders>
            <w:shd w:val="clear" w:color="auto" w:fill="auto"/>
            <w:noWrap/>
            <w:vAlign w:val="center"/>
            <w:hideMark/>
          </w:tcPr>
          <w:p w:rsidR="00F56680" w:rsidRPr="00E73AA6" w:rsidRDefault="00F56680" w:rsidP="00FC0C58">
            <w:pPr>
              <w:jc w:val="right"/>
              <w:rPr>
                <w:sz w:val="16"/>
                <w:szCs w:val="16"/>
              </w:rPr>
            </w:pPr>
            <w:r w:rsidRPr="00E73AA6">
              <w:rPr>
                <w:sz w:val="16"/>
                <w:szCs w:val="16"/>
              </w:rPr>
              <w:t>4,335.1</w:t>
            </w:r>
          </w:p>
        </w:tc>
        <w:tc>
          <w:tcPr>
            <w:tcW w:w="732" w:type="dxa"/>
            <w:gridSpan w:val="2"/>
            <w:tcBorders>
              <w:top w:val="nil"/>
              <w:left w:val="nil"/>
              <w:bottom w:val="nil"/>
              <w:right w:val="nil"/>
            </w:tcBorders>
            <w:shd w:val="clear" w:color="auto" w:fill="auto"/>
            <w:noWrap/>
            <w:vAlign w:val="center"/>
            <w:hideMark/>
          </w:tcPr>
          <w:p w:rsidR="00F56680" w:rsidRPr="00E73AA6" w:rsidRDefault="00F56680" w:rsidP="00FC0C58">
            <w:pPr>
              <w:jc w:val="right"/>
              <w:rPr>
                <w:sz w:val="16"/>
                <w:szCs w:val="16"/>
              </w:rPr>
            </w:pPr>
            <w:r w:rsidRPr="00E73AA6">
              <w:rPr>
                <w:sz w:val="16"/>
                <w:szCs w:val="16"/>
              </w:rPr>
              <w:t>4,200.5</w:t>
            </w:r>
          </w:p>
        </w:tc>
        <w:tc>
          <w:tcPr>
            <w:tcW w:w="714" w:type="dxa"/>
            <w:tcBorders>
              <w:top w:val="nil"/>
              <w:left w:val="nil"/>
              <w:bottom w:val="nil"/>
              <w:right w:val="nil"/>
            </w:tcBorders>
            <w:shd w:val="clear" w:color="auto" w:fill="auto"/>
            <w:noWrap/>
            <w:vAlign w:val="center"/>
            <w:hideMark/>
          </w:tcPr>
          <w:p w:rsidR="00F56680" w:rsidRDefault="00F56680" w:rsidP="00FC0C58">
            <w:pPr>
              <w:jc w:val="right"/>
              <w:rPr>
                <w:color w:val="000000"/>
                <w:sz w:val="16"/>
                <w:szCs w:val="16"/>
              </w:rPr>
            </w:pPr>
            <w:r>
              <w:rPr>
                <w:color w:val="000000"/>
                <w:sz w:val="16"/>
                <w:szCs w:val="16"/>
              </w:rPr>
              <w:t>6,965.6</w:t>
            </w:r>
          </w:p>
        </w:tc>
        <w:tc>
          <w:tcPr>
            <w:tcW w:w="732" w:type="dxa"/>
            <w:tcBorders>
              <w:top w:val="nil"/>
              <w:left w:val="nil"/>
              <w:bottom w:val="nil"/>
              <w:right w:val="nil"/>
            </w:tcBorders>
            <w:shd w:val="clear" w:color="auto" w:fill="auto"/>
            <w:noWrap/>
            <w:vAlign w:val="center"/>
            <w:hideMark/>
          </w:tcPr>
          <w:p w:rsidR="00F56680" w:rsidRDefault="00F56680" w:rsidP="00FC0C58">
            <w:pPr>
              <w:jc w:val="right"/>
              <w:rPr>
                <w:color w:val="000000"/>
                <w:sz w:val="16"/>
                <w:szCs w:val="16"/>
              </w:rPr>
            </w:pPr>
            <w:r>
              <w:rPr>
                <w:color w:val="000000"/>
                <w:sz w:val="16"/>
                <w:szCs w:val="16"/>
              </w:rPr>
              <w:t>6,655.1</w:t>
            </w:r>
          </w:p>
        </w:tc>
        <w:tc>
          <w:tcPr>
            <w:tcW w:w="714" w:type="dxa"/>
            <w:tcBorders>
              <w:top w:val="nil"/>
              <w:left w:val="nil"/>
              <w:bottom w:val="nil"/>
              <w:right w:val="nil"/>
            </w:tcBorders>
            <w:shd w:val="clear" w:color="auto" w:fill="auto"/>
            <w:vAlign w:val="center"/>
            <w:hideMark/>
          </w:tcPr>
          <w:p w:rsidR="00F56680" w:rsidRDefault="00F56680" w:rsidP="00FC0C58">
            <w:pPr>
              <w:jc w:val="right"/>
              <w:rPr>
                <w:color w:val="000000"/>
                <w:sz w:val="16"/>
                <w:szCs w:val="16"/>
              </w:rPr>
            </w:pPr>
            <w:r>
              <w:rPr>
                <w:color w:val="000000"/>
                <w:sz w:val="16"/>
                <w:szCs w:val="16"/>
              </w:rPr>
              <w:t>6,181.3</w:t>
            </w:r>
          </w:p>
        </w:tc>
        <w:tc>
          <w:tcPr>
            <w:tcW w:w="732" w:type="dxa"/>
            <w:tcBorders>
              <w:top w:val="nil"/>
              <w:left w:val="nil"/>
              <w:bottom w:val="nil"/>
              <w:right w:val="nil"/>
            </w:tcBorders>
            <w:shd w:val="clear" w:color="auto" w:fill="auto"/>
            <w:vAlign w:val="center"/>
            <w:hideMark/>
          </w:tcPr>
          <w:p w:rsidR="00F56680" w:rsidRDefault="00F56680" w:rsidP="00FC0C58">
            <w:pPr>
              <w:jc w:val="right"/>
              <w:rPr>
                <w:color w:val="000000"/>
                <w:sz w:val="16"/>
                <w:szCs w:val="16"/>
              </w:rPr>
            </w:pPr>
            <w:r>
              <w:rPr>
                <w:color w:val="000000"/>
                <w:sz w:val="16"/>
                <w:szCs w:val="16"/>
              </w:rPr>
              <w:t>5,797.7</w:t>
            </w:r>
          </w:p>
        </w:tc>
        <w:tc>
          <w:tcPr>
            <w:tcW w:w="714" w:type="dxa"/>
            <w:gridSpan w:val="2"/>
            <w:tcBorders>
              <w:top w:val="nil"/>
              <w:left w:val="nil"/>
              <w:bottom w:val="nil"/>
              <w:right w:val="nil"/>
            </w:tcBorders>
            <w:shd w:val="clear" w:color="auto" w:fill="auto"/>
            <w:vAlign w:val="center"/>
            <w:hideMark/>
          </w:tcPr>
          <w:p w:rsidR="00F56680" w:rsidRDefault="00F56680" w:rsidP="00F56680">
            <w:pPr>
              <w:jc w:val="right"/>
              <w:rPr>
                <w:color w:val="000000"/>
                <w:sz w:val="16"/>
                <w:szCs w:val="16"/>
              </w:rPr>
            </w:pPr>
            <w:r>
              <w:rPr>
                <w:color w:val="000000"/>
                <w:sz w:val="16"/>
                <w:szCs w:val="16"/>
              </w:rPr>
              <w:t>3,608.3</w:t>
            </w:r>
          </w:p>
        </w:tc>
        <w:tc>
          <w:tcPr>
            <w:tcW w:w="782" w:type="dxa"/>
            <w:tcBorders>
              <w:top w:val="nil"/>
              <w:left w:val="nil"/>
              <w:bottom w:val="nil"/>
              <w:right w:val="nil"/>
            </w:tcBorders>
            <w:shd w:val="clear" w:color="auto" w:fill="auto"/>
            <w:vAlign w:val="center"/>
            <w:hideMark/>
          </w:tcPr>
          <w:p w:rsidR="00F56680" w:rsidRDefault="00F56680" w:rsidP="00F56680">
            <w:pPr>
              <w:jc w:val="right"/>
              <w:rPr>
                <w:color w:val="000000"/>
                <w:sz w:val="16"/>
                <w:szCs w:val="16"/>
              </w:rPr>
            </w:pPr>
            <w:r>
              <w:rPr>
                <w:color w:val="000000"/>
                <w:sz w:val="16"/>
                <w:szCs w:val="16"/>
              </w:rPr>
              <w:t>2,906.8</w:t>
            </w:r>
          </w:p>
        </w:tc>
      </w:tr>
      <w:tr w:rsidR="00B54000" w:rsidRPr="00E73AA6" w:rsidTr="00B54000">
        <w:trPr>
          <w:trHeight w:val="259"/>
          <w:jc w:val="center"/>
        </w:trPr>
        <w:tc>
          <w:tcPr>
            <w:tcW w:w="1017" w:type="dxa"/>
            <w:gridSpan w:val="2"/>
            <w:tcBorders>
              <w:top w:val="nil"/>
              <w:left w:val="nil"/>
              <w:bottom w:val="nil"/>
              <w:right w:val="nil"/>
            </w:tcBorders>
            <w:shd w:val="clear" w:color="auto" w:fill="auto"/>
            <w:noWrap/>
            <w:vAlign w:val="center"/>
            <w:hideMark/>
          </w:tcPr>
          <w:p w:rsidR="00B54000" w:rsidRPr="00E73AA6" w:rsidRDefault="00B54000" w:rsidP="00DF5A95">
            <w:pPr>
              <w:rPr>
                <w:sz w:val="16"/>
                <w:szCs w:val="16"/>
              </w:rPr>
            </w:pPr>
            <w:r w:rsidRPr="00E73AA6">
              <w:rPr>
                <w:sz w:val="16"/>
                <w:szCs w:val="16"/>
              </w:rPr>
              <w:t>August</w:t>
            </w:r>
          </w:p>
        </w:tc>
        <w:tc>
          <w:tcPr>
            <w:tcW w:w="714" w:type="dxa"/>
            <w:tcBorders>
              <w:top w:val="nil"/>
              <w:left w:val="nil"/>
              <w:bottom w:val="nil"/>
              <w:right w:val="nil"/>
            </w:tcBorders>
            <w:shd w:val="clear" w:color="auto" w:fill="auto"/>
            <w:noWrap/>
            <w:vAlign w:val="center"/>
            <w:hideMark/>
          </w:tcPr>
          <w:p w:rsidR="00B54000" w:rsidRPr="00E73AA6" w:rsidRDefault="00B54000" w:rsidP="00FC0C58">
            <w:pPr>
              <w:jc w:val="right"/>
              <w:rPr>
                <w:sz w:val="16"/>
                <w:szCs w:val="16"/>
              </w:rPr>
            </w:pPr>
            <w:r w:rsidRPr="00E73AA6">
              <w:rPr>
                <w:sz w:val="16"/>
                <w:szCs w:val="16"/>
              </w:rPr>
              <w:t>220.6</w:t>
            </w:r>
          </w:p>
        </w:tc>
        <w:tc>
          <w:tcPr>
            <w:tcW w:w="732" w:type="dxa"/>
            <w:tcBorders>
              <w:top w:val="nil"/>
              <w:left w:val="nil"/>
              <w:bottom w:val="nil"/>
              <w:right w:val="nil"/>
            </w:tcBorders>
            <w:shd w:val="clear" w:color="auto" w:fill="auto"/>
            <w:noWrap/>
            <w:vAlign w:val="center"/>
            <w:hideMark/>
          </w:tcPr>
          <w:p w:rsidR="00B54000" w:rsidRPr="00E73AA6" w:rsidRDefault="00B54000" w:rsidP="00FC0C58">
            <w:pPr>
              <w:jc w:val="right"/>
              <w:rPr>
                <w:sz w:val="16"/>
                <w:szCs w:val="16"/>
              </w:rPr>
            </w:pPr>
            <w:r w:rsidRPr="00E73AA6">
              <w:rPr>
                <w:sz w:val="16"/>
                <w:szCs w:val="16"/>
              </w:rPr>
              <w:t>183.3</w:t>
            </w:r>
          </w:p>
        </w:tc>
        <w:tc>
          <w:tcPr>
            <w:tcW w:w="714" w:type="dxa"/>
            <w:tcBorders>
              <w:top w:val="nil"/>
              <w:left w:val="nil"/>
              <w:bottom w:val="nil"/>
              <w:right w:val="nil"/>
            </w:tcBorders>
            <w:shd w:val="clear" w:color="auto" w:fill="auto"/>
            <w:noWrap/>
            <w:vAlign w:val="center"/>
            <w:hideMark/>
          </w:tcPr>
          <w:p w:rsidR="00B54000" w:rsidRPr="00E73AA6" w:rsidRDefault="00B54000" w:rsidP="00FC0C58">
            <w:pPr>
              <w:jc w:val="right"/>
              <w:rPr>
                <w:sz w:val="16"/>
                <w:szCs w:val="16"/>
              </w:rPr>
            </w:pPr>
            <w:r w:rsidRPr="00E73AA6">
              <w:rPr>
                <w:sz w:val="16"/>
                <w:szCs w:val="16"/>
              </w:rPr>
              <w:t>4,637.3</w:t>
            </w:r>
          </w:p>
        </w:tc>
        <w:tc>
          <w:tcPr>
            <w:tcW w:w="732" w:type="dxa"/>
            <w:gridSpan w:val="2"/>
            <w:tcBorders>
              <w:top w:val="nil"/>
              <w:left w:val="nil"/>
              <w:bottom w:val="nil"/>
              <w:right w:val="nil"/>
            </w:tcBorders>
            <w:shd w:val="clear" w:color="auto" w:fill="auto"/>
            <w:noWrap/>
            <w:vAlign w:val="center"/>
            <w:hideMark/>
          </w:tcPr>
          <w:p w:rsidR="00B54000" w:rsidRPr="00E73AA6" w:rsidRDefault="00B54000" w:rsidP="00FC0C58">
            <w:pPr>
              <w:jc w:val="right"/>
              <w:rPr>
                <w:sz w:val="16"/>
                <w:szCs w:val="16"/>
              </w:rPr>
            </w:pPr>
            <w:r w:rsidRPr="00E73AA6">
              <w:rPr>
                <w:sz w:val="16"/>
                <w:szCs w:val="16"/>
              </w:rPr>
              <w:t>4,553.5</w:t>
            </w:r>
          </w:p>
        </w:tc>
        <w:tc>
          <w:tcPr>
            <w:tcW w:w="714" w:type="dxa"/>
            <w:tcBorders>
              <w:top w:val="nil"/>
              <w:left w:val="nil"/>
              <w:bottom w:val="nil"/>
              <w:right w:val="nil"/>
            </w:tcBorders>
            <w:shd w:val="clear" w:color="auto" w:fill="auto"/>
            <w:noWrap/>
            <w:vAlign w:val="center"/>
            <w:hideMark/>
          </w:tcPr>
          <w:p w:rsidR="00B54000" w:rsidRDefault="00B54000" w:rsidP="00FC0C58">
            <w:pPr>
              <w:jc w:val="right"/>
              <w:rPr>
                <w:sz w:val="16"/>
                <w:szCs w:val="16"/>
              </w:rPr>
            </w:pPr>
            <w:r>
              <w:rPr>
                <w:sz w:val="16"/>
                <w:szCs w:val="16"/>
              </w:rPr>
              <w:t>3,951.0</w:t>
            </w:r>
          </w:p>
        </w:tc>
        <w:tc>
          <w:tcPr>
            <w:tcW w:w="732" w:type="dxa"/>
            <w:tcBorders>
              <w:top w:val="nil"/>
              <w:left w:val="nil"/>
              <w:bottom w:val="nil"/>
              <w:right w:val="nil"/>
            </w:tcBorders>
            <w:shd w:val="clear" w:color="auto" w:fill="auto"/>
            <w:noWrap/>
            <w:vAlign w:val="center"/>
            <w:hideMark/>
          </w:tcPr>
          <w:p w:rsidR="00B54000" w:rsidRDefault="00B54000" w:rsidP="00FC0C58">
            <w:pPr>
              <w:jc w:val="right"/>
              <w:rPr>
                <w:sz w:val="16"/>
                <w:szCs w:val="16"/>
              </w:rPr>
            </w:pPr>
            <w:r>
              <w:rPr>
                <w:sz w:val="16"/>
                <w:szCs w:val="16"/>
              </w:rPr>
              <w:t>3,873.5</w:t>
            </w:r>
          </w:p>
        </w:tc>
        <w:tc>
          <w:tcPr>
            <w:tcW w:w="714" w:type="dxa"/>
            <w:tcBorders>
              <w:top w:val="nil"/>
              <w:left w:val="nil"/>
              <w:bottom w:val="nil"/>
              <w:right w:val="nil"/>
            </w:tcBorders>
            <w:shd w:val="clear" w:color="auto" w:fill="auto"/>
            <w:vAlign w:val="center"/>
            <w:hideMark/>
          </w:tcPr>
          <w:p w:rsidR="00B54000" w:rsidRDefault="00B54000" w:rsidP="00FC0C58">
            <w:pPr>
              <w:jc w:val="right"/>
              <w:rPr>
                <w:sz w:val="16"/>
                <w:szCs w:val="16"/>
              </w:rPr>
            </w:pPr>
            <w:r>
              <w:rPr>
                <w:sz w:val="16"/>
                <w:szCs w:val="16"/>
              </w:rPr>
              <w:t>6,066.4</w:t>
            </w:r>
          </w:p>
        </w:tc>
        <w:tc>
          <w:tcPr>
            <w:tcW w:w="732" w:type="dxa"/>
            <w:tcBorders>
              <w:top w:val="nil"/>
              <w:left w:val="nil"/>
              <w:bottom w:val="nil"/>
              <w:right w:val="nil"/>
            </w:tcBorders>
            <w:shd w:val="clear" w:color="auto" w:fill="auto"/>
            <w:vAlign w:val="center"/>
            <w:hideMark/>
          </w:tcPr>
          <w:p w:rsidR="00B54000" w:rsidRDefault="00B54000" w:rsidP="00FC0C58">
            <w:pPr>
              <w:jc w:val="right"/>
              <w:rPr>
                <w:sz w:val="16"/>
                <w:szCs w:val="16"/>
              </w:rPr>
            </w:pPr>
            <w:r>
              <w:rPr>
                <w:sz w:val="16"/>
                <w:szCs w:val="16"/>
              </w:rPr>
              <w:t>5,940.3</w:t>
            </w:r>
          </w:p>
        </w:tc>
        <w:tc>
          <w:tcPr>
            <w:tcW w:w="714" w:type="dxa"/>
            <w:gridSpan w:val="2"/>
            <w:tcBorders>
              <w:top w:val="nil"/>
              <w:left w:val="nil"/>
              <w:bottom w:val="nil"/>
              <w:right w:val="nil"/>
            </w:tcBorders>
            <w:shd w:val="clear" w:color="auto" w:fill="auto"/>
            <w:vAlign w:val="center"/>
            <w:hideMark/>
          </w:tcPr>
          <w:p w:rsidR="00B54000" w:rsidRDefault="00B54000" w:rsidP="00B54000">
            <w:pPr>
              <w:jc w:val="right"/>
              <w:rPr>
                <w:sz w:val="16"/>
                <w:szCs w:val="16"/>
              </w:rPr>
            </w:pPr>
            <w:r>
              <w:rPr>
                <w:sz w:val="16"/>
                <w:szCs w:val="16"/>
              </w:rPr>
              <w:t>8,370.5</w:t>
            </w:r>
          </w:p>
        </w:tc>
        <w:tc>
          <w:tcPr>
            <w:tcW w:w="782" w:type="dxa"/>
            <w:tcBorders>
              <w:top w:val="nil"/>
              <w:left w:val="nil"/>
              <w:bottom w:val="nil"/>
              <w:right w:val="nil"/>
            </w:tcBorders>
            <w:shd w:val="clear" w:color="auto" w:fill="auto"/>
            <w:vAlign w:val="center"/>
            <w:hideMark/>
          </w:tcPr>
          <w:p w:rsidR="00B54000" w:rsidRDefault="00B54000" w:rsidP="00B54000">
            <w:pPr>
              <w:jc w:val="right"/>
              <w:rPr>
                <w:sz w:val="16"/>
                <w:szCs w:val="16"/>
              </w:rPr>
            </w:pPr>
            <w:r>
              <w:rPr>
                <w:sz w:val="16"/>
                <w:szCs w:val="16"/>
              </w:rPr>
              <w:t>8,249.2</w:t>
            </w:r>
          </w:p>
        </w:tc>
      </w:tr>
      <w:tr w:rsidR="0006725F" w:rsidRPr="00E73AA6" w:rsidTr="0006725F">
        <w:trPr>
          <w:trHeight w:val="259"/>
          <w:jc w:val="center"/>
        </w:trPr>
        <w:tc>
          <w:tcPr>
            <w:tcW w:w="1017" w:type="dxa"/>
            <w:gridSpan w:val="2"/>
            <w:tcBorders>
              <w:top w:val="nil"/>
              <w:left w:val="nil"/>
              <w:bottom w:val="nil"/>
              <w:right w:val="nil"/>
            </w:tcBorders>
            <w:shd w:val="clear" w:color="auto" w:fill="auto"/>
            <w:noWrap/>
            <w:vAlign w:val="center"/>
            <w:hideMark/>
          </w:tcPr>
          <w:p w:rsidR="0006725F" w:rsidRPr="00E73AA6" w:rsidRDefault="0006725F" w:rsidP="00DF5A95">
            <w:pPr>
              <w:rPr>
                <w:sz w:val="16"/>
                <w:szCs w:val="16"/>
              </w:rPr>
            </w:pPr>
            <w:r w:rsidRPr="00E73AA6">
              <w:rPr>
                <w:sz w:val="16"/>
                <w:szCs w:val="16"/>
              </w:rPr>
              <w:t>September</w:t>
            </w:r>
          </w:p>
        </w:tc>
        <w:tc>
          <w:tcPr>
            <w:tcW w:w="714" w:type="dxa"/>
            <w:tcBorders>
              <w:top w:val="nil"/>
              <w:left w:val="nil"/>
              <w:bottom w:val="nil"/>
              <w:right w:val="nil"/>
            </w:tcBorders>
            <w:shd w:val="clear" w:color="auto" w:fill="auto"/>
            <w:noWrap/>
            <w:vAlign w:val="center"/>
            <w:hideMark/>
          </w:tcPr>
          <w:p w:rsidR="0006725F" w:rsidRPr="00E73AA6" w:rsidRDefault="0006725F" w:rsidP="00FC0C58">
            <w:pPr>
              <w:jc w:val="right"/>
              <w:rPr>
                <w:sz w:val="16"/>
                <w:szCs w:val="16"/>
              </w:rPr>
            </w:pPr>
            <w:r w:rsidRPr="00E73AA6">
              <w:rPr>
                <w:sz w:val="16"/>
                <w:szCs w:val="16"/>
              </w:rPr>
              <w:t>506.2</w:t>
            </w:r>
          </w:p>
        </w:tc>
        <w:tc>
          <w:tcPr>
            <w:tcW w:w="732" w:type="dxa"/>
            <w:tcBorders>
              <w:top w:val="nil"/>
              <w:left w:val="nil"/>
              <w:bottom w:val="nil"/>
              <w:right w:val="nil"/>
            </w:tcBorders>
            <w:shd w:val="clear" w:color="auto" w:fill="auto"/>
            <w:noWrap/>
            <w:vAlign w:val="center"/>
            <w:hideMark/>
          </w:tcPr>
          <w:p w:rsidR="0006725F" w:rsidRPr="00E73AA6" w:rsidRDefault="0006725F" w:rsidP="00FC0C58">
            <w:pPr>
              <w:jc w:val="right"/>
              <w:rPr>
                <w:sz w:val="16"/>
                <w:szCs w:val="16"/>
              </w:rPr>
            </w:pPr>
            <w:r w:rsidRPr="00E73AA6">
              <w:rPr>
                <w:sz w:val="16"/>
                <w:szCs w:val="16"/>
              </w:rPr>
              <w:t>414.7</w:t>
            </w:r>
          </w:p>
        </w:tc>
        <w:tc>
          <w:tcPr>
            <w:tcW w:w="714" w:type="dxa"/>
            <w:tcBorders>
              <w:top w:val="nil"/>
              <w:left w:val="nil"/>
              <w:bottom w:val="nil"/>
              <w:right w:val="nil"/>
            </w:tcBorders>
            <w:shd w:val="clear" w:color="auto" w:fill="auto"/>
            <w:noWrap/>
            <w:vAlign w:val="center"/>
            <w:hideMark/>
          </w:tcPr>
          <w:p w:rsidR="0006725F" w:rsidRPr="00E73AA6" w:rsidRDefault="0006725F" w:rsidP="00FC0C58">
            <w:pPr>
              <w:jc w:val="right"/>
              <w:rPr>
                <w:sz w:val="16"/>
                <w:szCs w:val="16"/>
              </w:rPr>
            </w:pPr>
            <w:r w:rsidRPr="00E73AA6">
              <w:rPr>
                <w:sz w:val="16"/>
                <w:szCs w:val="16"/>
              </w:rPr>
              <w:t>6,602.8</w:t>
            </w:r>
          </w:p>
        </w:tc>
        <w:tc>
          <w:tcPr>
            <w:tcW w:w="732" w:type="dxa"/>
            <w:gridSpan w:val="2"/>
            <w:tcBorders>
              <w:top w:val="nil"/>
              <w:left w:val="nil"/>
              <w:bottom w:val="nil"/>
              <w:right w:val="nil"/>
            </w:tcBorders>
            <w:shd w:val="clear" w:color="auto" w:fill="auto"/>
            <w:noWrap/>
            <w:vAlign w:val="center"/>
            <w:hideMark/>
          </w:tcPr>
          <w:p w:rsidR="0006725F" w:rsidRPr="00E73AA6" w:rsidRDefault="0006725F" w:rsidP="00FC0C58">
            <w:pPr>
              <w:jc w:val="right"/>
              <w:rPr>
                <w:sz w:val="16"/>
                <w:szCs w:val="16"/>
              </w:rPr>
            </w:pPr>
            <w:r w:rsidRPr="00E73AA6">
              <w:rPr>
                <w:sz w:val="16"/>
                <w:szCs w:val="16"/>
              </w:rPr>
              <w:t>5,818.4</w:t>
            </w:r>
          </w:p>
        </w:tc>
        <w:tc>
          <w:tcPr>
            <w:tcW w:w="714" w:type="dxa"/>
            <w:tcBorders>
              <w:top w:val="nil"/>
              <w:left w:val="nil"/>
              <w:bottom w:val="nil"/>
              <w:right w:val="nil"/>
            </w:tcBorders>
            <w:shd w:val="clear" w:color="auto" w:fill="auto"/>
            <w:noWrap/>
            <w:vAlign w:val="center"/>
            <w:hideMark/>
          </w:tcPr>
          <w:p w:rsidR="0006725F" w:rsidRDefault="0006725F" w:rsidP="00FC0C58">
            <w:pPr>
              <w:jc w:val="right"/>
              <w:rPr>
                <w:sz w:val="16"/>
                <w:szCs w:val="16"/>
              </w:rPr>
            </w:pPr>
            <w:r>
              <w:rPr>
                <w:sz w:val="16"/>
                <w:szCs w:val="16"/>
              </w:rPr>
              <w:t>6,206.9</w:t>
            </w:r>
          </w:p>
        </w:tc>
        <w:tc>
          <w:tcPr>
            <w:tcW w:w="732" w:type="dxa"/>
            <w:tcBorders>
              <w:top w:val="nil"/>
              <w:left w:val="nil"/>
              <w:bottom w:val="nil"/>
              <w:right w:val="nil"/>
            </w:tcBorders>
            <w:shd w:val="clear" w:color="auto" w:fill="auto"/>
            <w:noWrap/>
            <w:vAlign w:val="center"/>
            <w:hideMark/>
          </w:tcPr>
          <w:p w:rsidR="0006725F" w:rsidRDefault="0006725F" w:rsidP="00FC0C58">
            <w:pPr>
              <w:jc w:val="right"/>
              <w:rPr>
                <w:sz w:val="16"/>
                <w:szCs w:val="16"/>
              </w:rPr>
            </w:pPr>
            <w:r>
              <w:rPr>
                <w:sz w:val="16"/>
                <w:szCs w:val="16"/>
              </w:rPr>
              <w:t>5,870.9</w:t>
            </w:r>
          </w:p>
        </w:tc>
        <w:tc>
          <w:tcPr>
            <w:tcW w:w="714" w:type="dxa"/>
            <w:tcBorders>
              <w:top w:val="nil"/>
              <w:left w:val="nil"/>
              <w:bottom w:val="nil"/>
              <w:right w:val="nil"/>
            </w:tcBorders>
            <w:shd w:val="clear" w:color="auto" w:fill="auto"/>
            <w:vAlign w:val="center"/>
            <w:hideMark/>
          </w:tcPr>
          <w:p w:rsidR="0006725F" w:rsidRDefault="0006725F" w:rsidP="00FC0C58">
            <w:pPr>
              <w:jc w:val="right"/>
              <w:rPr>
                <w:sz w:val="16"/>
                <w:szCs w:val="16"/>
              </w:rPr>
            </w:pPr>
            <w:r>
              <w:rPr>
                <w:sz w:val="16"/>
                <w:szCs w:val="16"/>
              </w:rPr>
              <w:t>7,881.6</w:t>
            </w:r>
          </w:p>
        </w:tc>
        <w:tc>
          <w:tcPr>
            <w:tcW w:w="732" w:type="dxa"/>
            <w:tcBorders>
              <w:top w:val="nil"/>
              <w:left w:val="nil"/>
              <w:bottom w:val="nil"/>
              <w:right w:val="nil"/>
            </w:tcBorders>
            <w:shd w:val="clear" w:color="auto" w:fill="auto"/>
            <w:vAlign w:val="center"/>
            <w:hideMark/>
          </w:tcPr>
          <w:p w:rsidR="0006725F" w:rsidRDefault="0006725F" w:rsidP="00FC0C58">
            <w:pPr>
              <w:jc w:val="right"/>
              <w:rPr>
                <w:sz w:val="16"/>
                <w:szCs w:val="16"/>
              </w:rPr>
            </w:pPr>
            <w:r>
              <w:rPr>
                <w:sz w:val="16"/>
                <w:szCs w:val="16"/>
              </w:rPr>
              <w:t>7,733.5</w:t>
            </w:r>
          </w:p>
        </w:tc>
        <w:tc>
          <w:tcPr>
            <w:tcW w:w="714" w:type="dxa"/>
            <w:gridSpan w:val="2"/>
            <w:tcBorders>
              <w:top w:val="nil"/>
              <w:left w:val="nil"/>
              <w:bottom w:val="nil"/>
              <w:right w:val="nil"/>
            </w:tcBorders>
            <w:shd w:val="clear" w:color="auto" w:fill="auto"/>
            <w:vAlign w:val="center"/>
            <w:hideMark/>
          </w:tcPr>
          <w:p w:rsidR="0006725F" w:rsidRDefault="0006725F" w:rsidP="0006725F">
            <w:pPr>
              <w:jc w:val="right"/>
              <w:rPr>
                <w:sz w:val="16"/>
                <w:szCs w:val="16"/>
              </w:rPr>
            </w:pPr>
            <w:r>
              <w:rPr>
                <w:sz w:val="16"/>
                <w:szCs w:val="16"/>
              </w:rPr>
              <w:t>1,959.3</w:t>
            </w:r>
          </w:p>
        </w:tc>
        <w:tc>
          <w:tcPr>
            <w:tcW w:w="782" w:type="dxa"/>
            <w:tcBorders>
              <w:top w:val="nil"/>
              <w:left w:val="nil"/>
              <w:bottom w:val="nil"/>
              <w:right w:val="nil"/>
            </w:tcBorders>
            <w:shd w:val="clear" w:color="auto" w:fill="auto"/>
            <w:vAlign w:val="center"/>
            <w:hideMark/>
          </w:tcPr>
          <w:p w:rsidR="0006725F" w:rsidRDefault="0006725F" w:rsidP="0006725F">
            <w:pPr>
              <w:jc w:val="right"/>
              <w:rPr>
                <w:sz w:val="16"/>
                <w:szCs w:val="16"/>
              </w:rPr>
            </w:pPr>
            <w:r>
              <w:rPr>
                <w:sz w:val="16"/>
                <w:szCs w:val="16"/>
              </w:rPr>
              <w:t>1,670.0</w:t>
            </w:r>
          </w:p>
        </w:tc>
      </w:tr>
      <w:tr w:rsidR="00C73E94" w:rsidRPr="00E73AA6" w:rsidTr="00C73E94">
        <w:trPr>
          <w:trHeight w:val="259"/>
          <w:jc w:val="center"/>
        </w:trPr>
        <w:tc>
          <w:tcPr>
            <w:tcW w:w="1017" w:type="dxa"/>
            <w:gridSpan w:val="2"/>
            <w:tcBorders>
              <w:top w:val="nil"/>
              <w:left w:val="nil"/>
              <w:bottom w:val="nil"/>
              <w:right w:val="nil"/>
            </w:tcBorders>
            <w:shd w:val="clear" w:color="auto" w:fill="auto"/>
            <w:noWrap/>
            <w:vAlign w:val="center"/>
            <w:hideMark/>
          </w:tcPr>
          <w:p w:rsidR="00C73E94" w:rsidRPr="00E73AA6" w:rsidRDefault="00C73E94" w:rsidP="00DF5A95">
            <w:pPr>
              <w:rPr>
                <w:sz w:val="16"/>
                <w:szCs w:val="16"/>
              </w:rPr>
            </w:pPr>
            <w:r w:rsidRPr="00E73AA6">
              <w:rPr>
                <w:sz w:val="16"/>
                <w:szCs w:val="16"/>
              </w:rPr>
              <w:t>October</w:t>
            </w:r>
          </w:p>
        </w:tc>
        <w:tc>
          <w:tcPr>
            <w:tcW w:w="714" w:type="dxa"/>
            <w:tcBorders>
              <w:top w:val="nil"/>
              <w:left w:val="nil"/>
              <w:bottom w:val="nil"/>
              <w:right w:val="nil"/>
            </w:tcBorders>
            <w:shd w:val="clear" w:color="auto" w:fill="auto"/>
            <w:noWrap/>
            <w:vAlign w:val="center"/>
            <w:hideMark/>
          </w:tcPr>
          <w:p w:rsidR="00C73E94" w:rsidRPr="00E73AA6" w:rsidRDefault="00C73E94" w:rsidP="00FC0C58">
            <w:pPr>
              <w:jc w:val="right"/>
              <w:rPr>
                <w:sz w:val="16"/>
                <w:szCs w:val="16"/>
              </w:rPr>
            </w:pPr>
            <w:r w:rsidRPr="00E73AA6">
              <w:rPr>
                <w:sz w:val="16"/>
                <w:szCs w:val="16"/>
              </w:rPr>
              <w:t>633.8</w:t>
            </w:r>
          </w:p>
        </w:tc>
        <w:tc>
          <w:tcPr>
            <w:tcW w:w="732" w:type="dxa"/>
            <w:tcBorders>
              <w:top w:val="nil"/>
              <w:left w:val="nil"/>
              <w:bottom w:val="nil"/>
              <w:right w:val="nil"/>
            </w:tcBorders>
            <w:shd w:val="clear" w:color="auto" w:fill="auto"/>
            <w:noWrap/>
            <w:vAlign w:val="center"/>
            <w:hideMark/>
          </w:tcPr>
          <w:p w:rsidR="00C73E94" w:rsidRPr="00E73AA6" w:rsidRDefault="00C73E94" w:rsidP="00FC0C58">
            <w:pPr>
              <w:jc w:val="right"/>
              <w:rPr>
                <w:sz w:val="16"/>
                <w:szCs w:val="16"/>
              </w:rPr>
            </w:pPr>
            <w:r w:rsidRPr="00E73AA6">
              <w:rPr>
                <w:sz w:val="16"/>
                <w:szCs w:val="16"/>
              </w:rPr>
              <w:t>603.8</w:t>
            </w:r>
          </w:p>
        </w:tc>
        <w:tc>
          <w:tcPr>
            <w:tcW w:w="714" w:type="dxa"/>
            <w:tcBorders>
              <w:top w:val="nil"/>
              <w:left w:val="nil"/>
              <w:bottom w:val="nil"/>
              <w:right w:val="nil"/>
            </w:tcBorders>
            <w:shd w:val="clear" w:color="auto" w:fill="auto"/>
            <w:noWrap/>
            <w:vAlign w:val="center"/>
            <w:hideMark/>
          </w:tcPr>
          <w:p w:rsidR="00C73E94" w:rsidRPr="00E73AA6" w:rsidRDefault="00C73E94" w:rsidP="00FC0C58">
            <w:pPr>
              <w:jc w:val="right"/>
              <w:rPr>
                <w:sz w:val="16"/>
                <w:szCs w:val="16"/>
              </w:rPr>
            </w:pPr>
            <w:r w:rsidRPr="00E73AA6">
              <w:rPr>
                <w:sz w:val="16"/>
                <w:szCs w:val="16"/>
              </w:rPr>
              <w:t>7,058.8</w:t>
            </w:r>
          </w:p>
        </w:tc>
        <w:tc>
          <w:tcPr>
            <w:tcW w:w="732" w:type="dxa"/>
            <w:gridSpan w:val="2"/>
            <w:tcBorders>
              <w:top w:val="nil"/>
              <w:left w:val="nil"/>
              <w:bottom w:val="nil"/>
              <w:right w:val="nil"/>
            </w:tcBorders>
            <w:shd w:val="clear" w:color="auto" w:fill="auto"/>
            <w:noWrap/>
            <w:vAlign w:val="center"/>
            <w:hideMark/>
          </w:tcPr>
          <w:p w:rsidR="00C73E94" w:rsidRPr="00E73AA6" w:rsidRDefault="00C73E94" w:rsidP="00FC0C58">
            <w:pPr>
              <w:jc w:val="right"/>
              <w:rPr>
                <w:sz w:val="16"/>
                <w:szCs w:val="16"/>
              </w:rPr>
            </w:pPr>
            <w:r w:rsidRPr="00E73AA6">
              <w:rPr>
                <w:sz w:val="16"/>
                <w:szCs w:val="16"/>
              </w:rPr>
              <w:t>6,668.1</w:t>
            </w:r>
          </w:p>
        </w:tc>
        <w:tc>
          <w:tcPr>
            <w:tcW w:w="714" w:type="dxa"/>
            <w:tcBorders>
              <w:top w:val="nil"/>
              <w:left w:val="nil"/>
              <w:bottom w:val="nil"/>
              <w:right w:val="nil"/>
            </w:tcBorders>
            <w:shd w:val="clear" w:color="auto" w:fill="auto"/>
            <w:noWrap/>
            <w:vAlign w:val="center"/>
            <w:hideMark/>
          </w:tcPr>
          <w:p w:rsidR="00C73E94" w:rsidRDefault="00C73E94" w:rsidP="00FC0C58">
            <w:pPr>
              <w:jc w:val="right"/>
              <w:rPr>
                <w:sz w:val="16"/>
                <w:szCs w:val="16"/>
              </w:rPr>
            </w:pPr>
            <w:r>
              <w:rPr>
                <w:sz w:val="16"/>
                <w:szCs w:val="16"/>
              </w:rPr>
              <w:t>4,024.4</w:t>
            </w:r>
          </w:p>
        </w:tc>
        <w:tc>
          <w:tcPr>
            <w:tcW w:w="732" w:type="dxa"/>
            <w:tcBorders>
              <w:top w:val="nil"/>
              <w:left w:val="nil"/>
              <w:bottom w:val="nil"/>
              <w:right w:val="nil"/>
            </w:tcBorders>
            <w:shd w:val="clear" w:color="auto" w:fill="auto"/>
            <w:noWrap/>
            <w:vAlign w:val="center"/>
            <w:hideMark/>
          </w:tcPr>
          <w:p w:rsidR="00C73E94" w:rsidRDefault="00C73E94" w:rsidP="00FC0C58">
            <w:pPr>
              <w:jc w:val="right"/>
              <w:rPr>
                <w:sz w:val="16"/>
                <w:szCs w:val="16"/>
              </w:rPr>
            </w:pPr>
            <w:r>
              <w:rPr>
                <w:sz w:val="16"/>
                <w:szCs w:val="16"/>
              </w:rPr>
              <w:t>3,960.4</w:t>
            </w:r>
          </w:p>
        </w:tc>
        <w:tc>
          <w:tcPr>
            <w:tcW w:w="714" w:type="dxa"/>
            <w:tcBorders>
              <w:top w:val="nil"/>
              <w:left w:val="nil"/>
              <w:bottom w:val="nil"/>
              <w:right w:val="nil"/>
            </w:tcBorders>
            <w:shd w:val="clear" w:color="auto" w:fill="auto"/>
            <w:vAlign w:val="center"/>
            <w:hideMark/>
          </w:tcPr>
          <w:p w:rsidR="00C73E94" w:rsidRDefault="00C73E94" w:rsidP="00FC0C58">
            <w:pPr>
              <w:jc w:val="right"/>
              <w:rPr>
                <w:sz w:val="16"/>
                <w:szCs w:val="16"/>
              </w:rPr>
            </w:pPr>
            <w:r>
              <w:rPr>
                <w:sz w:val="16"/>
                <w:szCs w:val="16"/>
              </w:rPr>
              <w:t>6,245.0</w:t>
            </w:r>
          </w:p>
        </w:tc>
        <w:tc>
          <w:tcPr>
            <w:tcW w:w="732" w:type="dxa"/>
            <w:tcBorders>
              <w:top w:val="nil"/>
              <w:left w:val="nil"/>
              <w:bottom w:val="nil"/>
              <w:right w:val="nil"/>
            </w:tcBorders>
            <w:shd w:val="clear" w:color="auto" w:fill="auto"/>
            <w:vAlign w:val="center"/>
            <w:hideMark/>
          </w:tcPr>
          <w:p w:rsidR="00C73E94" w:rsidRDefault="00C73E94" w:rsidP="00FC0C58">
            <w:pPr>
              <w:jc w:val="right"/>
              <w:rPr>
                <w:sz w:val="16"/>
                <w:szCs w:val="16"/>
              </w:rPr>
            </w:pPr>
            <w:r>
              <w:rPr>
                <w:sz w:val="16"/>
                <w:szCs w:val="16"/>
              </w:rPr>
              <w:t>5,968.4</w:t>
            </w:r>
          </w:p>
        </w:tc>
        <w:tc>
          <w:tcPr>
            <w:tcW w:w="714" w:type="dxa"/>
            <w:gridSpan w:val="2"/>
            <w:tcBorders>
              <w:top w:val="nil"/>
              <w:left w:val="nil"/>
              <w:bottom w:val="nil"/>
              <w:right w:val="nil"/>
            </w:tcBorders>
            <w:shd w:val="clear" w:color="auto" w:fill="auto"/>
            <w:vAlign w:val="center"/>
            <w:hideMark/>
          </w:tcPr>
          <w:p w:rsidR="00C73E94" w:rsidRDefault="00C73E94" w:rsidP="00C73E94">
            <w:pPr>
              <w:jc w:val="right"/>
              <w:rPr>
                <w:sz w:val="16"/>
                <w:szCs w:val="16"/>
              </w:rPr>
            </w:pPr>
            <w:r>
              <w:rPr>
                <w:sz w:val="16"/>
                <w:szCs w:val="16"/>
              </w:rPr>
              <w:t>99.5</w:t>
            </w:r>
          </w:p>
        </w:tc>
        <w:tc>
          <w:tcPr>
            <w:tcW w:w="782" w:type="dxa"/>
            <w:tcBorders>
              <w:top w:val="nil"/>
              <w:left w:val="nil"/>
              <w:bottom w:val="nil"/>
              <w:right w:val="nil"/>
            </w:tcBorders>
            <w:shd w:val="clear" w:color="auto" w:fill="auto"/>
            <w:vAlign w:val="center"/>
            <w:hideMark/>
          </w:tcPr>
          <w:p w:rsidR="00C73E94" w:rsidRDefault="00C73E94" w:rsidP="00C73E94">
            <w:pPr>
              <w:jc w:val="right"/>
              <w:rPr>
                <w:sz w:val="16"/>
                <w:szCs w:val="16"/>
              </w:rPr>
            </w:pPr>
            <w:r>
              <w:rPr>
                <w:sz w:val="16"/>
                <w:szCs w:val="16"/>
              </w:rPr>
              <w:t>71.0</w:t>
            </w:r>
          </w:p>
        </w:tc>
      </w:tr>
      <w:tr w:rsidR="003506DA" w:rsidRPr="00E73AA6" w:rsidTr="003506DA">
        <w:trPr>
          <w:trHeight w:val="259"/>
          <w:jc w:val="center"/>
        </w:trPr>
        <w:tc>
          <w:tcPr>
            <w:tcW w:w="1017" w:type="dxa"/>
            <w:gridSpan w:val="2"/>
            <w:tcBorders>
              <w:top w:val="nil"/>
              <w:left w:val="nil"/>
              <w:bottom w:val="nil"/>
              <w:right w:val="nil"/>
            </w:tcBorders>
            <w:shd w:val="clear" w:color="auto" w:fill="auto"/>
            <w:noWrap/>
            <w:vAlign w:val="center"/>
            <w:hideMark/>
          </w:tcPr>
          <w:p w:rsidR="003506DA" w:rsidRPr="00E73AA6" w:rsidRDefault="003506DA" w:rsidP="00DF5A95">
            <w:pPr>
              <w:rPr>
                <w:sz w:val="16"/>
                <w:szCs w:val="16"/>
              </w:rPr>
            </w:pPr>
            <w:r w:rsidRPr="00E73AA6">
              <w:rPr>
                <w:sz w:val="16"/>
                <w:szCs w:val="16"/>
              </w:rPr>
              <w:t>November</w:t>
            </w:r>
          </w:p>
        </w:tc>
        <w:tc>
          <w:tcPr>
            <w:tcW w:w="714" w:type="dxa"/>
            <w:tcBorders>
              <w:top w:val="nil"/>
              <w:left w:val="nil"/>
              <w:bottom w:val="nil"/>
              <w:right w:val="nil"/>
            </w:tcBorders>
            <w:shd w:val="clear" w:color="auto" w:fill="auto"/>
            <w:noWrap/>
            <w:vAlign w:val="center"/>
            <w:hideMark/>
          </w:tcPr>
          <w:p w:rsidR="003506DA" w:rsidRPr="00E73AA6" w:rsidRDefault="003506DA" w:rsidP="00FC0C58">
            <w:pPr>
              <w:jc w:val="right"/>
              <w:rPr>
                <w:sz w:val="16"/>
                <w:szCs w:val="16"/>
              </w:rPr>
            </w:pPr>
            <w:r w:rsidRPr="00E73AA6">
              <w:rPr>
                <w:sz w:val="16"/>
                <w:szCs w:val="16"/>
              </w:rPr>
              <w:t>1,183.6</w:t>
            </w:r>
          </w:p>
        </w:tc>
        <w:tc>
          <w:tcPr>
            <w:tcW w:w="732" w:type="dxa"/>
            <w:tcBorders>
              <w:top w:val="nil"/>
              <w:left w:val="nil"/>
              <w:bottom w:val="nil"/>
              <w:right w:val="nil"/>
            </w:tcBorders>
            <w:shd w:val="clear" w:color="auto" w:fill="auto"/>
            <w:noWrap/>
            <w:vAlign w:val="center"/>
            <w:hideMark/>
          </w:tcPr>
          <w:p w:rsidR="003506DA" w:rsidRPr="00E73AA6" w:rsidRDefault="003506DA" w:rsidP="00FC0C58">
            <w:pPr>
              <w:jc w:val="right"/>
              <w:rPr>
                <w:sz w:val="16"/>
                <w:szCs w:val="16"/>
              </w:rPr>
            </w:pPr>
            <w:r w:rsidRPr="00E73AA6">
              <w:rPr>
                <w:sz w:val="16"/>
                <w:szCs w:val="16"/>
              </w:rPr>
              <w:t>1,161.1</w:t>
            </w:r>
          </w:p>
        </w:tc>
        <w:tc>
          <w:tcPr>
            <w:tcW w:w="714" w:type="dxa"/>
            <w:tcBorders>
              <w:top w:val="nil"/>
              <w:left w:val="nil"/>
              <w:bottom w:val="nil"/>
              <w:right w:val="nil"/>
            </w:tcBorders>
            <w:shd w:val="clear" w:color="auto" w:fill="auto"/>
            <w:noWrap/>
            <w:vAlign w:val="center"/>
            <w:hideMark/>
          </w:tcPr>
          <w:p w:rsidR="003506DA" w:rsidRPr="00E73AA6" w:rsidRDefault="003506DA" w:rsidP="00FC0C58">
            <w:pPr>
              <w:jc w:val="right"/>
              <w:rPr>
                <w:sz w:val="16"/>
                <w:szCs w:val="16"/>
              </w:rPr>
            </w:pPr>
            <w:r w:rsidRPr="00E73AA6">
              <w:rPr>
                <w:sz w:val="16"/>
                <w:szCs w:val="16"/>
              </w:rPr>
              <w:t>5,432.5</w:t>
            </w:r>
          </w:p>
        </w:tc>
        <w:tc>
          <w:tcPr>
            <w:tcW w:w="732" w:type="dxa"/>
            <w:gridSpan w:val="2"/>
            <w:tcBorders>
              <w:top w:val="nil"/>
              <w:left w:val="nil"/>
              <w:bottom w:val="nil"/>
              <w:right w:val="nil"/>
            </w:tcBorders>
            <w:shd w:val="clear" w:color="auto" w:fill="auto"/>
            <w:noWrap/>
            <w:vAlign w:val="center"/>
            <w:hideMark/>
          </w:tcPr>
          <w:p w:rsidR="003506DA" w:rsidRPr="00E73AA6" w:rsidRDefault="003506DA" w:rsidP="00FC0C58">
            <w:pPr>
              <w:jc w:val="right"/>
              <w:rPr>
                <w:sz w:val="16"/>
                <w:szCs w:val="16"/>
              </w:rPr>
            </w:pPr>
            <w:r w:rsidRPr="00E73AA6">
              <w:rPr>
                <w:sz w:val="16"/>
                <w:szCs w:val="16"/>
              </w:rPr>
              <w:t>5,318.9</w:t>
            </w:r>
          </w:p>
        </w:tc>
        <w:tc>
          <w:tcPr>
            <w:tcW w:w="714" w:type="dxa"/>
            <w:tcBorders>
              <w:top w:val="nil"/>
              <w:left w:val="nil"/>
              <w:bottom w:val="nil"/>
              <w:right w:val="nil"/>
            </w:tcBorders>
            <w:shd w:val="clear" w:color="auto" w:fill="auto"/>
            <w:noWrap/>
            <w:vAlign w:val="center"/>
            <w:hideMark/>
          </w:tcPr>
          <w:p w:rsidR="003506DA" w:rsidRDefault="003506DA" w:rsidP="00FC0C58">
            <w:pPr>
              <w:jc w:val="right"/>
              <w:rPr>
                <w:sz w:val="16"/>
                <w:szCs w:val="16"/>
              </w:rPr>
            </w:pPr>
            <w:r>
              <w:rPr>
                <w:sz w:val="16"/>
                <w:szCs w:val="16"/>
              </w:rPr>
              <w:t>3,242.3</w:t>
            </w:r>
          </w:p>
        </w:tc>
        <w:tc>
          <w:tcPr>
            <w:tcW w:w="732" w:type="dxa"/>
            <w:tcBorders>
              <w:top w:val="nil"/>
              <w:left w:val="nil"/>
              <w:bottom w:val="nil"/>
              <w:right w:val="nil"/>
            </w:tcBorders>
            <w:shd w:val="clear" w:color="auto" w:fill="auto"/>
            <w:noWrap/>
            <w:vAlign w:val="center"/>
            <w:hideMark/>
          </w:tcPr>
          <w:p w:rsidR="003506DA" w:rsidRDefault="003506DA" w:rsidP="00FC0C58">
            <w:pPr>
              <w:jc w:val="right"/>
              <w:rPr>
                <w:sz w:val="16"/>
                <w:szCs w:val="16"/>
              </w:rPr>
            </w:pPr>
            <w:r>
              <w:rPr>
                <w:sz w:val="16"/>
                <w:szCs w:val="16"/>
              </w:rPr>
              <w:t>3,096.9</w:t>
            </w:r>
          </w:p>
        </w:tc>
        <w:tc>
          <w:tcPr>
            <w:tcW w:w="714" w:type="dxa"/>
            <w:tcBorders>
              <w:top w:val="nil"/>
              <w:left w:val="nil"/>
              <w:bottom w:val="nil"/>
              <w:right w:val="nil"/>
            </w:tcBorders>
            <w:shd w:val="clear" w:color="auto" w:fill="auto"/>
            <w:vAlign w:val="center"/>
            <w:hideMark/>
          </w:tcPr>
          <w:p w:rsidR="003506DA" w:rsidRDefault="003506DA" w:rsidP="00FC0C58">
            <w:pPr>
              <w:jc w:val="right"/>
              <w:rPr>
                <w:sz w:val="16"/>
                <w:szCs w:val="16"/>
              </w:rPr>
            </w:pPr>
            <w:r>
              <w:rPr>
                <w:sz w:val="16"/>
                <w:szCs w:val="16"/>
              </w:rPr>
              <w:t>6,454.0</w:t>
            </w:r>
          </w:p>
        </w:tc>
        <w:tc>
          <w:tcPr>
            <w:tcW w:w="732" w:type="dxa"/>
            <w:tcBorders>
              <w:top w:val="nil"/>
              <w:left w:val="nil"/>
              <w:bottom w:val="nil"/>
              <w:right w:val="nil"/>
            </w:tcBorders>
            <w:shd w:val="clear" w:color="auto" w:fill="auto"/>
            <w:vAlign w:val="center"/>
            <w:hideMark/>
          </w:tcPr>
          <w:p w:rsidR="003506DA" w:rsidRDefault="003506DA" w:rsidP="00FC0C58">
            <w:pPr>
              <w:jc w:val="right"/>
              <w:rPr>
                <w:sz w:val="16"/>
                <w:szCs w:val="16"/>
              </w:rPr>
            </w:pPr>
            <w:r>
              <w:rPr>
                <w:sz w:val="16"/>
                <w:szCs w:val="16"/>
              </w:rPr>
              <w:t>6,252.5</w:t>
            </w:r>
          </w:p>
        </w:tc>
        <w:tc>
          <w:tcPr>
            <w:tcW w:w="714" w:type="dxa"/>
            <w:gridSpan w:val="2"/>
            <w:tcBorders>
              <w:top w:val="nil"/>
              <w:left w:val="nil"/>
              <w:bottom w:val="nil"/>
              <w:right w:val="nil"/>
            </w:tcBorders>
            <w:shd w:val="clear" w:color="auto" w:fill="auto"/>
            <w:vAlign w:val="center"/>
            <w:hideMark/>
          </w:tcPr>
          <w:p w:rsidR="003506DA" w:rsidRDefault="003506DA" w:rsidP="003506DA">
            <w:pPr>
              <w:jc w:val="right"/>
              <w:rPr>
                <w:sz w:val="16"/>
                <w:szCs w:val="16"/>
              </w:rPr>
            </w:pPr>
            <w:r>
              <w:rPr>
                <w:sz w:val="16"/>
                <w:szCs w:val="16"/>
              </w:rPr>
              <w:t>-</w:t>
            </w:r>
          </w:p>
        </w:tc>
        <w:tc>
          <w:tcPr>
            <w:tcW w:w="782" w:type="dxa"/>
            <w:tcBorders>
              <w:top w:val="nil"/>
              <w:left w:val="nil"/>
              <w:bottom w:val="nil"/>
              <w:right w:val="nil"/>
            </w:tcBorders>
            <w:shd w:val="clear" w:color="auto" w:fill="auto"/>
            <w:vAlign w:val="center"/>
            <w:hideMark/>
          </w:tcPr>
          <w:p w:rsidR="003506DA" w:rsidRDefault="003506DA" w:rsidP="003506DA">
            <w:pPr>
              <w:jc w:val="right"/>
              <w:rPr>
                <w:sz w:val="16"/>
                <w:szCs w:val="16"/>
              </w:rPr>
            </w:pPr>
            <w:r>
              <w:rPr>
                <w:sz w:val="16"/>
                <w:szCs w:val="16"/>
              </w:rPr>
              <w:t>-</w:t>
            </w:r>
          </w:p>
        </w:tc>
      </w:tr>
      <w:tr w:rsidR="00463B91" w:rsidRPr="00E73AA6" w:rsidTr="00463B91">
        <w:trPr>
          <w:trHeight w:val="259"/>
          <w:jc w:val="center"/>
        </w:trPr>
        <w:tc>
          <w:tcPr>
            <w:tcW w:w="1017" w:type="dxa"/>
            <w:gridSpan w:val="2"/>
            <w:tcBorders>
              <w:top w:val="nil"/>
              <w:left w:val="nil"/>
              <w:bottom w:val="nil"/>
              <w:right w:val="nil"/>
            </w:tcBorders>
            <w:shd w:val="clear" w:color="auto" w:fill="auto"/>
            <w:noWrap/>
            <w:vAlign w:val="center"/>
            <w:hideMark/>
          </w:tcPr>
          <w:p w:rsidR="00463B91" w:rsidRPr="00E73AA6" w:rsidRDefault="00463B91" w:rsidP="00463B91">
            <w:pPr>
              <w:rPr>
                <w:sz w:val="16"/>
                <w:szCs w:val="16"/>
              </w:rPr>
            </w:pPr>
            <w:r w:rsidRPr="00E73AA6">
              <w:rPr>
                <w:sz w:val="16"/>
                <w:szCs w:val="16"/>
              </w:rPr>
              <w:t>December</w:t>
            </w:r>
          </w:p>
        </w:tc>
        <w:tc>
          <w:tcPr>
            <w:tcW w:w="714" w:type="dxa"/>
            <w:tcBorders>
              <w:top w:val="nil"/>
              <w:left w:val="nil"/>
              <w:bottom w:val="nil"/>
              <w:right w:val="nil"/>
            </w:tcBorders>
            <w:shd w:val="clear" w:color="auto" w:fill="auto"/>
            <w:noWrap/>
            <w:vAlign w:val="center"/>
            <w:hideMark/>
          </w:tcPr>
          <w:p w:rsidR="00463B91" w:rsidRPr="00E73AA6" w:rsidRDefault="00463B91" w:rsidP="00463B91">
            <w:pPr>
              <w:jc w:val="right"/>
              <w:rPr>
                <w:sz w:val="16"/>
                <w:szCs w:val="16"/>
              </w:rPr>
            </w:pPr>
            <w:r w:rsidRPr="00E73AA6">
              <w:rPr>
                <w:sz w:val="16"/>
                <w:szCs w:val="16"/>
              </w:rPr>
              <w:t>2,198.8</w:t>
            </w:r>
          </w:p>
        </w:tc>
        <w:tc>
          <w:tcPr>
            <w:tcW w:w="732" w:type="dxa"/>
            <w:tcBorders>
              <w:top w:val="nil"/>
              <w:left w:val="nil"/>
              <w:bottom w:val="nil"/>
              <w:right w:val="nil"/>
            </w:tcBorders>
            <w:shd w:val="clear" w:color="auto" w:fill="auto"/>
            <w:noWrap/>
            <w:vAlign w:val="center"/>
            <w:hideMark/>
          </w:tcPr>
          <w:p w:rsidR="00463B91" w:rsidRPr="00E73AA6" w:rsidRDefault="00463B91" w:rsidP="00463B91">
            <w:pPr>
              <w:jc w:val="right"/>
              <w:rPr>
                <w:sz w:val="16"/>
                <w:szCs w:val="16"/>
              </w:rPr>
            </w:pPr>
            <w:r w:rsidRPr="00E73AA6">
              <w:rPr>
                <w:sz w:val="16"/>
                <w:szCs w:val="16"/>
              </w:rPr>
              <w:t>2,147.7</w:t>
            </w:r>
          </w:p>
        </w:tc>
        <w:tc>
          <w:tcPr>
            <w:tcW w:w="714" w:type="dxa"/>
            <w:tcBorders>
              <w:top w:val="nil"/>
              <w:left w:val="nil"/>
              <w:bottom w:val="nil"/>
              <w:right w:val="nil"/>
            </w:tcBorders>
            <w:shd w:val="clear" w:color="auto" w:fill="auto"/>
            <w:noWrap/>
            <w:vAlign w:val="center"/>
            <w:hideMark/>
          </w:tcPr>
          <w:p w:rsidR="00463B91" w:rsidRPr="00E73AA6" w:rsidRDefault="00463B91" w:rsidP="00463B91">
            <w:pPr>
              <w:jc w:val="right"/>
              <w:rPr>
                <w:sz w:val="16"/>
                <w:szCs w:val="16"/>
              </w:rPr>
            </w:pPr>
            <w:r w:rsidRPr="00E73AA6">
              <w:rPr>
                <w:sz w:val="16"/>
                <w:szCs w:val="16"/>
              </w:rPr>
              <w:t>6,465.0</w:t>
            </w:r>
          </w:p>
        </w:tc>
        <w:tc>
          <w:tcPr>
            <w:tcW w:w="732" w:type="dxa"/>
            <w:gridSpan w:val="2"/>
            <w:tcBorders>
              <w:top w:val="nil"/>
              <w:left w:val="nil"/>
              <w:bottom w:val="nil"/>
              <w:right w:val="nil"/>
            </w:tcBorders>
            <w:shd w:val="clear" w:color="auto" w:fill="auto"/>
            <w:noWrap/>
            <w:vAlign w:val="center"/>
            <w:hideMark/>
          </w:tcPr>
          <w:p w:rsidR="00463B91" w:rsidRPr="00E73AA6" w:rsidRDefault="00463B91" w:rsidP="00463B91">
            <w:pPr>
              <w:jc w:val="right"/>
              <w:rPr>
                <w:sz w:val="16"/>
                <w:szCs w:val="16"/>
              </w:rPr>
            </w:pPr>
            <w:r w:rsidRPr="00E73AA6">
              <w:rPr>
                <w:sz w:val="16"/>
                <w:szCs w:val="16"/>
              </w:rPr>
              <w:t>6,121.8</w:t>
            </w:r>
          </w:p>
        </w:tc>
        <w:tc>
          <w:tcPr>
            <w:tcW w:w="714" w:type="dxa"/>
            <w:tcBorders>
              <w:top w:val="nil"/>
              <w:left w:val="nil"/>
              <w:bottom w:val="nil"/>
              <w:right w:val="nil"/>
            </w:tcBorders>
            <w:shd w:val="clear" w:color="auto" w:fill="auto"/>
            <w:noWrap/>
            <w:vAlign w:val="center"/>
            <w:hideMark/>
          </w:tcPr>
          <w:p w:rsidR="00463B91" w:rsidRDefault="00463B91" w:rsidP="00463B91">
            <w:pPr>
              <w:jc w:val="right"/>
              <w:rPr>
                <w:sz w:val="16"/>
                <w:szCs w:val="16"/>
              </w:rPr>
            </w:pPr>
            <w:r>
              <w:rPr>
                <w:sz w:val="16"/>
                <w:szCs w:val="16"/>
              </w:rPr>
              <w:t>4,551.0</w:t>
            </w:r>
          </w:p>
        </w:tc>
        <w:tc>
          <w:tcPr>
            <w:tcW w:w="732" w:type="dxa"/>
            <w:tcBorders>
              <w:top w:val="nil"/>
              <w:left w:val="nil"/>
              <w:bottom w:val="nil"/>
              <w:right w:val="nil"/>
            </w:tcBorders>
            <w:shd w:val="clear" w:color="auto" w:fill="auto"/>
            <w:noWrap/>
            <w:vAlign w:val="center"/>
            <w:hideMark/>
          </w:tcPr>
          <w:p w:rsidR="00463B91" w:rsidRDefault="00463B91" w:rsidP="00463B91">
            <w:pPr>
              <w:jc w:val="right"/>
              <w:rPr>
                <w:sz w:val="16"/>
                <w:szCs w:val="16"/>
              </w:rPr>
            </w:pPr>
            <w:r>
              <w:rPr>
                <w:sz w:val="16"/>
                <w:szCs w:val="16"/>
              </w:rPr>
              <w:t>4,234.6</w:t>
            </w:r>
          </w:p>
        </w:tc>
        <w:tc>
          <w:tcPr>
            <w:tcW w:w="714" w:type="dxa"/>
            <w:tcBorders>
              <w:top w:val="nil"/>
              <w:left w:val="nil"/>
              <w:bottom w:val="nil"/>
              <w:right w:val="nil"/>
            </w:tcBorders>
            <w:shd w:val="clear" w:color="auto" w:fill="auto"/>
            <w:vAlign w:val="center"/>
            <w:hideMark/>
          </w:tcPr>
          <w:p w:rsidR="00463B91" w:rsidRDefault="00463B91" w:rsidP="00463B91">
            <w:pPr>
              <w:jc w:val="right"/>
              <w:rPr>
                <w:sz w:val="16"/>
                <w:szCs w:val="16"/>
              </w:rPr>
            </w:pPr>
            <w:r>
              <w:rPr>
                <w:sz w:val="16"/>
                <w:szCs w:val="16"/>
              </w:rPr>
              <w:t>8,943.3</w:t>
            </w:r>
          </w:p>
        </w:tc>
        <w:tc>
          <w:tcPr>
            <w:tcW w:w="732" w:type="dxa"/>
            <w:tcBorders>
              <w:top w:val="nil"/>
              <w:left w:val="nil"/>
              <w:bottom w:val="nil"/>
              <w:right w:val="nil"/>
            </w:tcBorders>
            <w:shd w:val="clear" w:color="auto" w:fill="auto"/>
            <w:vAlign w:val="center"/>
            <w:hideMark/>
          </w:tcPr>
          <w:p w:rsidR="00463B91" w:rsidRDefault="00463B91" w:rsidP="00463B91">
            <w:pPr>
              <w:jc w:val="right"/>
              <w:rPr>
                <w:sz w:val="16"/>
                <w:szCs w:val="16"/>
              </w:rPr>
            </w:pPr>
            <w:r>
              <w:rPr>
                <w:sz w:val="16"/>
                <w:szCs w:val="16"/>
              </w:rPr>
              <w:t>8,590.5</w:t>
            </w:r>
          </w:p>
        </w:tc>
        <w:tc>
          <w:tcPr>
            <w:tcW w:w="714" w:type="dxa"/>
            <w:gridSpan w:val="2"/>
            <w:tcBorders>
              <w:top w:val="nil"/>
              <w:left w:val="nil"/>
              <w:bottom w:val="nil"/>
              <w:right w:val="nil"/>
            </w:tcBorders>
            <w:shd w:val="clear" w:color="auto" w:fill="auto"/>
            <w:vAlign w:val="center"/>
            <w:hideMark/>
          </w:tcPr>
          <w:p w:rsidR="00463B91" w:rsidRDefault="00463B91" w:rsidP="00463B91">
            <w:pPr>
              <w:jc w:val="right"/>
              <w:rPr>
                <w:sz w:val="16"/>
                <w:szCs w:val="16"/>
              </w:rPr>
            </w:pPr>
            <w:r>
              <w:rPr>
                <w:sz w:val="16"/>
                <w:szCs w:val="16"/>
              </w:rPr>
              <w:t>6,569.7</w:t>
            </w:r>
          </w:p>
        </w:tc>
        <w:tc>
          <w:tcPr>
            <w:tcW w:w="782" w:type="dxa"/>
            <w:tcBorders>
              <w:top w:val="nil"/>
              <w:left w:val="nil"/>
              <w:bottom w:val="nil"/>
              <w:right w:val="nil"/>
            </w:tcBorders>
            <w:shd w:val="clear" w:color="auto" w:fill="auto"/>
            <w:vAlign w:val="center"/>
            <w:hideMark/>
          </w:tcPr>
          <w:p w:rsidR="00463B91" w:rsidRDefault="00463B91" w:rsidP="00463B91">
            <w:pPr>
              <w:jc w:val="right"/>
              <w:rPr>
                <w:sz w:val="16"/>
                <w:szCs w:val="16"/>
              </w:rPr>
            </w:pPr>
            <w:r>
              <w:rPr>
                <w:sz w:val="16"/>
                <w:szCs w:val="16"/>
              </w:rPr>
              <w:t>5,555.1</w:t>
            </w:r>
          </w:p>
        </w:tc>
      </w:tr>
      <w:tr w:rsidR="00F9713C" w:rsidRPr="00E73AA6" w:rsidTr="00F9713C">
        <w:trPr>
          <w:trHeight w:val="259"/>
          <w:jc w:val="center"/>
        </w:trPr>
        <w:tc>
          <w:tcPr>
            <w:tcW w:w="1017" w:type="dxa"/>
            <w:gridSpan w:val="2"/>
            <w:tcBorders>
              <w:top w:val="nil"/>
              <w:left w:val="nil"/>
              <w:bottom w:val="nil"/>
              <w:right w:val="nil"/>
            </w:tcBorders>
            <w:shd w:val="clear" w:color="auto" w:fill="auto"/>
            <w:noWrap/>
            <w:vAlign w:val="center"/>
            <w:hideMark/>
          </w:tcPr>
          <w:p w:rsidR="00F9713C" w:rsidRPr="00E73AA6" w:rsidRDefault="00F9713C" w:rsidP="00F9713C">
            <w:pPr>
              <w:rPr>
                <w:sz w:val="16"/>
                <w:szCs w:val="16"/>
              </w:rPr>
            </w:pPr>
            <w:r w:rsidRPr="00E73AA6">
              <w:rPr>
                <w:sz w:val="16"/>
                <w:szCs w:val="16"/>
              </w:rPr>
              <w:t>January</w:t>
            </w:r>
          </w:p>
        </w:tc>
        <w:tc>
          <w:tcPr>
            <w:tcW w:w="714" w:type="dxa"/>
            <w:tcBorders>
              <w:top w:val="nil"/>
              <w:left w:val="nil"/>
              <w:bottom w:val="nil"/>
              <w:right w:val="nil"/>
            </w:tcBorders>
            <w:shd w:val="clear" w:color="auto" w:fill="auto"/>
            <w:noWrap/>
            <w:vAlign w:val="center"/>
            <w:hideMark/>
          </w:tcPr>
          <w:p w:rsidR="00F9713C" w:rsidRPr="00E73AA6" w:rsidRDefault="00F9713C" w:rsidP="00F9713C">
            <w:pPr>
              <w:jc w:val="right"/>
              <w:rPr>
                <w:sz w:val="16"/>
                <w:szCs w:val="16"/>
              </w:rPr>
            </w:pPr>
            <w:r w:rsidRPr="00E73AA6">
              <w:rPr>
                <w:sz w:val="16"/>
                <w:szCs w:val="16"/>
              </w:rPr>
              <w:t>3,058.2</w:t>
            </w:r>
          </w:p>
        </w:tc>
        <w:tc>
          <w:tcPr>
            <w:tcW w:w="732" w:type="dxa"/>
            <w:tcBorders>
              <w:top w:val="nil"/>
              <w:left w:val="nil"/>
              <w:bottom w:val="nil"/>
              <w:right w:val="nil"/>
            </w:tcBorders>
            <w:shd w:val="clear" w:color="auto" w:fill="auto"/>
            <w:noWrap/>
            <w:vAlign w:val="center"/>
            <w:hideMark/>
          </w:tcPr>
          <w:p w:rsidR="00F9713C" w:rsidRPr="00E73AA6" w:rsidRDefault="00F9713C" w:rsidP="00F9713C">
            <w:pPr>
              <w:jc w:val="right"/>
              <w:rPr>
                <w:sz w:val="16"/>
                <w:szCs w:val="16"/>
              </w:rPr>
            </w:pPr>
            <w:r w:rsidRPr="00E73AA6">
              <w:rPr>
                <w:sz w:val="16"/>
                <w:szCs w:val="16"/>
              </w:rPr>
              <w:t>3,007.4</w:t>
            </w:r>
          </w:p>
        </w:tc>
        <w:tc>
          <w:tcPr>
            <w:tcW w:w="714" w:type="dxa"/>
            <w:tcBorders>
              <w:top w:val="nil"/>
              <w:left w:val="nil"/>
              <w:bottom w:val="nil"/>
              <w:right w:val="nil"/>
            </w:tcBorders>
            <w:shd w:val="clear" w:color="auto" w:fill="auto"/>
            <w:noWrap/>
            <w:vAlign w:val="center"/>
            <w:hideMark/>
          </w:tcPr>
          <w:p w:rsidR="00F9713C" w:rsidRPr="00E73AA6" w:rsidRDefault="00F9713C" w:rsidP="00F9713C">
            <w:pPr>
              <w:jc w:val="right"/>
              <w:rPr>
                <w:sz w:val="16"/>
                <w:szCs w:val="16"/>
              </w:rPr>
            </w:pPr>
            <w:r w:rsidRPr="00E73AA6">
              <w:rPr>
                <w:sz w:val="16"/>
                <w:szCs w:val="16"/>
              </w:rPr>
              <w:t>4,863.4</w:t>
            </w:r>
          </w:p>
        </w:tc>
        <w:tc>
          <w:tcPr>
            <w:tcW w:w="732" w:type="dxa"/>
            <w:gridSpan w:val="2"/>
            <w:tcBorders>
              <w:top w:val="nil"/>
              <w:left w:val="nil"/>
              <w:bottom w:val="nil"/>
              <w:right w:val="nil"/>
            </w:tcBorders>
            <w:shd w:val="clear" w:color="auto" w:fill="auto"/>
            <w:noWrap/>
            <w:vAlign w:val="center"/>
            <w:hideMark/>
          </w:tcPr>
          <w:p w:rsidR="00F9713C" w:rsidRPr="00E73AA6" w:rsidRDefault="00F9713C" w:rsidP="00F9713C">
            <w:pPr>
              <w:jc w:val="right"/>
              <w:rPr>
                <w:sz w:val="16"/>
                <w:szCs w:val="16"/>
              </w:rPr>
            </w:pPr>
            <w:r w:rsidRPr="00E73AA6">
              <w:rPr>
                <w:sz w:val="16"/>
                <w:szCs w:val="16"/>
              </w:rPr>
              <w:t>4,598.6</w:t>
            </w:r>
          </w:p>
        </w:tc>
        <w:tc>
          <w:tcPr>
            <w:tcW w:w="714" w:type="dxa"/>
            <w:tcBorders>
              <w:top w:val="nil"/>
              <w:left w:val="nil"/>
              <w:bottom w:val="nil"/>
              <w:right w:val="nil"/>
            </w:tcBorders>
            <w:shd w:val="clear" w:color="auto" w:fill="auto"/>
            <w:noWrap/>
            <w:vAlign w:val="center"/>
            <w:hideMark/>
          </w:tcPr>
          <w:p w:rsidR="00F9713C" w:rsidRDefault="00F9713C" w:rsidP="00F9713C">
            <w:pPr>
              <w:jc w:val="right"/>
              <w:rPr>
                <w:sz w:val="16"/>
                <w:szCs w:val="16"/>
              </w:rPr>
            </w:pPr>
            <w:r>
              <w:rPr>
                <w:sz w:val="16"/>
                <w:szCs w:val="16"/>
              </w:rPr>
              <w:t>4,099.7</w:t>
            </w:r>
          </w:p>
        </w:tc>
        <w:tc>
          <w:tcPr>
            <w:tcW w:w="732" w:type="dxa"/>
            <w:tcBorders>
              <w:top w:val="nil"/>
              <w:left w:val="nil"/>
              <w:bottom w:val="nil"/>
              <w:right w:val="nil"/>
            </w:tcBorders>
            <w:shd w:val="clear" w:color="auto" w:fill="auto"/>
            <w:noWrap/>
            <w:vAlign w:val="center"/>
            <w:hideMark/>
          </w:tcPr>
          <w:p w:rsidR="00F9713C" w:rsidRDefault="00F9713C" w:rsidP="00F9713C">
            <w:pPr>
              <w:jc w:val="right"/>
              <w:rPr>
                <w:sz w:val="16"/>
                <w:szCs w:val="16"/>
              </w:rPr>
            </w:pPr>
            <w:r>
              <w:rPr>
                <w:sz w:val="16"/>
                <w:szCs w:val="16"/>
              </w:rPr>
              <w:t>3,878.5</w:t>
            </w:r>
          </w:p>
        </w:tc>
        <w:tc>
          <w:tcPr>
            <w:tcW w:w="714"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4,612.4</w:t>
            </w:r>
          </w:p>
        </w:tc>
        <w:tc>
          <w:tcPr>
            <w:tcW w:w="732"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4,390.3</w:t>
            </w:r>
          </w:p>
        </w:tc>
        <w:tc>
          <w:tcPr>
            <w:tcW w:w="714" w:type="dxa"/>
            <w:gridSpan w:val="2"/>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w:t>
            </w:r>
          </w:p>
        </w:tc>
        <w:tc>
          <w:tcPr>
            <w:tcW w:w="782"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w:t>
            </w:r>
          </w:p>
        </w:tc>
      </w:tr>
      <w:tr w:rsidR="00D66FA7" w:rsidRPr="00E73AA6" w:rsidTr="00D66FA7">
        <w:trPr>
          <w:trHeight w:val="259"/>
          <w:jc w:val="center"/>
        </w:trPr>
        <w:tc>
          <w:tcPr>
            <w:tcW w:w="1017" w:type="dxa"/>
            <w:gridSpan w:val="2"/>
            <w:tcBorders>
              <w:top w:val="nil"/>
              <w:left w:val="nil"/>
              <w:bottom w:val="nil"/>
              <w:right w:val="nil"/>
            </w:tcBorders>
            <w:shd w:val="clear" w:color="auto" w:fill="auto"/>
            <w:noWrap/>
            <w:vAlign w:val="center"/>
            <w:hideMark/>
          </w:tcPr>
          <w:p w:rsidR="00D66FA7" w:rsidRPr="00E73AA6" w:rsidRDefault="00D66FA7" w:rsidP="00D66FA7">
            <w:pPr>
              <w:rPr>
                <w:sz w:val="16"/>
                <w:szCs w:val="16"/>
              </w:rPr>
            </w:pPr>
            <w:r w:rsidRPr="00E73AA6">
              <w:rPr>
                <w:sz w:val="16"/>
                <w:szCs w:val="16"/>
              </w:rPr>
              <w:t>February</w:t>
            </w:r>
          </w:p>
        </w:tc>
        <w:tc>
          <w:tcPr>
            <w:tcW w:w="714" w:type="dxa"/>
            <w:tcBorders>
              <w:top w:val="nil"/>
              <w:left w:val="nil"/>
              <w:bottom w:val="nil"/>
              <w:right w:val="nil"/>
            </w:tcBorders>
            <w:shd w:val="clear" w:color="auto" w:fill="auto"/>
            <w:noWrap/>
            <w:vAlign w:val="center"/>
            <w:hideMark/>
          </w:tcPr>
          <w:p w:rsidR="00D66FA7" w:rsidRPr="00E73AA6" w:rsidRDefault="00D66FA7" w:rsidP="00D66FA7">
            <w:pPr>
              <w:jc w:val="right"/>
              <w:rPr>
                <w:sz w:val="16"/>
                <w:szCs w:val="16"/>
              </w:rPr>
            </w:pPr>
            <w:r w:rsidRPr="00E73AA6">
              <w:rPr>
                <w:sz w:val="16"/>
                <w:szCs w:val="16"/>
              </w:rPr>
              <w:t>2,915.7</w:t>
            </w:r>
          </w:p>
        </w:tc>
        <w:tc>
          <w:tcPr>
            <w:tcW w:w="732" w:type="dxa"/>
            <w:tcBorders>
              <w:top w:val="nil"/>
              <w:left w:val="nil"/>
              <w:bottom w:val="nil"/>
              <w:right w:val="nil"/>
            </w:tcBorders>
            <w:shd w:val="clear" w:color="auto" w:fill="auto"/>
            <w:noWrap/>
            <w:vAlign w:val="center"/>
            <w:hideMark/>
          </w:tcPr>
          <w:p w:rsidR="00D66FA7" w:rsidRPr="00E73AA6" w:rsidRDefault="00D66FA7" w:rsidP="00D66FA7">
            <w:pPr>
              <w:jc w:val="right"/>
              <w:rPr>
                <w:sz w:val="16"/>
                <w:szCs w:val="16"/>
              </w:rPr>
            </w:pPr>
            <w:r w:rsidRPr="00E73AA6">
              <w:rPr>
                <w:sz w:val="16"/>
                <w:szCs w:val="16"/>
              </w:rPr>
              <w:t>2,850.7</w:t>
            </w:r>
          </w:p>
        </w:tc>
        <w:tc>
          <w:tcPr>
            <w:tcW w:w="714" w:type="dxa"/>
            <w:tcBorders>
              <w:top w:val="nil"/>
              <w:left w:val="nil"/>
              <w:bottom w:val="nil"/>
              <w:right w:val="nil"/>
            </w:tcBorders>
            <w:shd w:val="clear" w:color="auto" w:fill="auto"/>
            <w:noWrap/>
            <w:vAlign w:val="center"/>
            <w:hideMark/>
          </w:tcPr>
          <w:p w:rsidR="00D66FA7" w:rsidRPr="00E73AA6" w:rsidRDefault="00D66FA7" w:rsidP="00D66FA7">
            <w:pPr>
              <w:jc w:val="right"/>
              <w:rPr>
                <w:sz w:val="16"/>
                <w:szCs w:val="16"/>
              </w:rPr>
            </w:pPr>
            <w:r w:rsidRPr="00E73AA6">
              <w:rPr>
                <w:sz w:val="16"/>
                <w:szCs w:val="16"/>
              </w:rPr>
              <w:t>5,585.2</w:t>
            </w:r>
          </w:p>
        </w:tc>
        <w:tc>
          <w:tcPr>
            <w:tcW w:w="732" w:type="dxa"/>
            <w:gridSpan w:val="2"/>
            <w:tcBorders>
              <w:top w:val="nil"/>
              <w:left w:val="nil"/>
              <w:bottom w:val="nil"/>
              <w:right w:val="nil"/>
            </w:tcBorders>
            <w:shd w:val="clear" w:color="auto" w:fill="auto"/>
            <w:noWrap/>
            <w:vAlign w:val="center"/>
            <w:hideMark/>
          </w:tcPr>
          <w:p w:rsidR="00D66FA7" w:rsidRPr="00E73AA6" w:rsidRDefault="00D66FA7" w:rsidP="00D66FA7">
            <w:pPr>
              <w:jc w:val="right"/>
              <w:rPr>
                <w:sz w:val="16"/>
                <w:szCs w:val="16"/>
              </w:rPr>
            </w:pPr>
            <w:r w:rsidRPr="00E73AA6">
              <w:rPr>
                <w:sz w:val="16"/>
                <w:szCs w:val="16"/>
              </w:rPr>
              <w:t>5,253.8</w:t>
            </w:r>
          </w:p>
        </w:tc>
        <w:tc>
          <w:tcPr>
            <w:tcW w:w="714" w:type="dxa"/>
            <w:tcBorders>
              <w:top w:val="nil"/>
              <w:left w:val="nil"/>
              <w:bottom w:val="nil"/>
              <w:right w:val="nil"/>
            </w:tcBorders>
            <w:shd w:val="clear" w:color="auto" w:fill="auto"/>
            <w:noWrap/>
            <w:vAlign w:val="center"/>
            <w:hideMark/>
          </w:tcPr>
          <w:p w:rsidR="00D66FA7" w:rsidRDefault="00D66FA7" w:rsidP="00D66FA7">
            <w:pPr>
              <w:jc w:val="right"/>
              <w:rPr>
                <w:sz w:val="16"/>
                <w:szCs w:val="16"/>
              </w:rPr>
            </w:pPr>
            <w:r>
              <w:rPr>
                <w:sz w:val="16"/>
                <w:szCs w:val="16"/>
              </w:rPr>
              <w:t>4,127.9</w:t>
            </w:r>
          </w:p>
        </w:tc>
        <w:tc>
          <w:tcPr>
            <w:tcW w:w="732" w:type="dxa"/>
            <w:tcBorders>
              <w:top w:val="nil"/>
              <w:left w:val="nil"/>
              <w:bottom w:val="nil"/>
              <w:right w:val="nil"/>
            </w:tcBorders>
            <w:shd w:val="clear" w:color="auto" w:fill="auto"/>
            <w:noWrap/>
            <w:vAlign w:val="center"/>
            <w:hideMark/>
          </w:tcPr>
          <w:p w:rsidR="00D66FA7" w:rsidRDefault="00D66FA7" w:rsidP="00D66FA7">
            <w:pPr>
              <w:jc w:val="right"/>
              <w:rPr>
                <w:sz w:val="16"/>
                <w:szCs w:val="16"/>
              </w:rPr>
            </w:pPr>
            <w:r>
              <w:rPr>
                <w:sz w:val="16"/>
                <w:szCs w:val="16"/>
              </w:rPr>
              <w:t>3,953.7</w:t>
            </w:r>
          </w:p>
        </w:tc>
        <w:tc>
          <w:tcPr>
            <w:tcW w:w="714" w:type="dxa"/>
            <w:tcBorders>
              <w:top w:val="nil"/>
              <w:left w:val="nil"/>
              <w:bottom w:val="nil"/>
              <w:right w:val="nil"/>
            </w:tcBorders>
            <w:shd w:val="clear" w:color="auto" w:fill="auto"/>
            <w:vAlign w:val="center"/>
            <w:hideMark/>
          </w:tcPr>
          <w:p w:rsidR="00D66FA7" w:rsidRDefault="00D66FA7" w:rsidP="00D66FA7">
            <w:pPr>
              <w:jc w:val="right"/>
              <w:rPr>
                <w:sz w:val="16"/>
                <w:szCs w:val="16"/>
              </w:rPr>
            </w:pPr>
            <w:r>
              <w:rPr>
                <w:sz w:val="16"/>
                <w:szCs w:val="16"/>
              </w:rPr>
              <w:t>5,946.7</w:t>
            </w:r>
          </w:p>
        </w:tc>
        <w:tc>
          <w:tcPr>
            <w:tcW w:w="732" w:type="dxa"/>
            <w:tcBorders>
              <w:top w:val="nil"/>
              <w:left w:val="nil"/>
              <w:bottom w:val="nil"/>
              <w:right w:val="nil"/>
            </w:tcBorders>
            <w:shd w:val="clear" w:color="auto" w:fill="auto"/>
            <w:vAlign w:val="center"/>
            <w:hideMark/>
          </w:tcPr>
          <w:p w:rsidR="00D66FA7" w:rsidRDefault="00D66FA7" w:rsidP="00D66FA7">
            <w:pPr>
              <w:jc w:val="right"/>
              <w:rPr>
                <w:sz w:val="16"/>
                <w:szCs w:val="16"/>
              </w:rPr>
            </w:pPr>
            <w:r>
              <w:rPr>
                <w:sz w:val="16"/>
                <w:szCs w:val="16"/>
              </w:rPr>
              <w:t>5,522.7</w:t>
            </w:r>
          </w:p>
        </w:tc>
        <w:tc>
          <w:tcPr>
            <w:tcW w:w="714" w:type="dxa"/>
            <w:gridSpan w:val="2"/>
            <w:tcBorders>
              <w:top w:val="nil"/>
              <w:left w:val="nil"/>
              <w:bottom w:val="nil"/>
              <w:right w:val="nil"/>
            </w:tcBorders>
            <w:shd w:val="clear" w:color="auto" w:fill="auto"/>
            <w:vAlign w:val="center"/>
            <w:hideMark/>
          </w:tcPr>
          <w:p w:rsidR="00D66FA7" w:rsidRDefault="00D66FA7" w:rsidP="00D66FA7">
            <w:pPr>
              <w:jc w:val="right"/>
              <w:rPr>
                <w:sz w:val="16"/>
                <w:szCs w:val="16"/>
              </w:rPr>
            </w:pPr>
            <w:r>
              <w:rPr>
                <w:sz w:val="16"/>
                <w:szCs w:val="16"/>
              </w:rPr>
              <w:t>3,257.4</w:t>
            </w:r>
          </w:p>
        </w:tc>
        <w:tc>
          <w:tcPr>
            <w:tcW w:w="782" w:type="dxa"/>
            <w:tcBorders>
              <w:top w:val="nil"/>
              <w:left w:val="nil"/>
              <w:bottom w:val="nil"/>
              <w:right w:val="nil"/>
            </w:tcBorders>
            <w:shd w:val="clear" w:color="auto" w:fill="auto"/>
            <w:vAlign w:val="center"/>
            <w:hideMark/>
          </w:tcPr>
          <w:p w:rsidR="00D66FA7" w:rsidRDefault="00D66FA7" w:rsidP="00D66FA7">
            <w:pPr>
              <w:jc w:val="right"/>
              <w:rPr>
                <w:sz w:val="16"/>
                <w:szCs w:val="16"/>
              </w:rPr>
            </w:pPr>
            <w:r>
              <w:rPr>
                <w:sz w:val="16"/>
                <w:szCs w:val="16"/>
              </w:rPr>
              <w:t>3,066.0</w:t>
            </w:r>
          </w:p>
        </w:tc>
      </w:tr>
      <w:tr w:rsidR="00026912" w:rsidRPr="00E73AA6" w:rsidTr="00026912">
        <w:trPr>
          <w:trHeight w:val="259"/>
          <w:jc w:val="center"/>
        </w:trPr>
        <w:tc>
          <w:tcPr>
            <w:tcW w:w="1017" w:type="dxa"/>
            <w:gridSpan w:val="2"/>
            <w:tcBorders>
              <w:top w:val="nil"/>
              <w:left w:val="nil"/>
              <w:bottom w:val="nil"/>
              <w:right w:val="nil"/>
            </w:tcBorders>
            <w:shd w:val="clear" w:color="auto" w:fill="auto"/>
            <w:noWrap/>
            <w:vAlign w:val="center"/>
            <w:hideMark/>
          </w:tcPr>
          <w:p w:rsidR="00026912" w:rsidRPr="00E73AA6" w:rsidRDefault="00026912" w:rsidP="00026912">
            <w:pPr>
              <w:rPr>
                <w:sz w:val="16"/>
                <w:szCs w:val="16"/>
              </w:rPr>
            </w:pPr>
            <w:r w:rsidRPr="00E73AA6">
              <w:rPr>
                <w:sz w:val="16"/>
                <w:szCs w:val="16"/>
              </w:rPr>
              <w:t>March</w:t>
            </w:r>
          </w:p>
        </w:tc>
        <w:tc>
          <w:tcPr>
            <w:tcW w:w="714" w:type="dxa"/>
            <w:tcBorders>
              <w:top w:val="nil"/>
              <w:left w:val="nil"/>
              <w:bottom w:val="nil"/>
              <w:right w:val="nil"/>
            </w:tcBorders>
            <w:shd w:val="clear" w:color="auto" w:fill="auto"/>
            <w:noWrap/>
            <w:vAlign w:val="center"/>
            <w:hideMark/>
          </w:tcPr>
          <w:p w:rsidR="00026912" w:rsidRPr="00E73AA6" w:rsidRDefault="00026912" w:rsidP="00026912">
            <w:pPr>
              <w:jc w:val="center"/>
              <w:rPr>
                <w:sz w:val="16"/>
                <w:szCs w:val="16"/>
              </w:rPr>
            </w:pPr>
            <w:r w:rsidRPr="00E73AA6">
              <w:rPr>
                <w:sz w:val="16"/>
                <w:szCs w:val="16"/>
              </w:rPr>
              <w:t>4,484.6</w:t>
            </w:r>
          </w:p>
        </w:tc>
        <w:tc>
          <w:tcPr>
            <w:tcW w:w="732" w:type="dxa"/>
            <w:tcBorders>
              <w:top w:val="nil"/>
              <w:left w:val="nil"/>
              <w:bottom w:val="nil"/>
              <w:right w:val="nil"/>
            </w:tcBorders>
            <w:shd w:val="clear" w:color="auto" w:fill="auto"/>
            <w:noWrap/>
            <w:vAlign w:val="center"/>
            <w:hideMark/>
          </w:tcPr>
          <w:p w:rsidR="00026912" w:rsidRPr="00E73AA6" w:rsidRDefault="00026912" w:rsidP="00026912">
            <w:pPr>
              <w:jc w:val="center"/>
              <w:rPr>
                <w:sz w:val="16"/>
                <w:szCs w:val="16"/>
              </w:rPr>
            </w:pPr>
            <w:r w:rsidRPr="00E73AA6">
              <w:rPr>
                <w:sz w:val="16"/>
                <w:szCs w:val="16"/>
              </w:rPr>
              <w:t>4,290.6</w:t>
            </w:r>
          </w:p>
        </w:tc>
        <w:tc>
          <w:tcPr>
            <w:tcW w:w="714" w:type="dxa"/>
            <w:tcBorders>
              <w:top w:val="nil"/>
              <w:left w:val="nil"/>
              <w:bottom w:val="nil"/>
              <w:right w:val="nil"/>
            </w:tcBorders>
            <w:shd w:val="clear" w:color="auto" w:fill="auto"/>
            <w:noWrap/>
            <w:vAlign w:val="center"/>
            <w:hideMark/>
          </w:tcPr>
          <w:p w:rsidR="00026912" w:rsidRPr="00E73AA6" w:rsidRDefault="00026912" w:rsidP="00026912">
            <w:pPr>
              <w:jc w:val="right"/>
              <w:rPr>
                <w:sz w:val="16"/>
                <w:szCs w:val="16"/>
              </w:rPr>
            </w:pPr>
            <w:r w:rsidRPr="00E73AA6">
              <w:rPr>
                <w:sz w:val="16"/>
                <w:szCs w:val="16"/>
              </w:rPr>
              <w:t>7,165.9</w:t>
            </w:r>
          </w:p>
        </w:tc>
        <w:tc>
          <w:tcPr>
            <w:tcW w:w="732" w:type="dxa"/>
            <w:gridSpan w:val="2"/>
            <w:tcBorders>
              <w:top w:val="nil"/>
              <w:left w:val="nil"/>
              <w:bottom w:val="nil"/>
              <w:right w:val="nil"/>
            </w:tcBorders>
            <w:shd w:val="clear" w:color="auto" w:fill="auto"/>
            <w:noWrap/>
            <w:vAlign w:val="center"/>
            <w:hideMark/>
          </w:tcPr>
          <w:p w:rsidR="00026912" w:rsidRPr="00E73AA6" w:rsidRDefault="00026912" w:rsidP="00026912">
            <w:pPr>
              <w:jc w:val="right"/>
              <w:rPr>
                <w:sz w:val="16"/>
                <w:szCs w:val="16"/>
              </w:rPr>
            </w:pPr>
            <w:r w:rsidRPr="00E73AA6">
              <w:rPr>
                <w:sz w:val="16"/>
                <w:szCs w:val="16"/>
              </w:rPr>
              <w:t>6,908.0</w:t>
            </w:r>
          </w:p>
        </w:tc>
        <w:tc>
          <w:tcPr>
            <w:tcW w:w="714" w:type="dxa"/>
            <w:tcBorders>
              <w:top w:val="nil"/>
              <w:left w:val="nil"/>
              <w:bottom w:val="nil"/>
              <w:right w:val="nil"/>
            </w:tcBorders>
            <w:shd w:val="clear" w:color="auto" w:fill="auto"/>
            <w:noWrap/>
            <w:vAlign w:val="center"/>
            <w:hideMark/>
          </w:tcPr>
          <w:p w:rsidR="00026912" w:rsidRDefault="00026912" w:rsidP="00026912">
            <w:pPr>
              <w:jc w:val="right"/>
              <w:rPr>
                <w:sz w:val="16"/>
                <w:szCs w:val="16"/>
              </w:rPr>
            </w:pPr>
            <w:r>
              <w:rPr>
                <w:sz w:val="16"/>
                <w:szCs w:val="16"/>
              </w:rPr>
              <w:t>5,537.5</w:t>
            </w:r>
          </w:p>
        </w:tc>
        <w:tc>
          <w:tcPr>
            <w:tcW w:w="732" w:type="dxa"/>
            <w:tcBorders>
              <w:top w:val="nil"/>
              <w:left w:val="nil"/>
              <w:bottom w:val="nil"/>
              <w:right w:val="nil"/>
            </w:tcBorders>
            <w:shd w:val="clear" w:color="auto" w:fill="auto"/>
            <w:noWrap/>
            <w:vAlign w:val="center"/>
            <w:hideMark/>
          </w:tcPr>
          <w:p w:rsidR="00026912" w:rsidRDefault="00026912" w:rsidP="00026912">
            <w:pPr>
              <w:jc w:val="right"/>
              <w:rPr>
                <w:sz w:val="16"/>
                <w:szCs w:val="16"/>
              </w:rPr>
            </w:pPr>
            <w:r>
              <w:rPr>
                <w:sz w:val="16"/>
                <w:szCs w:val="16"/>
              </w:rPr>
              <w:t>5,373.8</w:t>
            </w:r>
          </w:p>
        </w:tc>
        <w:tc>
          <w:tcPr>
            <w:tcW w:w="714" w:type="dxa"/>
            <w:tcBorders>
              <w:top w:val="nil"/>
              <w:left w:val="nil"/>
              <w:bottom w:val="nil"/>
              <w:right w:val="nil"/>
            </w:tcBorders>
            <w:shd w:val="clear" w:color="auto" w:fill="auto"/>
            <w:vAlign w:val="center"/>
            <w:hideMark/>
          </w:tcPr>
          <w:p w:rsidR="00026912" w:rsidRDefault="00026912" w:rsidP="00026912">
            <w:pPr>
              <w:jc w:val="right"/>
              <w:rPr>
                <w:sz w:val="16"/>
                <w:szCs w:val="16"/>
              </w:rPr>
            </w:pPr>
            <w:r>
              <w:rPr>
                <w:sz w:val="16"/>
                <w:szCs w:val="16"/>
              </w:rPr>
              <w:t>4,140.8</w:t>
            </w:r>
          </w:p>
        </w:tc>
        <w:tc>
          <w:tcPr>
            <w:tcW w:w="732" w:type="dxa"/>
            <w:tcBorders>
              <w:top w:val="nil"/>
              <w:left w:val="nil"/>
              <w:bottom w:val="nil"/>
              <w:right w:val="nil"/>
            </w:tcBorders>
            <w:shd w:val="clear" w:color="auto" w:fill="auto"/>
            <w:vAlign w:val="center"/>
            <w:hideMark/>
          </w:tcPr>
          <w:p w:rsidR="00026912" w:rsidRDefault="00026912" w:rsidP="00026912">
            <w:pPr>
              <w:jc w:val="right"/>
              <w:rPr>
                <w:sz w:val="16"/>
                <w:szCs w:val="16"/>
              </w:rPr>
            </w:pPr>
            <w:r>
              <w:rPr>
                <w:sz w:val="16"/>
                <w:szCs w:val="16"/>
              </w:rPr>
              <w:t>3,906.9</w:t>
            </w:r>
          </w:p>
        </w:tc>
        <w:tc>
          <w:tcPr>
            <w:tcW w:w="714" w:type="dxa"/>
            <w:gridSpan w:val="2"/>
            <w:tcBorders>
              <w:top w:val="nil"/>
              <w:left w:val="nil"/>
              <w:bottom w:val="nil"/>
              <w:right w:val="nil"/>
            </w:tcBorders>
            <w:shd w:val="clear" w:color="auto" w:fill="auto"/>
            <w:vAlign w:val="center"/>
          </w:tcPr>
          <w:p w:rsidR="00026912" w:rsidRDefault="00026912" w:rsidP="00026912">
            <w:pPr>
              <w:jc w:val="right"/>
              <w:rPr>
                <w:sz w:val="16"/>
                <w:szCs w:val="16"/>
              </w:rPr>
            </w:pPr>
            <w:r>
              <w:rPr>
                <w:sz w:val="16"/>
                <w:szCs w:val="16"/>
              </w:rPr>
              <w:t>563.7</w:t>
            </w:r>
          </w:p>
        </w:tc>
        <w:tc>
          <w:tcPr>
            <w:tcW w:w="782" w:type="dxa"/>
            <w:tcBorders>
              <w:top w:val="nil"/>
              <w:left w:val="nil"/>
              <w:bottom w:val="nil"/>
              <w:right w:val="nil"/>
            </w:tcBorders>
            <w:shd w:val="clear" w:color="auto" w:fill="auto"/>
            <w:vAlign w:val="center"/>
            <w:hideMark/>
          </w:tcPr>
          <w:p w:rsidR="00026912" w:rsidRDefault="00026912" w:rsidP="00026912">
            <w:pPr>
              <w:jc w:val="right"/>
              <w:rPr>
                <w:sz w:val="16"/>
                <w:szCs w:val="16"/>
              </w:rPr>
            </w:pPr>
            <w:r>
              <w:rPr>
                <w:sz w:val="16"/>
                <w:szCs w:val="16"/>
              </w:rPr>
              <w:t>484.0</w:t>
            </w:r>
          </w:p>
        </w:tc>
      </w:tr>
      <w:tr w:rsidR="00C01672" w:rsidRPr="00E73AA6" w:rsidTr="00C01672">
        <w:trPr>
          <w:trHeight w:val="259"/>
          <w:jc w:val="center"/>
        </w:trPr>
        <w:tc>
          <w:tcPr>
            <w:tcW w:w="1017" w:type="dxa"/>
            <w:gridSpan w:val="2"/>
            <w:tcBorders>
              <w:top w:val="nil"/>
              <w:left w:val="nil"/>
              <w:bottom w:val="nil"/>
              <w:right w:val="nil"/>
            </w:tcBorders>
            <w:shd w:val="clear" w:color="auto" w:fill="auto"/>
            <w:noWrap/>
            <w:vAlign w:val="center"/>
            <w:hideMark/>
          </w:tcPr>
          <w:p w:rsidR="00C01672" w:rsidRPr="00E73AA6" w:rsidRDefault="00C01672" w:rsidP="00C01672">
            <w:pPr>
              <w:rPr>
                <w:sz w:val="16"/>
                <w:szCs w:val="16"/>
              </w:rPr>
            </w:pPr>
            <w:r w:rsidRPr="00E73AA6">
              <w:rPr>
                <w:sz w:val="16"/>
                <w:szCs w:val="16"/>
              </w:rPr>
              <w:t>April</w:t>
            </w:r>
          </w:p>
        </w:tc>
        <w:tc>
          <w:tcPr>
            <w:tcW w:w="714" w:type="dxa"/>
            <w:tcBorders>
              <w:top w:val="nil"/>
              <w:left w:val="nil"/>
              <w:bottom w:val="nil"/>
              <w:right w:val="nil"/>
            </w:tcBorders>
            <w:shd w:val="clear" w:color="auto" w:fill="auto"/>
            <w:noWrap/>
            <w:vAlign w:val="center"/>
            <w:hideMark/>
          </w:tcPr>
          <w:p w:rsidR="00C01672" w:rsidRPr="00E73AA6" w:rsidRDefault="00C01672" w:rsidP="00C01672">
            <w:pPr>
              <w:jc w:val="right"/>
              <w:rPr>
                <w:sz w:val="16"/>
                <w:szCs w:val="16"/>
              </w:rPr>
            </w:pPr>
            <w:r w:rsidRPr="00E73AA6">
              <w:rPr>
                <w:sz w:val="16"/>
                <w:szCs w:val="16"/>
              </w:rPr>
              <w:t>4,249.7</w:t>
            </w:r>
          </w:p>
        </w:tc>
        <w:tc>
          <w:tcPr>
            <w:tcW w:w="732" w:type="dxa"/>
            <w:tcBorders>
              <w:top w:val="nil"/>
              <w:left w:val="nil"/>
              <w:bottom w:val="nil"/>
              <w:right w:val="nil"/>
            </w:tcBorders>
            <w:shd w:val="clear" w:color="auto" w:fill="auto"/>
            <w:noWrap/>
            <w:vAlign w:val="center"/>
            <w:hideMark/>
          </w:tcPr>
          <w:p w:rsidR="00C01672" w:rsidRPr="00E73AA6" w:rsidRDefault="00C01672" w:rsidP="00C01672">
            <w:pPr>
              <w:jc w:val="right"/>
              <w:rPr>
                <w:sz w:val="16"/>
                <w:szCs w:val="16"/>
              </w:rPr>
            </w:pPr>
            <w:r w:rsidRPr="00E73AA6">
              <w:rPr>
                <w:sz w:val="16"/>
                <w:szCs w:val="16"/>
              </w:rPr>
              <w:t>4,053.6</w:t>
            </w:r>
          </w:p>
        </w:tc>
        <w:tc>
          <w:tcPr>
            <w:tcW w:w="714" w:type="dxa"/>
            <w:tcBorders>
              <w:top w:val="nil"/>
              <w:left w:val="nil"/>
              <w:bottom w:val="nil"/>
              <w:right w:val="nil"/>
            </w:tcBorders>
            <w:shd w:val="clear" w:color="auto" w:fill="auto"/>
            <w:noWrap/>
            <w:vAlign w:val="center"/>
            <w:hideMark/>
          </w:tcPr>
          <w:p w:rsidR="00C01672" w:rsidRPr="00E73AA6" w:rsidRDefault="00C01672" w:rsidP="00C01672">
            <w:pPr>
              <w:jc w:val="right"/>
              <w:rPr>
                <w:sz w:val="16"/>
                <w:szCs w:val="16"/>
              </w:rPr>
            </w:pPr>
            <w:r w:rsidRPr="00E73AA6">
              <w:rPr>
                <w:sz w:val="16"/>
                <w:szCs w:val="16"/>
              </w:rPr>
              <w:t>6,258.7</w:t>
            </w:r>
          </w:p>
        </w:tc>
        <w:tc>
          <w:tcPr>
            <w:tcW w:w="732" w:type="dxa"/>
            <w:gridSpan w:val="2"/>
            <w:tcBorders>
              <w:top w:val="nil"/>
              <w:left w:val="nil"/>
              <w:bottom w:val="nil"/>
              <w:right w:val="nil"/>
            </w:tcBorders>
            <w:shd w:val="clear" w:color="auto" w:fill="auto"/>
            <w:noWrap/>
            <w:vAlign w:val="center"/>
            <w:hideMark/>
          </w:tcPr>
          <w:p w:rsidR="00C01672" w:rsidRPr="00E73AA6" w:rsidRDefault="00C01672" w:rsidP="00C01672">
            <w:pPr>
              <w:jc w:val="right"/>
              <w:rPr>
                <w:sz w:val="16"/>
                <w:szCs w:val="16"/>
              </w:rPr>
            </w:pPr>
            <w:r w:rsidRPr="00E73AA6">
              <w:rPr>
                <w:sz w:val="16"/>
                <w:szCs w:val="16"/>
              </w:rPr>
              <w:t>6,108.9</w:t>
            </w:r>
          </w:p>
        </w:tc>
        <w:tc>
          <w:tcPr>
            <w:tcW w:w="714" w:type="dxa"/>
            <w:tcBorders>
              <w:top w:val="nil"/>
              <w:left w:val="nil"/>
              <w:bottom w:val="nil"/>
              <w:right w:val="nil"/>
            </w:tcBorders>
            <w:shd w:val="clear" w:color="auto" w:fill="auto"/>
            <w:noWrap/>
            <w:vAlign w:val="center"/>
            <w:hideMark/>
          </w:tcPr>
          <w:p w:rsidR="00C01672" w:rsidRDefault="00C01672" w:rsidP="00C01672">
            <w:pPr>
              <w:jc w:val="right"/>
              <w:rPr>
                <w:sz w:val="16"/>
                <w:szCs w:val="16"/>
              </w:rPr>
            </w:pPr>
            <w:r>
              <w:rPr>
                <w:sz w:val="16"/>
                <w:szCs w:val="16"/>
              </w:rPr>
              <w:t>5,270.7</w:t>
            </w:r>
          </w:p>
        </w:tc>
        <w:tc>
          <w:tcPr>
            <w:tcW w:w="732" w:type="dxa"/>
            <w:tcBorders>
              <w:top w:val="nil"/>
              <w:left w:val="nil"/>
              <w:bottom w:val="nil"/>
              <w:right w:val="nil"/>
            </w:tcBorders>
            <w:shd w:val="clear" w:color="auto" w:fill="auto"/>
            <w:noWrap/>
            <w:vAlign w:val="center"/>
            <w:hideMark/>
          </w:tcPr>
          <w:p w:rsidR="00C01672" w:rsidRDefault="00C01672" w:rsidP="00C01672">
            <w:pPr>
              <w:jc w:val="right"/>
              <w:rPr>
                <w:sz w:val="16"/>
                <w:szCs w:val="16"/>
              </w:rPr>
            </w:pPr>
            <w:r>
              <w:rPr>
                <w:sz w:val="16"/>
                <w:szCs w:val="16"/>
              </w:rPr>
              <w:t>5,195.4</w:t>
            </w:r>
          </w:p>
        </w:tc>
        <w:tc>
          <w:tcPr>
            <w:tcW w:w="714" w:type="dxa"/>
            <w:tcBorders>
              <w:top w:val="nil"/>
              <w:left w:val="nil"/>
              <w:bottom w:val="nil"/>
              <w:right w:val="nil"/>
            </w:tcBorders>
            <w:shd w:val="clear" w:color="auto" w:fill="auto"/>
            <w:vAlign w:val="center"/>
            <w:hideMark/>
          </w:tcPr>
          <w:p w:rsidR="00C01672" w:rsidRDefault="00C01672" w:rsidP="00C01672">
            <w:pPr>
              <w:jc w:val="right"/>
              <w:rPr>
                <w:sz w:val="16"/>
                <w:szCs w:val="16"/>
              </w:rPr>
            </w:pPr>
            <w:r>
              <w:rPr>
                <w:sz w:val="16"/>
                <w:szCs w:val="16"/>
              </w:rPr>
              <w:t>3,523.0</w:t>
            </w:r>
          </w:p>
        </w:tc>
        <w:tc>
          <w:tcPr>
            <w:tcW w:w="732" w:type="dxa"/>
            <w:tcBorders>
              <w:top w:val="nil"/>
              <w:left w:val="nil"/>
              <w:bottom w:val="nil"/>
              <w:right w:val="nil"/>
            </w:tcBorders>
            <w:shd w:val="clear" w:color="auto" w:fill="auto"/>
            <w:vAlign w:val="center"/>
            <w:hideMark/>
          </w:tcPr>
          <w:p w:rsidR="00C01672" w:rsidRDefault="00C01672" w:rsidP="00C01672">
            <w:pPr>
              <w:jc w:val="right"/>
              <w:rPr>
                <w:sz w:val="16"/>
                <w:szCs w:val="16"/>
              </w:rPr>
            </w:pPr>
            <w:r>
              <w:rPr>
                <w:sz w:val="16"/>
                <w:szCs w:val="16"/>
              </w:rPr>
              <w:t>3,105.1</w:t>
            </w:r>
          </w:p>
        </w:tc>
        <w:tc>
          <w:tcPr>
            <w:tcW w:w="714" w:type="dxa"/>
            <w:gridSpan w:val="2"/>
            <w:tcBorders>
              <w:top w:val="nil"/>
              <w:left w:val="nil"/>
              <w:bottom w:val="nil"/>
              <w:right w:val="nil"/>
            </w:tcBorders>
            <w:shd w:val="clear" w:color="auto" w:fill="auto"/>
            <w:vAlign w:val="center"/>
            <w:hideMark/>
          </w:tcPr>
          <w:p w:rsidR="00C01672" w:rsidRDefault="00C01672" w:rsidP="00C01672">
            <w:pPr>
              <w:jc w:val="right"/>
              <w:rPr>
                <w:sz w:val="16"/>
                <w:szCs w:val="16"/>
              </w:rPr>
            </w:pPr>
            <w:r>
              <w:rPr>
                <w:sz w:val="16"/>
                <w:szCs w:val="16"/>
              </w:rPr>
              <w:t>548.5</w:t>
            </w:r>
          </w:p>
        </w:tc>
        <w:tc>
          <w:tcPr>
            <w:tcW w:w="782" w:type="dxa"/>
            <w:tcBorders>
              <w:top w:val="nil"/>
              <w:left w:val="nil"/>
              <w:bottom w:val="nil"/>
              <w:right w:val="nil"/>
            </w:tcBorders>
            <w:shd w:val="clear" w:color="auto" w:fill="auto"/>
            <w:vAlign w:val="center"/>
            <w:hideMark/>
          </w:tcPr>
          <w:p w:rsidR="00C01672" w:rsidRDefault="00C01672" w:rsidP="00C01672">
            <w:pPr>
              <w:jc w:val="right"/>
              <w:rPr>
                <w:sz w:val="16"/>
                <w:szCs w:val="16"/>
              </w:rPr>
            </w:pPr>
            <w:r>
              <w:rPr>
                <w:sz w:val="16"/>
                <w:szCs w:val="16"/>
              </w:rPr>
              <w:t>442.0</w:t>
            </w:r>
          </w:p>
        </w:tc>
      </w:tr>
      <w:tr w:rsidR="00E605BB" w:rsidRPr="00E73AA6" w:rsidTr="00E605BB">
        <w:trPr>
          <w:trHeight w:val="259"/>
          <w:jc w:val="center"/>
        </w:trPr>
        <w:tc>
          <w:tcPr>
            <w:tcW w:w="1017" w:type="dxa"/>
            <w:gridSpan w:val="2"/>
            <w:tcBorders>
              <w:top w:val="nil"/>
              <w:left w:val="nil"/>
              <w:right w:val="nil"/>
            </w:tcBorders>
            <w:shd w:val="clear" w:color="auto" w:fill="auto"/>
            <w:noWrap/>
            <w:vAlign w:val="center"/>
            <w:hideMark/>
          </w:tcPr>
          <w:p w:rsidR="00E605BB" w:rsidRPr="00E73AA6" w:rsidRDefault="00E605BB" w:rsidP="00E605BB">
            <w:pPr>
              <w:rPr>
                <w:sz w:val="16"/>
                <w:szCs w:val="16"/>
              </w:rPr>
            </w:pPr>
            <w:r w:rsidRPr="00E73AA6">
              <w:rPr>
                <w:sz w:val="16"/>
                <w:szCs w:val="16"/>
              </w:rPr>
              <w:t>May</w:t>
            </w:r>
          </w:p>
        </w:tc>
        <w:tc>
          <w:tcPr>
            <w:tcW w:w="714" w:type="dxa"/>
            <w:tcBorders>
              <w:top w:val="nil"/>
              <w:left w:val="nil"/>
              <w:right w:val="nil"/>
            </w:tcBorders>
            <w:shd w:val="clear" w:color="auto" w:fill="auto"/>
            <w:noWrap/>
            <w:vAlign w:val="center"/>
            <w:hideMark/>
          </w:tcPr>
          <w:p w:rsidR="00E605BB" w:rsidRPr="00E73AA6" w:rsidRDefault="00E605BB" w:rsidP="00E605BB">
            <w:pPr>
              <w:jc w:val="right"/>
              <w:rPr>
                <w:sz w:val="16"/>
                <w:szCs w:val="16"/>
              </w:rPr>
            </w:pPr>
            <w:r w:rsidRPr="00E73AA6">
              <w:rPr>
                <w:sz w:val="16"/>
                <w:szCs w:val="16"/>
              </w:rPr>
              <w:t>3,509.4</w:t>
            </w:r>
          </w:p>
        </w:tc>
        <w:tc>
          <w:tcPr>
            <w:tcW w:w="732" w:type="dxa"/>
            <w:tcBorders>
              <w:top w:val="nil"/>
              <w:left w:val="nil"/>
              <w:right w:val="nil"/>
            </w:tcBorders>
            <w:shd w:val="clear" w:color="auto" w:fill="auto"/>
            <w:noWrap/>
            <w:vAlign w:val="center"/>
            <w:hideMark/>
          </w:tcPr>
          <w:p w:rsidR="00E605BB" w:rsidRPr="00E73AA6" w:rsidRDefault="00E605BB" w:rsidP="00E605BB">
            <w:pPr>
              <w:jc w:val="right"/>
              <w:rPr>
                <w:sz w:val="16"/>
                <w:szCs w:val="16"/>
              </w:rPr>
            </w:pPr>
            <w:r w:rsidRPr="00E73AA6">
              <w:rPr>
                <w:sz w:val="16"/>
                <w:szCs w:val="16"/>
              </w:rPr>
              <w:t>3,462.4</w:t>
            </w:r>
          </w:p>
        </w:tc>
        <w:tc>
          <w:tcPr>
            <w:tcW w:w="714" w:type="dxa"/>
            <w:tcBorders>
              <w:top w:val="nil"/>
              <w:left w:val="nil"/>
              <w:right w:val="nil"/>
            </w:tcBorders>
            <w:shd w:val="clear" w:color="auto" w:fill="auto"/>
            <w:noWrap/>
            <w:vAlign w:val="center"/>
            <w:hideMark/>
          </w:tcPr>
          <w:p w:rsidR="00E605BB" w:rsidRDefault="00E605BB" w:rsidP="00E605BB">
            <w:pPr>
              <w:jc w:val="right"/>
              <w:rPr>
                <w:sz w:val="16"/>
                <w:szCs w:val="16"/>
              </w:rPr>
            </w:pPr>
            <w:r>
              <w:rPr>
                <w:sz w:val="16"/>
                <w:szCs w:val="16"/>
              </w:rPr>
              <w:t>5,158.8</w:t>
            </w:r>
          </w:p>
        </w:tc>
        <w:tc>
          <w:tcPr>
            <w:tcW w:w="732" w:type="dxa"/>
            <w:gridSpan w:val="2"/>
            <w:tcBorders>
              <w:top w:val="nil"/>
              <w:left w:val="nil"/>
              <w:right w:val="nil"/>
            </w:tcBorders>
            <w:shd w:val="clear" w:color="auto" w:fill="auto"/>
            <w:noWrap/>
            <w:vAlign w:val="center"/>
            <w:hideMark/>
          </w:tcPr>
          <w:p w:rsidR="00E605BB" w:rsidRDefault="00E605BB" w:rsidP="00E605BB">
            <w:pPr>
              <w:jc w:val="right"/>
              <w:rPr>
                <w:sz w:val="16"/>
                <w:szCs w:val="16"/>
              </w:rPr>
            </w:pPr>
            <w:r>
              <w:rPr>
                <w:sz w:val="16"/>
                <w:szCs w:val="16"/>
              </w:rPr>
              <w:t>5,105.8</w:t>
            </w:r>
          </w:p>
        </w:tc>
        <w:tc>
          <w:tcPr>
            <w:tcW w:w="714" w:type="dxa"/>
            <w:tcBorders>
              <w:top w:val="nil"/>
              <w:left w:val="nil"/>
              <w:right w:val="nil"/>
            </w:tcBorders>
            <w:shd w:val="clear" w:color="auto" w:fill="auto"/>
            <w:noWrap/>
            <w:vAlign w:val="center"/>
            <w:hideMark/>
          </w:tcPr>
          <w:p w:rsidR="00E605BB" w:rsidRDefault="00E605BB" w:rsidP="00E605BB">
            <w:pPr>
              <w:jc w:val="right"/>
              <w:rPr>
                <w:sz w:val="16"/>
                <w:szCs w:val="16"/>
              </w:rPr>
            </w:pPr>
            <w:r>
              <w:rPr>
                <w:sz w:val="16"/>
                <w:szCs w:val="16"/>
              </w:rPr>
              <w:t>5,374.6</w:t>
            </w:r>
          </w:p>
        </w:tc>
        <w:tc>
          <w:tcPr>
            <w:tcW w:w="732" w:type="dxa"/>
            <w:tcBorders>
              <w:top w:val="nil"/>
              <w:left w:val="nil"/>
              <w:right w:val="nil"/>
            </w:tcBorders>
            <w:shd w:val="clear" w:color="auto" w:fill="auto"/>
            <w:noWrap/>
            <w:vAlign w:val="center"/>
            <w:hideMark/>
          </w:tcPr>
          <w:p w:rsidR="00E605BB" w:rsidRDefault="00E605BB" w:rsidP="00E605BB">
            <w:pPr>
              <w:jc w:val="right"/>
              <w:rPr>
                <w:sz w:val="16"/>
                <w:szCs w:val="16"/>
              </w:rPr>
            </w:pPr>
            <w:r>
              <w:rPr>
                <w:sz w:val="16"/>
                <w:szCs w:val="16"/>
              </w:rPr>
              <w:t>5,278.7</w:t>
            </w:r>
          </w:p>
        </w:tc>
        <w:tc>
          <w:tcPr>
            <w:tcW w:w="714" w:type="dxa"/>
            <w:tcBorders>
              <w:top w:val="nil"/>
              <w:left w:val="nil"/>
              <w:right w:val="nil"/>
            </w:tcBorders>
            <w:shd w:val="clear" w:color="auto" w:fill="auto"/>
            <w:vAlign w:val="center"/>
            <w:hideMark/>
          </w:tcPr>
          <w:p w:rsidR="00E605BB" w:rsidRDefault="00E605BB" w:rsidP="00E605BB">
            <w:pPr>
              <w:jc w:val="right"/>
              <w:rPr>
                <w:sz w:val="16"/>
                <w:szCs w:val="16"/>
              </w:rPr>
            </w:pPr>
            <w:r>
              <w:rPr>
                <w:sz w:val="16"/>
                <w:szCs w:val="16"/>
              </w:rPr>
              <w:t>3,198.2</w:t>
            </w:r>
          </w:p>
        </w:tc>
        <w:tc>
          <w:tcPr>
            <w:tcW w:w="732" w:type="dxa"/>
            <w:tcBorders>
              <w:top w:val="nil"/>
              <w:left w:val="nil"/>
              <w:right w:val="nil"/>
            </w:tcBorders>
            <w:shd w:val="clear" w:color="auto" w:fill="auto"/>
            <w:vAlign w:val="center"/>
            <w:hideMark/>
          </w:tcPr>
          <w:p w:rsidR="00E605BB" w:rsidRDefault="00E605BB" w:rsidP="00E605BB">
            <w:pPr>
              <w:jc w:val="right"/>
              <w:rPr>
                <w:sz w:val="16"/>
                <w:szCs w:val="16"/>
              </w:rPr>
            </w:pPr>
            <w:r>
              <w:rPr>
                <w:sz w:val="16"/>
                <w:szCs w:val="16"/>
              </w:rPr>
              <w:t>2,741.0</w:t>
            </w:r>
          </w:p>
        </w:tc>
        <w:tc>
          <w:tcPr>
            <w:tcW w:w="714" w:type="dxa"/>
            <w:gridSpan w:val="2"/>
            <w:tcBorders>
              <w:top w:val="nil"/>
              <w:left w:val="nil"/>
              <w:right w:val="nil"/>
            </w:tcBorders>
            <w:shd w:val="clear" w:color="auto" w:fill="auto"/>
            <w:vAlign w:val="center"/>
            <w:hideMark/>
          </w:tcPr>
          <w:p w:rsidR="00E605BB" w:rsidRDefault="00E605BB" w:rsidP="00E605BB">
            <w:pPr>
              <w:jc w:val="right"/>
              <w:rPr>
                <w:sz w:val="16"/>
                <w:szCs w:val="16"/>
              </w:rPr>
            </w:pPr>
            <w:r>
              <w:rPr>
                <w:sz w:val="16"/>
                <w:szCs w:val="16"/>
              </w:rPr>
              <w:t>1,535.2</w:t>
            </w:r>
          </w:p>
        </w:tc>
        <w:tc>
          <w:tcPr>
            <w:tcW w:w="782" w:type="dxa"/>
            <w:tcBorders>
              <w:top w:val="nil"/>
              <w:left w:val="nil"/>
              <w:right w:val="nil"/>
            </w:tcBorders>
            <w:shd w:val="clear" w:color="auto" w:fill="auto"/>
            <w:vAlign w:val="center"/>
            <w:hideMark/>
          </w:tcPr>
          <w:p w:rsidR="00E605BB" w:rsidRDefault="00E605BB" w:rsidP="00E605BB">
            <w:pPr>
              <w:jc w:val="right"/>
              <w:rPr>
                <w:sz w:val="16"/>
                <w:szCs w:val="16"/>
              </w:rPr>
            </w:pPr>
            <w:r>
              <w:rPr>
                <w:sz w:val="16"/>
                <w:szCs w:val="16"/>
              </w:rPr>
              <w:t>1,464.4</w:t>
            </w:r>
          </w:p>
        </w:tc>
      </w:tr>
      <w:tr w:rsidR="00E44731" w:rsidRPr="00E73AA6" w:rsidTr="00E44731">
        <w:trPr>
          <w:trHeight w:val="259"/>
          <w:jc w:val="center"/>
        </w:trPr>
        <w:tc>
          <w:tcPr>
            <w:tcW w:w="1017" w:type="dxa"/>
            <w:gridSpan w:val="2"/>
            <w:tcBorders>
              <w:top w:val="nil"/>
              <w:left w:val="nil"/>
              <w:bottom w:val="single" w:sz="8" w:space="0" w:color="auto"/>
              <w:right w:val="nil"/>
            </w:tcBorders>
            <w:shd w:val="clear" w:color="auto" w:fill="auto"/>
            <w:noWrap/>
            <w:vAlign w:val="center"/>
            <w:hideMark/>
          </w:tcPr>
          <w:p w:rsidR="00E44731" w:rsidRPr="00E73AA6" w:rsidRDefault="00E44731" w:rsidP="00E44731">
            <w:pPr>
              <w:rPr>
                <w:sz w:val="16"/>
                <w:szCs w:val="16"/>
              </w:rPr>
            </w:pPr>
            <w:r w:rsidRPr="00E73AA6">
              <w:rPr>
                <w:sz w:val="16"/>
                <w:szCs w:val="16"/>
              </w:rPr>
              <w:t>June</w:t>
            </w:r>
          </w:p>
        </w:tc>
        <w:tc>
          <w:tcPr>
            <w:tcW w:w="714" w:type="dxa"/>
            <w:tcBorders>
              <w:top w:val="nil"/>
              <w:left w:val="nil"/>
              <w:bottom w:val="single" w:sz="8" w:space="0" w:color="auto"/>
              <w:right w:val="nil"/>
            </w:tcBorders>
            <w:shd w:val="clear" w:color="auto" w:fill="auto"/>
            <w:noWrap/>
            <w:vAlign w:val="center"/>
            <w:hideMark/>
          </w:tcPr>
          <w:p w:rsidR="00E44731" w:rsidRPr="00E73AA6" w:rsidRDefault="00E44731" w:rsidP="00E44731">
            <w:pPr>
              <w:jc w:val="right"/>
              <w:rPr>
                <w:sz w:val="16"/>
                <w:szCs w:val="16"/>
              </w:rPr>
            </w:pPr>
            <w:r w:rsidRPr="00E73AA6">
              <w:rPr>
                <w:sz w:val="16"/>
                <w:szCs w:val="16"/>
              </w:rPr>
              <w:t>2,515.9</w:t>
            </w:r>
          </w:p>
        </w:tc>
        <w:tc>
          <w:tcPr>
            <w:tcW w:w="732" w:type="dxa"/>
            <w:tcBorders>
              <w:top w:val="nil"/>
              <w:left w:val="nil"/>
              <w:bottom w:val="single" w:sz="8" w:space="0" w:color="auto"/>
              <w:right w:val="nil"/>
            </w:tcBorders>
            <w:shd w:val="clear" w:color="auto" w:fill="auto"/>
            <w:noWrap/>
            <w:vAlign w:val="center"/>
            <w:hideMark/>
          </w:tcPr>
          <w:p w:rsidR="00E44731" w:rsidRPr="00E73AA6" w:rsidRDefault="00E44731" w:rsidP="00E44731">
            <w:pPr>
              <w:jc w:val="right"/>
              <w:rPr>
                <w:sz w:val="16"/>
                <w:szCs w:val="16"/>
              </w:rPr>
            </w:pPr>
            <w:r w:rsidRPr="00E73AA6">
              <w:rPr>
                <w:sz w:val="16"/>
                <w:szCs w:val="16"/>
              </w:rPr>
              <w:t>2,506.9</w:t>
            </w:r>
          </w:p>
        </w:tc>
        <w:tc>
          <w:tcPr>
            <w:tcW w:w="714" w:type="dxa"/>
            <w:tcBorders>
              <w:top w:val="nil"/>
              <w:left w:val="nil"/>
              <w:bottom w:val="single" w:sz="8" w:space="0" w:color="auto"/>
              <w:right w:val="nil"/>
            </w:tcBorders>
            <w:shd w:val="clear" w:color="auto" w:fill="auto"/>
            <w:noWrap/>
            <w:vAlign w:val="center"/>
            <w:hideMark/>
          </w:tcPr>
          <w:p w:rsidR="00E44731" w:rsidRDefault="00E44731" w:rsidP="00E44731">
            <w:pPr>
              <w:jc w:val="right"/>
              <w:rPr>
                <w:sz w:val="16"/>
                <w:szCs w:val="16"/>
              </w:rPr>
            </w:pPr>
            <w:r>
              <w:rPr>
                <w:sz w:val="16"/>
                <w:szCs w:val="16"/>
              </w:rPr>
              <w:t>7,564.2</w:t>
            </w:r>
          </w:p>
        </w:tc>
        <w:tc>
          <w:tcPr>
            <w:tcW w:w="732" w:type="dxa"/>
            <w:gridSpan w:val="2"/>
            <w:tcBorders>
              <w:top w:val="nil"/>
              <w:left w:val="nil"/>
              <w:bottom w:val="single" w:sz="8" w:space="0" w:color="auto"/>
              <w:right w:val="nil"/>
            </w:tcBorders>
            <w:shd w:val="clear" w:color="auto" w:fill="auto"/>
            <w:noWrap/>
            <w:vAlign w:val="center"/>
            <w:hideMark/>
          </w:tcPr>
          <w:p w:rsidR="00E44731" w:rsidRDefault="00E44731" w:rsidP="00E44731">
            <w:pPr>
              <w:jc w:val="right"/>
              <w:rPr>
                <w:sz w:val="16"/>
                <w:szCs w:val="16"/>
              </w:rPr>
            </w:pPr>
            <w:r>
              <w:rPr>
                <w:sz w:val="16"/>
                <w:szCs w:val="16"/>
              </w:rPr>
              <w:t>6,943.7</w:t>
            </w:r>
          </w:p>
        </w:tc>
        <w:tc>
          <w:tcPr>
            <w:tcW w:w="714" w:type="dxa"/>
            <w:tcBorders>
              <w:top w:val="nil"/>
              <w:left w:val="nil"/>
              <w:bottom w:val="single" w:sz="8" w:space="0" w:color="auto"/>
              <w:right w:val="nil"/>
            </w:tcBorders>
            <w:shd w:val="clear" w:color="auto" w:fill="auto"/>
            <w:noWrap/>
            <w:vAlign w:val="center"/>
            <w:hideMark/>
          </w:tcPr>
          <w:p w:rsidR="00E44731" w:rsidRDefault="00E44731" w:rsidP="00E44731">
            <w:pPr>
              <w:jc w:val="right"/>
              <w:rPr>
                <w:sz w:val="16"/>
                <w:szCs w:val="16"/>
              </w:rPr>
            </w:pPr>
            <w:r>
              <w:rPr>
                <w:sz w:val="16"/>
                <w:szCs w:val="16"/>
              </w:rPr>
              <w:t>7,385.0</w:t>
            </w:r>
          </w:p>
        </w:tc>
        <w:tc>
          <w:tcPr>
            <w:tcW w:w="732" w:type="dxa"/>
            <w:tcBorders>
              <w:top w:val="nil"/>
              <w:left w:val="nil"/>
              <w:bottom w:val="single" w:sz="8" w:space="0" w:color="auto"/>
              <w:right w:val="nil"/>
            </w:tcBorders>
            <w:shd w:val="clear" w:color="auto" w:fill="auto"/>
            <w:noWrap/>
            <w:vAlign w:val="center"/>
            <w:hideMark/>
          </w:tcPr>
          <w:p w:rsidR="00E44731" w:rsidRDefault="00E44731" w:rsidP="00E44731">
            <w:pPr>
              <w:jc w:val="right"/>
              <w:rPr>
                <w:sz w:val="16"/>
                <w:szCs w:val="16"/>
              </w:rPr>
            </w:pPr>
            <w:r>
              <w:rPr>
                <w:sz w:val="16"/>
                <w:szCs w:val="16"/>
              </w:rPr>
              <w:t>7,049.8</w:t>
            </w:r>
          </w:p>
        </w:tc>
        <w:tc>
          <w:tcPr>
            <w:tcW w:w="714" w:type="dxa"/>
            <w:tcBorders>
              <w:top w:val="nil"/>
              <w:left w:val="nil"/>
              <w:bottom w:val="single" w:sz="8" w:space="0" w:color="auto"/>
              <w:right w:val="nil"/>
            </w:tcBorders>
            <w:shd w:val="clear" w:color="auto" w:fill="auto"/>
            <w:vAlign w:val="center"/>
            <w:hideMark/>
          </w:tcPr>
          <w:p w:rsidR="00E44731" w:rsidRDefault="00E44731" w:rsidP="00E44731">
            <w:pPr>
              <w:jc w:val="right"/>
              <w:rPr>
                <w:sz w:val="16"/>
                <w:szCs w:val="16"/>
              </w:rPr>
            </w:pPr>
            <w:r>
              <w:rPr>
                <w:sz w:val="16"/>
                <w:szCs w:val="16"/>
              </w:rPr>
              <w:t>7,129.4</w:t>
            </w:r>
          </w:p>
        </w:tc>
        <w:tc>
          <w:tcPr>
            <w:tcW w:w="732" w:type="dxa"/>
            <w:tcBorders>
              <w:top w:val="nil"/>
              <w:left w:val="nil"/>
              <w:bottom w:val="single" w:sz="8" w:space="0" w:color="auto"/>
              <w:right w:val="nil"/>
            </w:tcBorders>
            <w:shd w:val="clear" w:color="auto" w:fill="auto"/>
            <w:vAlign w:val="center"/>
            <w:hideMark/>
          </w:tcPr>
          <w:p w:rsidR="00E44731" w:rsidRDefault="00E44731" w:rsidP="00E44731">
            <w:pPr>
              <w:jc w:val="right"/>
              <w:rPr>
                <w:sz w:val="16"/>
                <w:szCs w:val="16"/>
              </w:rPr>
            </w:pPr>
            <w:r>
              <w:rPr>
                <w:sz w:val="16"/>
                <w:szCs w:val="16"/>
              </w:rPr>
              <w:t>6,586.2</w:t>
            </w:r>
          </w:p>
        </w:tc>
        <w:tc>
          <w:tcPr>
            <w:tcW w:w="714" w:type="dxa"/>
            <w:gridSpan w:val="2"/>
            <w:tcBorders>
              <w:top w:val="nil"/>
              <w:left w:val="nil"/>
              <w:bottom w:val="single" w:sz="8" w:space="0" w:color="auto"/>
              <w:right w:val="nil"/>
            </w:tcBorders>
            <w:shd w:val="clear" w:color="auto" w:fill="auto"/>
            <w:vAlign w:val="center"/>
            <w:hideMark/>
          </w:tcPr>
          <w:p w:rsidR="00E44731" w:rsidRDefault="00E44731" w:rsidP="00E44731">
            <w:pPr>
              <w:jc w:val="right"/>
              <w:rPr>
                <w:sz w:val="16"/>
                <w:szCs w:val="16"/>
              </w:rPr>
            </w:pPr>
            <w:r>
              <w:rPr>
                <w:sz w:val="16"/>
                <w:szCs w:val="16"/>
              </w:rPr>
              <w:t>3,977.5</w:t>
            </w:r>
          </w:p>
        </w:tc>
        <w:tc>
          <w:tcPr>
            <w:tcW w:w="782" w:type="dxa"/>
            <w:tcBorders>
              <w:top w:val="nil"/>
              <w:left w:val="nil"/>
              <w:bottom w:val="single" w:sz="8" w:space="0" w:color="auto"/>
              <w:right w:val="nil"/>
            </w:tcBorders>
            <w:shd w:val="clear" w:color="auto" w:fill="auto"/>
            <w:vAlign w:val="center"/>
            <w:hideMark/>
          </w:tcPr>
          <w:p w:rsidR="00E44731" w:rsidRDefault="00E44731" w:rsidP="00E44731">
            <w:pPr>
              <w:jc w:val="right"/>
              <w:rPr>
                <w:sz w:val="16"/>
                <w:szCs w:val="16"/>
              </w:rPr>
            </w:pPr>
            <w:r>
              <w:rPr>
                <w:sz w:val="16"/>
                <w:szCs w:val="16"/>
              </w:rPr>
              <w:t>3,399.7</w:t>
            </w:r>
          </w:p>
        </w:tc>
      </w:tr>
      <w:tr w:rsidR="00026912" w:rsidRPr="00E73AA6" w:rsidTr="00991E12">
        <w:trPr>
          <w:trHeight w:val="259"/>
          <w:jc w:val="center"/>
        </w:trPr>
        <w:tc>
          <w:tcPr>
            <w:tcW w:w="1017" w:type="dxa"/>
            <w:gridSpan w:val="2"/>
            <w:tcBorders>
              <w:top w:val="single" w:sz="8" w:space="0" w:color="auto"/>
              <w:left w:val="nil"/>
              <w:bottom w:val="nil"/>
              <w:right w:val="nil"/>
            </w:tcBorders>
            <w:shd w:val="clear" w:color="auto" w:fill="auto"/>
            <w:noWrap/>
            <w:vAlign w:val="center"/>
            <w:hideMark/>
          </w:tcPr>
          <w:p w:rsidR="00026912" w:rsidRPr="00E73AA6" w:rsidRDefault="00026912" w:rsidP="00026912">
            <w:pPr>
              <w:rPr>
                <w:b/>
                <w:bCs/>
                <w:sz w:val="16"/>
                <w:szCs w:val="16"/>
              </w:rPr>
            </w:pPr>
            <w:r w:rsidRPr="00E73AA6">
              <w:rPr>
                <w:b/>
                <w:bCs/>
                <w:sz w:val="16"/>
                <w:szCs w:val="16"/>
              </w:rPr>
              <w:t>Average</w:t>
            </w:r>
          </w:p>
        </w:tc>
        <w:tc>
          <w:tcPr>
            <w:tcW w:w="714" w:type="dxa"/>
            <w:tcBorders>
              <w:top w:val="single" w:sz="8" w:space="0" w:color="auto"/>
              <w:left w:val="nil"/>
              <w:bottom w:val="nil"/>
              <w:right w:val="nil"/>
            </w:tcBorders>
            <w:shd w:val="clear" w:color="auto" w:fill="auto"/>
            <w:noWrap/>
            <w:vAlign w:val="center"/>
            <w:hideMark/>
          </w:tcPr>
          <w:p w:rsidR="00026912" w:rsidRPr="00E73AA6" w:rsidRDefault="00026912" w:rsidP="00026912">
            <w:pPr>
              <w:jc w:val="right"/>
              <w:rPr>
                <w:sz w:val="24"/>
                <w:szCs w:val="24"/>
              </w:rPr>
            </w:pPr>
          </w:p>
        </w:tc>
        <w:tc>
          <w:tcPr>
            <w:tcW w:w="732" w:type="dxa"/>
            <w:tcBorders>
              <w:top w:val="single" w:sz="8" w:space="0" w:color="auto"/>
              <w:left w:val="nil"/>
              <w:bottom w:val="nil"/>
              <w:right w:val="nil"/>
            </w:tcBorders>
            <w:shd w:val="clear" w:color="auto" w:fill="auto"/>
            <w:noWrap/>
            <w:vAlign w:val="center"/>
            <w:hideMark/>
          </w:tcPr>
          <w:p w:rsidR="00026912" w:rsidRPr="00E73AA6" w:rsidRDefault="00026912" w:rsidP="00026912">
            <w:pPr>
              <w:jc w:val="right"/>
              <w:rPr>
                <w:sz w:val="24"/>
                <w:szCs w:val="24"/>
              </w:rPr>
            </w:pPr>
          </w:p>
        </w:tc>
        <w:tc>
          <w:tcPr>
            <w:tcW w:w="714" w:type="dxa"/>
            <w:tcBorders>
              <w:top w:val="single" w:sz="8" w:space="0" w:color="auto"/>
              <w:left w:val="nil"/>
              <w:bottom w:val="nil"/>
              <w:right w:val="nil"/>
            </w:tcBorders>
            <w:shd w:val="clear" w:color="auto" w:fill="auto"/>
            <w:noWrap/>
            <w:vAlign w:val="center"/>
            <w:hideMark/>
          </w:tcPr>
          <w:p w:rsidR="00026912" w:rsidRDefault="00026912" w:rsidP="00026912">
            <w:pPr>
              <w:jc w:val="right"/>
              <w:rPr>
                <w:sz w:val="24"/>
                <w:szCs w:val="24"/>
              </w:rPr>
            </w:pPr>
          </w:p>
        </w:tc>
        <w:tc>
          <w:tcPr>
            <w:tcW w:w="732" w:type="dxa"/>
            <w:gridSpan w:val="2"/>
            <w:tcBorders>
              <w:top w:val="single" w:sz="8" w:space="0" w:color="auto"/>
              <w:left w:val="nil"/>
              <w:bottom w:val="nil"/>
              <w:right w:val="nil"/>
            </w:tcBorders>
            <w:shd w:val="clear" w:color="auto" w:fill="auto"/>
            <w:noWrap/>
            <w:vAlign w:val="center"/>
            <w:hideMark/>
          </w:tcPr>
          <w:p w:rsidR="00026912" w:rsidRDefault="00026912" w:rsidP="00026912">
            <w:pPr>
              <w:jc w:val="right"/>
              <w:rPr>
                <w:sz w:val="24"/>
                <w:szCs w:val="24"/>
              </w:rPr>
            </w:pPr>
          </w:p>
        </w:tc>
        <w:tc>
          <w:tcPr>
            <w:tcW w:w="714" w:type="dxa"/>
            <w:tcBorders>
              <w:top w:val="single" w:sz="8" w:space="0" w:color="auto"/>
              <w:left w:val="nil"/>
              <w:bottom w:val="nil"/>
              <w:right w:val="nil"/>
            </w:tcBorders>
            <w:shd w:val="clear" w:color="auto" w:fill="auto"/>
            <w:noWrap/>
            <w:vAlign w:val="center"/>
            <w:hideMark/>
          </w:tcPr>
          <w:p w:rsidR="00026912" w:rsidRDefault="00026912" w:rsidP="00026912">
            <w:pPr>
              <w:jc w:val="right"/>
              <w:rPr>
                <w:sz w:val="24"/>
                <w:szCs w:val="24"/>
              </w:rPr>
            </w:pPr>
          </w:p>
        </w:tc>
        <w:tc>
          <w:tcPr>
            <w:tcW w:w="732" w:type="dxa"/>
            <w:tcBorders>
              <w:top w:val="single" w:sz="8" w:space="0" w:color="auto"/>
              <w:left w:val="nil"/>
              <w:bottom w:val="nil"/>
              <w:right w:val="nil"/>
            </w:tcBorders>
            <w:shd w:val="clear" w:color="auto" w:fill="auto"/>
            <w:noWrap/>
            <w:vAlign w:val="center"/>
            <w:hideMark/>
          </w:tcPr>
          <w:p w:rsidR="00026912" w:rsidRDefault="00026912" w:rsidP="00026912">
            <w:pPr>
              <w:jc w:val="right"/>
              <w:rPr>
                <w:sz w:val="24"/>
                <w:szCs w:val="24"/>
              </w:rPr>
            </w:pPr>
          </w:p>
        </w:tc>
        <w:tc>
          <w:tcPr>
            <w:tcW w:w="714" w:type="dxa"/>
            <w:tcBorders>
              <w:top w:val="single" w:sz="8" w:space="0" w:color="auto"/>
              <w:left w:val="nil"/>
              <w:bottom w:val="nil"/>
              <w:right w:val="nil"/>
            </w:tcBorders>
            <w:shd w:val="clear" w:color="auto" w:fill="auto"/>
            <w:vAlign w:val="center"/>
            <w:hideMark/>
          </w:tcPr>
          <w:p w:rsidR="00026912" w:rsidRDefault="00026912" w:rsidP="00026912">
            <w:pPr>
              <w:jc w:val="right"/>
              <w:rPr>
                <w:sz w:val="24"/>
                <w:szCs w:val="24"/>
              </w:rPr>
            </w:pPr>
          </w:p>
        </w:tc>
        <w:tc>
          <w:tcPr>
            <w:tcW w:w="732" w:type="dxa"/>
            <w:tcBorders>
              <w:top w:val="single" w:sz="8" w:space="0" w:color="auto"/>
              <w:left w:val="nil"/>
              <w:bottom w:val="nil"/>
              <w:right w:val="nil"/>
            </w:tcBorders>
            <w:shd w:val="clear" w:color="auto" w:fill="auto"/>
            <w:vAlign w:val="center"/>
            <w:hideMark/>
          </w:tcPr>
          <w:p w:rsidR="00026912" w:rsidRDefault="00026912" w:rsidP="00026912">
            <w:pPr>
              <w:jc w:val="right"/>
              <w:rPr>
                <w:sz w:val="24"/>
                <w:szCs w:val="24"/>
              </w:rPr>
            </w:pPr>
          </w:p>
        </w:tc>
        <w:tc>
          <w:tcPr>
            <w:tcW w:w="714" w:type="dxa"/>
            <w:gridSpan w:val="2"/>
            <w:tcBorders>
              <w:top w:val="single" w:sz="8" w:space="0" w:color="auto"/>
              <w:left w:val="nil"/>
              <w:bottom w:val="nil"/>
              <w:right w:val="nil"/>
            </w:tcBorders>
            <w:shd w:val="clear" w:color="auto" w:fill="auto"/>
            <w:vAlign w:val="center"/>
            <w:hideMark/>
          </w:tcPr>
          <w:p w:rsidR="00026912" w:rsidRDefault="00026912" w:rsidP="00026912">
            <w:pPr>
              <w:jc w:val="right"/>
              <w:rPr>
                <w:sz w:val="24"/>
                <w:szCs w:val="24"/>
              </w:rPr>
            </w:pPr>
          </w:p>
        </w:tc>
        <w:tc>
          <w:tcPr>
            <w:tcW w:w="782" w:type="dxa"/>
            <w:tcBorders>
              <w:top w:val="single" w:sz="8" w:space="0" w:color="auto"/>
              <w:left w:val="nil"/>
              <w:bottom w:val="nil"/>
              <w:right w:val="nil"/>
            </w:tcBorders>
            <w:shd w:val="clear" w:color="auto" w:fill="auto"/>
            <w:vAlign w:val="center"/>
            <w:hideMark/>
          </w:tcPr>
          <w:p w:rsidR="00026912" w:rsidRDefault="00026912" w:rsidP="00026912">
            <w:pPr>
              <w:jc w:val="right"/>
              <w:rPr>
                <w:sz w:val="24"/>
                <w:szCs w:val="24"/>
              </w:rPr>
            </w:pPr>
          </w:p>
        </w:tc>
      </w:tr>
      <w:tr w:rsidR="00E44731" w:rsidRPr="00E73AA6" w:rsidTr="00E44731">
        <w:trPr>
          <w:trHeight w:val="259"/>
          <w:jc w:val="center"/>
        </w:trPr>
        <w:tc>
          <w:tcPr>
            <w:tcW w:w="1017" w:type="dxa"/>
            <w:gridSpan w:val="2"/>
            <w:tcBorders>
              <w:top w:val="nil"/>
              <w:left w:val="nil"/>
              <w:right w:val="nil"/>
            </w:tcBorders>
            <w:shd w:val="clear" w:color="auto" w:fill="auto"/>
            <w:noWrap/>
            <w:vAlign w:val="center"/>
            <w:hideMark/>
          </w:tcPr>
          <w:p w:rsidR="00E44731" w:rsidRPr="00E73AA6" w:rsidRDefault="00E44731" w:rsidP="00E44731">
            <w:pPr>
              <w:rPr>
                <w:sz w:val="16"/>
                <w:szCs w:val="16"/>
              </w:rPr>
            </w:pPr>
            <w:r w:rsidRPr="00E73AA6">
              <w:rPr>
                <w:sz w:val="16"/>
                <w:szCs w:val="16"/>
              </w:rPr>
              <w:t>per month</w:t>
            </w:r>
          </w:p>
        </w:tc>
        <w:tc>
          <w:tcPr>
            <w:tcW w:w="714" w:type="dxa"/>
            <w:tcBorders>
              <w:top w:val="nil"/>
              <w:left w:val="nil"/>
              <w:right w:val="nil"/>
            </w:tcBorders>
            <w:shd w:val="clear" w:color="auto" w:fill="auto"/>
            <w:noWrap/>
            <w:vAlign w:val="center"/>
            <w:hideMark/>
          </w:tcPr>
          <w:p w:rsidR="00E44731" w:rsidRPr="00E73AA6" w:rsidRDefault="00E44731" w:rsidP="00E44731">
            <w:pPr>
              <w:jc w:val="right"/>
              <w:rPr>
                <w:sz w:val="16"/>
                <w:szCs w:val="16"/>
              </w:rPr>
            </w:pPr>
            <w:r w:rsidRPr="00E73AA6">
              <w:rPr>
                <w:sz w:val="16"/>
                <w:szCs w:val="16"/>
              </w:rPr>
              <w:t>2,154.7</w:t>
            </w:r>
          </w:p>
        </w:tc>
        <w:tc>
          <w:tcPr>
            <w:tcW w:w="732" w:type="dxa"/>
            <w:tcBorders>
              <w:top w:val="nil"/>
              <w:left w:val="nil"/>
              <w:right w:val="nil"/>
            </w:tcBorders>
            <w:shd w:val="clear" w:color="auto" w:fill="auto"/>
            <w:noWrap/>
            <w:vAlign w:val="center"/>
            <w:hideMark/>
          </w:tcPr>
          <w:p w:rsidR="00E44731" w:rsidRPr="00E73AA6" w:rsidRDefault="00E44731" w:rsidP="00E44731">
            <w:pPr>
              <w:jc w:val="right"/>
              <w:rPr>
                <w:sz w:val="16"/>
                <w:szCs w:val="16"/>
              </w:rPr>
            </w:pPr>
            <w:r w:rsidRPr="00E73AA6">
              <w:rPr>
                <w:sz w:val="16"/>
                <w:szCs w:val="16"/>
              </w:rPr>
              <w:t>2,085.4</w:t>
            </w:r>
          </w:p>
        </w:tc>
        <w:tc>
          <w:tcPr>
            <w:tcW w:w="714" w:type="dxa"/>
            <w:tcBorders>
              <w:top w:val="nil"/>
              <w:left w:val="nil"/>
              <w:right w:val="nil"/>
            </w:tcBorders>
            <w:shd w:val="clear" w:color="auto" w:fill="auto"/>
            <w:noWrap/>
            <w:vAlign w:val="center"/>
            <w:hideMark/>
          </w:tcPr>
          <w:p w:rsidR="00E44731" w:rsidRDefault="00E44731" w:rsidP="00E44731">
            <w:pPr>
              <w:jc w:val="right"/>
              <w:rPr>
                <w:sz w:val="16"/>
                <w:szCs w:val="16"/>
              </w:rPr>
            </w:pPr>
            <w:r>
              <w:rPr>
                <w:sz w:val="16"/>
                <w:szCs w:val="16"/>
              </w:rPr>
              <w:t>5,927.3</w:t>
            </w:r>
          </w:p>
        </w:tc>
        <w:tc>
          <w:tcPr>
            <w:tcW w:w="732" w:type="dxa"/>
            <w:gridSpan w:val="2"/>
            <w:tcBorders>
              <w:top w:val="nil"/>
              <w:left w:val="nil"/>
              <w:right w:val="nil"/>
            </w:tcBorders>
            <w:shd w:val="clear" w:color="auto" w:fill="auto"/>
            <w:noWrap/>
            <w:vAlign w:val="center"/>
            <w:hideMark/>
          </w:tcPr>
          <w:p w:rsidR="00E44731" w:rsidRDefault="00E44731" w:rsidP="00E44731">
            <w:pPr>
              <w:jc w:val="right"/>
              <w:rPr>
                <w:sz w:val="16"/>
                <w:szCs w:val="16"/>
              </w:rPr>
            </w:pPr>
            <w:r>
              <w:rPr>
                <w:sz w:val="16"/>
                <w:szCs w:val="16"/>
              </w:rPr>
              <w:t>5,633.3</w:t>
            </w:r>
          </w:p>
        </w:tc>
        <w:tc>
          <w:tcPr>
            <w:tcW w:w="714" w:type="dxa"/>
            <w:tcBorders>
              <w:top w:val="nil"/>
              <w:left w:val="nil"/>
              <w:right w:val="nil"/>
            </w:tcBorders>
            <w:shd w:val="clear" w:color="auto" w:fill="auto"/>
            <w:noWrap/>
            <w:vAlign w:val="center"/>
            <w:hideMark/>
          </w:tcPr>
          <w:p w:rsidR="00E44731" w:rsidRDefault="00E44731" w:rsidP="00E44731">
            <w:pPr>
              <w:jc w:val="right"/>
              <w:rPr>
                <w:sz w:val="16"/>
                <w:szCs w:val="16"/>
              </w:rPr>
            </w:pPr>
            <w:r>
              <w:rPr>
                <w:sz w:val="16"/>
                <w:szCs w:val="16"/>
              </w:rPr>
              <w:t>5,061.4</w:t>
            </w:r>
          </w:p>
        </w:tc>
        <w:tc>
          <w:tcPr>
            <w:tcW w:w="732" w:type="dxa"/>
            <w:tcBorders>
              <w:top w:val="nil"/>
              <w:left w:val="nil"/>
              <w:right w:val="nil"/>
            </w:tcBorders>
            <w:shd w:val="clear" w:color="auto" w:fill="auto"/>
            <w:noWrap/>
            <w:vAlign w:val="center"/>
            <w:hideMark/>
          </w:tcPr>
          <w:p w:rsidR="00E44731" w:rsidRDefault="00E44731" w:rsidP="00E44731">
            <w:pPr>
              <w:jc w:val="right"/>
              <w:rPr>
                <w:sz w:val="16"/>
                <w:szCs w:val="16"/>
              </w:rPr>
            </w:pPr>
            <w:r>
              <w:rPr>
                <w:sz w:val="16"/>
                <w:szCs w:val="16"/>
              </w:rPr>
              <w:t>4,868.4</w:t>
            </w:r>
          </w:p>
        </w:tc>
        <w:tc>
          <w:tcPr>
            <w:tcW w:w="714" w:type="dxa"/>
            <w:tcBorders>
              <w:top w:val="nil"/>
              <w:left w:val="nil"/>
              <w:right w:val="nil"/>
            </w:tcBorders>
            <w:shd w:val="clear" w:color="auto" w:fill="auto"/>
            <w:vAlign w:val="center"/>
            <w:hideMark/>
          </w:tcPr>
          <w:p w:rsidR="00E44731" w:rsidRDefault="00E44731" w:rsidP="00E44731">
            <w:pPr>
              <w:jc w:val="right"/>
              <w:rPr>
                <w:sz w:val="16"/>
                <w:szCs w:val="16"/>
              </w:rPr>
            </w:pPr>
            <w:r>
              <w:rPr>
                <w:sz w:val="16"/>
                <w:szCs w:val="16"/>
              </w:rPr>
              <w:t>5,860.2</w:t>
            </w:r>
          </w:p>
        </w:tc>
        <w:tc>
          <w:tcPr>
            <w:tcW w:w="732" w:type="dxa"/>
            <w:tcBorders>
              <w:top w:val="nil"/>
              <w:left w:val="nil"/>
              <w:right w:val="nil"/>
            </w:tcBorders>
            <w:shd w:val="clear" w:color="auto" w:fill="auto"/>
            <w:vAlign w:val="center"/>
            <w:hideMark/>
          </w:tcPr>
          <w:p w:rsidR="00E44731" w:rsidRDefault="00E44731" w:rsidP="00E44731">
            <w:pPr>
              <w:jc w:val="right"/>
              <w:rPr>
                <w:sz w:val="16"/>
                <w:szCs w:val="16"/>
              </w:rPr>
            </w:pPr>
            <w:r>
              <w:rPr>
                <w:sz w:val="16"/>
                <w:szCs w:val="16"/>
              </w:rPr>
              <w:t>5,544.6</w:t>
            </w:r>
          </w:p>
        </w:tc>
        <w:tc>
          <w:tcPr>
            <w:tcW w:w="714" w:type="dxa"/>
            <w:gridSpan w:val="2"/>
            <w:tcBorders>
              <w:top w:val="nil"/>
              <w:left w:val="nil"/>
              <w:right w:val="nil"/>
            </w:tcBorders>
            <w:shd w:val="clear" w:color="auto" w:fill="auto"/>
            <w:vAlign w:val="center"/>
            <w:hideMark/>
          </w:tcPr>
          <w:p w:rsidR="00E44731" w:rsidRDefault="00E44731" w:rsidP="00E44731">
            <w:pPr>
              <w:jc w:val="right"/>
              <w:rPr>
                <w:sz w:val="16"/>
                <w:szCs w:val="16"/>
              </w:rPr>
            </w:pPr>
            <w:r>
              <w:rPr>
                <w:sz w:val="16"/>
                <w:szCs w:val="16"/>
              </w:rPr>
              <w:t>2,540.8</w:t>
            </w:r>
          </w:p>
        </w:tc>
        <w:tc>
          <w:tcPr>
            <w:tcW w:w="782" w:type="dxa"/>
            <w:tcBorders>
              <w:top w:val="nil"/>
              <w:left w:val="nil"/>
              <w:right w:val="nil"/>
            </w:tcBorders>
            <w:shd w:val="clear" w:color="auto" w:fill="auto"/>
            <w:vAlign w:val="center"/>
            <w:hideMark/>
          </w:tcPr>
          <w:p w:rsidR="00E44731" w:rsidRDefault="00E44731" w:rsidP="00E44731">
            <w:pPr>
              <w:jc w:val="right"/>
              <w:rPr>
                <w:sz w:val="16"/>
                <w:szCs w:val="16"/>
              </w:rPr>
            </w:pPr>
            <w:r>
              <w:rPr>
                <w:sz w:val="16"/>
                <w:szCs w:val="16"/>
              </w:rPr>
              <w:t>2,275.7</w:t>
            </w:r>
          </w:p>
        </w:tc>
      </w:tr>
      <w:tr w:rsidR="00E44731" w:rsidRPr="00E73AA6" w:rsidTr="00E44731">
        <w:trPr>
          <w:trHeight w:val="259"/>
          <w:jc w:val="center"/>
        </w:trPr>
        <w:tc>
          <w:tcPr>
            <w:tcW w:w="1017" w:type="dxa"/>
            <w:gridSpan w:val="2"/>
            <w:tcBorders>
              <w:top w:val="nil"/>
              <w:left w:val="nil"/>
              <w:bottom w:val="single" w:sz="12" w:space="0" w:color="auto"/>
              <w:right w:val="nil"/>
            </w:tcBorders>
            <w:shd w:val="clear" w:color="auto" w:fill="auto"/>
            <w:noWrap/>
            <w:vAlign w:val="center"/>
            <w:hideMark/>
          </w:tcPr>
          <w:p w:rsidR="00E44731" w:rsidRPr="00E73AA6" w:rsidRDefault="00E44731" w:rsidP="00E44731">
            <w:pPr>
              <w:rPr>
                <w:sz w:val="16"/>
                <w:szCs w:val="16"/>
              </w:rPr>
            </w:pPr>
            <w:r w:rsidRPr="00E73AA6">
              <w:rPr>
                <w:sz w:val="16"/>
                <w:szCs w:val="16"/>
              </w:rPr>
              <w:t>per day</w:t>
            </w:r>
          </w:p>
        </w:tc>
        <w:tc>
          <w:tcPr>
            <w:tcW w:w="714" w:type="dxa"/>
            <w:tcBorders>
              <w:top w:val="nil"/>
              <w:left w:val="nil"/>
              <w:bottom w:val="single" w:sz="12" w:space="0" w:color="auto"/>
              <w:right w:val="nil"/>
            </w:tcBorders>
            <w:shd w:val="clear" w:color="auto" w:fill="auto"/>
            <w:noWrap/>
            <w:vAlign w:val="center"/>
            <w:hideMark/>
          </w:tcPr>
          <w:p w:rsidR="00E44731" w:rsidRPr="00E73AA6" w:rsidRDefault="00E44731" w:rsidP="00E44731">
            <w:pPr>
              <w:jc w:val="right"/>
              <w:rPr>
                <w:sz w:val="16"/>
                <w:szCs w:val="16"/>
              </w:rPr>
            </w:pPr>
            <w:r w:rsidRPr="00E73AA6">
              <w:rPr>
                <w:sz w:val="16"/>
                <w:szCs w:val="16"/>
              </w:rPr>
              <w:t>71.8</w:t>
            </w:r>
          </w:p>
        </w:tc>
        <w:tc>
          <w:tcPr>
            <w:tcW w:w="732" w:type="dxa"/>
            <w:tcBorders>
              <w:top w:val="nil"/>
              <w:left w:val="nil"/>
              <w:bottom w:val="single" w:sz="12" w:space="0" w:color="auto"/>
              <w:right w:val="nil"/>
            </w:tcBorders>
            <w:shd w:val="clear" w:color="auto" w:fill="auto"/>
            <w:noWrap/>
            <w:vAlign w:val="center"/>
            <w:hideMark/>
          </w:tcPr>
          <w:p w:rsidR="00E44731" w:rsidRPr="00E73AA6" w:rsidRDefault="00E44731" w:rsidP="00E44731">
            <w:pPr>
              <w:jc w:val="right"/>
              <w:rPr>
                <w:sz w:val="16"/>
                <w:szCs w:val="16"/>
              </w:rPr>
            </w:pPr>
            <w:r w:rsidRPr="00E73AA6">
              <w:rPr>
                <w:sz w:val="16"/>
                <w:szCs w:val="16"/>
              </w:rPr>
              <w:t>69.5</w:t>
            </w:r>
          </w:p>
        </w:tc>
        <w:tc>
          <w:tcPr>
            <w:tcW w:w="714" w:type="dxa"/>
            <w:tcBorders>
              <w:top w:val="nil"/>
              <w:left w:val="nil"/>
              <w:bottom w:val="single" w:sz="12" w:space="0" w:color="auto"/>
              <w:right w:val="nil"/>
            </w:tcBorders>
            <w:shd w:val="clear" w:color="auto" w:fill="auto"/>
            <w:noWrap/>
            <w:vAlign w:val="center"/>
            <w:hideMark/>
          </w:tcPr>
          <w:p w:rsidR="00E44731" w:rsidRDefault="00E44731" w:rsidP="00E44731">
            <w:pPr>
              <w:jc w:val="right"/>
              <w:rPr>
                <w:sz w:val="16"/>
                <w:szCs w:val="16"/>
              </w:rPr>
            </w:pPr>
            <w:r>
              <w:rPr>
                <w:sz w:val="16"/>
                <w:szCs w:val="16"/>
              </w:rPr>
              <w:t>197.6</w:t>
            </w:r>
          </w:p>
        </w:tc>
        <w:tc>
          <w:tcPr>
            <w:tcW w:w="732" w:type="dxa"/>
            <w:gridSpan w:val="2"/>
            <w:tcBorders>
              <w:top w:val="nil"/>
              <w:left w:val="nil"/>
              <w:bottom w:val="single" w:sz="12" w:space="0" w:color="auto"/>
              <w:right w:val="nil"/>
            </w:tcBorders>
            <w:shd w:val="clear" w:color="auto" w:fill="auto"/>
            <w:noWrap/>
            <w:vAlign w:val="center"/>
            <w:hideMark/>
          </w:tcPr>
          <w:p w:rsidR="00E44731" w:rsidRDefault="00E44731" w:rsidP="00E44731">
            <w:pPr>
              <w:jc w:val="right"/>
              <w:rPr>
                <w:sz w:val="16"/>
                <w:szCs w:val="16"/>
              </w:rPr>
            </w:pPr>
            <w:r>
              <w:rPr>
                <w:sz w:val="16"/>
                <w:szCs w:val="16"/>
              </w:rPr>
              <w:t>187.8</w:t>
            </w:r>
          </w:p>
        </w:tc>
        <w:tc>
          <w:tcPr>
            <w:tcW w:w="714" w:type="dxa"/>
            <w:tcBorders>
              <w:top w:val="nil"/>
              <w:left w:val="nil"/>
              <w:bottom w:val="single" w:sz="12" w:space="0" w:color="auto"/>
              <w:right w:val="nil"/>
            </w:tcBorders>
            <w:shd w:val="clear" w:color="auto" w:fill="auto"/>
            <w:noWrap/>
            <w:vAlign w:val="center"/>
            <w:hideMark/>
          </w:tcPr>
          <w:p w:rsidR="00E44731" w:rsidRDefault="00E44731" w:rsidP="00E44731">
            <w:pPr>
              <w:jc w:val="right"/>
              <w:rPr>
                <w:sz w:val="16"/>
                <w:szCs w:val="16"/>
              </w:rPr>
            </w:pPr>
            <w:r>
              <w:rPr>
                <w:sz w:val="16"/>
                <w:szCs w:val="16"/>
              </w:rPr>
              <w:t>168.7</w:t>
            </w:r>
          </w:p>
        </w:tc>
        <w:tc>
          <w:tcPr>
            <w:tcW w:w="732" w:type="dxa"/>
            <w:tcBorders>
              <w:top w:val="nil"/>
              <w:left w:val="nil"/>
              <w:bottom w:val="single" w:sz="12" w:space="0" w:color="auto"/>
              <w:right w:val="nil"/>
            </w:tcBorders>
            <w:shd w:val="clear" w:color="auto" w:fill="auto"/>
            <w:noWrap/>
            <w:vAlign w:val="center"/>
            <w:hideMark/>
          </w:tcPr>
          <w:p w:rsidR="00E44731" w:rsidRDefault="00E44731" w:rsidP="00E44731">
            <w:pPr>
              <w:jc w:val="right"/>
              <w:rPr>
                <w:sz w:val="16"/>
                <w:szCs w:val="16"/>
              </w:rPr>
            </w:pPr>
            <w:r>
              <w:rPr>
                <w:sz w:val="16"/>
                <w:szCs w:val="16"/>
              </w:rPr>
              <w:t>162.3</w:t>
            </w:r>
          </w:p>
        </w:tc>
        <w:tc>
          <w:tcPr>
            <w:tcW w:w="714" w:type="dxa"/>
            <w:tcBorders>
              <w:top w:val="nil"/>
              <w:left w:val="nil"/>
              <w:bottom w:val="single" w:sz="12" w:space="0" w:color="auto"/>
              <w:right w:val="nil"/>
            </w:tcBorders>
            <w:shd w:val="clear" w:color="auto" w:fill="auto"/>
            <w:vAlign w:val="center"/>
            <w:hideMark/>
          </w:tcPr>
          <w:p w:rsidR="00E44731" w:rsidRDefault="00E44731" w:rsidP="00E44731">
            <w:pPr>
              <w:jc w:val="right"/>
              <w:rPr>
                <w:sz w:val="16"/>
                <w:szCs w:val="16"/>
              </w:rPr>
            </w:pPr>
            <w:r>
              <w:rPr>
                <w:sz w:val="16"/>
                <w:szCs w:val="16"/>
              </w:rPr>
              <w:t>195.3</w:t>
            </w:r>
          </w:p>
        </w:tc>
        <w:tc>
          <w:tcPr>
            <w:tcW w:w="732" w:type="dxa"/>
            <w:tcBorders>
              <w:top w:val="nil"/>
              <w:left w:val="nil"/>
              <w:bottom w:val="single" w:sz="12" w:space="0" w:color="auto"/>
              <w:right w:val="nil"/>
            </w:tcBorders>
            <w:shd w:val="clear" w:color="auto" w:fill="auto"/>
            <w:noWrap/>
            <w:vAlign w:val="center"/>
            <w:hideMark/>
          </w:tcPr>
          <w:p w:rsidR="00E44731" w:rsidRDefault="00E44731" w:rsidP="00E44731">
            <w:pPr>
              <w:jc w:val="right"/>
              <w:rPr>
                <w:sz w:val="16"/>
                <w:szCs w:val="16"/>
              </w:rPr>
            </w:pPr>
            <w:r>
              <w:rPr>
                <w:sz w:val="16"/>
                <w:szCs w:val="16"/>
              </w:rPr>
              <w:t>184.8</w:t>
            </w:r>
          </w:p>
        </w:tc>
        <w:tc>
          <w:tcPr>
            <w:tcW w:w="714" w:type="dxa"/>
            <w:gridSpan w:val="2"/>
            <w:tcBorders>
              <w:top w:val="nil"/>
              <w:left w:val="nil"/>
              <w:bottom w:val="single" w:sz="12" w:space="0" w:color="auto"/>
              <w:right w:val="nil"/>
            </w:tcBorders>
            <w:shd w:val="clear" w:color="auto" w:fill="auto"/>
            <w:vAlign w:val="center"/>
            <w:hideMark/>
          </w:tcPr>
          <w:p w:rsidR="00E44731" w:rsidRDefault="00E44731" w:rsidP="00E44731">
            <w:pPr>
              <w:jc w:val="right"/>
              <w:rPr>
                <w:sz w:val="16"/>
                <w:szCs w:val="16"/>
              </w:rPr>
            </w:pPr>
            <w:r>
              <w:rPr>
                <w:sz w:val="16"/>
                <w:szCs w:val="16"/>
              </w:rPr>
              <w:t>84.7</w:t>
            </w:r>
          </w:p>
        </w:tc>
        <w:tc>
          <w:tcPr>
            <w:tcW w:w="782" w:type="dxa"/>
            <w:tcBorders>
              <w:top w:val="nil"/>
              <w:left w:val="nil"/>
              <w:bottom w:val="single" w:sz="12" w:space="0" w:color="auto"/>
              <w:right w:val="nil"/>
            </w:tcBorders>
            <w:shd w:val="clear" w:color="auto" w:fill="auto"/>
            <w:vAlign w:val="center"/>
            <w:hideMark/>
          </w:tcPr>
          <w:p w:rsidR="00E44731" w:rsidRDefault="00E44731" w:rsidP="00E44731">
            <w:pPr>
              <w:jc w:val="right"/>
              <w:rPr>
                <w:sz w:val="16"/>
                <w:szCs w:val="16"/>
              </w:rPr>
            </w:pPr>
            <w:r>
              <w:rPr>
                <w:sz w:val="16"/>
                <w:szCs w:val="16"/>
              </w:rPr>
              <w:t>75.9</w:t>
            </w:r>
          </w:p>
        </w:tc>
      </w:tr>
      <w:tr w:rsidR="00026912" w:rsidRPr="00E73AA6" w:rsidTr="00427A3F">
        <w:trPr>
          <w:trHeight w:val="259"/>
          <w:jc w:val="center"/>
        </w:trPr>
        <w:tc>
          <w:tcPr>
            <w:tcW w:w="8297" w:type="dxa"/>
            <w:gridSpan w:val="14"/>
            <w:tcBorders>
              <w:top w:val="single" w:sz="12" w:space="0" w:color="auto"/>
              <w:left w:val="nil"/>
              <w:right w:val="nil"/>
            </w:tcBorders>
            <w:shd w:val="clear" w:color="auto" w:fill="auto"/>
            <w:noWrap/>
            <w:tcMar>
              <w:left w:w="115" w:type="dxa"/>
              <w:right w:w="0" w:type="dxa"/>
            </w:tcMar>
            <w:vAlign w:val="center"/>
            <w:hideMark/>
          </w:tcPr>
          <w:p w:rsidR="00026912" w:rsidRPr="00E73AA6" w:rsidRDefault="00026912" w:rsidP="00026912">
            <w:pPr>
              <w:jc w:val="right"/>
              <w:rPr>
                <w:sz w:val="16"/>
                <w:szCs w:val="16"/>
              </w:rPr>
            </w:pPr>
            <w:r w:rsidRPr="00E73AA6">
              <w:rPr>
                <w:sz w:val="14"/>
                <w:szCs w:val="14"/>
              </w:rPr>
              <w:t>Source:  Domestic Markets &amp; Monetary Management  Department, SBP</w:t>
            </w:r>
          </w:p>
        </w:tc>
      </w:tr>
    </w:tbl>
    <w:p w:rsidR="006A450A" w:rsidRPr="00E73AA6" w:rsidRDefault="00986A23" w:rsidP="00DF5A95">
      <w:pPr>
        <w:rPr>
          <w:b/>
          <w:bCs/>
        </w:rPr>
      </w:pPr>
      <w:r w:rsidRPr="00E73AA6">
        <w:rPr>
          <w:b/>
          <w:bCs/>
        </w:rPr>
        <w:br w:type="page"/>
      </w:r>
    </w:p>
    <w:tbl>
      <w:tblPr>
        <w:tblW w:w="8830" w:type="dxa"/>
        <w:jc w:val="center"/>
        <w:tblLayout w:type="fixed"/>
        <w:tblLook w:val="04A0" w:firstRow="1" w:lastRow="0" w:firstColumn="1" w:lastColumn="0" w:noHBand="0" w:noVBand="1"/>
      </w:tblPr>
      <w:tblGrid>
        <w:gridCol w:w="1020"/>
        <w:gridCol w:w="790"/>
        <w:gridCol w:w="810"/>
        <w:gridCol w:w="810"/>
        <w:gridCol w:w="810"/>
        <w:gridCol w:w="810"/>
        <w:gridCol w:w="810"/>
        <w:gridCol w:w="810"/>
        <w:gridCol w:w="720"/>
        <w:gridCol w:w="720"/>
        <w:gridCol w:w="720"/>
      </w:tblGrid>
      <w:tr w:rsidR="007222EC" w:rsidRPr="00E73AA6" w:rsidTr="008F3317">
        <w:trPr>
          <w:trHeight w:val="375"/>
          <w:jc w:val="center"/>
        </w:trPr>
        <w:tc>
          <w:tcPr>
            <w:tcW w:w="8830" w:type="dxa"/>
            <w:gridSpan w:val="11"/>
            <w:tcBorders>
              <w:top w:val="nil"/>
              <w:left w:val="nil"/>
              <w:bottom w:val="nil"/>
              <w:right w:val="nil"/>
            </w:tcBorders>
            <w:shd w:val="clear" w:color="auto" w:fill="auto"/>
          </w:tcPr>
          <w:p w:rsidR="007222EC" w:rsidRPr="00E73AA6" w:rsidRDefault="002649B7" w:rsidP="00DF5A95">
            <w:pPr>
              <w:jc w:val="center"/>
              <w:rPr>
                <w:b/>
                <w:bCs/>
                <w:sz w:val="28"/>
                <w:szCs w:val="28"/>
              </w:rPr>
            </w:pPr>
            <w:r>
              <w:rPr>
                <w:b/>
                <w:bCs/>
                <w:sz w:val="28"/>
                <w:szCs w:val="28"/>
              </w:rPr>
              <w:lastRenderedPageBreak/>
              <w:t xml:space="preserve">6.3  </w:t>
            </w:r>
            <w:r w:rsidR="007222EC" w:rsidRPr="00E73AA6">
              <w:rPr>
                <w:b/>
                <w:bCs/>
                <w:sz w:val="28"/>
                <w:szCs w:val="28"/>
              </w:rPr>
              <w:t>SBP Overnight Repo/ Reverse Repo Facilities</w:t>
            </w:r>
          </w:p>
        </w:tc>
      </w:tr>
      <w:tr w:rsidR="007222EC" w:rsidRPr="00E73AA6" w:rsidTr="008F3317">
        <w:trPr>
          <w:trHeight w:val="162"/>
          <w:jc w:val="center"/>
        </w:trPr>
        <w:tc>
          <w:tcPr>
            <w:tcW w:w="8830" w:type="dxa"/>
            <w:gridSpan w:val="11"/>
            <w:tcBorders>
              <w:top w:val="nil"/>
              <w:left w:val="nil"/>
              <w:bottom w:val="nil"/>
              <w:right w:val="nil"/>
            </w:tcBorders>
            <w:shd w:val="clear" w:color="auto" w:fill="auto"/>
          </w:tcPr>
          <w:p w:rsidR="007222EC" w:rsidRPr="00E73AA6" w:rsidRDefault="007222EC" w:rsidP="00DF5A95">
            <w:pPr>
              <w:jc w:val="center"/>
              <w:rPr>
                <w:rFonts w:ascii="Calibri" w:hAnsi="Calibri" w:cs="Calibri"/>
                <w:szCs w:val="22"/>
              </w:rPr>
            </w:pPr>
          </w:p>
        </w:tc>
      </w:tr>
      <w:tr w:rsidR="007222EC" w:rsidRPr="00E73AA6" w:rsidTr="008F3317">
        <w:trPr>
          <w:trHeight w:val="180"/>
          <w:jc w:val="center"/>
        </w:trPr>
        <w:tc>
          <w:tcPr>
            <w:tcW w:w="5860" w:type="dxa"/>
            <w:gridSpan w:val="7"/>
            <w:tcBorders>
              <w:top w:val="nil"/>
              <w:left w:val="nil"/>
              <w:bottom w:val="single" w:sz="12" w:space="0" w:color="auto"/>
              <w:right w:val="nil"/>
            </w:tcBorders>
            <w:shd w:val="clear" w:color="auto" w:fill="auto"/>
          </w:tcPr>
          <w:p w:rsidR="007222EC" w:rsidRPr="00E73AA6" w:rsidRDefault="007222EC" w:rsidP="00DF5A95">
            <w:pPr>
              <w:rPr>
                <w:b/>
                <w:bCs/>
                <w:sz w:val="24"/>
                <w:szCs w:val="24"/>
              </w:rPr>
            </w:pPr>
            <w:r w:rsidRPr="00E73AA6">
              <w:rPr>
                <w:b/>
                <w:bCs/>
                <w:sz w:val="24"/>
                <w:szCs w:val="24"/>
              </w:rPr>
              <w:t>Cash  Accommodation</w:t>
            </w:r>
          </w:p>
        </w:tc>
        <w:tc>
          <w:tcPr>
            <w:tcW w:w="2970" w:type="dxa"/>
            <w:gridSpan w:val="4"/>
            <w:tcBorders>
              <w:top w:val="nil"/>
              <w:left w:val="nil"/>
              <w:bottom w:val="single" w:sz="12" w:space="0" w:color="auto"/>
              <w:right w:val="nil"/>
            </w:tcBorders>
            <w:shd w:val="clear" w:color="auto" w:fill="auto"/>
            <w:noWrap/>
            <w:tcMar>
              <w:left w:w="115" w:type="dxa"/>
              <w:right w:w="0" w:type="dxa"/>
            </w:tcMar>
            <w:vAlign w:val="bottom"/>
            <w:hideMark/>
          </w:tcPr>
          <w:p w:rsidR="007222EC" w:rsidRPr="00E73AA6" w:rsidRDefault="007222EC" w:rsidP="00DF5A95">
            <w:pPr>
              <w:jc w:val="right"/>
              <w:rPr>
                <w:sz w:val="16"/>
                <w:szCs w:val="16"/>
              </w:rPr>
            </w:pPr>
            <w:r w:rsidRPr="00E73AA6">
              <w:rPr>
                <w:sz w:val="16"/>
                <w:szCs w:val="16"/>
              </w:rPr>
              <w:t>(Million Rupees)</w:t>
            </w:r>
          </w:p>
        </w:tc>
      </w:tr>
      <w:tr w:rsidR="009C50E7" w:rsidRPr="00E73AA6" w:rsidTr="008F3317">
        <w:trPr>
          <w:trHeight w:val="150"/>
          <w:jc w:val="center"/>
        </w:trPr>
        <w:tc>
          <w:tcPr>
            <w:tcW w:w="1020" w:type="dxa"/>
            <w:vMerge w:val="restart"/>
            <w:tcBorders>
              <w:top w:val="nil"/>
              <w:left w:val="nil"/>
              <w:bottom w:val="single" w:sz="8" w:space="0" w:color="000000"/>
              <w:right w:val="single" w:sz="4" w:space="0" w:color="auto"/>
            </w:tcBorders>
            <w:shd w:val="clear" w:color="auto" w:fill="auto"/>
            <w:noWrap/>
            <w:vAlign w:val="center"/>
            <w:hideMark/>
          </w:tcPr>
          <w:p w:rsidR="009C50E7" w:rsidRPr="00E73AA6" w:rsidRDefault="009C50E7" w:rsidP="00DF5A95">
            <w:pPr>
              <w:jc w:val="center"/>
              <w:rPr>
                <w:b/>
                <w:bCs/>
                <w:sz w:val="18"/>
                <w:szCs w:val="18"/>
              </w:rPr>
            </w:pPr>
            <w:r w:rsidRPr="00E73AA6">
              <w:rPr>
                <w:b/>
                <w:bCs/>
                <w:sz w:val="18"/>
                <w:szCs w:val="18"/>
              </w:rPr>
              <w:t>PERIODS</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50E7" w:rsidRPr="00E73AA6" w:rsidRDefault="009C50E7" w:rsidP="00AD0CA4">
            <w:pPr>
              <w:jc w:val="center"/>
              <w:rPr>
                <w:b/>
                <w:bCs/>
                <w:sz w:val="16"/>
                <w:szCs w:val="16"/>
              </w:rPr>
            </w:pPr>
            <w:r w:rsidRPr="00E73AA6">
              <w:rPr>
                <w:b/>
                <w:bCs/>
                <w:sz w:val="16"/>
                <w:szCs w:val="16"/>
              </w:rPr>
              <w:t>2014-15</w:t>
            </w:r>
          </w:p>
        </w:tc>
        <w:tc>
          <w:tcPr>
            <w:tcW w:w="1620" w:type="dxa"/>
            <w:gridSpan w:val="2"/>
            <w:tcBorders>
              <w:top w:val="nil"/>
              <w:left w:val="single" w:sz="4" w:space="0" w:color="auto"/>
              <w:bottom w:val="single" w:sz="4" w:space="0" w:color="000000"/>
              <w:right w:val="single" w:sz="4" w:space="0" w:color="auto"/>
            </w:tcBorders>
            <w:shd w:val="clear" w:color="auto" w:fill="auto"/>
            <w:noWrap/>
            <w:vAlign w:val="bottom"/>
            <w:hideMark/>
          </w:tcPr>
          <w:p w:rsidR="009C50E7" w:rsidRPr="00E73AA6" w:rsidRDefault="009C50E7" w:rsidP="00AD0CA4">
            <w:pPr>
              <w:jc w:val="center"/>
              <w:rPr>
                <w:b/>
                <w:bCs/>
                <w:sz w:val="16"/>
                <w:szCs w:val="16"/>
              </w:rPr>
            </w:pPr>
            <w:r w:rsidRPr="00E73AA6">
              <w:rPr>
                <w:b/>
                <w:bCs/>
                <w:sz w:val="16"/>
                <w:szCs w:val="16"/>
              </w:rPr>
              <w:t>2015-16</w:t>
            </w:r>
          </w:p>
        </w:tc>
        <w:tc>
          <w:tcPr>
            <w:tcW w:w="1620" w:type="dxa"/>
            <w:gridSpan w:val="2"/>
            <w:tcBorders>
              <w:top w:val="single" w:sz="12" w:space="0" w:color="auto"/>
              <w:left w:val="single" w:sz="4" w:space="0" w:color="auto"/>
              <w:bottom w:val="single" w:sz="4" w:space="0" w:color="000000"/>
              <w:right w:val="single" w:sz="4" w:space="0" w:color="auto"/>
            </w:tcBorders>
            <w:shd w:val="clear" w:color="auto" w:fill="auto"/>
            <w:vAlign w:val="bottom"/>
            <w:hideMark/>
          </w:tcPr>
          <w:p w:rsidR="009C50E7" w:rsidRPr="00E73AA6" w:rsidRDefault="009C50E7" w:rsidP="00AD0CA4">
            <w:pPr>
              <w:jc w:val="center"/>
              <w:rPr>
                <w:b/>
                <w:bCs/>
                <w:sz w:val="16"/>
                <w:szCs w:val="16"/>
              </w:rPr>
            </w:pPr>
            <w:r>
              <w:rPr>
                <w:b/>
                <w:bCs/>
                <w:sz w:val="16"/>
                <w:szCs w:val="16"/>
              </w:rPr>
              <w:t>2016</w:t>
            </w:r>
            <w:r w:rsidRPr="00E73AA6">
              <w:rPr>
                <w:b/>
                <w:bCs/>
                <w:sz w:val="16"/>
                <w:szCs w:val="16"/>
              </w:rPr>
              <w:t>-1</w:t>
            </w:r>
            <w:r>
              <w:rPr>
                <w:b/>
                <w:bCs/>
                <w:sz w:val="16"/>
                <w:szCs w:val="16"/>
              </w:rPr>
              <w:t>7</w:t>
            </w:r>
          </w:p>
        </w:tc>
        <w:tc>
          <w:tcPr>
            <w:tcW w:w="1530" w:type="dxa"/>
            <w:gridSpan w:val="2"/>
            <w:tcBorders>
              <w:top w:val="single" w:sz="12" w:space="0" w:color="auto"/>
              <w:left w:val="single" w:sz="4" w:space="0" w:color="auto"/>
              <w:bottom w:val="single" w:sz="4" w:space="0" w:color="000000"/>
              <w:right w:val="single" w:sz="4" w:space="0" w:color="auto"/>
            </w:tcBorders>
            <w:shd w:val="clear" w:color="auto" w:fill="auto"/>
            <w:vAlign w:val="center"/>
            <w:hideMark/>
          </w:tcPr>
          <w:p w:rsidR="009C50E7" w:rsidRPr="00E73AA6" w:rsidRDefault="009C50E7" w:rsidP="00AD0CA4">
            <w:pPr>
              <w:jc w:val="center"/>
              <w:rPr>
                <w:b/>
                <w:bCs/>
                <w:sz w:val="16"/>
                <w:szCs w:val="16"/>
              </w:rPr>
            </w:pPr>
            <w:r>
              <w:rPr>
                <w:b/>
                <w:bCs/>
                <w:sz w:val="16"/>
                <w:szCs w:val="16"/>
              </w:rPr>
              <w:t>2017-18</w:t>
            </w:r>
          </w:p>
        </w:tc>
        <w:tc>
          <w:tcPr>
            <w:tcW w:w="1440" w:type="dxa"/>
            <w:gridSpan w:val="2"/>
            <w:tcBorders>
              <w:top w:val="single" w:sz="12" w:space="0" w:color="auto"/>
              <w:left w:val="single" w:sz="4" w:space="0" w:color="auto"/>
              <w:bottom w:val="single" w:sz="4" w:space="0" w:color="000000"/>
              <w:right w:val="nil"/>
            </w:tcBorders>
            <w:shd w:val="clear" w:color="auto" w:fill="auto"/>
            <w:vAlign w:val="center"/>
            <w:hideMark/>
          </w:tcPr>
          <w:p w:rsidR="009C50E7" w:rsidRPr="00E73AA6" w:rsidRDefault="009C50E7" w:rsidP="00AD0CA4">
            <w:pPr>
              <w:jc w:val="center"/>
              <w:rPr>
                <w:b/>
                <w:bCs/>
                <w:sz w:val="16"/>
                <w:szCs w:val="16"/>
              </w:rPr>
            </w:pPr>
            <w:r>
              <w:rPr>
                <w:b/>
                <w:bCs/>
                <w:sz w:val="16"/>
                <w:szCs w:val="16"/>
              </w:rPr>
              <w:t>2018-19</w:t>
            </w:r>
          </w:p>
        </w:tc>
      </w:tr>
      <w:tr w:rsidR="009C50E7" w:rsidRPr="00E73AA6" w:rsidTr="008F3317">
        <w:trPr>
          <w:trHeight w:val="859"/>
          <w:jc w:val="center"/>
        </w:trPr>
        <w:tc>
          <w:tcPr>
            <w:tcW w:w="1020" w:type="dxa"/>
            <w:vMerge/>
            <w:tcBorders>
              <w:top w:val="nil"/>
              <w:left w:val="nil"/>
              <w:bottom w:val="single" w:sz="8" w:space="0" w:color="000000"/>
              <w:right w:val="single" w:sz="4" w:space="0" w:color="auto"/>
            </w:tcBorders>
            <w:shd w:val="clear" w:color="auto" w:fill="auto"/>
            <w:vAlign w:val="center"/>
            <w:hideMark/>
          </w:tcPr>
          <w:p w:rsidR="009C50E7" w:rsidRPr="00E73AA6" w:rsidRDefault="009C50E7" w:rsidP="00DF5A95">
            <w:pPr>
              <w:jc w:val="center"/>
              <w:rPr>
                <w:b/>
                <w:bCs/>
                <w:sz w:val="18"/>
                <w:szCs w:val="18"/>
              </w:rPr>
            </w:pPr>
          </w:p>
        </w:tc>
        <w:tc>
          <w:tcPr>
            <w:tcW w:w="790" w:type="dxa"/>
            <w:tcBorders>
              <w:top w:val="single" w:sz="4" w:space="0" w:color="auto"/>
              <w:left w:val="single" w:sz="4" w:space="0" w:color="auto"/>
              <w:bottom w:val="single" w:sz="8" w:space="0" w:color="000000"/>
              <w:right w:val="single" w:sz="4" w:space="0" w:color="auto"/>
            </w:tcBorders>
            <w:shd w:val="clear" w:color="auto" w:fill="auto"/>
            <w:tcMar>
              <w:left w:w="43" w:type="dxa"/>
              <w:right w:w="43" w:type="dxa"/>
            </w:tcMar>
            <w:hideMark/>
          </w:tcPr>
          <w:p w:rsidR="009C50E7" w:rsidRPr="00E73AA6" w:rsidRDefault="009C50E7" w:rsidP="00AD0CA4">
            <w:pPr>
              <w:jc w:val="center"/>
              <w:rPr>
                <w:b/>
                <w:bCs/>
                <w:sz w:val="14"/>
                <w:szCs w:val="16"/>
              </w:rPr>
            </w:pPr>
            <w:r w:rsidRPr="00E73AA6">
              <w:rPr>
                <w:b/>
                <w:bCs/>
                <w:sz w:val="14"/>
                <w:szCs w:val="16"/>
              </w:rPr>
              <w:t>SBP Overnight Reverse Repo (Ceiling)</w:t>
            </w:r>
          </w:p>
        </w:tc>
        <w:tc>
          <w:tcPr>
            <w:tcW w:w="810" w:type="dxa"/>
            <w:tcBorders>
              <w:top w:val="single" w:sz="4" w:space="0" w:color="auto"/>
              <w:left w:val="single" w:sz="4" w:space="0" w:color="auto"/>
              <w:bottom w:val="single" w:sz="4" w:space="0" w:color="000000"/>
              <w:right w:val="single" w:sz="4" w:space="0" w:color="auto"/>
            </w:tcBorders>
            <w:shd w:val="clear" w:color="auto" w:fill="auto"/>
            <w:tcMar>
              <w:left w:w="43" w:type="dxa"/>
              <w:right w:w="43" w:type="dxa"/>
            </w:tcMar>
          </w:tcPr>
          <w:p w:rsidR="009C50E7" w:rsidRPr="00E73AA6" w:rsidRDefault="009C50E7" w:rsidP="00AD0CA4">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9C50E7" w:rsidRPr="00E73AA6" w:rsidRDefault="009C50E7" w:rsidP="00AD0CA4">
            <w:pPr>
              <w:jc w:val="center"/>
              <w:rPr>
                <w:b/>
                <w:bCs/>
                <w:sz w:val="14"/>
                <w:szCs w:val="16"/>
              </w:rPr>
            </w:pPr>
            <w:r w:rsidRPr="00E73AA6">
              <w:rPr>
                <w:b/>
                <w:bCs/>
                <w:sz w:val="14"/>
                <w:szCs w:val="16"/>
              </w:rPr>
              <w:t>SBP Overnight Reverse Repo (Ceiling)</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tcPr>
          <w:p w:rsidR="009C50E7" w:rsidRPr="00E73AA6" w:rsidRDefault="009C50E7" w:rsidP="00AD0CA4">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9C50E7" w:rsidRPr="00E73AA6" w:rsidRDefault="009C50E7" w:rsidP="00AD0CA4">
            <w:pPr>
              <w:jc w:val="center"/>
              <w:rPr>
                <w:b/>
                <w:bCs/>
                <w:sz w:val="14"/>
                <w:szCs w:val="16"/>
              </w:rPr>
            </w:pPr>
            <w:r w:rsidRPr="00E73AA6">
              <w:rPr>
                <w:b/>
                <w:bCs/>
                <w:sz w:val="14"/>
                <w:szCs w:val="16"/>
              </w:rPr>
              <w:t>SBP Overnight Reverse Repo (Ceiling)</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9C50E7" w:rsidRPr="00E73AA6" w:rsidRDefault="009C50E7" w:rsidP="00AD0CA4">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9C50E7" w:rsidRPr="00E73AA6" w:rsidRDefault="009C50E7" w:rsidP="00AD0CA4">
            <w:pPr>
              <w:jc w:val="center"/>
              <w:rPr>
                <w:b/>
                <w:bCs/>
                <w:sz w:val="14"/>
                <w:szCs w:val="16"/>
              </w:rPr>
            </w:pPr>
            <w:r w:rsidRPr="00E73AA6">
              <w:rPr>
                <w:b/>
                <w:bCs/>
                <w:sz w:val="14"/>
                <w:szCs w:val="16"/>
              </w:rPr>
              <w:t>SBP Overnight Reverse Repo (Ceiling)</w:t>
            </w:r>
          </w:p>
        </w:tc>
        <w:tc>
          <w:tcPr>
            <w:tcW w:w="72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9C50E7" w:rsidRPr="00E73AA6" w:rsidRDefault="009C50E7" w:rsidP="00AD0CA4">
            <w:pPr>
              <w:jc w:val="center"/>
              <w:rPr>
                <w:b/>
                <w:bCs/>
                <w:sz w:val="14"/>
                <w:szCs w:val="16"/>
              </w:rPr>
            </w:pPr>
            <w:r w:rsidRPr="00E73AA6">
              <w:rPr>
                <w:b/>
                <w:bCs/>
                <w:sz w:val="14"/>
                <w:szCs w:val="16"/>
              </w:rPr>
              <w:t>SBP Overnight Repo  (Floor)</w:t>
            </w:r>
          </w:p>
        </w:tc>
        <w:tc>
          <w:tcPr>
            <w:tcW w:w="72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9C50E7" w:rsidRPr="00E73AA6" w:rsidRDefault="009C50E7" w:rsidP="00AD0CA4">
            <w:pPr>
              <w:jc w:val="center"/>
              <w:rPr>
                <w:b/>
                <w:bCs/>
                <w:sz w:val="14"/>
                <w:szCs w:val="16"/>
              </w:rPr>
            </w:pPr>
            <w:r w:rsidRPr="00E73AA6">
              <w:rPr>
                <w:b/>
                <w:bCs/>
                <w:sz w:val="14"/>
                <w:szCs w:val="16"/>
              </w:rPr>
              <w:t>SBP Overnight Reverse Repo (Ceiling)</w:t>
            </w:r>
          </w:p>
        </w:tc>
        <w:tc>
          <w:tcPr>
            <w:tcW w:w="720" w:type="dxa"/>
            <w:tcBorders>
              <w:top w:val="single" w:sz="4" w:space="0" w:color="000000"/>
              <w:left w:val="single" w:sz="4" w:space="0" w:color="auto"/>
              <w:bottom w:val="single" w:sz="4" w:space="0" w:color="000000"/>
              <w:right w:val="nil"/>
            </w:tcBorders>
            <w:shd w:val="clear" w:color="auto" w:fill="auto"/>
            <w:tcMar>
              <w:left w:w="43" w:type="dxa"/>
              <w:right w:w="43" w:type="dxa"/>
            </w:tcMar>
            <w:hideMark/>
          </w:tcPr>
          <w:p w:rsidR="009C50E7" w:rsidRPr="00E73AA6" w:rsidRDefault="009C50E7" w:rsidP="00AD0CA4">
            <w:pPr>
              <w:jc w:val="center"/>
              <w:rPr>
                <w:b/>
                <w:bCs/>
                <w:sz w:val="14"/>
                <w:szCs w:val="16"/>
              </w:rPr>
            </w:pPr>
            <w:r w:rsidRPr="00E73AA6">
              <w:rPr>
                <w:b/>
                <w:bCs/>
                <w:sz w:val="14"/>
                <w:szCs w:val="16"/>
              </w:rPr>
              <w:t>SBP Overnight Repo  (Floor)</w:t>
            </w:r>
          </w:p>
        </w:tc>
      </w:tr>
      <w:tr w:rsidR="009C50E7" w:rsidRPr="00E73AA6" w:rsidTr="008F3317">
        <w:trPr>
          <w:trHeight w:hRule="exact" w:val="216"/>
          <w:jc w:val="center"/>
        </w:trPr>
        <w:tc>
          <w:tcPr>
            <w:tcW w:w="1020" w:type="dxa"/>
            <w:tcBorders>
              <w:top w:val="single" w:sz="12" w:space="0" w:color="auto"/>
              <w:left w:val="nil"/>
              <w:bottom w:val="nil"/>
              <w:right w:val="nil"/>
            </w:tcBorders>
            <w:shd w:val="clear" w:color="auto" w:fill="auto"/>
            <w:noWrap/>
            <w:vAlign w:val="center"/>
            <w:hideMark/>
          </w:tcPr>
          <w:p w:rsidR="009C50E7" w:rsidRPr="00E73AA6" w:rsidRDefault="009C50E7" w:rsidP="00DF5A95">
            <w:pPr>
              <w:jc w:val="right"/>
              <w:rPr>
                <w:sz w:val="18"/>
                <w:szCs w:val="18"/>
              </w:rPr>
            </w:pPr>
          </w:p>
        </w:tc>
        <w:tc>
          <w:tcPr>
            <w:tcW w:w="790" w:type="dxa"/>
            <w:tcBorders>
              <w:top w:val="single" w:sz="12" w:space="0" w:color="auto"/>
              <w:left w:val="nil"/>
              <w:bottom w:val="nil"/>
              <w:right w:val="nil"/>
            </w:tcBorders>
            <w:shd w:val="clear" w:color="auto" w:fill="auto"/>
            <w:noWrap/>
            <w:vAlign w:val="center"/>
            <w:hideMark/>
          </w:tcPr>
          <w:p w:rsidR="009C50E7" w:rsidRPr="00E73AA6" w:rsidRDefault="009C50E7" w:rsidP="00AD0CA4">
            <w:pPr>
              <w:jc w:val="right"/>
              <w:rPr>
                <w:sz w:val="16"/>
                <w:szCs w:val="16"/>
              </w:rPr>
            </w:pPr>
          </w:p>
        </w:tc>
        <w:tc>
          <w:tcPr>
            <w:tcW w:w="810" w:type="dxa"/>
            <w:tcBorders>
              <w:top w:val="single" w:sz="12" w:space="0" w:color="auto"/>
              <w:left w:val="nil"/>
              <w:bottom w:val="nil"/>
              <w:right w:val="nil"/>
            </w:tcBorders>
            <w:shd w:val="clear" w:color="auto" w:fill="auto"/>
            <w:vAlign w:val="center"/>
          </w:tcPr>
          <w:p w:rsidR="009C50E7" w:rsidRPr="00E73AA6" w:rsidRDefault="009C50E7" w:rsidP="00AD0CA4">
            <w:pPr>
              <w:jc w:val="right"/>
              <w:rPr>
                <w:sz w:val="16"/>
                <w:szCs w:val="16"/>
              </w:rPr>
            </w:pPr>
          </w:p>
        </w:tc>
        <w:tc>
          <w:tcPr>
            <w:tcW w:w="810" w:type="dxa"/>
            <w:tcBorders>
              <w:top w:val="single" w:sz="12" w:space="0" w:color="auto"/>
              <w:left w:val="nil"/>
              <w:bottom w:val="nil"/>
              <w:right w:val="nil"/>
            </w:tcBorders>
            <w:shd w:val="clear" w:color="auto" w:fill="auto"/>
            <w:noWrap/>
            <w:vAlign w:val="center"/>
            <w:hideMark/>
          </w:tcPr>
          <w:p w:rsidR="009C50E7" w:rsidRPr="00E73AA6" w:rsidRDefault="009C50E7" w:rsidP="00AD0CA4">
            <w:pPr>
              <w:jc w:val="right"/>
              <w:rPr>
                <w:sz w:val="16"/>
                <w:szCs w:val="16"/>
              </w:rPr>
            </w:pPr>
          </w:p>
        </w:tc>
        <w:tc>
          <w:tcPr>
            <w:tcW w:w="810" w:type="dxa"/>
            <w:tcBorders>
              <w:top w:val="single" w:sz="12" w:space="0" w:color="auto"/>
              <w:left w:val="nil"/>
              <w:bottom w:val="nil"/>
              <w:right w:val="nil"/>
            </w:tcBorders>
            <w:shd w:val="clear" w:color="auto" w:fill="auto"/>
            <w:vAlign w:val="center"/>
          </w:tcPr>
          <w:p w:rsidR="009C50E7" w:rsidRPr="00E73AA6" w:rsidRDefault="009C50E7" w:rsidP="00AD0CA4">
            <w:pPr>
              <w:jc w:val="right"/>
              <w:rPr>
                <w:sz w:val="16"/>
                <w:szCs w:val="16"/>
              </w:rPr>
            </w:pPr>
          </w:p>
        </w:tc>
        <w:tc>
          <w:tcPr>
            <w:tcW w:w="810" w:type="dxa"/>
            <w:tcBorders>
              <w:top w:val="single" w:sz="12" w:space="0" w:color="auto"/>
              <w:left w:val="nil"/>
              <w:bottom w:val="nil"/>
              <w:right w:val="nil"/>
            </w:tcBorders>
            <w:shd w:val="clear" w:color="auto" w:fill="auto"/>
            <w:noWrap/>
            <w:vAlign w:val="center"/>
            <w:hideMark/>
          </w:tcPr>
          <w:p w:rsidR="009C50E7" w:rsidRPr="00E73AA6" w:rsidRDefault="009C50E7" w:rsidP="00AD0CA4">
            <w:pPr>
              <w:jc w:val="right"/>
              <w:rPr>
                <w:sz w:val="16"/>
                <w:szCs w:val="16"/>
              </w:rPr>
            </w:pPr>
          </w:p>
        </w:tc>
        <w:tc>
          <w:tcPr>
            <w:tcW w:w="810" w:type="dxa"/>
            <w:tcBorders>
              <w:top w:val="single" w:sz="12" w:space="0" w:color="auto"/>
              <w:left w:val="nil"/>
              <w:bottom w:val="nil"/>
              <w:right w:val="nil"/>
            </w:tcBorders>
            <w:shd w:val="clear" w:color="auto" w:fill="auto"/>
            <w:vAlign w:val="center"/>
            <w:hideMark/>
          </w:tcPr>
          <w:p w:rsidR="009C50E7" w:rsidRPr="00E73AA6" w:rsidRDefault="009C50E7" w:rsidP="00AD0CA4">
            <w:pPr>
              <w:jc w:val="right"/>
              <w:rPr>
                <w:sz w:val="16"/>
                <w:szCs w:val="16"/>
              </w:rPr>
            </w:pPr>
          </w:p>
        </w:tc>
        <w:tc>
          <w:tcPr>
            <w:tcW w:w="810" w:type="dxa"/>
            <w:tcBorders>
              <w:top w:val="single" w:sz="12" w:space="0" w:color="auto"/>
              <w:left w:val="nil"/>
              <w:bottom w:val="nil"/>
              <w:right w:val="nil"/>
            </w:tcBorders>
            <w:shd w:val="clear" w:color="auto" w:fill="auto"/>
            <w:vAlign w:val="center"/>
            <w:hideMark/>
          </w:tcPr>
          <w:p w:rsidR="009C50E7" w:rsidRPr="00E73AA6" w:rsidRDefault="009C50E7" w:rsidP="00AD0CA4">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9C50E7" w:rsidRPr="00E73AA6" w:rsidRDefault="009C50E7" w:rsidP="00AD0CA4">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9C50E7" w:rsidRPr="00E73AA6" w:rsidRDefault="009C50E7" w:rsidP="00DF5A95">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9C50E7" w:rsidRPr="00E73AA6" w:rsidRDefault="009C50E7" w:rsidP="00DF5A95">
            <w:pPr>
              <w:jc w:val="right"/>
              <w:rPr>
                <w:sz w:val="16"/>
                <w:szCs w:val="16"/>
              </w:rPr>
            </w:pPr>
          </w:p>
        </w:tc>
      </w:tr>
      <w:tr w:rsidR="009C50E7"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9C50E7" w:rsidRPr="00E73AA6" w:rsidRDefault="009C50E7" w:rsidP="00DF5A95">
            <w:pPr>
              <w:rPr>
                <w:sz w:val="18"/>
                <w:szCs w:val="18"/>
              </w:rPr>
            </w:pPr>
            <w:r w:rsidRPr="00E73AA6">
              <w:rPr>
                <w:sz w:val="18"/>
                <w:szCs w:val="18"/>
              </w:rPr>
              <w:t>July</w:t>
            </w:r>
          </w:p>
        </w:tc>
        <w:tc>
          <w:tcPr>
            <w:tcW w:w="790" w:type="dxa"/>
            <w:tcBorders>
              <w:top w:val="nil"/>
              <w:left w:val="nil"/>
              <w:bottom w:val="nil"/>
              <w:right w:val="nil"/>
            </w:tcBorders>
            <w:shd w:val="clear" w:color="auto" w:fill="auto"/>
            <w:noWrap/>
            <w:tcMar>
              <w:left w:w="43" w:type="dxa"/>
              <w:right w:w="58" w:type="dxa"/>
            </w:tcMar>
            <w:vAlign w:val="center"/>
            <w:hideMark/>
          </w:tcPr>
          <w:p w:rsidR="009C50E7" w:rsidRPr="00E73AA6" w:rsidRDefault="009C50E7" w:rsidP="00AD0CA4">
            <w:pPr>
              <w:jc w:val="right"/>
              <w:rPr>
                <w:sz w:val="16"/>
                <w:szCs w:val="16"/>
              </w:rPr>
            </w:pPr>
            <w:r w:rsidRPr="00E73AA6">
              <w:rPr>
                <w:sz w:val="16"/>
                <w:szCs w:val="16"/>
              </w:rPr>
              <w:t>190,400</w:t>
            </w:r>
          </w:p>
        </w:tc>
        <w:tc>
          <w:tcPr>
            <w:tcW w:w="810" w:type="dxa"/>
            <w:tcBorders>
              <w:top w:val="nil"/>
              <w:left w:val="nil"/>
              <w:bottom w:val="nil"/>
              <w:right w:val="nil"/>
            </w:tcBorders>
            <w:shd w:val="clear" w:color="auto" w:fill="auto"/>
            <w:vAlign w:val="center"/>
          </w:tcPr>
          <w:p w:rsidR="009C50E7" w:rsidRPr="00E73AA6" w:rsidRDefault="009C50E7" w:rsidP="00AD0CA4">
            <w:pPr>
              <w:jc w:val="right"/>
              <w:rPr>
                <w:sz w:val="16"/>
                <w:szCs w:val="16"/>
              </w:rPr>
            </w:pPr>
            <w:r w:rsidRPr="00E73AA6">
              <w:rPr>
                <w:sz w:val="16"/>
                <w:szCs w:val="16"/>
              </w:rPr>
              <w:t>48,150</w:t>
            </w:r>
          </w:p>
        </w:tc>
        <w:tc>
          <w:tcPr>
            <w:tcW w:w="810" w:type="dxa"/>
            <w:tcBorders>
              <w:top w:val="nil"/>
              <w:left w:val="nil"/>
              <w:bottom w:val="nil"/>
              <w:right w:val="nil"/>
            </w:tcBorders>
            <w:shd w:val="clear" w:color="auto" w:fill="auto"/>
            <w:tcMar>
              <w:left w:w="43" w:type="dxa"/>
              <w:right w:w="58" w:type="dxa"/>
            </w:tcMar>
            <w:vAlign w:val="center"/>
            <w:hideMark/>
          </w:tcPr>
          <w:p w:rsidR="009C50E7" w:rsidRPr="00E73AA6" w:rsidRDefault="009C50E7" w:rsidP="00AD0CA4">
            <w:pPr>
              <w:jc w:val="right"/>
              <w:rPr>
                <w:sz w:val="16"/>
                <w:szCs w:val="16"/>
              </w:rPr>
            </w:pPr>
            <w:r w:rsidRPr="00E73AA6">
              <w:rPr>
                <w:sz w:val="16"/>
                <w:szCs w:val="16"/>
              </w:rPr>
              <w:t>244,850</w:t>
            </w:r>
          </w:p>
        </w:tc>
        <w:tc>
          <w:tcPr>
            <w:tcW w:w="810" w:type="dxa"/>
            <w:tcBorders>
              <w:top w:val="nil"/>
              <w:left w:val="nil"/>
              <w:bottom w:val="nil"/>
              <w:right w:val="nil"/>
            </w:tcBorders>
            <w:shd w:val="clear" w:color="auto" w:fill="auto"/>
            <w:vAlign w:val="center"/>
          </w:tcPr>
          <w:p w:rsidR="009C50E7" w:rsidRPr="00E73AA6" w:rsidRDefault="009C50E7" w:rsidP="00AD0CA4">
            <w:pPr>
              <w:jc w:val="right"/>
              <w:rPr>
                <w:sz w:val="16"/>
                <w:szCs w:val="16"/>
              </w:rPr>
            </w:pPr>
            <w:r w:rsidRPr="00E73AA6">
              <w:rPr>
                <w:sz w:val="16"/>
                <w:szCs w:val="16"/>
              </w:rPr>
              <w:t>6,400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164,950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6,650</w:t>
            </w: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7,800</w:t>
            </w: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9C50E7">
            <w:pPr>
              <w:jc w:val="right"/>
              <w:rPr>
                <w:sz w:val="16"/>
                <w:szCs w:val="16"/>
              </w:rPr>
            </w:pPr>
            <w:r>
              <w:rPr>
                <w:sz w:val="16"/>
                <w:szCs w:val="16"/>
              </w:rPr>
              <w:t>167,100</w:t>
            </w: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9C50E7">
            <w:pPr>
              <w:jc w:val="right"/>
              <w:rPr>
                <w:sz w:val="16"/>
                <w:szCs w:val="16"/>
              </w:rPr>
            </w:pPr>
            <w:r>
              <w:rPr>
                <w:sz w:val="16"/>
                <w:szCs w:val="16"/>
              </w:rPr>
              <w:t>107,000</w:t>
            </w:r>
          </w:p>
        </w:tc>
      </w:tr>
      <w:tr w:rsidR="00B54000"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B54000" w:rsidRPr="00E73AA6" w:rsidRDefault="00B54000" w:rsidP="00DF5A95">
            <w:pPr>
              <w:rPr>
                <w:sz w:val="18"/>
                <w:szCs w:val="18"/>
              </w:rPr>
            </w:pPr>
            <w:r w:rsidRPr="00E73AA6">
              <w:rPr>
                <w:sz w:val="18"/>
                <w:szCs w:val="18"/>
              </w:rPr>
              <w:t>August</w:t>
            </w:r>
          </w:p>
        </w:tc>
        <w:tc>
          <w:tcPr>
            <w:tcW w:w="790" w:type="dxa"/>
            <w:tcBorders>
              <w:top w:val="nil"/>
              <w:left w:val="nil"/>
              <w:bottom w:val="nil"/>
              <w:right w:val="nil"/>
            </w:tcBorders>
            <w:shd w:val="clear" w:color="auto" w:fill="auto"/>
            <w:noWrap/>
            <w:tcMar>
              <w:left w:w="43" w:type="dxa"/>
              <w:right w:w="58" w:type="dxa"/>
            </w:tcMar>
            <w:vAlign w:val="center"/>
            <w:hideMark/>
          </w:tcPr>
          <w:p w:rsidR="00B54000" w:rsidRPr="00E73AA6" w:rsidRDefault="00B54000" w:rsidP="00AD0CA4">
            <w:pPr>
              <w:jc w:val="right"/>
              <w:rPr>
                <w:sz w:val="16"/>
                <w:szCs w:val="16"/>
              </w:rPr>
            </w:pPr>
            <w:r w:rsidRPr="00E73AA6">
              <w:rPr>
                <w:sz w:val="16"/>
                <w:szCs w:val="16"/>
              </w:rPr>
              <w:t>137,950</w:t>
            </w:r>
          </w:p>
        </w:tc>
        <w:tc>
          <w:tcPr>
            <w:tcW w:w="810" w:type="dxa"/>
            <w:tcBorders>
              <w:top w:val="nil"/>
              <w:left w:val="nil"/>
              <w:bottom w:val="nil"/>
              <w:right w:val="nil"/>
            </w:tcBorders>
            <w:shd w:val="clear" w:color="auto" w:fill="auto"/>
            <w:vAlign w:val="center"/>
          </w:tcPr>
          <w:p w:rsidR="00B54000" w:rsidRPr="00E73AA6" w:rsidRDefault="00B54000" w:rsidP="00AD0CA4">
            <w:pPr>
              <w:jc w:val="right"/>
              <w:rPr>
                <w:sz w:val="16"/>
                <w:szCs w:val="16"/>
              </w:rPr>
            </w:pPr>
            <w:r w:rsidRPr="00E73AA6">
              <w:rPr>
                <w:sz w:val="16"/>
                <w:szCs w:val="16"/>
              </w:rPr>
              <w:t>45,000</w:t>
            </w:r>
          </w:p>
        </w:tc>
        <w:tc>
          <w:tcPr>
            <w:tcW w:w="810" w:type="dxa"/>
            <w:tcBorders>
              <w:top w:val="nil"/>
              <w:left w:val="nil"/>
              <w:bottom w:val="nil"/>
              <w:right w:val="nil"/>
            </w:tcBorders>
            <w:shd w:val="clear" w:color="auto" w:fill="auto"/>
            <w:tcMar>
              <w:left w:w="43" w:type="dxa"/>
              <w:right w:w="58" w:type="dxa"/>
            </w:tcMar>
            <w:vAlign w:val="center"/>
            <w:hideMark/>
          </w:tcPr>
          <w:p w:rsidR="00B54000" w:rsidRPr="00E73AA6" w:rsidRDefault="00B54000" w:rsidP="00AD0CA4">
            <w:pPr>
              <w:jc w:val="right"/>
              <w:rPr>
                <w:sz w:val="16"/>
                <w:szCs w:val="16"/>
              </w:rPr>
            </w:pPr>
            <w:r w:rsidRPr="00E73AA6">
              <w:rPr>
                <w:sz w:val="16"/>
                <w:szCs w:val="16"/>
              </w:rPr>
              <w:t>137,300</w:t>
            </w:r>
          </w:p>
        </w:tc>
        <w:tc>
          <w:tcPr>
            <w:tcW w:w="810" w:type="dxa"/>
            <w:tcBorders>
              <w:top w:val="nil"/>
              <w:left w:val="nil"/>
              <w:bottom w:val="nil"/>
              <w:right w:val="nil"/>
            </w:tcBorders>
            <w:shd w:val="clear" w:color="auto" w:fill="auto"/>
            <w:vAlign w:val="center"/>
          </w:tcPr>
          <w:p w:rsidR="00B54000" w:rsidRPr="00E73AA6" w:rsidRDefault="00B54000" w:rsidP="00AD0CA4">
            <w:pPr>
              <w:jc w:val="right"/>
              <w:rPr>
                <w:sz w:val="16"/>
                <w:szCs w:val="16"/>
              </w:rPr>
            </w:pPr>
            <w:r w:rsidRPr="00E73AA6">
              <w:rPr>
                <w:sz w:val="16"/>
                <w:szCs w:val="16"/>
              </w:rPr>
              <w:t>1,000</w:t>
            </w:r>
          </w:p>
        </w:tc>
        <w:tc>
          <w:tcPr>
            <w:tcW w:w="810" w:type="dxa"/>
            <w:tcBorders>
              <w:top w:val="nil"/>
              <w:left w:val="nil"/>
              <w:bottom w:val="nil"/>
              <w:right w:val="nil"/>
            </w:tcBorders>
            <w:shd w:val="clear" w:color="auto" w:fill="auto"/>
            <w:tcMar>
              <w:left w:w="43" w:type="dxa"/>
              <w:right w:w="58" w:type="dxa"/>
            </w:tcMar>
            <w:vAlign w:val="center"/>
            <w:hideMark/>
          </w:tcPr>
          <w:p w:rsidR="00B54000" w:rsidRDefault="00B54000" w:rsidP="00AD0CA4">
            <w:pPr>
              <w:jc w:val="right"/>
              <w:rPr>
                <w:sz w:val="16"/>
                <w:szCs w:val="16"/>
              </w:rPr>
            </w:pPr>
            <w:r>
              <w:rPr>
                <w:sz w:val="16"/>
                <w:szCs w:val="16"/>
              </w:rPr>
              <w:t>269,000</w:t>
            </w:r>
          </w:p>
        </w:tc>
        <w:tc>
          <w:tcPr>
            <w:tcW w:w="810" w:type="dxa"/>
            <w:tcBorders>
              <w:top w:val="nil"/>
              <w:left w:val="nil"/>
              <w:bottom w:val="nil"/>
              <w:right w:val="nil"/>
            </w:tcBorders>
            <w:shd w:val="clear" w:color="auto" w:fill="auto"/>
            <w:tcMar>
              <w:left w:w="43" w:type="dxa"/>
              <w:right w:w="58" w:type="dxa"/>
            </w:tcMar>
            <w:vAlign w:val="center"/>
            <w:hideMark/>
          </w:tcPr>
          <w:p w:rsidR="00B54000" w:rsidRDefault="00B54000" w:rsidP="00AD0CA4">
            <w:pPr>
              <w:jc w:val="right"/>
              <w:rPr>
                <w:sz w:val="16"/>
                <w:szCs w:val="16"/>
              </w:rPr>
            </w:pPr>
            <w:r>
              <w:rPr>
                <w:sz w:val="16"/>
                <w:szCs w:val="16"/>
              </w:rPr>
              <w:t>5,200</w:t>
            </w:r>
          </w:p>
        </w:tc>
        <w:tc>
          <w:tcPr>
            <w:tcW w:w="810" w:type="dxa"/>
            <w:tcBorders>
              <w:top w:val="nil"/>
              <w:left w:val="nil"/>
              <w:bottom w:val="nil"/>
              <w:right w:val="nil"/>
            </w:tcBorders>
            <w:shd w:val="clear" w:color="auto" w:fill="auto"/>
            <w:tcMar>
              <w:left w:w="43" w:type="dxa"/>
              <w:right w:w="58" w:type="dxa"/>
            </w:tcMar>
            <w:vAlign w:val="center"/>
            <w:hideMark/>
          </w:tcPr>
          <w:p w:rsidR="00B54000" w:rsidRDefault="00B54000" w:rsidP="00AD0CA4">
            <w:pPr>
              <w:jc w:val="right"/>
              <w:rPr>
                <w:sz w:val="16"/>
                <w:szCs w:val="16"/>
              </w:rPr>
            </w:pPr>
            <w:r>
              <w:rPr>
                <w:sz w:val="16"/>
                <w:szCs w:val="16"/>
              </w:rPr>
              <w:t>37,200</w:t>
            </w:r>
          </w:p>
        </w:tc>
        <w:tc>
          <w:tcPr>
            <w:tcW w:w="720" w:type="dxa"/>
            <w:tcBorders>
              <w:top w:val="nil"/>
              <w:left w:val="nil"/>
              <w:bottom w:val="nil"/>
              <w:right w:val="nil"/>
            </w:tcBorders>
            <w:shd w:val="clear" w:color="auto" w:fill="auto"/>
            <w:tcMar>
              <w:left w:w="43" w:type="dxa"/>
              <w:right w:w="58" w:type="dxa"/>
            </w:tcMar>
            <w:vAlign w:val="center"/>
            <w:hideMark/>
          </w:tcPr>
          <w:p w:rsidR="00B54000" w:rsidRDefault="00B54000" w:rsidP="00AD0CA4">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center"/>
            <w:hideMark/>
          </w:tcPr>
          <w:p w:rsidR="00B54000" w:rsidRDefault="00B54000" w:rsidP="00B54000">
            <w:pPr>
              <w:jc w:val="right"/>
              <w:rPr>
                <w:sz w:val="16"/>
                <w:szCs w:val="16"/>
              </w:rPr>
            </w:pPr>
            <w:r>
              <w:rPr>
                <w:sz w:val="16"/>
                <w:szCs w:val="16"/>
              </w:rPr>
              <w:t>46,900</w:t>
            </w:r>
          </w:p>
        </w:tc>
        <w:tc>
          <w:tcPr>
            <w:tcW w:w="720" w:type="dxa"/>
            <w:tcBorders>
              <w:top w:val="nil"/>
              <w:left w:val="nil"/>
              <w:bottom w:val="nil"/>
              <w:right w:val="nil"/>
            </w:tcBorders>
            <w:shd w:val="clear" w:color="auto" w:fill="auto"/>
            <w:tcMar>
              <w:left w:w="43" w:type="dxa"/>
              <w:right w:w="58" w:type="dxa"/>
            </w:tcMar>
            <w:vAlign w:val="center"/>
            <w:hideMark/>
          </w:tcPr>
          <w:p w:rsidR="00B54000" w:rsidRDefault="00B54000" w:rsidP="00B54000">
            <w:pPr>
              <w:jc w:val="right"/>
              <w:rPr>
                <w:sz w:val="16"/>
                <w:szCs w:val="16"/>
              </w:rPr>
            </w:pPr>
            <w:r>
              <w:rPr>
                <w:sz w:val="16"/>
                <w:szCs w:val="16"/>
              </w:rPr>
              <w:t>39,500</w:t>
            </w:r>
          </w:p>
        </w:tc>
      </w:tr>
      <w:tr w:rsidR="0006725F"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06725F" w:rsidRPr="00E73AA6" w:rsidRDefault="0006725F" w:rsidP="00DF5A95">
            <w:pPr>
              <w:rPr>
                <w:sz w:val="18"/>
                <w:szCs w:val="18"/>
              </w:rPr>
            </w:pPr>
            <w:r w:rsidRPr="00E73AA6">
              <w:rPr>
                <w:sz w:val="18"/>
                <w:szCs w:val="18"/>
              </w:rPr>
              <w:t>September</w:t>
            </w:r>
          </w:p>
        </w:tc>
        <w:tc>
          <w:tcPr>
            <w:tcW w:w="790" w:type="dxa"/>
            <w:tcBorders>
              <w:top w:val="nil"/>
              <w:left w:val="nil"/>
              <w:bottom w:val="nil"/>
              <w:right w:val="nil"/>
            </w:tcBorders>
            <w:shd w:val="clear" w:color="auto" w:fill="auto"/>
            <w:noWrap/>
            <w:tcMar>
              <w:left w:w="43" w:type="dxa"/>
              <w:right w:w="58" w:type="dxa"/>
            </w:tcMar>
            <w:vAlign w:val="bottom"/>
            <w:hideMark/>
          </w:tcPr>
          <w:p w:rsidR="0006725F" w:rsidRPr="00E73AA6" w:rsidRDefault="0006725F" w:rsidP="00AD0CA4">
            <w:pPr>
              <w:jc w:val="right"/>
              <w:rPr>
                <w:sz w:val="16"/>
                <w:szCs w:val="16"/>
              </w:rPr>
            </w:pPr>
            <w:r w:rsidRPr="00E73AA6">
              <w:rPr>
                <w:sz w:val="16"/>
                <w:szCs w:val="16"/>
              </w:rPr>
              <w:t>362,450</w:t>
            </w:r>
          </w:p>
        </w:tc>
        <w:tc>
          <w:tcPr>
            <w:tcW w:w="810" w:type="dxa"/>
            <w:tcBorders>
              <w:top w:val="nil"/>
              <w:left w:val="nil"/>
              <w:bottom w:val="nil"/>
              <w:right w:val="nil"/>
            </w:tcBorders>
            <w:shd w:val="clear" w:color="auto" w:fill="auto"/>
            <w:vAlign w:val="bottom"/>
          </w:tcPr>
          <w:p w:rsidR="0006725F" w:rsidRPr="00E73AA6" w:rsidRDefault="0006725F" w:rsidP="00AD0CA4">
            <w:pPr>
              <w:jc w:val="right"/>
              <w:rPr>
                <w:sz w:val="16"/>
                <w:szCs w:val="16"/>
              </w:rPr>
            </w:pPr>
            <w:r w:rsidRPr="00E73AA6">
              <w:rPr>
                <w:sz w:val="16"/>
                <w:szCs w:val="16"/>
              </w:rPr>
              <w:t>70,300</w:t>
            </w:r>
          </w:p>
        </w:tc>
        <w:tc>
          <w:tcPr>
            <w:tcW w:w="810" w:type="dxa"/>
            <w:tcBorders>
              <w:top w:val="nil"/>
              <w:left w:val="nil"/>
              <w:bottom w:val="nil"/>
              <w:right w:val="nil"/>
            </w:tcBorders>
            <w:shd w:val="clear" w:color="auto" w:fill="auto"/>
            <w:tcMar>
              <w:left w:w="43" w:type="dxa"/>
              <w:right w:w="58" w:type="dxa"/>
            </w:tcMar>
            <w:vAlign w:val="center"/>
            <w:hideMark/>
          </w:tcPr>
          <w:p w:rsidR="0006725F" w:rsidRPr="00E73AA6" w:rsidRDefault="0006725F" w:rsidP="00AD0CA4">
            <w:pPr>
              <w:jc w:val="right"/>
              <w:rPr>
                <w:sz w:val="16"/>
                <w:szCs w:val="16"/>
              </w:rPr>
            </w:pPr>
            <w:r w:rsidRPr="00E73AA6">
              <w:rPr>
                <w:sz w:val="16"/>
                <w:szCs w:val="16"/>
              </w:rPr>
              <w:t>540,000</w:t>
            </w:r>
          </w:p>
        </w:tc>
        <w:tc>
          <w:tcPr>
            <w:tcW w:w="810" w:type="dxa"/>
            <w:tcBorders>
              <w:top w:val="nil"/>
              <w:left w:val="nil"/>
              <w:bottom w:val="nil"/>
              <w:right w:val="nil"/>
            </w:tcBorders>
            <w:shd w:val="clear" w:color="auto" w:fill="auto"/>
            <w:vAlign w:val="center"/>
          </w:tcPr>
          <w:p w:rsidR="0006725F" w:rsidRPr="00E73AA6" w:rsidRDefault="0006725F" w:rsidP="00AD0CA4">
            <w:pPr>
              <w:jc w:val="right"/>
              <w:rPr>
                <w:sz w:val="16"/>
                <w:szCs w:val="16"/>
              </w:rPr>
            </w:pPr>
            <w:r w:rsidRPr="00E73AA6">
              <w:rPr>
                <w:sz w:val="16"/>
                <w:szCs w:val="16"/>
              </w:rPr>
              <w:t>81,850</w:t>
            </w:r>
          </w:p>
        </w:tc>
        <w:tc>
          <w:tcPr>
            <w:tcW w:w="810" w:type="dxa"/>
            <w:tcBorders>
              <w:top w:val="nil"/>
              <w:left w:val="nil"/>
              <w:bottom w:val="nil"/>
              <w:right w:val="nil"/>
            </w:tcBorders>
            <w:shd w:val="clear" w:color="auto" w:fill="auto"/>
            <w:tcMar>
              <w:left w:w="43" w:type="dxa"/>
              <w:right w:w="58" w:type="dxa"/>
            </w:tcMar>
            <w:vAlign w:val="center"/>
            <w:hideMark/>
          </w:tcPr>
          <w:p w:rsidR="0006725F" w:rsidRDefault="0006725F" w:rsidP="00AD0CA4">
            <w:pPr>
              <w:jc w:val="right"/>
              <w:rPr>
                <w:sz w:val="16"/>
                <w:szCs w:val="16"/>
              </w:rPr>
            </w:pPr>
            <w:r>
              <w:rPr>
                <w:sz w:val="16"/>
                <w:szCs w:val="16"/>
              </w:rPr>
              <w:t>70,500</w:t>
            </w:r>
          </w:p>
        </w:tc>
        <w:tc>
          <w:tcPr>
            <w:tcW w:w="810" w:type="dxa"/>
            <w:tcBorders>
              <w:top w:val="nil"/>
              <w:left w:val="nil"/>
              <w:bottom w:val="nil"/>
              <w:right w:val="nil"/>
            </w:tcBorders>
            <w:shd w:val="clear" w:color="auto" w:fill="auto"/>
            <w:tcMar>
              <w:left w:w="43" w:type="dxa"/>
              <w:right w:w="58" w:type="dxa"/>
            </w:tcMar>
            <w:vAlign w:val="center"/>
            <w:hideMark/>
          </w:tcPr>
          <w:p w:rsidR="0006725F" w:rsidRDefault="0006725F" w:rsidP="00AD0CA4">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hideMark/>
          </w:tcPr>
          <w:p w:rsidR="0006725F" w:rsidRDefault="0006725F" w:rsidP="00AD0CA4">
            <w:pPr>
              <w:jc w:val="right"/>
              <w:rPr>
                <w:sz w:val="16"/>
                <w:szCs w:val="16"/>
              </w:rPr>
            </w:pPr>
            <w:r>
              <w:rPr>
                <w:sz w:val="16"/>
                <w:szCs w:val="16"/>
              </w:rPr>
              <w:t>40,800</w:t>
            </w:r>
          </w:p>
        </w:tc>
        <w:tc>
          <w:tcPr>
            <w:tcW w:w="720" w:type="dxa"/>
            <w:tcBorders>
              <w:top w:val="nil"/>
              <w:left w:val="nil"/>
              <w:bottom w:val="nil"/>
              <w:right w:val="nil"/>
            </w:tcBorders>
            <w:shd w:val="clear" w:color="auto" w:fill="auto"/>
            <w:tcMar>
              <w:left w:w="43" w:type="dxa"/>
              <w:right w:w="58" w:type="dxa"/>
            </w:tcMar>
            <w:vAlign w:val="center"/>
            <w:hideMark/>
          </w:tcPr>
          <w:p w:rsidR="0006725F" w:rsidRDefault="0006725F" w:rsidP="00AD0CA4">
            <w:pPr>
              <w:jc w:val="right"/>
              <w:rPr>
                <w:sz w:val="16"/>
                <w:szCs w:val="16"/>
              </w:rPr>
            </w:pPr>
            <w:r>
              <w:rPr>
                <w:sz w:val="16"/>
                <w:szCs w:val="16"/>
              </w:rPr>
              <w:t>3,500</w:t>
            </w:r>
          </w:p>
        </w:tc>
        <w:tc>
          <w:tcPr>
            <w:tcW w:w="720" w:type="dxa"/>
            <w:tcBorders>
              <w:top w:val="nil"/>
              <w:left w:val="nil"/>
              <w:bottom w:val="nil"/>
              <w:right w:val="nil"/>
            </w:tcBorders>
            <w:shd w:val="clear" w:color="auto" w:fill="auto"/>
            <w:tcMar>
              <w:left w:w="43" w:type="dxa"/>
              <w:right w:w="58" w:type="dxa"/>
            </w:tcMar>
            <w:vAlign w:val="center"/>
            <w:hideMark/>
          </w:tcPr>
          <w:p w:rsidR="0006725F" w:rsidRDefault="0006725F" w:rsidP="0006725F">
            <w:pPr>
              <w:jc w:val="right"/>
              <w:rPr>
                <w:sz w:val="16"/>
                <w:szCs w:val="16"/>
              </w:rPr>
            </w:pPr>
            <w:r>
              <w:rPr>
                <w:sz w:val="16"/>
                <w:szCs w:val="16"/>
              </w:rPr>
              <w:t>277,900</w:t>
            </w:r>
          </w:p>
        </w:tc>
        <w:tc>
          <w:tcPr>
            <w:tcW w:w="720" w:type="dxa"/>
            <w:tcBorders>
              <w:top w:val="nil"/>
              <w:left w:val="nil"/>
              <w:bottom w:val="nil"/>
              <w:right w:val="nil"/>
            </w:tcBorders>
            <w:shd w:val="clear" w:color="auto" w:fill="auto"/>
            <w:tcMar>
              <w:left w:w="43" w:type="dxa"/>
              <w:right w:w="58" w:type="dxa"/>
            </w:tcMar>
            <w:vAlign w:val="center"/>
            <w:hideMark/>
          </w:tcPr>
          <w:p w:rsidR="0006725F" w:rsidRDefault="0006725F" w:rsidP="0006725F">
            <w:pPr>
              <w:jc w:val="right"/>
              <w:rPr>
                <w:sz w:val="16"/>
                <w:szCs w:val="16"/>
              </w:rPr>
            </w:pPr>
            <w:r>
              <w:rPr>
                <w:sz w:val="16"/>
                <w:szCs w:val="16"/>
              </w:rPr>
              <w:t>-</w:t>
            </w:r>
          </w:p>
        </w:tc>
      </w:tr>
      <w:tr w:rsidR="00C73E94"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C73E94" w:rsidRPr="00E73AA6" w:rsidRDefault="00C73E94" w:rsidP="00DF5A95">
            <w:pPr>
              <w:rPr>
                <w:sz w:val="18"/>
                <w:szCs w:val="18"/>
              </w:rPr>
            </w:pPr>
            <w:r w:rsidRPr="00E73AA6">
              <w:rPr>
                <w:sz w:val="18"/>
                <w:szCs w:val="18"/>
              </w:rPr>
              <w:t>October</w:t>
            </w:r>
          </w:p>
        </w:tc>
        <w:tc>
          <w:tcPr>
            <w:tcW w:w="790" w:type="dxa"/>
            <w:tcBorders>
              <w:top w:val="nil"/>
              <w:left w:val="nil"/>
              <w:bottom w:val="nil"/>
              <w:right w:val="nil"/>
            </w:tcBorders>
            <w:shd w:val="clear" w:color="auto" w:fill="auto"/>
            <w:noWrap/>
            <w:tcMar>
              <w:left w:w="43" w:type="dxa"/>
              <w:right w:w="58" w:type="dxa"/>
            </w:tcMar>
            <w:vAlign w:val="center"/>
            <w:hideMark/>
          </w:tcPr>
          <w:p w:rsidR="00C73E94" w:rsidRPr="00E73AA6" w:rsidRDefault="00C73E94" w:rsidP="00AD0CA4">
            <w:pPr>
              <w:jc w:val="right"/>
              <w:rPr>
                <w:sz w:val="16"/>
                <w:szCs w:val="16"/>
              </w:rPr>
            </w:pPr>
            <w:r w:rsidRPr="00E73AA6">
              <w:rPr>
                <w:sz w:val="16"/>
                <w:szCs w:val="16"/>
              </w:rPr>
              <w:t>244,650</w:t>
            </w:r>
          </w:p>
        </w:tc>
        <w:tc>
          <w:tcPr>
            <w:tcW w:w="810" w:type="dxa"/>
            <w:tcBorders>
              <w:top w:val="nil"/>
              <w:left w:val="nil"/>
              <w:bottom w:val="nil"/>
              <w:right w:val="nil"/>
            </w:tcBorders>
            <w:shd w:val="clear" w:color="auto" w:fill="auto"/>
            <w:vAlign w:val="center"/>
          </w:tcPr>
          <w:p w:rsidR="00C73E94" w:rsidRPr="00E73AA6" w:rsidRDefault="00C73E94" w:rsidP="00AD0CA4">
            <w:pPr>
              <w:jc w:val="right"/>
              <w:rPr>
                <w:sz w:val="16"/>
                <w:szCs w:val="16"/>
              </w:rPr>
            </w:pPr>
            <w:r w:rsidRPr="00E73AA6">
              <w:rPr>
                <w:sz w:val="16"/>
                <w:szCs w:val="16"/>
              </w:rPr>
              <w:t>314,950</w:t>
            </w:r>
          </w:p>
        </w:tc>
        <w:tc>
          <w:tcPr>
            <w:tcW w:w="810" w:type="dxa"/>
            <w:tcBorders>
              <w:top w:val="nil"/>
              <w:left w:val="nil"/>
              <w:bottom w:val="nil"/>
              <w:right w:val="nil"/>
            </w:tcBorders>
            <w:shd w:val="clear" w:color="auto" w:fill="auto"/>
            <w:tcMar>
              <w:left w:w="43" w:type="dxa"/>
              <w:right w:w="58" w:type="dxa"/>
            </w:tcMar>
            <w:vAlign w:val="center"/>
            <w:hideMark/>
          </w:tcPr>
          <w:p w:rsidR="00C73E94" w:rsidRPr="00E73AA6" w:rsidRDefault="00C73E94" w:rsidP="00AD0CA4">
            <w:pPr>
              <w:jc w:val="right"/>
              <w:rPr>
                <w:sz w:val="16"/>
                <w:szCs w:val="16"/>
              </w:rPr>
            </w:pPr>
            <w:r w:rsidRPr="00E73AA6">
              <w:rPr>
                <w:sz w:val="16"/>
                <w:szCs w:val="16"/>
              </w:rPr>
              <w:t>204,100</w:t>
            </w:r>
          </w:p>
        </w:tc>
        <w:tc>
          <w:tcPr>
            <w:tcW w:w="810" w:type="dxa"/>
            <w:tcBorders>
              <w:top w:val="nil"/>
              <w:left w:val="nil"/>
              <w:bottom w:val="nil"/>
              <w:right w:val="nil"/>
            </w:tcBorders>
            <w:shd w:val="clear" w:color="auto" w:fill="auto"/>
            <w:vAlign w:val="center"/>
          </w:tcPr>
          <w:p w:rsidR="00C73E94" w:rsidRPr="00E73AA6" w:rsidRDefault="00C73E94" w:rsidP="00AD0CA4">
            <w:pPr>
              <w:jc w:val="right"/>
              <w:rPr>
                <w:sz w:val="16"/>
                <w:szCs w:val="16"/>
              </w:rPr>
            </w:pPr>
            <w:r w:rsidRPr="00E73AA6">
              <w:rPr>
                <w:sz w:val="16"/>
                <w:szCs w:val="16"/>
              </w:rPr>
              <w:t>7,700</w:t>
            </w:r>
          </w:p>
        </w:tc>
        <w:tc>
          <w:tcPr>
            <w:tcW w:w="810" w:type="dxa"/>
            <w:tcBorders>
              <w:top w:val="nil"/>
              <w:left w:val="nil"/>
              <w:bottom w:val="nil"/>
              <w:right w:val="nil"/>
            </w:tcBorders>
            <w:shd w:val="clear" w:color="auto" w:fill="auto"/>
            <w:tcMar>
              <w:left w:w="43" w:type="dxa"/>
              <w:right w:w="58" w:type="dxa"/>
            </w:tcMar>
            <w:vAlign w:val="center"/>
            <w:hideMark/>
          </w:tcPr>
          <w:p w:rsidR="00C73E94" w:rsidRDefault="00C73E94" w:rsidP="00AD0CA4">
            <w:pPr>
              <w:jc w:val="right"/>
              <w:rPr>
                <w:sz w:val="16"/>
                <w:szCs w:val="16"/>
              </w:rPr>
            </w:pPr>
            <w:r>
              <w:rPr>
                <w:sz w:val="16"/>
                <w:szCs w:val="16"/>
              </w:rPr>
              <w:t>28,100</w:t>
            </w:r>
          </w:p>
        </w:tc>
        <w:tc>
          <w:tcPr>
            <w:tcW w:w="810" w:type="dxa"/>
            <w:tcBorders>
              <w:top w:val="nil"/>
              <w:left w:val="nil"/>
              <w:bottom w:val="nil"/>
              <w:right w:val="nil"/>
            </w:tcBorders>
            <w:shd w:val="clear" w:color="auto" w:fill="auto"/>
            <w:tcMar>
              <w:left w:w="43" w:type="dxa"/>
              <w:right w:w="58" w:type="dxa"/>
            </w:tcMar>
            <w:vAlign w:val="center"/>
            <w:hideMark/>
          </w:tcPr>
          <w:p w:rsidR="00C73E94" w:rsidRDefault="00C73E94" w:rsidP="00AD0CA4">
            <w:pPr>
              <w:jc w:val="right"/>
              <w:rPr>
                <w:sz w:val="16"/>
                <w:szCs w:val="16"/>
              </w:rPr>
            </w:pPr>
            <w:r>
              <w:rPr>
                <w:sz w:val="16"/>
                <w:szCs w:val="16"/>
              </w:rPr>
              <w:t>6,000</w:t>
            </w:r>
          </w:p>
        </w:tc>
        <w:tc>
          <w:tcPr>
            <w:tcW w:w="810" w:type="dxa"/>
            <w:tcBorders>
              <w:top w:val="nil"/>
              <w:left w:val="nil"/>
              <w:bottom w:val="nil"/>
              <w:right w:val="nil"/>
            </w:tcBorders>
            <w:shd w:val="clear" w:color="auto" w:fill="auto"/>
            <w:tcMar>
              <w:left w:w="43" w:type="dxa"/>
              <w:right w:w="58" w:type="dxa"/>
            </w:tcMar>
            <w:vAlign w:val="center"/>
            <w:hideMark/>
          </w:tcPr>
          <w:p w:rsidR="00C73E94" w:rsidRDefault="00C73E94" w:rsidP="00AD0CA4">
            <w:pPr>
              <w:jc w:val="right"/>
              <w:rPr>
                <w:sz w:val="16"/>
                <w:szCs w:val="16"/>
              </w:rPr>
            </w:pPr>
            <w:r>
              <w:rPr>
                <w:sz w:val="16"/>
                <w:szCs w:val="16"/>
              </w:rPr>
              <w:t>67,000</w:t>
            </w:r>
          </w:p>
        </w:tc>
        <w:tc>
          <w:tcPr>
            <w:tcW w:w="720" w:type="dxa"/>
            <w:tcBorders>
              <w:top w:val="nil"/>
              <w:left w:val="nil"/>
              <w:bottom w:val="nil"/>
              <w:right w:val="nil"/>
            </w:tcBorders>
            <w:shd w:val="clear" w:color="auto" w:fill="auto"/>
            <w:tcMar>
              <w:left w:w="43" w:type="dxa"/>
              <w:right w:w="58" w:type="dxa"/>
            </w:tcMar>
            <w:vAlign w:val="center"/>
            <w:hideMark/>
          </w:tcPr>
          <w:p w:rsidR="00C73E94" w:rsidRDefault="00C73E94" w:rsidP="00AD0CA4">
            <w:pPr>
              <w:jc w:val="right"/>
              <w:rPr>
                <w:sz w:val="16"/>
                <w:szCs w:val="16"/>
              </w:rPr>
            </w:pPr>
            <w:r>
              <w:rPr>
                <w:sz w:val="16"/>
                <w:szCs w:val="16"/>
              </w:rPr>
              <w:t>13,500</w:t>
            </w:r>
          </w:p>
        </w:tc>
        <w:tc>
          <w:tcPr>
            <w:tcW w:w="720" w:type="dxa"/>
            <w:tcBorders>
              <w:top w:val="nil"/>
              <w:left w:val="nil"/>
              <w:bottom w:val="nil"/>
              <w:right w:val="nil"/>
            </w:tcBorders>
            <w:shd w:val="clear" w:color="auto" w:fill="auto"/>
            <w:tcMar>
              <w:left w:w="43" w:type="dxa"/>
              <w:right w:w="58" w:type="dxa"/>
            </w:tcMar>
            <w:vAlign w:val="center"/>
            <w:hideMark/>
          </w:tcPr>
          <w:p w:rsidR="00C73E94" w:rsidRDefault="00C73E94" w:rsidP="00C73E94">
            <w:pPr>
              <w:jc w:val="right"/>
              <w:rPr>
                <w:sz w:val="16"/>
                <w:szCs w:val="16"/>
              </w:rPr>
            </w:pPr>
            <w:r>
              <w:rPr>
                <w:sz w:val="16"/>
                <w:szCs w:val="16"/>
              </w:rPr>
              <w:t>265,300</w:t>
            </w:r>
          </w:p>
        </w:tc>
        <w:tc>
          <w:tcPr>
            <w:tcW w:w="720" w:type="dxa"/>
            <w:tcBorders>
              <w:top w:val="nil"/>
              <w:left w:val="nil"/>
              <w:bottom w:val="nil"/>
              <w:right w:val="nil"/>
            </w:tcBorders>
            <w:shd w:val="clear" w:color="auto" w:fill="auto"/>
            <w:tcMar>
              <w:left w:w="43" w:type="dxa"/>
              <w:right w:w="58" w:type="dxa"/>
            </w:tcMar>
            <w:vAlign w:val="center"/>
            <w:hideMark/>
          </w:tcPr>
          <w:p w:rsidR="00C73E94" w:rsidRDefault="00C73E94" w:rsidP="00C73E94">
            <w:pPr>
              <w:jc w:val="right"/>
              <w:rPr>
                <w:sz w:val="16"/>
                <w:szCs w:val="16"/>
              </w:rPr>
            </w:pPr>
            <w:r>
              <w:rPr>
                <w:sz w:val="16"/>
                <w:szCs w:val="16"/>
              </w:rPr>
              <w:t>82,500</w:t>
            </w:r>
          </w:p>
        </w:tc>
      </w:tr>
      <w:tr w:rsidR="003506DA"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3506DA" w:rsidRPr="00E73AA6" w:rsidRDefault="003506DA" w:rsidP="00DF5A95">
            <w:pPr>
              <w:rPr>
                <w:sz w:val="18"/>
                <w:szCs w:val="18"/>
              </w:rPr>
            </w:pPr>
            <w:r w:rsidRPr="00E73AA6">
              <w:rPr>
                <w:sz w:val="18"/>
                <w:szCs w:val="18"/>
              </w:rPr>
              <w:t>November</w:t>
            </w:r>
          </w:p>
        </w:tc>
        <w:tc>
          <w:tcPr>
            <w:tcW w:w="790" w:type="dxa"/>
            <w:tcBorders>
              <w:top w:val="nil"/>
              <w:left w:val="nil"/>
              <w:bottom w:val="nil"/>
              <w:right w:val="nil"/>
            </w:tcBorders>
            <w:shd w:val="clear" w:color="auto" w:fill="auto"/>
            <w:noWrap/>
            <w:tcMar>
              <w:left w:w="43" w:type="dxa"/>
              <w:right w:w="58" w:type="dxa"/>
            </w:tcMar>
            <w:vAlign w:val="center"/>
            <w:hideMark/>
          </w:tcPr>
          <w:p w:rsidR="003506DA" w:rsidRPr="00E73AA6" w:rsidRDefault="003506DA" w:rsidP="00AD0CA4">
            <w:pPr>
              <w:jc w:val="right"/>
              <w:rPr>
                <w:sz w:val="16"/>
                <w:szCs w:val="16"/>
              </w:rPr>
            </w:pPr>
            <w:r w:rsidRPr="00E73AA6">
              <w:rPr>
                <w:sz w:val="16"/>
                <w:szCs w:val="16"/>
              </w:rPr>
              <w:t>343,700</w:t>
            </w:r>
          </w:p>
        </w:tc>
        <w:tc>
          <w:tcPr>
            <w:tcW w:w="810" w:type="dxa"/>
            <w:tcBorders>
              <w:top w:val="nil"/>
              <w:left w:val="nil"/>
              <w:bottom w:val="nil"/>
              <w:right w:val="nil"/>
            </w:tcBorders>
            <w:shd w:val="clear" w:color="auto" w:fill="auto"/>
            <w:vAlign w:val="center"/>
          </w:tcPr>
          <w:p w:rsidR="003506DA" w:rsidRPr="00E73AA6" w:rsidRDefault="003506DA" w:rsidP="00AD0CA4">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58" w:type="dxa"/>
            </w:tcMar>
            <w:vAlign w:val="center"/>
            <w:hideMark/>
          </w:tcPr>
          <w:p w:rsidR="003506DA" w:rsidRPr="00E73AA6" w:rsidRDefault="003506DA" w:rsidP="00AD0CA4">
            <w:pPr>
              <w:jc w:val="right"/>
              <w:rPr>
                <w:sz w:val="16"/>
                <w:szCs w:val="16"/>
              </w:rPr>
            </w:pPr>
            <w:r w:rsidRPr="00E73AA6">
              <w:rPr>
                <w:sz w:val="16"/>
                <w:szCs w:val="16"/>
              </w:rPr>
              <w:t>76,600</w:t>
            </w:r>
          </w:p>
        </w:tc>
        <w:tc>
          <w:tcPr>
            <w:tcW w:w="810" w:type="dxa"/>
            <w:tcBorders>
              <w:top w:val="nil"/>
              <w:left w:val="nil"/>
              <w:bottom w:val="nil"/>
              <w:right w:val="nil"/>
            </w:tcBorders>
            <w:shd w:val="clear" w:color="auto" w:fill="auto"/>
            <w:vAlign w:val="center"/>
          </w:tcPr>
          <w:p w:rsidR="003506DA" w:rsidRPr="00E73AA6" w:rsidRDefault="003506DA" w:rsidP="00AD0CA4">
            <w:pPr>
              <w:jc w:val="right"/>
              <w:rPr>
                <w:sz w:val="16"/>
                <w:szCs w:val="16"/>
              </w:rPr>
            </w:pPr>
            <w:r w:rsidRPr="00E73AA6">
              <w:rPr>
                <w:sz w:val="16"/>
                <w:szCs w:val="16"/>
              </w:rPr>
              <w:t>2,000</w:t>
            </w:r>
          </w:p>
        </w:tc>
        <w:tc>
          <w:tcPr>
            <w:tcW w:w="810" w:type="dxa"/>
            <w:tcBorders>
              <w:top w:val="nil"/>
              <w:left w:val="nil"/>
              <w:bottom w:val="nil"/>
              <w:right w:val="nil"/>
            </w:tcBorders>
            <w:shd w:val="clear" w:color="auto" w:fill="auto"/>
            <w:tcMar>
              <w:left w:w="43" w:type="dxa"/>
              <w:right w:w="58" w:type="dxa"/>
            </w:tcMar>
            <w:vAlign w:val="center"/>
            <w:hideMark/>
          </w:tcPr>
          <w:p w:rsidR="003506DA" w:rsidRDefault="003506DA" w:rsidP="00AD0CA4">
            <w:pPr>
              <w:jc w:val="right"/>
              <w:rPr>
                <w:sz w:val="16"/>
                <w:szCs w:val="16"/>
              </w:rPr>
            </w:pPr>
            <w:r>
              <w:rPr>
                <w:sz w:val="16"/>
                <w:szCs w:val="16"/>
              </w:rPr>
              <w:t>800</w:t>
            </w:r>
          </w:p>
        </w:tc>
        <w:tc>
          <w:tcPr>
            <w:tcW w:w="810" w:type="dxa"/>
            <w:tcBorders>
              <w:top w:val="nil"/>
              <w:left w:val="nil"/>
              <w:bottom w:val="nil"/>
              <w:right w:val="nil"/>
            </w:tcBorders>
            <w:shd w:val="clear" w:color="auto" w:fill="auto"/>
            <w:tcMar>
              <w:left w:w="43" w:type="dxa"/>
              <w:right w:w="58" w:type="dxa"/>
            </w:tcMar>
            <w:vAlign w:val="center"/>
            <w:hideMark/>
          </w:tcPr>
          <w:p w:rsidR="003506DA" w:rsidRDefault="003506DA" w:rsidP="00AD0CA4">
            <w:pPr>
              <w:jc w:val="right"/>
              <w:rPr>
                <w:sz w:val="16"/>
                <w:szCs w:val="16"/>
              </w:rPr>
            </w:pPr>
            <w:r>
              <w:rPr>
                <w:sz w:val="16"/>
                <w:szCs w:val="16"/>
              </w:rPr>
              <w:t>25,650</w:t>
            </w:r>
          </w:p>
        </w:tc>
        <w:tc>
          <w:tcPr>
            <w:tcW w:w="810" w:type="dxa"/>
            <w:tcBorders>
              <w:top w:val="nil"/>
              <w:left w:val="nil"/>
              <w:bottom w:val="nil"/>
              <w:right w:val="nil"/>
            </w:tcBorders>
            <w:shd w:val="clear" w:color="auto" w:fill="auto"/>
            <w:tcMar>
              <w:left w:w="43" w:type="dxa"/>
              <w:right w:w="58" w:type="dxa"/>
            </w:tcMar>
            <w:vAlign w:val="center"/>
            <w:hideMark/>
          </w:tcPr>
          <w:p w:rsidR="003506DA" w:rsidRDefault="003506DA" w:rsidP="00AD0CA4">
            <w:pPr>
              <w:jc w:val="right"/>
              <w:rPr>
                <w:sz w:val="16"/>
                <w:szCs w:val="16"/>
              </w:rPr>
            </w:pPr>
            <w:r>
              <w:rPr>
                <w:sz w:val="16"/>
                <w:szCs w:val="16"/>
              </w:rPr>
              <w:t>45,900</w:t>
            </w:r>
          </w:p>
        </w:tc>
        <w:tc>
          <w:tcPr>
            <w:tcW w:w="720" w:type="dxa"/>
            <w:tcBorders>
              <w:top w:val="nil"/>
              <w:left w:val="nil"/>
              <w:bottom w:val="nil"/>
              <w:right w:val="nil"/>
            </w:tcBorders>
            <w:shd w:val="clear" w:color="auto" w:fill="auto"/>
            <w:tcMar>
              <w:left w:w="43" w:type="dxa"/>
              <w:right w:w="58" w:type="dxa"/>
            </w:tcMar>
            <w:vAlign w:val="center"/>
            <w:hideMark/>
          </w:tcPr>
          <w:p w:rsidR="003506DA" w:rsidRDefault="003506DA" w:rsidP="00AD0CA4">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center"/>
            <w:hideMark/>
          </w:tcPr>
          <w:p w:rsidR="003506DA" w:rsidRDefault="003506DA" w:rsidP="003506DA">
            <w:pPr>
              <w:jc w:val="right"/>
              <w:rPr>
                <w:sz w:val="16"/>
                <w:szCs w:val="16"/>
              </w:rPr>
            </w:pPr>
            <w:r>
              <w:rPr>
                <w:sz w:val="16"/>
                <w:szCs w:val="16"/>
              </w:rPr>
              <w:t>54,600</w:t>
            </w:r>
          </w:p>
        </w:tc>
        <w:tc>
          <w:tcPr>
            <w:tcW w:w="720" w:type="dxa"/>
            <w:tcBorders>
              <w:top w:val="nil"/>
              <w:left w:val="nil"/>
              <w:bottom w:val="nil"/>
              <w:right w:val="nil"/>
            </w:tcBorders>
            <w:shd w:val="clear" w:color="auto" w:fill="auto"/>
            <w:tcMar>
              <w:left w:w="43" w:type="dxa"/>
              <w:right w:w="58" w:type="dxa"/>
            </w:tcMar>
            <w:vAlign w:val="center"/>
            <w:hideMark/>
          </w:tcPr>
          <w:p w:rsidR="003506DA" w:rsidRDefault="003506DA" w:rsidP="003506DA">
            <w:pPr>
              <w:jc w:val="right"/>
              <w:rPr>
                <w:sz w:val="16"/>
                <w:szCs w:val="16"/>
              </w:rPr>
            </w:pPr>
            <w:r>
              <w:rPr>
                <w:sz w:val="16"/>
                <w:szCs w:val="16"/>
              </w:rPr>
              <w:t>-</w:t>
            </w:r>
          </w:p>
        </w:tc>
      </w:tr>
      <w:tr w:rsidR="00042893"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042893" w:rsidRPr="00E73AA6" w:rsidRDefault="00042893" w:rsidP="00042893">
            <w:pPr>
              <w:rPr>
                <w:sz w:val="18"/>
                <w:szCs w:val="18"/>
              </w:rPr>
            </w:pPr>
            <w:r w:rsidRPr="00E73AA6">
              <w:rPr>
                <w:sz w:val="18"/>
                <w:szCs w:val="18"/>
              </w:rPr>
              <w:t>December</w:t>
            </w:r>
          </w:p>
        </w:tc>
        <w:tc>
          <w:tcPr>
            <w:tcW w:w="790" w:type="dxa"/>
            <w:tcBorders>
              <w:top w:val="nil"/>
              <w:left w:val="nil"/>
              <w:bottom w:val="nil"/>
              <w:right w:val="nil"/>
            </w:tcBorders>
            <w:shd w:val="clear" w:color="auto" w:fill="auto"/>
            <w:noWrap/>
            <w:tcMar>
              <w:left w:w="43" w:type="dxa"/>
              <w:right w:w="58" w:type="dxa"/>
            </w:tcMar>
            <w:vAlign w:val="center"/>
            <w:hideMark/>
          </w:tcPr>
          <w:p w:rsidR="00042893" w:rsidRPr="00E73AA6" w:rsidRDefault="00042893" w:rsidP="00042893">
            <w:pPr>
              <w:jc w:val="right"/>
              <w:rPr>
                <w:sz w:val="16"/>
                <w:szCs w:val="16"/>
              </w:rPr>
            </w:pPr>
            <w:r w:rsidRPr="00E73AA6">
              <w:rPr>
                <w:sz w:val="16"/>
                <w:szCs w:val="16"/>
              </w:rPr>
              <w:t>582,050</w:t>
            </w:r>
          </w:p>
        </w:tc>
        <w:tc>
          <w:tcPr>
            <w:tcW w:w="810" w:type="dxa"/>
            <w:tcBorders>
              <w:top w:val="nil"/>
              <w:left w:val="nil"/>
              <w:bottom w:val="nil"/>
              <w:right w:val="nil"/>
            </w:tcBorders>
            <w:shd w:val="clear" w:color="auto" w:fill="auto"/>
            <w:vAlign w:val="center"/>
          </w:tcPr>
          <w:p w:rsidR="00042893" w:rsidRPr="00E73AA6" w:rsidRDefault="00042893" w:rsidP="00042893">
            <w:pPr>
              <w:jc w:val="right"/>
              <w:rPr>
                <w:sz w:val="16"/>
                <w:szCs w:val="16"/>
              </w:rPr>
            </w:pPr>
            <w:r w:rsidRPr="00E73AA6">
              <w:rPr>
                <w:sz w:val="16"/>
                <w:szCs w:val="16"/>
              </w:rPr>
              <w:t>54,400</w:t>
            </w:r>
          </w:p>
        </w:tc>
        <w:tc>
          <w:tcPr>
            <w:tcW w:w="810" w:type="dxa"/>
            <w:tcBorders>
              <w:top w:val="nil"/>
              <w:left w:val="nil"/>
              <w:bottom w:val="nil"/>
              <w:right w:val="nil"/>
            </w:tcBorders>
            <w:shd w:val="clear" w:color="auto" w:fill="auto"/>
            <w:tcMar>
              <w:left w:w="43" w:type="dxa"/>
              <w:right w:w="58" w:type="dxa"/>
            </w:tcMar>
            <w:vAlign w:val="center"/>
            <w:hideMark/>
          </w:tcPr>
          <w:p w:rsidR="00042893" w:rsidRPr="00E73AA6" w:rsidRDefault="00042893" w:rsidP="00042893">
            <w:pPr>
              <w:jc w:val="right"/>
              <w:rPr>
                <w:sz w:val="16"/>
                <w:szCs w:val="16"/>
              </w:rPr>
            </w:pPr>
            <w:r w:rsidRPr="00E73AA6">
              <w:rPr>
                <w:sz w:val="16"/>
                <w:szCs w:val="16"/>
              </w:rPr>
              <w:t>298,100</w:t>
            </w:r>
          </w:p>
        </w:tc>
        <w:tc>
          <w:tcPr>
            <w:tcW w:w="810" w:type="dxa"/>
            <w:tcBorders>
              <w:top w:val="nil"/>
              <w:left w:val="nil"/>
              <w:bottom w:val="nil"/>
              <w:right w:val="nil"/>
            </w:tcBorders>
            <w:shd w:val="clear" w:color="auto" w:fill="auto"/>
            <w:vAlign w:val="center"/>
          </w:tcPr>
          <w:p w:rsidR="00042893" w:rsidRPr="00E73AA6" w:rsidRDefault="00042893" w:rsidP="00042893">
            <w:pPr>
              <w:jc w:val="right"/>
              <w:rPr>
                <w:sz w:val="16"/>
                <w:szCs w:val="16"/>
              </w:rPr>
            </w:pPr>
            <w:r w:rsidRPr="00E73AA6">
              <w:rPr>
                <w:sz w:val="16"/>
                <w:szCs w:val="16"/>
              </w:rPr>
              <w:t>61,650</w:t>
            </w:r>
          </w:p>
        </w:tc>
        <w:tc>
          <w:tcPr>
            <w:tcW w:w="810" w:type="dxa"/>
            <w:tcBorders>
              <w:top w:val="nil"/>
              <w:left w:val="nil"/>
              <w:bottom w:val="nil"/>
              <w:right w:val="nil"/>
            </w:tcBorders>
            <w:shd w:val="clear" w:color="auto" w:fill="auto"/>
            <w:tcMar>
              <w:left w:w="43" w:type="dxa"/>
              <w:right w:w="58" w:type="dxa"/>
            </w:tcMar>
            <w:vAlign w:val="center"/>
            <w:hideMark/>
          </w:tcPr>
          <w:p w:rsidR="00042893" w:rsidRDefault="00042893" w:rsidP="00042893">
            <w:pPr>
              <w:jc w:val="right"/>
              <w:rPr>
                <w:sz w:val="16"/>
                <w:szCs w:val="16"/>
              </w:rPr>
            </w:pPr>
            <w:r>
              <w:rPr>
                <w:sz w:val="16"/>
                <w:szCs w:val="16"/>
              </w:rPr>
              <w:t>36,650</w:t>
            </w:r>
          </w:p>
        </w:tc>
        <w:tc>
          <w:tcPr>
            <w:tcW w:w="810" w:type="dxa"/>
            <w:tcBorders>
              <w:top w:val="nil"/>
              <w:left w:val="nil"/>
              <w:bottom w:val="nil"/>
              <w:right w:val="nil"/>
            </w:tcBorders>
            <w:shd w:val="clear" w:color="auto" w:fill="auto"/>
            <w:tcMar>
              <w:left w:w="43" w:type="dxa"/>
              <w:right w:w="58" w:type="dxa"/>
            </w:tcMar>
            <w:vAlign w:val="center"/>
            <w:hideMark/>
          </w:tcPr>
          <w:p w:rsidR="00042893" w:rsidRDefault="00042893" w:rsidP="00042893">
            <w:pPr>
              <w:jc w:val="right"/>
              <w:rPr>
                <w:sz w:val="16"/>
                <w:szCs w:val="16"/>
              </w:rPr>
            </w:pPr>
            <w:r>
              <w:rPr>
                <w:sz w:val="16"/>
                <w:szCs w:val="16"/>
              </w:rPr>
              <w:t>11,700</w:t>
            </w:r>
          </w:p>
        </w:tc>
        <w:tc>
          <w:tcPr>
            <w:tcW w:w="810" w:type="dxa"/>
            <w:tcBorders>
              <w:top w:val="nil"/>
              <w:left w:val="nil"/>
              <w:bottom w:val="nil"/>
              <w:right w:val="nil"/>
            </w:tcBorders>
            <w:shd w:val="clear" w:color="auto" w:fill="auto"/>
            <w:tcMar>
              <w:left w:w="43" w:type="dxa"/>
              <w:right w:w="58" w:type="dxa"/>
            </w:tcMar>
            <w:vAlign w:val="center"/>
            <w:hideMark/>
          </w:tcPr>
          <w:p w:rsidR="00042893" w:rsidRDefault="00042893" w:rsidP="00042893">
            <w:pPr>
              <w:jc w:val="right"/>
              <w:rPr>
                <w:sz w:val="16"/>
                <w:szCs w:val="16"/>
              </w:rPr>
            </w:pPr>
            <w:r>
              <w:rPr>
                <w:sz w:val="16"/>
                <w:szCs w:val="16"/>
              </w:rPr>
              <w:t>150,400</w:t>
            </w:r>
          </w:p>
        </w:tc>
        <w:tc>
          <w:tcPr>
            <w:tcW w:w="720" w:type="dxa"/>
            <w:tcBorders>
              <w:top w:val="nil"/>
              <w:left w:val="nil"/>
              <w:bottom w:val="nil"/>
              <w:right w:val="nil"/>
            </w:tcBorders>
            <w:shd w:val="clear" w:color="auto" w:fill="auto"/>
            <w:tcMar>
              <w:left w:w="43" w:type="dxa"/>
              <w:right w:w="58" w:type="dxa"/>
            </w:tcMar>
            <w:vAlign w:val="center"/>
            <w:hideMark/>
          </w:tcPr>
          <w:p w:rsidR="00042893" w:rsidRDefault="00042893" w:rsidP="00042893">
            <w:pPr>
              <w:jc w:val="right"/>
              <w:rPr>
                <w:sz w:val="16"/>
                <w:szCs w:val="16"/>
              </w:rPr>
            </w:pPr>
            <w:r>
              <w:rPr>
                <w:sz w:val="16"/>
                <w:szCs w:val="16"/>
              </w:rPr>
              <w:t>38,500</w:t>
            </w:r>
          </w:p>
        </w:tc>
        <w:tc>
          <w:tcPr>
            <w:tcW w:w="720" w:type="dxa"/>
            <w:tcBorders>
              <w:top w:val="nil"/>
              <w:left w:val="nil"/>
              <w:bottom w:val="nil"/>
              <w:right w:val="nil"/>
            </w:tcBorders>
            <w:shd w:val="clear" w:color="auto" w:fill="auto"/>
            <w:tcMar>
              <w:left w:w="43" w:type="dxa"/>
              <w:right w:w="58" w:type="dxa"/>
            </w:tcMar>
            <w:vAlign w:val="center"/>
            <w:hideMark/>
          </w:tcPr>
          <w:p w:rsidR="00042893" w:rsidRDefault="00042893" w:rsidP="00042893">
            <w:pPr>
              <w:jc w:val="right"/>
              <w:rPr>
                <w:sz w:val="16"/>
                <w:szCs w:val="16"/>
              </w:rPr>
            </w:pPr>
            <w:r>
              <w:rPr>
                <w:sz w:val="16"/>
                <w:szCs w:val="16"/>
              </w:rPr>
              <w:t>276,800</w:t>
            </w:r>
          </w:p>
        </w:tc>
        <w:tc>
          <w:tcPr>
            <w:tcW w:w="720" w:type="dxa"/>
            <w:tcBorders>
              <w:top w:val="nil"/>
              <w:left w:val="nil"/>
              <w:bottom w:val="nil"/>
              <w:right w:val="nil"/>
            </w:tcBorders>
            <w:shd w:val="clear" w:color="auto" w:fill="auto"/>
            <w:tcMar>
              <w:left w:w="43" w:type="dxa"/>
              <w:right w:w="58" w:type="dxa"/>
            </w:tcMar>
            <w:vAlign w:val="center"/>
            <w:hideMark/>
          </w:tcPr>
          <w:p w:rsidR="00042893" w:rsidRDefault="00042893" w:rsidP="00042893">
            <w:pPr>
              <w:jc w:val="right"/>
              <w:rPr>
                <w:sz w:val="16"/>
                <w:szCs w:val="16"/>
              </w:rPr>
            </w:pPr>
            <w:r>
              <w:rPr>
                <w:sz w:val="16"/>
                <w:szCs w:val="16"/>
              </w:rPr>
              <w:t>-</w:t>
            </w:r>
          </w:p>
        </w:tc>
      </w:tr>
      <w:tr w:rsidR="00F9713C" w:rsidRPr="00E73AA6" w:rsidTr="00F9713C">
        <w:trPr>
          <w:trHeight w:hRule="exact" w:val="216"/>
          <w:jc w:val="center"/>
        </w:trPr>
        <w:tc>
          <w:tcPr>
            <w:tcW w:w="1020" w:type="dxa"/>
            <w:tcBorders>
              <w:top w:val="nil"/>
              <w:left w:val="nil"/>
              <w:bottom w:val="nil"/>
              <w:right w:val="nil"/>
            </w:tcBorders>
            <w:shd w:val="clear" w:color="auto" w:fill="auto"/>
            <w:noWrap/>
            <w:vAlign w:val="center"/>
            <w:hideMark/>
          </w:tcPr>
          <w:p w:rsidR="00F9713C" w:rsidRPr="00E73AA6" w:rsidRDefault="00F9713C" w:rsidP="00F9713C">
            <w:pPr>
              <w:rPr>
                <w:sz w:val="18"/>
                <w:szCs w:val="18"/>
              </w:rPr>
            </w:pPr>
            <w:r w:rsidRPr="00E73AA6">
              <w:rPr>
                <w:sz w:val="18"/>
                <w:szCs w:val="18"/>
              </w:rPr>
              <w:t>January</w:t>
            </w:r>
          </w:p>
        </w:tc>
        <w:tc>
          <w:tcPr>
            <w:tcW w:w="790" w:type="dxa"/>
            <w:tcBorders>
              <w:top w:val="nil"/>
              <w:left w:val="nil"/>
              <w:bottom w:val="nil"/>
              <w:right w:val="nil"/>
            </w:tcBorders>
            <w:shd w:val="clear" w:color="auto" w:fill="auto"/>
            <w:noWrap/>
            <w:tcMar>
              <w:left w:w="43" w:type="dxa"/>
              <w:right w:w="58" w:type="dxa"/>
            </w:tcMar>
            <w:vAlign w:val="center"/>
            <w:hideMark/>
          </w:tcPr>
          <w:p w:rsidR="00F9713C" w:rsidRPr="00E73AA6" w:rsidRDefault="00F9713C" w:rsidP="00F9713C">
            <w:pPr>
              <w:jc w:val="right"/>
              <w:rPr>
                <w:sz w:val="16"/>
                <w:szCs w:val="16"/>
              </w:rPr>
            </w:pPr>
            <w:r w:rsidRPr="00E73AA6">
              <w:rPr>
                <w:sz w:val="16"/>
                <w:szCs w:val="16"/>
              </w:rPr>
              <w:t>314,550</w:t>
            </w:r>
          </w:p>
        </w:tc>
        <w:tc>
          <w:tcPr>
            <w:tcW w:w="810" w:type="dxa"/>
            <w:tcBorders>
              <w:top w:val="nil"/>
              <w:left w:val="nil"/>
              <w:bottom w:val="nil"/>
              <w:right w:val="nil"/>
            </w:tcBorders>
            <w:shd w:val="clear" w:color="auto" w:fill="auto"/>
            <w:vAlign w:val="center"/>
          </w:tcPr>
          <w:p w:rsidR="00F9713C" w:rsidRPr="00E73AA6" w:rsidRDefault="00F9713C" w:rsidP="00F9713C">
            <w:pPr>
              <w:jc w:val="right"/>
              <w:rPr>
                <w:sz w:val="16"/>
                <w:szCs w:val="16"/>
              </w:rPr>
            </w:pPr>
            <w:r w:rsidRPr="00E73AA6">
              <w:rPr>
                <w:sz w:val="16"/>
                <w:szCs w:val="16"/>
              </w:rPr>
              <w:t>7,250</w:t>
            </w:r>
          </w:p>
        </w:tc>
        <w:tc>
          <w:tcPr>
            <w:tcW w:w="810" w:type="dxa"/>
            <w:tcBorders>
              <w:top w:val="nil"/>
              <w:left w:val="nil"/>
              <w:bottom w:val="nil"/>
              <w:right w:val="nil"/>
            </w:tcBorders>
            <w:shd w:val="clear" w:color="auto" w:fill="auto"/>
            <w:tcMar>
              <w:left w:w="43" w:type="dxa"/>
              <w:right w:w="58" w:type="dxa"/>
            </w:tcMar>
            <w:vAlign w:val="center"/>
            <w:hideMark/>
          </w:tcPr>
          <w:p w:rsidR="00F9713C" w:rsidRPr="00E73AA6" w:rsidRDefault="00F9713C" w:rsidP="00F9713C">
            <w:pPr>
              <w:jc w:val="right"/>
              <w:rPr>
                <w:sz w:val="16"/>
                <w:szCs w:val="16"/>
              </w:rPr>
            </w:pPr>
            <w:r w:rsidRPr="00E73AA6">
              <w:rPr>
                <w:sz w:val="16"/>
                <w:szCs w:val="16"/>
              </w:rPr>
              <w:t>121,600</w:t>
            </w:r>
          </w:p>
        </w:tc>
        <w:tc>
          <w:tcPr>
            <w:tcW w:w="810" w:type="dxa"/>
            <w:tcBorders>
              <w:top w:val="nil"/>
              <w:left w:val="nil"/>
              <w:bottom w:val="nil"/>
              <w:right w:val="nil"/>
            </w:tcBorders>
            <w:shd w:val="clear" w:color="auto" w:fill="auto"/>
            <w:vAlign w:val="center"/>
          </w:tcPr>
          <w:p w:rsidR="00F9713C" w:rsidRPr="00E73AA6" w:rsidRDefault="00F9713C" w:rsidP="00F9713C">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58" w:type="dxa"/>
            </w:tcMar>
            <w:vAlign w:val="center"/>
            <w:hideMark/>
          </w:tcPr>
          <w:p w:rsidR="00F9713C" w:rsidRDefault="00F9713C" w:rsidP="00F9713C">
            <w:pPr>
              <w:jc w:val="right"/>
              <w:rPr>
                <w:sz w:val="16"/>
                <w:szCs w:val="16"/>
              </w:rPr>
            </w:pPr>
            <w:r>
              <w:rPr>
                <w:sz w:val="16"/>
                <w:szCs w:val="16"/>
              </w:rPr>
              <w:t>110,100</w:t>
            </w:r>
          </w:p>
        </w:tc>
        <w:tc>
          <w:tcPr>
            <w:tcW w:w="810" w:type="dxa"/>
            <w:tcBorders>
              <w:top w:val="nil"/>
              <w:left w:val="nil"/>
              <w:bottom w:val="nil"/>
              <w:right w:val="nil"/>
            </w:tcBorders>
            <w:shd w:val="clear" w:color="auto" w:fill="auto"/>
            <w:tcMar>
              <w:left w:w="43" w:type="dxa"/>
              <w:right w:w="58" w:type="dxa"/>
            </w:tcMar>
            <w:vAlign w:val="center"/>
            <w:hideMark/>
          </w:tcPr>
          <w:p w:rsidR="00F9713C" w:rsidRDefault="00F9713C" w:rsidP="00F9713C">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hideMark/>
          </w:tcPr>
          <w:p w:rsidR="00F9713C" w:rsidRDefault="00F9713C" w:rsidP="00F9713C">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center"/>
            <w:hideMark/>
          </w:tcPr>
          <w:p w:rsidR="00F9713C" w:rsidRDefault="00F9713C" w:rsidP="00F9713C">
            <w:pPr>
              <w:jc w:val="right"/>
              <w:rPr>
                <w:sz w:val="16"/>
                <w:szCs w:val="16"/>
              </w:rPr>
            </w:pPr>
            <w:r>
              <w:rPr>
                <w:sz w:val="16"/>
                <w:szCs w:val="16"/>
              </w:rPr>
              <w:t>12,400</w:t>
            </w:r>
          </w:p>
        </w:tc>
        <w:tc>
          <w:tcPr>
            <w:tcW w:w="720" w:type="dxa"/>
            <w:tcBorders>
              <w:top w:val="nil"/>
              <w:left w:val="nil"/>
              <w:bottom w:val="nil"/>
              <w:right w:val="nil"/>
            </w:tcBorders>
            <w:shd w:val="clear" w:color="auto" w:fill="auto"/>
            <w:tcMar>
              <w:left w:w="43" w:type="dxa"/>
              <w:right w:w="58" w:type="dxa"/>
            </w:tcMar>
            <w:vAlign w:val="center"/>
            <w:hideMark/>
          </w:tcPr>
          <w:p w:rsidR="00F9713C" w:rsidRDefault="00F9713C" w:rsidP="00F9713C">
            <w:pPr>
              <w:jc w:val="right"/>
              <w:rPr>
                <w:sz w:val="16"/>
                <w:szCs w:val="16"/>
              </w:rPr>
            </w:pPr>
            <w:r>
              <w:rPr>
                <w:sz w:val="16"/>
                <w:szCs w:val="16"/>
              </w:rPr>
              <w:t>49,900</w:t>
            </w:r>
          </w:p>
        </w:tc>
        <w:tc>
          <w:tcPr>
            <w:tcW w:w="720" w:type="dxa"/>
            <w:tcBorders>
              <w:top w:val="nil"/>
              <w:left w:val="nil"/>
              <w:bottom w:val="nil"/>
              <w:right w:val="nil"/>
            </w:tcBorders>
            <w:shd w:val="clear" w:color="auto" w:fill="auto"/>
            <w:tcMar>
              <w:left w:w="43" w:type="dxa"/>
              <w:right w:w="58" w:type="dxa"/>
            </w:tcMar>
            <w:vAlign w:val="center"/>
            <w:hideMark/>
          </w:tcPr>
          <w:p w:rsidR="00F9713C" w:rsidRDefault="00F9713C" w:rsidP="00F9713C">
            <w:pPr>
              <w:jc w:val="right"/>
              <w:rPr>
                <w:sz w:val="16"/>
                <w:szCs w:val="16"/>
              </w:rPr>
            </w:pPr>
            <w:r>
              <w:rPr>
                <w:sz w:val="16"/>
                <w:szCs w:val="16"/>
              </w:rPr>
              <w:t>162,000</w:t>
            </w:r>
          </w:p>
        </w:tc>
      </w:tr>
      <w:tr w:rsidR="00D66FA7" w:rsidRPr="00E73AA6" w:rsidTr="00D66FA7">
        <w:trPr>
          <w:trHeight w:hRule="exact" w:val="216"/>
          <w:jc w:val="center"/>
        </w:trPr>
        <w:tc>
          <w:tcPr>
            <w:tcW w:w="1020" w:type="dxa"/>
            <w:tcBorders>
              <w:top w:val="nil"/>
              <w:left w:val="nil"/>
              <w:bottom w:val="nil"/>
              <w:right w:val="nil"/>
            </w:tcBorders>
            <w:shd w:val="clear" w:color="auto" w:fill="auto"/>
            <w:noWrap/>
            <w:vAlign w:val="center"/>
            <w:hideMark/>
          </w:tcPr>
          <w:p w:rsidR="00D66FA7" w:rsidRPr="00E73AA6" w:rsidRDefault="00D66FA7" w:rsidP="00D66FA7">
            <w:pPr>
              <w:rPr>
                <w:sz w:val="18"/>
                <w:szCs w:val="18"/>
              </w:rPr>
            </w:pPr>
            <w:r w:rsidRPr="00E73AA6">
              <w:rPr>
                <w:sz w:val="18"/>
                <w:szCs w:val="18"/>
              </w:rPr>
              <w:t>February</w:t>
            </w:r>
          </w:p>
        </w:tc>
        <w:tc>
          <w:tcPr>
            <w:tcW w:w="790" w:type="dxa"/>
            <w:tcBorders>
              <w:top w:val="nil"/>
              <w:left w:val="nil"/>
              <w:bottom w:val="nil"/>
              <w:right w:val="nil"/>
            </w:tcBorders>
            <w:shd w:val="clear" w:color="auto" w:fill="auto"/>
            <w:noWrap/>
            <w:tcMar>
              <w:left w:w="43" w:type="dxa"/>
              <w:right w:w="58" w:type="dxa"/>
            </w:tcMar>
            <w:vAlign w:val="center"/>
            <w:hideMark/>
          </w:tcPr>
          <w:p w:rsidR="00D66FA7" w:rsidRPr="00E73AA6" w:rsidRDefault="00D66FA7" w:rsidP="00D66FA7">
            <w:pPr>
              <w:jc w:val="right"/>
              <w:rPr>
                <w:sz w:val="16"/>
                <w:szCs w:val="16"/>
              </w:rPr>
            </w:pPr>
            <w:r w:rsidRPr="00E73AA6">
              <w:rPr>
                <w:sz w:val="16"/>
                <w:szCs w:val="16"/>
              </w:rPr>
              <w:t>74,450</w:t>
            </w:r>
          </w:p>
        </w:tc>
        <w:tc>
          <w:tcPr>
            <w:tcW w:w="810" w:type="dxa"/>
            <w:tcBorders>
              <w:top w:val="nil"/>
              <w:left w:val="nil"/>
              <w:bottom w:val="nil"/>
              <w:right w:val="nil"/>
            </w:tcBorders>
            <w:shd w:val="clear" w:color="auto" w:fill="auto"/>
            <w:vAlign w:val="center"/>
          </w:tcPr>
          <w:p w:rsidR="00D66FA7" w:rsidRPr="00E73AA6" w:rsidRDefault="00D66FA7" w:rsidP="00D66FA7">
            <w:pPr>
              <w:jc w:val="right"/>
              <w:rPr>
                <w:sz w:val="16"/>
                <w:szCs w:val="16"/>
              </w:rPr>
            </w:pPr>
            <w:r w:rsidRPr="00E73AA6">
              <w:rPr>
                <w:sz w:val="16"/>
                <w:szCs w:val="16"/>
              </w:rPr>
              <w:t>63,250</w:t>
            </w:r>
          </w:p>
        </w:tc>
        <w:tc>
          <w:tcPr>
            <w:tcW w:w="810" w:type="dxa"/>
            <w:tcBorders>
              <w:top w:val="nil"/>
              <w:left w:val="nil"/>
              <w:bottom w:val="nil"/>
              <w:right w:val="nil"/>
            </w:tcBorders>
            <w:shd w:val="clear" w:color="auto" w:fill="auto"/>
            <w:tcMar>
              <w:left w:w="43" w:type="dxa"/>
              <w:right w:w="58" w:type="dxa"/>
            </w:tcMar>
            <w:vAlign w:val="center"/>
            <w:hideMark/>
          </w:tcPr>
          <w:p w:rsidR="00D66FA7" w:rsidRPr="00E73AA6" w:rsidRDefault="00D66FA7" w:rsidP="00D66FA7">
            <w:pPr>
              <w:jc w:val="right"/>
              <w:rPr>
                <w:sz w:val="16"/>
                <w:szCs w:val="16"/>
              </w:rPr>
            </w:pPr>
            <w:r w:rsidRPr="00E73AA6">
              <w:rPr>
                <w:sz w:val="16"/>
                <w:szCs w:val="16"/>
              </w:rPr>
              <w:t>96,200</w:t>
            </w:r>
          </w:p>
        </w:tc>
        <w:tc>
          <w:tcPr>
            <w:tcW w:w="810" w:type="dxa"/>
            <w:tcBorders>
              <w:top w:val="nil"/>
              <w:left w:val="nil"/>
              <w:bottom w:val="nil"/>
              <w:right w:val="nil"/>
            </w:tcBorders>
            <w:shd w:val="clear" w:color="auto" w:fill="auto"/>
            <w:vAlign w:val="center"/>
          </w:tcPr>
          <w:p w:rsidR="00D66FA7" w:rsidRPr="00E73AA6" w:rsidRDefault="00D66FA7" w:rsidP="00D66FA7">
            <w:pPr>
              <w:jc w:val="right"/>
              <w:rPr>
                <w:sz w:val="16"/>
                <w:szCs w:val="16"/>
              </w:rPr>
            </w:pPr>
            <w:r w:rsidRPr="00E73AA6">
              <w:rPr>
                <w:sz w:val="16"/>
                <w:szCs w:val="16"/>
              </w:rPr>
              <w:t>18,350</w:t>
            </w:r>
          </w:p>
        </w:tc>
        <w:tc>
          <w:tcPr>
            <w:tcW w:w="810" w:type="dxa"/>
            <w:tcBorders>
              <w:top w:val="nil"/>
              <w:left w:val="nil"/>
              <w:bottom w:val="nil"/>
              <w:right w:val="nil"/>
            </w:tcBorders>
            <w:shd w:val="clear" w:color="auto" w:fill="auto"/>
            <w:tcMar>
              <w:left w:w="43" w:type="dxa"/>
              <w:right w:w="58" w:type="dxa"/>
            </w:tcMar>
            <w:vAlign w:val="center"/>
            <w:hideMark/>
          </w:tcPr>
          <w:p w:rsidR="00D66FA7" w:rsidRDefault="00D66FA7" w:rsidP="00D66FA7">
            <w:pPr>
              <w:jc w:val="right"/>
              <w:rPr>
                <w:sz w:val="16"/>
                <w:szCs w:val="16"/>
              </w:rPr>
            </w:pPr>
            <w:r>
              <w:rPr>
                <w:sz w:val="16"/>
                <w:szCs w:val="16"/>
              </w:rPr>
              <w:t>11,600</w:t>
            </w:r>
          </w:p>
        </w:tc>
        <w:tc>
          <w:tcPr>
            <w:tcW w:w="810" w:type="dxa"/>
            <w:tcBorders>
              <w:top w:val="nil"/>
              <w:left w:val="nil"/>
              <w:bottom w:val="nil"/>
              <w:right w:val="nil"/>
            </w:tcBorders>
            <w:shd w:val="clear" w:color="auto" w:fill="auto"/>
            <w:tcMar>
              <w:left w:w="43" w:type="dxa"/>
              <w:right w:w="58" w:type="dxa"/>
            </w:tcMar>
            <w:vAlign w:val="center"/>
            <w:hideMark/>
          </w:tcPr>
          <w:p w:rsidR="00D66FA7" w:rsidRDefault="00D66FA7" w:rsidP="00D66FA7">
            <w:pPr>
              <w:jc w:val="right"/>
              <w:rPr>
                <w:sz w:val="16"/>
                <w:szCs w:val="16"/>
              </w:rPr>
            </w:pPr>
            <w:r>
              <w:rPr>
                <w:sz w:val="16"/>
                <w:szCs w:val="16"/>
              </w:rPr>
              <w:t>33,900</w:t>
            </w:r>
          </w:p>
        </w:tc>
        <w:tc>
          <w:tcPr>
            <w:tcW w:w="810" w:type="dxa"/>
            <w:tcBorders>
              <w:top w:val="nil"/>
              <w:left w:val="nil"/>
              <w:bottom w:val="nil"/>
              <w:right w:val="nil"/>
            </w:tcBorders>
            <w:shd w:val="clear" w:color="auto" w:fill="auto"/>
            <w:tcMar>
              <w:left w:w="43" w:type="dxa"/>
              <w:right w:w="58" w:type="dxa"/>
            </w:tcMar>
            <w:vAlign w:val="center"/>
            <w:hideMark/>
          </w:tcPr>
          <w:p w:rsidR="00D66FA7" w:rsidRDefault="00D66FA7" w:rsidP="00D66FA7">
            <w:pPr>
              <w:jc w:val="right"/>
              <w:rPr>
                <w:sz w:val="16"/>
                <w:szCs w:val="16"/>
              </w:rPr>
            </w:pPr>
            <w:r>
              <w:rPr>
                <w:sz w:val="16"/>
                <w:szCs w:val="16"/>
              </w:rPr>
              <w:t>12,400</w:t>
            </w:r>
          </w:p>
        </w:tc>
        <w:tc>
          <w:tcPr>
            <w:tcW w:w="720" w:type="dxa"/>
            <w:tcBorders>
              <w:top w:val="nil"/>
              <w:left w:val="nil"/>
              <w:bottom w:val="nil"/>
              <w:right w:val="nil"/>
            </w:tcBorders>
            <w:shd w:val="clear" w:color="auto" w:fill="auto"/>
            <w:tcMar>
              <w:left w:w="43" w:type="dxa"/>
              <w:right w:w="58" w:type="dxa"/>
            </w:tcMar>
            <w:vAlign w:val="center"/>
            <w:hideMark/>
          </w:tcPr>
          <w:p w:rsidR="00D66FA7" w:rsidRDefault="00D66FA7" w:rsidP="00D66FA7">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bottom"/>
            <w:hideMark/>
          </w:tcPr>
          <w:p w:rsidR="00D66FA7" w:rsidRDefault="00D66FA7" w:rsidP="00D66FA7">
            <w:pPr>
              <w:jc w:val="right"/>
              <w:rPr>
                <w:sz w:val="16"/>
                <w:szCs w:val="16"/>
              </w:rPr>
            </w:pPr>
            <w:r>
              <w:rPr>
                <w:sz w:val="16"/>
                <w:szCs w:val="16"/>
              </w:rPr>
              <w:t>109,400</w:t>
            </w:r>
          </w:p>
        </w:tc>
        <w:tc>
          <w:tcPr>
            <w:tcW w:w="720" w:type="dxa"/>
            <w:tcBorders>
              <w:top w:val="nil"/>
              <w:left w:val="nil"/>
              <w:bottom w:val="nil"/>
              <w:right w:val="nil"/>
            </w:tcBorders>
            <w:shd w:val="clear" w:color="auto" w:fill="auto"/>
            <w:tcMar>
              <w:left w:w="43" w:type="dxa"/>
              <w:right w:w="58" w:type="dxa"/>
            </w:tcMar>
            <w:vAlign w:val="bottom"/>
            <w:hideMark/>
          </w:tcPr>
          <w:p w:rsidR="00D66FA7" w:rsidRDefault="00D66FA7" w:rsidP="00D66FA7">
            <w:pPr>
              <w:jc w:val="right"/>
              <w:rPr>
                <w:sz w:val="16"/>
                <w:szCs w:val="16"/>
              </w:rPr>
            </w:pPr>
            <w:r>
              <w:rPr>
                <w:sz w:val="16"/>
                <w:szCs w:val="16"/>
              </w:rPr>
              <w:t>4,700</w:t>
            </w:r>
          </w:p>
        </w:tc>
      </w:tr>
      <w:tr w:rsidR="00026912" w:rsidRPr="00E73AA6" w:rsidTr="00026912">
        <w:trPr>
          <w:trHeight w:hRule="exact" w:val="216"/>
          <w:jc w:val="center"/>
        </w:trPr>
        <w:tc>
          <w:tcPr>
            <w:tcW w:w="1020" w:type="dxa"/>
            <w:tcBorders>
              <w:top w:val="nil"/>
              <w:left w:val="nil"/>
              <w:bottom w:val="nil"/>
              <w:right w:val="nil"/>
            </w:tcBorders>
            <w:shd w:val="clear" w:color="auto" w:fill="auto"/>
            <w:noWrap/>
            <w:vAlign w:val="center"/>
            <w:hideMark/>
          </w:tcPr>
          <w:p w:rsidR="00026912" w:rsidRPr="00E73AA6" w:rsidRDefault="00026912" w:rsidP="00026912">
            <w:pPr>
              <w:rPr>
                <w:sz w:val="18"/>
                <w:szCs w:val="18"/>
              </w:rPr>
            </w:pPr>
            <w:r w:rsidRPr="00E73AA6">
              <w:rPr>
                <w:sz w:val="18"/>
                <w:szCs w:val="18"/>
              </w:rPr>
              <w:t>March</w:t>
            </w:r>
          </w:p>
        </w:tc>
        <w:tc>
          <w:tcPr>
            <w:tcW w:w="790" w:type="dxa"/>
            <w:tcBorders>
              <w:top w:val="nil"/>
              <w:left w:val="nil"/>
              <w:bottom w:val="nil"/>
              <w:right w:val="nil"/>
            </w:tcBorders>
            <w:shd w:val="clear" w:color="auto" w:fill="auto"/>
            <w:noWrap/>
            <w:tcMar>
              <w:left w:w="43" w:type="dxa"/>
              <w:right w:w="58" w:type="dxa"/>
            </w:tcMar>
            <w:vAlign w:val="center"/>
            <w:hideMark/>
          </w:tcPr>
          <w:p w:rsidR="00026912" w:rsidRPr="00E73AA6" w:rsidRDefault="00026912" w:rsidP="00026912">
            <w:pPr>
              <w:jc w:val="right"/>
              <w:rPr>
                <w:sz w:val="16"/>
                <w:szCs w:val="16"/>
              </w:rPr>
            </w:pPr>
            <w:r w:rsidRPr="00E73AA6">
              <w:rPr>
                <w:sz w:val="16"/>
                <w:szCs w:val="16"/>
              </w:rPr>
              <w:t>142,500</w:t>
            </w:r>
          </w:p>
        </w:tc>
        <w:tc>
          <w:tcPr>
            <w:tcW w:w="810" w:type="dxa"/>
            <w:tcBorders>
              <w:top w:val="nil"/>
              <w:left w:val="nil"/>
              <w:bottom w:val="nil"/>
              <w:right w:val="nil"/>
            </w:tcBorders>
            <w:shd w:val="clear" w:color="auto" w:fill="auto"/>
            <w:vAlign w:val="center"/>
          </w:tcPr>
          <w:p w:rsidR="00026912" w:rsidRPr="00E73AA6" w:rsidRDefault="00026912" w:rsidP="00026912">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58" w:type="dxa"/>
            </w:tcMar>
            <w:vAlign w:val="center"/>
            <w:hideMark/>
          </w:tcPr>
          <w:p w:rsidR="00026912" w:rsidRPr="00E73AA6" w:rsidRDefault="00026912" w:rsidP="00026912">
            <w:pPr>
              <w:jc w:val="right"/>
              <w:rPr>
                <w:sz w:val="16"/>
                <w:szCs w:val="16"/>
              </w:rPr>
            </w:pPr>
            <w:r w:rsidRPr="00E73AA6">
              <w:rPr>
                <w:sz w:val="16"/>
                <w:szCs w:val="16"/>
              </w:rPr>
              <w:t>288,600</w:t>
            </w:r>
          </w:p>
        </w:tc>
        <w:tc>
          <w:tcPr>
            <w:tcW w:w="810" w:type="dxa"/>
            <w:tcBorders>
              <w:top w:val="nil"/>
              <w:left w:val="nil"/>
              <w:bottom w:val="nil"/>
              <w:right w:val="nil"/>
            </w:tcBorders>
            <w:shd w:val="clear" w:color="auto" w:fill="auto"/>
            <w:vAlign w:val="center"/>
          </w:tcPr>
          <w:p w:rsidR="00026912" w:rsidRPr="00E73AA6" w:rsidRDefault="00026912" w:rsidP="00026912">
            <w:pPr>
              <w:jc w:val="right"/>
              <w:rPr>
                <w:sz w:val="16"/>
                <w:szCs w:val="16"/>
              </w:rPr>
            </w:pPr>
            <w:r w:rsidRPr="00E73AA6">
              <w:rPr>
                <w:sz w:val="16"/>
                <w:szCs w:val="16"/>
              </w:rPr>
              <w:t>92,400</w:t>
            </w:r>
          </w:p>
        </w:tc>
        <w:tc>
          <w:tcPr>
            <w:tcW w:w="810" w:type="dxa"/>
            <w:tcBorders>
              <w:top w:val="nil"/>
              <w:left w:val="nil"/>
              <w:bottom w:val="nil"/>
              <w:right w:val="nil"/>
            </w:tcBorders>
            <w:shd w:val="clear" w:color="auto" w:fill="auto"/>
            <w:tcMar>
              <w:left w:w="43" w:type="dxa"/>
              <w:right w:w="58" w:type="dxa"/>
            </w:tcMar>
            <w:vAlign w:val="center"/>
            <w:hideMark/>
          </w:tcPr>
          <w:p w:rsidR="00026912" w:rsidRDefault="00026912" w:rsidP="00026912">
            <w:pPr>
              <w:jc w:val="right"/>
              <w:rPr>
                <w:sz w:val="16"/>
                <w:szCs w:val="16"/>
              </w:rPr>
            </w:pPr>
            <w:r>
              <w:rPr>
                <w:sz w:val="16"/>
                <w:szCs w:val="16"/>
              </w:rPr>
              <w:t>39,100</w:t>
            </w:r>
          </w:p>
        </w:tc>
        <w:tc>
          <w:tcPr>
            <w:tcW w:w="810" w:type="dxa"/>
            <w:tcBorders>
              <w:top w:val="nil"/>
              <w:left w:val="nil"/>
              <w:bottom w:val="nil"/>
              <w:right w:val="nil"/>
            </w:tcBorders>
            <w:shd w:val="clear" w:color="auto" w:fill="auto"/>
            <w:tcMar>
              <w:left w:w="43" w:type="dxa"/>
              <w:right w:w="58" w:type="dxa"/>
            </w:tcMar>
            <w:vAlign w:val="center"/>
            <w:hideMark/>
          </w:tcPr>
          <w:p w:rsidR="00026912" w:rsidRDefault="00026912" w:rsidP="00026912">
            <w:pPr>
              <w:jc w:val="right"/>
              <w:rPr>
                <w:sz w:val="16"/>
                <w:szCs w:val="16"/>
              </w:rPr>
            </w:pPr>
            <w:r>
              <w:rPr>
                <w:sz w:val="16"/>
                <w:szCs w:val="16"/>
              </w:rPr>
              <w:t>22,800</w:t>
            </w:r>
          </w:p>
        </w:tc>
        <w:tc>
          <w:tcPr>
            <w:tcW w:w="810" w:type="dxa"/>
            <w:tcBorders>
              <w:top w:val="nil"/>
              <w:left w:val="nil"/>
              <w:bottom w:val="nil"/>
              <w:right w:val="nil"/>
            </w:tcBorders>
            <w:shd w:val="clear" w:color="auto" w:fill="auto"/>
            <w:tcMar>
              <w:left w:w="43" w:type="dxa"/>
              <w:right w:w="58" w:type="dxa"/>
            </w:tcMar>
            <w:vAlign w:val="center"/>
            <w:hideMark/>
          </w:tcPr>
          <w:p w:rsidR="00026912" w:rsidRDefault="00026912" w:rsidP="00026912">
            <w:pPr>
              <w:jc w:val="right"/>
              <w:rPr>
                <w:sz w:val="16"/>
                <w:szCs w:val="16"/>
              </w:rPr>
            </w:pPr>
            <w:r>
              <w:rPr>
                <w:sz w:val="16"/>
                <w:szCs w:val="16"/>
              </w:rPr>
              <w:t>47,000</w:t>
            </w:r>
          </w:p>
        </w:tc>
        <w:tc>
          <w:tcPr>
            <w:tcW w:w="720" w:type="dxa"/>
            <w:tcBorders>
              <w:top w:val="nil"/>
              <w:left w:val="nil"/>
              <w:bottom w:val="nil"/>
              <w:right w:val="nil"/>
            </w:tcBorders>
            <w:shd w:val="clear" w:color="auto" w:fill="auto"/>
            <w:tcMar>
              <w:left w:w="43" w:type="dxa"/>
              <w:right w:w="58" w:type="dxa"/>
            </w:tcMar>
            <w:vAlign w:val="center"/>
            <w:hideMark/>
          </w:tcPr>
          <w:p w:rsidR="00026912" w:rsidRDefault="00026912" w:rsidP="00026912">
            <w:pPr>
              <w:jc w:val="right"/>
              <w:rPr>
                <w:sz w:val="16"/>
                <w:szCs w:val="16"/>
              </w:rPr>
            </w:pPr>
            <w:r>
              <w:rPr>
                <w:sz w:val="16"/>
                <w:szCs w:val="16"/>
              </w:rPr>
              <w:t>47,800</w:t>
            </w:r>
          </w:p>
        </w:tc>
        <w:tc>
          <w:tcPr>
            <w:tcW w:w="720" w:type="dxa"/>
            <w:tcBorders>
              <w:top w:val="nil"/>
              <w:left w:val="nil"/>
              <w:bottom w:val="nil"/>
              <w:right w:val="nil"/>
            </w:tcBorders>
            <w:shd w:val="clear" w:color="auto" w:fill="auto"/>
            <w:tcMar>
              <w:left w:w="43" w:type="dxa"/>
              <w:right w:w="58" w:type="dxa"/>
            </w:tcMar>
            <w:vAlign w:val="center"/>
            <w:hideMark/>
          </w:tcPr>
          <w:p w:rsidR="00026912" w:rsidRDefault="00026912" w:rsidP="00026912">
            <w:pPr>
              <w:jc w:val="right"/>
              <w:rPr>
                <w:sz w:val="16"/>
                <w:szCs w:val="16"/>
              </w:rPr>
            </w:pPr>
            <w:r>
              <w:rPr>
                <w:sz w:val="16"/>
                <w:szCs w:val="16"/>
              </w:rPr>
              <w:t>57,275</w:t>
            </w:r>
          </w:p>
        </w:tc>
        <w:tc>
          <w:tcPr>
            <w:tcW w:w="720" w:type="dxa"/>
            <w:tcBorders>
              <w:top w:val="nil"/>
              <w:left w:val="nil"/>
              <w:bottom w:val="nil"/>
              <w:right w:val="nil"/>
            </w:tcBorders>
            <w:shd w:val="clear" w:color="auto" w:fill="auto"/>
            <w:tcMar>
              <w:left w:w="43" w:type="dxa"/>
              <w:right w:w="58" w:type="dxa"/>
            </w:tcMar>
            <w:vAlign w:val="center"/>
            <w:hideMark/>
          </w:tcPr>
          <w:p w:rsidR="00026912" w:rsidRDefault="00026912" w:rsidP="00026912">
            <w:pPr>
              <w:jc w:val="right"/>
              <w:rPr>
                <w:sz w:val="16"/>
                <w:szCs w:val="16"/>
              </w:rPr>
            </w:pPr>
            <w:r>
              <w:rPr>
                <w:sz w:val="16"/>
                <w:szCs w:val="16"/>
              </w:rPr>
              <w:t>16,150</w:t>
            </w:r>
          </w:p>
        </w:tc>
      </w:tr>
      <w:tr w:rsidR="00D03E2C" w:rsidRPr="00E73AA6" w:rsidTr="00992890">
        <w:trPr>
          <w:trHeight w:hRule="exact" w:val="216"/>
          <w:jc w:val="center"/>
        </w:trPr>
        <w:tc>
          <w:tcPr>
            <w:tcW w:w="1020" w:type="dxa"/>
            <w:tcBorders>
              <w:top w:val="nil"/>
              <w:left w:val="nil"/>
              <w:bottom w:val="nil"/>
              <w:right w:val="nil"/>
            </w:tcBorders>
            <w:shd w:val="clear" w:color="auto" w:fill="auto"/>
            <w:noWrap/>
            <w:vAlign w:val="center"/>
            <w:hideMark/>
          </w:tcPr>
          <w:p w:rsidR="00D03E2C" w:rsidRPr="00E73AA6" w:rsidRDefault="00D03E2C" w:rsidP="00D03E2C">
            <w:pPr>
              <w:rPr>
                <w:sz w:val="18"/>
                <w:szCs w:val="18"/>
              </w:rPr>
            </w:pPr>
            <w:r w:rsidRPr="00E73AA6">
              <w:rPr>
                <w:sz w:val="18"/>
                <w:szCs w:val="18"/>
              </w:rPr>
              <w:t>April</w:t>
            </w:r>
          </w:p>
        </w:tc>
        <w:tc>
          <w:tcPr>
            <w:tcW w:w="790" w:type="dxa"/>
            <w:tcBorders>
              <w:top w:val="nil"/>
              <w:left w:val="nil"/>
              <w:bottom w:val="nil"/>
              <w:right w:val="nil"/>
            </w:tcBorders>
            <w:shd w:val="clear" w:color="auto" w:fill="auto"/>
            <w:noWrap/>
            <w:tcMar>
              <w:left w:w="43" w:type="dxa"/>
              <w:right w:w="58" w:type="dxa"/>
            </w:tcMar>
            <w:vAlign w:val="center"/>
            <w:hideMark/>
          </w:tcPr>
          <w:p w:rsidR="00D03E2C" w:rsidRPr="00E73AA6" w:rsidRDefault="00D03E2C" w:rsidP="00D03E2C">
            <w:pPr>
              <w:jc w:val="right"/>
              <w:rPr>
                <w:sz w:val="16"/>
                <w:szCs w:val="16"/>
              </w:rPr>
            </w:pPr>
            <w:r w:rsidRPr="00E73AA6">
              <w:rPr>
                <w:sz w:val="16"/>
                <w:szCs w:val="16"/>
              </w:rPr>
              <w:t>139,650</w:t>
            </w:r>
          </w:p>
        </w:tc>
        <w:tc>
          <w:tcPr>
            <w:tcW w:w="810" w:type="dxa"/>
            <w:tcBorders>
              <w:top w:val="nil"/>
              <w:left w:val="nil"/>
              <w:bottom w:val="nil"/>
              <w:right w:val="nil"/>
            </w:tcBorders>
            <w:shd w:val="clear" w:color="auto" w:fill="auto"/>
            <w:vAlign w:val="center"/>
          </w:tcPr>
          <w:p w:rsidR="00D03E2C" w:rsidRPr="00E73AA6" w:rsidRDefault="00D03E2C" w:rsidP="00D03E2C">
            <w:pPr>
              <w:jc w:val="right"/>
              <w:rPr>
                <w:sz w:val="16"/>
                <w:szCs w:val="16"/>
              </w:rPr>
            </w:pPr>
            <w:r w:rsidRPr="00E73AA6">
              <w:rPr>
                <w:sz w:val="16"/>
                <w:szCs w:val="16"/>
              </w:rPr>
              <w:t>87,250</w:t>
            </w:r>
          </w:p>
        </w:tc>
        <w:tc>
          <w:tcPr>
            <w:tcW w:w="810" w:type="dxa"/>
            <w:tcBorders>
              <w:top w:val="nil"/>
              <w:left w:val="nil"/>
              <w:bottom w:val="nil"/>
              <w:right w:val="nil"/>
            </w:tcBorders>
            <w:shd w:val="clear" w:color="auto" w:fill="auto"/>
            <w:tcMar>
              <w:left w:w="43" w:type="dxa"/>
              <w:right w:w="58" w:type="dxa"/>
            </w:tcMar>
            <w:vAlign w:val="center"/>
            <w:hideMark/>
          </w:tcPr>
          <w:p w:rsidR="00D03E2C" w:rsidRPr="00E73AA6" w:rsidRDefault="00D03E2C" w:rsidP="00D03E2C">
            <w:pPr>
              <w:jc w:val="right"/>
              <w:rPr>
                <w:sz w:val="16"/>
                <w:szCs w:val="16"/>
              </w:rPr>
            </w:pPr>
            <w:r w:rsidRPr="00E73AA6">
              <w:rPr>
                <w:sz w:val="16"/>
                <w:szCs w:val="16"/>
              </w:rPr>
              <w:t>77,900</w:t>
            </w:r>
          </w:p>
        </w:tc>
        <w:tc>
          <w:tcPr>
            <w:tcW w:w="810" w:type="dxa"/>
            <w:tcBorders>
              <w:top w:val="nil"/>
              <w:left w:val="nil"/>
              <w:bottom w:val="nil"/>
              <w:right w:val="nil"/>
            </w:tcBorders>
            <w:shd w:val="clear" w:color="auto" w:fill="auto"/>
            <w:vAlign w:val="center"/>
          </w:tcPr>
          <w:p w:rsidR="00D03E2C" w:rsidRPr="00E73AA6" w:rsidRDefault="00D03E2C" w:rsidP="00D03E2C">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58" w:type="dxa"/>
            </w:tcMar>
            <w:vAlign w:val="center"/>
            <w:hideMark/>
          </w:tcPr>
          <w:p w:rsidR="00D03E2C" w:rsidRDefault="00D03E2C" w:rsidP="00D03E2C">
            <w:pPr>
              <w:jc w:val="right"/>
              <w:rPr>
                <w:sz w:val="16"/>
                <w:szCs w:val="16"/>
              </w:rPr>
            </w:pPr>
            <w:r>
              <w:rPr>
                <w:sz w:val="16"/>
                <w:szCs w:val="16"/>
              </w:rPr>
              <w:t>45,000</w:t>
            </w:r>
          </w:p>
        </w:tc>
        <w:tc>
          <w:tcPr>
            <w:tcW w:w="810" w:type="dxa"/>
            <w:tcBorders>
              <w:top w:val="nil"/>
              <w:left w:val="nil"/>
              <w:bottom w:val="nil"/>
              <w:right w:val="nil"/>
            </w:tcBorders>
            <w:shd w:val="clear" w:color="auto" w:fill="auto"/>
            <w:tcMar>
              <w:left w:w="43" w:type="dxa"/>
              <w:right w:w="58" w:type="dxa"/>
            </w:tcMar>
            <w:vAlign w:val="center"/>
            <w:hideMark/>
          </w:tcPr>
          <w:p w:rsidR="00D03E2C" w:rsidRDefault="00D03E2C" w:rsidP="00D03E2C">
            <w:pPr>
              <w:jc w:val="right"/>
              <w:rPr>
                <w:sz w:val="16"/>
                <w:szCs w:val="16"/>
              </w:rPr>
            </w:pPr>
            <w:r>
              <w:rPr>
                <w:sz w:val="16"/>
                <w:szCs w:val="16"/>
              </w:rPr>
              <w:t>61,800</w:t>
            </w:r>
          </w:p>
        </w:tc>
        <w:tc>
          <w:tcPr>
            <w:tcW w:w="810" w:type="dxa"/>
            <w:tcBorders>
              <w:top w:val="nil"/>
              <w:left w:val="nil"/>
              <w:bottom w:val="nil"/>
              <w:right w:val="nil"/>
            </w:tcBorders>
            <w:shd w:val="clear" w:color="auto" w:fill="auto"/>
            <w:tcMar>
              <w:left w:w="43" w:type="dxa"/>
              <w:right w:w="58" w:type="dxa"/>
            </w:tcMar>
            <w:vAlign w:val="center"/>
            <w:hideMark/>
          </w:tcPr>
          <w:p w:rsidR="00D03E2C" w:rsidRDefault="00D03E2C" w:rsidP="00D03E2C">
            <w:pPr>
              <w:jc w:val="right"/>
              <w:rPr>
                <w:sz w:val="16"/>
                <w:szCs w:val="16"/>
              </w:rPr>
            </w:pPr>
            <w:r>
              <w:rPr>
                <w:sz w:val="16"/>
                <w:szCs w:val="16"/>
              </w:rPr>
              <w:t>95,000</w:t>
            </w:r>
          </w:p>
        </w:tc>
        <w:tc>
          <w:tcPr>
            <w:tcW w:w="720" w:type="dxa"/>
            <w:tcBorders>
              <w:top w:val="nil"/>
              <w:left w:val="nil"/>
              <w:bottom w:val="nil"/>
              <w:right w:val="nil"/>
            </w:tcBorders>
            <w:shd w:val="clear" w:color="auto" w:fill="auto"/>
            <w:tcMar>
              <w:left w:w="43" w:type="dxa"/>
              <w:right w:w="58" w:type="dxa"/>
            </w:tcMar>
            <w:vAlign w:val="center"/>
            <w:hideMark/>
          </w:tcPr>
          <w:p w:rsidR="00D03E2C" w:rsidRDefault="00D03E2C" w:rsidP="00D03E2C">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bottom"/>
            <w:hideMark/>
          </w:tcPr>
          <w:p w:rsidR="00D03E2C" w:rsidRDefault="00D03E2C" w:rsidP="00D03E2C">
            <w:pPr>
              <w:jc w:val="right"/>
              <w:rPr>
                <w:sz w:val="16"/>
                <w:szCs w:val="16"/>
              </w:rPr>
            </w:pPr>
            <w:r>
              <w:rPr>
                <w:sz w:val="16"/>
                <w:szCs w:val="16"/>
              </w:rPr>
              <w:t>692,600</w:t>
            </w:r>
          </w:p>
        </w:tc>
        <w:tc>
          <w:tcPr>
            <w:tcW w:w="720" w:type="dxa"/>
            <w:tcBorders>
              <w:top w:val="nil"/>
              <w:left w:val="nil"/>
              <w:bottom w:val="nil"/>
              <w:right w:val="nil"/>
            </w:tcBorders>
            <w:shd w:val="clear" w:color="auto" w:fill="auto"/>
            <w:tcMar>
              <w:left w:w="43" w:type="dxa"/>
              <w:right w:w="58" w:type="dxa"/>
            </w:tcMar>
            <w:vAlign w:val="bottom"/>
            <w:hideMark/>
          </w:tcPr>
          <w:p w:rsidR="00D03E2C" w:rsidRDefault="00D03E2C" w:rsidP="00D03E2C">
            <w:pPr>
              <w:jc w:val="right"/>
              <w:rPr>
                <w:sz w:val="16"/>
                <w:szCs w:val="16"/>
              </w:rPr>
            </w:pPr>
            <w:r>
              <w:rPr>
                <w:sz w:val="16"/>
                <w:szCs w:val="16"/>
              </w:rPr>
              <w:t>201,900</w:t>
            </w:r>
          </w:p>
        </w:tc>
      </w:tr>
      <w:tr w:rsidR="00F95FD3" w:rsidRPr="00E73AA6" w:rsidTr="00E44731">
        <w:trPr>
          <w:trHeight w:hRule="exact" w:val="216"/>
          <w:jc w:val="center"/>
        </w:trPr>
        <w:tc>
          <w:tcPr>
            <w:tcW w:w="1020" w:type="dxa"/>
            <w:tcBorders>
              <w:top w:val="nil"/>
              <w:left w:val="nil"/>
              <w:bottom w:val="nil"/>
              <w:right w:val="nil"/>
            </w:tcBorders>
            <w:shd w:val="clear" w:color="auto" w:fill="auto"/>
            <w:noWrap/>
            <w:vAlign w:val="center"/>
            <w:hideMark/>
          </w:tcPr>
          <w:p w:rsidR="00F95FD3" w:rsidRPr="00E73AA6" w:rsidRDefault="00F95FD3" w:rsidP="00F95FD3">
            <w:pPr>
              <w:rPr>
                <w:sz w:val="18"/>
                <w:szCs w:val="18"/>
              </w:rPr>
            </w:pPr>
            <w:r w:rsidRPr="00E73AA6">
              <w:rPr>
                <w:sz w:val="18"/>
                <w:szCs w:val="18"/>
              </w:rPr>
              <w:t>May</w:t>
            </w:r>
          </w:p>
        </w:tc>
        <w:tc>
          <w:tcPr>
            <w:tcW w:w="790" w:type="dxa"/>
            <w:tcBorders>
              <w:top w:val="nil"/>
              <w:left w:val="nil"/>
              <w:bottom w:val="nil"/>
              <w:right w:val="nil"/>
            </w:tcBorders>
            <w:shd w:val="clear" w:color="auto" w:fill="auto"/>
            <w:noWrap/>
            <w:tcMar>
              <w:left w:w="43" w:type="dxa"/>
              <w:right w:w="58" w:type="dxa"/>
            </w:tcMar>
            <w:vAlign w:val="center"/>
            <w:hideMark/>
          </w:tcPr>
          <w:p w:rsidR="00F95FD3" w:rsidRPr="00E73AA6" w:rsidRDefault="00F95FD3" w:rsidP="00F95FD3">
            <w:pPr>
              <w:jc w:val="right"/>
              <w:rPr>
                <w:sz w:val="16"/>
                <w:szCs w:val="16"/>
              </w:rPr>
            </w:pPr>
            <w:r w:rsidRPr="00E73AA6">
              <w:rPr>
                <w:sz w:val="16"/>
                <w:szCs w:val="16"/>
              </w:rPr>
              <w:t>43,750</w:t>
            </w:r>
          </w:p>
        </w:tc>
        <w:tc>
          <w:tcPr>
            <w:tcW w:w="810" w:type="dxa"/>
            <w:tcBorders>
              <w:top w:val="nil"/>
              <w:left w:val="nil"/>
              <w:bottom w:val="nil"/>
              <w:right w:val="nil"/>
            </w:tcBorders>
            <w:shd w:val="clear" w:color="auto" w:fill="auto"/>
            <w:vAlign w:val="center"/>
          </w:tcPr>
          <w:p w:rsidR="00F95FD3" w:rsidRPr="00E73AA6" w:rsidRDefault="00F95FD3" w:rsidP="00F95FD3">
            <w:pPr>
              <w:jc w:val="right"/>
              <w:rPr>
                <w:sz w:val="16"/>
                <w:szCs w:val="16"/>
              </w:rPr>
            </w:pPr>
            <w:r w:rsidRPr="00E73AA6">
              <w:rPr>
                <w:sz w:val="16"/>
                <w:szCs w:val="16"/>
              </w:rPr>
              <w:t>-</w:t>
            </w:r>
          </w:p>
        </w:tc>
        <w:tc>
          <w:tcPr>
            <w:tcW w:w="810" w:type="dxa"/>
            <w:tcBorders>
              <w:top w:val="nil"/>
              <w:left w:val="nil"/>
              <w:bottom w:val="nil"/>
              <w:right w:val="nil"/>
            </w:tcBorders>
            <w:shd w:val="clear" w:color="auto" w:fill="auto"/>
            <w:tcMar>
              <w:left w:w="43" w:type="dxa"/>
              <w:right w:w="58" w:type="dxa"/>
            </w:tcMar>
            <w:vAlign w:val="center"/>
            <w:hideMark/>
          </w:tcPr>
          <w:p w:rsidR="00F95FD3" w:rsidRDefault="00F95FD3" w:rsidP="00F95FD3">
            <w:pPr>
              <w:jc w:val="right"/>
              <w:rPr>
                <w:sz w:val="16"/>
                <w:szCs w:val="16"/>
              </w:rPr>
            </w:pPr>
            <w:r>
              <w:rPr>
                <w:sz w:val="16"/>
                <w:szCs w:val="16"/>
              </w:rPr>
              <w:t>44,000</w:t>
            </w:r>
          </w:p>
        </w:tc>
        <w:tc>
          <w:tcPr>
            <w:tcW w:w="810" w:type="dxa"/>
            <w:tcBorders>
              <w:top w:val="nil"/>
              <w:left w:val="nil"/>
              <w:bottom w:val="nil"/>
              <w:right w:val="nil"/>
            </w:tcBorders>
            <w:shd w:val="clear" w:color="auto" w:fill="auto"/>
            <w:vAlign w:val="center"/>
          </w:tcPr>
          <w:p w:rsidR="00F95FD3" w:rsidRDefault="00F95FD3" w:rsidP="00F95FD3">
            <w:pPr>
              <w:jc w:val="right"/>
              <w:rPr>
                <w:sz w:val="16"/>
                <w:szCs w:val="16"/>
              </w:rPr>
            </w:pPr>
            <w:r>
              <w:rPr>
                <w:sz w:val="16"/>
                <w:szCs w:val="16"/>
              </w:rPr>
              <w:t>4,000</w:t>
            </w:r>
          </w:p>
        </w:tc>
        <w:tc>
          <w:tcPr>
            <w:tcW w:w="810" w:type="dxa"/>
            <w:tcBorders>
              <w:top w:val="nil"/>
              <w:left w:val="nil"/>
              <w:bottom w:val="nil"/>
              <w:right w:val="nil"/>
            </w:tcBorders>
            <w:shd w:val="clear" w:color="auto" w:fill="auto"/>
            <w:tcMar>
              <w:left w:w="43" w:type="dxa"/>
              <w:right w:w="58" w:type="dxa"/>
            </w:tcMar>
            <w:vAlign w:val="center"/>
            <w:hideMark/>
          </w:tcPr>
          <w:p w:rsidR="00F95FD3" w:rsidRDefault="00F95FD3" w:rsidP="00F95FD3">
            <w:pPr>
              <w:jc w:val="right"/>
              <w:rPr>
                <w:sz w:val="16"/>
                <w:szCs w:val="16"/>
              </w:rPr>
            </w:pPr>
            <w:r>
              <w:rPr>
                <w:sz w:val="16"/>
                <w:szCs w:val="16"/>
              </w:rPr>
              <w:t>25,000</w:t>
            </w:r>
          </w:p>
        </w:tc>
        <w:tc>
          <w:tcPr>
            <w:tcW w:w="810" w:type="dxa"/>
            <w:tcBorders>
              <w:top w:val="nil"/>
              <w:left w:val="nil"/>
              <w:bottom w:val="nil"/>
              <w:right w:val="nil"/>
            </w:tcBorders>
            <w:shd w:val="clear" w:color="auto" w:fill="auto"/>
            <w:tcMar>
              <w:left w:w="43" w:type="dxa"/>
              <w:right w:w="58" w:type="dxa"/>
            </w:tcMar>
            <w:vAlign w:val="center"/>
            <w:hideMark/>
          </w:tcPr>
          <w:p w:rsidR="00F95FD3" w:rsidRDefault="00F95FD3" w:rsidP="00F95FD3">
            <w:pPr>
              <w:jc w:val="right"/>
              <w:rPr>
                <w:sz w:val="16"/>
                <w:szCs w:val="16"/>
              </w:rPr>
            </w:pPr>
            <w:r>
              <w:rPr>
                <w:sz w:val="16"/>
                <w:szCs w:val="16"/>
              </w:rPr>
              <w:t>173,000</w:t>
            </w:r>
          </w:p>
        </w:tc>
        <w:tc>
          <w:tcPr>
            <w:tcW w:w="810" w:type="dxa"/>
            <w:tcBorders>
              <w:top w:val="nil"/>
              <w:left w:val="nil"/>
              <w:bottom w:val="nil"/>
              <w:right w:val="nil"/>
            </w:tcBorders>
            <w:shd w:val="clear" w:color="auto" w:fill="auto"/>
            <w:tcMar>
              <w:left w:w="43" w:type="dxa"/>
              <w:right w:w="58" w:type="dxa"/>
            </w:tcMar>
            <w:vAlign w:val="center"/>
            <w:hideMark/>
          </w:tcPr>
          <w:p w:rsidR="00F95FD3" w:rsidRDefault="00F95FD3" w:rsidP="00F95FD3">
            <w:pPr>
              <w:jc w:val="right"/>
              <w:rPr>
                <w:sz w:val="16"/>
                <w:szCs w:val="16"/>
              </w:rPr>
            </w:pPr>
            <w:r>
              <w:rPr>
                <w:sz w:val="16"/>
                <w:szCs w:val="16"/>
              </w:rPr>
              <w:t>92,900</w:t>
            </w:r>
          </w:p>
        </w:tc>
        <w:tc>
          <w:tcPr>
            <w:tcW w:w="720" w:type="dxa"/>
            <w:tcBorders>
              <w:top w:val="nil"/>
              <w:left w:val="nil"/>
              <w:bottom w:val="nil"/>
              <w:right w:val="nil"/>
            </w:tcBorders>
            <w:shd w:val="clear" w:color="auto" w:fill="auto"/>
            <w:tcMar>
              <w:left w:w="43" w:type="dxa"/>
              <w:right w:w="58" w:type="dxa"/>
            </w:tcMar>
            <w:vAlign w:val="center"/>
            <w:hideMark/>
          </w:tcPr>
          <w:p w:rsidR="00F95FD3" w:rsidRDefault="00F95FD3" w:rsidP="00F95FD3">
            <w:pPr>
              <w:jc w:val="right"/>
              <w:rPr>
                <w:sz w:val="16"/>
                <w:szCs w:val="16"/>
              </w:rPr>
            </w:pPr>
            <w:r>
              <w:rPr>
                <w:sz w:val="16"/>
                <w:szCs w:val="16"/>
              </w:rPr>
              <w:t>63,800</w:t>
            </w:r>
          </w:p>
        </w:tc>
        <w:tc>
          <w:tcPr>
            <w:tcW w:w="720" w:type="dxa"/>
            <w:tcBorders>
              <w:top w:val="nil"/>
              <w:left w:val="nil"/>
              <w:bottom w:val="nil"/>
              <w:right w:val="nil"/>
            </w:tcBorders>
            <w:shd w:val="clear" w:color="auto" w:fill="auto"/>
            <w:tcMar>
              <w:left w:w="43" w:type="dxa"/>
              <w:right w:w="58" w:type="dxa"/>
            </w:tcMar>
            <w:vAlign w:val="bottom"/>
            <w:hideMark/>
          </w:tcPr>
          <w:p w:rsidR="00F95FD3" w:rsidRDefault="00F95FD3" w:rsidP="00F95FD3">
            <w:pPr>
              <w:jc w:val="right"/>
              <w:rPr>
                <w:sz w:val="16"/>
                <w:szCs w:val="16"/>
              </w:rPr>
            </w:pPr>
            <w:r>
              <w:rPr>
                <w:sz w:val="16"/>
                <w:szCs w:val="16"/>
              </w:rPr>
              <w:t>205,100</w:t>
            </w:r>
          </w:p>
        </w:tc>
        <w:tc>
          <w:tcPr>
            <w:tcW w:w="720" w:type="dxa"/>
            <w:tcBorders>
              <w:top w:val="nil"/>
              <w:left w:val="nil"/>
              <w:bottom w:val="nil"/>
              <w:right w:val="nil"/>
            </w:tcBorders>
            <w:shd w:val="clear" w:color="auto" w:fill="auto"/>
            <w:tcMar>
              <w:left w:w="43" w:type="dxa"/>
              <w:right w:w="58" w:type="dxa"/>
            </w:tcMar>
            <w:vAlign w:val="bottom"/>
            <w:hideMark/>
          </w:tcPr>
          <w:p w:rsidR="00F95FD3" w:rsidRDefault="00F95FD3" w:rsidP="00F95FD3">
            <w:pPr>
              <w:jc w:val="right"/>
              <w:rPr>
                <w:sz w:val="16"/>
                <w:szCs w:val="16"/>
              </w:rPr>
            </w:pPr>
            <w:r>
              <w:rPr>
                <w:sz w:val="16"/>
                <w:szCs w:val="16"/>
              </w:rPr>
              <w:t>115,200</w:t>
            </w:r>
          </w:p>
        </w:tc>
      </w:tr>
      <w:tr w:rsidR="00435B1A" w:rsidRPr="00E73AA6" w:rsidTr="00A644E2">
        <w:trPr>
          <w:trHeight w:hRule="exact" w:val="216"/>
          <w:jc w:val="center"/>
        </w:trPr>
        <w:tc>
          <w:tcPr>
            <w:tcW w:w="1020" w:type="dxa"/>
            <w:tcBorders>
              <w:top w:val="nil"/>
              <w:left w:val="nil"/>
              <w:bottom w:val="nil"/>
              <w:right w:val="nil"/>
            </w:tcBorders>
            <w:shd w:val="clear" w:color="auto" w:fill="auto"/>
            <w:noWrap/>
            <w:vAlign w:val="center"/>
            <w:hideMark/>
          </w:tcPr>
          <w:p w:rsidR="00435B1A" w:rsidRPr="00E73AA6" w:rsidRDefault="00435B1A" w:rsidP="00435B1A">
            <w:pPr>
              <w:rPr>
                <w:sz w:val="18"/>
                <w:szCs w:val="18"/>
              </w:rPr>
            </w:pPr>
            <w:r w:rsidRPr="00E73AA6">
              <w:rPr>
                <w:sz w:val="18"/>
                <w:szCs w:val="18"/>
              </w:rPr>
              <w:t>June</w:t>
            </w:r>
          </w:p>
        </w:tc>
        <w:tc>
          <w:tcPr>
            <w:tcW w:w="790" w:type="dxa"/>
            <w:tcBorders>
              <w:top w:val="nil"/>
              <w:left w:val="nil"/>
              <w:bottom w:val="nil"/>
              <w:right w:val="nil"/>
            </w:tcBorders>
            <w:shd w:val="clear" w:color="auto" w:fill="auto"/>
            <w:noWrap/>
            <w:tcMar>
              <w:left w:w="43" w:type="dxa"/>
              <w:right w:w="58" w:type="dxa"/>
            </w:tcMar>
            <w:vAlign w:val="center"/>
            <w:hideMark/>
          </w:tcPr>
          <w:p w:rsidR="00435B1A" w:rsidRPr="00E73AA6" w:rsidRDefault="00435B1A" w:rsidP="00435B1A">
            <w:pPr>
              <w:jc w:val="right"/>
              <w:rPr>
                <w:sz w:val="16"/>
                <w:szCs w:val="16"/>
              </w:rPr>
            </w:pPr>
            <w:r w:rsidRPr="00E73AA6">
              <w:rPr>
                <w:sz w:val="16"/>
                <w:szCs w:val="16"/>
              </w:rPr>
              <w:t>118,850</w:t>
            </w:r>
          </w:p>
        </w:tc>
        <w:tc>
          <w:tcPr>
            <w:tcW w:w="810" w:type="dxa"/>
            <w:tcBorders>
              <w:top w:val="nil"/>
              <w:left w:val="nil"/>
              <w:bottom w:val="nil"/>
              <w:right w:val="nil"/>
            </w:tcBorders>
            <w:shd w:val="clear" w:color="auto" w:fill="auto"/>
            <w:vAlign w:val="center"/>
          </w:tcPr>
          <w:p w:rsidR="00435B1A" w:rsidRPr="00E73AA6" w:rsidRDefault="00435B1A" w:rsidP="00435B1A">
            <w:pPr>
              <w:jc w:val="right"/>
              <w:rPr>
                <w:sz w:val="16"/>
                <w:szCs w:val="16"/>
              </w:rPr>
            </w:pPr>
            <w:r w:rsidRPr="00E73AA6">
              <w:rPr>
                <w:sz w:val="16"/>
                <w:szCs w:val="16"/>
              </w:rPr>
              <w:t>38,900</w:t>
            </w:r>
          </w:p>
        </w:tc>
        <w:tc>
          <w:tcPr>
            <w:tcW w:w="810" w:type="dxa"/>
            <w:tcBorders>
              <w:top w:val="nil"/>
              <w:left w:val="nil"/>
              <w:bottom w:val="nil"/>
              <w:right w:val="nil"/>
            </w:tcBorders>
            <w:shd w:val="clear" w:color="auto" w:fill="auto"/>
            <w:tcMar>
              <w:left w:w="43" w:type="dxa"/>
              <w:right w:w="58" w:type="dxa"/>
            </w:tcMar>
            <w:vAlign w:val="center"/>
            <w:hideMark/>
          </w:tcPr>
          <w:p w:rsidR="00435B1A" w:rsidRDefault="00435B1A" w:rsidP="00435B1A">
            <w:pPr>
              <w:jc w:val="right"/>
              <w:rPr>
                <w:sz w:val="16"/>
                <w:szCs w:val="16"/>
              </w:rPr>
            </w:pPr>
            <w:r>
              <w:rPr>
                <w:sz w:val="16"/>
                <w:szCs w:val="16"/>
              </w:rPr>
              <w:t>625,500</w:t>
            </w:r>
          </w:p>
        </w:tc>
        <w:tc>
          <w:tcPr>
            <w:tcW w:w="810" w:type="dxa"/>
            <w:tcBorders>
              <w:top w:val="nil"/>
              <w:left w:val="nil"/>
              <w:bottom w:val="nil"/>
              <w:right w:val="nil"/>
            </w:tcBorders>
            <w:shd w:val="clear" w:color="auto" w:fill="auto"/>
            <w:vAlign w:val="center"/>
          </w:tcPr>
          <w:p w:rsidR="00435B1A" w:rsidRDefault="00435B1A" w:rsidP="00435B1A">
            <w:pPr>
              <w:jc w:val="right"/>
              <w:rPr>
                <w:sz w:val="16"/>
                <w:szCs w:val="16"/>
              </w:rPr>
            </w:pPr>
            <w:r>
              <w:rPr>
                <w:sz w:val="16"/>
                <w:szCs w:val="16"/>
              </w:rPr>
              <w:t>255,000</w:t>
            </w:r>
          </w:p>
        </w:tc>
        <w:tc>
          <w:tcPr>
            <w:tcW w:w="810" w:type="dxa"/>
            <w:tcBorders>
              <w:top w:val="nil"/>
              <w:left w:val="nil"/>
              <w:bottom w:val="nil"/>
              <w:right w:val="nil"/>
            </w:tcBorders>
            <w:shd w:val="clear" w:color="auto" w:fill="auto"/>
            <w:tcMar>
              <w:left w:w="43" w:type="dxa"/>
              <w:right w:w="58" w:type="dxa"/>
            </w:tcMar>
            <w:vAlign w:val="center"/>
            <w:hideMark/>
          </w:tcPr>
          <w:p w:rsidR="00435B1A" w:rsidRDefault="00435B1A" w:rsidP="00435B1A">
            <w:pPr>
              <w:jc w:val="right"/>
              <w:rPr>
                <w:sz w:val="16"/>
                <w:szCs w:val="16"/>
              </w:rPr>
            </w:pPr>
            <w:r>
              <w:rPr>
                <w:sz w:val="16"/>
                <w:szCs w:val="16"/>
              </w:rPr>
              <w:t>134,850</w:t>
            </w:r>
          </w:p>
        </w:tc>
        <w:tc>
          <w:tcPr>
            <w:tcW w:w="810" w:type="dxa"/>
            <w:tcBorders>
              <w:top w:val="nil"/>
              <w:left w:val="nil"/>
              <w:bottom w:val="nil"/>
              <w:right w:val="nil"/>
            </w:tcBorders>
            <w:shd w:val="clear" w:color="auto" w:fill="auto"/>
            <w:tcMar>
              <w:left w:w="43" w:type="dxa"/>
              <w:right w:w="58" w:type="dxa"/>
            </w:tcMar>
            <w:vAlign w:val="center"/>
            <w:hideMark/>
          </w:tcPr>
          <w:p w:rsidR="00435B1A" w:rsidRDefault="00435B1A" w:rsidP="00435B1A">
            <w:pPr>
              <w:jc w:val="right"/>
              <w:rPr>
                <w:sz w:val="16"/>
                <w:szCs w:val="16"/>
              </w:rPr>
            </w:pPr>
            <w:r>
              <w:rPr>
                <w:sz w:val="16"/>
                <w:szCs w:val="16"/>
              </w:rPr>
              <w:t>18,650</w:t>
            </w:r>
          </w:p>
        </w:tc>
        <w:tc>
          <w:tcPr>
            <w:tcW w:w="810" w:type="dxa"/>
            <w:tcBorders>
              <w:top w:val="nil"/>
              <w:left w:val="nil"/>
              <w:bottom w:val="nil"/>
              <w:right w:val="nil"/>
            </w:tcBorders>
            <w:shd w:val="clear" w:color="auto" w:fill="auto"/>
            <w:tcMar>
              <w:left w:w="43" w:type="dxa"/>
              <w:right w:w="58" w:type="dxa"/>
            </w:tcMar>
            <w:vAlign w:val="center"/>
            <w:hideMark/>
          </w:tcPr>
          <w:p w:rsidR="00435B1A" w:rsidRPr="00E15188" w:rsidRDefault="00435B1A" w:rsidP="00435B1A">
            <w:pPr>
              <w:jc w:val="right"/>
              <w:rPr>
                <w:sz w:val="16"/>
                <w:szCs w:val="16"/>
              </w:rPr>
            </w:pPr>
            <w:r w:rsidRPr="00E15188">
              <w:rPr>
                <w:sz w:val="16"/>
                <w:szCs w:val="16"/>
              </w:rPr>
              <w:t>242,500</w:t>
            </w:r>
          </w:p>
        </w:tc>
        <w:tc>
          <w:tcPr>
            <w:tcW w:w="720" w:type="dxa"/>
            <w:tcBorders>
              <w:top w:val="nil"/>
              <w:left w:val="nil"/>
              <w:bottom w:val="nil"/>
              <w:right w:val="nil"/>
            </w:tcBorders>
            <w:shd w:val="clear" w:color="auto" w:fill="auto"/>
            <w:tcMar>
              <w:left w:w="43" w:type="dxa"/>
              <w:right w:w="58" w:type="dxa"/>
            </w:tcMar>
            <w:vAlign w:val="center"/>
            <w:hideMark/>
          </w:tcPr>
          <w:p w:rsidR="00435B1A" w:rsidRPr="00E15188" w:rsidRDefault="00435B1A" w:rsidP="00435B1A">
            <w:pPr>
              <w:jc w:val="right"/>
              <w:rPr>
                <w:sz w:val="16"/>
                <w:szCs w:val="16"/>
              </w:rPr>
            </w:pPr>
            <w:r w:rsidRPr="00E15188">
              <w:rPr>
                <w:sz w:val="16"/>
                <w:szCs w:val="16"/>
              </w:rPr>
              <w:t>-</w:t>
            </w:r>
          </w:p>
        </w:tc>
        <w:tc>
          <w:tcPr>
            <w:tcW w:w="720" w:type="dxa"/>
            <w:tcBorders>
              <w:top w:val="nil"/>
              <w:left w:val="nil"/>
              <w:bottom w:val="nil"/>
              <w:right w:val="nil"/>
            </w:tcBorders>
            <w:shd w:val="clear" w:color="auto" w:fill="auto"/>
            <w:tcMar>
              <w:left w:w="43" w:type="dxa"/>
              <w:right w:w="58" w:type="dxa"/>
            </w:tcMar>
            <w:vAlign w:val="bottom"/>
            <w:hideMark/>
          </w:tcPr>
          <w:p w:rsidR="00435B1A" w:rsidRDefault="00435B1A" w:rsidP="00435B1A">
            <w:pPr>
              <w:jc w:val="right"/>
              <w:rPr>
                <w:sz w:val="16"/>
                <w:szCs w:val="16"/>
              </w:rPr>
            </w:pPr>
            <w:r>
              <w:rPr>
                <w:sz w:val="16"/>
                <w:szCs w:val="16"/>
              </w:rPr>
              <w:t>257,000</w:t>
            </w:r>
          </w:p>
        </w:tc>
        <w:tc>
          <w:tcPr>
            <w:tcW w:w="720" w:type="dxa"/>
            <w:tcBorders>
              <w:top w:val="nil"/>
              <w:left w:val="nil"/>
              <w:bottom w:val="nil"/>
              <w:right w:val="nil"/>
            </w:tcBorders>
            <w:shd w:val="clear" w:color="auto" w:fill="auto"/>
            <w:tcMar>
              <w:left w:w="43" w:type="dxa"/>
              <w:right w:w="58" w:type="dxa"/>
            </w:tcMar>
            <w:vAlign w:val="bottom"/>
            <w:hideMark/>
          </w:tcPr>
          <w:p w:rsidR="00435B1A" w:rsidRDefault="00435B1A" w:rsidP="00435B1A">
            <w:pPr>
              <w:jc w:val="right"/>
              <w:rPr>
                <w:sz w:val="16"/>
                <w:szCs w:val="16"/>
              </w:rPr>
            </w:pPr>
            <w:r>
              <w:rPr>
                <w:sz w:val="16"/>
                <w:szCs w:val="16"/>
              </w:rPr>
              <w:t>104,200</w:t>
            </w:r>
          </w:p>
        </w:tc>
      </w:tr>
      <w:tr w:rsidR="009C50E7" w:rsidRPr="00E73AA6" w:rsidTr="008F3317">
        <w:trPr>
          <w:trHeight w:hRule="exact" w:val="216"/>
          <w:jc w:val="center"/>
        </w:trPr>
        <w:tc>
          <w:tcPr>
            <w:tcW w:w="1020" w:type="dxa"/>
            <w:tcBorders>
              <w:top w:val="nil"/>
              <w:left w:val="nil"/>
              <w:bottom w:val="single" w:sz="8" w:space="0" w:color="auto"/>
              <w:right w:val="nil"/>
            </w:tcBorders>
            <w:shd w:val="clear" w:color="auto" w:fill="auto"/>
            <w:noWrap/>
            <w:vAlign w:val="center"/>
            <w:hideMark/>
          </w:tcPr>
          <w:p w:rsidR="009C50E7" w:rsidRPr="00E73AA6" w:rsidRDefault="009C50E7" w:rsidP="00DF5A95">
            <w:pPr>
              <w:rPr>
                <w:sz w:val="18"/>
                <w:szCs w:val="18"/>
              </w:rPr>
            </w:pPr>
          </w:p>
        </w:tc>
        <w:tc>
          <w:tcPr>
            <w:tcW w:w="790" w:type="dxa"/>
            <w:tcBorders>
              <w:top w:val="nil"/>
              <w:left w:val="nil"/>
              <w:bottom w:val="single" w:sz="8" w:space="0" w:color="auto"/>
              <w:right w:val="nil"/>
            </w:tcBorders>
            <w:shd w:val="clear" w:color="auto" w:fill="auto"/>
            <w:noWrap/>
            <w:tcMar>
              <w:left w:w="43" w:type="dxa"/>
              <w:right w:w="58" w:type="dxa"/>
            </w:tcMar>
            <w:vAlign w:val="center"/>
            <w:hideMark/>
          </w:tcPr>
          <w:p w:rsidR="009C50E7" w:rsidRPr="00E73AA6" w:rsidRDefault="009C50E7" w:rsidP="00AD0CA4">
            <w:pPr>
              <w:jc w:val="right"/>
              <w:rPr>
                <w:sz w:val="16"/>
                <w:szCs w:val="16"/>
              </w:rPr>
            </w:pPr>
          </w:p>
        </w:tc>
        <w:tc>
          <w:tcPr>
            <w:tcW w:w="810" w:type="dxa"/>
            <w:tcBorders>
              <w:top w:val="nil"/>
              <w:left w:val="nil"/>
              <w:bottom w:val="single" w:sz="8" w:space="0" w:color="auto"/>
              <w:right w:val="nil"/>
            </w:tcBorders>
            <w:shd w:val="clear" w:color="auto" w:fill="auto"/>
            <w:vAlign w:val="center"/>
          </w:tcPr>
          <w:p w:rsidR="009C50E7" w:rsidRPr="00E73AA6" w:rsidRDefault="009C50E7" w:rsidP="00AD0CA4">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hideMark/>
          </w:tcPr>
          <w:p w:rsidR="009C50E7" w:rsidRDefault="009C50E7" w:rsidP="00AD0CA4">
            <w:pPr>
              <w:jc w:val="right"/>
              <w:rPr>
                <w:sz w:val="16"/>
                <w:szCs w:val="16"/>
              </w:rPr>
            </w:pPr>
          </w:p>
        </w:tc>
        <w:tc>
          <w:tcPr>
            <w:tcW w:w="810" w:type="dxa"/>
            <w:tcBorders>
              <w:top w:val="nil"/>
              <w:left w:val="nil"/>
              <w:bottom w:val="single" w:sz="8" w:space="0" w:color="auto"/>
              <w:right w:val="nil"/>
            </w:tcBorders>
            <w:shd w:val="clear" w:color="auto" w:fill="auto"/>
            <w:vAlign w:val="center"/>
          </w:tcPr>
          <w:p w:rsidR="009C50E7" w:rsidRDefault="009C50E7" w:rsidP="00AD0CA4">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hideMark/>
          </w:tcPr>
          <w:p w:rsidR="009C50E7" w:rsidRDefault="009C50E7" w:rsidP="00AD0CA4">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hideMark/>
          </w:tcPr>
          <w:p w:rsidR="009C50E7" w:rsidRDefault="009C50E7" w:rsidP="00AD0CA4">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hideMark/>
          </w:tcPr>
          <w:p w:rsidR="009C50E7" w:rsidRDefault="009C50E7" w:rsidP="00AD0CA4">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hideMark/>
          </w:tcPr>
          <w:p w:rsidR="009C50E7" w:rsidRDefault="009C50E7" w:rsidP="00AD0CA4">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hideMark/>
          </w:tcPr>
          <w:p w:rsidR="009C50E7" w:rsidRDefault="009C50E7" w:rsidP="00DF5A95">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hideMark/>
          </w:tcPr>
          <w:p w:rsidR="009C50E7" w:rsidRDefault="009C50E7" w:rsidP="00DF5A95">
            <w:pPr>
              <w:jc w:val="right"/>
              <w:rPr>
                <w:sz w:val="16"/>
                <w:szCs w:val="16"/>
              </w:rPr>
            </w:pPr>
          </w:p>
        </w:tc>
      </w:tr>
      <w:tr w:rsidR="009C50E7"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9C50E7" w:rsidRPr="00E73AA6" w:rsidRDefault="009C50E7" w:rsidP="00DF5A95">
            <w:pPr>
              <w:rPr>
                <w:b/>
                <w:bCs/>
                <w:sz w:val="18"/>
                <w:szCs w:val="18"/>
              </w:rPr>
            </w:pPr>
            <w:r w:rsidRPr="00E73AA6">
              <w:rPr>
                <w:b/>
                <w:bCs/>
                <w:sz w:val="18"/>
                <w:szCs w:val="18"/>
              </w:rPr>
              <w:t>Average</w:t>
            </w:r>
          </w:p>
        </w:tc>
        <w:tc>
          <w:tcPr>
            <w:tcW w:w="790" w:type="dxa"/>
            <w:tcBorders>
              <w:top w:val="nil"/>
              <w:left w:val="nil"/>
              <w:bottom w:val="nil"/>
              <w:right w:val="nil"/>
            </w:tcBorders>
            <w:shd w:val="clear" w:color="auto" w:fill="auto"/>
            <w:noWrap/>
            <w:tcMar>
              <w:left w:w="43" w:type="dxa"/>
              <w:right w:w="58" w:type="dxa"/>
            </w:tcMar>
            <w:vAlign w:val="center"/>
            <w:hideMark/>
          </w:tcPr>
          <w:p w:rsidR="009C50E7" w:rsidRPr="00E73AA6" w:rsidRDefault="009C50E7" w:rsidP="00AD0CA4">
            <w:pPr>
              <w:jc w:val="right"/>
              <w:rPr>
                <w:sz w:val="16"/>
                <w:szCs w:val="16"/>
              </w:rPr>
            </w:pPr>
          </w:p>
        </w:tc>
        <w:tc>
          <w:tcPr>
            <w:tcW w:w="810" w:type="dxa"/>
            <w:tcBorders>
              <w:top w:val="nil"/>
              <w:left w:val="nil"/>
              <w:bottom w:val="nil"/>
              <w:right w:val="nil"/>
            </w:tcBorders>
            <w:shd w:val="clear" w:color="auto" w:fill="auto"/>
            <w:vAlign w:val="center"/>
          </w:tcPr>
          <w:p w:rsidR="009C50E7" w:rsidRPr="00E73AA6" w:rsidRDefault="009C50E7" w:rsidP="00AD0CA4">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p>
        </w:tc>
        <w:tc>
          <w:tcPr>
            <w:tcW w:w="810" w:type="dxa"/>
            <w:tcBorders>
              <w:top w:val="nil"/>
              <w:left w:val="nil"/>
              <w:bottom w:val="nil"/>
              <w:right w:val="nil"/>
            </w:tcBorders>
            <w:shd w:val="clear" w:color="auto" w:fill="auto"/>
            <w:vAlign w:val="center"/>
          </w:tcPr>
          <w:p w:rsidR="009C50E7" w:rsidRDefault="009C50E7" w:rsidP="00AD0CA4">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AD0CA4">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DF5A95">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hideMark/>
          </w:tcPr>
          <w:p w:rsidR="009C50E7" w:rsidRDefault="009C50E7" w:rsidP="00DF5A95">
            <w:pPr>
              <w:jc w:val="right"/>
              <w:rPr>
                <w:sz w:val="16"/>
                <w:szCs w:val="16"/>
              </w:rPr>
            </w:pPr>
          </w:p>
        </w:tc>
      </w:tr>
      <w:tr w:rsidR="00435B1A" w:rsidRPr="00E73AA6" w:rsidTr="00E44731">
        <w:trPr>
          <w:trHeight w:hRule="exact" w:val="216"/>
          <w:jc w:val="center"/>
        </w:trPr>
        <w:tc>
          <w:tcPr>
            <w:tcW w:w="1020" w:type="dxa"/>
            <w:tcBorders>
              <w:top w:val="nil"/>
              <w:left w:val="nil"/>
              <w:bottom w:val="nil"/>
              <w:right w:val="nil"/>
            </w:tcBorders>
            <w:shd w:val="clear" w:color="auto" w:fill="auto"/>
            <w:noWrap/>
            <w:vAlign w:val="center"/>
            <w:hideMark/>
          </w:tcPr>
          <w:p w:rsidR="00435B1A" w:rsidRPr="00E73AA6" w:rsidRDefault="00435B1A" w:rsidP="00435B1A">
            <w:pPr>
              <w:rPr>
                <w:sz w:val="18"/>
                <w:szCs w:val="18"/>
              </w:rPr>
            </w:pPr>
            <w:r w:rsidRPr="00E73AA6">
              <w:rPr>
                <w:sz w:val="18"/>
                <w:szCs w:val="18"/>
              </w:rPr>
              <w:t>per month</w:t>
            </w:r>
          </w:p>
        </w:tc>
        <w:tc>
          <w:tcPr>
            <w:tcW w:w="790" w:type="dxa"/>
            <w:tcBorders>
              <w:top w:val="nil"/>
              <w:left w:val="nil"/>
              <w:bottom w:val="nil"/>
              <w:right w:val="nil"/>
            </w:tcBorders>
            <w:shd w:val="clear" w:color="auto" w:fill="auto"/>
            <w:noWrap/>
            <w:tcMar>
              <w:left w:w="43" w:type="dxa"/>
              <w:right w:w="58" w:type="dxa"/>
            </w:tcMar>
            <w:vAlign w:val="center"/>
            <w:hideMark/>
          </w:tcPr>
          <w:p w:rsidR="00435B1A" w:rsidRPr="00E73AA6" w:rsidRDefault="00435B1A" w:rsidP="00435B1A">
            <w:pPr>
              <w:jc w:val="right"/>
              <w:rPr>
                <w:sz w:val="16"/>
                <w:szCs w:val="16"/>
              </w:rPr>
            </w:pPr>
            <w:r w:rsidRPr="00E73AA6">
              <w:rPr>
                <w:sz w:val="16"/>
                <w:szCs w:val="16"/>
              </w:rPr>
              <w:t>224,579</w:t>
            </w:r>
          </w:p>
        </w:tc>
        <w:tc>
          <w:tcPr>
            <w:tcW w:w="810" w:type="dxa"/>
            <w:tcBorders>
              <w:top w:val="nil"/>
              <w:left w:val="nil"/>
              <w:bottom w:val="nil"/>
              <w:right w:val="nil"/>
            </w:tcBorders>
            <w:shd w:val="clear" w:color="auto" w:fill="auto"/>
            <w:vAlign w:val="center"/>
          </w:tcPr>
          <w:p w:rsidR="00435B1A" w:rsidRPr="00E73AA6" w:rsidRDefault="00435B1A" w:rsidP="00435B1A">
            <w:pPr>
              <w:jc w:val="right"/>
              <w:rPr>
                <w:sz w:val="16"/>
                <w:szCs w:val="16"/>
              </w:rPr>
            </w:pPr>
            <w:r w:rsidRPr="00E73AA6">
              <w:rPr>
                <w:sz w:val="16"/>
                <w:szCs w:val="16"/>
              </w:rPr>
              <w:t>60,788</w:t>
            </w:r>
          </w:p>
        </w:tc>
        <w:tc>
          <w:tcPr>
            <w:tcW w:w="810" w:type="dxa"/>
            <w:tcBorders>
              <w:top w:val="nil"/>
              <w:left w:val="nil"/>
              <w:bottom w:val="nil"/>
              <w:right w:val="nil"/>
            </w:tcBorders>
            <w:shd w:val="clear" w:color="auto" w:fill="auto"/>
            <w:tcMar>
              <w:left w:w="43" w:type="dxa"/>
              <w:right w:w="58" w:type="dxa"/>
            </w:tcMar>
            <w:vAlign w:val="center"/>
            <w:hideMark/>
          </w:tcPr>
          <w:p w:rsidR="00435B1A" w:rsidRDefault="00435B1A" w:rsidP="00435B1A">
            <w:pPr>
              <w:jc w:val="right"/>
              <w:rPr>
                <w:sz w:val="16"/>
                <w:szCs w:val="16"/>
              </w:rPr>
            </w:pPr>
            <w:r>
              <w:rPr>
                <w:sz w:val="16"/>
                <w:szCs w:val="16"/>
              </w:rPr>
              <w:t>229,563</w:t>
            </w:r>
          </w:p>
        </w:tc>
        <w:tc>
          <w:tcPr>
            <w:tcW w:w="810" w:type="dxa"/>
            <w:tcBorders>
              <w:top w:val="nil"/>
              <w:left w:val="nil"/>
              <w:bottom w:val="nil"/>
              <w:right w:val="nil"/>
            </w:tcBorders>
            <w:shd w:val="clear" w:color="auto" w:fill="auto"/>
            <w:vAlign w:val="center"/>
          </w:tcPr>
          <w:p w:rsidR="00435B1A" w:rsidRDefault="00435B1A" w:rsidP="00435B1A">
            <w:pPr>
              <w:jc w:val="right"/>
              <w:rPr>
                <w:sz w:val="16"/>
                <w:szCs w:val="16"/>
              </w:rPr>
            </w:pPr>
            <w:r>
              <w:rPr>
                <w:sz w:val="16"/>
                <w:szCs w:val="16"/>
              </w:rPr>
              <w:t>44,196</w:t>
            </w:r>
          </w:p>
        </w:tc>
        <w:tc>
          <w:tcPr>
            <w:tcW w:w="810" w:type="dxa"/>
            <w:tcBorders>
              <w:top w:val="nil"/>
              <w:left w:val="nil"/>
              <w:bottom w:val="nil"/>
              <w:right w:val="nil"/>
            </w:tcBorders>
            <w:shd w:val="clear" w:color="auto" w:fill="auto"/>
            <w:tcMar>
              <w:left w:w="43" w:type="dxa"/>
              <w:right w:w="58" w:type="dxa"/>
            </w:tcMar>
            <w:vAlign w:val="center"/>
            <w:hideMark/>
          </w:tcPr>
          <w:p w:rsidR="00435B1A" w:rsidRDefault="00435B1A" w:rsidP="00435B1A">
            <w:pPr>
              <w:jc w:val="right"/>
              <w:rPr>
                <w:sz w:val="16"/>
                <w:szCs w:val="16"/>
              </w:rPr>
            </w:pPr>
            <w:r>
              <w:rPr>
                <w:sz w:val="16"/>
                <w:szCs w:val="16"/>
              </w:rPr>
              <w:t>77,971</w:t>
            </w:r>
          </w:p>
        </w:tc>
        <w:tc>
          <w:tcPr>
            <w:tcW w:w="810" w:type="dxa"/>
            <w:tcBorders>
              <w:top w:val="nil"/>
              <w:left w:val="nil"/>
              <w:bottom w:val="nil"/>
              <w:right w:val="nil"/>
            </w:tcBorders>
            <w:shd w:val="clear" w:color="auto" w:fill="auto"/>
            <w:tcMar>
              <w:left w:w="43" w:type="dxa"/>
              <w:right w:w="58" w:type="dxa"/>
            </w:tcMar>
            <w:vAlign w:val="center"/>
            <w:hideMark/>
          </w:tcPr>
          <w:p w:rsidR="00435B1A" w:rsidRDefault="00435B1A" w:rsidP="00435B1A">
            <w:pPr>
              <w:jc w:val="right"/>
              <w:rPr>
                <w:sz w:val="16"/>
                <w:szCs w:val="16"/>
              </w:rPr>
            </w:pPr>
            <w:r>
              <w:rPr>
                <w:sz w:val="16"/>
                <w:szCs w:val="16"/>
              </w:rPr>
              <w:t>30,446</w:t>
            </w:r>
          </w:p>
        </w:tc>
        <w:tc>
          <w:tcPr>
            <w:tcW w:w="810" w:type="dxa"/>
            <w:tcBorders>
              <w:top w:val="nil"/>
              <w:left w:val="nil"/>
              <w:bottom w:val="nil"/>
              <w:right w:val="nil"/>
            </w:tcBorders>
            <w:shd w:val="clear" w:color="auto" w:fill="auto"/>
            <w:tcMar>
              <w:left w:w="43" w:type="dxa"/>
              <w:right w:w="58" w:type="dxa"/>
            </w:tcMar>
            <w:vAlign w:val="center"/>
            <w:hideMark/>
          </w:tcPr>
          <w:p w:rsidR="00435B1A" w:rsidRDefault="00435B1A" w:rsidP="00435B1A">
            <w:pPr>
              <w:jc w:val="right"/>
              <w:rPr>
                <w:sz w:val="16"/>
                <w:szCs w:val="16"/>
              </w:rPr>
            </w:pPr>
            <w:r>
              <w:rPr>
                <w:sz w:val="16"/>
                <w:szCs w:val="16"/>
              </w:rPr>
              <w:t>69,908</w:t>
            </w:r>
          </w:p>
        </w:tc>
        <w:tc>
          <w:tcPr>
            <w:tcW w:w="720" w:type="dxa"/>
            <w:tcBorders>
              <w:top w:val="nil"/>
              <w:left w:val="nil"/>
              <w:bottom w:val="nil"/>
              <w:right w:val="nil"/>
            </w:tcBorders>
            <w:shd w:val="clear" w:color="auto" w:fill="auto"/>
            <w:tcMar>
              <w:left w:w="43" w:type="dxa"/>
              <w:right w:w="58" w:type="dxa"/>
            </w:tcMar>
            <w:vAlign w:val="center"/>
            <w:hideMark/>
          </w:tcPr>
          <w:p w:rsidR="00435B1A" w:rsidRDefault="00435B1A" w:rsidP="00435B1A">
            <w:pPr>
              <w:jc w:val="right"/>
              <w:rPr>
                <w:sz w:val="16"/>
                <w:szCs w:val="16"/>
              </w:rPr>
            </w:pPr>
            <w:r>
              <w:rPr>
                <w:sz w:val="16"/>
                <w:szCs w:val="16"/>
              </w:rPr>
              <w:t>14,958</w:t>
            </w:r>
          </w:p>
        </w:tc>
        <w:tc>
          <w:tcPr>
            <w:tcW w:w="720" w:type="dxa"/>
            <w:tcBorders>
              <w:top w:val="nil"/>
              <w:left w:val="nil"/>
              <w:bottom w:val="nil"/>
              <w:right w:val="nil"/>
            </w:tcBorders>
            <w:shd w:val="clear" w:color="auto" w:fill="auto"/>
            <w:tcMar>
              <w:left w:w="43" w:type="dxa"/>
              <w:right w:w="58" w:type="dxa"/>
            </w:tcMar>
            <w:vAlign w:val="bottom"/>
            <w:hideMark/>
          </w:tcPr>
          <w:p w:rsidR="00435B1A" w:rsidRDefault="00435B1A" w:rsidP="00435B1A">
            <w:pPr>
              <w:jc w:val="right"/>
              <w:rPr>
                <w:sz w:val="16"/>
                <w:szCs w:val="16"/>
              </w:rPr>
            </w:pPr>
            <w:r>
              <w:rPr>
                <w:sz w:val="16"/>
                <w:szCs w:val="16"/>
              </w:rPr>
              <w:t>204,990</w:t>
            </w:r>
          </w:p>
        </w:tc>
        <w:tc>
          <w:tcPr>
            <w:tcW w:w="720" w:type="dxa"/>
            <w:tcBorders>
              <w:top w:val="nil"/>
              <w:left w:val="nil"/>
              <w:bottom w:val="nil"/>
              <w:right w:val="nil"/>
            </w:tcBorders>
            <w:shd w:val="clear" w:color="auto" w:fill="auto"/>
            <w:tcMar>
              <w:left w:w="43" w:type="dxa"/>
              <w:right w:w="58" w:type="dxa"/>
            </w:tcMar>
            <w:vAlign w:val="bottom"/>
            <w:hideMark/>
          </w:tcPr>
          <w:p w:rsidR="00435B1A" w:rsidRDefault="00435B1A" w:rsidP="00435B1A">
            <w:pPr>
              <w:jc w:val="right"/>
              <w:rPr>
                <w:sz w:val="16"/>
                <w:szCs w:val="16"/>
              </w:rPr>
            </w:pPr>
            <w:r>
              <w:rPr>
                <w:sz w:val="16"/>
                <w:szCs w:val="16"/>
              </w:rPr>
              <w:t>69,429</w:t>
            </w:r>
          </w:p>
        </w:tc>
      </w:tr>
      <w:tr w:rsidR="00435B1A" w:rsidRPr="00E73AA6" w:rsidTr="00E44731">
        <w:trPr>
          <w:trHeight w:hRule="exact" w:val="216"/>
          <w:jc w:val="center"/>
        </w:trPr>
        <w:tc>
          <w:tcPr>
            <w:tcW w:w="1020" w:type="dxa"/>
            <w:tcBorders>
              <w:top w:val="nil"/>
              <w:left w:val="nil"/>
              <w:bottom w:val="single" w:sz="12" w:space="0" w:color="auto"/>
              <w:right w:val="nil"/>
            </w:tcBorders>
            <w:shd w:val="clear" w:color="auto" w:fill="auto"/>
            <w:noWrap/>
            <w:vAlign w:val="center"/>
            <w:hideMark/>
          </w:tcPr>
          <w:p w:rsidR="00435B1A" w:rsidRPr="00E73AA6" w:rsidRDefault="00435B1A" w:rsidP="00435B1A">
            <w:pPr>
              <w:rPr>
                <w:sz w:val="18"/>
                <w:szCs w:val="18"/>
              </w:rPr>
            </w:pPr>
            <w:r w:rsidRPr="00E73AA6">
              <w:rPr>
                <w:sz w:val="18"/>
                <w:szCs w:val="18"/>
              </w:rPr>
              <w:t>per day</w:t>
            </w:r>
          </w:p>
        </w:tc>
        <w:tc>
          <w:tcPr>
            <w:tcW w:w="790" w:type="dxa"/>
            <w:tcBorders>
              <w:top w:val="nil"/>
              <w:left w:val="nil"/>
              <w:bottom w:val="single" w:sz="12" w:space="0" w:color="auto"/>
              <w:right w:val="nil"/>
            </w:tcBorders>
            <w:shd w:val="clear" w:color="auto" w:fill="auto"/>
            <w:noWrap/>
            <w:tcMar>
              <w:left w:w="43" w:type="dxa"/>
              <w:right w:w="58" w:type="dxa"/>
            </w:tcMar>
            <w:vAlign w:val="center"/>
            <w:hideMark/>
          </w:tcPr>
          <w:p w:rsidR="00435B1A" w:rsidRPr="00E73AA6" w:rsidRDefault="00435B1A" w:rsidP="00435B1A">
            <w:pPr>
              <w:jc w:val="right"/>
              <w:rPr>
                <w:sz w:val="16"/>
                <w:szCs w:val="16"/>
              </w:rPr>
            </w:pPr>
            <w:r w:rsidRPr="00E73AA6">
              <w:rPr>
                <w:sz w:val="16"/>
                <w:szCs w:val="16"/>
              </w:rPr>
              <w:t>7,486</w:t>
            </w:r>
          </w:p>
        </w:tc>
        <w:tc>
          <w:tcPr>
            <w:tcW w:w="810" w:type="dxa"/>
            <w:tcBorders>
              <w:top w:val="nil"/>
              <w:left w:val="nil"/>
              <w:bottom w:val="single" w:sz="12" w:space="0" w:color="auto"/>
              <w:right w:val="nil"/>
            </w:tcBorders>
            <w:shd w:val="clear" w:color="auto" w:fill="auto"/>
            <w:vAlign w:val="center"/>
          </w:tcPr>
          <w:p w:rsidR="00435B1A" w:rsidRPr="00E73AA6" w:rsidRDefault="00435B1A" w:rsidP="00435B1A">
            <w:pPr>
              <w:jc w:val="right"/>
              <w:rPr>
                <w:sz w:val="16"/>
                <w:szCs w:val="16"/>
              </w:rPr>
            </w:pPr>
            <w:r w:rsidRPr="00E73AA6">
              <w:rPr>
                <w:sz w:val="16"/>
                <w:szCs w:val="16"/>
              </w:rPr>
              <w:t>2,026</w:t>
            </w:r>
          </w:p>
        </w:tc>
        <w:tc>
          <w:tcPr>
            <w:tcW w:w="810" w:type="dxa"/>
            <w:tcBorders>
              <w:top w:val="nil"/>
              <w:left w:val="nil"/>
              <w:bottom w:val="single" w:sz="12" w:space="0" w:color="auto"/>
              <w:right w:val="nil"/>
            </w:tcBorders>
            <w:shd w:val="clear" w:color="auto" w:fill="auto"/>
            <w:tcMar>
              <w:left w:w="43" w:type="dxa"/>
              <w:right w:w="58" w:type="dxa"/>
            </w:tcMar>
            <w:vAlign w:val="center"/>
            <w:hideMark/>
          </w:tcPr>
          <w:p w:rsidR="00435B1A" w:rsidRDefault="00435B1A" w:rsidP="00435B1A">
            <w:pPr>
              <w:jc w:val="right"/>
              <w:rPr>
                <w:sz w:val="16"/>
                <w:szCs w:val="16"/>
              </w:rPr>
            </w:pPr>
            <w:r>
              <w:rPr>
                <w:sz w:val="16"/>
                <w:szCs w:val="16"/>
              </w:rPr>
              <w:t>7,652</w:t>
            </w:r>
          </w:p>
        </w:tc>
        <w:tc>
          <w:tcPr>
            <w:tcW w:w="810" w:type="dxa"/>
            <w:tcBorders>
              <w:top w:val="nil"/>
              <w:left w:val="nil"/>
              <w:bottom w:val="single" w:sz="12" w:space="0" w:color="auto"/>
              <w:right w:val="nil"/>
            </w:tcBorders>
            <w:shd w:val="clear" w:color="auto" w:fill="auto"/>
            <w:vAlign w:val="center"/>
          </w:tcPr>
          <w:p w:rsidR="00435B1A" w:rsidRDefault="00435B1A" w:rsidP="00435B1A">
            <w:pPr>
              <w:jc w:val="right"/>
              <w:rPr>
                <w:sz w:val="16"/>
                <w:szCs w:val="16"/>
              </w:rPr>
            </w:pPr>
            <w:r>
              <w:rPr>
                <w:sz w:val="16"/>
                <w:szCs w:val="16"/>
              </w:rPr>
              <w:t>1,473</w:t>
            </w:r>
          </w:p>
        </w:tc>
        <w:tc>
          <w:tcPr>
            <w:tcW w:w="810" w:type="dxa"/>
            <w:tcBorders>
              <w:top w:val="nil"/>
              <w:left w:val="nil"/>
              <w:bottom w:val="single" w:sz="12" w:space="0" w:color="auto"/>
              <w:right w:val="nil"/>
            </w:tcBorders>
            <w:shd w:val="clear" w:color="auto" w:fill="auto"/>
            <w:tcMar>
              <w:left w:w="43" w:type="dxa"/>
              <w:right w:w="58" w:type="dxa"/>
            </w:tcMar>
            <w:vAlign w:val="center"/>
            <w:hideMark/>
          </w:tcPr>
          <w:p w:rsidR="00435B1A" w:rsidRDefault="00435B1A" w:rsidP="00435B1A">
            <w:pPr>
              <w:jc w:val="right"/>
              <w:rPr>
                <w:sz w:val="16"/>
                <w:szCs w:val="16"/>
              </w:rPr>
            </w:pPr>
            <w:r>
              <w:rPr>
                <w:sz w:val="16"/>
                <w:szCs w:val="16"/>
              </w:rPr>
              <w:t>2,599</w:t>
            </w:r>
          </w:p>
        </w:tc>
        <w:tc>
          <w:tcPr>
            <w:tcW w:w="810" w:type="dxa"/>
            <w:tcBorders>
              <w:top w:val="nil"/>
              <w:left w:val="nil"/>
              <w:bottom w:val="single" w:sz="12" w:space="0" w:color="auto"/>
              <w:right w:val="nil"/>
            </w:tcBorders>
            <w:shd w:val="clear" w:color="auto" w:fill="auto"/>
            <w:tcMar>
              <w:left w:w="43" w:type="dxa"/>
              <w:right w:w="58" w:type="dxa"/>
            </w:tcMar>
            <w:vAlign w:val="center"/>
            <w:hideMark/>
          </w:tcPr>
          <w:p w:rsidR="00435B1A" w:rsidRDefault="00435B1A" w:rsidP="00435B1A">
            <w:pPr>
              <w:jc w:val="right"/>
              <w:rPr>
                <w:sz w:val="16"/>
                <w:szCs w:val="16"/>
              </w:rPr>
            </w:pPr>
            <w:r>
              <w:rPr>
                <w:sz w:val="16"/>
                <w:szCs w:val="16"/>
              </w:rPr>
              <w:t>1,015</w:t>
            </w:r>
          </w:p>
        </w:tc>
        <w:tc>
          <w:tcPr>
            <w:tcW w:w="810" w:type="dxa"/>
            <w:tcBorders>
              <w:top w:val="nil"/>
              <w:left w:val="nil"/>
              <w:bottom w:val="single" w:sz="12" w:space="0" w:color="auto"/>
              <w:right w:val="nil"/>
            </w:tcBorders>
            <w:shd w:val="clear" w:color="auto" w:fill="auto"/>
            <w:tcMar>
              <w:left w:w="43" w:type="dxa"/>
              <w:right w:w="58" w:type="dxa"/>
            </w:tcMar>
            <w:vAlign w:val="center"/>
            <w:hideMark/>
          </w:tcPr>
          <w:p w:rsidR="00435B1A" w:rsidRDefault="00435B1A" w:rsidP="00435B1A">
            <w:pPr>
              <w:jc w:val="right"/>
              <w:rPr>
                <w:sz w:val="16"/>
                <w:szCs w:val="16"/>
              </w:rPr>
            </w:pPr>
            <w:r>
              <w:rPr>
                <w:sz w:val="16"/>
                <w:szCs w:val="16"/>
              </w:rPr>
              <w:t>2,330</w:t>
            </w:r>
          </w:p>
        </w:tc>
        <w:tc>
          <w:tcPr>
            <w:tcW w:w="720" w:type="dxa"/>
            <w:tcBorders>
              <w:top w:val="nil"/>
              <w:left w:val="nil"/>
              <w:bottom w:val="single" w:sz="12" w:space="0" w:color="auto"/>
              <w:right w:val="nil"/>
            </w:tcBorders>
            <w:shd w:val="clear" w:color="auto" w:fill="auto"/>
            <w:tcMar>
              <w:left w:w="43" w:type="dxa"/>
              <w:right w:w="58" w:type="dxa"/>
            </w:tcMar>
            <w:vAlign w:val="center"/>
            <w:hideMark/>
          </w:tcPr>
          <w:p w:rsidR="00435B1A" w:rsidRDefault="00435B1A" w:rsidP="00435B1A">
            <w:pPr>
              <w:jc w:val="right"/>
              <w:rPr>
                <w:sz w:val="16"/>
                <w:szCs w:val="16"/>
              </w:rPr>
            </w:pPr>
            <w:r>
              <w:rPr>
                <w:sz w:val="16"/>
                <w:szCs w:val="16"/>
              </w:rPr>
              <w:t>499</w:t>
            </w:r>
          </w:p>
        </w:tc>
        <w:tc>
          <w:tcPr>
            <w:tcW w:w="720" w:type="dxa"/>
            <w:tcBorders>
              <w:top w:val="nil"/>
              <w:left w:val="nil"/>
              <w:bottom w:val="nil"/>
              <w:right w:val="nil"/>
            </w:tcBorders>
            <w:shd w:val="clear" w:color="auto" w:fill="auto"/>
            <w:tcMar>
              <w:left w:w="43" w:type="dxa"/>
              <w:right w:w="58" w:type="dxa"/>
            </w:tcMar>
            <w:vAlign w:val="bottom"/>
            <w:hideMark/>
          </w:tcPr>
          <w:p w:rsidR="00435B1A" w:rsidRDefault="00435B1A" w:rsidP="00435B1A">
            <w:pPr>
              <w:jc w:val="right"/>
              <w:rPr>
                <w:sz w:val="16"/>
                <w:szCs w:val="16"/>
              </w:rPr>
            </w:pPr>
            <w:r>
              <w:rPr>
                <w:sz w:val="16"/>
                <w:szCs w:val="16"/>
              </w:rPr>
              <w:t>6,833</w:t>
            </w:r>
          </w:p>
        </w:tc>
        <w:tc>
          <w:tcPr>
            <w:tcW w:w="720" w:type="dxa"/>
            <w:tcBorders>
              <w:top w:val="nil"/>
              <w:left w:val="nil"/>
              <w:bottom w:val="nil"/>
              <w:right w:val="nil"/>
            </w:tcBorders>
            <w:shd w:val="clear" w:color="auto" w:fill="auto"/>
            <w:tcMar>
              <w:left w:w="43" w:type="dxa"/>
              <w:right w:w="58" w:type="dxa"/>
            </w:tcMar>
            <w:vAlign w:val="bottom"/>
            <w:hideMark/>
          </w:tcPr>
          <w:p w:rsidR="00435B1A" w:rsidRDefault="00435B1A" w:rsidP="00435B1A">
            <w:pPr>
              <w:jc w:val="right"/>
              <w:rPr>
                <w:sz w:val="16"/>
                <w:szCs w:val="16"/>
              </w:rPr>
            </w:pPr>
            <w:r>
              <w:rPr>
                <w:sz w:val="16"/>
                <w:szCs w:val="16"/>
              </w:rPr>
              <w:t>2,314</w:t>
            </w:r>
          </w:p>
        </w:tc>
      </w:tr>
      <w:tr w:rsidR="009C50E7"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9C50E7" w:rsidRPr="00E73AA6" w:rsidRDefault="009C50E7" w:rsidP="00DF5A95">
            <w:pPr>
              <w:jc w:val="right"/>
              <w:rPr>
                <w:rFonts w:ascii="Calibri" w:hAnsi="Calibri" w:cs="Calibri"/>
                <w:szCs w:val="22"/>
              </w:rPr>
            </w:pPr>
          </w:p>
        </w:tc>
        <w:tc>
          <w:tcPr>
            <w:tcW w:w="790" w:type="dxa"/>
            <w:tcBorders>
              <w:top w:val="nil"/>
              <w:left w:val="nil"/>
              <w:bottom w:val="nil"/>
              <w:right w:val="nil"/>
            </w:tcBorders>
            <w:shd w:val="clear" w:color="auto" w:fill="auto"/>
            <w:noWrap/>
            <w:vAlign w:val="center"/>
            <w:hideMark/>
          </w:tcPr>
          <w:p w:rsidR="009C50E7" w:rsidRPr="00E73AA6" w:rsidRDefault="009C50E7" w:rsidP="00DF5A95">
            <w:pPr>
              <w:jc w:val="right"/>
              <w:rPr>
                <w:rFonts w:ascii="Calibri" w:hAnsi="Calibri" w:cs="Calibri"/>
                <w:szCs w:val="22"/>
              </w:rPr>
            </w:pPr>
          </w:p>
        </w:tc>
        <w:tc>
          <w:tcPr>
            <w:tcW w:w="810" w:type="dxa"/>
            <w:tcBorders>
              <w:top w:val="nil"/>
              <w:left w:val="nil"/>
              <w:bottom w:val="nil"/>
              <w:right w:val="nil"/>
            </w:tcBorders>
            <w:shd w:val="clear" w:color="auto" w:fill="auto"/>
          </w:tcPr>
          <w:p w:rsidR="009C50E7" w:rsidRPr="00E73AA6" w:rsidRDefault="009C50E7" w:rsidP="00DF5A95">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9C50E7" w:rsidRPr="00E73AA6" w:rsidRDefault="009C50E7" w:rsidP="00DF5A95">
            <w:pPr>
              <w:jc w:val="right"/>
              <w:rPr>
                <w:rFonts w:ascii="Calibri" w:hAnsi="Calibri" w:cs="Calibri"/>
                <w:szCs w:val="22"/>
              </w:rPr>
            </w:pPr>
          </w:p>
        </w:tc>
        <w:tc>
          <w:tcPr>
            <w:tcW w:w="810" w:type="dxa"/>
            <w:tcBorders>
              <w:top w:val="nil"/>
              <w:left w:val="nil"/>
              <w:bottom w:val="nil"/>
              <w:right w:val="nil"/>
            </w:tcBorders>
            <w:shd w:val="clear" w:color="auto" w:fill="auto"/>
          </w:tcPr>
          <w:p w:rsidR="009C50E7" w:rsidRPr="00E73AA6" w:rsidRDefault="009C50E7" w:rsidP="00DF5A95">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9C50E7" w:rsidRPr="00E73AA6" w:rsidRDefault="009C50E7" w:rsidP="00DF5A95">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9C50E7" w:rsidRPr="00E73AA6" w:rsidRDefault="009C50E7" w:rsidP="00DF5A95">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9C50E7" w:rsidRPr="00E73AA6" w:rsidRDefault="009C50E7" w:rsidP="00DF5A95">
            <w:pPr>
              <w:jc w:val="right"/>
              <w:rPr>
                <w:rFonts w:ascii="Calibri" w:hAnsi="Calibri" w:cs="Calibri"/>
                <w:szCs w:val="22"/>
              </w:rPr>
            </w:pPr>
          </w:p>
        </w:tc>
        <w:tc>
          <w:tcPr>
            <w:tcW w:w="720" w:type="dxa"/>
            <w:tcBorders>
              <w:top w:val="nil"/>
              <w:left w:val="nil"/>
              <w:bottom w:val="nil"/>
              <w:right w:val="nil"/>
            </w:tcBorders>
            <w:shd w:val="clear" w:color="auto" w:fill="auto"/>
            <w:noWrap/>
            <w:vAlign w:val="center"/>
            <w:hideMark/>
          </w:tcPr>
          <w:p w:rsidR="009C50E7" w:rsidRPr="00E73AA6" w:rsidRDefault="009C50E7" w:rsidP="00DF5A95">
            <w:pPr>
              <w:jc w:val="right"/>
              <w:rPr>
                <w:rFonts w:ascii="Calibri" w:hAnsi="Calibri" w:cs="Calibri"/>
                <w:szCs w:val="22"/>
              </w:rPr>
            </w:pPr>
          </w:p>
        </w:tc>
        <w:tc>
          <w:tcPr>
            <w:tcW w:w="720" w:type="dxa"/>
            <w:tcBorders>
              <w:top w:val="single" w:sz="12" w:space="0" w:color="auto"/>
              <w:left w:val="nil"/>
              <w:bottom w:val="nil"/>
              <w:right w:val="nil"/>
            </w:tcBorders>
            <w:shd w:val="clear" w:color="auto" w:fill="auto"/>
            <w:noWrap/>
            <w:vAlign w:val="center"/>
            <w:hideMark/>
          </w:tcPr>
          <w:p w:rsidR="009C50E7" w:rsidRPr="00E73AA6" w:rsidRDefault="009C50E7" w:rsidP="00DF5A95">
            <w:pPr>
              <w:jc w:val="right"/>
              <w:rPr>
                <w:rFonts w:ascii="Calibri" w:hAnsi="Calibri" w:cs="Calibri"/>
                <w:szCs w:val="22"/>
              </w:rPr>
            </w:pPr>
          </w:p>
        </w:tc>
        <w:tc>
          <w:tcPr>
            <w:tcW w:w="720" w:type="dxa"/>
            <w:tcBorders>
              <w:top w:val="single" w:sz="12" w:space="0" w:color="auto"/>
              <w:left w:val="nil"/>
              <w:bottom w:val="nil"/>
              <w:right w:val="nil"/>
            </w:tcBorders>
            <w:shd w:val="clear" w:color="auto" w:fill="auto"/>
            <w:noWrap/>
            <w:vAlign w:val="center"/>
            <w:hideMark/>
          </w:tcPr>
          <w:p w:rsidR="009C50E7" w:rsidRPr="00E73AA6" w:rsidRDefault="009C50E7" w:rsidP="00DF5A95">
            <w:pPr>
              <w:jc w:val="right"/>
              <w:rPr>
                <w:rFonts w:ascii="Calibri" w:hAnsi="Calibri" w:cs="Calibri"/>
                <w:szCs w:val="22"/>
              </w:rPr>
            </w:pPr>
          </w:p>
        </w:tc>
      </w:tr>
      <w:tr w:rsidR="009C50E7" w:rsidRPr="00E73AA6" w:rsidTr="008F3317">
        <w:trPr>
          <w:trHeight w:val="375"/>
          <w:jc w:val="center"/>
        </w:trPr>
        <w:tc>
          <w:tcPr>
            <w:tcW w:w="8830" w:type="dxa"/>
            <w:gridSpan w:val="11"/>
            <w:tcBorders>
              <w:top w:val="nil"/>
              <w:left w:val="nil"/>
              <w:bottom w:val="nil"/>
              <w:right w:val="nil"/>
            </w:tcBorders>
            <w:shd w:val="clear" w:color="auto" w:fill="auto"/>
          </w:tcPr>
          <w:p w:rsidR="009C50E7" w:rsidRPr="00E73AA6" w:rsidRDefault="009C50E7" w:rsidP="00DF5A95">
            <w:pPr>
              <w:jc w:val="center"/>
              <w:rPr>
                <w:b/>
                <w:bCs/>
                <w:sz w:val="28"/>
                <w:szCs w:val="28"/>
              </w:rPr>
            </w:pPr>
            <w:r w:rsidRPr="00E73AA6">
              <w:rPr>
                <w:b/>
                <w:bCs/>
                <w:sz w:val="28"/>
                <w:szCs w:val="28"/>
              </w:rPr>
              <w:t>SBP Overnight Repo/ Reverse Repo Rates</w:t>
            </w:r>
          </w:p>
        </w:tc>
      </w:tr>
      <w:tr w:rsidR="009C50E7" w:rsidRPr="00E73AA6" w:rsidTr="008F3317">
        <w:trPr>
          <w:trHeight w:val="198"/>
          <w:jc w:val="center"/>
        </w:trPr>
        <w:tc>
          <w:tcPr>
            <w:tcW w:w="1020" w:type="dxa"/>
            <w:tcBorders>
              <w:top w:val="nil"/>
              <w:left w:val="nil"/>
              <w:bottom w:val="single" w:sz="12" w:space="0" w:color="auto"/>
              <w:right w:val="nil"/>
            </w:tcBorders>
            <w:shd w:val="clear" w:color="auto" w:fill="auto"/>
          </w:tcPr>
          <w:p w:rsidR="009C50E7" w:rsidRPr="00E73AA6" w:rsidRDefault="009C50E7" w:rsidP="00DF5A95">
            <w:pPr>
              <w:jc w:val="center"/>
              <w:rPr>
                <w:b/>
                <w:bCs/>
                <w:sz w:val="16"/>
                <w:szCs w:val="16"/>
              </w:rPr>
            </w:pPr>
          </w:p>
        </w:tc>
        <w:tc>
          <w:tcPr>
            <w:tcW w:w="6370" w:type="dxa"/>
            <w:gridSpan w:val="8"/>
            <w:tcBorders>
              <w:top w:val="nil"/>
              <w:left w:val="nil"/>
              <w:bottom w:val="single" w:sz="12" w:space="0" w:color="auto"/>
              <w:right w:val="nil"/>
            </w:tcBorders>
            <w:shd w:val="clear" w:color="auto" w:fill="auto"/>
          </w:tcPr>
          <w:p w:rsidR="009C50E7" w:rsidRPr="00E73AA6" w:rsidRDefault="009C50E7" w:rsidP="00DF5A95">
            <w:pPr>
              <w:jc w:val="center"/>
              <w:rPr>
                <w:b/>
                <w:bCs/>
                <w:sz w:val="16"/>
                <w:szCs w:val="16"/>
              </w:rPr>
            </w:pPr>
          </w:p>
        </w:tc>
        <w:tc>
          <w:tcPr>
            <w:tcW w:w="1440" w:type="dxa"/>
            <w:gridSpan w:val="2"/>
            <w:tcBorders>
              <w:top w:val="nil"/>
              <w:left w:val="nil"/>
              <w:bottom w:val="single" w:sz="12" w:space="0" w:color="auto"/>
              <w:right w:val="nil"/>
            </w:tcBorders>
            <w:shd w:val="clear" w:color="auto" w:fill="auto"/>
            <w:noWrap/>
            <w:tcMar>
              <w:left w:w="115" w:type="dxa"/>
              <w:right w:w="0" w:type="dxa"/>
            </w:tcMar>
            <w:vAlign w:val="bottom"/>
            <w:hideMark/>
          </w:tcPr>
          <w:p w:rsidR="009C50E7" w:rsidRPr="00E73AA6" w:rsidRDefault="009C50E7" w:rsidP="00DF5A95">
            <w:pPr>
              <w:jc w:val="right"/>
              <w:rPr>
                <w:sz w:val="16"/>
                <w:szCs w:val="16"/>
              </w:rPr>
            </w:pPr>
            <w:r w:rsidRPr="00E73AA6">
              <w:rPr>
                <w:sz w:val="16"/>
                <w:szCs w:val="16"/>
              </w:rPr>
              <w:t>(Percent per annum)</w:t>
            </w:r>
          </w:p>
        </w:tc>
      </w:tr>
      <w:tr w:rsidR="009C50E7" w:rsidRPr="00E73AA6" w:rsidTr="008F3317">
        <w:trPr>
          <w:trHeight w:val="123"/>
          <w:jc w:val="center"/>
        </w:trPr>
        <w:tc>
          <w:tcPr>
            <w:tcW w:w="1020" w:type="dxa"/>
            <w:vMerge w:val="restart"/>
            <w:tcBorders>
              <w:top w:val="nil"/>
              <w:left w:val="nil"/>
              <w:bottom w:val="single" w:sz="8" w:space="0" w:color="000000"/>
              <w:right w:val="single" w:sz="4" w:space="0" w:color="auto"/>
            </w:tcBorders>
            <w:shd w:val="clear" w:color="auto" w:fill="auto"/>
            <w:noWrap/>
            <w:vAlign w:val="center"/>
            <w:hideMark/>
          </w:tcPr>
          <w:p w:rsidR="009C50E7" w:rsidRPr="00E73AA6" w:rsidRDefault="009C50E7" w:rsidP="00DF5A95">
            <w:pPr>
              <w:jc w:val="center"/>
              <w:rPr>
                <w:b/>
                <w:bCs/>
                <w:sz w:val="18"/>
                <w:szCs w:val="18"/>
              </w:rPr>
            </w:pPr>
            <w:r w:rsidRPr="00E73AA6">
              <w:rPr>
                <w:b/>
                <w:bCs/>
                <w:sz w:val="18"/>
                <w:szCs w:val="18"/>
              </w:rPr>
              <w:t>PERIODS</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9C50E7" w:rsidRPr="00E73AA6" w:rsidRDefault="009C50E7" w:rsidP="00AD0CA4">
            <w:pPr>
              <w:jc w:val="center"/>
              <w:rPr>
                <w:b/>
                <w:bCs/>
                <w:sz w:val="16"/>
                <w:szCs w:val="16"/>
              </w:rPr>
            </w:pPr>
            <w:r w:rsidRPr="00E73AA6">
              <w:rPr>
                <w:b/>
                <w:bCs/>
                <w:sz w:val="16"/>
                <w:szCs w:val="16"/>
              </w:rPr>
              <w:t>2014-15</w:t>
            </w:r>
          </w:p>
        </w:tc>
        <w:tc>
          <w:tcPr>
            <w:tcW w:w="1620" w:type="dxa"/>
            <w:gridSpan w:val="2"/>
            <w:tcBorders>
              <w:top w:val="nil"/>
              <w:left w:val="single" w:sz="4" w:space="0" w:color="auto"/>
              <w:bottom w:val="single" w:sz="4" w:space="0" w:color="000000"/>
              <w:right w:val="single" w:sz="4" w:space="0" w:color="auto"/>
            </w:tcBorders>
            <w:shd w:val="clear" w:color="auto" w:fill="auto"/>
            <w:noWrap/>
            <w:vAlign w:val="bottom"/>
            <w:hideMark/>
          </w:tcPr>
          <w:p w:rsidR="009C50E7" w:rsidRPr="00E73AA6" w:rsidRDefault="009C50E7" w:rsidP="00AD0CA4">
            <w:pPr>
              <w:jc w:val="center"/>
              <w:rPr>
                <w:b/>
                <w:bCs/>
                <w:sz w:val="16"/>
                <w:szCs w:val="16"/>
              </w:rPr>
            </w:pPr>
            <w:r w:rsidRPr="00E73AA6">
              <w:rPr>
                <w:b/>
                <w:bCs/>
                <w:sz w:val="16"/>
                <w:szCs w:val="16"/>
              </w:rPr>
              <w:t>2015-16</w:t>
            </w:r>
          </w:p>
        </w:tc>
        <w:tc>
          <w:tcPr>
            <w:tcW w:w="1620" w:type="dxa"/>
            <w:gridSpan w:val="2"/>
            <w:tcBorders>
              <w:top w:val="single" w:sz="12" w:space="0" w:color="auto"/>
              <w:left w:val="single" w:sz="4" w:space="0" w:color="auto"/>
              <w:bottom w:val="single" w:sz="4" w:space="0" w:color="000000"/>
              <w:right w:val="single" w:sz="4" w:space="0" w:color="auto"/>
            </w:tcBorders>
            <w:shd w:val="clear" w:color="auto" w:fill="auto"/>
            <w:vAlign w:val="bottom"/>
            <w:hideMark/>
          </w:tcPr>
          <w:p w:rsidR="009C50E7" w:rsidRPr="00E73AA6" w:rsidRDefault="009C50E7" w:rsidP="00AD0CA4">
            <w:pPr>
              <w:jc w:val="center"/>
              <w:rPr>
                <w:b/>
                <w:bCs/>
                <w:sz w:val="16"/>
                <w:szCs w:val="16"/>
              </w:rPr>
            </w:pPr>
            <w:r w:rsidRPr="00E73AA6">
              <w:rPr>
                <w:b/>
                <w:bCs/>
                <w:sz w:val="16"/>
                <w:szCs w:val="16"/>
              </w:rPr>
              <w:t>201</w:t>
            </w:r>
            <w:r>
              <w:rPr>
                <w:b/>
                <w:bCs/>
                <w:sz w:val="16"/>
                <w:szCs w:val="16"/>
              </w:rPr>
              <w:t>6</w:t>
            </w:r>
            <w:r w:rsidRPr="00E73AA6">
              <w:rPr>
                <w:b/>
                <w:bCs/>
                <w:sz w:val="16"/>
                <w:szCs w:val="16"/>
              </w:rPr>
              <w:t>-1</w:t>
            </w:r>
            <w:r>
              <w:rPr>
                <w:b/>
                <w:bCs/>
                <w:sz w:val="16"/>
                <w:szCs w:val="16"/>
              </w:rPr>
              <w:t>7</w:t>
            </w:r>
          </w:p>
        </w:tc>
        <w:tc>
          <w:tcPr>
            <w:tcW w:w="1530" w:type="dxa"/>
            <w:gridSpan w:val="2"/>
            <w:tcBorders>
              <w:top w:val="single" w:sz="12" w:space="0" w:color="auto"/>
              <w:left w:val="single" w:sz="4" w:space="0" w:color="auto"/>
              <w:bottom w:val="single" w:sz="4" w:space="0" w:color="000000"/>
              <w:right w:val="single" w:sz="4" w:space="0" w:color="auto"/>
            </w:tcBorders>
            <w:shd w:val="clear" w:color="auto" w:fill="auto"/>
            <w:vAlign w:val="center"/>
            <w:hideMark/>
          </w:tcPr>
          <w:p w:rsidR="009C50E7" w:rsidRPr="00E73AA6" w:rsidRDefault="009C50E7" w:rsidP="00AD0CA4">
            <w:pPr>
              <w:jc w:val="center"/>
              <w:rPr>
                <w:b/>
                <w:bCs/>
                <w:sz w:val="16"/>
                <w:szCs w:val="16"/>
              </w:rPr>
            </w:pPr>
            <w:r>
              <w:rPr>
                <w:b/>
                <w:bCs/>
                <w:sz w:val="16"/>
                <w:szCs w:val="16"/>
              </w:rPr>
              <w:t>2017-18</w:t>
            </w:r>
          </w:p>
        </w:tc>
        <w:tc>
          <w:tcPr>
            <w:tcW w:w="1440" w:type="dxa"/>
            <w:gridSpan w:val="2"/>
            <w:tcBorders>
              <w:top w:val="single" w:sz="12" w:space="0" w:color="auto"/>
              <w:left w:val="single" w:sz="4" w:space="0" w:color="auto"/>
              <w:bottom w:val="single" w:sz="4" w:space="0" w:color="000000"/>
              <w:right w:val="nil"/>
            </w:tcBorders>
            <w:shd w:val="clear" w:color="auto" w:fill="auto"/>
            <w:vAlign w:val="center"/>
            <w:hideMark/>
          </w:tcPr>
          <w:p w:rsidR="009C50E7" w:rsidRPr="00E73AA6" w:rsidRDefault="009C50E7" w:rsidP="00022AAD">
            <w:pPr>
              <w:jc w:val="center"/>
              <w:rPr>
                <w:b/>
                <w:bCs/>
                <w:sz w:val="16"/>
                <w:szCs w:val="16"/>
              </w:rPr>
            </w:pPr>
            <w:r>
              <w:rPr>
                <w:b/>
                <w:bCs/>
                <w:sz w:val="16"/>
                <w:szCs w:val="16"/>
              </w:rPr>
              <w:t>201</w:t>
            </w:r>
            <w:r w:rsidR="00022AAD">
              <w:rPr>
                <w:b/>
                <w:bCs/>
                <w:sz w:val="16"/>
                <w:szCs w:val="16"/>
              </w:rPr>
              <w:t>8</w:t>
            </w:r>
            <w:r>
              <w:rPr>
                <w:b/>
                <w:bCs/>
                <w:sz w:val="16"/>
                <w:szCs w:val="16"/>
              </w:rPr>
              <w:t>-1</w:t>
            </w:r>
            <w:r w:rsidR="00022AAD">
              <w:rPr>
                <w:b/>
                <w:bCs/>
                <w:sz w:val="16"/>
                <w:szCs w:val="16"/>
              </w:rPr>
              <w:t>9</w:t>
            </w:r>
          </w:p>
        </w:tc>
      </w:tr>
      <w:tr w:rsidR="009C50E7" w:rsidRPr="00E73AA6" w:rsidTr="008F3317">
        <w:trPr>
          <w:trHeight w:val="809"/>
          <w:jc w:val="center"/>
        </w:trPr>
        <w:tc>
          <w:tcPr>
            <w:tcW w:w="1020" w:type="dxa"/>
            <w:vMerge/>
            <w:tcBorders>
              <w:top w:val="nil"/>
              <w:left w:val="nil"/>
              <w:bottom w:val="single" w:sz="8" w:space="0" w:color="000000"/>
              <w:right w:val="single" w:sz="4" w:space="0" w:color="auto"/>
            </w:tcBorders>
            <w:shd w:val="clear" w:color="auto" w:fill="auto"/>
            <w:vAlign w:val="center"/>
            <w:hideMark/>
          </w:tcPr>
          <w:p w:rsidR="009C50E7" w:rsidRPr="00E73AA6" w:rsidRDefault="009C50E7" w:rsidP="00DF5A95">
            <w:pPr>
              <w:jc w:val="center"/>
              <w:rPr>
                <w:b/>
                <w:bCs/>
                <w:sz w:val="18"/>
                <w:szCs w:val="18"/>
              </w:rPr>
            </w:pPr>
          </w:p>
        </w:tc>
        <w:tc>
          <w:tcPr>
            <w:tcW w:w="790" w:type="dxa"/>
            <w:tcBorders>
              <w:top w:val="single" w:sz="4" w:space="0" w:color="auto"/>
              <w:left w:val="single" w:sz="4" w:space="0" w:color="auto"/>
              <w:bottom w:val="single" w:sz="8" w:space="0" w:color="000000"/>
              <w:right w:val="single" w:sz="4" w:space="0" w:color="auto"/>
            </w:tcBorders>
            <w:shd w:val="clear" w:color="auto" w:fill="auto"/>
            <w:hideMark/>
          </w:tcPr>
          <w:p w:rsidR="009C50E7" w:rsidRPr="00E73AA6" w:rsidRDefault="009C50E7" w:rsidP="00AD0CA4">
            <w:pPr>
              <w:jc w:val="center"/>
              <w:rPr>
                <w:b/>
                <w:bCs/>
                <w:sz w:val="14"/>
                <w:szCs w:val="16"/>
              </w:rPr>
            </w:pPr>
            <w:r w:rsidRPr="00E73AA6">
              <w:rPr>
                <w:b/>
                <w:bCs/>
                <w:sz w:val="14"/>
                <w:szCs w:val="16"/>
              </w:rPr>
              <w:t>SBP Reverse Repo Rate</w:t>
            </w:r>
            <w:r w:rsidRPr="00E73AA6">
              <w:rPr>
                <w:b/>
                <w:bCs/>
                <w:sz w:val="14"/>
                <w:szCs w:val="16"/>
                <w:vertAlign w:val="superscript"/>
              </w:rPr>
              <w:t xml:space="preserve">1 </w:t>
            </w:r>
            <w:r w:rsidRPr="00E73AA6">
              <w:rPr>
                <w:b/>
                <w:bCs/>
                <w:sz w:val="14"/>
                <w:szCs w:val="16"/>
              </w:rPr>
              <w:t>(Ceiling)</w:t>
            </w:r>
          </w:p>
        </w:tc>
        <w:tc>
          <w:tcPr>
            <w:tcW w:w="810" w:type="dxa"/>
            <w:tcBorders>
              <w:top w:val="single" w:sz="4" w:space="0" w:color="auto"/>
              <w:left w:val="single" w:sz="4" w:space="0" w:color="auto"/>
              <w:bottom w:val="single" w:sz="4" w:space="0" w:color="000000"/>
              <w:right w:val="single" w:sz="4" w:space="0" w:color="auto"/>
            </w:tcBorders>
            <w:shd w:val="clear" w:color="auto" w:fill="auto"/>
          </w:tcPr>
          <w:p w:rsidR="009C50E7" w:rsidRPr="00E73AA6" w:rsidRDefault="009C50E7" w:rsidP="00AD0CA4">
            <w:pPr>
              <w:jc w:val="center"/>
              <w:rPr>
                <w:b/>
                <w:bCs/>
                <w:sz w:val="14"/>
                <w:szCs w:val="16"/>
              </w:rPr>
            </w:pPr>
            <w:r w:rsidRPr="00E73AA6">
              <w:rPr>
                <w:b/>
                <w:bCs/>
                <w:sz w:val="14"/>
                <w:szCs w:val="16"/>
              </w:rPr>
              <w:t>SBP Repo Rate</w:t>
            </w:r>
            <w:r w:rsidRPr="00E73AA6">
              <w:rPr>
                <w:b/>
                <w:bCs/>
                <w:sz w:val="14"/>
                <w:szCs w:val="16"/>
                <w:vertAlign w:val="superscript"/>
              </w:rPr>
              <w:t>2</w:t>
            </w:r>
            <w:r w:rsidRPr="00E73AA6">
              <w:rPr>
                <w:b/>
                <w:bCs/>
                <w:sz w:val="14"/>
                <w:szCs w:val="16"/>
              </w:rPr>
              <w:t xml:space="preserve"> (Floor)</w:t>
            </w:r>
          </w:p>
        </w:tc>
        <w:tc>
          <w:tcPr>
            <w:tcW w:w="810" w:type="dxa"/>
            <w:tcBorders>
              <w:top w:val="single" w:sz="4" w:space="0" w:color="000000"/>
              <w:left w:val="single" w:sz="4" w:space="0" w:color="auto"/>
              <w:bottom w:val="single" w:sz="4" w:space="0" w:color="000000"/>
              <w:right w:val="single" w:sz="4" w:space="0" w:color="000000"/>
            </w:tcBorders>
            <w:shd w:val="clear" w:color="auto" w:fill="auto"/>
            <w:hideMark/>
          </w:tcPr>
          <w:p w:rsidR="009C50E7" w:rsidRPr="00E73AA6" w:rsidRDefault="009C50E7" w:rsidP="00AD0CA4">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9C50E7" w:rsidRPr="00E73AA6" w:rsidRDefault="009C50E7" w:rsidP="00AD0CA4">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9C50E7" w:rsidRPr="00E73AA6" w:rsidRDefault="009C50E7" w:rsidP="00AD0CA4">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9C50E7" w:rsidRPr="00E73AA6" w:rsidRDefault="009C50E7" w:rsidP="00AD0CA4">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9C50E7" w:rsidRPr="00E73AA6" w:rsidRDefault="009C50E7" w:rsidP="00AD0CA4">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720" w:type="dxa"/>
            <w:tcBorders>
              <w:top w:val="single" w:sz="4" w:space="0" w:color="000000"/>
              <w:left w:val="single" w:sz="4" w:space="0" w:color="000000"/>
              <w:bottom w:val="single" w:sz="4" w:space="0" w:color="000000"/>
              <w:right w:val="single" w:sz="4" w:space="0" w:color="000000"/>
            </w:tcBorders>
            <w:shd w:val="clear" w:color="auto" w:fill="auto"/>
            <w:hideMark/>
          </w:tcPr>
          <w:p w:rsidR="009C50E7" w:rsidRPr="00E73AA6" w:rsidRDefault="009C50E7" w:rsidP="00AD0CA4">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hideMark/>
          </w:tcPr>
          <w:p w:rsidR="009C50E7" w:rsidRPr="00E73AA6" w:rsidRDefault="009C50E7" w:rsidP="00AD0CA4">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720" w:type="dxa"/>
            <w:tcBorders>
              <w:top w:val="single" w:sz="4" w:space="0" w:color="000000"/>
              <w:left w:val="single" w:sz="4" w:space="0" w:color="000000"/>
              <w:bottom w:val="single" w:sz="4" w:space="0" w:color="000000"/>
              <w:right w:val="nil"/>
            </w:tcBorders>
            <w:shd w:val="clear" w:color="auto" w:fill="auto"/>
            <w:tcMar>
              <w:left w:w="72" w:type="dxa"/>
              <w:right w:w="72" w:type="dxa"/>
            </w:tcMar>
            <w:hideMark/>
          </w:tcPr>
          <w:p w:rsidR="009C50E7" w:rsidRPr="00E73AA6" w:rsidRDefault="009C50E7" w:rsidP="00AD0CA4">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r>
      <w:tr w:rsidR="009C50E7"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9C50E7" w:rsidRPr="00E73AA6" w:rsidRDefault="009C50E7" w:rsidP="00DF5A95">
            <w:pPr>
              <w:jc w:val="right"/>
              <w:rPr>
                <w:sz w:val="18"/>
                <w:szCs w:val="18"/>
              </w:rPr>
            </w:pPr>
          </w:p>
        </w:tc>
        <w:tc>
          <w:tcPr>
            <w:tcW w:w="790" w:type="dxa"/>
            <w:tcBorders>
              <w:top w:val="nil"/>
              <w:left w:val="nil"/>
              <w:bottom w:val="nil"/>
              <w:right w:val="nil"/>
            </w:tcBorders>
            <w:shd w:val="clear" w:color="auto" w:fill="auto"/>
            <w:noWrap/>
            <w:vAlign w:val="center"/>
            <w:hideMark/>
          </w:tcPr>
          <w:p w:rsidR="009C50E7" w:rsidRPr="00E73AA6" w:rsidRDefault="009C50E7" w:rsidP="00AD0CA4">
            <w:pPr>
              <w:jc w:val="right"/>
              <w:rPr>
                <w:b/>
                <w:bCs/>
                <w:sz w:val="16"/>
                <w:szCs w:val="16"/>
              </w:rPr>
            </w:pPr>
          </w:p>
        </w:tc>
        <w:tc>
          <w:tcPr>
            <w:tcW w:w="810" w:type="dxa"/>
            <w:tcBorders>
              <w:top w:val="single" w:sz="4" w:space="0" w:color="000000"/>
              <w:left w:val="nil"/>
              <w:bottom w:val="nil"/>
              <w:right w:val="nil"/>
            </w:tcBorders>
            <w:shd w:val="clear" w:color="auto" w:fill="auto"/>
            <w:vAlign w:val="center"/>
          </w:tcPr>
          <w:p w:rsidR="009C50E7" w:rsidRPr="00E73AA6" w:rsidRDefault="009C50E7" w:rsidP="00AD0CA4">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9C50E7" w:rsidRPr="00E73AA6" w:rsidRDefault="009C50E7" w:rsidP="00AD0CA4">
            <w:pPr>
              <w:jc w:val="right"/>
              <w:rPr>
                <w:b/>
                <w:bCs/>
                <w:sz w:val="16"/>
                <w:szCs w:val="16"/>
              </w:rPr>
            </w:pPr>
          </w:p>
        </w:tc>
        <w:tc>
          <w:tcPr>
            <w:tcW w:w="810" w:type="dxa"/>
            <w:tcBorders>
              <w:top w:val="single" w:sz="4" w:space="0" w:color="000000"/>
              <w:left w:val="nil"/>
              <w:bottom w:val="nil"/>
              <w:right w:val="nil"/>
            </w:tcBorders>
            <w:shd w:val="clear" w:color="auto" w:fill="auto"/>
            <w:vAlign w:val="center"/>
          </w:tcPr>
          <w:p w:rsidR="009C50E7" w:rsidRPr="00E73AA6" w:rsidRDefault="009C50E7" w:rsidP="00AD0CA4">
            <w:pPr>
              <w:jc w:val="right"/>
              <w:rPr>
                <w:b/>
                <w:bCs/>
                <w:sz w:val="16"/>
                <w:szCs w:val="16"/>
              </w:rPr>
            </w:pPr>
          </w:p>
        </w:tc>
        <w:tc>
          <w:tcPr>
            <w:tcW w:w="810" w:type="dxa"/>
            <w:tcBorders>
              <w:top w:val="single" w:sz="4" w:space="0" w:color="000000"/>
              <w:left w:val="nil"/>
              <w:bottom w:val="nil"/>
              <w:right w:val="nil"/>
            </w:tcBorders>
            <w:shd w:val="clear" w:color="auto" w:fill="auto"/>
            <w:noWrap/>
            <w:vAlign w:val="center"/>
            <w:hideMark/>
          </w:tcPr>
          <w:p w:rsidR="009C50E7" w:rsidRPr="00E73AA6" w:rsidRDefault="009C50E7" w:rsidP="00AD0CA4">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9C50E7" w:rsidRPr="00E73AA6" w:rsidRDefault="009C50E7" w:rsidP="00AD0CA4">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9C50E7" w:rsidRPr="00E73AA6" w:rsidRDefault="009C50E7" w:rsidP="00AD0CA4">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9C50E7" w:rsidRPr="00E73AA6" w:rsidRDefault="009C50E7" w:rsidP="00AD0CA4">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9C50E7" w:rsidRPr="00E73AA6" w:rsidRDefault="009C50E7" w:rsidP="00DF5A95">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9C50E7" w:rsidRPr="00E73AA6" w:rsidRDefault="009C50E7" w:rsidP="00DF5A95">
            <w:pPr>
              <w:jc w:val="right"/>
              <w:rPr>
                <w:b/>
                <w:bCs/>
                <w:sz w:val="16"/>
                <w:szCs w:val="16"/>
              </w:rPr>
            </w:pPr>
          </w:p>
        </w:tc>
      </w:tr>
      <w:tr w:rsidR="009C50E7"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9C50E7" w:rsidRPr="00E73AA6" w:rsidRDefault="009C50E7" w:rsidP="00DF5A95">
            <w:pPr>
              <w:rPr>
                <w:sz w:val="18"/>
                <w:szCs w:val="18"/>
              </w:rPr>
            </w:pPr>
            <w:r w:rsidRPr="00E73AA6">
              <w:rPr>
                <w:sz w:val="18"/>
                <w:szCs w:val="18"/>
              </w:rPr>
              <w:t>July</w:t>
            </w:r>
          </w:p>
        </w:tc>
        <w:tc>
          <w:tcPr>
            <w:tcW w:w="790" w:type="dxa"/>
            <w:tcBorders>
              <w:top w:val="nil"/>
              <w:left w:val="nil"/>
              <w:bottom w:val="nil"/>
              <w:right w:val="nil"/>
            </w:tcBorders>
            <w:shd w:val="clear" w:color="auto" w:fill="auto"/>
            <w:noWrap/>
            <w:vAlign w:val="center"/>
            <w:hideMark/>
          </w:tcPr>
          <w:p w:rsidR="009C50E7" w:rsidRPr="00E73AA6" w:rsidRDefault="009C50E7" w:rsidP="00AD0CA4">
            <w:pPr>
              <w:jc w:val="right"/>
              <w:rPr>
                <w:sz w:val="16"/>
                <w:szCs w:val="16"/>
              </w:rPr>
            </w:pPr>
            <w:r w:rsidRPr="00E73AA6">
              <w:rPr>
                <w:sz w:val="16"/>
                <w:szCs w:val="16"/>
              </w:rPr>
              <w:t>10.0</w:t>
            </w:r>
          </w:p>
        </w:tc>
        <w:tc>
          <w:tcPr>
            <w:tcW w:w="810" w:type="dxa"/>
            <w:tcBorders>
              <w:top w:val="nil"/>
              <w:left w:val="nil"/>
              <w:bottom w:val="nil"/>
              <w:right w:val="nil"/>
            </w:tcBorders>
            <w:shd w:val="clear" w:color="auto" w:fill="auto"/>
            <w:vAlign w:val="center"/>
          </w:tcPr>
          <w:p w:rsidR="009C50E7" w:rsidRPr="00E73AA6" w:rsidRDefault="009C50E7" w:rsidP="00AD0CA4">
            <w:pPr>
              <w:jc w:val="right"/>
              <w:rPr>
                <w:sz w:val="16"/>
                <w:szCs w:val="16"/>
              </w:rPr>
            </w:pPr>
            <w:r w:rsidRPr="00E73AA6">
              <w:rPr>
                <w:sz w:val="16"/>
                <w:szCs w:val="16"/>
              </w:rPr>
              <w:t>7.5</w:t>
            </w:r>
          </w:p>
        </w:tc>
        <w:tc>
          <w:tcPr>
            <w:tcW w:w="810" w:type="dxa"/>
            <w:tcBorders>
              <w:top w:val="nil"/>
              <w:left w:val="nil"/>
              <w:bottom w:val="nil"/>
              <w:right w:val="nil"/>
            </w:tcBorders>
            <w:shd w:val="clear" w:color="auto" w:fill="auto"/>
            <w:vAlign w:val="center"/>
            <w:hideMark/>
          </w:tcPr>
          <w:p w:rsidR="009C50E7" w:rsidRDefault="009C50E7" w:rsidP="00AD0CA4">
            <w:pPr>
              <w:jc w:val="right"/>
              <w:rPr>
                <w:color w:val="000000"/>
                <w:sz w:val="16"/>
                <w:szCs w:val="16"/>
              </w:rPr>
            </w:pPr>
            <w:r>
              <w:rPr>
                <w:color w:val="000000"/>
                <w:sz w:val="16"/>
                <w:szCs w:val="16"/>
              </w:rPr>
              <w:t>7.00</w:t>
            </w:r>
          </w:p>
        </w:tc>
        <w:tc>
          <w:tcPr>
            <w:tcW w:w="810" w:type="dxa"/>
            <w:tcBorders>
              <w:top w:val="nil"/>
              <w:left w:val="nil"/>
              <w:bottom w:val="nil"/>
              <w:right w:val="nil"/>
            </w:tcBorders>
            <w:shd w:val="clear" w:color="auto" w:fill="auto"/>
            <w:vAlign w:val="center"/>
          </w:tcPr>
          <w:p w:rsidR="009C50E7" w:rsidRDefault="009C50E7" w:rsidP="00AD0CA4">
            <w:pPr>
              <w:jc w:val="right"/>
              <w:rPr>
                <w:color w:val="000000"/>
                <w:sz w:val="16"/>
                <w:szCs w:val="16"/>
              </w:rPr>
            </w:pPr>
            <w:r>
              <w:rPr>
                <w:color w:val="000000"/>
                <w:sz w:val="16"/>
                <w:szCs w:val="16"/>
              </w:rPr>
              <w:t>5.00</w:t>
            </w:r>
          </w:p>
        </w:tc>
        <w:tc>
          <w:tcPr>
            <w:tcW w:w="810" w:type="dxa"/>
            <w:tcBorders>
              <w:top w:val="nil"/>
              <w:left w:val="nil"/>
              <w:bottom w:val="nil"/>
              <w:right w:val="nil"/>
            </w:tcBorders>
            <w:shd w:val="clear" w:color="auto" w:fill="auto"/>
            <w:vAlign w:val="center"/>
            <w:hideMark/>
          </w:tcPr>
          <w:p w:rsidR="009C50E7" w:rsidRDefault="009C50E7" w:rsidP="00AD0CA4">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9C50E7" w:rsidRDefault="009C50E7" w:rsidP="00AD0CA4">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9C50E7" w:rsidRDefault="009C50E7" w:rsidP="00AD0CA4">
            <w:pPr>
              <w:jc w:val="right"/>
              <w:rPr>
                <w:sz w:val="16"/>
                <w:szCs w:val="16"/>
              </w:rPr>
            </w:pPr>
            <w:r>
              <w:rPr>
                <w:sz w:val="16"/>
                <w:szCs w:val="16"/>
              </w:rPr>
              <w:t>6.25</w:t>
            </w:r>
          </w:p>
        </w:tc>
        <w:tc>
          <w:tcPr>
            <w:tcW w:w="720" w:type="dxa"/>
            <w:tcBorders>
              <w:top w:val="nil"/>
              <w:left w:val="nil"/>
              <w:bottom w:val="nil"/>
              <w:right w:val="nil"/>
            </w:tcBorders>
            <w:shd w:val="clear" w:color="auto" w:fill="auto"/>
            <w:vAlign w:val="center"/>
            <w:hideMark/>
          </w:tcPr>
          <w:p w:rsidR="009C50E7" w:rsidRDefault="009C50E7" w:rsidP="00AD0CA4">
            <w:pPr>
              <w:jc w:val="right"/>
              <w:rPr>
                <w:sz w:val="16"/>
                <w:szCs w:val="16"/>
              </w:rPr>
            </w:pPr>
            <w:r>
              <w:rPr>
                <w:sz w:val="16"/>
                <w:szCs w:val="16"/>
              </w:rPr>
              <w:t>4.25</w:t>
            </w:r>
          </w:p>
        </w:tc>
        <w:tc>
          <w:tcPr>
            <w:tcW w:w="720" w:type="dxa"/>
            <w:tcBorders>
              <w:top w:val="nil"/>
              <w:left w:val="nil"/>
              <w:bottom w:val="nil"/>
              <w:right w:val="nil"/>
            </w:tcBorders>
            <w:shd w:val="clear" w:color="auto" w:fill="auto"/>
            <w:vAlign w:val="center"/>
            <w:hideMark/>
          </w:tcPr>
          <w:p w:rsidR="009C50E7" w:rsidRDefault="009C50E7" w:rsidP="009C50E7">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hideMark/>
          </w:tcPr>
          <w:p w:rsidR="009C50E7" w:rsidRDefault="009C50E7" w:rsidP="009C50E7">
            <w:pPr>
              <w:jc w:val="right"/>
              <w:rPr>
                <w:sz w:val="16"/>
                <w:szCs w:val="16"/>
              </w:rPr>
            </w:pPr>
            <w:r>
              <w:rPr>
                <w:sz w:val="16"/>
                <w:szCs w:val="16"/>
              </w:rPr>
              <w:t>6.00</w:t>
            </w:r>
          </w:p>
        </w:tc>
      </w:tr>
      <w:tr w:rsidR="00B54000"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B54000" w:rsidRPr="00E73AA6" w:rsidRDefault="00B54000" w:rsidP="00DF5A95">
            <w:pPr>
              <w:rPr>
                <w:sz w:val="18"/>
                <w:szCs w:val="18"/>
              </w:rPr>
            </w:pPr>
            <w:r w:rsidRPr="00E73AA6">
              <w:rPr>
                <w:sz w:val="18"/>
                <w:szCs w:val="18"/>
              </w:rPr>
              <w:t>August</w:t>
            </w:r>
          </w:p>
        </w:tc>
        <w:tc>
          <w:tcPr>
            <w:tcW w:w="790" w:type="dxa"/>
            <w:tcBorders>
              <w:top w:val="nil"/>
              <w:left w:val="nil"/>
              <w:bottom w:val="nil"/>
              <w:right w:val="nil"/>
            </w:tcBorders>
            <w:shd w:val="clear" w:color="auto" w:fill="auto"/>
            <w:noWrap/>
            <w:vAlign w:val="center"/>
            <w:hideMark/>
          </w:tcPr>
          <w:p w:rsidR="00B54000" w:rsidRPr="00E73AA6" w:rsidRDefault="00B54000" w:rsidP="00AD0CA4">
            <w:pPr>
              <w:jc w:val="right"/>
              <w:rPr>
                <w:sz w:val="16"/>
                <w:szCs w:val="16"/>
              </w:rPr>
            </w:pPr>
            <w:r w:rsidRPr="00E73AA6">
              <w:rPr>
                <w:sz w:val="16"/>
                <w:szCs w:val="16"/>
              </w:rPr>
              <w:t>10.0</w:t>
            </w:r>
          </w:p>
        </w:tc>
        <w:tc>
          <w:tcPr>
            <w:tcW w:w="810" w:type="dxa"/>
            <w:tcBorders>
              <w:top w:val="nil"/>
              <w:left w:val="nil"/>
              <w:bottom w:val="nil"/>
              <w:right w:val="nil"/>
            </w:tcBorders>
            <w:shd w:val="clear" w:color="auto" w:fill="auto"/>
            <w:vAlign w:val="center"/>
          </w:tcPr>
          <w:p w:rsidR="00B54000" w:rsidRPr="00E73AA6" w:rsidRDefault="00B54000" w:rsidP="00AD0CA4">
            <w:pPr>
              <w:jc w:val="right"/>
              <w:rPr>
                <w:sz w:val="16"/>
                <w:szCs w:val="16"/>
              </w:rPr>
            </w:pPr>
            <w:r w:rsidRPr="00E73AA6">
              <w:rPr>
                <w:sz w:val="16"/>
                <w:szCs w:val="16"/>
              </w:rPr>
              <w:t>7.5</w:t>
            </w:r>
          </w:p>
        </w:tc>
        <w:tc>
          <w:tcPr>
            <w:tcW w:w="810" w:type="dxa"/>
            <w:tcBorders>
              <w:top w:val="nil"/>
              <w:left w:val="nil"/>
              <w:bottom w:val="nil"/>
              <w:right w:val="nil"/>
            </w:tcBorders>
            <w:shd w:val="clear" w:color="auto" w:fill="auto"/>
            <w:vAlign w:val="center"/>
            <w:hideMark/>
          </w:tcPr>
          <w:p w:rsidR="00B54000" w:rsidRDefault="00B54000" w:rsidP="00AD0CA4">
            <w:pPr>
              <w:jc w:val="right"/>
              <w:rPr>
                <w:color w:val="000000"/>
                <w:sz w:val="16"/>
                <w:szCs w:val="16"/>
              </w:rPr>
            </w:pPr>
            <w:r>
              <w:rPr>
                <w:color w:val="000000"/>
                <w:sz w:val="16"/>
                <w:szCs w:val="16"/>
              </w:rPr>
              <w:t>7.00</w:t>
            </w:r>
          </w:p>
        </w:tc>
        <w:tc>
          <w:tcPr>
            <w:tcW w:w="810" w:type="dxa"/>
            <w:tcBorders>
              <w:top w:val="nil"/>
              <w:left w:val="nil"/>
              <w:bottom w:val="nil"/>
              <w:right w:val="nil"/>
            </w:tcBorders>
            <w:shd w:val="clear" w:color="auto" w:fill="auto"/>
            <w:vAlign w:val="center"/>
          </w:tcPr>
          <w:p w:rsidR="00B54000" w:rsidRDefault="00B54000" w:rsidP="00AD0CA4">
            <w:pPr>
              <w:jc w:val="right"/>
              <w:rPr>
                <w:color w:val="000000"/>
                <w:sz w:val="16"/>
                <w:szCs w:val="16"/>
              </w:rPr>
            </w:pPr>
            <w:r>
              <w:rPr>
                <w:color w:val="000000"/>
                <w:sz w:val="16"/>
                <w:szCs w:val="16"/>
              </w:rPr>
              <w:t>5.00</w:t>
            </w:r>
          </w:p>
        </w:tc>
        <w:tc>
          <w:tcPr>
            <w:tcW w:w="810" w:type="dxa"/>
            <w:tcBorders>
              <w:top w:val="nil"/>
              <w:left w:val="nil"/>
              <w:bottom w:val="nil"/>
              <w:right w:val="nil"/>
            </w:tcBorders>
            <w:shd w:val="clear" w:color="auto" w:fill="auto"/>
            <w:vAlign w:val="center"/>
            <w:hideMark/>
          </w:tcPr>
          <w:p w:rsidR="00B54000" w:rsidRDefault="00B54000" w:rsidP="00AD0CA4">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B54000" w:rsidRDefault="00B54000" w:rsidP="00AD0CA4">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B54000" w:rsidRDefault="00B54000" w:rsidP="00AD0CA4">
            <w:pPr>
              <w:jc w:val="right"/>
              <w:rPr>
                <w:sz w:val="16"/>
                <w:szCs w:val="16"/>
              </w:rPr>
            </w:pPr>
            <w:r>
              <w:rPr>
                <w:sz w:val="16"/>
                <w:szCs w:val="16"/>
              </w:rPr>
              <w:t>6.25</w:t>
            </w:r>
          </w:p>
        </w:tc>
        <w:tc>
          <w:tcPr>
            <w:tcW w:w="720" w:type="dxa"/>
            <w:tcBorders>
              <w:top w:val="nil"/>
              <w:left w:val="nil"/>
              <w:bottom w:val="nil"/>
              <w:right w:val="nil"/>
            </w:tcBorders>
            <w:shd w:val="clear" w:color="auto" w:fill="auto"/>
            <w:vAlign w:val="center"/>
            <w:hideMark/>
          </w:tcPr>
          <w:p w:rsidR="00B54000" w:rsidRDefault="00B54000" w:rsidP="00AD0CA4">
            <w:pPr>
              <w:jc w:val="right"/>
              <w:rPr>
                <w:sz w:val="16"/>
                <w:szCs w:val="16"/>
              </w:rPr>
            </w:pPr>
            <w:r>
              <w:rPr>
                <w:sz w:val="16"/>
                <w:szCs w:val="16"/>
              </w:rPr>
              <w:t>4.25</w:t>
            </w:r>
          </w:p>
        </w:tc>
        <w:tc>
          <w:tcPr>
            <w:tcW w:w="720" w:type="dxa"/>
            <w:tcBorders>
              <w:top w:val="nil"/>
              <w:left w:val="nil"/>
              <w:bottom w:val="nil"/>
              <w:right w:val="nil"/>
            </w:tcBorders>
            <w:shd w:val="clear" w:color="auto" w:fill="auto"/>
            <w:vAlign w:val="center"/>
            <w:hideMark/>
          </w:tcPr>
          <w:p w:rsidR="00B54000" w:rsidRDefault="00B54000" w:rsidP="00110D53">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hideMark/>
          </w:tcPr>
          <w:p w:rsidR="00B54000" w:rsidRDefault="00B54000" w:rsidP="00110D53">
            <w:pPr>
              <w:jc w:val="right"/>
              <w:rPr>
                <w:sz w:val="16"/>
                <w:szCs w:val="16"/>
              </w:rPr>
            </w:pPr>
            <w:r>
              <w:rPr>
                <w:sz w:val="16"/>
                <w:szCs w:val="16"/>
              </w:rPr>
              <w:t>6.00</w:t>
            </w:r>
          </w:p>
        </w:tc>
      </w:tr>
      <w:tr w:rsidR="0006725F"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06725F" w:rsidRPr="00E73AA6" w:rsidRDefault="0006725F" w:rsidP="00DF5A95">
            <w:pPr>
              <w:rPr>
                <w:sz w:val="18"/>
                <w:szCs w:val="18"/>
              </w:rPr>
            </w:pPr>
            <w:r w:rsidRPr="00E73AA6">
              <w:rPr>
                <w:sz w:val="18"/>
                <w:szCs w:val="18"/>
              </w:rPr>
              <w:t>September</w:t>
            </w:r>
          </w:p>
        </w:tc>
        <w:tc>
          <w:tcPr>
            <w:tcW w:w="790" w:type="dxa"/>
            <w:tcBorders>
              <w:top w:val="nil"/>
              <w:left w:val="nil"/>
              <w:bottom w:val="nil"/>
              <w:right w:val="nil"/>
            </w:tcBorders>
            <w:shd w:val="clear" w:color="auto" w:fill="auto"/>
            <w:noWrap/>
            <w:vAlign w:val="center"/>
            <w:hideMark/>
          </w:tcPr>
          <w:p w:rsidR="0006725F" w:rsidRPr="00E73AA6" w:rsidRDefault="0006725F" w:rsidP="00AD0CA4">
            <w:pPr>
              <w:jc w:val="right"/>
              <w:rPr>
                <w:sz w:val="16"/>
                <w:szCs w:val="16"/>
              </w:rPr>
            </w:pPr>
            <w:r w:rsidRPr="00E73AA6">
              <w:rPr>
                <w:sz w:val="16"/>
                <w:szCs w:val="16"/>
              </w:rPr>
              <w:t>10.0</w:t>
            </w:r>
          </w:p>
        </w:tc>
        <w:tc>
          <w:tcPr>
            <w:tcW w:w="810" w:type="dxa"/>
            <w:tcBorders>
              <w:top w:val="nil"/>
              <w:left w:val="nil"/>
              <w:bottom w:val="nil"/>
              <w:right w:val="nil"/>
            </w:tcBorders>
            <w:shd w:val="clear" w:color="auto" w:fill="auto"/>
            <w:vAlign w:val="center"/>
          </w:tcPr>
          <w:p w:rsidR="0006725F" w:rsidRPr="00E73AA6" w:rsidRDefault="0006725F" w:rsidP="00AD0CA4">
            <w:pPr>
              <w:jc w:val="right"/>
              <w:rPr>
                <w:sz w:val="16"/>
                <w:szCs w:val="16"/>
              </w:rPr>
            </w:pPr>
            <w:r w:rsidRPr="00E73AA6">
              <w:rPr>
                <w:sz w:val="16"/>
                <w:szCs w:val="16"/>
              </w:rPr>
              <w:t>7.5</w:t>
            </w:r>
          </w:p>
        </w:tc>
        <w:tc>
          <w:tcPr>
            <w:tcW w:w="810" w:type="dxa"/>
            <w:tcBorders>
              <w:top w:val="nil"/>
              <w:left w:val="nil"/>
              <w:bottom w:val="nil"/>
              <w:right w:val="nil"/>
            </w:tcBorders>
            <w:shd w:val="clear" w:color="auto" w:fill="auto"/>
            <w:vAlign w:val="center"/>
            <w:hideMark/>
          </w:tcPr>
          <w:p w:rsidR="0006725F" w:rsidRDefault="0006725F" w:rsidP="00AD0CA4">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06725F" w:rsidRDefault="0006725F" w:rsidP="00AD0CA4">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hideMark/>
          </w:tcPr>
          <w:p w:rsidR="0006725F" w:rsidRDefault="0006725F" w:rsidP="00AD0CA4">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06725F" w:rsidRDefault="0006725F" w:rsidP="00AD0CA4">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06725F" w:rsidRDefault="0006725F" w:rsidP="00AD0CA4">
            <w:pPr>
              <w:jc w:val="right"/>
              <w:rPr>
                <w:sz w:val="16"/>
                <w:szCs w:val="16"/>
              </w:rPr>
            </w:pPr>
            <w:r>
              <w:rPr>
                <w:sz w:val="16"/>
                <w:szCs w:val="16"/>
              </w:rPr>
              <w:t>6.25</w:t>
            </w:r>
          </w:p>
        </w:tc>
        <w:tc>
          <w:tcPr>
            <w:tcW w:w="720" w:type="dxa"/>
            <w:tcBorders>
              <w:top w:val="nil"/>
              <w:left w:val="nil"/>
              <w:bottom w:val="nil"/>
              <w:right w:val="nil"/>
            </w:tcBorders>
            <w:shd w:val="clear" w:color="auto" w:fill="auto"/>
            <w:vAlign w:val="center"/>
            <w:hideMark/>
          </w:tcPr>
          <w:p w:rsidR="0006725F" w:rsidRDefault="0006725F" w:rsidP="00AD0CA4">
            <w:pPr>
              <w:jc w:val="right"/>
              <w:rPr>
                <w:sz w:val="16"/>
                <w:szCs w:val="16"/>
              </w:rPr>
            </w:pPr>
            <w:r>
              <w:rPr>
                <w:sz w:val="16"/>
                <w:szCs w:val="16"/>
              </w:rPr>
              <w:t>4.25</w:t>
            </w:r>
          </w:p>
        </w:tc>
        <w:tc>
          <w:tcPr>
            <w:tcW w:w="720" w:type="dxa"/>
            <w:tcBorders>
              <w:top w:val="nil"/>
              <w:left w:val="nil"/>
              <w:bottom w:val="nil"/>
              <w:right w:val="nil"/>
            </w:tcBorders>
            <w:shd w:val="clear" w:color="auto" w:fill="auto"/>
            <w:vAlign w:val="center"/>
            <w:hideMark/>
          </w:tcPr>
          <w:p w:rsidR="0006725F" w:rsidRDefault="00D50667" w:rsidP="00276568">
            <w:pPr>
              <w:jc w:val="right"/>
              <w:rPr>
                <w:sz w:val="16"/>
                <w:szCs w:val="16"/>
              </w:rPr>
            </w:pPr>
            <w:r>
              <w:rPr>
                <w:sz w:val="16"/>
                <w:szCs w:val="16"/>
              </w:rPr>
              <w:t>8</w:t>
            </w:r>
            <w:r w:rsidR="0006725F">
              <w:rPr>
                <w:sz w:val="16"/>
                <w:szCs w:val="16"/>
              </w:rPr>
              <w:t>.00</w:t>
            </w:r>
          </w:p>
        </w:tc>
        <w:tc>
          <w:tcPr>
            <w:tcW w:w="720" w:type="dxa"/>
            <w:tcBorders>
              <w:top w:val="nil"/>
              <w:left w:val="nil"/>
              <w:bottom w:val="nil"/>
              <w:right w:val="nil"/>
            </w:tcBorders>
            <w:shd w:val="clear" w:color="auto" w:fill="auto"/>
            <w:vAlign w:val="center"/>
            <w:hideMark/>
          </w:tcPr>
          <w:p w:rsidR="0006725F" w:rsidRDefault="00D50667" w:rsidP="00276568">
            <w:pPr>
              <w:jc w:val="right"/>
              <w:rPr>
                <w:sz w:val="16"/>
                <w:szCs w:val="16"/>
              </w:rPr>
            </w:pPr>
            <w:r>
              <w:rPr>
                <w:sz w:val="16"/>
                <w:szCs w:val="16"/>
              </w:rPr>
              <w:t>6</w:t>
            </w:r>
            <w:r w:rsidR="0006725F">
              <w:rPr>
                <w:sz w:val="16"/>
                <w:szCs w:val="16"/>
              </w:rPr>
              <w:t>.00</w:t>
            </w:r>
          </w:p>
        </w:tc>
      </w:tr>
      <w:tr w:rsidR="00C73E94"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C73E94" w:rsidRPr="00E73AA6" w:rsidRDefault="00C73E94" w:rsidP="00DF5A95">
            <w:pPr>
              <w:rPr>
                <w:sz w:val="18"/>
                <w:szCs w:val="18"/>
              </w:rPr>
            </w:pPr>
            <w:r w:rsidRPr="00E73AA6">
              <w:rPr>
                <w:sz w:val="18"/>
                <w:szCs w:val="18"/>
              </w:rPr>
              <w:t>October</w:t>
            </w:r>
          </w:p>
        </w:tc>
        <w:tc>
          <w:tcPr>
            <w:tcW w:w="790" w:type="dxa"/>
            <w:tcBorders>
              <w:top w:val="nil"/>
              <w:left w:val="nil"/>
              <w:bottom w:val="nil"/>
              <w:right w:val="nil"/>
            </w:tcBorders>
            <w:shd w:val="clear" w:color="auto" w:fill="auto"/>
            <w:noWrap/>
            <w:vAlign w:val="center"/>
            <w:hideMark/>
          </w:tcPr>
          <w:p w:rsidR="00C73E94" w:rsidRPr="00E73AA6" w:rsidRDefault="00C73E94" w:rsidP="00AD0CA4">
            <w:pPr>
              <w:jc w:val="right"/>
              <w:rPr>
                <w:sz w:val="16"/>
                <w:szCs w:val="16"/>
              </w:rPr>
            </w:pPr>
            <w:r w:rsidRPr="00E73AA6">
              <w:rPr>
                <w:sz w:val="16"/>
                <w:szCs w:val="16"/>
              </w:rPr>
              <w:t>10.0</w:t>
            </w:r>
          </w:p>
        </w:tc>
        <w:tc>
          <w:tcPr>
            <w:tcW w:w="810" w:type="dxa"/>
            <w:tcBorders>
              <w:top w:val="nil"/>
              <w:left w:val="nil"/>
              <w:bottom w:val="nil"/>
              <w:right w:val="nil"/>
            </w:tcBorders>
            <w:shd w:val="clear" w:color="auto" w:fill="auto"/>
            <w:vAlign w:val="center"/>
          </w:tcPr>
          <w:p w:rsidR="00C73E94" w:rsidRPr="00E73AA6" w:rsidRDefault="00C73E94" w:rsidP="00AD0CA4">
            <w:pPr>
              <w:jc w:val="right"/>
              <w:rPr>
                <w:sz w:val="16"/>
                <w:szCs w:val="16"/>
              </w:rPr>
            </w:pPr>
            <w:r w:rsidRPr="00E73AA6">
              <w:rPr>
                <w:sz w:val="16"/>
                <w:szCs w:val="16"/>
              </w:rPr>
              <w:t>7.5</w:t>
            </w:r>
          </w:p>
        </w:tc>
        <w:tc>
          <w:tcPr>
            <w:tcW w:w="810" w:type="dxa"/>
            <w:tcBorders>
              <w:top w:val="nil"/>
              <w:left w:val="nil"/>
              <w:bottom w:val="nil"/>
              <w:right w:val="nil"/>
            </w:tcBorders>
            <w:shd w:val="clear" w:color="auto" w:fill="auto"/>
            <w:vAlign w:val="center"/>
            <w:hideMark/>
          </w:tcPr>
          <w:p w:rsidR="00C73E94" w:rsidRDefault="00C73E94" w:rsidP="00AD0CA4">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C73E94" w:rsidRDefault="00C73E94" w:rsidP="00AD0CA4">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hideMark/>
          </w:tcPr>
          <w:p w:rsidR="00C73E94" w:rsidRDefault="00C73E94" w:rsidP="00AD0CA4">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C73E94" w:rsidRDefault="00C73E94" w:rsidP="00AD0CA4">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C73E94" w:rsidRDefault="00C73E94" w:rsidP="00AD0CA4">
            <w:pPr>
              <w:jc w:val="right"/>
              <w:rPr>
                <w:sz w:val="16"/>
                <w:szCs w:val="16"/>
              </w:rPr>
            </w:pPr>
            <w:r>
              <w:rPr>
                <w:sz w:val="16"/>
                <w:szCs w:val="16"/>
              </w:rPr>
              <w:t>6.25</w:t>
            </w:r>
          </w:p>
        </w:tc>
        <w:tc>
          <w:tcPr>
            <w:tcW w:w="720" w:type="dxa"/>
            <w:tcBorders>
              <w:top w:val="nil"/>
              <w:left w:val="nil"/>
              <w:bottom w:val="nil"/>
              <w:right w:val="nil"/>
            </w:tcBorders>
            <w:shd w:val="clear" w:color="auto" w:fill="auto"/>
            <w:vAlign w:val="center"/>
            <w:hideMark/>
          </w:tcPr>
          <w:p w:rsidR="00C73E94" w:rsidRDefault="00C73E94" w:rsidP="00AD0CA4">
            <w:pPr>
              <w:jc w:val="right"/>
              <w:rPr>
                <w:sz w:val="16"/>
                <w:szCs w:val="16"/>
              </w:rPr>
            </w:pPr>
            <w:r>
              <w:rPr>
                <w:sz w:val="16"/>
                <w:szCs w:val="16"/>
              </w:rPr>
              <w:t>4.25</w:t>
            </w:r>
          </w:p>
        </w:tc>
        <w:tc>
          <w:tcPr>
            <w:tcW w:w="720" w:type="dxa"/>
            <w:tcBorders>
              <w:top w:val="nil"/>
              <w:left w:val="nil"/>
              <w:bottom w:val="nil"/>
              <w:right w:val="nil"/>
            </w:tcBorders>
            <w:shd w:val="clear" w:color="auto" w:fill="auto"/>
            <w:vAlign w:val="center"/>
            <w:hideMark/>
          </w:tcPr>
          <w:p w:rsidR="00C73E94" w:rsidRDefault="00C73E94" w:rsidP="00C73E94">
            <w:pPr>
              <w:jc w:val="right"/>
              <w:rPr>
                <w:sz w:val="16"/>
                <w:szCs w:val="16"/>
              </w:rPr>
            </w:pPr>
            <w:r>
              <w:rPr>
                <w:sz w:val="16"/>
                <w:szCs w:val="16"/>
              </w:rPr>
              <w:t>9.00</w:t>
            </w:r>
          </w:p>
        </w:tc>
        <w:tc>
          <w:tcPr>
            <w:tcW w:w="720" w:type="dxa"/>
            <w:tcBorders>
              <w:top w:val="nil"/>
              <w:left w:val="nil"/>
              <w:bottom w:val="nil"/>
              <w:right w:val="nil"/>
            </w:tcBorders>
            <w:shd w:val="clear" w:color="auto" w:fill="auto"/>
            <w:vAlign w:val="center"/>
            <w:hideMark/>
          </w:tcPr>
          <w:p w:rsidR="00C73E94" w:rsidRDefault="00C73E94" w:rsidP="00C73E94">
            <w:pPr>
              <w:jc w:val="right"/>
              <w:rPr>
                <w:sz w:val="16"/>
                <w:szCs w:val="16"/>
              </w:rPr>
            </w:pPr>
            <w:r>
              <w:rPr>
                <w:sz w:val="16"/>
                <w:szCs w:val="16"/>
              </w:rPr>
              <w:t>7.00</w:t>
            </w:r>
          </w:p>
        </w:tc>
      </w:tr>
      <w:tr w:rsidR="003506DA"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3506DA" w:rsidRPr="00E73AA6" w:rsidRDefault="003506DA" w:rsidP="00DF5A95">
            <w:pPr>
              <w:rPr>
                <w:sz w:val="18"/>
                <w:szCs w:val="18"/>
              </w:rPr>
            </w:pPr>
            <w:r w:rsidRPr="00E73AA6">
              <w:rPr>
                <w:sz w:val="18"/>
                <w:szCs w:val="18"/>
              </w:rPr>
              <w:t>November</w:t>
            </w:r>
          </w:p>
        </w:tc>
        <w:tc>
          <w:tcPr>
            <w:tcW w:w="790" w:type="dxa"/>
            <w:tcBorders>
              <w:top w:val="nil"/>
              <w:left w:val="nil"/>
              <w:bottom w:val="nil"/>
              <w:right w:val="nil"/>
            </w:tcBorders>
            <w:shd w:val="clear" w:color="auto" w:fill="auto"/>
            <w:noWrap/>
            <w:vAlign w:val="center"/>
            <w:hideMark/>
          </w:tcPr>
          <w:p w:rsidR="003506DA" w:rsidRPr="00E73AA6" w:rsidRDefault="003506DA" w:rsidP="00AD0CA4">
            <w:pPr>
              <w:jc w:val="right"/>
              <w:rPr>
                <w:sz w:val="16"/>
                <w:szCs w:val="16"/>
              </w:rPr>
            </w:pPr>
            <w:r w:rsidRPr="00E73AA6">
              <w:rPr>
                <w:sz w:val="16"/>
                <w:szCs w:val="16"/>
              </w:rPr>
              <w:t>9.5</w:t>
            </w:r>
          </w:p>
        </w:tc>
        <w:tc>
          <w:tcPr>
            <w:tcW w:w="810" w:type="dxa"/>
            <w:tcBorders>
              <w:top w:val="nil"/>
              <w:left w:val="nil"/>
              <w:bottom w:val="nil"/>
              <w:right w:val="nil"/>
            </w:tcBorders>
            <w:shd w:val="clear" w:color="auto" w:fill="auto"/>
            <w:vAlign w:val="center"/>
          </w:tcPr>
          <w:p w:rsidR="003506DA" w:rsidRPr="00E73AA6" w:rsidRDefault="003506DA" w:rsidP="00AD0CA4">
            <w:pPr>
              <w:jc w:val="right"/>
              <w:rPr>
                <w:sz w:val="16"/>
                <w:szCs w:val="16"/>
              </w:rPr>
            </w:pPr>
            <w:r w:rsidRPr="00E73AA6">
              <w:rPr>
                <w:sz w:val="16"/>
                <w:szCs w:val="16"/>
              </w:rPr>
              <w:t>7.0</w:t>
            </w:r>
          </w:p>
        </w:tc>
        <w:tc>
          <w:tcPr>
            <w:tcW w:w="810" w:type="dxa"/>
            <w:tcBorders>
              <w:top w:val="nil"/>
              <w:left w:val="nil"/>
              <w:bottom w:val="nil"/>
              <w:right w:val="nil"/>
            </w:tcBorders>
            <w:shd w:val="clear" w:color="auto" w:fill="auto"/>
            <w:vAlign w:val="center"/>
            <w:hideMark/>
          </w:tcPr>
          <w:p w:rsidR="003506DA" w:rsidRDefault="003506DA" w:rsidP="00AD0CA4">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3506DA" w:rsidRDefault="003506DA" w:rsidP="00AD0CA4">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hideMark/>
          </w:tcPr>
          <w:p w:rsidR="003506DA" w:rsidRDefault="003506DA" w:rsidP="00AD0CA4">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3506DA" w:rsidRDefault="003506DA" w:rsidP="00AD0CA4">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3506DA" w:rsidRDefault="003506DA" w:rsidP="00AD0CA4">
            <w:pPr>
              <w:jc w:val="right"/>
              <w:rPr>
                <w:sz w:val="16"/>
                <w:szCs w:val="16"/>
              </w:rPr>
            </w:pPr>
            <w:r>
              <w:rPr>
                <w:sz w:val="16"/>
                <w:szCs w:val="16"/>
              </w:rPr>
              <w:t>6.25</w:t>
            </w:r>
          </w:p>
        </w:tc>
        <w:tc>
          <w:tcPr>
            <w:tcW w:w="720" w:type="dxa"/>
            <w:tcBorders>
              <w:top w:val="nil"/>
              <w:left w:val="nil"/>
              <w:bottom w:val="nil"/>
              <w:right w:val="nil"/>
            </w:tcBorders>
            <w:shd w:val="clear" w:color="auto" w:fill="auto"/>
            <w:vAlign w:val="center"/>
            <w:hideMark/>
          </w:tcPr>
          <w:p w:rsidR="003506DA" w:rsidRDefault="003506DA" w:rsidP="00AD0CA4">
            <w:pPr>
              <w:jc w:val="right"/>
              <w:rPr>
                <w:sz w:val="16"/>
                <w:szCs w:val="16"/>
              </w:rPr>
            </w:pPr>
            <w:r>
              <w:rPr>
                <w:sz w:val="16"/>
                <w:szCs w:val="16"/>
              </w:rPr>
              <w:t>4.25</w:t>
            </w:r>
          </w:p>
        </w:tc>
        <w:tc>
          <w:tcPr>
            <w:tcW w:w="720" w:type="dxa"/>
            <w:tcBorders>
              <w:top w:val="nil"/>
              <w:left w:val="nil"/>
              <w:bottom w:val="nil"/>
              <w:right w:val="nil"/>
            </w:tcBorders>
            <w:shd w:val="clear" w:color="auto" w:fill="auto"/>
            <w:vAlign w:val="center"/>
            <w:hideMark/>
          </w:tcPr>
          <w:p w:rsidR="003506DA" w:rsidRDefault="003506DA" w:rsidP="00615E06">
            <w:pPr>
              <w:jc w:val="right"/>
              <w:rPr>
                <w:sz w:val="16"/>
                <w:szCs w:val="16"/>
              </w:rPr>
            </w:pPr>
            <w:r>
              <w:rPr>
                <w:sz w:val="16"/>
                <w:szCs w:val="16"/>
              </w:rPr>
              <w:t>9.00</w:t>
            </w:r>
          </w:p>
        </w:tc>
        <w:tc>
          <w:tcPr>
            <w:tcW w:w="720" w:type="dxa"/>
            <w:tcBorders>
              <w:top w:val="nil"/>
              <w:left w:val="nil"/>
              <w:bottom w:val="nil"/>
              <w:right w:val="nil"/>
            </w:tcBorders>
            <w:shd w:val="clear" w:color="auto" w:fill="auto"/>
            <w:vAlign w:val="center"/>
            <w:hideMark/>
          </w:tcPr>
          <w:p w:rsidR="003506DA" w:rsidRDefault="003506DA" w:rsidP="00615E06">
            <w:pPr>
              <w:jc w:val="right"/>
              <w:rPr>
                <w:sz w:val="16"/>
                <w:szCs w:val="16"/>
              </w:rPr>
            </w:pPr>
            <w:r>
              <w:rPr>
                <w:sz w:val="16"/>
                <w:szCs w:val="16"/>
              </w:rPr>
              <w:t>7.00</w:t>
            </w:r>
          </w:p>
        </w:tc>
      </w:tr>
      <w:tr w:rsidR="008550C1"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8550C1" w:rsidRPr="00E73AA6" w:rsidRDefault="008550C1" w:rsidP="008550C1">
            <w:pPr>
              <w:rPr>
                <w:sz w:val="18"/>
                <w:szCs w:val="18"/>
              </w:rPr>
            </w:pPr>
            <w:r w:rsidRPr="00E73AA6">
              <w:rPr>
                <w:sz w:val="18"/>
                <w:szCs w:val="18"/>
              </w:rPr>
              <w:t>December</w:t>
            </w:r>
          </w:p>
        </w:tc>
        <w:tc>
          <w:tcPr>
            <w:tcW w:w="790" w:type="dxa"/>
            <w:tcBorders>
              <w:top w:val="nil"/>
              <w:left w:val="nil"/>
              <w:bottom w:val="nil"/>
              <w:right w:val="nil"/>
            </w:tcBorders>
            <w:shd w:val="clear" w:color="auto" w:fill="auto"/>
            <w:noWrap/>
            <w:vAlign w:val="center"/>
            <w:hideMark/>
          </w:tcPr>
          <w:p w:rsidR="008550C1" w:rsidRPr="00E73AA6" w:rsidRDefault="008550C1" w:rsidP="008550C1">
            <w:pPr>
              <w:jc w:val="right"/>
              <w:rPr>
                <w:sz w:val="16"/>
                <w:szCs w:val="16"/>
              </w:rPr>
            </w:pPr>
            <w:r w:rsidRPr="00E73AA6">
              <w:rPr>
                <w:sz w:val="16"/>
                <w:szCs w:val="16"/>
              </w:rPr>
              <w:t>9.5</w:t>
            </w:r>
          </w:p>
        </w:tc>
        <w:tc>
          <w:tcPr>
            <w:tcW w:w="810" w:type="dxa"/>
            <w:tcBorders>
              <w:top w:val="nil"/>
              <w:left w:val="nil"/>
              <w:bottom w:val="nil"/>
              <w:right w:val="nil"/>
            </w:tcBorders>
            <w:shd w:val="clear" w:color="auto" w:fill="auto"/>
            <w:vAlign w:val="center"/>
          </w:tcPr>
          <w:p w:rsidR="008550C1" w:rsidRPr="00E73AA6" w:rsidRDefault="008550C1" w:rsidP="008550C1">
            <w:pPr>
              <w:jc w:val="right"/>
              <w:rPr>
                <w:sz w:val="16"/>
                <w:szCs w:val="16"/>
              </w:rPr>
            </w:pPr>
            <w:r w:rsidRPr="00E73AA6">
              <w:rPr>
                <w:sz w:val="16"/>
                <w:szCs w:val="16"/>
              </w:rPr>
              <w:t>7.0</w:t>
            </w:r>
          </w:p>
        </w:tc>
        <w:tc>
          <w:tcPr>
            <w:tcW w:w="810" w:type="dxa"/>
            <w:tcBorders>
              <w:top w:val="nil"/>
              <w:left w:val="nil"/>
              <w:bottom w:val="nil"/>
              <w:right w:val="nil"/>
            </w:tcBorders>
            <w:shd w:val="clear" w:color="auto" w:fill="auto"/>
            <w:vAlign w:val="center"/>
            <w:hideMark/>
          </w:tcPr>
          <w:p w:rsidR="008550C1" w:rsidRDefault="008550C1" w:rsidP="008550C1">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8550C1" w:rsidRDefault="008550C1" w:rsidP="008550C1">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hideMark/>
          </w:tcPr>
          <w:p w:rsidR="008550C1" w:rsidRDefault="008550C1" w:rsidP="008550C1">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8550C1" w:rsidRDefault="008550C1" w:rsidP="008550C1">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8550C1" w:rsidRDefault="008550C1" w:rsidP="008550C1">
            <w:pPr>
              <w:jc w:val="right"/>
              <w:rPr>
                <w:sz w:val="16"/>
                <w:szCs w:val="16"/>
              </w:rPr>
            </w:pPr>
            <w:r>
              <w:rPr>
                <w:sz w:val="16"/>
                <w:szCs w:val="16"/>
              </w:rPr>
              <w:t>6.25</w:t>
            </w:r>
          </w:p>
        </w:tc>
        <w:tc>
          <w:tcPr>
            <w:tcW w:w="720" w:type="dxa"/>
            <w:tcBorders>
              <w:top w:val="nil"/>
              <w:left w:val="nil"/>
              <w:bottom w:val="nil"/>
              <w:right w:val="nil"/>
            </w:tcBorders>
            <w:shd w:val="clear" w:color="auto" w:fill="auto"/>
            <w:vAlign w:val="center"/>
            <w:hideMark/>
          </w:tcPr>
          <w:p w:rsidR="008550C1" w:rsidRDefault="008550C1" w:rsidP="008550C1">
            <w:pPr>
              <w:jc w:val="right"/>
              <w:rPr>
                <w:sz w:val="16"/>
                <w:szCs w:val="16"/>
              </w:rPr>
            </w:pPr>
            <w:r>
              <w:rPr>
                <w:sz w:val="16"/>
                <w:szCs w:val="16"/>
              </w:rPr>
              <w:t>4.25</w:t>
            </w:r>
          </w:p>
        </w:tc>
        <w:tc>
          <w:tcPr>
            <w:tcW w:w="720" w:type="dxa"/>
            <w:tcBorders>
              <w:top w:val="nil"/>
              <w:left w:val="nil"/>
              <w:bottom w:val="nil"/>
              <w:right w:val="nil"/>
            </w:tcBorders>
            <w:shd w:val="clear" w:color="auto" w:fill="auto"/>
            <w:vAlign w:val="bottom"/>
          </w:tcPr>
          <w:p w:rsidR="008550C1" w:rsidRDefault="008550C1" w:rsidP="008550C1">
            <w:pPr>
              <w:jc w:val="right"/>
              <w:rPr>
                <w:sz w:val="16"/>
                <w:szCs w:val="16"/>
              </w:rPr>
            </w:pPr>
            <w:r>
              <w:rPr>
                <w:sz w:val="16"/>
                <w:szCs w:val="16"/>
              </w:rPr>
              <w:t>10.50</w:t>
            </w:r>
          </w:p>
        </w:tc>
        <w:tc>
          <w:tcPr>
            <w:tcW w:w="720" w:type="dxa"/>
            <w:tcBorders>
              <w:top w:val="nil"/>
              <w:left w:val="nil"/>
              <w:bottom w:val="nil"/>
              <w:right w:val="nil"/>
            </w:tcBorders>
            <w:shd w:val="clear" w:color="auto" w:fill="auto"/>
            <w:vAlign w:val="bottom"/>
            <w:hideMark/>
          </w:tcPr>
          <w:p w:rsidR="008550C1" w:rsidRDefault="008550C1" w:rsidP="008550C1">
            <w:pPr>
              <w:jc w:val="right"/>
              <w:rPr>
                <w:sz w:val="16"/>
                <w:szCs w:val="16"/>
              </w:rPr>
            </w:pPr>
            <w:r>
              <w:rPr>
                <w:sz w:val="16"/>
                <w:szCs w:val="16"/>
              </w:rPr>
              <w:t>8.50</w:t>
            </w:r>
          </w:p>
        </w:tc>
      </w:tr>
      <w:tr w:rsidR="00F9713C" w:rsidRPr="00E73AA6" w:rsidTr="004A6C6D">
        <w:trPr>
          <w:trHeight w:hRule="exact" w:val="216"/>
          <w:jc w:val="center"/>
        </w:trPr>
        <w:tc>
          <w:tcPr>
            <w:tcW w:w="1020" w:type="dxa"/>
            <w:tcBorders>
              <w:top w:val="nil"/>
              <w:left w:val="nil"/>
              <w:bottom w:val="nil"/>
              <w:right w:val="nil"/>
            </w:tcBorders>
            <w:shd w:val="clear" w:color="auto" w:fill="auto"/>
            <w:noWrap/>
            <w:vAlign w:val="center"/>
            <w:hideMark/>
          </w:tcPr>
          <w:p w:rsidR="00F9713C" w:rsidRPr="00E73AA6" w:rsidRDefault="00F9713C" w:rsidP="00F9713C">
            <w:pPr>
              <w:rPr>
                <w:sz w:val="18"/>
                <w:szCs w:val="18"/>
              </w:rPr>
            </w:pPr>
            <w:r w:rsidRPr="00E73AA6">
              <w:rPr>
                <w:sz w:val="18"/>
                <w:szCs w:val="18"/>
              </w:rPr>
              <w:t>January</w:t>
            </w:r>
          </w:p>
        </w:tc>
        <w:tc>
          <w:tcPr>
            <w:tcW w:w="790" w:type="dxa"/>
            <w:tcBorders>
              <w:top w:val="nil"/>
              <w:left w:val="nil"/>
              <w:bottom w:val="nil"/>
              <w:right w:val="nil"/>
            </w:tcBorders>
            <w:shd w:val="clear" w:color="auto" w:fill="auto"/>
            <w:noWrap/>
            <w:vAlign w:val="bottom"/>
            <w:hideMark/>
          </w:tcPr>
          <w:p w:rsidR="00F9713C" w:rsidRPr="00E73AA6" w:rsidRDefault="00F9713C" w:rsidP="00F9713C">
            <w:pPr>
              <w:jc w:val="right"/>
              <w:rPr>
                <w:sz w:val="16"/>
                <w:szCs w:val="16"/>
              </w:rPr>
            </w:pPr>
            <w:r w:rsidRPr="00E73AA6">
              <w:rPr>
                <w:sz w:val="16"/>
                <w:szCs w:val="16"/>
              </w:rPr>
              <w:t>8.5</w:t>
            </w:r>
          </w:p>
        </w:tc>
        <w:tc>
          <w:tcPr>
            <w:tcW w:w="810" w:type="dxa"/>
            <w:tcBorders>
              <w:top w:val="nil"/>
              <w:left w:val="nil"/>
              <w:bottom w:val="nil"/>
              <w:right w:val="nil"/>
            </w:tcBorders>
            <w:shd w:val="clear" w:color="auto" w:fill="auto"/>
            <w:vAlign w:val="bottom"/>
          </w:tcPr>
          <w:p w:rsidR="00F9713C" w:rsidRPr="00E73AA6" w:rsidRDefault="00F9713C" w:rsidP="00F9713C">
            <w:pPr>
              <w:jc w:val="right"/>
              <w:rPr>
                <w:sz w:val="16"/>
                <w:szCs w:val="16"/>
              </w:rPr>
            </w:pPr>
            <w:r w:rsidRPr="00E73AA6">
              <w:rPr>
                <w:sz w:val="16"/>
                <w:szCs w:val="16"/>
              </w:rPr>
              <w:t>6.0</w:t>
            </w:r>
          </w:p>
        </w:tc>
        <w:tc>
          <w:tcPr>
            <w:tcW w:w="810" w:type="dxa"/>
            <w:tcBorders>
              <w:top w:val="nil"/>
              <w:left w:val="nil"/>
              <w:bottom w:val="nil"/>
              <w:right w:val="nil"/>
            </w:tcBorders>
            <w:shd w:val="clear" w:color="auto" w:fill="auto"/>
            <w:vAlign w:val="center"/>
            <w:hideMark/>
          </w:tcPr>
          <w:p w:rsidR="00F9713C" w:rsidRDefault="00F9713C" w:rsidP="00F9713C">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F9713C" w:rsidRDefault="00F9713C" w:rsidP="00F9713C">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6.50</w:t>
            </w:r>
          </w:p>
        </w:tc>
        <w:tc>
          <w:tcPr>
            <w:tcW w:w="720" w:type="dxa"/>
            <w:tcBorders>
              <w:top w:val="nil"/>
              <w:left w:val="nil"/>
              <w:bottom w:val="nil"/>
              <w:right w:val="nil"/>
            </w:tcBorders>
            <w:shd w:val="clear" w:color="auto" w:fill="auto"/>
            <w:vAlign w:val="center"/>
            <w:hideMark/>
          </w:tcPr>
          <w:p w:rsidR="00F9713C" w:rsidRDefault="00F9713C" w:rsidP="00F9713C">
            <w:pPr>
              <w:jc w:val="right"/>
              <w:rPr>
                <w:sz w:val="16"/>
                <w:szCs w:val="16"/>
              </w:rPr>
            </w:pPr>
            <w:r>
              <w:rPr>
                <w:sz w:val="16"/>
                <w:szCs w:val="16"/>
              </w:rPr>
              <w:t>4.50</w:t>
            </w:r>
          </w:p>
        </w:tc>
        <w:tc>
          <w:tcPr>
            <w:tcW w:w="720" w:type="dxa"/>
            <w:tcBorders>
              <w:top w:val="nil"/>
              <w:left w:val="nil"/>
              <w:bottom w:val="nil"/>
              <w:right w:val="nil"/>
            </w:tcBorders>
            <w:shd w:val="clear" w:color="auto" w:fill="auto"/>
            <w:vAlign w:val="bottom"/>
            <w:hideMark/>
          </w:tcPr>
          <w:p w:rsidR="00F9713C" w:rsidRDefault="00F9713C" w:rsidP="00F9713C">
            <w:pPr>
              <w:jc w:val="right"/>
              <w:rPr>
                <w:sz w:val="16"/>
                <w:szCs w:val="16"/>
              </w:rPr>
            </w:pPr>
            <w:r>
              <w:rPr>
                <w:sz w:val="16"/>
                <w:szCs w:val="16"/>
              </w:rPr>
              <w:t>10.50</w:t>
            </w:r>
          </w:p>
        </w:tc>
        <w:tc>
          <w:tcPr>
            <w:tcW w:w="720" w:type="dxa"/>
            <w:tcBorders>
              <w:top w:val="nil"/>
              <w:left w:val="nil"/>
              <w:bottom w:val="nil"/>
              <w:right w:val="nil"/>
            </w:tcBorders>
            <w:shd w:val="clear" w:color="auto" w:fill="auto"/>
            <w:vAlign w:val="bottom"/>
            <w:hideMark/>
          </w:tcPr>
          <w:p w:rsidR="00F9713C" w:rsidRDefault="00F9713C" w:rsidP="00F9713C">
            <w:pPr>
              <w:jc w:val="right"/>
              <w:rPr>
                <w:sz w:val="16"/>
                <w:szCs w:val="16"/>
              </w:rPr>
            </w:pPr>
            <w:r>
              <w:rPr>
                <w:sz w:val="16"/>
                <w:szCs w:val="16"/>
              </w:rPr>
              <w:t>8.50</w:t>
            </w:r>
          </w:p>
        </w:tc>
      </w:tr>
      <w:tr w:rsidR="00D66FA7" w:rsidRPr="00E73AA6" w:rsidTr="00D66FA7">
        <w:trPr>
          <w:trHeight w:hRule="exact" w:val="216"/>
          <w:jc w:val="center"/>
        </w:trPr>
        <w:tc>
          <w:tcPr>
            <w:tcW w:w="1020" w:type="dxa"/>
            <w:tcBorders>
              <w:top w:val="nil"/>
              <w:left w:val="nil"/>
              <w:bottom w:val="nil"/>
              <w:right w:val="nil"/>
            </w:tcBorders>
            <w:shd w:val="clear" w:color="auto" w:fill="auto"/>
            <w:noWrap/>
            <w:vAlign w:val="center"/>
            <w:hideMark/>
          </w:tcPr>
          <w:p w:rsidR="00D66FA7" w:rsidRPr="00E73AA6" w:rsidRDefault="00D66FA7" w:rsidP="00D66FA7">
            <w:pPr>
              <w:rPr>
                <w:sz w:val="18"/>
                <w:szCs w:val="18"/>
              </w:rPr>
            </w:pPr>
            <w:r w:rsidRPr="00E73AA6">
              <w:rPr>
                <w:sz w:val="18"/>
                <w:szCs w:val="18"/>
              </w:rPr>
              <w:t>February</w:t>
            </w:r>
          </w:p>
        </w:tc>
        <w:tc>
          <w:tcPr>
            <w:tcW w:w="790" w:type="dxa"/>
            <w:tcBorders>
              <w:top w:val="nil"/>
              <w:left w:val="nil"/>
              <w:bottom w:val="nil"/>
              <w:right w:val="nil"/>
            </w:tcBorders>
            <w:shd w:val="clear" w:color="auto" w:fill="auto"/>
            <w:noWrap/>
            <w:vAlign w:val="bottom"/>
            <w:hideMark/>
          </w:tcPr>
          <w:p w:rsidR="00D66FA7" w:rsidRPr="00E73AA6" w:rsidRDefault="00D66FA7" w:rsidP="00D66FA7">
            <w:pPr>
              <w:jc w:val="right"/>
              <w:rPr>
                <w:sz w:val="16"/>
                <w:szCs w:val="16"/>
              </w:rPr>
            </w:pPr>
            <w:r w:rsidRPr="00E73AA6">
              <w:rPr>
                <w:sz w:val="16"/>
                <w:szCs w:val="16"/>
              </w:rPr>
              <w:t>8.5</w:t>
            </w:r>
          </w:p>
        </w:tc>
        <w:tc>
          <w:tcPr>
            <w:tcW w:w="810" w:type="dxa"/>
            <w:tcBorders>
              <w:top w:val="nil"/>
              <w:left w:val="nil"/>
              <w:bottom w:val="nil"/>
              <w:right w:val="nil"/>
            </w:tcBorders>
            <w:shd w:val="clear" w:color="auto" w:fill="auto"/>
            <w:vAlign w:val="bottom"/>
          </w:tcPr>
          <w:p w:rsidR="00D66FA7" w:rsidRPr="00E73AA6" w:rsidRDefault="00D66FA7" w:rsidP="00D66FA7">
            <w:pPr>
              <w:jc w:val="right"/>
              <w:rPr>
                <w:sz w:val="16"/>
                <w:szCs w:val="16"/>
              </w:rPr>
            </w:pPr>
            <w:r w:rsidRPr="00E73AA6">
              <w:rPr>
                <w:sz w:val="16"/>
                <w:szCs w:val="16"/>
              </w:rPr>
              <w:t>6.0</w:t>
            </w:r>
          </w:p>
        </w:tc>
        <w:tc>
          <w:tcPr>
            <w:tcW w:w="810" w:type="dxa"/>
            <w:tcBorders>
              <w:top w:val="nil"/>
              <w:left w:val="nil"/>
              <w:bottom w:val="nil"/>
              <w:right w:val="nil"/>
            </w:tcBorders>
            <w:shd w:val="clear" w:color="auto" w:fill="auto"/>
            <w:vAlign w:val="center"/>
            <w:hideMark/>
          </w:tcPr>
          <w:p w:rsidR="00D66FA7" w:rsidRDefault="00D66FA7" w:rsidP="00D66FA7">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D66FA7" w:rsidRDefault="00D66FA7" w:rsidP="00D66FA7">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hideMark/>
          </w:tcPr>
          <w:p w:rsidR="00D66FA7" w:rsidRDefault="00D66FA7" w:rsidP="00D66FA7">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D66FA7" w:rsidRDefault="00D66FA7" w:rsidP="00D66FA7">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D66FA7" w:rsidRDefault="00D66FA7" w:rsidP="00D66FA7">
            <w:pPr>
              <w:jc w:val="right"/>
              <w:rPr>
                <w:sz w:val="16"/>
                <w:szCs w:val="16"/>
              </w:rPr>
            </w:pPr>
            <w:r>
              <w:rPr>
                <w:sz w:val="16"/>
                <w:szCs w:val="16"/>
              </w:rPr>
              <w:t>6.50</w:t>
            </w:r>
          </w:p>
        </w:tc>
        <w:tc>
          <w:tcPr>
            <w:tcW w:w="720" w:type="dxa"/>
            <w:tcBorders>
              <w:top w:val="nil"/>
              <w:left w:val="nil"/>
              <w:bottom w:val="nil"/>
              <w:right w:val="nil"/>
            </w:tcBorders>
            <w:shd w:val="clear" w:color="auto" w:fill="auto"/>
            <w:vAlign w:val="center"/>
            <w:hideMark/>
          </w:tcPr>
          <w:p w:rsidR="00D66FA7" w:rsidRDefault="00D66FA7" w:rsidP="00D66FA7">
            <w:pPr>
              <w:jc w:val="right"/>
              <w:rPr>
                <w:sz w:val="16"/>
                <w:szCs w:val="16"/>
              </w:rPr>
            </w:pPr>
            <w:r>
              <w:rPr>
                <w:sz w:val="16"/>
                <w:szCs w:val="16"/>
              </w:rPr>
              <w:t>4.50</w:t>
            </w:r>
          </w:p>
        </w:tc>
        <w:tc>
          <w:tcPr>
            <w:tcW w:w="720" w:type="dxa"/>
            <w:tcBorders>
              <w:top w:val="nil"/>
              <w:left w:val="nil"/>
              <w:bottom w:val="nil"/>
              <w:right w:val="nil"/>
            </w:tcBorders>
            <w:shd w:val="clear" w:color="auto" w:fill="auto"/>
            <w:vAlign w:val="bottom"/>
            <w:hideMark/>
          </w:tcPr>
          <w:p w:rsidR="00D66FA7" w:rsidRDefault="00D66FA7" w:rsidP="00D66FA7">
            <w:pPr>
              <w:jc w:val="right"/>
              <w:rPr>
                <w:sz w:val="16"/>
                <w:szCs w:val="16"/>
              </w:rPr>
            </w:pPr>
            <w:r>
              <w:rPr>
                <w:sz w:val="16"/>
                <w:szCs w:val="16"/>
              </w:rPr>
              <w:t>10.75</w:t>
            </w:r>
          </w:p>
        </w:tc>
        <w:tc>
          <w:tcPr>
            <w:tcW w:w="720" w:type="dxa"/>
            <w:tcBorders>
              <w:top w:val="nil"/>
              <w:left w:val="nil"/>
              <w:bottom w:val="nil"/>
              <w:right w:val="nil"/>
            </w:tcBorders>
            <w:shd w:val="clear" w:color="auto" w:fill="auto"/>
            <w:vAlign w:val="bottom"/>
            <w:hideMark/>
          </w:tcPr>
          <w:p w:rsidR="00D66FA7" w:rsidRDefault="00D66FA7" w:rsidP="00D66FA7">
            <w:pPr>
              <w:jc w:val="right"/>
              <w:rPr>
                <w:sz w:val="16"/>
                <w:szCs w:val="16"/>
              </w:rPr>
            </w:pPr>
            <w:r>
              <w:rPr>
                <w:sz w:val="16"/>
                <w:szCs w:val="16"/>
              </w:rPr>
              <w:t>8.75</w:t>
            </w:r>
          </w:p>
        </w:tc>
      </w:tr>
      <w:tr w:rsidR="00026912" w:rsidRPr="00E73AA6" w:rsidTr="00992890">
        <w:trPr>
          <w:trHeight w:hRule="exact" w:val="216"/>
          <w:jc w:val="center"/>
        </w:trPr>
        <w:tc>
          <w:tcPr>
            <w:tcW w:w="1020" w:type="dxa"/>
            <w:tcBorders>
              <w:top w:val="nil"/>
              <w:left w:val="nil"/>
              <w:bottom w:val="nil"/>
              <w:right w:val="nil"/>
            </w:tcBorders>
            <w:shd w:val="clear" w:color="auto" w:fill="auto"/>
            <w:noWrap/>
            <w:vAlign w:val="center"/>
            <w:hideMark/>
          </w:tcPr>
          <w:p w:rsidR="00026912" w:rsidRPr="00E73AA6" w:rsidRDefault="00026912" w:rsidP="00026912">
            <w:pPr>
              <w:rPr>
                <w:sz w:val="18"/>
                <w:szCs w:val="18"/>
              </w:rPr>
            </w:pPr>
            <w:r w:rsidRPr="00E73AA6">
              <w:rPr>
                <w:sz w:val="18"/>
                <w:szCs w:val="18"/>
              </w:rPr>
              <w:t>March</w:t>
            </w:r>
          </w:p>
        </w:tc>
        <w:tc>
          <w:tcPr>
            <w:tcW w:w="790" w:type="dxa"/>
            <w:tcBorders>
              <w:top w:val="nil"/>
              <w:left w:val="nil"/>
              <w:bottom w:val="nil"/>
              <w:right w:val="nil"/>
            </w:tcBorders>
            <w:shd w:val="clear" w:color="auto" w:fill="auto"/>
            <w:noWrap/>
            <w:vAlign w:val="bottom"/>
            <w:hideMark/>
          </w:tcPr>
          <w:p w:rsidR="00026912" w:rsidRPr="00E73AA6" w:rsidRDefault="00026912" w:rsidP="00026912">
            <w:pPr>
              <w:jc w:val="right"/>
              <w:rPr>
                <w:sz w:val="16"/>
                <w:szCs w:val="16"/>
              </w:rPr>
            </w:pPr>
            <w:r w:rsidRPr="00E73AA6">
              <w:rPr>
                <w:sz w:val="16"/>
                <w:szCs w:val="16"/>
              </w:rPr>
              <w:t>8.0</w:t>
            </w:r>
          </w:p>
        </w:tc>
        <w:tc>
          <w:tcPr>
            <w:tcW w:w="810" w:type="dxa"/>
            <w:tcBorders>
              <w:top w:val="nil"/>
              <w:left w:val="nil"/>
              <w:bottom w:val="nil"/>
              <w:right w:val="nil"/>
            </w:tcBorders>
            <w:shd w:val="clear" w:color="auto" w:fill="auto"/>
            <w:vAlign w:val="bottom"/>
          </w:tcPr>
          <w:p w:rsidR="00026912" w:rsidRPr="00E73AA6" w:rsidRDefault="00026912" w:rsidP="00026912">
            <w:pPr>
              <w:jc w:val="right"/>
              <w:rPr>
                <w:sz w:val="16"/>
                <w:szCs w:val="16"/>
              </w:rPr>
            </w:pPr>
            <w:r w:rsidRPr="00E73AA6">
              <w:rPr>
                <w:sz w:val="16"/>
                <w:szCs w:val="16"/>
              </w:rPr>
              <w:t>5.5</w:t>
            </w:r>
          </w:p>
        </w:tc>
        <w:tc>
          <w:tcPr>
            <w:tcW w:w="810" w:type="dxa"/>
            <w:tcBorders>
              <w:top w:val="nil"/>
              <w:left w:val="nil"/>
              <w:bottom w:val="nil"/>
              <w:right w:val="nil"/>
            </w:tcBorders>
            <w:shd w:val="clear" w:color="auto" w:fill="auto"/>
            <w:vAlign w:val="center"/>
            <w:hideMark/>
          </w:tcPr>
          <w:p w:rsidR="00026912" w:rsidRDefault="00026912" w:rsidP="00026912">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026912" w:rsidRDefault="00026912" w:rsidP="00026912">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hideMark/>
          </w:tcPr>
          <w:p w:rsidR="00026912" w:rsidRDefault="00026912" w:rsidP="00026912">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026912" w:rsidRDefault="00026912" w:rsidP="00026912">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026912" w:rsidRDefault="00026912" w:rsidP="00026912">
            <w:pPr>
              <w:jc w:val="right"/>
              <w:rPr>
                <w:sz w:val="16"/>
                <w:szCs w:val="16"/>
              </w:rPr>
            </w:pPr>
            <w:r>
              <w:rPr>
                <w:sz w:val="16"/>
                <w:szCs w:val="16"/>
              </w:rPr>
              <w:t>6.50</w:t>
            </w:r>
          </w:p>
        </w:tc>
        <w:tc>
          <w:tcPr>
            <w:tcW w:w="720" w:type="dxa"/>
            <w:tcBorders>
              <w:top w:val="nil"/>
              <w:left w:val="nil"/>
              <w:bottom w:val="nil"/>
              <w:right w:val="nil"/>
            </w:tcBorders>
            <w:shd w:val="clear" w:color="auto" w:fill="auto"/>
            <w:vAlign w:val="center"/>
            <w:hideMark/>
          </w:tcPr>
          <w:p w:rsidR="00026912" w:rsidRDefault="00026912" w:rsidP="00026912">
            <w:pPr>
              <w:jc w:val="right"/>
              <w:rPr>
                <w:sz w:val="16"/>
                <w:szCs w:val="16"/>
              </w:rPr>
            </w:pPr>
            <w:r>
              <w:rPr>
                <w:sz w:val="16"/>
                <w:szCs w:val="16"/>
              </w:rPr>
              <w:t>4.50</w:t>
            </w:r>
          </w:p>
        </w:tc>
        <w:tc>
          <w:tcPr>
            <w:tcW w:w="720" w:type="dxa"/>
            <w:tcBorders>
              <w:top w:val="nil"/>
              <w:left w:val="nil"/>
              <w:bottom w:val="nil"/>
              <w:right w:val="nil"/>
            </w:tcBorders>
            <w:shd w:val="clear" w:color="auto" w:fill="auto"/>
            <w:vAlign w:val="bottom"/>
            <w:hideMark/>
          </w:tcPr>
          <w:p w:rsidR="00026912" w:rsidRDefault="00026912" w:rsidP="00026912">
            <w:pPr>
              <w:jc w:val="right"/>
              <w:rPr>
                <w:sz w:val="16"/>
                <w:szCs w:val="16"/>
              </w:rPr>
            </w:pPr>
            <w:r>
              <w:rPr>
                <w:sz w:val="16"/>
                <w:szCs w:val="16"/>
              </w:rPr>
              <w:t>10.75</w:t>
            </w:r>
          </w:p>
        </w:tc>
        <w:tc>
          <w:tcPr>
            <w:tcW w:w="720" w:type="dxa"/>
            <w:tcBorders>
              <w:top w:val="nil"/>
              <w:left w:val="nil"/>
              <w:bottom w:val="nil"/>
              <w:right w:val="nil"/>
            </w:tcBorders>
            <w:shd w:val="clear" w:color="auto" w:fill="auto"/>
            <w:vAlign w:val="bottom"/>
            <w:hideMark/>
          </w:tcPr>
          <w:p w:rsidR="00026912" w:rsidRDefault="00026912" w:rsidP="00026912">
            <w:pPr>
              <w:jc w:val="right"/>
              <w:rPr>
                <w:sz w:val="16"/>
                <w:szCs w:val="16"/>
              </w:rPr>
            </w:pPr>
            <w:r>
              <w:rPr>
                <w:sz w:val="16"/>
                <w:szCs w:val="16"/>
              </w:rPr>
              <w:t>8.75</w:t>
            </w:r>
          </w:p>
        </w:tc>
      </w:tr>
      <w:tr w:rsidR="00D03E2C" w:rsidRPr="00E73AA6" w:rsidTr="00D03E2C">
        <w:trPr>
          <w:trHeight w:hRule="exact" w:val="216"/>
          <w:jc w:val="center"/>
        </w:trPr>
        <w:tc>
          <w:tcPr>
            <w:tcW w:w="1020" w:type="dxa"/>
            <w:tcBorders>
              <w:top w:val="nil"/>
              <w:left w:val="nil"/>
              <w:bottom w:val="nil"/>
              <w:right w:val="nil"/>
            </w:tcBorders>
            <w:shd w:val="clear" w:color="auto" w:fill="auto"/>
            <w:noWrap/>
            <w:vAlign w:val="center"/>
            <w:hideMark/>
          </w:tcPr>
          <w:p w:rsidR="00D03E2C" w:rsidRPr="00E73AA6" w:rsidRDefault="00D03E2C" w:rsidP="00D03E2C">
            <w:pPr>
              <w:rPr>
                <w:sz w:val="18"/>
                <w:szCs w:val="18"/>
              </w:rPr>
            </w:pPr>
            <w:r w:rsidRPr="00E73AA6">
              <w:rPr>
                <w:sz w:val="18"/>
                <w:szCs w:val="18"/>
              </w:rPr>
              <w:t>April</w:t>
            </w:r>
          </w:p>
        </w:tc>
        <w:tc>
          <w:tcPr>
            <w:tcW w:w="790" w:type="dxa"/>
            <w:tcBorders>
              <w:top w:val="nil"/>
              <w:left w:val="nil"/>
              <w:bottom w:val="nil"/>
              <w:right w:val="nil"/>
            </w:tcBorders>
            <w:shd w:val="clear" w:color="auto" w:fill="auto"/>
            <w:noWrap/>
            <w:vAlign w:val="bottom"/>
            <w:hideMark/>
          </w:tcPr>
          <w:p w:rsidR="00D03E2C" w:rsidRPr="00E73AA6" w:rsidRDefault="00D03E2C" w:rsidP="00D03E2C">
            <w:pPr>
              <w:jc w:val="right"/>
              <w:rPr>
                <w:sz w:val="16"/>
                <w:szCs w:val="16"/>
              </w:rPr>
            </w:pPr>
            <w:r w:rsidRPr="00E73AA6">
              <w:rPr>
                <w:sz w:val="16"/>
                <w:szCs w:val="16"/>
              </w:rPr>
              <w:t>8.0</w:t>
            </w:r>
          </w:p>
        </w:tc>
        <w:tc>
          <w:tcPr>
            <w:tcW w:w="810" w:type="dxa"/>
            <w:tcBorders>
              <w:top w:val="nil"/>
              <w:left w:val="nil"/>
              <w:bottom w:val="nil"/>
              <w:right w:val="nil"/>
            </w:tcBorders>
            <w:shd w:val="clear" w:color="auto" w:fill="auto"/>
            <w:vAlign w:val="bottom"/>
          </w:tcPr>
          <w:p w:rsidR="00D03E2C" w:rsidRPr="00E73AA6" w:rsidRDefault="00D03E2C" w:rsidP="00D03E2C">
            <w:pPr>
              <w:jc w:val="right"/>
              <w:rPr>
                <w:sz w:val="16"/>
                <w:szCs w:val="16"/>
              </w:rPr>
            </w:pPr>
            <w:r w:rsidRPr="00E73AA6">
              <w:rPr>
                <w:sz w:val="16"/>
                <w:szCs w:val="16"/>
              </w:rPr>
              <w:t>5.5</w:t>
            </w:r>
          </w:p>
        </w:tc>
        <w:tc>
          <w:tcPr>
            <w:tcW w:w="810" w:type="dxa"/>
            <w:tcBorders>
              <w:top w:val="nil"/>
              <w:left w:val="nil"/>
              <w:bottom w:val="nil"/>
              <w:right w:val="nil"/>
            </w:tcBorders>
            <w:shd w:val="clear" w:color="auto" w:fill="auto"/>
            <w:vAlign w:val="center"/>
            <w:hideMark/>
          </w:tcPr>
          <w:p w:rsidR="00D03E2C" w:rsidRDefault="00D03E2C" w:rsidP="00D03E2C">
            <w:pPr>
              <w:jc w:val="right"/>
              <w:rPr>
                <w:color w:val="000000"/>
                <w:sz w:val="16"/>
                <w:szCs w:val="16"/>
              </w:rPr>
            </w:pPr>
            <w:r>
              <w:rPr>
                <w:color w:val="000000"/>
                <w:sz w:val="16"/>
                <w:szCs w:val="16"/>
              </w:rPr>
              <w:t>6.50</w:t>
            </w:r>
          </w:p>
        </w:tc>
        <w:tc>
          <w:tcPr>
            <w:tcW w:w="810" w:type="dxa"/>
            <w:tcBorders>
              <w:top w:val="nil"/>
              <w:left w:val="nil"/>
              <w:bottom w:val="nil"/>
              <w:right w:val="nil"/>
            </w:tcBorders>
            <w:shd w:val="clear" w:color="auto" w:fill="auto"/>
            <w:vAlign w:val="center"/>
          </w:tcPr>
          <w:p w:rsidR="00D03E2C" w:rsidRDefault="00D03E2C" w:rsidP="00D03E2C">
            <w:pPr>
              <w:jc w:val="right"/>
              <w:rPr>
                <w:color w:val="000000"/>
                <w:sz w:val="16"/>
                <w:szCs w:val="16"/>
              </w:rPr>
            </w:pPr>
            <w:r>
              <w:rPr>
                <w:color w:val="000000"/>
                <w:sz w:val="16"/>
                <w:szCs w:val="16"/>
              </w:rPr>
              <w:t>4.50</w:t>
            </w:r>
          </w:p>
        </w:tc>
        <w:tc>
          <w:tcPr>
            <w:tcW w:w="810" w:type="dxa"/>
            <w:tcBorders>
              <w:top w:val="nil"/>
              <w:left w:val="nil"/>
              <w:bottom w:val="nil"/>
              <w:right w:val="nil"/>
            </w:tcBorders>
            <w:shd w:val="clear" w:color="auto" w:fill="auto"/>
            <w:vAlign w:val="center"/>
            <w:hideMark/>
          </w:tcPr>
          <w:p w:rsidR="00D03E2C" w:rsidRDefault="00D03E2C" w:rsidP="00D03E2C">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D03E2C" w:rsidRDefault="00D03E2C" w:rsidP="00D03E2C">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D03E2C" w:rsidRDefault="00D03E2C" w:rsidP="00D03E2C">
            <w:pPr>
              <w:jc w:val="right"/>
              <w:rPr>
                <w:sz w:val="16"/>
                <w:szCs w:val="16"/>
              </w:rPr>
            </w:pPr>
            <w:r>
              <w:rPr>
                <w:sz w:val="16"/>
                <w:szCs w:val="16"/>
              </w:rPr>
              <w:t>6.50</w:t>
            </w:r>
          </w:p>
        </w:tc>
        <w:tc>
          <w:tcPr>
            <w:tcW w:w="720" w:type="dxa"/>
            <w:tcBorders>
              <w:top w:val="nil"/>
              <w:left w:val="nil"/>
              <w:bottom w:val="nil"/>
              <w:right w:val="nil"/>
            </w:tcBorders>
            <w:shd w:val="clear" w:color="auto" w:fill="auto"/>
            <w:vAlign w:val="center"/>
            <w:hideMark/>
          </w:tcPr>
          <w:p w:rsidR="00D03E2C" w:rsidRDefault="00D03E2C" w:rsidP="00D03E2C">
            <w:pPr>
              <w:jc w:val="right"/>
              <w:rPr>
                <w:sz w:val="16"/>
                <w:szCs w:val="16"/>
              </w:rPr>
            </w:pPr>
            <w:r>
              <w:rPr>
                <w:sz w:val="16"/>
                <w:szCs w:val="16"/>
              </w:rPr>
              <w:t>4.50</w:t>
            </w:r>
          </w:p>
        </w:tc>
        <w:tc>
          <w:tcPr>
            <w:tcW w:w="720" w:type="dxa"/>
            <w:tcBorders>
              <w:top w:val="nil"/>
              <w:left w:val="nil"/>
              <w:bottom w:val="nil"/>
              <w:right w:val="nil"/>
            </w:tcBorders>
            <w:shd w:val="clear" w:color="auto" w:fill="auto"/>
            <w:vAlign w:val="center"/>
            <w:hideMark/>
          </w:tcPr>
          <w:p w:rsidR="00D03E2C" w:rsidRDefault="00D03E2C" w:rsidP="00D03E2C">
            <w:pPr>
              <w:jc w:val="right"/>
              <w:rPr>
                <w:sz w:val="16"/>
                <w:szCs w:val="16"/>
              </w:rPr>
            </w:pPr>
            <w:r>
              <w:rPr>
                <w:sz w:val="16"/>
                <w:szCs w:val="16"/>
              </w:rPr>
              <w:t>11.25</w:t>
            </w:r>
          </w:p>
        </w:tc>
        <w:tc>
          <w:tcPr>
            <w:tcW w:w="720" w:type="dxa"/>
            <w:tcBorders>
              <w:top w:val="nil"/>
              <w:left w:val="nil"/>
              <w:bottom w:val="nil"/>
              <w:right w:val="nil"/>
            </w:tcBorders>
            <w:shd w:val="clear" w:color="auto" w:fill="auto"/>
            <w:vAlign w:val="center"/>
            <w:hideMark/>
          </w:tcPr>
          <w:p w:rsidR="00D03E2C" w:rsidRDefault="00D03E2C" w:rsidP="00D03E2C">
            <w:pPr>
              <w:jc w:val="right"/>
              <w:rPr>
                <w:sz w:val="16"/>
                <w:szCs w:val="16"/>
              </w:rPr>
            </w:pPr>
            <w:r>
              <w:rPr>
                <w:sz w:val="16"/>
                <w:szCs w:val="16"/>
              </w:rPr>
              <w:t>9.25</w:t>
            </w:r>
          </w:p>
        </w:tc>
      </w:tr>
      <w:tr w:rsidR="00026912"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026912" w:rsidRPr="00E73AA6" w:rsidRDefault="00026912" w:rsidP="00026912">
            <w:pPr>
              <w:rPr>
                <w:sz w:val="18"/>
                <w:szCs w:val="18"/>
              </w:rPr>
            </w:pPr>
            <w:r w:rsidRPr="00E73AA6">
              <w:rPr>
                <w:sz w:val="18"/>
                <w:szCs w:val="18"/>
              </w:rPr>
              <w:t>May</w:t>
            </w:r>
          </w:p>
        </w:tc>
        <w:tc>
          <w:tcPr>
            <w:tcW w:w="790" w:type="dxa"/>
            <w:tcBorders>
              <w:top w:val="nil"/>
              <w:left w:val="nil"/>
              <w:bottom w:val="nil"/>
              <w:right w:val="nil"/>
            </w:tcBorders>
            <w:shd w:val="clear" w:color="auto" w:fill="auto"/>
            <w:noWrap/>
            <w:vAlign w:val="center"/>
            <w:hideMark/>
          </w:tcPr>
          <w:p w:rsidR="00026912" w:rsidRPr="00E73AA6" w:rsidRDefault="00026912" w:rsidP="00026912">
            <w:pPr>
              <w:jc w:val="right"/>
              <w:rPr>
                <w:sz w:val="16"/>
                <w:szCs w:val="16"/>
              </w:rPr>
            </w:pPr>
            <w:r w:rsidRPr="00E73AA6">
              <w:rPr>
                <w:sz w:val="16"/>
                <w:szCs w:val="16"/>
              </w:rPr>
              <w:t>7.0</w:t>
            </w:r>
          </w:p>
        </w:tc>
        <w:tc>
          <w:tcPr>
            <w:tcW w:w="810" w:type="dxa"/>
            <w:tcBorders>
              <w:top w:val="nil"/>
              <w:left w:val="nil"/>
              <w:bottom w:val="nil"/>
              <w:right w:val="nil"/>
            </w:tcBorders>
            <w:shd w:val="clear" w:color="auto" w:fill="auto"/>
            <w:vAlign w:val="center"/>
          </w:tcPr>
          <w:p w:rsidR="00026912" w:rsidRPr="00E73AA6" w:rsidRDefault="00026912" w:rsidP="00026912">
            <w:pPr>
              <w:jc w:val="right"/>
              <w:rPr>
                <w:sz w:val="16"/>
                <w:szCs w:val="16"/>
              </w:rPr>
            </w:pPr>
            <w:r w:rsidRPr="00E73AA6">
              <w:rPr>
                <w:sz w:val="16"/>
                <w:szCs w:val="16"/>
              </w:rPr>
              <w:t>5.0</w:t>
            </w:r>
          </w:p>
        </w:tc>
        <w:tc>
          <w:tcPr>
            <w:tcW w:w="810" w:type="dxa"/>
            <w:tcBorders>
              <w:top w:val="nil"/>
              <w:left w:val="nil"/>
              <w:bottom w:val="nil"/>
              <w:right w:val="nil"/>
            </w:tcBorders>
            <w:shd w:val="clear" w:color="auto" w:fill="auto"/>
            <w:vAlign w:val="center"/>
            <w:hideMark/>
          </w:tcPr>
          <w:p w:rsidR="00026912" w:rsidRDefault="00026912" w:rsidP="00026912">
            <w:pPr>
              <w:jc w:val="right"/>
              <w:rPr>
                <w:color w:val="000000"/>
                <w:sz w:val="16"/>
                <w:szCs w:val="16"/>
              </w:rPr>
            </w:pPr>
            <w:r>
              <w:rPr>
                <w:color w:val="000000"/>
                <w:sz w:val="16"/>
                <w:szCs w:val="16"/>
              </w:rPr>
              <w:t>6.25</w:t>
            </w:r>
          </w:p>
        </w:tc>
        <w:tc>
          <w:tcPr>
            <w:tcW w:w="810" w:type="dxa"/>
            <w:tcBorders>
              <w:top w:val="nil"/>
              <w:left w:val="nil"/>
              <w:bottom w:val="nil"/>
              <w:right w:val="nil"/>
            </w:tcBorders>
            <w:shd w:val="clear" w:color="auto" w:fill="auto"/>
            <w:vAlign w:val="center"/>
          </w:tcPr>
          <w:p w:rsidR="00026912" w:rsidRDefault="00026912" w:rsidP="00026912">
            <w:pPr>
              <w:jc w:val="right"/>
              <w:rPr>
                <w:color w:val="000000"/>
                <w:sz w:val="16"/>
                <w:szCs w:val="16"/>
              </w:rPr>
            </w:pPr>
            <w:r>
              <w:rPr>
                <w:color w:val="000000"/>
                <w:sz w:val="16"/>
                <w:szCs w:val="16"/>
              </w:rPr>
              <w:t>4.25</w:t>
            </w:r>
          </w:p>
        </w:tc>
        <w:tc>
          <w:tcPr>
            <w:tcW w:w="810" w:type="dxa"/>
            <w:tcBorders>
              <w:top w:val="nil"/>
              <w:left w:val="nil"/>
              <w:bottom w:val="nil"/>
              <w:right w:val="nil"/>
            </w:tcBorders>
            <w:shd w:val="clear" w:color="auto" w:fill="auto"/>
            <w:vAlign w:val="center"/>
            <w:hideMark/>
          </w:tcPr>
          <w:p w:rsidR="00026912" w:rsidRDefault="00026912" w:rsidP="00026912">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026912" w:rsidRDefault="00026912" w:rsidP="00026912">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026912" w:rsidRDefault="00026912" w:rsidP="00026912">
            <w:pPr>
              <w:jc w:val="right"/>
              <w:rPr>
                <w:sz w:val="16"/>
                <w:szCs w:val="16"/>
              </w:rPr>
            </w:pPr>
            <w:r>
              <w:rPr>
                <w:sz w:val="16"/>
                <w:szCs w:val="16"/>
              </w:rPr>
              <w:t>7.00</w:t>
            </w:r>
          </w:p>
        </w:tc>
        <w:tc>
          <w:tcPr>
            <w:tcW w:w="720" w:type="dxa"/>
            <w:tcBorders>
              <w:top w:val="nil"/>
              <w:left w:val="nil"/>
              <w:bottom w:val="nil"/>
              <w:right w:val="nil"/>
            </w:tcBorders>
            <w:shd w:val="clear" w:color="auto" w:fill="auto"/>
            <w:vAlign w:val="center"/>
            <w:hideMark/>
          </w:tcPr>
          <w:p w:rsidR="00026912" w:rsidRDefault="00026912" w:rsidP="00026912">
            <w:pPr>
              <w:jc w:val="right"/>
              <w:rPr>
                <w:sz w:val="16"/>
                <w:szCs w:val="16"/>
              </w:rPr>
            </w:pPr>
            <w:r>
              <w:rPr>
                <w:sz w:val="16"/>
                <w:szCs w:val="16"/>
              </w:rPr>
              <w:t>5.00</w:t>
            </w:r>
          </w:p>
        </w:tc>
        <w:tc>
          <w:tcPr>
            <w:tcW w:w="720" w:type="dxa"/>
            <w:tcBorders>
              <w:top w:val="nil"/>
              <w:left w:val="nil"/>
              <w:bottom w:val="nil"/>
              <w:right w:val="nil"/>
            </w:tcBorders>
            <w:shd w:val="clear" w:color="auto" w:fill="auto"/>
            <w:vAlign w:val="center"/>
            <w:hideMark/>
          </w:tcPr>
          <w:p w:rsidR="00026912" w:rsidRDefault="00F95FD3" w:rsidP="00026912">
            <w:pPr>
              <w:jc w:val="right"/>
              <w:rPr>
                <w:sz w:val="16"/>
                <w:szCs w:val="16"/>
              </w:rPr>
            </w:pPr>
            <w:r>
              <w:rPr>
                <w:sz w:val="16"/>
                <w:szCs w:val="16"/>
              </w:rPr>
              <w:t>12.75</w:t>
            </w:r>
          </w:p>
        </w:tc>
        <w:tc>
          <w:tcPr>
            <w:tcW w:w="720" w:type="dxa"/>
            <w:tcBorders>
              <w:top w:val="nil"/>
              <w:left w:val="nil"/>
              <w:bottom w:val="nil"/>
              <w:right w:val="nil"/>
            </w:tcBorders>
            <w:shd w:val="clear" w:color="auto" w:fill="auto"/>
            <w:vAlign w:val="center"/>
            <w:hideMark/>
          </w:tcPr>
          <w:p w:rsidR="00026912" w:rsidRDefault="00F95FD3" w:rsidP="00026912">
            <w:pPr>
              <w:jc w:val="right"/>
              <w:rPr>
                <w:sz w:val="16"/>
                <w:szCs w:val="16"/>
              </w:rPr>
            </w:pPr>
            <w:r>
              <w:rPr>
                <w:sz w:val="16"/>
                <w:szCs w:val="16"/>
              </w:rPr>
              <w:t>10.75</w:t>
            </w:r>
          </w:p>
        </w:tc>
      </w:tr>
      <w:tr w:rsidR="00435B1A"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435B1A" w:rsidRPr="00E73AA6" w:rsidRDefault="00435B1A" w:rsidP="00435B1A">
            <w:pPr>
              <w:rPr>
                <w:sz w:val="18"/>
                <w:szCs w:val="18"/>
              </w:rPr>
            </w:pPr>
            <w:r w:rsidRPr="00E73AA6">
              <w:rPr>
                <w:sz w:val="18"/>
                <w:szCs w:val="18"/>
              </w:rPr>
              <w:t>June</w:t>
            </w:r>
          </w:p>
        </w:tc>
        <w:tc>
          <w:tcPr>
            <w:tcW w:w="790" w:type="dxa"/>
            <w:tcBorders>
              <w:top w:val="nil"/>
              <w:left w:val="nil"/>
              <w:bottom w:val="nil"/>
              <w:right w:val="nil"/>
            </w:tcBorders>
            <w:shd w:val="clear" w:color="auto" w:fill="auto"/>
            <w:noWrap/>
            <w:vAlign w:val="center"/>
            <w:hideMark/>
          </w:tcPr>
          <w:p w:rsidR="00435B1A" w:rsidRPr="00E73AA6" w:rsidRDefault="00435B1A" w:rsidP="00435B1A">
            <w:pPr>
              <w:jc w:val="right"/>
              <w:rPr>
                <w:sz w:val="16"/>
                <w:szCs w:val="16"/>
              </w:rPr>
            </w:pPr>
            <w:r w:rsidRPr="00E73AA6">
              <w:rPr>
                <w:sz w:val="16"/>
                <w:szCs w:val="16"/>
              </w:rPr>
              <w:t>7.0</w:t>
            </w:r>
          </w:p>
        </w:tc>
        <w:tc>
          <w:tcPr>
            <w:tcW w:w="810" w:type="dxa"/>
            <w:tcBorders>
              <w:top w:val="nil"/>
              <w:left w:val="nil"/>
              <w:bottom w:val="nil"/>
              <w:right w:val="nil"/>
            </w:tcBorders>
            <w:shd w:val="clear" w:color="auto" w:fill="auto"/>
            <w:vAlign w:val="center"/>
          </w:tcPr>
          <w:p w:rsidR="00435B1A" w:rsidRPr="00E73AA6" w:rsidRDefault="00435B1A" w:rsidP="00435B1A">
            <w:pPr>
              <w:jc w:val="right"/>
              <w:rPr>
                <w:sz w:val="16"/>
                <w:szCs w:val="16"/>
              </w:rPr>
            </w:pPr>
            <w:r w:rsidRPr="00E73AA6">
              <w:rPr>
                <w:sz w:val="16"/>
                <w:szCs w:val="16"/>
              </w:rPr>
              <w:t>5.0</w:t>
            </w:r>
          </w:p>
        </w:tc>
        <w:tc>
          <w:tcPr>
            <w:tcW w:w="810" w:type="dxa"/>
            <w:tcBorders>
              <w:top w:val="nil"/>
              <w:left w:val="nil"/>
              <w:bottom w:val="nil"/>
              <w:right w:val="nil"/>
            </w:tcBorders>
            <w:shd w:val="clear" w:color="auto" w:fill="auto"/>
            <w:vAlign w:val="center"/>
            <w:hideMark/>
          </w:tcPr>
          <w:p w:rsidR="00435B1A" w:rsidRDefault="00435B1A" w:rsidP="00435B1A">
            <w:pPr>
              <w:jc w:val="right"/>
              <w:rPr>
                <w:color w:val="000000"/>
                <w:sz w:val="16"/>
                <w:szCs w:val="16"/>
              </w:rPr>
            </w:pPr>
            <w:r>
              <w:rPr>
                <w:color w:val="000000"/>
                <w:sz w:val="16"/>
                <w:szCs w:val="16"/>
              </w:rPr>
              <w:t>6.25</w:t>
            </w:r>
          </w:p>
        </w:tc>
        <w:tc>
          <w:tcPr>
            <w:tcW w:w="810" w:type="dxa"/>
            <w:tcBorders>
              <w:top w:val="nil"/>
              <w:left w:val="nil"/>
              <w:bottom w:val="nil"/>
              <w:right w:val="nil"/>
            </w:tcBorders>
            <w:shd w:val="clear" w:color="auto" w:fill="auto"/>
            <w:vAlign w:val="center"/>
          </w:tcPr>
          <w:p w:rsidR="00435B1A" w:rsidRDefault="00435B1A" w:rsidP="00435B1A">
            <w:pPr>
              <w:jc w:val="right"/>
              <w:rPr>
                <w:color w:val="000000"/>
                <w:sz w:val="16"/>
                <w:szCs w:val="16"/>
              </w:rPr>
            </w:pPr>
            <w:r>
              <w:rPr>
                <w:color w:val="000000"/>
                <w:sz w:val="16"/>
                <w:szCs w:val="16"/>
              </w:rPr>
              <w:t>4.25</w:t>
            </w:r>
          </w:p>
        </w:tc>
        <w:tc>
          <w:tcPr>
            <w:tcW w:w="810" w:type="dxa"/>
            <w:tcBorders>
              <w:top w:val="nil"/>
              <w:left w:val="nil"/>
              <w:bottom w:val="nil"/>
              <w:right w:val="nil"/>
            </w:tcBorders>
            <w:shd w:val="clear" w:color="auto" w:fill="auto"/>
            <w:vAlign w:val="center"/>
            <w:hideMark/>
          </w:tcPr>
          <w:p w:rsidR="00435B1A" w:rsidRDefault="00435B1A" w:rsidP="00435B1A">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hideMark/>
          </w:tcPr>
          <w:p w:rsidR="00435B1A" w:rsidRDefault="00435B1A" w:rsidP="00435B1A">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hideMark/>
          </w:tcPr>
          <w:p w:rsidR="00435B1A" w:rsidRDefault="00435B1A" w:rsidP="00435B1A">
            <w:pPr>
              <w:jc w:val="right"/>
              <w:rPr>
                <w:sz w:val="16"/>
                <w:szCs w:val="16"/>
              </w:rPr>
            </w:pPr>
            <w:r>
              <w:rPr>
                <w:sz w:val="16"/>
                <w:szCs w:val="16"/>
              </w:rPr>
              <w:t>7.00</w:t>
            </w:r>
          </w:p>
        </w:tc>
        <w:tc>
          <w:tcPr>
            <w:tcW w:w="720" w:type="dxa"/>
            <w:tcBorders>
              <w:top w:val="nil"/>
              <w:left w:val="nil"/>
              <w:bottom w:val="nil"/>
              <w:right w:val="nil"/>
            </w:tcBorders>
            <w:shd w:val="clear" w:color="auto" w:fill="auto"/>
            <w:vAlign w:val="center"/>
            <w:hideMark/>
          </w:tcPr>
          <w:p w:rsidR="00435B1A" w:rsidRDefault="00435B1A" w:rsidP="00435B1A">
            <w:pPr>
              <w:jc w:val="right"/>
              <w:rPr>
                <w:sz w:val="16"/>
                <w:szCs w:val="16"/>
              </w:rPr>
            </w:pPr>
            <w:r>
              <w:rPr>
                <w:sz w:val="16"/>
                <w:szCs w:val="16"/>
              </w:rPr>
              <w:t>5.00</w:t>
            </w:r>
          </w:p>
        </w:tc>
        <w:tc>
          <w:tcPr>
            <w:tcW w:w="720" w:type="dxa"/>
            <w:tcBorders>
              <w:top w:val="nil"/>
              <w:left w:val="nil"/>
              <w:bottom w:val="nil"/>
              <w:right w:val="nil"/>
            </w:tcBorders>
            <w:shd w:val="clear" w:color="auto" w:fill="auto"/>
            <w:vAlign w:val="center"/>
            <w:hideMark/>
          </w:tcPr>
          <w:p w:rsidR="00435B1A" w:rsidRDefault="00435B1A" w:rsidP="00435B1A">
            <w:pPr>
              <w:jc w:val="right"/>
              <w:rPr>
                <w:sz w:val="16"/>
                <w:szCs w:val="16"/>
              </w:rPr>
            </w:pPr>
            <w:r>
              <w:rPr>
                <w:sz w:val="16"/>
                <w:szCs w:val="16"/>
              </w:rPr>
              <w:t>12.75</w:t>
            </w:r>
          </w:p>
        </w:tc>
        <w:tc>
          <w:tcPr>
            <w:tcW w:w="720" w:type="dxa"/>
            <w:tcBorders>
              <w:top w:val="nil"/>
              <w:left w:val="nil"/>
              <w:bottom w:val="nil"/>
              <w:right w:val="nil"/>
            </w:tcBorders>
            <w:shd w:val="clear" w:color="auto" w:fill="auto"/>
            <w:vAlign w:val="center"/>
            <w:hideMark/>
          </w:tcPr>
          <w:p w:rsidR="00435B1A" w:rsidRDefault="00435B1A" w:rsidP="00435B1A">
            <w:pPr>
              <w:jc w:val="right"/>
              <w:rPr>
                <w:sz w:val="16"/>
                <w:szCs w:val="16"/>
              </w:rPr>
            </w:pPr>
            <w:r>
              <w:rPr>
                <w:sz w:val="16"/>
                <w:szCs w:val="16"/>
              </w:rPr>
              <w:t>10.75</w:t>
            </w:r>
          </w:p>
        </w:tc>
      </w:tr>
      <w:tr w:rsidR="00435B1A" w:rsidRPr="00E73AA6" w:rsidTr="008F3317">
        <w:trPr>
          <w:trHeight w:hRule="exact" w:val="216"/>
          <w:jc w:val="center"/>
        </w:trPr>
        <w:tc>
          <w:tcPr>
            <w:tcW w:w="1020" w:type="dxa"/>
            <w:tcBorders>
              <w:top w:val="nil"/>
              <w:left w:val="nil"/>
              <w:bottom w:val="single" w:sz="12" w:space="0" w:color="auto"/>
              <w:right w:val="nil"/>
            </w:tcBorders>
            <w:shd w:val="clear" w:color="auto" w:fill="auto"/>
            <w:noWrap/>
            <w:vAlign w:val="center"/>
            <w:hideMark/>
          </w:tcPr>
          <w:p w:rsidR="00435B1A" w:rsidRPr="00E73AA6" w:rsidRDefault="00435B1A" w:rsidP="00435B1A">
            <w:pPr>
              <w:jc w:val="right"/>
            </w:pPr>
          </w:p>
        </w:tc>
        <w:tc>
          <w:tcPr>
            <w:tcW w:w="790" w:type="dxa"/>
            <w:tcBorders>
              <w:top w:val="nil"/>
              <w:left w:val="nil"/>
              <w:bottom w:val="single" w:sz="12" w:space="0" w:color="auto"/>
              <w:right w:val="nil"/>
            </w:tcBorders>
            <w:shd w:val="clear" w:color="auto" w:fill="auto"/>
            <w:noWrap/>
            <w:vAlign w:val="center"/>
            <w:hideMark/>
          </w:tcPr>
          <w:p w:rsidR="00435B1A" w:rsidRPr="00E73AA6" w:rsidRDefault="00435B1A" w:rsidP="00435B1A">
            <w:pPr>
              <w:jc w:val="right"/>
              <w:rPr>
                <w:sz w:val="16"/>
                <w:szCs w:val="16"/>
              </w:rPr>
            </w:pPr>
          </w:p>
        </w:tc>
        <w:tc>
          <w:tcPr>
            <w:tcW w:w="810" w:type="dxa"/>
            <w:tcBorders>
              <w:top w:val="nil"/>
              <w:left w:val="nil"/>
              <w:bottom w:val="single" w:sz="12" w:space="0" w:color="auto"/>
              <w:right w:val="nil"/>
            </w:tcBorders>
            <w:shd w:val="clear" w:color="auto" w:fill="auto"/>
            <w:vAlign w:val="center"/>
          </w:tcPr>
          <w:p w:rsidR="00435B1A" w:rsidRPr="00E73AA6" w:rsidRDefault="00435B1A" w:rsidP="00435B1A">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435B1A" w:rsidRPr="00E73AA6" w:rsidRDefault="00435B1A" w:rsidP="00435B1A">
            <w:pPr>
              <w:jc w:val="right"/>
              <w:rPr>
                <w:sz w:val="16"/>
                <w:szCs w:val="16"/>
              </w:rPr>
            </w:pPr>
          </w:p>
        </w:tc>
        <w:tc>
          <w:tcPr>
            <w:tcW w:w="810" w:type="dxa"/>
            <w:tcBorders>
              <w:top w:val="nil"/>
              <w:left w:val="nil"/>
              <w:bottom w:val="single" w:sz="12" w:space="0" w:color="auto"/>
              <w:right w:val="nil"/>
            </w:tcBorders>
            <w:shd w:val="clear" w:color="auto" w:fill="auto"/>
            <w:vAlign w:val="center"/>
          </w:tcPr>
          <w:p w:rsidR="00435B1A" w:rsidRPr="00E73AA6" w:rsidRDefault="00435B1A" w:rsidP="00435B1A">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435B1A" w:rsidRPr="00E73AA6" w:rsidRDefault="00435B1A" w:rsidP="00435B1A">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435B1A" w:rsidRPr="00E73AA6" w:rsidRDefault="00435B1A" w:rsidP="00435B1A">
            <w:pPr>
              <w:jc w:val="right"/>
              <w:rPr>
                <w:sz w:val="16"/>
                <w:szCs w:val="16"/>
              </w:rPr>
            </w:pPr>
          </w:p>
        </w:tc>
        <w:tc>
          <w:tcPr>
            <w:tcW w:w="810" w:type="dxa"/>
            <w:tcBorders>
              <w:top w:val="nil"/>
              <w:left w:val="nil"/>
              <w:bottom w:val="single" w:sz="12" w:space="0" w:color="auto"/>
              <w:right w:val="nil"/>
            </w:tcBorders>
            <w:shd w:val="clear" w:color="auto" w:fill="auto"/>
            <w:vAlign w:val="center"/>
            <w:hideMark/>
          </w:tcPr>
          <w:p w:rsidR="00435B1A" w:rsidRPr="00E73AA6" w:rsidRDefault="00435B1A" w:rsidP="00435B1A">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435B1A" w:rsidRPr="00E73AA6" w:rsidRDefault="00435B1A" w:rsidP="00435B1A">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435B1A" w:rsidRPr="00E73AA6" w:rsidRDefault="00435B1A" w:rsidP="00435B1A">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435B1A" w:rsidRPr="00E73AA6" w:rsidRDefault="00435B1A" w:rsidP="00435B1A">
            <w:pPr>
              <w:jc w:val="right"/>
              <w:rPr>
                <w:sz w:val="16"/>
                <w:szCs w:val="16"/>
              </w:rPr>
            </w:pPr>
          </w:p>
        </w:tc>
      </w:tr>
      <w:tr w:rsidR="00435B1A" w:rsidRPr="00E73AA6" w:rsidTr="008F3317">
        <w:trPr>
          <w:trHeight w:hRule="exact" w:val="216"/>
          <w:jc w:val="center"/>
        </w:trPr>
        <w:tc>
          <w:tcPr>
            <w:tcW w:w="8830" w:type="dxa"/>
            <w:gridSpan w:val="11"/>
            <w:tcBorders>
              <w:top w:val="single" w:sz="12" w:space="0" w:color="auto"/>
              <w:left w:val="nil"/>
              <w:bottom w:val="nil"/>
              <w:right w:val="nil"/>
            </w:tcBorders>
            <w:shd w:val="clear" w:color="auto" w:fill="auto"/>
          </w:tcPr>
          <w:p w:rsidR="00435B1A" w:rsidRPr="00E73AA6" w:rsidRDefault="00435B1A" w:rsidP="00435B1A">
            <w:pPr>
              <w:jc w:val="right"/>
              <w:rPr>
                <w:sz w:val="14"/>
                <w:szCs w:val="14"/>
              </w:rPr>
            </w:pPr>
            <w:r w:rsidRPr="00E73AA6">
              <w:rPr>
                <w:sz w:val="14"/>
                <w:szCs w:val="14"/>
              </w:rPr>
              <w:t>Source:  Domestic Markets &amp; Monetary Management  Department, SBP</w:t>
            </w:r>
          </w:p>
        </w:tc>
      </w:tr>
      <w:tr w:rsidR="00435B1A" w:rsidRPr="00E73AA6" w:rsidTr="008F3317">
        <w:trPr>
          <w:trHeight w:hRule="exact" w:val="414"/>
          <w:jc w:val="center"/>
        </w:trPr>
        <w:tc>
          <w:tcPr>
            <w:tcW w:w="8830" w:type="dxa"/>
            <w:gridSpan w:val="11"/>
            <w:tcBorders>
              <w:top w:val="nil"/>
              <w:left w:val="nil"/>
              <w:bottom w:val="nil"/>
              <w:right w:val="nil"/>
            </w:tcBorders>
            <w:shd w:val="clear" w:color="auto" w:fill="auto"/>
            <w:vAlign w:val="center"/>
          </w:tcPr>
          <w:p w:rsidR="00435B1A" w:rsidRPr="00E73AA6" w:rsidRDefault="00435B1A" w:rsidP="00435B1A">
            <w:pPr>
              <w:rPr>
                <w:sz w:val="14"/>
                <w:szCs w:val="14"/>
              </w:rPr>
            </w:pPr>
            <w:r w:rsidRPr="00E73AA6">
              <w:rPr>
                <w:sz w:val="14"/>
                <w:szCs w:val="14"/>
              </w:rPr>
              <w:t>NOTE:1. SBP 3-day repo rate was renamed as SBP reverse repo rate w.e.f. August 17, 2009. SBP reverse repo rate (also known as policy rate or discount rate) is the rate at which banks borrow from SBP on an overnight basis.</w:t>
            </w:r>
          </w:p>
        </w:tc>
      </w:tr>
      <w:tr w:rsidR="00435B1A" w:rsidRPr="00E73AA6" w:rsidTr="008F3317">
        <w:trPr>
          <w:trHeight w:val="300"/>
          <w:jc w:val="center"/>
        </w:trPr>
        <w:tc>
          <w:tcPr>
            <w:tcW w:w="8830" w:type="dxa"/>
            <w:gridSpan w:val="11"/>
            <w:tcBorders>
              <w:top w:val="nil"/>
              <w:left w:val="nil"/>
              <w:bottom w:val="nil"/>
              <w:right w:val="nil"/>
            </w:tcBorders>
            <w:shd w:val="clear" w:color="auto" w:fill="auto"/>
            <w:vAlign w:val="center"/>
          </w:tcPr>
          <w:p w:rsidR="00435B1A" w:rsidRPr="00E73AA6" w:rsidRDefault="00435B1A" w:rsidP="00435B1A">
            <w:pPr>
              <w:rPr>
                <w:sz w:val="14"/>
                <w:szCs w:val="14"/>
              </w:rPr>
            </w:pPr>
            <w:r w:rsidRPr="00E73AA6">
              <w:rPr>
                <w:sz w:val="14"/>
                <w:szCs w:val="14"/>
              </w:rPr>
              <w:t xml:space="preserve">2.SBP Repo rate (introduced w.e.f. August 17, 2009) is the rate at which banks deposit their end-of-day excess cash with SBP on an overnight basis. </w:t>
            </w:r>
          </w:p>
        </w:tc>
      </w:tr>
    </w:tbl>
    <w:p w:rsidR="0030101C" w:rsidRDefault="0030101C" w:rsidP="00DF5A95">
      <w:pPr>
        <w:rPr>
          <w:b/>
          <w:bCs/>
        </w:rPr>
      </w:pPr>
      <w:r w:rsidRPr="00E73AA6">
        <w:rPr>
          <w:b/>
          <w:bCs/>
        </w:rPr>
        <w:br w:type="page"/>
      </w:r>
    </w:p>
    <w:tbl>
      <w:tblPr>
        <w:tblW w:w="9399" w:type="dxa"/>
        <w:jc w:val="center"/>
        <w:tblLook w:val="04A0" w:firstRow="1" w:lastRow="0" w:firstColumn="1" w:lastColumn="0" w:noHBand="0" w:noVBand="1"/>
      </w:tblPr>
      <w:tblGrid>
        <w:gridCol w:w="1189"/>
        <w:gridCol w:w="787"/>
        <w:gridCol w:w="780"/>
        <w:gridCol w:w="662"/>
        <w:gridCol w:w="740"/>
        <w:gridCol w:w="642"/>
        <w:gridCol w:w="720"/>
        <w:gridCol w:w="582"/>
        <w:gridCol w:w="720"/>
        <w:gridCol w:w="630"/>
        <w:gridCol w:w="691"/>
        <w:gridCol w:w="548"/>
        <w:gridCol w:w="708"/>
      </w:tblGrid>
      <w:tr w:rsidR="007F6980" w:rsidRPr="00254811" w:rsidTr="0078761E">
        <w:trPr>
          <w:trHeight w:val="270"/>
          <w:jc w:val="center"/>
        </w:trPr>
        <w:tc>
          <w:tcPr>
            <w:tcW w:w="9399" w:type="dxa"/>
            <w:gridSpan w:val="13"/>
            <w:tcBorders>
              <w:top w:val="nil"/>
              <w:left w:val="nil"/>
              <w:bottom w:val="nil"/>
              <w:right w:val="nil"/>
            </w:tcBorders>
            <w:shd w:val="clear" w:color="auto" w:fill="auto"/>
            <w:noWrap/>
            <w:tcMar>
              <w:left w:w="43" w:type="dxa"/>
              <w:right w:w="43" w:type="dxa"/>
            </w:tcMar>
            <w:hideMark/>
          </w:tcPr>
          <w:p w:rsidR="007F6980" w:rsidRPr="00254811" w:rsidRDefault="002649B7" w:rsidP="002649B7">
            <w:pPr>
              <w:jc w:val="center"/>
              <w:rPr>
                <w:b/>
                <w:bCs/>
                <w:color w:val="000000"/>
                <w:sz w:val="28"/>
                <w:szCs w:val="28"/>
              </w:rPr>
            </w:pPr>
            <w:r>
              <w:rPr>
                <w:b/>
                <w:bCs/>
                <w:color w:val="000000"/>
                <w:sz w:val="28"/>
              </w:rPr>
              <w:lastRenderedPageBreak/>
              <w:t xml:space="preserve">6.4  </w:t>
            </w:r>
            <w:r w:rsidR="007F6980" w:rsidRPr="00254811">
              <w:rPr>
                <w:b/>
                <w:bCs/>
                <w:color w:val="000000"/>
                <w:sz w:val="28"/>
              </w:rPr>
              <w:t>Auction of Government of Pakistan</w:t>
            </w:r>
          </w:p>
        </w:tc>
      </w:tr>
      <w:tr w:rsidR="007F6980" w:rsidRPr="00254811" w:rsidTr="0078761E">
        <w:trPr>
          <w:trHeight w:val="315"/>
          <w:jc w:val="center"/>
        </w:trPr>
        <w:tc>
          <w:tcPr>
            <w:tcW w:w="9399" w:type="dxa"/>
            <w:gridSpan w:val="13"/>
            <w:tcBorders>
              <w:top w:val="nil"/>
              <w:left w:val="nil"/>
              <w:bottom w:val="nil"/>
              <w:right w:val="nil"/>
            </w:tcBorders>
            <w:shd w:val="clear" w:color="auto" w:fill="auto"/>
            <w:tcMar>
              <w:left w:w="43" w:type="dxa"/>
              <w:right w:w="43" w:type="dxa"/>
            </w:tcMar>
            <w:hideMark/>
          </w:tcPr>
          <w:p w:rsidR="007F6980" w:rsidRPr="00254811" w:rsidRDefault="002649B7" w:rsidP="002649B7">
            <w:pPr>
              <w:jc w:val="center"/>
              <w:rPr>
                <w:b/>
                <w:bCs/>
                <w:color w:val="000000"/>
                <w:sz w:val="28"/>
                <w:szCs w:val="28"/>
              </w:rPr>
            </w:pPr>
            <w:r>
              <w:rPr>
                <w:b/>
                <w:bCs/>
                <w:color w:val="000000"/>
                <w:sz w:val="28"/>
              </w:rPr>
              <w:t xml:space="preserve">         Market </w:t>
            </w:r>
            <w:r w:rsidR="007F6980" w:rsidRPr="00254811">
              <w:rPr>
                <w:b/>
                <w:bCs/>
                <w:color w:val="000000"/>
                <w:sz w:val="28"/>
              </w:rPr>
              <w:t>Treasury Bills</w:t>
            </w:r>
          </w:p>
        </w:tc>
      </w:tr>
      <w:tr w:rsidR="007F6980" w:rsidRPr="00254811" w:rsidTr="0078761E">
        <w:trPr>
          <w:trHeight w:val="162"/>
          <w:jc w:val="center"/>
        </w:trPr>
        <w:tc>
          <w:tcPr>
            <w:tcW w:w="9399" w:type="dxa"/>
            <w:gridSpan w:val="13"/>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jc w:val="right"/>
              <w:rPr>
                <w:color w:val="000000"/>
                <w:sz w:val="16"/>
                <w:szCs w:val="16"/>
              </w:rPr>
            </w:pPr>
            <w:r w:rsidRPr="00254811">
              <w:rPr>
                <w:color w:val="000000"/>
                <w:sz w:val="16"/>
                <w:szCs w:val="16"/>
              </w:rPr>
              <w:t>(Million Rupees)</w:t>
            </w:r>
          </w:p>
        </w:tc>
      </w:tr>
      <w:tr w:rsidR="003C6173" w:rsidRPr="00254811" w:rsidTr="002916DE">
        <w:trPr>
          <w:trHeight w:val="240"/>
          <w:jc w:val="center"/>
        </w:trPr>
        <w:tc>
          <w:tcPr>
            <w:tcW w:w="1189" w:type="dxa"/>
            <w:tcBorders>
              <w:top w:val="single" w:sz="12" w:space="0" w:color="auto"/>
              <w:left w:val="nil"/>
              <w:bottom w:val="nil"/>
              <w:right w:val="single" w:sz="8" w:space="0" w:color="auto"/>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rFonts w:eastAsia="Arial Unicode MS"/>
                <w:b/>
                <w:bCs/>
                <w:color w:val="000000"/>
                <w:sz w:val="16"/>
                <w:szCs w:val="16"/>
              </w:rPr>
              <w:t>AUCTION</w:t>
            </w:r>
          </w:p>
        </w:tc>
        <w:tc>
          <w:tcPr>
            <w:tcW w:w="2969" w:type="dxa"/>
            <w:gridSpan w:val="4"/>
            <w:tcBorders>
              <w:top w:val="single" w:sz="12" w:space="0" w:color="000000"/>
              <w:left w:val="nil"/>
              <w:bottom w:val="single" w:sz="8" w:space="0" w:color="000000"/>
              <w:right w:val="single" w:sz="8" w:space="0" w:color="000000"/>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3  Months Treasury Bills</w:t>
            </w:r>
          </w:p>
        </w:tc>
        <w:tc>
          <w:tcPr>
            <w:tcW w:w="2664" w:type="dxa"/>
            <w:gridSpan w:val="4"/>
            <w:tcBorders>
              <w:top w:val="single" w:sz="12" w:space="0" w:color="auto"/>
              <w:left w:val="nil"/>
              <w:bottom w:val="single" w:sz="8" w:space="0" w:color="auto"/>
              <w:right w:val="nil"/>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6 Months Treasury Bills</w:t>
            </w:r>
          </w:p>
        </w:tc>
        <w:tc>
          <w:tcPr>
            <w:tcW w:w="2577" w:type="dxa"/>
            <w:gridSpan w:val="4"/>
            <w:tcBorders>
              <w:top w:val="single" w:sz="12" w:space="0" w:color="auto"/>
              <w:left w:val="single" w:sz="8" w:space="0" w:color="auto"/>
              <w:bottom w:val="single" w:sz="8" w:space="0" w:color="auto"/>
              <w:right w:val="nil"/>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12 Months Treasury Bills</w:t>
            </w:r>
          </w:p>
        </w:tc>
      </w:tr>
      <w:tr w:rsidR="003C6173" w:rsidRPr="00254811" w:rsidTr="002916DE">
        <w:trPr>
          <w:trHeight w:val="480"/>
          <w:jc w:val="center"/>
        </w:trPr>
        <w:tc>
          <w:tcPr>
            <w:tcW w:w="1189" w:type="dxa"/>
            <w:tcBorders>
              <w:top w:val="nil"/>
              <w:left w:val="nil"/>
              <w:bottom w:val="single" w:sz="12" w:space="0" w:color="000000"/>
              <w:right w:val="single" w:sz="8" w:space="0" w:color="auto"/>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SETTLEMENT DATE</w:t>
            </w:r>
          </w:p>
        </w:tc>
        <w:tc>
          <w:tcPr>
            <w:tcW w:w="787"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780"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662"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w:t>
            </w:r>
          </w:p>
        </w:tc>
        <w:tc>
          <w:tcPr>
            <w:tcW w:w="740" w:type="dxa"/>
            <w:tcBorders>
              <w:top w:val="nil"/>
              <w:left w:val="nil"/>
              <w:bottom w:val="single" w:sz="12" w:space="0" w:color="000000"/>
              <w:right w:val="single" w:sz="8" w:space="0" w:color="000000"/>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p>
        </w:tc>
        <w:tc>
          <w:tcPr>
            <w:tcW w:w="642"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720"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582"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w:t>
            </w:r>
          </w:p>
        </w:tc>
        <w:tc>
          <w:tcPr>
            <w:tcW w:w="720" w:type="dxa"/>
            <w:tcBorders>
              <w:top w:val="nil"/>
              <w:left w:val="nil"/>
              <w:bottom w:val="single" w:sz="12" w:space="0" w:color="000000"/>
              <w:right w:val="single" w:sz="8" w:space="0" w:color="000000"/>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p>
        </w:tc>
        <w:tc>
          <w:tcPr>
            <w:tcW w:w="630"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691"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548"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   </w:t>
            </w:r>
          </w:p>
        </w:tc>
        <w:tc>
          <w:tcPr>
            <w:tcW w:w="708"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p>
        </w:tc>
      </w:tr>
      <w:tr w:rsidR="003C6173" w:rsidRPr="00254811" w:rsidTr="002916DE">
        <w:trPr>
          <w:trHeight w:val="123"/>
          <w:jc w:val="center"/>
        </w:trPr>
        <w:tc>
          <w:tcPr>
            <w:tcW w:w="1189"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87"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80"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62"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40"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42"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20"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582"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20"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30"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91"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54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0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r>
      <w:tr w:rsidR="008E339B" w:rsidRPr="00254811" w:rsidTr="002916DE">
        <w:trPr>
          <w:trHeight w:val="230"/>
          <w:jc w:val="center"/>
        </w:trPr>
        <w:tc>
          <w:tcPr>
            <w:tcW w:w="1189" w:type="dxa"/>
            <w:tcBorders>
              <w:top w:val="nil"/>
              <w:left w:val="nil"/>
              <w:bottom w:val="nil"/>
              <w:right w:val="nil"/>
            </w:tcBorders>
            <w:shd w:val="clear" w:color="auto" w:fill="auto"/>
            <w:tcMar>
              <w:left w:w="43" w:type="dxa"/>
              <w:right w:w="43" w:type="dxa"/>
            </w:tcMar>
            <w:vAlign w:val="center"/>
            <w:hideMark/>
          </w:tcPr>
          <w:p w:rsidR="008E339B" w:rsidRPr="00605286" w:rsidRDefault="008E339B" w:rsidP="008E339B">
            <w:pPr>
              <w:rPr>
                <w:b/>
                <w:bCs/>
                <w:color w:val="000000"/>
                <w:sz w:val="16"/>
                <w:szCs w:val="16"/>
              </w:rPr>
            </w:pPr>
            <w:r w:rsidRPr="00605286">
              <w:rPr>
                <w:b/>
                <w:bCs/>
                <w:color w:val="000000"/>
                <w:sz w:val="16"/>
                <w:szCs w:val="16"/>
              </w:rPr>
              <w:t>2018</w:t>
            </w:r>
          </w:p>
        </w:tc>
        <w:tc>
          <w:tcPr>
            <w:tcW w:w="787" w:type="dxa"/>
            <w:tcBorders>
              <w:top w:val="nil"/>
              <w:left w:val="nil"/>
              <w:bottom w:val="nil"/>
              <w:right w:val="nil"/>
            </w:tcBorders>
            <w:shd w:val="clear" w:color="auto" w:fill="auto"/>
            <w:tcMar>
              <w:left w:w="43" w:type="dxa"/>
              <w:right w:w="43" w:type="dxa"/>
            </w:tcMar>
            <w:vAlign w:val="center"/>
            <w:hideMark/>
          </w:tcPr>
          <w:p w:rsidR="008E339B" w:rsidRPr="007F6980" w:rsidRDefault="008E339B" w:rsidP="008E339B">
            <w:pPr>
              <w:jc w:val="right"/>
              <w:rPr>
                <w:color w:val="000000"/>
                <w:sz w:val="16"/>
                <w:szCs w:val="16"/>
              </w:rPr>
            </w:pPr>
          </w:p>
        </w:tc>
        <w:tc>
          <w:tcPr>
            <w:tcW w:w="780"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662"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642"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582"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548"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hideMark/>
          </w:tcPr>
          <w:p w:rsidR="008E339B" w:rsidRDefault="008E339B" w:rsidP="008E339B">
            <w:pPr>
              <w:jc w:val="right"/>
              <w:rPr>
                <w:sz w:val="16"/>
                <w:szCs w:val="16"/>
              </w:rPr>
            </w:pPr>
          </w:p>
        </w:tc>
      </w:tr>
      <w:tr w:rsidR="00435B1A" w:rsidRPr="00254811" w:rsidTr="002916DE">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435B1A" w:rsidRPr="005C05F8" w:rsidRDefault="00435B1A" w:rsidP="00435B1A">
            <w:pPr>
              <w:jc w:val="center"/>
              <w:rPr>
                <w:color w:val="000000"/>
                <w:sz w:val="16"/>
                <w:szCs w:val="16"/>
              </w:rPr>
            </w:pPr>
            <w:r w:rsidRPr="005C05F8">
              <w:rPr>
                <w:color w:val="000000"/>
                <w:sz w:val="16"/>
                <w:szCs w:val="16"/>
              </w:rPr>
              <w:t>07-Jun-18</w:t>
            </w:r>
          </w:p>
        </w:tc>
        <w:tc>
          <w:tcPr>
            <w:tcW w:w="787" w:type="dxa"/>
            <w:tcBorders>
              <w:top w:val="nil"/>
              <w:left w:val="nil"/>
              <w:bottom w:val="nil"/>
              <w:right w:val="nil"/>
            </w:tcBorders>
            <w:shd w:val="clear" w:color="auto" w:fill="auto"/>
            <w:tcMar>
              <w:left w:w="43" w:type="dxa"/>
              <w:right w:w="43" w:type="dxa"/>
            </w:tcMar>
            <w:vAlign w:val="center"/>
          </w:tcPr>
          <w:p w:rsidR="00435B1A" w:rsidRPr="005C05F8" w:rsidRDefault="00435B1A" w:rsidP="00435B1A">
            <w:pPr>
              <w:jc w:val="right"/>
              <w:rPr>
                <w:color w:val="000000"/>
                <w:sz w:val="16"/>
                <w:szCs w:val="16"/>
              </w:rPr>
            </w:pPr>
            <w:r w:rsidRPr="005C05F8">
              <w:rPr>
                <w:color w:val="000000"/>
                <w:sz w:val="16"/>
                <w:szCs w:val="16"/>
              </w:rPr>
              <w:t>1,423,528</w:t>
            </w:r>
          </w:p>
        </w:tc>
        <w:tc>
          <w:tcPr>
            <w:tcW w:w="780" w:type="dxa"/>
            <w:tcBorders>
              <w:top w:val="nil"/>
              <w:left w:val="nil"/>
              <w:bottom w:val="nil"/>
              <w:right w:val="nil"/>
            </w:tcBorders>
            <w:shd w:val="clear" w:color="auto" w:fill="auto"/>
            <w:tcMar>
              <w:left w:w="43" w:type="dxa"/>
              <w:right w:w="43" w:type="dxa"/>
            </w:tcMar>
            <w:vAlign w:val="center"/>
          </w:tcPr>
          <w:p w:rsidR="00435B1A" w:rsidRPr="005C05F8" w:rsidRDefault="00435B1A" w:rsidP="00435B1A">
            <w:pPr>
              <w:jc w:val="right"/>
              <w:rPr>
                <w:color w:val="000000"/>
                <w:sz w:val="16"/>
                <w:szCs w:val="16"/>
              </w:rPr>
            </w:pPr>
            <w:r w:rsidRPr="005C05F8">
              <w:rPr>
                <w:color w:val="000000"/>
                <w:sz w:val="16"/>
                <w:szCs w:val="16"/>
              </w:rPr>
              <w:t>1,331,828</w:t>
            </w:r>
          </w:p>
        </w:tc>
        <w:tc>
          <w:tcPr>
            <w:tcW w:w="662" w:type="dxa"/>
            <w:tcBorders>
              <w:top w:val="nil"/>
              <w:left w:val="nil"/>
              <w:bottom w:val="nil"/>
              <w:right w:val="nil"/>
            </w:tcBorders>
            <w:shd w:val="clear" w:color="auto" w:fill="auto"/>
            <w:tcMar>
              <w:left w:w="43" w:type="dxa"/>
              <w:right w:w="43" w:type="dxa"/>
            </w:tcMar>
            <w:vAlign w:val="center"/>
          </w:tcPr>
          <w:p w:rsidR="00435B1A" w:rsidRPr="005C05F8" w:rsidRDefault="00435B1A" w:rsidP="00435B1A">
            <w:pPr>
              <w:jc w:val="right"/>
              <w:rPr>
                <w:color w:val="000000"/>
                <w:sz w:val="16"/>
                <w:szCs w:val="16"/>
              </w:rPr>
            </w:pPr>
            <w:r w:rsidRPr="005C05F8">
              <w:rPr>
                <w:color w:val="000000"/>
                <w:sz w:val="16"/>
                <w:szCs w:val="16"/>
              </w:rPr>
              <w:t>6.7596</w:t>
            </w:r>
          </w:p>
        </w:tc>
        <w:tc>
          <w:tcPr>
            <w:tcW w:w="740" w:type="dxa"/>
            <w:tcBorders>
              <w:top w:val="nil"/>
              <w:left w:val="nil"/>
              <w:bottom w:val="nil"/>
              <w:right w:val="nil"/>
            </w:tcBorders>
            <w:shd w:val="clear" w:color="auto" w:fill="auto"/>
            <w:tcMar>
              <w:left w:w="43" w:type="dxa"/>
              <w:right w:w="43" w:type="dxa"/>
            </w:tcMar>
            <w:vAlign w:val="center"/>
          </w:tcPr>
          <w:p w:rsidR="00435B1A" w:rsidRPr="005C05F8" w:rsidRDefault="00435B1A" w:rsidP="00435B1A">
            <w:pPr>
              <w:jc w:val="right"/>
              <w:rPr>
                <w:color w:val="000000"/>
                <w:sz w:val="16"/>
                <w:szCs w:val="16"/>
              </w:rPr>
            </w:pPr>
            <w:r w:rsidRPr="005C05F8">
              <w:rPr>
                <w:color w:val="000000"/>
                <w:sz w:val="16"/>
                <w:szCs w:val="16"/>
              </w:rPr>
              <w:t>6.7207</w:t>
            </w:r>
          </w:p>
        </w:tc>
        <w:tc>
          <w:tcPr>
            <w:tcW w:w="642" w:type="dxa"/>
            <w:tcBorders>
              <w:top w:val="nil"/>
              <w:left w:val="nil"/>
              <w:bottom w:val="nil"/>
              <w:right w:val="nil"/>
            </w:tcBorders>
            <w:shd w:val="clear" w:color="auto" w:fill="auto"/>
            <w:tcMar>
              <w:left w:w="14" w:type="dxa"/>
              <w:right w:w="14" w:type="dxa"/>
            </w:tcMar>
            <w:vAlign w:val="center"/>
          </w:tcPr>
          <w:p w:rsidR="00435B1A" w:rsidRPr="005C05F8" w:rsidRDefault="00435B1A" w:rsidP="00435B1A">
            <w:pPr>
              <w:jc w:val="right"/>
              <w:rPr>
                <w:color w:val="000000"/>
                <w:sz w:val="16"/>
                <w:szCs w:val="16"/>
              </w:rPr>
            </w:pPr>
            <w:r w:rsidRPr="005C05F8">
              <w:rPr>
                <w:color w:val="000000"/>
                <w:sz w:val="16"/>
                <w:szCs w:val="16"/>
              </w:rPr>
              <w:t>8,089</w:t>
            </w:r>
          </w:p>
        </w:tc>
        <w:tc>
          <w:tcPr>
            <w:tcW w:w="720" w:type="dxa"/>
            <w:tcBorders>
              <w:top w:val="nil"/>
              <w:left w:val="nil"/>
              <w:bottom w:val="nil"/>
              <w:right w:val="nil"/>
            </w:tcBorders>
            <w:shd w:val="clear" w:color="auto" w:fill="auto"/>
            <w:tcMar>
              <w:left w:w="14" w:type="dxa"/>
              <w:right w:w="14" w:type="dxa"/>
            </w:tcMar>
            <w:vAlign w:val="center"/>
          </w:tcPr>
          <w:p w:rsidR="00435B1A" w:rsidRPr="005C05F8" w:rsidRDefault="00435B1A" w:rsidP="00435B1A">
            <w:pPr>
              <w:jc w:val="right"/>
              <w:rPr>
                <w:color w:val="000000"/>
                <w:sz w:val="16"/>
                <w:szCs w:val="16"/>
              </w:rPr>
            </w:pPr>
            <w:r w:rsidRPr="005C05F8">
              <w:rPr>
                <w:color w:val="000000"/>
                <w:sz w:val="16"/>
                <w:szCs w:val="16"/>
              </w:rPr>
              <w:t>2,339</w:t>
            </w:r>
          </w:p>
        </w:tc>
        <w:tc>
          <w:tcPr>
            <w:tcW w:w="582" w:type="dxa"/>
            <w:tcBorders>
              <w:top w:val="nil"/>
              <w:left w:val="nil"/>
              <w:bottom w:val="nil"/>
              <w:right w:val="nil"/>
            </w:tcBorders>
            <w:shd w:val="clear" w:color="auto" w:fill="auto"/>
            <w:tcMar>
              <w:left w:w="14" w:type="dxa"/>
              <w:right w:w="14" w:type="dxa"/>
            </w:tcMar>
            <w:vAlign w:val="center"/>
          </w:tcPr>
          <w:p w:rsidR="00435B1A" w:rsidRPr="005C05F8" w:rsidRDefault="00435B1A" w:rsidP="00435B1A">
            <w:pPr>
              <w:jc w:val="right"/>
              <w:rPr>
                <w:color w:val="000000"/>
                <w:sz w:val="16"/>
                <w:szCs w:val="16"/>
              </w:rPr>
            </w:pPr>
            <w:r w:rsidRPr="005C05F8">
              <w:rPr>
                <w:color w:val="000000"/>
                <w:sz w:val="16"/>
                <w:szCs w:val="16"/>
              </w:rPr>
              <w:t>6.8545</w:t>
            </w:r>
          </w:p>
        </w:tc>
        <w:tc>
          <w:tcPr>
            <w:tcW w:w="720" w:type="dxa"/>
            <w:tcBorders>
              <w:top w:val="nil"/>
              <w:left w:val="nil"/>
              <w:bottom w:val="nil"/>
              <w:right w:val="nil"/>
            </w:tcBorders>
            <w:shd w:val="clear" w:color="auto" w:fill="auto"/>
            <w:tcMar>
              <w:left w:w="14" w:type="dxa"/>
              <w:right w:w="14" w:type="dxa"/>
            </w:tcMar>
            <w:vAlign w:val="center"/>
          </w:tcPr>
          <w:p w:rsidR="00435B1A" w:rsidRPr="005C05F8" w:rsidRDefault="00435B1A" w:rsidP="00435B1A">
            <w:pPr>
              <w:jc w:val="right"/>
              <w:rPr>
                <w:color w:val="000000"/>
                <w:sz w:val="16"/>
                <w:szCs w:val="16"/>
              </w:rPr>
            </w:pPr>
            <w:r w:rsidRPr="005C05F8">
              <w:rPr>
                <w:color w:val="000000"/>
                <w:sz w:val="16"/>
                <w:szCs w:val="16"/>
              </w:rPr>
              <w:t>6.8322</w:t>
            </w:r>
          </w:p>
        </w:tc>
        <w:tc>
          <w:tcPr>
            <w:tcW w:w="63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54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r>
      <w:tr w:rsidR="00435B1A" w:rsidRPr="00254811" w:rsidTr="002916DE">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435B1A" w:rsidRPr="005C05F8" w:rsidRDefault="00435B1A" w:rsidP="00435B1A">
            <w:pPr>
              <w:jc w:val="center"/>
              <w:rPr>
                <w:color w:val="000000"/>
                <w:sz w:val="16"/>
                <w:szCs w:val="16"/>
              </w:rPr>
            </w:pPr>
            <w:r w:rsidRPr="005C05F8">
              <w:rPr>
                <w:color w:val="000000"/>
                <w:sz w:val="16"/>
                <w:szCs w:val="16"/>
              </w:rPr>
              <w:t>21-Jun-18</w:t>
            </w:r>
          </w:p>
        </w:tc>
        <w:tc>
          <w:tcPr>
            <w:tcW w:w="787" w:type="dxa"/>
            <w:tcBorders>
              <w:top w:val="nil"/>
              <w:left w:val="nil"/>
              <w:bottom w:val="nil"/>
              <w:right w:val="nil"/>
            </w:tcBorders>
            <w:shd w:val="clear" w:color="auto" w:fill="auto"/>
            <w:tcMar>
              <w:left w:w="43" w:type="dxa"/>
              <w:right w:w="43" w:type="dxa"/>
            </w:tcMar>
            <w:vAlign w:val="center"/>
          </w:tcPr>
          <w:p w:rsidR="00435B1A" w:rsidRPr="005C05F8" w:rsidRDefault="00435B1A" w:rsidP="00435B1A">
            <w:pPr>
              <w:jc w:val="right"/>
              <w:rPr>
                <w:color w:val="000000"/>
                <w:sz w:val="16"/>
                <w:szCs w:val="16"/>
              </w:rPr>
            </w:pPr>
            <w:r w:rsidRPr="005C05F8">
              <w:rPr>
                <w:color w:val="000000"/>
                <w:sz w:val="16"/>
                <w:szCs w:val="16"/>
              </w:rPr>
              <w:t>123,148</w:t>
            </w:r>
          </w:p>
        </w:tc>
        <w:tc>
          <w:tcPr>
            <w:tcW w:w="780" w:type="dxa"/>
            <w:tcBorders>
              <w:top w:val="nil"/>
              <w:left w:val="nil"/>
              <w:bottom w:val="nil"/>
              <w:right w:val="nil"/>
            </w:tcBorders>
            <w:shd w:val="clear" w:color="auto" w:fill="auto"/>
            <w:tcMar>
              <w:left w:w="43" w:type="dxa"/>
              <w:right w:w="43" w:type="dxa"/>
            </w:tcMar>
            <w:vAlign w:val="center"/>
          </w:tcPr>
          <w:p w:rsidR="00435B1A" w:rsidRPr="005C05F8" w:rsidRDefault="00435B1A" w:rsidP="00435B1A">
            <w:pPr>
              <w:jc w:val="right"/>
              <w:rPr>
                <w:color w:val="000000"/>
                <w:sz w:val="16"/>
                <w:szCs w:val="16"/>
              </w:rPr>
            </w:pPr>
            <w:r w:rsidRPr="005C05F8">
              <w:rPr>
                <w:color w:val="000000"/>
                <w:sz w:val="16"/>
                <w:szCs w:val="16"/>
              </w:rPr>
              <w:t>57,348</w:t>
            </w:r>
          </w:p>
        </w:tc>
        <w:tc>
          <w:tcPr>
            <w:tcW w:w="662" w:type="dxa"/>
            <w:tcBorders>
              <w:top w:val="nil"/>
              <w:left w:val="nil"/>
              <w:bottom w:val="nil"/>
              <w:right w:val="nil"/>
            </w:tcBorders>
            <w:shd w:val="clear" w:color="auto" w:fill="auto"/>
            <w:tcMar>
              <w:left w:w="43" w:type="dxa"/>
              <w:right w:w="43" w:type="dxa"/>
            </w:tcMar>
            <w:vAlign w:val="center"/>
          </w:tcPr>
          <w:p w:rsidR="00435B1A" w:rsidRPr="005C05F8" w:rsidRDefault="00435B1A" w:rsidP="00435B1A">
            <w:pPr>
              <w:jc w:val="right"/>
              <w:rPr>
                <w:color w:val="000000"/>
                <w:sz w:val="16"/>
                <w:szCs w:val="16"/>
              </w:rPr>
            </w:pPr>
            <w:r w:rsidRPr="005C05F8">
              <w:rPr>
                <w:color w:val="000000"/>
                <w:sz w:val="16"/>
                <w:szCs w:val="16"/>
              </w:rPr>
              <w:t>6.7596</w:t>
            </w:r>
          </w:p>
        </w:tc>
        <w:tc>
          <w:tcPr>
            <w:tcW w:w="740" w:type="dxa"/>
            <w:tcBorders>
              <w:top w:val="nil"/>
              <w:left w:val="nil"/>
              <w:bottom w:val="nil"/>
              <w:right w:val="nil"/>
            </w:tcBorders>
            <w:shd w:val="clear" w:color="auto" w:fill="auto"/>
            <w:tcMar>
              <w:left w:w="43" w:type="dxa"/>
              <w:right w:w="43" w:type="dxa"/>
            </w:tcMar>
            <w:vAlign w:val="center"/>
          </w:tcPr>
          <w:p w:rsidR="00435B1A" w:rsidRPr="005C05F8" w:rsidRDefault="00435B1A" w:rsidP="00435B1A">
            <w:pPr>
              <w:jc w:val="right"/>
              <w:rPr>
                <w:color w:val="000000"/>
                <w:sz w:val="16"/>
                <w:szCs w:val="16"/>
              </w:rPr>
            </w:pPr>
            <w:r w:rsidRPr="005C05F8">
              <w:rPr>
                <w:color w:val="000000"/>
                <w:sz w:val="16"/>
                <w:szCs w:val="16"/>
              </w:rPr>
              <w:t>6.7595</w:t>
            </w:r>
          </w:p>
        </w:tc>
        <w:tc>
          <w:tcPr>
            <w:tcW w:w="642" w:type="dxa"/>
            <w:tcBorders>
              <w:top w:val="nil"/>
              <w:left w:val="nil"/>
              <w:bottom w:val="nil"/>
              <w:right w:val="nil"/>
            </w:tcBorders>
            <w:shd w:val="clear" w:color="auto" w:fill="auto"/>
            <w:tcMar>
              <w:left w:w="14" w:type="dxa"/>
              <w:right w:w="14" w:type="dxa"/>
            </w:tcMar>
            <w:vAlign w:val="center"/>
          </w:tcPr>
          <w:p w:rsidR="00435B1A" w:rsidRPr="005C05F8" w:rsidRDefault="00435B1A" w:rsidP="00435B1A">
            <w:pPr>
              <w:jc w:val="right"/>
              <w:rPr>
                <w:color w:val="000000"/>
                <w:sz w:val="16"/>
                <w:szCs w:val="16"/>
              </w:rPr>
            </w:pPr>
            <w:r w:rsidRPr="005C05F8">
              <w:rPr>
                <w:color w:val="000000"/>
                <w:sz w:val="16"/>
                <w:szCs w:val="16"/>
              </w:rPr>
              <w:t>685</w:t>
            </w:r>
          </w:p>
        </w:tc>
        <w:tc>
          <w:tcPr>
            <w:tcW w:w="720" w:type="dxa"/>
            <w:tcBorders>
              <w:top w:val="nil"/>
              <w:left w:val="nil"/>
              <w:bottom w:val="nil"/>
              <w:right w:val="nil"/>
            </w:tcBorders>
            <w:shd w:val="clear" w:color="auto" w:fill="auto"/>
            <w:tcMar>
              <w:left w:w="14" w:type="dxa"/>
              <w:right w:w="14" w:type="dxa"/>
            </w:tcMar>
            <w:vAlign w:val="center"/>
          </w:tcPr>
          <w:p w:rsidR="00435B1A" w:rsidRPr="005C05F8" w:rsidRDefault="00435B1A" w:rsidP="00435B1A">
            <w:pPr>
              <w:jc w:val="right"/>
              <w:rPr>
                <w:color w:val="000000"/>
                <w:sz w:val="16"/>
                <w:szCs w:val="16"/>
              </w:rPr>
            </w:pPr>
            <w:r w:rsidRPr="005C05F8">
              <w:rPr>
                <w:color w:val="000000"/>
                <w:sz w:val="16"/>
                <w:szCs w:val="16"/>
              </w:rPr>
              <w:t>-</w:t>
            </w:r>
          </w:p>
        </w:tc>
        <w:tc>
          <w:tcPr>
            <w:tcW w:w="582"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54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r>
      <w:tr w:rsidR="00435B1A" w:rsidRPr="00254811" w:rsidTr="002916DE">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435B1A" w:rsidRPr="00605286" w:rsidRDefault="00435B1A" w:rsidP="00435B1A">
            <w:pPr>
              <w:jc w:val="center"/>
              <w:rPr>
                <w:b/>
                <w:bCs/>
                <w:color w:val="000000"/>
                <w:sz w:val="16"/>
                <w:szCs w:val="16"/>
              </w:rPr>
            </w:pPr>
          </w:p>
        </w:tc>
        <w:tc>
          <w:tcPr>
            <w:tcW w:w="787" w:type="dxa"/>
            <w:tcBorders>
              <w:top w:val="nil"/>
              <w:left w:val="nil"/>
              <w:bottom w:val="nil"/>
              <w:right w:val="nil"/>
            </w:tcBorders>
            <w:shd w:val="clear" w:color="auto" w:fill="auto"/>
            <w:tcMar>
              <w:left w:w="43" w:type="dxa"/>
              <w:right w:w="43" w:type="dxa"/>
            </w:tcMar>
            <w:vAlign w:val="center"/>
          </w:tcPr>
          <w:p w:rsidR="00435B1A" w:rsidRPr="007F6980" w:rsidRDefault="00435B1A" w:rsidP="00435B1A">
            <w:pPr>
              <w:jc w:val="right"/>
              <w:rPr>
                <w:color w:val="000000"/>
                <w:sz w:val="16"/>
                <w:szCs w:val="16"/>
              </w:rPr>
            </w:pPr>
          </w:p>
        </w:tc>
        <w:tc>
          <w:tcPr>
            <w:tcW w:w="780" w:type="dxa"/>
            <w:tcBorders>
              <w:top w:val="nil"/>
              <w:left w:val="nil"/>
              <w:bottom w:val="nil"/>
              <w:right w:val="nil"/>
            </w:tcBorders>
            <w:shd w:val="clear" w:color="auto" w:fill="auto"/>
            <w:tcMar>
              <w:left w:w="43" w:type="dxa"/>
              <w:right w:w="43" w:type="dxa"/>
            </w:tcMar>
            <w:vAlign w:val="center"/>
          </w:tcPr>
          <w:p w:rsidR="00435B1A" w:rsidRDefault="00435B1A" w:rsidP="00435B1A">
            <w:pPr>
              <w:jc w:val="right"/>
              <w:rPr>
                <w:sz w:val="16"/>
                <w:szCs w:val="16"/>
              </w:rPr>
            </w:pPr>
          </w:p>
        </w:tc>
        <w:tc>
          <w:tcPr>
            <w:tcW w:w="662" w:type="dxa"/>
            <w:tcBorders>
              <w:top w:val="nil"/>
              <w:left w:val="nil"/>
              <w:bottom w:val="nil"/>
              <w:right w:val="nil"/>
            </w:tcBorders>
            <w:shd w:val="clear" w:color="auto" w:fill="auto"/>
            <w:tcMar>
              <w:left w:w="43" w:type="dxa"/>
              <w:right w:w="43" w:type="dxa"/>
            </w:tcMar>
            <w:vAlign w:val="center"/>
          </w:tcPr>
          <w:p w:rsidR="00435B1A" w:rsidRDefault="00435B1A" w:rsidP="00435B1A">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tcPr>
          <w:p w:rsidR="00435B1A" w:rsidRDefault="00435B1A" w:rsidP="00435B1A">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c>
          <w:tcPr>
            <w:tcW w:w="582"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c>
          <w:tcPr>
            <w:tcW w:w="548"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r>
      <w:tr w:rsidR="00435B1A" w:rsidRPr="00254811" w:rsidTr="002916DE">
        <w:trPr>
          <w:trHeight w:val="230"/>
          <w:jc w:val="center"/>
        </w:trPr>
        <w:tc>
          <w:tcPr>
            <w:tcW w:w="1189" w:type="dxa"/>
            <w:tcBorders>
              <w:top w:val="nil"/>
              <w:left w:val="nil"/>
              <w:bottom w:val="nil"/>
              <w:right w:val="nil"/>
            </w:tcBorders>
            <w:shd w:val="clear" w:color="auto" w:fill="auto"/>
            <w:tcMar>
              <w:left w:w="43" w:type="dxa"/>
              <w:right w:w="43" w:type="dxa"/>
            </w:tcMar>
            <w:vAlign w:val="bottom"/>
          </w:tcPr>
          <w:p w:rsidR="00435B1A" w:rsidRPr="00AD0CA4" w:rsidRDefault="00435B1A" w:rsidP="00435B1A">
            <w:pPr>
              <w:jc w:val="center"/>
              <w:rPr>
                <w:color w:val="000000"/>
                <w:sz w:val="16"/>
                <w:szCs w:val="16"/>
              </w:rPr>
            </w:pPr>
            <w:r w:rsidRPr="00AD0CA4">
              <w:rPr>
                <w:color w:val="000000"/>
                <w:sz w:val="16"/>
                <w:szCs w:val="16"/>
              </w:rPr>
              <w:t>05-Jul-18</w:t>
            </w:r>
          </w:p>
        </w:tc>
        <w:tc>
          <w:tcPr>
            <w:tcW w:w="787" w:type="dxa"/>
            <w:tcBorders>
              <w:top w:val="nil"/>
              <w:left w:val="nil"/>
              <w:bottom w:val="nil"/>
              <w:right w:val="nil"/>
            </w:tcBorders>
            <w:shd w:val="clear" w:color="auto" w:fill="auto"/>
            <w:tcMar>
              <w:left w:w="43" w:type="dxa"/>
              <w:right w:w="43" w:type="dxa"/>
            </w:tcMar>
            <w:vAlign w:val="center"/>
          </w:tcPr>
          <w:p w:rsidR="00435B1A" w:rsidRPr="00AD0CA4" w:rsidRDefault="00435B1A" w:rsidP="00435B1A">
            <w:pPr>
              <w:jc w:val="right"/>
              <w:rPr>
                <w:color w:val="000000"/>
                <w:sz w:val="16"/>
                <w:szCs w:val="16"/>
              </w:rPr>
            </w:pPr>
            <w:r w:rsidRPr="00AD0CA4">
              <w:rPr>
                <w:color w:val="000000"/>
                <w:sz w:val="16"/>
                <w:szCs w:val="16"/>
              </w:rPr>
              <w:t>518,201</w:t>
            </w:r>
          </w:p>
        </w:tc>
        <w:tc>
          <w:tcPr>
            <w:tcW w:w="780" w:type="dxa"/>
            <w:tcBorders>
              <w:top w:val="nil"/>
              <w:left w:val="nil"/>
              <w:bottom w:val="nil"/>
              <w:right w:val="nil"/>
            </w:tcBorders>
            <w:shd w:val="clear" w:color="auto" w:fill="auto"/>
            <w:tcMar>
              <w:left w:w="43" w:type="dxa"/>
              <w:right w:w="43" w:type="dxa"/>
            </w:tcMar>
            <w:vAlign w:val="center"/>
          </w:tcPr>
          <w:p w:rsidR="00435B1A" w:rsidRPr="00AD0CA4" w:rsidRDefault="00435B1A" w:rsidP="00435B1A">
            <w:pPr>
              <w:jc w:val="right"/>
              <w:rPr>
                <w:color w:val="000000"/>
                <w:sz w:val="16"/>
                <w:szCs w:val="16"/>
              </w:rPr>
            </w:pPr>
            <w:r w:rsidRPr="00AD0CA4">
              <w:rPr>
                <w:color w:val="000000"/>
                <w:sz w:val="16"/>
                <w:szCs w:val="16"/>
              </w:rPr>
              <w:t>357,201</w:t>
            </w:r>
          </w:p>
        </w:tc>
        <w:tc>
          <w:tcPr>
            <w:tcW w:w="662" w:type="dxa"/>
            <w:tcBorders>
              <w:top w:val="nil"/>
              <w:left w:val="nil"/>
              <w:bottom w:val="nil"/>
              <w:right w:val="nil"/>
            </w:tcBorders>
            <w:shd w:val="clear" w:color="auto" w:fill="auto"/>
            <w:tcMar>
              <w:left w:w="43" w:type="dxa"/>
              <w:right w:w="43" w:type="dxa"/>
            </w:tcMar>
            <w:vAlign w:val="center"/>
          </w:tcPr>
          <w:p w:rsidR="00435B1A" w:rsidRPr="00AD0CA4" w:rsidRDefault="00435B1A" w:rsidP="00435B1A">
            <w:pPr>
              <w:jc w:val="right"/>
              <w:rPr>
                <w:color w:val="000000"/>
                <w:sz w:val="16"/>
                <w:szCs w:val="16"/>
              </w:rPr>
            </w:pPr>
            <w:r w:rsidRPr="00AD0CA4">
              <w:rPr>
                <w:color w:val="000000"/>
                <w:sz w:val="16"/>
                <w:szCs w:val="16"/>
              </w:rPr>
              <w:t>6.7596</w:t>
            </w:r>
          </w:p>
        </w:tc>
        <w:tc>
          <w:tcPr>
            <w:tcW w:w="740" w:type="dxa"/>
            <w:tcBorders>
              <w:top w:val="nil"/>
              <w:left w:val="nil"/>
              <w:bottom w:val="nil"/>
              <w:right w:val="nil"/>
            </w:tcBorders>
            <w:shd w:val="clear" w:color="auto" w:fill="auto"/>
            <w:tcMar>
              <w:left w:w="43" w:type="dxa"/>
              <w:right w:w="43" w:type="dxa"/>
            </w:tcMar>
            <w:vAlign w:val="center"/>
          </w:tcPr>
          <w:p w:rsidR="00435B1A" w:rsidRPr="00AD0CA4" w:rsidRDefault="00435B1A" w:rsidP="00435B1A">
            <w:pPr>
              <w:jc w:val="right"/>
              <w:rPr>
                <w:color w:val="000000"/>
                <w:sz w:val="16"/>
                <w:szCs w:val="16"/>
              </w:rPr>
            </w:pPr>
            <w:r w:rsidRPr="00AD0CA4">
              <w:rPr>
                <w:color w:val="000000"/>
                <w:sz w:val="16"/>
                <w:szCs w:val="16"/>
              </w:rPr>
              <w:t>6.7575</w:t>
            </w:r>
          </w:p>
        </w:tc>
        <w:tc>
          <w:tcPr>
            <w:tcW w:w="642"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582"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54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r>
      <w:tr w:rsidR="00435B1A" w:rsidRPr="00254811" w:rsidTr="002916DE">
        <w:trPr>
          <w:trHeight w:val="230"/>
          <w:jc w:val="center"/>
        </w:trPr>
        <w:tc>
          <w:tcPr>
            <w:tcW w:w="1189" w:type="dxa"/>
            <w:tcBorders>
              <w:top w:val="nil"/>
              <w:left w:val="nil"/>
              <w:bottom w:val="nil"/>
              <w:right w:val="nil"/>
            </w:tcBorders>
            <w:shd w:val="clear" w:color="auto" w:fill="auto"/>
            <w:tcMar>
              <w:left w:w="43" w:type="dxa"/>
              <w:right w:w="43" w:type="dxa"/>
            </w:tcMar>
            <w:vAlign w:val="bottom"/>
          </w:tcPr>
          <w:p w:rsidR="00435B1A" w:rsidRPr="00AD0CA4" w:rsidRDefault="00435B1A" w:rsidP="00435B1A">
            <w:pPr>
              <w:jc w:val="center"/>
              <w:rPr>
                <w:color w:val="000000"/>
                <w:sz w:val="16"/>
                <w:szCs w:val="16"/>
              </w:rPr>
            </w:pPr>
            <w:r w:rsidRPr="00AD0CA4">
              <w:rPr>
                <w:color w:val="000000"/>
                <w:sz w:val="16"/>
                <w:szCs w:val="16"/>
              </w:rPr>
              <w:t>19-Jul-18</w:t>
            </w:r>
          </w:p>
        </w:tc>
        <w:tc>
          <w:tcPr>
            <w:tcW w:w="787" w:type="dxa"/>
            <w:tcBorders>
              <w:top w:val="nil"/>
              <w:left w:val="nil"/>
              <w:bottom w:val="nil"/>
              <w:right w:val="nil"/>
            </w:tcBorders>
            <w:shd w:val="clear" w:color="auto" w:fill="auto"/>
            <w:tcMar>
              <w:left w:w="43" w:type="dxa"/>
              <w:right w:w="43" w:type="dxa"/>
            </w:tcMar>
            <w:vAlign w:val="center"/>
          </w:tcPr>
          <w:p w:rsidR="00435B1A" w:rsidRPr="00AD0CA4" w:rsidRDefault="00435B1A" w:rsidP="00435B1A">
            <w:pPr>
              <w:jc w:val="right"/>
              <w:rPr>
                <w:color w:val="000000"/>
                <w:sz w:val="16"/>
                <w:szCs w:val="16"/>
              </w:rPr>
            </w:pPr>
            <w:r w:rsidRPr="00AD0CA4">
              <w:rPr>
                <w:color w:val="000000"/>
                <w:sz w:val="16"/>
                <w:szCs w:val="16"/>
              </w:rPr>
              <w:t>3,542,413</w:t>
            </w:r>
          </w:p>
        </w:tc>
        <w:tc>
          <w:tcPr>
            <w:tcW w:w="780" w:type="dxa"/>
            <w:tcBorders>
              <w:top w:val="nil"/>
              <w:left w:val="nil"/>
              <w:bottom w:val="nil"/>
              <w:right w:val="nil"/>
            </w:tcBorders>
            <w:shd w:val="clear" w:color="auto" w:fill="auto"/>
            <w:tcMar>
              <w:left w:w="43" w:type="dxa"/>
              <w:right w:w="43" w:type="dxa"/>
            </w:tcMar>
            <w:vAlign w:val="center"/>
          </w:tcPr>
          <w:p w:rsidR="00435B1A" w:rsidRPr="00AD0CA4" w:rsidRDefault="00435B1A" w:rsidP="00435B1A">
            <w:pPr>
              <w:jc w:val="right"/>
              <w:rPr>
                <w:color w:val="000000"/>
                <w:sz w:val="16"/>
                <w:szCs w:val="16"/>
              </w:rPr>
            </w:pPr>
            <w:r w:rsidRPr="00AD0CA4">
              <w:rPr>
                <w:color w:val="000000"/>
                <w:sz w:val="16"/>
                <w:szCs w:val="16"/>
              </w:rPr>
              <w:t>3,236,665</w:t>
            </w:r>
          </w:p>
        </w:tc>
        <w:tc>
          <w:tcPr>
            <w:tcW w:w="662" w:type="dxa"/>
            <w:tcBorders>
              <w:top w:val="nil"/>
              <w:left w:val="nil"/>
              <w:bottom w:val="nil"/>
              <w:right w:val="nil"/>
            </w:tcBorders>
            <w:shd w:val="clear" w:color="auto" w:fill="auto"/>
            <w:tcMar>
              <w:left w:w="43" w:type="dxa"/>
              <w:right w:w="43" w:type="dxa"/>
            </w:tcMar>
            <w:vAlign w:val="center"/>
          </w:tcPr>
          <w:p w:rsidR="00435B1A" w:rsidRPr="00AD0CA4" w:rsidRDefault="00435B1A" w:rsidP="00435B1A">
            <w:pPr>
              <w:jc w:val="right"/>
              <w:rPr>
                <w:color w:val="000000"/>
                <w:sz w:val="16"/>
                <w:szCs w:val="16"/>
              </w:rPr>
            </w:pPr>
            <w:r w:rsidRPr="00AD0CA4">
              <w:rPr>
                <w:color w:val="000000"/>
                <w:sz w:val="16"/>
                <w:szCs w:val="16"/>
              </w:rPr>
              <w:t>7.7500</w:t>
            </w:r>
          </w:p>
        </w:tc>
        <w:tc>
          <w:tcPr>
            <w:tcW w:w="740" w:type="dxa"/>
            <w:tcBorders>
              <w:top w:val="nil"/>
              <w:left w:val="nil"/>
              <w:bottom w:val="nil"/>
              <w:right w:val="nil"/>
            </w:tcBorders>
            <w:shd w:val="clear" w:color="auto" w:fill="auto"/>
            <w:tcMar>
              <w:left w:w="43" w:type="dxa"/>
              <w:right w:w="43" w:type="dxa"/>
            </w:tcMar>
            <w:vAlign w:val="center"/>
          </w:tcPr>
          <w:p w:rsidR="00435B1A" w:rsidRPr="00AD0CA4" w:rsidRDefault="00435B1A" w:rsidP="00435B1A">
            <w:pPr>
              <w:jc w:val="right"/>
              <w:rPr>
                <w:color w:val="000000"/>
                <w:sz w:val="16"/>
                <w:szCs w:val="16"/>
              </w:rPr>
            </w:pPr>
            <w:r w:rsidRPr="00AD0CA4">
              <w:rPr>
                <w:color w:val="000000"/>
                <w:sz w:val="16"/>
                <w:szCs w:val="16"/>
              </w:rPr>
              <w:t>7.7213</w:t>
            </w:r>
          </w:p>
        </w:tc>
        <w:tc>
          <w:tcPr>
            <w:tcW w:w="642" w:type="dxa"/>
            <w:tcBorders>
              <w:top w:val="nil"/>
              <w:left w:val="nil"/>
              <w:bottom w:val="nil"/>
              <w:right w:val="nil"/>
            </w:tcBorders>
            <w:shd w:val="clear" w:color="auto" w:fill="auto"/>
            <w:tcMar>
              <w:left w:w="14" w:type="dxa"/>
              <w:right w:w="14" w:type="dxa"/>
            </w:tcMar>
            <w:vAlign w:val="center"/>
          </w:tcPr>
          <w:p w:rsidR="00435B1A" w:rsidRPr="00AD0CA4" w:rsidRDefault="00435B1A" w:rsidP="00435B1A">
            <w:pPr>
              <w:jc w:val="right"/>
              <w:rPr>
                <w:color w:val="000000"/>
                <w:sz w:val="16"/>
                <w:szCs w:val="16"/>
              </w:rPr>
            </w:pPr>
            <w:r w:rsidRPr="00AD0CA4">
              <w:rPr>
                <w:color w:val="000000"/>
                <w:sz w:val="16"/>
                <w:szCs w:val="16"/>
              </w:rPr>
              <w:t>26,825</w:t>
            </w:r>
          </w:p>
        </w:tc>
        <w:tc>
          <w:tcPr>
            <w:tcW w:w="720" w:type="dxa"/>
            <w:tcBorders>
              <w:top w:val="nil"/>
              <w:left w:val="nil"/>
              <w:bottom w:val="nil"/>
              <w:right w:val="nil"/>
            </w:tcBorders>
            <w:shd w:val="clear" w:color="auto" w:fill="auto"/>
            <w:tcMar>
              <w:left w:w="14" w:type="dxa"/>
              <w:right w:w="14" w:type="dxa"/>
            </w:tcMar>
            <w:vAlign w:val="center"/>
          </w:tcPr>
          <w:p w:rsidR="00435B1A" w:rsidRPr="00AD0CA4" w:rsidRDefault="00435B1A" w:rsidP="00435B1A">
            <w:pPr>
              <w:jc w:val="right"/>
              <w:rPr>
                <w:color w:val="000000"/>
                <w:sz w:val="16"/>
                <w:szCs w:val="16"/>
              </w:rPr>
            </w:pPr>
            <w:r w:rsidRPr="00AD0CA4">
              <w:rPr>
                <w:color w:val="000000"/>
                <w:sz w:val="16"/>
                <w:szCs w:val="16"/>
              </w:rPr>
              <w:t>1,075</w:t>
            </w:r>
          </w:p>
        </w:tc>
        <w:tc>
          <w:tcPr>
            <w:tcW w:w="582"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7.8526</w:t>
            </w:r>
          </w:p>
        </w:tc>
        <w:tc>
          <w:tcPr>
            <w:tcW w:w="72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7.8526</w:t>
            </w:r>
          </w:p>
        </w:tc>
        <w:tc>
          <w:tcPr>
            <w:tcW w:w="63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54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r>
      <w:tr w:rsidR="00435B1A" w:rsidRPr="00254811" w:rsidTr="002916DE">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435B1A" w:rsidRPr="00605286" w:rsidRDefault="00435B1A" w:rsidP="00435B1A">
            <w:pPr>
              <w:jc w:val="center"/>
              <w:rPr>
                <w:b/>
                <w:bCs/>
                <w:color w:val="000000"/>
                <w:sz w:val="16"/>
                <w:szCs w:val="16"/>
              </w:rPr>
            </w:pPr>
          </w:p>
        </w:tc>
        <w:tc>
          <w:tcPr>
            <w:tcW w:w="787" w:type="dxa"/>
            <w:tcBorders>
              <w:top w:val="nil"/>
              <w:left w:val="nil"/>
              <w:bottom w:val="nil"/>
              <w:right w:val="nil"/>
            </w:tcBorders>
            <w:shd w:val="clear" w:color="auto" w:fill="auto"/>
            <w:tcMar>
              <w:left w:w="43" w:type="dxa"/>
              <w:right w:w="43" w:type="dxa"/>
            </w:tcMar>
            <w:vAlign w:val="center"/>
          </w:tcPr>
          <w:p w:rsidR="00435B1A" w:rsidRPr="007F6980" w:rsidRDefault="00435B1A" w:rsidP="00435B1A">
            <w:pPr>
              <w:jc w:val="right"/>
              <w:rPr>
                <w:color w:val="000000"/>
                <w:sz w:val="16"/>
                <w:szCs w:val="16"/>
              </w:rPr>
            </w:pPr>
          </w:p>
        </w:tc>
        <w:tc>
          <w:tcPr>
            <w:tcW w:w="780" w:type="dxa"/>
            <w:tcBorders>
              <w:top w:val="nil"/>
              <w:left w:val="nil"/>
              <w:bottom w:val="nil"/>
              <w:right w:val="nil"/>
            </w:tcBorders>
            <w:shd w:val="clear" w:color="auto" w:fill="auto"/>
            <w:tcMar>
              <w:left w:w="43" w:type="dxa"/>
              <w:right w:w="43" w:type="dxa"/>
            </w:tcMar>
            <w:vAlign w:val="center"/>
          </w:tcPr>
          <w:p w:rsidR="00435B1A" w:rsidRDefault="00435B1A" w:rsidP="00435B1A">
            <w:pPr>
              <w:jc w:val="right"/>
              <w:rPr>
                <w:sz w:val="16"/>
                <w:szCs w:val="16"/>
              </w:rPr>
            </w:pPr>
          </w:p>
        </w:tc>
        <w:tc>
          <w:tcPr>
            <w:tcW w:w="662" w:type="dxa"/>
            <w:tcBorders>
              <w:top w:val="nil"/>
              <w:left w:val="nil"/>
              <w:bottom w:val="nil"/>
              <w:right w:val="nil"/>
            </w:tcBorders>
            <w:shd w:val="clear" w:color="auto" w:fill="auto"/>
            <w:tcMar>
              <w:left w:w="43" w:type="dxa"/>
              <w:right w:w="43" w:type="dxa"/>
            </w:tcMar>
            <w:vAlign w:val="center"/>
          </w:tcPr>
          <w:p w:rsidR="00435B1A" w:rsidRDefault="00435B1A" w:rsidP="00435B1A">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tcPr>
          <w:p w:rsidR="00435B1A" w:rsidRDefault="00435B1A" w:rsidP="00435B1A">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c>
          <w:tcPr>
            <w:tcW w:w="582"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c>
          <w:tcPr>
            <w:tcW w:w="548"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r>
      <w:tr w:rsidR="00435B1A" w:rsidRPr="00254811" w:rsidTr="002916DE">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435B1A" w:rsidRDefault="00435B1A" w:rsidP="00435B1A">
            <w:pPr>
              <w:jc w:val="center"/>
              <w:rPr>
                <w:color w:val="000000"/>
                <w:sz w:val="16"/>
                <w:szCs w:val="16"/>
              </w:rPr>
            </w:pPr>
            <w:r>
              <w:rPr>
                <w:color w:val="000000"/>
                <w:sz w:val="16"/>
                <w:szCs w:val="16"/>
              </w:rPr>
              <w:t>02-Aug-18</w:t>
            </w:r>
          </w:p>
        </w:tc>
        <w:tc>
          <w:tcPr>
            <w:tcW w:w="787" w:type="dxa"/>
            <w:tcBorders>
              <w:top w:val="nil"/>
              <w:left w:val="nil"/>
              <w:bottom w:val="nil"/>
              <w:right w:val="nil"/>
            </w:tcBorders>
            <w:shd w:val="clear" w:color="auto" w:fill="auto"/>
            <w:tcMar>
              <w:left w:w="43" w:type="dxa"/>
              <w:right w:w="43" w:type="dxa"/>
            </w:tcMar>
            <w:vAlign w:val="center"/>
          </w:tcPr>
          <w:p w:rsidR="00435B1A" w:rsidRDefault="00435B1A" w:rsidP="00435B1A">
            <w:pPr>
              <w:jc w:val="right"/>
              <w:rPr>
                <w:sz w:val="16"/>
                <w:szCs w:val="16"/>
              </w:rPr>
            </w:pPr>
            <w:r>
              <w:rPr>
                <w:sz w:val="16"/>
                <w:szCs w:val="16"/>
              </w:rPr>
              <w:t>1,011,948</w:t>
            </w:r>
          </w:p>
        </w:tc>
        <w:tc>
          <w:tcPr>
            <w:tcW w:w="780" w:type="dxa"/>
            <w:tcBorders>
              <w:top w:val="nil"/>
              <w:left w:val="nil"/>
              <w:bottom w:val="nil"/>
              <w:right w:val="nil"/>
            </w:tcBorders>
            <w:shd w:val="clear" w:color="auto" w:fill="auto"/>
            <w:tcMar>
              <w:left w:w="43" w:type="dxa"/>
              <w:right w:w="43" w:type="dxa"/>
            </w:tcMar>
            <w:vAlign w:val="center"/>
          </w:tcPr>
          <w:p w:rsidR="00435B1A" w:rsidRDefault="00435B1A" w:rsidP="00435B1A">
            <w:pPr>
              <w:jc w:val="right"/>
              <w:rPr>
                <w:sz w:val="16"/>
                <w:szCs w:val="16"/>
              </w:rPr>
            </w:pPr>
            <w:r>
              <w:rPr>
                <w:sz w:val="16"/>
                <w:szCs w:val="16"/>
              </w:rPr>
              <w:t>950,448</w:t>
            </w:r>
          </w:p>
        </w:tc>
        <w:tc>
          <w:tcPr>
            <w:tcW w:w="662" w:type="dxa"/>
            <w:tcBorders>
              <w:top w:val="nil"/>
              <w:left w:val="nil"/>
              <w:bottom w:val="nil"/>
              <w:right w:val="nil"/>
            </w:tcBorders>
            <w:shd w:val="clear" w:color="auto" w:fill="auto"/>
            <w:tcMar>
              <w:left w:w="43" w:type="dxa"/>
              <w:right w:w="43" w:type="dxa"/>
            </w:tcMar>
            <w:vAlign w:val="center"/>
          </w:tcPr>
          <w:p w:rsidR="00435B1A" w:rsidRDefault="00435B1A" w:rsidP="00435B1A">
            <w:pPr>
              <w:jc w:val="right"/>
              <w:rPr>
                <w:sz w:val="16"/>
                <w:szCs w:val="16"/>
              </w:rPr>
            </w:pPr>
            <w:r>
              <w:rPr>
                <w:sz w:val="16"/>
                <w:szCs w:val="16"/>
              </w:rPr>
              <w:t>7.7500</w:t>
            </w:r>
          </w:p>
        </w:tc>
        <w:tc>
          <w:tcPr>
            <w:tcW w:w="740" w:type="dxa"/>
            <w:tcBorders>
              <w:top w:val="nil"/>
              <w:left w:val="nil"/>
              <w:bottom w:val="nil"/>
              <w:right w:val="nil"/>
            </w:tcBorders>
            <w:shd w:val="clear" w:color="auto" w:fill="auto"/>
            <w:tcMar>
              <w:left w:w="43" w:type="dxa"/>
              <w:right w:w="43" w:type="dxa"/>
            </w:tcMar>
            <w:vAlign w:val="center"/>
          </w:tcPr>
          <w:p w:rsidR="00435B1A" w:rsidRDefault="00435B1A" w:rsidP="00435B1A">
            <w:pPr>
              <w:jc w:val="right"/>
              <w:rPr>
                <w:sz w:val="16"/>
                <w:szCs w:val="16"/>
              </w:rPr>
            </w:pPr>
            <w:r>
              <w:rPr>
                <w:sz w:val="16"/>
                <w:szCs w:val="16"/>
              </w:rPr>
              <w:t>7.7460</w:t>
            </w:r>
          </w:p>
        </w:tc>
        <w:tc>
          <w:tcPr>
            <w:tcW w:w="642"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582"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54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r>
      <w:tr w:rsidR="00435B1A" w:rsidRPr="00254811" w:rsidTr="002916DE">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435B1A" w:rsidRDefault="00435B1A" w:rsidP="00435B1A">
            <w:pPr>
              <w:jc w:val="center"/>
              <w:rPr>
                <w:color w:val="000000"/>
                <w:sz w:val="16"/>
                <w:szCs w:val="16"/>
              </w:rPr>
            </w:pPr>
            <w:r>
              <w:rPr>
                <w:color w:val="000000"/>
                <w:sz w:val="16"/>
                <w:szCs w:val="16"/>
              </w:rPr>
              <w:t>16-Aug-18</w:t>
            </w:r>
          </w:p>
        </w:tc>
        <w:tc>
          <w:tcPr>
            <w:tcW w:w="787" w:type="dxa"/>
            <w:tcBorders>
              <w:top w:val="nil"/>
              <w:left w:val="nil"/>
              <w:bottom w:val="nil"/>
              <w:right w:val="nil"/>
            </w:tcBorders>
            <w:shd w:val="clear" w:color="auto" w:fill="auto"/>
            <w:tcMar>
              <w:left w:w="43" w:type="dxa"/>
              <w:right w:w="43" w:type="dxa"/>
            </w:tcMar>
            <w:vAlign w:val="center"/>
          </w:tcPr>
          <w:p w:rsidR="00435B1A" w:rsidRDefault="00435B1A" w:rsidP="00435B1A">
            <w:pPr>
              <w:jc w:val="right"/>
              <w:rPr>
                <w:sz w:val="16"/>
                <w:szCs w:val="16"/>
              </w:rPr>
            </w:pPr>
            <w:r>
              <w:rPr>
                <w:sz w:val="16"/>
                <w:szCs w:val="16"/>
              </w:rPr>
              <w:t>54,208</w:t>
            </w:r>
          </w:p>
        </w:tc>
        <w:tc>
          <w:tcPr>
            <w:tcW w:w="780" w:type="dxa"/>
            <w:tcBorders>
              <w:top w:val="nil"/>
              <w:left w:val="nil"/>
              <w:bottom w:val="nil"/>
              <w:right w:val="nil"/>
            </w:tcBorders>
            <w:shd w:val="clear" w:color="auto" w:fill="auto"/>
            <w:tcMar>
              <w:left w:w="43" w:type="dxa"/>
              <w:right w:w="43" w:type="dxa"/>
            </w:tcMar>
            <w:vAlign w:val="center"/>
          </w:tcPr>
          <w:p w:rsidR="00435B1A" w:rsidRDefault="00435B1A" w:rsidP="00435B1A">
            <w:pPr>
              <w:jc w:val="right"/>
              <w:rPr>
                <w:sz w:val="16"/>
                <w:szCs w:val="16"/>
              </w:rPr>
            </w:pPr>
            <w:r>
              <w:rPr>
                <w:sz w:val="16"/>
                <w:szCs w:val="16"/>
              </w:rPr>
              <w:t>49,208</w:t>
            </w:r>
          </w:p>
        </w:tc>
        <w:tc>
          <w:tcPr>
            <w:tcW w:w="662" w:type="dxa"/>
            <w:tcBorders>
              <w:top w:val="nil"/>
              <w:left w:val="nil"/>
              <w:bottom w:val="nil"/>
              <w:right w:val="nil"/>
            </w:tcBorders>
            <w:shd w:val="clear" w:color="auto" w:fill="auto"/>
            <w:tcMar>
              <w:left w:w="43" w:type="dxa"/>
              <w:right w:w="43" w:type="dxa"/>
            </w:tcMar>
            <w:vAlign w:val="center"/>
          </w:tcPr>
          <w:p w:rsidR="00435B1A" w:rsidRDefault="00435B1A" w:rsidP="00435B1A">
            <w:pPr>
              <w:jc w:val="right"/>
              <w:rPr>
                <w:sz w:val="16"/>
                <w:szCs w:val="16"/>
              </w:rPr>
            </w:pPr>
            <w:r>
              <w:rPr>
                <w:sz w:val="16"/>
                <w:szCs w:val="16"/>
              </w:rPr>
              <w:t>7.7500</w:t>
            </w:r>
          </w:p>
        </w:tc>
        <w:tc>
          <w:tcPr>
            <w:tcW w:w="740" w:type="dxa"/>
            <w:tcBorders>
              <w:top w:val="nil"/>
              <w:left w:val="nil"/>
              <w:bottom w:val="nil"/>
              <w:right w:val="nil"/>
            </w:tcBorders>
            <w:shd w:val="clear" w:color="auto" w:fill="auto"/>
            <w:tcMar>
              <w:left w:w="43" w:type="dxa"/>
              <w:right w:w="43" w:type="dxa"/>
            </w:tcMar>
            <w:vAlign w:val="center"/>
          </w:tcPr>
          <w:p w:rsidR="00435B1A" w:rsidRDefault="00435B1A" w:rsidP="00435B1A">
            <w:pPr>
              <w:jc w:val="right"/>
              <w:rPr>
                <w:sz w:val="16"/>
                <w:szCs w:val="16"/>
              </w:rPr>
            </w:pPr>
            <w:r>
              <w:rPr>
                <w:sz w:val="16"/>
                <w:szCs w:val="16"/>
              </w:rPr>
              <w:t>7.7313</w:t>
            </w:r>
          </w:p>
        </w:tc>
        <w:tc>
          <w:tcPr>
            <w:tcW w:w="642"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582"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54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r>
      <w:tr w:rsidR="00435B1A" w:rsidRPr="00254811" w:rsidTr="002916DE">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435B1A" w:rsidRDefault="00435B1A" w:rsidP="00435B1A">
            <w:pPr>
              <w:jc w:val="center"/>
              <w:rPr>
                <w:color w:val="000000"/>
                <w:sz w:val="16"/>
                <w:szCs w:val="16"/>
              </w:rPr>
            </w:pPr>
            <w:r>
              <w:rPr>
                <w:color w:val="000000"/>
                <w:sz w:val="16"/>
                <w:szCs w:val="16"/>
              </w:rPr>
              <w:t>30-Aug-18</w:t>
            </w:r>
          </w:p>
        </w:tc>
        <w:tc>
          <w:tcPr>
            <w:tcW w:w="787" w:type="dxa"/>
            <w:tcBorders>
              <w:top w:val="nil"/>
              <w:left w:val="nil"/>
              <w:bottom w:val="nil"/>
              <w:right w:val="nil"/>
            </w:tcBorders>
            <w:shd w:val="clear" w:color="auto" w:fill="auto"/>
            <w:tcMar>
              <w:left w:w="43" w:type="dxa"/>
              <w:right w:w="43" w:type="dxa"/>
            </w:tcMar>
            <w:vAlign w:val="center"/>
          </w:tcPr>
          <w:p w:rsidR="00435B1A" w:rsidRDefault="00435B1A" w:rsidP="00435B1A">
            <w:pPr>
              <w:jc w:val="right"/>
              <w:rPr>
                <w:sz w:val="16"/>
                <w:szCs w:val="16"/>
              </w:rPr>
            </w:pPr>
            <w:r>
              <w:rPr>
                <w:sz w:val="16"/>
                <w:szCs w:val="16"/>
              </w:rPr>
              <w:t>52,509</w:t>
            </w:r>
          </w:p>
        </w:tc>
        <w:tc>
          <w:tcPr>
            <w:tcW w:w="780" w:type="dxa"/>
            <w:tcBorders>
              <w:top w:val="nil"/>
              <w:left w:val="nil"/>
              <w:bottom w:val="nil"/>
              <w:right w:val="nil"/>
            </w:tcBorders>
            <w:shd w:val="clear" w:color="auto" w:fill="auto"/>
            <w:tcMar>
              <w:left w:w="43" w:type="dxa"/>
              <w:right w:w="43" w:type="dxa"/>
            </w:tcMar>
            <w:vAlign w:val="center"/>
          </w:tcPr>
          <w:p w:rsidR="00435B1A" w:rsidRDefault="00435B1A" w:rsidP="00435B1A">
            <w:pPr>
              <w:jc w:val="right"/>
              <w:rPr>
                <w:sz w:val="16"/>
                <w:szCs w:val="16"/>
              </w:rPr>
            </w:pPr>
            <w:r>
              <w:rPr>
                <w:sz w:val="16"/>
                <w:szCs w:val="16"/>
              </w:rPr>
              <w:t>50,509</w:t>
            </w:r>
          </w:p>
        </w:tc>
        <w:tc>
          <w:tcPr>
            <w:tcW w:w="662" w:type="dxa"/>
            <w:tcBorders>
              <w:top w:val="nil"/>
              <w:left w:val="nil"/>
              <w:bottom w:val="nil"/>
              <w:right w:val="nil"/>
            </w:tcBorders>
            <w:shd w:val="clear" w:color="auto" w:fill="auto"/>
            <w:tcMar>
              <w:left w:w="43" w:type="dxa"/>
              <w:right w:w="43" w:type="dxa"/>
            </w:tcMar>
            <w:vAlign w:val="center"/>
          </w:tcPr>
          <w:p w:rsidR="00435B1A" w:rsidRDefault="00435B1A" w:rsidP="00435B1A">
            <w:pPr>
              <w:jc w:val="right"/>
              <w:rPr>
                <w:sz w:val="16"/>
                <w:szCs w:val="16"/>
              </w:rPr>
            </w:pPr>
            <w:r>
              <w:rPr>
                <w:sz w:val="16"/>
                <w:szCs w:val="16"/>
              </w:rPr>
              <w:t>7.7500</w:t>
            </w:r>
          </w:p>
        </w:tc>
        <w:tc>
          <w:tcPr>
            <w:tcW w:w="740" w:type="dxa"/>
            <w:tcBorders>
              <w:top w:val="nil"/>
              <w:left w:val="nil"/>
              <w:bottom w:val="nil"/>
              <w:right w:val="nil"/>
            </w:tcBorders>
            <w:shd w:val="clear" w:color="auto" w:fill="auto"/>
            <w:tcMar>
              <w:left w:w="43" w:type="dxa"/>
              <w:right w:w="43" w:type="dxa"/>
            </w:tcMar>
            <w:vAlign w:val="center"/>
          </w:tcPr>
          <w:p w:rsidR="00435B1A" w:rsidRDefault="00435B1A" w:rsidP="00435B1A">
            <w:pPr>
              <w:jc w:val="right"/>
              <w:rPr>
                <w:sz w:val="16"/>
                <w:szCs w:val="16"/>
              </w:rPr>
            </w:pPr>
            <w:r>
              <w:rPr>
                <w:sz w:val="16"/>
                <w:szCs w:val="16"/>
              </w:rPr>
              <w:t>7.7500</w:t>
            </w:r>
          </w:p>
        </w:tc>
        <w:tc>
          <w:tcPr>
            <w:tcW w:w="642"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582"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54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r>
      <w:tr w:rsidR="00435B1A" w:rsidRPr="00254811" w:rsidTr="002916DE">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435B1A" w:rsidRPr="00605286" w:rsidRDefault="00435B1A" w:rsidP="00435B1A">
            <w:pPr>
              <w:jc w:val="center"/>
              <w:rPr>
                <w:b/>
                <w:bCs/>
                <w:color w:val="000000"/>
                <w:sz w:val="16"/>
                <w:szCs w:val="16"/>
              </w:rPr>
            </w:pPr>
          </w:p>
        </w:tc>
        <w:tc>
          <w:tcPr>
            <w:tcW w:w="787" w:type="dxa"/>
            <w:tcBorders>
              <w:top w:val="nil"/>
              <w:left w:val="nil"/>
              <w:bottom w:val="nil"/>
              <w:right w:val="nil"/>
            </w:tcBorders>
            <w:shd w:val="clear" w:color="auto" w:fill="auto"/>
            <w:tcMar>
              <w:left w:w="43" w:type="dxa"/>
              <w:right w:w="43" w:type="dxa"/>
            </w:tcMar>
            <w:vAlign w:val="center"/>
          </w:tcPr>
          <w:p w:rsidR="00435B1A" w:rsidRPr="007F6980" w:rsidRDefault="00435B1A" w:rsidP="00435B1A">
            <w:pPr>
              <w:jc w:val="right"/>
              <w:rPr>
                <w:color w:val="000000"/>
                <w:sz w:val="16"/>
                <w:szCs w:val="16"/>
              </w:rPr>
            </w:pPr>
          </w:p>
        </w:tc>
        <w:tc>
          <w:tcPr>
            <w:tcW w:w="780" w:type="dxa"/>
            <w:tcBorders>
              <w:top w:val="nil"/>
              <w:left w:val="nil"/>
              <w:bottom w:val="nil"/>
              <w:right w:val="nil"/>
            </w:tcBorders>
            <w:shd w:val="clear" w:color="auto" w:fill="auto"/>
            <w:tcMar>
              <w:left w:w="43" w:type="dxa"/>
              <w:right w:w="43" w:type="dxa"/>
            </w:tcMar>
            <w:vAlign w:val="center"/>
          </w:tcPr>
          <w:p w:rsidR="00435B1A" w:rsidRDefault="00435B1A" w:rsidP="00435B1A">
            <w:pPr>
              <w:jc w:val="right"/>
              <w:rPr>
                <w:sz w:val="16"/>
                <w:szCs w:val="16"/>
              </w:rPr>
            </w:pPr>
          </w:p>
        </w:tc>
        <w:tc>
          <w:tcPr>
            <w:tcW w:w="662" w:type="dxa"/>
            <w:tcBorders>
              <w:top w:val="nil"/>
              <w:left w:val="nil"/>
              <w:bottom w:val="nil"/>
              <w:right w:val="nil"/>
            </w:tcBorders>
            <w:shd w:val="clear" w:color="auto" w:fill="auto"/>
            <w:tcMar>
              <w:left w:w="43" w:type="dxa"/>
              <w:right w:w="43" w:type="dxa"/>
            </w:tcMar>
            <w:vAlign w:val="center"/>
          </w:tcPr>
          <w:p w:rsidR="00435B1A" w:rsidRDefault="00435B1A" w:rsidP="00435B1A">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tcPr>
          <w:p w:rsidR="00435B1A" w:rsidRDefault="00435B1A" w:rsidP="00435B1A">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c>
          <w:tcPr>
            <w:tcW w:w="582"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c>
          <w:tcPr>
            <w:tcW w:w="548"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r>
      <w:tr w:rsidR="00435B1A" w:rsidRPr="00254811" w:rsidTr="002916DE">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435B1A" w:rsidRDefault="00435B1A" w:rsidP="00435B1A">
            <w:pPr>
              <w:jc w:val="center"/>
              <w:rPr>
                <w:color w:val="000000"/>
                <w:sz w:val="16"/>
                <w:szCs w:val="16"/>
              </w:rPr>
            </w:pPr>
            <w:r>
              <w:rPr>
                <w:color w:val="000000"/>
                <w:sz w:val="16"/>
                <w:szCs w:val="16"/>
              </w:rPr>
              <w:t>13-Sep-18</w:t>
            </w:r>
          </w:p>
        </w:tc>
        <w:tc>
          <w:tcPr>
            <w:tcW w:w="787" w:type="dxa"/>
            <w:tcBorders>
              <w:top w:val="nil"/>
              <w:left w:val="nil"/>
              <w:bottom w:val="nil"/>
              <w:right w:val="nil"/>
            </w:tcBorders>
            <w:shd w:val="clear" w:color="auto" w:fill="auto"/>
            <w:tcMar>
              <w:left w:w="43" w:type="dxa"/>
              <w:right w:w="43" w:type="dxa"/>
            </w:tcMar>
            <w:vAlign w:val="center"/>
          </w:tcPr>
          <w:p w:rsidR="00435B1A" w:rsidRDefault="00435B1A" w:rsidP="00435B1A">
            <w:pPr>
              <w:jc w:val="right"/>
              <w:rPr>
                <w:sz w:val="16"/>
                <w:szCs w:val="16"/>
              </w:rPr>
            </w:pPr>
            <w:r>
              <w:rPr>
                <w:sz w:val="16"/>
                <w:szCs w:val="16"/>
              </w:rPr>
              <w:t>33,684</w:t>
            </w:r>
          </w:p>
        </w:tc>
        <w:tc>
          <w:tcPr>
            <w:tcW w:w="780" w:type="dxa"/>
            <w:tcBorders>
              <w:top w:val="nil"/>
              <w:left w:val="nil"/>
              <w:bottom w:val="nil"/>
              <w:right w:val="nil"/>
            </w:tcBorders>
            <w:shd w:val="clear" w:color="auto" w:fill="auto"/>
            <w:tcMar>
              <w:left w:w="43" w:type="dxa"/>
              <w:right w:w="43" w:type="dxa"/>
            </w:tcMar>
            <w:vAlign w:val="center"/>
          </w:tcPr>
          <w:p w:rsidR="00435B1A" w:rsidRDefault="00435B1A" w:rsidP="00435B1A">
            <w:pPr>
              <w:jc w:val="right"/>
              <w:rPr>
                <w:sz w:val="16"/>
                <w:szCs w:val="16"/>
              </w:rPr>
            </w:pPr>
            <w:r>
              <w:rPr>
                <w:sz w:val="16"/>
                <w:szCs w:val="16"/>
              </w:rPr>
              <w:t>32,184</w:t>
            </w:r>
          </w:p>
        </w:tc>
        <w:tc>
          <w:tcPr>
            <w:tcW w:w="662" w:type="dxa"/>
            <w:tcBorders>
              <w:top w:val="nil"/>
              <w:left w:val="nil"/>
              <w:bottom w:val="nil"/>
              <w:right w:val="nil"/>
            </w:tcBorders>
            <w:shd w:val="clear" w:color="auto" w:fill="auto"/>
            <w:tcMar>
              <w:left w:w="43" w:type="dxa"/>
              <w:right w:w="43" w:type="dxa"/>
            </w:tcMar>
            <w:vAlign w:val="center"/>
          </w:tcPr>
          <w:p w:rsidR="00435B1A" w:rsidRDefault="00435B1A" w:rsidP="00435B1A">
            <w:pPr>
              <w:jc w:val="right"/>
              <w:rPr>
                <w:sz w:val="16"/>
                <w:szCs w:val="16"/>
              </w:rPr>
            </w:pPr>
            <w:r>
              <w:rPr>
                <w:sz w:val="16"/>
                <w:szCs w:val="16"/>
              </w:rPr>
              <w:t>7.7500</w:t>
            </w:r>
          </w:p>
        </w:tc>
        <w:tc>
          <w:tcPr>
            <w:tcW w:w="740" w:type="dxa"/>
            <w:tcBorders>
              <w:top w:val="nil"/>
              <w:left w:val="nil"/>
              <w:bottom w:val="nil"/>
              <w:right w:val="nil"/>
            </w:tcBorders>
            <w:shd w:val="clear" w:color="auto" w:fill="auto"/>
            <w:tcMar>
              <w:left w:w="43" w:type="dxa"/>
              <w:right w:w="43" w:type="dxa"/>
            </w:tcMar>
            <w:vAlign w:val="center"/>
          </w:tcPr>
          <w:p w:rsidR="00435B1A" w:rsidRDefault="00435B1A" w:rsidP="00435B1A">
            <w:pPr>
              <w:jc w:val="right"/>
              <w:rPr>
                <w:sz w:val="16"/>
                <w:szCs w:val="16"/>
              </w:rPr>
            </w:pPr>
            <w:r>
              <w:rPr>
                <w:sz w:val="16"/>
                <w:szCs w:val="16"/>
              </w:rPr>
              <w:t>7.7500</w:t>
            </w:r>
          </w:p>
        </w:tc>
        <w:tc>
          <w:tcPr>
            <w:tcW w:w="642"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582"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54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r>
      <w:tr w:rsidR="00435B1A" w:rsidRPr="00254811" w:rsidTr="002916DE">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435B1A" w:rsidRDefault="00435B1A" w:rsidP="00435B1A">
            <w:pPr>
              <w:jc w:val="center"/>
              <w:rPr>
                <w:color w:val="000000"/>
                <w:sz w:val="16"/>
                <w:szCs w:val="16"/>
              </w:rPr>
            </w:pPr>
            <w:r>
              <w:rPr>
                <w:color w:val="000000"/>
                <w:sz w:val="16"/>
                <w:szCs w:val="16"/>
              </w:rPr>
              <w:t>27-Sep-18</w:t>
            </w:r>
          </w:p>
        </w:tc>
        <w:tc>
          <w:tcPr>
            <w:tcW w:w="787" w:type="dxa"/>
            <w:tcBorders>
              <w:top w:val="nil"/>
              <w:left w:val="nil"/>
              <w:bottom w:val="nil"/>
              <w:right w:val="nil"/>
            </w:tcBorders>
            <w:shd w:val="clear" w:color="auto" w:fill="auto"/>
            <w:tcMar>
              <w:left w:w="43" w:type="dxa"/>
              <w:right w:w="43" w:type="dxa"/>
            </w:tcMar>
            <w:vAlign w:val="center"/>
          </w:tcPr>
          <w:p w:rsidR="00435B1A" w:rsidRDefault="00435B1A" w:rsidP="00435B1A">
            <w:pPr>
              <w:jc w:val="right"/>
              <w:rPr>
                <w:sz w:val="16"/>
                <w:szCs w:val="16"/>
              </w:rPr>
            </w:pPr>
            <w:r>
              <w:rPr>
                <w:sz w:val="16"/>
                <w:szCs w:val="16"/>
              </w:rPr>
              <w:t>10,228</w:t>
            </w:r>
          </w:p>
        </w:tc>
        <w:tc>
          <w:tcPr>
            <w:tcW w:w="780" w:type="dxa"/>
            <w:tcBorders>
              <w:top w:val="nil"/>
              <w:left w:val="nil"/>
              <w:bottom w:val="nil"/>
              <w:right w:val="nil"/>
            </w:tcBorders>
            <w:shd w:val="clear" w:color="auto" w:fill="auto"/>
            <w:tcMar>
              <w:left w:w="43" w:type="dxa"/>
              <w:right w:w="43" w:type="dxa"/>
            </w:tcMar>
            <w:vAlign w:val="center"/>
          </w:tcPr>
          <w:p w:rsidR="00435B1A" w:rsidRDefault="00435B1A" w:rsidP="00435B1A">
            <w:pPr>
              <w:jc w:val="right"/>
              <w:rPr>
                <w:sz w:val="16"/>
                <w:szCs w:val="16"/>
              </w:rPr>
            </w:pPr>
            <w:r>
              <w:rPr>
                <w:sz w:val="16"/>
                <w:szCs w:val="16"/>
              </w:rPr>
              <w:t>9,728</w:t>
            </w:r>
          </w:p>
        </w:tc>
        <w:tc>
          <w:tcPr>
            <w:tcW w:w="662" w:type="dxa"/>
            <w:tcBorders>
              <w:top w:val="nil"/>
              <w:left w:val="nil"/>
              <w:bottom w:val="nil"/>
              <w:right w:val="nil"/>
            </w:tcBorders>
            <w:shd w:val="clear" w:color="auto" w:fill="auto"/>
            <w:tcMar>
              <w:left w:w="43" w:type="dxa"/>
              <w:right w:w="43" w:type="dxa"/>
            </w:tcMar>
            <w:vAlign w:val="center"/>
          </w:tcPr>
          <w:p w:rsidR="00435B1A" w:rsidRDefault="00435B1A" w:rsidP="00435B1A">
            <w:pPr>
              <w:jc w:val="right"/>
              <w:rPr>
                <w:sz w:val="16"/>
                <w:szCs w:val="16"/>
              </w:rPr>
            </w:pPr>
            <w:r>
              <w:rPr>
                <w:sz w:val="16"/>
                <w:szCs w:val="16"/>
              </w:rPr>
              <w:t>7.7500</w:t>
            </w:r>
          </w:p>
        </w:tc>
        <w:tc>
          <w:tcPr>
            <w:tcW w:w="740" w:type="dxa"/>
            <w:tcBorders>
              <w:top w:val="nil"/>
              <w:left w:val="nil"/>
              <w:bottom w:val="nil"/>
              <w:right w:val="nil"/>
            </w:tcBorders>
            <w:shd w:val="clear" w:color="auto" w:fill="auto"/>
            <w:tcMar>
              <w:left w:w="43" w:type="dxa"/>
              <w:right w:w="43" w:type="dxa"/>
            </w:tcMar>
            <w:vAlign w:val="center"/>
          </w:tcPr>
          <w:p w:rsidR="00435B1A" w:rsidRDefault="00435B1A" w:rsidP="00435B1A">
            <w:pPr>
              <w:jc w:val="right"/>
              <w:rPr>
                <w:sz w:val="16"/>
                <w:szCs w:val="16"/>
              </w:rPr>
            </w:pPr>
            <w:r>
              <w:rPr>
                <w:sz w:val="16"/>
                <w:szCs w:val="16"/>
              </w:rPr>
              <w:t>7.7500</w:t>
            </w:r>
          </w:p>
        </w:tc>
        <w:tc>
          <w:tcPr>
            <w:tcW w:w="642"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582"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54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r>
      <w:tr w:rsidR="00435B1A" w:rsidRPr="00254811" w:rsidTr="002916DE">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435B1A" w:rsidRPr="00605286" w:rsidRDefault="00435B1A" w:rsidP="00435B1A">
            <w:pPr>
              <w:jc w:val="center"/>
              <w:rPr>
                <w:b/>
                <w:bCs/>
                <w:color w:val="000000"/>
                <w:sz w:val="16"/>
                <w:szCs w:val="16"/>
              </w:rPr>
            </w:pPr>
          </w:p>
        </w:tc>
        <w:tc>
          <w:tcPr>
            <w:tcW w:w="787" w:type="dxa"/>
            <w:tcBorders>
              <w:top w:val="nil"/>
              <w:left w:val="nil"/>
              <w:bottom w:val="nil"/>
              <w:right w:val="nil"/>
            </w:tcBorders>
            <w:shd w:val="clear" w:color="auto" w:fill="auto"/>
            <w:tcMar>
              <w:left w:w="43" w:type="dxa"/>
              <w:right w:w="43" w:type="dxa"/>
            </w:tcMar>
            <w:vAlign w:val="center"/>
          </w:tcPr>
          <w:p w:rsidR="00435B1A" w:rsidRPr="007F6980" w:rsidRDefault="00435B1A" w:rsidP="00435B1A">
            <w:pPr>
              <w:jc w:val="right"/>
              <w:rPr>
                <w:color w:val="000000"/>
                <w:sz w:val="16"/>
                <w:szCs w:val="16"/>
              </w:rPr>
            </w:pPr>
          </w:p>
        </w:tc>
        <w:tc>
          <w:tcPr>
            <w:tcW w:w="780" w:type="dxa"/>
            <w:tcBorders>
              <w:top w:val="nil"/>
              <w:left w:val="nil"/>
              <w:bottom w:val="nil"/>
              <w:right w:val="nil"/>
            </w:tcBorders>
            <w:shd w:val="clear" w:color="auto" w:fill="auto"/>
            <w:tcMar>
              <w:left w:w="43" w:type="dxa"/>
              <w:right w:w="43" w:type="dxa"/>
            </w:tcMar>
            <w:vAlign w:val="center"/>
          </w:tcPr>
          <w:p w:rsidR="00435B1A" w:rsidRDefault="00435B1A" w:rsidP="00435B1A">
            <w:pPr>
              <w:jc w:val="right"/>
              <w:rPr>
                <w:sz w:val="16"/>
                <w:szCs w:val="16"/>
              </w:rPr>
            </w:pPr>
          </w:p>
        </w:tc>
        <w:tc>
          <w:tcPr>
            <w:tcW w:w="662" w:type="dxa"/>
            <w:tcBorders>
              <w:top w:val="nil"/>
              <w:left w:val="nil"/>
              <w:bottom w:val="nil"/>
              <w:right w:val="nil"/>
            </w:tcBorders>
            <w:shd w:val="clear" w:color="auto" w:fill="auto"/>
            <w:tcMar>
              <w:left w:w="43" w:type="dxa"/>
              <w:right w:w="43" w:type="dxa"/>
            </w:tcMar>
            <w:vAlign w:val="center"/>
          </w:tcPr>
          <w:p w:rsidR="00435B1A" w:rsidRDefault="00435B1A" w:rsidP="00435B1A">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tcPr>
          <w:p w:rsidR="00435B1A" w:rsidRDefault="00435B1A" w:rsidP="00435B1A">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c>
          <w:tcPr>
            <w:tcW w:w="582"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c>
          <w:tcPr>
            <w:tcW w:w="548"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r>
      <w:tr w:rsidR="00435B1A" w:rsidRPr="00254811" w:rsidTr="002916DE">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435B1A" w:rsidRPr="008C5FA3" w:rsidRDefault="00435B1A" w:rsidP="00435B1A">
            <w:pPr>
              <w:jc w:val="center"/>
              <w:rPr>
                <w:color w:val="000000"/>
                <w:sz w:val="16"/>
                <w:szCs w:val="16"/>
              </w:rPr>
            </w:pPr>
            <w:r w:rsidRPr="008C5FA3">
              <w:rPr>
                <w:color w:val="000000"/>
                <w:sz w:val="16"/>
                <w:szCs w:val="16"/>
              </w:rPr>
              <w:t>11-Oct-18</w:t>
            </w:r>
          </w:p>
        </w:tc>
        <w:tc>
          <w:tcPr>
            <w:tcW w:w="787" w:type="dxa"/>
            <w:tcBorders>
              <w:top w:val="nil"/>
              <w:left w:val="nil"/>
              <w:bottom w:val="nil"/>
              <w:right w:val="nil"/>
            </w:tcBorders>
            <w:shd w:val="clear" w:color="auto" w:fill="auto"/>
            <w:tcMar>
              <w:left w:w="43" w:type="dxa"/>
              <w:right w:w="43" w:type="dxa"/>
            </w:tcMar>
            <w:vAlign w:val="center"/>
          </w:tcPr>
          <w:p w:rsidR="00435B1A" w:rsidRPr="008C5FA3" w:rsidRDefault="00435B1A" w:rsidP="00435B1A">
            <w:pPr>
              <w:jc w:val="right"/>
              <w:rPr>
                <w:sz w:val="16"/>
                <w:szCs w:val="16"/>
              </w:rPr>
            </w:pPr>
            <w:r w:rsidRPr="008C5FA3">
              <w:rPr>
                <w:sz w:val="16"/>
                <w:szCs w:val="16"/>
              </w:rPr>
              <w:t>2,846,727</w:t>
            </w:r>
          </w:p>
        </w:tc>
        <w:tc>
          <w:tcPr>
            <w:tcW w:w="780" w:type="dxa"/>
            <w:tcBorders>
              <w:top w:val="nil"/>
              <w:left w:val="nil"/>
              <w:bottom w:val="nil"/>
              <w:right w:val="nil"/>
            </w:tcBorders>
            <w:shd w:val="clear" w:color="auto" w:fill="auto"/>
            <w:tcMar>
              <w:left w:w="43" w:type="dxa"/>
              <w:right w:w="43" w:type="dxa"/>
            </w:tcMar>
            <w:vAlign w:val="center"/>
          </w:tcPr>
          <w:p w:rsidR="00435B1A" w:rsidRPr="008C5FA3" w:rsidRDefault="00435B1A" w:rsidP="00435B1A">
            <w:pPr>
              <w:jc w:val="right"/>
              <w:rPr>
                <w:sz w:val="16"/>
                <w:szCs w:val="16"/>
              </w:rPr>
            </w:pPr>
            <w:r w:rsidRPr="008C5FA3">
              <w:rPr>
                <w:sz w:val="16"/>
                <w:szCs w:val="16"/>
              </w:rPr>
              <w:t>2,720,427</w:t>
            </w:r>
          </w:p>
        </w:tc>
        <w:tc>
          <w:tcPr>
            <w:tcW w:w="662" w:type="dxa"/>
            <w:tcBorders>
              <w:top w:val="nil"/>
              <w:left w:val="nil"/>
              <w:bottom w:val="nil"/>
              <w:right w:val="nil"/>
            </w:tcBorders>
            <w:shd w:val="clear" w:color="auto" w:fill="auto"/>
            <w:tcMar>
              <w:left w:w="43" w:type="dxa"/>
              <w:right w:w="43" w:type="dxa"/>
            </w:tcMar>
            <w:vAlign w:val="center"/>
          </w:tcPr>
          <w:p w:rsidR="00435B1A" w:rsidRPr="008C5FA3" w:rsidRDefault="00435B1A" w:rsidP="00435B1A">
            <w:pPr>
              <w:jc w:val="right"/>
              <w:rPr>
                <w:sz w:val="16"/>
                <w:szCs w:val="16"/>
              </w:rPr>
            </w:pPr>
            <w:r w:rsidRPr="008C5FA3">
              <w:rPr>
                <w:sz w:val="16"/>
                <w:szCs w:val="16"/>
              </w:rPr>
              <w:t>8.8000</w:t>
            </w:r>
          </w:p>
        </w:tc>
        <w:tc>
          <w:tcPr>
            <w:tcW w:w="740" w:type="dxa"/>
            <w:tcBorders>
              <w:top w:val="nil"/>
              <w:left w:val="nil"/>
              <w:bottom w:val="nil"/>
              <w:right w:val="nil"/>
            </w:tcBorders>
            <w:shd w:val="clear" w:color="auto" w:fill="auto"/>
            <w:tcMar>
              <w:left w:w="43" w:type="dxa"/>
              <w:right w:w="43" w:type="dxa"/>
            </w:tcMar>
            <w:vAlign w:val="center"/>
          </w:tcPr>
          <w:p w:rsidR="00435B1A" w:rsidRPr="008C5FA3" w:rsidRDefault="00435B1A" w:rsidP="00435B1A">
            <w:pPr>
              <w:jc w:val="right"/>
              <w:rPr>
                <w:sz w:val="16"/>
                <w:szCs w:val="16"/>
              </w:rPr>
            </w:pPr>
            <w:r w:rsidRPr="008C5FA3">
              <w:rPr>
                <w:sz w:val="16"/>
                <w:szCs w:val="16"/>
              </w:rPr>
              <w:t>8.7404</w:t>
            </w:r>
          </w:p>
        </w:tc>
        <w:tc>
          <w:tcPr>
            <w:tcW w:w="642" w:type="dxa"/>
            <w:tcBorders>
              <w:top w:val="nil"/>
              <w:left w:val="nil"/>
              <w:bottom w:val="nil"/>
              <w:right w:val="nil"/>
            </w:tcBorders>
            <w:shd w:val="clear" w:color="auto" w:fill="auto"/>
            <w:tcMar>
              <w:left w:w="14" w:type="dxa"/>
              <w:right w:w="14" w:type="dxa"/>
            </w:tcMar>
            <w:vAlign w:val="center"/>
          </w:tcPr>
          <w:p w:rsidR="00435B1A" w:rsidRPr="008C5FA3" w:rsidRDefault="00435B1A" w:rsidP="00435B1A">
            <w:pPr>
              <w:jc w:val="right"/>
              <w:rPr>
                <w:sz w:val="16"/>
                <w:szCs w:val="16"/>
              </w:rPr>
            </w:pPr>
            <w:r w:rsidRPr="008C5FA3">
              <w:rPr>
                <w:sz w:val="16"/>
                <w:szCs w:val="16"/>
              </w:rPr>
              <w:t>6,100</w:t>
            </w:r>
          </w:p>
        </w:tc>
        <w:tc>
          <w:tcPr>
            <w:tcW w:w="720" w:type="dxa"/>
            <w:tcBorders>
              <w:top w:val="nil"/>
              <w:left w:val="nil"/>
              <w:bottom w:val="nil"/>
              <w:right w:val="nil"/>
            </w:tcBorders>
            <w:shd w:val="clear" w:color="auto" w:fill="auto"/>
            <w:tcMar>
              <w:left w:w="14" w:type="dxa"/>
              <w:right w:w="14" w:type="dxa"/>
            </w:tcMar>
            <w:vAlign w:val="center"/>
          </w:tcPr>
          <w:p w:rsidR="00435B1A" w:rsidRPr="008C5FA3" w:rsidRDefault="00435B1A" w:rsidP="00435B1A">
            <w:pPr>
              <w:jc w:val="right"/>
              <w:rPr>
                <w:sz w:val="16"/>
                <w:szCs w:val="16"/>
              </w:rPr>
            </w:pPr>
            <w:r w:rsidRPr="008C5FA3">
              <w:rPr>
                <w:sz w:val="16"/>
                <w:szCs w:val="16"/>
              </w:rPr>
              <w:t>3,250</w:t>
            </w:r>
          </w:p>
        </w:tc>
        <w:tc>
          <w:tcPr>
            <w:tcW w:w="582"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8.8492</w:t>
            </w:r>
          </w:p>
        </w:tc>
        <w:tc>
          <w:tcPr>
            <w:tcW w:w="72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8.8240</w:t>
            </w:r>
          </w:p>
        </w:tc>
        <w:tc>
          <w:tcPr>
            <w:tcW w:w="63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54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r>
      <w:tr w:rsidR="00435B1A" w:rsidRPr="00254811" w:rsidTr="002916DE">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435B1A" w:rsidRPr="008C5FA3" w:rsidRDefault="00435B1A" w:rsidP="00435B1A">
            <w:pPr>
              <w:jc w:val="center"/>
              <w:rPr>
                <w:color w:val="000000"/>
                <w:sz w:val="16"/>
                <w:szCs w:val="16"/>
              </w:rPr>
            </w:pPr>
            <w:r w:rsidRPr="008C5FA3">
              <w:rPr>
                <w:color w:val="000000"/>
                <w:sz w:val="16"/>
                <w:szCs w:val="16"/>
              </w:rPr>
              <w:t>25-Oct-18</w:t>
            </w:r>
          </w:p>
        </w:tc>
        <w:tc>
          <w:tcPr>
            <w:tcW w:w="787" w:type="dxa"/>
            <w:tcBorders>
              <w:top w:val="nil"/>
              <w:left w:val="nil"/>
              <w:bottom w:val="nil"/>
              <w:right w:val="nil"/>
            </w:tcBorders>
            <w:shd w:val="clear" w:color="auto" w:fill="auto"/>
            <w:tcMar>
              <w:left w:w="43" w:type="dxa"/>
              <w:right w:w="43" w:type="dxa"/>
            </w:tcMar>
            <w:vAlign w:val="center"/>
          </w:tcPr>
          <w:p w:rsidR="00435B1A" w:rsidRPr="008C5FA3" w:rsidRDefault="00435B1A" w:rsidP="00435B1A">
            <w:pPr>
              <w:jc w:val="right"/>
              <w:rPr>
                <w:sz w:val="16"/>
                <w:szCs w:val="16"/>
              </w:rPr>
            </w:pPr>
            <w:r w:rsidRPr="008C5FA3">
              <w:rPr>
                <w:sz w:val="16"/>
                <w:szCs w:val="16"/>
              </w:rPr>
              <w:t>658,795</w:t>
            </w:r>
          </w:p>
        </w:tc>
        <w:tc>
          <w:tcPr>
            <w:tcW w:w="780" w:type="dxa"/>
            <w:tcBorders>
              <w:top w:val="nil"/>
              <w:left w:val="nil"/>
              <w:bottom w:val="nil"/>
              <w:right w:val="nil"/>
            </w:tcBorders>
            <w:shd w:val="clear" w:color="auto" w:fill="auto"/>
            <w:tcMar>
              <w:left w:w="43" w:type="dxa"/>
              <w:right w:w="43" w:type="dxa"/>
            </w:tcMar>
            <w:vAlign w:val="center"/>
          </w:tcPr>
          <w:p w:rsidR="00435B1A" w:rsidRPr="008C5FA3" w:rsidRDefault="00435B1A" w:rsidP="00435B1A">
            <w:pPr>
              <w:jc w:val="right"/>
              <w:rPr>
                <w:sz w:val="16"/>
                <w:szCs w:val="16"/>
              </w:rPr>
            </w:pPr>
            <w:r w:rsidRPr="008C5FA3">
              <w:rPr>
                <w:sz w:val="16"/>
                <w:szCs w:val="16"/>
              </w:rPr>
              <w:t>599,885</w:t>
            </w:r>
          </w:p>
        </w:tc>
        <w:tc>
          <w:tcPr>
            <w:tcW w:w="662" w:type="dxa"/>
            <w:tcBorders>
              <w:top w:val="nil"/>
              <w:left w:val="nil"/>
              <w:bottom w:val="nil"/>
              <w:right w:val="nil"/>
            </w:tcBorders>
            <w:shd w:val="clear" w:color="auto" w:fill="auto"/>
            <w:tcMar>
              <w:left w:w="43" w:type="dxa"/>
              <w:right w:w="43" w:type="dxa"/>
            </w:tcMar>
            <w:vAlign w:val="center"/>
          </w:tcPr>
          <w:p w:rsidR="00435B1A" w:rsidRPr="008C5FA3" w:rsidRDefault="00435B1A" w:rsidP="00435B1A">
            <w:pPr>
              <w:jc w:val="right"/>
              <w:rPr>
                <w:sz w:val="16"/>
                <w:szCs w:val="16"/>
              </w:rPr>
            </w:pPr>
            <w:r w:rsidRPr="008C5FA3">
              <w:rPr>
                <w:sz w:val="16"/>
                <w:szCs w:val="16"/>
              </w:rPr>
              <w:t>8.8000</w:t>
            </w:r>
          </w:p>
        </w:tc>
        <w:tc>
          <w:tcPr>
            <w:tcW w:w="740" w:type="dxa"/>
            <w:tcBorders>
              <w:top w:val="nil"/>
              <w:left w:val="nil"/>
              <w:bottom w:val="nil"/>
              <w:right w:val="nil"/>
            </w:tcBorders>
            <w:shd w:val="clear" w:color="auto" w:fill="auto"/>
            <w:tcMar>
              <w:left w:w="43" w:type="dxa"/>
              <w:right w:w="43" w:type="dxa"/>
            </w:tcMar>
            <w:vAlign w:val="center"/>
          </w:tcPr>
          <w:p w:rsidR="00435B1A" w:rsidRPr="008C5FA3" w:rsidRDefault="00435B1A" w:rsidP="00435B1A">
            <w:pPr>
              <w:jc w:val="right"/>
              <w:rPr>
                <w:sz w:val="16"/>
                <w:szCs w:val="16"/>
              </w:rPr>
            </w:pPr>
            <w:r w:rsidRPr="008C5FA3">
              <w:rPr>
                <w:sz w:val="16"/>
                <w:szCs w:val="16"/>
              </w:rPr>
              <w:t>8.7919</w:t>
            </w:r>
          </w:p>
        </w:tc>
        <w:tc>
          <w:tcPr>
            <w:tcW w:w="642"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582"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54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r>
      <w:tr w:rsidR="00435B1A" w:rsidRPr="00254811" w:rsidTr="002916DE">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435B1A" w:rsidRPr="00605286" w:rsidRDefault="00435B1A" w:rsidP="00435B1A">
            <w:pPr>
              <w:jc w:val="center"/>
              <w:rPr>
                <w:b/>
                <w:bCs/>
                <w:color w:val="000000"/>
                <w:sz w:val="16"/>
                <w:szCs w:val="16"/>
              </w:rPr>
            </w:pPr>
          </w:p>
        </w:tc>
        <w:tc>
          <w:tcPr>
            <w:tcW w:w="787" w:type="dxa"/>
            <w:tcBorders>
              <w:top w:val="nil"/>
              <w:left w:val="nil"/>
              <w:bottom w:val="nil"/>
              <w:right w:val="nil"/>
            </w:tcBorders>
            <w:shd w:val="clear" w:color="auto" w:fill="auto"/>
            <w:tcMar>
              <w:left w:w="43" w:type="dxa"/>
              <w:right w:w="43" w:type="dxa"/>
            </w:tcMar>
            <w:vAlign w:val="center"/>
          </w:tcPr>
          <w:p w:rsidR="00435B1A" w:rsidRPr="007F6980" w:rsidRDefault="00435B1A" w:rsidP="00435B1A">
            <w:pPr>
              <w:jc w:val="right"/>
              <w:rPr>
                <w:color w:val="000000"/>
                <w:sz w:val="16"/>
                <w:szCs w:val="16"/>
              </w:rPr>
            </w:pPr>
          </w:p>
        </w:tc>
        <w:tc>
          <w:tcPr>
            <w:tcW w:w="780" w:type="dxa"/>
            <w:tcBorders>
              <w:top w:val="nil"/>
              <w:left w:val="nil"/>
              <w:bottom w:val="nil"/>
              <w:right w:val="nil"/>
            </w:tcBorders>
            <w:shd w:val="clear" w:color="auto" w:fill="auto"/>
            <w:tcMar>
              <w:left w:w="43" w:type="dxa"/>
              <w:right w:w="43" w:type="dxa"/>
            </w:tcMar>
            <w:vAlign w:val="center"/>
          </w:tcPr>
          <w:p w:rsidR="00435B1A" w:rsidRDefault="00435B1A" w:rsidP="00435B1A">
            <w:pPr>
              <w:jc w:val="right"/>
              <w:rPr>
                <w:sz w:val="16"/>
                <w:szCs w:val="16"/>
              </w:rPr>
            </w:pPr>
          </w:p>
        </w:tc>
        <w:tc>
          <w:tcPr>
            <w:tcW w:w="662" w:type="dxa"/>
            <w:tcBorders>
              <w:top w:val="nil"/>
              <w:left w:val="nil"/>
              <w:bottom w:val="nil"/>
              <w:right w:val="nil"/>
            </w:tcBorders>
            <w:shd w:val="clear" w:color="auto" w:fill="auto"/>
            <w:tcMar>
              <w:left w:w="43" w:type="dxa"/>
              <w:right w:w="43" w:type="dxa"/>
            </w:tcMar>
            <w:vAlign w:val="center"/>
          </w:tcPr>
          <w:p w:rsidR="00435B1A" w:rsidRDefault="00435B1A" w:rsidP="00435B1A">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tcPr>
          <w:p w:rsidR="00435B1A" w:rsidRDefault="00435B1A" w:rsidP="00435B1A">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c>
          <w:tcPr>
            <w:tcW w:w="582"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c>
          <w:tcPr>
            <w:tcW w:w="548"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r>
      <w:tr w:rsidR="00435B1A" w:rsidRPr="00254811" w:rsidTr="002916DE">
        <w:trPr>
          <w:trHeight w:val="230"/>
          <w:jc w:val="center"/>
        </w:trPr>
        <w:tc>
          <w:tcPr>
            <w:tcW w:w="1189" w:type="dxa"/>
            <w:tcBorders>
              <w:top w:val="nil"/>
              <w:left w:val="nil"/>
              <w:bottom w:val="nil"/>
              <w:right w:val="nil"/>
            </w:tcBorders>
            <w:shd w:val="clear" w:color="auto" w:fill="auto"/>
            <w:tcMar>
              <w:left w:w="43" w:type="dxa"/>
              <w:right w:w="43" w:type="dxa"/>
            </w:tcMar>
            <w:vAlign w:val="bottom"/>
          </w:tcPr>
          <w:p w:rsidR="00435B1A" w:rsidRPr="003506DA" w:rsidRDefault="00435B1A" w:rsidP="00435B1A">
            <w:pPr>
              <w:jc w:val="center"/>
              <w:rPr>
                <w:color w:val="000000"/>
                <w:sz w:val="16"/>
                <w:szCs w:val="16"/>
              </w:rPr>
            </w:pPr>
            <w:r w:rsidRPr="003506DA">
              <w:rPr>
                <w:color w:val="000000"/>
                <w:sz w:val="16"/>
                <w:szCs w:val="16"/>
              </w:rPr>
              <w:t xml:space="preserve">08-Nov-18 </w:t>
            </w:r>
          </w:p>
        </w:tc>
        <w:tc>
          <w:tcPr>
            <w:tcW w:w="787" w:type="dxa"/>
            <w:tcBorders>
              <w:top w:val="nil"/>
              <w:left w:val="nil"/>
              <w:bottom w:val="nil"/>
              <w:right w:val="nil"/>
            </w:tcBorders>
            <w:shd w:val="clear" w:color="auto" w:fill="auto"/>
            <w:tcMar>
              <w:left w:w="43" w:type="dxa"/>
              <w:right w:w="43" w:type="dxa"/>
            </w:tcMar>
            <w:vAlign w:val="center"/>
          </w:tcPr>
          <w:p w:rsidR="00435B1A" w:rsidRPr="003506DA" w:rsidRDefault="00435B1A" w:rsidP="00435B1A">
            <w:pPr>
              <w:jc w:val="right"/>
              <w:rPr>
                <w:sz w:val="16"/>
                <w:szCs w:val="16"/>
              </w:rPr>
            </w:pPr>
            <w:r w:rsidRPr="003506DA">
              <w:rPr>
                <w:sz w:val="16"/>
                <w:szCs w:val="16"/>
              </w:rPr>
              <w:t>13,060</w:t>
            </w:r>
          </w:p>
        </w:tc>
        <w:tc>
          <w:tcPr>
            <w:tcW w:w="780" w:type="dxa"/>
            <w:tcBorders>
              <w:top w:val="nil"/>
              <w:left w:val="nil"/>
              <w:bottom w:val="nil"/>
              <w:right w:val="nil"/>
            </w:tcBorders>
            <w:shd w:val="clear" w:color="auto" w:fill="auto"/>
            <w:tcMar>
              <w:left w:w="43" w:type="dxa"/>
              <w:right w:w="43" w:type="dxa"/>
            </w:tcMar>
            <w:vAlign w:val="center"/>
          </w:tcPr>
          <w:p w:rsidR="00435B1A" w:rsidRPr="003506DA" w:rsidRDefault="00435B1A" w:rsidP="00435B1A">
            <w:pPr>
              <w:jc w:val="right"/>
              <w:rPr>
                <w:sz w:val="16"/>
                <w:szCs w:val="16"/>
              </w:rPr>
            </w:pPr>
            <w:r w:rsidRPr="003506DA">
              <w:rPr>
                <w:sz w:val="16"/>
                <w:szCs w:val="16"/>
              </w:rPr>
              <w:t>11,560</w:t>
            </w:r>
          </w:p>
        </w:tc>
        <w:tc>
          <w:tcPr>
            <w:tcW w:w="662" w:type="dxa"/>
            <w:tcBorders>
              <w:top w:val="nil"/>
              <w:left w:val="nil"/>
              <w:bottom w:val="nil"/>
              <w:right w:val="nil"/>
            </w:tcBorders>
            <w:shd w:val="clear" w:color="auto" w:fill="auto"/>
            <w:tcMar>
              <w:left w:w="43" w:type="dxa"/>
              <w:right w:w="43" w:type="dxa"/>
            </w:tcMar>
            <w:vAlign w:val="center"/>
          </w:tcPr>
          <w:p w:rsidR="00435B1A" w:rsidRPr="003506DA" w:rsidRDefault="00435B1A" w:rsidP="00435B1A">
            <w:pPr>
              <w:jc w:val="right"/>
              <w:rPr>
                <w:sz w:val="16"/>
                <w:szCs w:val="16"/>
              </w:rPr>
            </w:pPr>
            <w:r w:rsidRPr="003506DA">
              <w:rPr>
                <w:sz w:val="16"/>
                <w:szCs w:val="16"/>
              </w:rPr>
              <w:t>8.8000</w:t>
            </w:r>
          </w:p>
        </w:tc>
        <w:tc>
          <w:tcPr>
            <w:tcW w:w="740" w:type="dxa"/>
            <w:tcBorders>
              <w:top w:val="nil"/>
              <w:left w:val="nil"/>
              <w:bottom w:val="nil"/>
              <w:right w:val="nil"/>
            </w:tcBorders>
            <w:shd w:val="clear" w:color="auto" w:fill="auto"/>
            <w:tcMar>
              <w:left w:w="43" w:type="dxa"/>
              <w:right w:w="43" w:type="dxa"/>
            </w:tcMar>
            <w:vAlign w:val="center"/>
          </w:tcPr>
          <w:p w:rsidR="00435B1A" w:rsidRPr="003506DA" w:rsidRDefault="00435B1A" w:rsidP="00435B1A">
            <w:pPr>
              <w:jc w:val="right"/>
              <w:rPr>
                <w:sz w:val="16"/>
                <w:szCs w:val="16"/>
              </w:rPr>
            </w:pPr>
            <w:r w:rsidRPr="003506DA">
              <w:rPr>
                <w:sz w:val="16"/>
                <w:szCs w:val="16"/>
              </w:rPr>
              <w:t>8.7980</w:t>
            </w:r>
          </w:p>
        </w:tc>
        <w:tc>
          <w:tcPr>
            <w:tcW w:w="642"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582"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54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r>
      <w:tr w:rsidR="00435B1A" w:rsidRPr="00254811" w:rsidTr="002916DE">
        <w:trPr>
          <w:trHeight w:val="230"/>
          <w:jc w:val="center"/>
        </w:trPr>
        <w:tc>
          <w:tcPr>
            <w:tcW w:w="1189" w:type="dxa"/>
            <w:tcBorders>
              <w:top w:val="nil"/>
              <w:left w:val="nil"/>
              <w:bottom w:val="nil"/>
              <w:right w:val="nil"/>
            </w:tcBorders>
            <w:shd w:val="clear" w:color="auto" w:fill="auto"/>
            <w:tcMar>
              <w:left w:w="43" w:type="dxa"/>
              <w:right w:w="43" w:type="dxa"/>
            </w:tcMar>
            <w:vAlign w:val="bottom"/>
          </w:tcPr>
          <w:p w:rsidR="00435B1A" w:rsidRPr="003506DA" w:rsidRDefault="00435B1A" w:rsidP="00435B1A">
            <w:pPr>
              <w:jc w:val="center"/>
              <w:rPr>
                <w:color w:val="000000"/>
                <w:sz w:val="16"/>
                <w:szCs w:val="16"/>
              </w:rPr>
            </w:pPr>
            <w:r w:rsidRPr="003506DA">
              <w:rPr>
                <w:color w:val="000000"/>
                <w:sz w:val="16"/>
                <w:szCs w:val="16"/>
              </w:rPr>
              <w:t xml:space="preserve">22-Nov-18 </w:t>
            </w:r>
          </w:p>
        </w:tc>
        <w:tc>
          <w:tcPr>
            <w:tcW w:w="787" w:type="dxa"/>
            <w:tcBorders>
              <w:top w:val="nil"/>
              <w:left w:val="nil"/>
              <w:bottom w:val="nil"/>
              <w:right w:val="nil"/>
            </w:tcBorders>
            <w:shd w:val="clear" w:color="auto" w:fill="auto"/>
            <w:tcMar>
              <w:left w:w="43" w:type="dxa"/>
              <w:right w:w="43" w:type="dxa"/>
            </w:tcMar>
            <w:vAlign w:val="center"/>
          </w:tcPr>
          <w:p w:rsidR="00435B1A" w:rsidRPr="003506DA" w:rsidRDefault="00435B1A" w:rsidP="00435B1A">
            <w:pPr>
              <w:jc w:val="right"/>
              <w:rPr>
                <w:sz w:val="16"/>
                <w:szCs w:val="16"/>
              </w:rPr>
            </w:pPr>
            <w:r w:rsidRPr="003506DA">
              <w:rPr>
                <w:sz w:val="16"/>
                <w:szCs w:val="16"/>
              </w:rPr>
              <w:t>8,348</w:t>
            </w:r>
          </w:p>
        </w:tc>
        <w:tc>
          <w:tcPr>
            <w:tcW w:w="780" w:type="dxa"/>
            <w:tcBorders>
              <w:top w:val="nil"/>
              <w:left w:val="nil"/>
              <w:bottom w:val="nil"/>
              <w:right w:val="nil"/>
            </w:tcBorders>
            <w:shd w:val="clear" w:color="auto" w:fill="auto"/>
            <w:tcMar>
              <w:left w:w="43" w:type="dxa"/>
              <w:right w:w="43" w:type="dxa"/>
            </w:tcMar>
            <w:vAlign w:val="center"/>
          </w:tcPr>
          <w:p w:rsidR="00435B1A" w:rsidRPr="003506DA" w:rsidRDefault="00435B1A" w:rsidP="00435B1A">
            <w:pPr>
              <w:jc w:val="right"/>
              <w:rPr>
                <w:sz w:val="16"/>
                <w:szCs w:val="16"/>
              </w:rPr>
            </w:pPr>
            <w:r w:rsidRPr="003506DA">
              <w:rPr>
                <w:sz w:val="16"/>
                <w:szCs w:val="16"/>
              </w:rPr>
              <w:t>7,598</w:t>
            </w:r>
          </w:p>
        </w:tc>
        <w:tc>
          <w:tcPr>
            <w:tcW w:w="662" w:type="dxa"/>
            <w:tcBorders>
              <w:top w:val="nil"/>
              <w:left w:val="nil"/>
              <w:bottom w:val="nil"/>
              <w:right w:val="nil"/>
            </w:tcBorders>
            <w:shd w:val="clear" w:color="auto" w:fill="auto"/>
            <w:tcMar>
              <w:left w:w="43" w:type="dxa"/>
              <w:right w:w="43" w:type="dxa"/>
            </w:tcMar>
            <w:vAlign w:val="center"/>
          </w:tcPr>
          <w:p w:rsidR="00435B1A" w:rsidRPr="003506DA" w:rsidRDefault="00435B1A" w:rsidP="00435B1A">
            <w:pPr>
              <w:jc w:val="right"/>
              <w:rPr>
                <w:sz w:val="16"/>
                <w:szCs w:val="16"/>
              </w:rPr>
            </w:pPr>
            <w:r w:rsidRPr="003506DA">
              <w:rPr>
                <w:sz w:val="16"/>
                <w:szCs w:val="16"/>
              </w:rPr>
              <w:t>8.8000</w:t>
            </w:r>
          </w:p>
        </w:tc>
        <w:tc>
          <w:tcPr>
            <w:tcW w:w="740" w:type="dxa"/>
            <w:tcBorders>
              <w:top w:val="nil"/>
              <w:left w:val="nil"/>
              <w:bottom w:val="nil"/>
              <w:right w:val="nil"/>
            </w:tcBorders>
            <w:shd w:val="clear" w:color="auto" w:fill="auto"/>
            <w:tcMar>
              <w:left w:w="43" w:type="dxa"/>
              <w:right w:w="43" w:type="dxa"/>
            </w:tcMar>
            <w:vAlign w:val="center"/>
          </w:tcPr>
          <w:p w:rsidR="00435B1A" w:rsidRPr="003506DA" w:rsidRDefault="00435B1A" w:rsidP="00435B1A">
            <w:pPr>
              <w:jc w:val="right"/>
              <w:rPr>
                <w:sz w:val="16"/>
                <w:szCs w:val="16"/>
              </w:rPr>
            </w:pPr>
            <w:r w:rsidRPr="003506DA">
              <w:rPr>
                <w:sz w:val="16"/>
                <w:szCs w:val="16"/>
              </w:rPr>
              <w:t>8.7981</w:t>
            </w:r>
          </w:p>
        </w:tc>
        <w:tc>
          <w:tcPr>
            <w:tcW w:w="642" w:type="dxa"/>
            <w:tcBorders>
              <w:top w:val="nil"/>
              <w:left w:val="nil"/>
              <w:bottom w:val="nil"/>
              <w:right w:val="nil"/>
            </w:tcBorders>
            <w:shd w:val="clear" w:color="auto" w:fill="auto"/>
            <w:tcMar>
              <w:left w:w="14" w:type="dxa"/>
              <w:right w:w="14" w:type="dxa"/>
            </w:tcMar>
            <w:vAlign w:val="center"/>
          </w:tcPr>
          <w:p w:rsidR="00435B1A" w:rsidRPr="003506DA" w:rsidRDefault="00435B1A" w:rsidP="00435B1A">
            <w:pPr>
              <w:jc w:val="right"/>
              <w:rPr>
                <w:sz w:val="16"/>
                <w:szCs w:val="16"/>
              </w:rPr>
            </w:pPr>
            <w:r w:rsidRPr="003506DA">
              <w:rPr>
                <w:sz w:val="16"/>
                <w:szCs w:val="16"/>
              </w:rPr>
              <w:t>2,310</w:t>
            </w:r>
          </w:p>
        </w:tc>
        <w:tc>
          <w:tcPr>
            <w:tcW w:w="720" w:type="dxa"/>
            <w:tcBorders>
              <w:top w:val="nil"/>
              <w:left w:val="nil"/>
              <w:bottom w:val="nil"/>
              <w:right w:val="nil"/>
            </w:tcBorders>
            <w:shd w:val="clear" w:color="auto" w:fill="auto"/>
            <w:tcMar>
              <w:left w:w="14" w:type="dxa"/>
              <w:right w:w="14" w:type="dxa"/>
            </w:tcMar>
            <w:vAlign w:val="center"/>
          </w:tcPr>
          <w:p w:rsidR="00435B1A" w:rsidRPr="00A81EF5" w:rsidRDefault="00435B1A" w:rsidP="00435B1A">
            <w:pPr>
              <w:jc w:val="right"/>
              <w:rPr>
                <w:sz w:val="16"/>
                <w:szCs w:val="16"/>
              </w:rPr>
            </w:pPr>
            <w:r w:rsidRPr="00A81EF5">
              <w:rPr>
                <w:sz w:val="16"/>
                <w:szCs w:val="16"/>
              </w:rPr>
              <w:t>*</w:t>
            </w:r>
          </w:p>
        </w:tc>
        <w:tc>
          <w:tcPr>
            <w:tcW w:w="582" w:type="dxa"/>
            <w:tcBorders>
              <w:top w:val="nil"/>
              <w:left w:val="nil"/>
              <w:bottom w:val="nil"/>
              <w:right w:val="nil"/>
            </w:tcBorders>
            <w:shd w:val="clear" w:color="auto" w:fill="auto"/>
            <w:tcMar>
              <w:left w:w="14" w:type="dxa"/>
              <w:right w:w="14" w:type="dxa"/>
            </w:tcMar>
            <w:vAlign w:val="center"/>
          </w:tcPr>
          <w:p w:rsidR="00435B1A" w:rsidRPr="00A81EF5" w:rsidRDefault="00435B1A" w:rsidP="00435B1A">
            <w:pPr>
              <w:jc w:val="right"/>
              <w:rPr>
                <w:sz w:val="16"/>
                <w:szCs w:val="16"/>
              </w:rPr>
            </w:pPr>
            <w:r w:rsidRPr="00A81EF5">
              <w:rPr>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435B1A" w:rsidRPr="00A81EF5" w:rsidRDefault="00435B1A" w:rsidP="00435B1A">
            <w:pPr>
              <w:jc w:val="right"/>
              <w:rPr>
                <w:sz w:val="16"/>
                <w:szCs w:val="16"/>
              </w:rPr>
            </w:pPr>
            <w:r w:rsidRPr="00A81EF5">
              <w:rPr>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54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r>
      <w:tr w:rsidR="00435B1A" w:rsidRPr="00254811" w:rsidTr="002916DE">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435B1A" w:rsidRPr="00605286" w:rsidRDefault="00435B1A" w:rsidP="00435B1A">
            <w:pPr>
              <w:jc w:val="center"/>
              <w:rPr>
                <w:b/>
                <w:bCs/>
                <w:color w:val="000000"/>
                <w:sz w:val="16"/>
                <w:szCs w:val="16"/>
              </w:rPr>
            </w:pPr>
          </w:p>
        </w:tc>
        <w:tc>
          <w:tcPr>
            <w:tcW w:w="787" w:type="dxa"/>
            <w:tcBorders>
              <w:top w:val="nil"/>
              <w:left w:val="nil"/>
              <w:bottom w:val="nil"/>
              <w:right w:val="nil"/>
            </w:tcBorders>
            <w:shd w:val="clear" w:color="auto" w:fill="auto"/>
            <w:tcMar>
              <w:left w:w="43" w:type="dxa"/>
              <w:right w:w="43" w:type="dxa"/>
            </w:tcMar>
            <w:vAlign w:val="center"/>
          </w:tcPr>
          <w:p w:rsidR="00435B1A" w:rsidRPr="007F6980" w:rsidRDefault="00435B1A" w:rsidP="00435B1A">
            <w:pPr>
              <w:jc w:val="right"/>
              <w:rPr>
                <w:color w:val="000000"/>
                <w:sz w:val="16"/>
                <w:szCs w:val="16"/>
              </w:rPr>
            </w:pPr>
          </w:p>
        </w:tc>
        <w:tc>
          <w:tcPr>
            <w:tcW w:w="780" w:type="dxa"/>
            <w:tcBorders>
              <w:top w:val="nil"/>
              <w:left w:val="nil"/>
              <w:bottom w:val="nil"/>
              <w:right w:val="nil"/>
            </w:tcBorders>
            <w:shd w:val="clear" w:color="auto" w:fill="auto"/>
            <w:tcMar>
              <w:left w:w="43" w:type="dxa"/>
              <w:right w:w="43" w:type="dxa"/>
            </w:tcMar>
            <w:vAlign w:val="center"/>
          </w:tcPr>
          <w:p w:rsidR="00435B1A" w:rsidRDefault="00435B1A" w:rsidP="00435B1A">
            <w:pPr>
              <w:jc w:val="right"/>
              <w:rPr>
                <w:sz w:val="16"/>
                <w:szCs w:val="16"/>
              </w:rPr>
            </w:pPr>
          </w:p>
        </w:tc>
        <w:tc>
          <w:tcPr>
            <w:tcW w:w="662" w:type="dxa"/>
            <w:tcBorders>
              <w:top w:val="nil"/>
              <w:left w:val="nil"/>
              <w:bottom w:val="nil"/>
              <w:right w:val="nil"/>
            </w:tcBorders>
            <w:shd w:val="clear" w:color="auto" w:fill="auto"/>
            <w:tcMar>
              <w:left w:w="43" w:type="dxa"/>
              <w:right w:w="43" w:type="dxa"/>
            </w:tcMar>
            <w:vAlign w:val="center"/>
          </w:tcPr>
          <w:p w:rsidR="00435B1A" w:rsidRDefault="00435B1A" w:rsidP="00435B1A">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tcPr>
          <w:p w:rsidR="00435B1A" w:rsidRDefault="00435B1A" w:rsidP="00435B1A">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c>
          <w:tcPr>
            <w:tcW w:w="582"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c>
          <w:tcPr>
            <w:tcW w:w="548"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r>
      <w:tr w:rsidR="00435B1A" w:rsidRPr="00254811" w:rsidTr="002916DE">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435B1A" w:rsidRPr="008550C1" w:rsidRDefault="00435B1A" w:rsidP="00435B1A">
            <w:pPr>
              <w:jc w:val="center"/>
              <w:rPr>
                <w:sz w:val="16"/>
                <w:szCs w:val="16"/>
              </w:rPr>
            </w:pPr>
            <w:r w:rsidRPr="008550C1">
              <w:rPr>
                <w:sz w:val="16"/>
                <w:szCs w:val="16"/>
              </w:rPr>
              <w:t>06-Dec-18</w:t>
            </w:r>
          </w:p>
        </w:tc>
        <w:tc>
          <w:tcPr>
            <w:tcW w:w="787" w:type="dxa"/>
            <w:tcBorders>
              <w:top w:val="nil"/>
              <w:left w:val="nil"/>
              <w:bottom w:val="nil"/>
              <w:right w:val="nil"/>
            </w:tcBorders>
            <w:shd w:val="clear" w:color="auto" w:fill="auto"/>
            <w:tcMar>
              <w:left w:w="43" w:type="dxa"/>
              <w:right w:w="43" w:type="dxa"/>
            </w:tcMar>
            <w:vAlign w:val="center"/>
          </w:tcPr>
          <w:p w:rsidR="00435B1A" w:rsidRPr="008550C1" w:rsidRDefault="00435B1A" w:rsidP="00435B1A">
            <w:pPr>
              <w:jc w:val="right"/>
              <w:rPr>
                <w:sz w:val="16"/>
                <w:szCs w:val="16"/>
              </w:rPr>
            </w:pPr>
            <w:r w:rsidRPr="008550C1">
              <w:rPr>
                <w:sz w:val="16"/>
                <w:szCs w:val="16"/>
              </w:rPr>
              <w:t>2,286,581</w:t>
            </w:r>
          </w:p>
        </w:tc>
        <w:tc>
          <w:tcPr>
            <w:tcW w:w="780" w:type="dxa"/>
            <w:tcBorders>
              <w:top w:val="nil"/>
              <w:left w:val="nil"/>
              <w:bottom w:val="nil"/>
              <w:right w:val="nil"/>
            </w:tcBorders>
            <w:shd w:val="clear" w:color="auto" w:fill="auto"/>
            <w:tcMar>
              <w:left w:w="43" w:type="dxa"/>
              <w:right w:w="43" w:type="dxa"/>
            </w:tcMar>
            <w:vAlign w:val="center"/>
          </w:tcPr>
          <w:p w:rsidR="00435B1A" w:rsidRPr="008550C1" w:rsidRDefault="00435B1A" w:rsidP="00435B1A">
            <w:pPr>
              <w:jc w:val="right"/>
              <w:rPr>
                <w:sz w:val="16"/>
                <w:szCs w:val="16"/>
              </w:rPr>
            </w:pPr>
            <w:r w:rsidRPr="008550C1">
              <w:rPr>
                <w:sz w:val="16"/>
                <w:szCs w:val="16"/>
              </w:rPr>
              <w:t>2,063,481</w:t>
            </w:r>
          </w:p>
        </w:tc>
        <w:tc>
          <w:tcPr>
            <w:tcW w:w="662" w:type="dxa"/>
            <w:tcBorders>
              <w:top w:val="nil"/>
              <w:left w:val="nil"/>
              <w:bottom w:val="nil"/>
              <w:right w:val="nil"/>
            </w:tcBorders>
            <w:shd w:val="clear" w:color="auto" w:fill="auto"/>
            <w:tcMar>
              <w:left w:w="43" w:type="dxa"/>
              <w:right w:w="43" w:type="dxa"/>
            </w:tcMar>
            <w:vAlign w:val="center"/>
          </w:tcPr>
          <w:p w:rsidR="00435B1A" w:rsidRPr="008550C1" w:rsidRDefault="00435B1A" w:rsidP="00435B1A">
            <w:pPr>
              <w:jc w:val="right"/>
              <w:rPr>
                <w:sz w:val="16"/>
                <w:szCs w:val="16"/>
              </w:rPr>
            </w:pPr>
            <w:r w:rsidRPr="008550C1">
              <w:rPr>
                <w:sz w:val="16"/>
                <w:szCs w:val="16"/>
              </w:rPr>
              <w:t>10.3013</w:t>
            </w:r>
          </w:p>
        </w:tc>
        <w:tc>
          <w:tcPr>
            <w:tcW w:w="740" w:type="dxa"/>
            <w:tcBorders>
              <w:top w:val="nil"/>
              <w:left w:val="nil"/>
              <w:bottom w:val="nil"/>
              <w:right w:val="nil"/>
            </w:tcBorders>
            <w:shd w:val="clear" w:color="auto" w:fill="auto"/>
            <w:tcMar>
              <w:left w:w="43" w:type="dxa"/>
              <w:right w:w="43" w:type="dxa"/>
            </w:tcMar>
            <w:vAlign w:val="center"/>
          </w:tcPr>
          <w:p w:rsidR="00435B1A" w:rsidRPr="008550C1" w:rsidRDefault="00435B1A" w:rsidP="00435B1A">
            <w:pPr>
              <w:jc w:val="right"/>
              <w:rPr>
                <w:sz w:val="16"/>
                <w:szCs w:val="16"/>
              </w:rPr>
            </w:pPr>
            <w:r w:rsidRPr="008550C1">
              <w:rPr>
                <w:sz w:val="16"/>
                <w:szCs w:val="16"/>
              </w:rPr>
              <w:t>10.2670</w:t>
            </w:r>
          </w:p>
        </w:tc>
        <w:tc>
          <w:tcPr>
            <w:tcW w:w="642" w:type="dxa"/>
            <w:tcBorders>
              <w:top w:val="nil"/>
              <w:left w:val="nil"/>
              <w:bottom w:val="nil"/>
              <w:right w:val="nil"/>
            </w:tcBorders>
            <w:shd w:val="clear" w:color="auto" w:fill="auto"/>
            <w:tcMar>
              <w:left w:w="14" w:type="dxa"/>
              <w:right w:w="14" w:type="dxa"/>
            </w:tcMar>
            <w:vAlign w:val="center"/>
          </w:tcPr>
          <w:p w:rsidR="00435B1A" w:rsidRPr="008550C1" w:rsidRDefault="00435B1A" w:rsidP="00435B1A">
            <w:pPr>
              <w:jc w:val="right"/>
              <w:rPr>
                <w:sz w:val="16"/>
                <w:szCs w:val="16"/>
              </w:rPr>
            </w:pPr>
            <w:r w:rsidRPr="008550C1">
              <w:rPr>
                <w:sz w:val="16"/>
                <w:szCs w:val="16"/>
              </w:rPr>
              <w:t>50,802</w:t>
            </w:r>
          </w:p>
        </w:tc>
        <w:tc>
          <w:tcPr>
            <w:tcW w:w="720" w:type="dxa"/>
            <w:tcBorders>
              <w:top w:val="nil"/>
              <w:left w:val="nil"/>
              <w:bottom w:val="nil"/>
              <w:right w:val="nil"/>
            </w:tcBorders>
            <w:shd w:val="clear" w:color="auto" w:fill="auto"/>
            <w:tcMar>
              <w:left w:w="14" w:type="dxa"/>
              <w:right w:w="14" w:type="dxa"/>
            </w:tcMar>
            <w:vAlign w:val="center"/>
          </w:tcPr>
          <w:p w:rsidR="00435B1A" w:rsidRPr="008550C1" w:rsidRDefault="00435B1A" w:rsidP="00435B1A">
            <w:pPr>
              <w:jc w:val="right"/>
              <w:rPr>
                <w:sz w:val="16"/>
                <w:szCs w:val="16"/>
              </w:rPr>
            </w:pPr>
            <w:r w:rsidRPr="008550C1">
              <w:rPr>
                <w:sz w:val="16"/>
                <w:szCs w:val="16"/>
              </w:rPr>
              <w:t>702</w:t>
            </w:r>
          </w:p>
        </w:tc>
        <w:tc>
          <w:tcPr>
            <w:tcW w:w="582" w:type="dxa"/>
            <w:tcBorders>
              <w:top w:val="nil"/>
              <w:left w:val="nil"/>
              <w:bottom w:val="nil"/>
              <w:right w:val="nil"/>
            </w:tcBorders>
            <w:shd w:val="clear" w:color="auto" w:fill="auto"/>
            <w:tcMar>
              <w:left w:w="14" w:type="dxa"/>
              <w:right w:w="14" w:type="dxa"/>
            </w:tcMar>
            <w:vAlign w:val="center"/>
          </w:tcPr>
          <w:p w:rsidR="00435B1A" w:rsidRPr="008550C1" w:rsidRDefault="00435B1A" w:rsidP="00435B1A">
            <w:pPr>
              <w:jc w:val="right"/>
              <w:rPr>
                <w:sz w:val="16"/>
                <w:szCs w:val="16"/>
              </w:rPr>
            </w:pPr>
            <w:r w:rsidRPr="008550C1">
              <w:rPr>
                <w:sz w:val="16"/>
                <w:szCs w:val="16"/>
              </w:rPr>
              <w:t>10.3499</w:t>
            </w:r>
          </w:p>
        </w:tc>
        <w:tc>
          <w:tcPr>
            <w:tcW w:w="720" w:type="dxa"/>
            <w:tcBorders>
              <w:top w:val="nil"/>
              <w:left w:val="nil"/>
              <w:bottom w:val="nil"/>
              <w:right w:val="nil"/>
            </w:tcBorders>
            <w:shd w:val="clear" w:color="auto" w:fill="auto"/>
            <w:tcMar>
              <w:left w:w="14" w:type="dxa"/>
              <w:right w:w="14" w:type="dxa"/>
            </w:tcMar>
            <w:vAlign w:val="center"/>
          </w:tcPr>
          <w:p w:rsidR="00435B1A" w:rsidRPr="008550C1" w:rsidRDefault="00435B1A" w:rsidP="00435B1A">
            <w:pPr>
              <w:jc w:val="right"/>
              <w:rPr>
                <w:sz w:val="16"/>
                <w:szCs w:val="16"/>
              </w:rPr>
            </w:pPr>
            <w:r w:rsidRPr="008550C1">
              <w:rPr>
                <w:sz w:val="16"/>
                <w:szCs w:val="16"/>
              </w:rPr>
              <w:t>10.3499</w:t>
            </w:r>
          </w:p>
        </w:tc>
        <w:tc>
          <w:tcPr>
            <w:tcW w:w="63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54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r>
      <w:tr w:rsidR="00435B1A" w:rsidRPr="00254811" w:rsidTr="002916DE">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435B1A" w:rsidRPr="008550C1" w:rsidRDefault="00435B1A" w:rsidP="00435B1A">
            <w:pPr>
              <w:jc w:val="center"/>
              <w:rPr>
                <w:sz w:val="16"/>
                <w:szCs w:val="16"/>
              </w:rPr>
            </w:pPr>
            <w:r w:rsidRPr="008550C1">
              <w:rPr>
                <w:sz w:val="16"/>
                <w:szCs w:val="16"/>
              </w:rPr>
              <w:t>20-Dec-18</w:t>
            </w:r>
          </w:p>
        </w:tc>
        <w:tc>
          <w:tcPr>
            <w:tcW w:w="787" w:type="dxa"/>
            <w:tcBorders>
              <w:top w:val="nil"/>
              <w:left w:val="nil"/>
              <w:bottom w:val="nil"/>
              <w:right w:val="nil"/>
            </w:tcBorders>
            <w:shd w:val="clear" w:color="auto" w:fill="auto"/>
            <w:tcMar>
              <w:left w:w="43" w:type="dxa"/>
              <w:right w:w="43" w:type="dxa"/>
            </w:tcMar>
            <w:vAlign w:val="center"/>
          </w:tcPr>
          <w:p w:rsidR="00435B1A" w:rsidRPr="008550C1" w:rsidRDefault="00435B1A" w:rsidP="00435B1A">
            <w:pPr>
              <w:jc w:val="right"/>
              <w:rPr>
                <w:sz w:val="16"/>
                <w:szCs w:val="16"/>
              </w:rPr>
            </w:pPr>
            <w:r w:rsidRPr="008550C1">
              <w:rPr>
                <w:sz w:val="16"/>
                <w:szCs w:val="16"/>
              </w:rPr>
              <w:t>37,543</w:t>
            </w:r>
          </w:p>
        </w:tc>
        <w:tc>
          <w:tcPr>
            <w:tcW w:w="780" w:type="dxa"/>
            <w:tcBorders>
              <w:top w:val="nil"/>
              <w:left w:val="nil"/>
              <w:bottom w:val="nil"/>
              <w:right w:val="nil"/>
            </w:tcBorders>
            <w:shd w:val="clear" w:color="auto" w:fill="auto"/>
            <w:tcMar>
              <w:left w:w="43" w:type="dxa"/>
              <w:right w:w="43" w:type="dxa"/>
            </w:tcMar>
            <w:vAlign w:val="center"/>
          </w:tcPr>
          <w:p w:rsidR="00435B1A" w:rsidRPr="008550C1" w:rsidRDefault="00435B1A" w:rsidP="00435B1A">
            <w:pPr>
              <w:jc w:val="right"/>
              <w:rPr>
                <w:sz w:val="16"/>
                <w:szCs w:val="16"/>
              </w:rPr>
            </w:pPr>
            <w:r w:rsidRPr="008550C1">
              <w:rPr>
                <w:sz w:val="16"/>
                <w:szCs w:val="16"/>
              </w:rPr>
              <w:t>24,543</w:t>
            </w:r>
          </w:p>
        </w:tc>
        <w:tc>
          <w:tcPr>
            <w:tcW w:w="662" w:type="dxa"/>
            <w:tcBorders>
              <w:top w:val="nil"/>
              <w:left w:val="nil"/>
              <w:bottom w:val="nil"/>
              <w:right w:val="nil"/>
            </w:tcBorders>
            <w:shd w:val="clear" w:color="auto" w:fill="auto"/>
            <w:tcMar>
              <w:left w:w="43" w:type="dxa"/>
              <w:right w:w="43" w:type="dxa"/>
            </w:tcMar>
            <w:vAlign w:val="center"/>
          </w:tcPr>
          <w:p w:rsidR="00435B1A" w:rsidRPr="008550C1" w:rsidRDefault="00435B1A" w:rsidP="00435B1A">
            <w:pPr>
              <w:jc w:val="right"/>
              <w:rPr>
                <w:sz w:val="16"/>
                <w:szCs w:val="16"/>
              </w:rPr>
            </w:pPr>
            <w:r w:rsidRPr="008550C1">
              <w:rPr>
                <w:sz w:val="16"/>
                <w:szCs w:val="16"/>
              </w:rPr>
              <w:t>10.3013</w:t>
            </w:r>
          </w:p>
        </w:tc>
        <w:tc>
          <w:tcPr>
            <w:tcW w:w="740" w:type="dxa"/>
            <w:tcBorders>
              <w:top w:val="nil"/>
              <w:left w:val="nil"/>
              <w:bottom w:val="nil"/>
              <w:right w:val="nil"/>
            </w:tcBorders>
            <w:shd w:val="clear" w:color="auto" w:fill="auto"/>
            <w:tcMar>
              <w:left w:w="43" w:type="dxa"/>
              <w:right w:w="43" w:type="dxa"/>
            </w:tcMar>
            <w:vAlign w:val="center"/>
          </w:tcPr>
          <w:p w:rsidR="00435B1A" w:rsidRPr="008550C1" w:rsidRDefault="00435B1A" w:rsidP="00435B1A">
            <w:pPr>
              <w:jc w:val="right"/>
              <w:rPr>
                <w:sz w:val="16"/>
                <w:szCs w:val="16"/>
              </w:rPr>
            </w:pPr>
            <w:r w:rsidRPr="008550C1">
              <w:rPr>
                <w:sz w:val="16"/>
                <w:szCs w:val="16"/>
              </w:rPr>
              <w:t>10.2966</w:t>
            </w:r>
          </w:p>
        </w:tc>
        <w:tc>
          <w:tcPr>
            <w:tcW w:w="642" w:type="dxa"/>
            <w:tcBorders>
              <w:top w:val="nil"/>
              <w:left w:val="nil"/>
              <w:bottom w:val="nil"/>
              <w:right w:val="nil"/>
            </w:tcBorders>
            <w:shd w:val="clear" w:color="auto" w:fill="auto"/>
            <w:tcMar>
              <w:left w:w="14" w:type="dxa"/>
              <w:right w:w="14" w:type="dxa"/>
            </w:tcMar>
            <w:vAlign w:val="center"/>
          </w:tcPr>
          <w:p w:rsidR="00435B1A" w:rsidRPr="008550C1" w:rsidRDefault="00435B1A" w:rsidP="00435B1A">
            <w:pPr>
              <w:jc w:val="right"/>
              <w:rPr>
                <w:sz w:val="16"/>
                <w:szCs w:val="16"/>
              </w:rPr>
            </w:pPr>
            <w:r w:rsidRPr="008550C1">
              <w:rPr>
                <w:sz w:val="16"/>
                <w:szCs w:val="16"/>
              </w:rPr>
              <w:t>1,070</w:t>
            </w:r>
          </w:p>
        </w:tc>
        <w:tc>
          <w:tcPr>
            <w:tcW w:w="72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582"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54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r>
      <w:tr w:rsidR="00435B1A" w:rsidRPr="00254811" w:rsidTr="002916DE">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435B1A" w:rsidRPr="00605286" w:rsidRDefault="00435B1A" w:rsidP="00435B1A">
            <w:pPr>
              <w:jc w:val="center"/>
              <w:rPr>
                <w:b/>
                <w:bCs/>
                <w:color w:val="000000"/>
                <w:sz w:val="16"/>
                <w:szCs w:val="16"/>
              </w:rPr>
            </w:pPr>
          </w:p>
        </w:tc>
        <w:tc>
          <w:tcPr>
            <w:tcW w:w="787" w:type="dxa"/>
            <w:tcBorders>
              <w:top w:val="nil"/>
              <w:left w:val="nil"/>
              <w:bottom w:val="nil"/>
              <w:right w:val="nil"/>
            </w:tcBorders>
            <w:shd w:val="clear" w:color="auto" w:fill="auto"/>
            <w:tcMar>
              <w:left w:w="43" w:type="dxa"/>
              <w:right w:w="43" w:type="dxa"/>
            </w:tcMar>
            <w:vAlign w:val="center"/>
          </w:tcPr>
          <w:p w:rsidR="00435B1A" w:rsidRPr="007F6980" w:rsidRDefault="00435B1A" w:rsidP="00435B1A">
            <w:pPr>
              <w:jc w:val="right"/>
              <w:rPr>
                <w:color w:val="000000"/>
                <w:sz w:val="16"/>
                <w:szCs w:val="16"/>
              </w:rPr>
            </w:pPr>
          </w:p>
        </w:tc>
        <w:tc>
          <w:tcPr>
            <w:tcW w:w="780" w:type="dxa"/>
            <w:tcBorders>
              <w:top w:val="nil"/>
              <w:left w:val="nil"/>
              <w:bottom w:val="nil"/>
              <w:right w:val="nil"/>
            </w:tcBorders>
            <w:shd w:val="clear" w:color="auto" w:fill="auto"/>
            <w:tcMar>
              <w:left w:w="43" w:type="dxa"/>
              <w:right w:w="43" w:type="dxa"/>
            </w:tcMar>
            <w:vAlign w:val="center"/>
          </w:tcPr>
          <w:p w:rsidR="00435B1A" w:rsidRDefault="00435B1A" w:rsidP="00435B1A">
            <w:pPr>
              <w:jc w:val="right"/>
              <w:rPr>
                <w:sz w:val="16"/>
                <w:szCs w:val="16"/>
              </w:rPr>
            </w:pPr>
          </w:p>
        </w:tc>
        <w:tc>
          <w:tcPr>
            <w:tcW w:w="662" w:type="dxa"/>
            <w:tcBorders>
              <w:top w:val="nil"/>
              <w:left w:val="nil"/>
              <w:bottom w:val="nil"/>
              <w:right w:val="nil"/>
            </w:tcBorders>
            <w:shd w:val="clear" w:color="auto" w:fill="auto"/>
            <w:tcMar>
              <w:left w:w="43" w:type="dxa"/>
              <w:right w:w="43" w:type="dxa"/>
            </w:tcMar>
            <w:vAlign w:val="center"/>
          </w:tcPr>
          <w:p w:rsidR="00435B1A" w:rsidRDefault="00435B1A" w:rsidP="00435B1A">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tcPr>
          <w:p w:rsidR="00435B1A" w:rsidRDefault="00435B1A" w:rsidP="00435B1A">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c>
          <w:tcPr>
            <w:tcW w:w="582"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c>
          <w:tcPr>
            <w:tcW w:w="548"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435B1A" w:rsidRDefault="00435B1A" w:rsidP="00435B1A">
            <w:pPr>
              <w:jc w:val="right"/>
              <w:rPr>
                <w:sz w:val="16"/>
                <w:szCs w:val="16"/>
              </w:rPr>
            </w:pPr>
          </w:p>
        </w:tc>
      </w:tr>
      <w:tr w:rsidR="00435B1A" w:rsidRPr="00254811" w:rsidTr="002916DE">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435B1A" w:rsidRPr="00605286" w:rsidRDefault="00435B1A" w:rsidP="00435B1A">
            <w:pPr>
              <w:rPr>
                <w:b/>
                <w:bCs/>
                <w:color w:val="000000"/>
                <w:sz w:val="16"/>
                <w:szCs w:val="16"/>
              </w:rPr>
            </w:pPr>
            <w:r>
              <w:rPr>
                <w:b/>
                <w:bCs/>
                <w:color w:val="000000"/>
                <w:sz w:val="16"/>
                <w:szCs w:val="16"/>
              </w:rPr>
              <w:t>2019</w:t>
            </w:r>
          </w:p>
        </w:tc>
        <w:tc>
          <w:tcPr>
            <w:tcW w:w="787" w:type="dxa"/>
            <w:tcBorders>
              <w:top w:val="nil"/>
              <w:left w:val="nil"/>
              <w:bottom w:val="nil"/>
              <w:right w:val="nil"/>
            </w:tcBorders>
            <w:shd w:val="clear" w:color="auto" w:fill="auto"/>
            <w:tcMar>
              <w:left w:w="43" w:type="dxa"/>
              <w:right w:w="43" w:type="dxa"/>
            </w:tcMar>
            <w:vAlign w:val="center"/>
          </w:tcPr>
          <w:p w:rsidR="00435B1A" w:rsidRPr="008550C1" w:rsidRDefault="00435B1A" w:rsidP="00435B1A">
            <w:pPr>
              <w:jc w:val="right"/>
              <w:rPr>
                <w:sz w:val="16"/>
                <w:szCs w:val="16"/>
              </w:rPr>
            </w:pPr>
          </w:p>
        </w:tc>
        <w:tc>
          <w:tcPr>
            <w:tcW w:w="780" w:type="dxa"/>
            <w:tcBorders>
              <w:top w:val="nil"/>
              <w:left w:val="nil"/>
              <w:bottom w:val="nil"/>
              <w:right w:val="nil"/>
            </w:tcBorders>
            <w:shd w:val="clear" w:color="auto" w:fill="auto"/>
            <w:tcMar>
              <w:left w:w="43" w:type="dxa"/>
              <w:right w:w="43" w:type="dxa"/>
            </w:tcMar>
            <w:vAlign w:val="center"/>
          </w:tcPr>
          <w:p w:rsidR="00435B1A" w:rsidRPr="008550C1" w:rsidRDefault="00435B1A" w:rsidP="00435B1A">
            <w:pPr>
              <w:jc w:val="right"/>
              <w:rPr>
                <w:sz w:val="16"/>
                <w:szCs w:val="16"/>
              </w:rPr>
            </w:pPr>
          </w:p>
        </w:tc>
        <w:tc>
          <w:tcPr>
            <w:tcW w:w="662" w:type="dxa"/>
            <w:tcBorders>
              <w:top w:val="nil"/>
              <w:left w:val="nil"/>
              <w:bottom w:val="nil"/>
              <w:right w:val="nil"/>
            </w:tcBorders>
            <w:shd w:val="clear" w:color="auto" w:fill="auto"/>
            <w:tcMar>
              <w:left w:w="43" w:type="dxa"/>
              <w:right w:w="43" w:type="dxa"/>
            </w:tcMar>
            <w:vAlign w:val="center"/>
          </w:tcPr>
          <w:p w:rsidR="00435B1A" w:rsidRPr="008550C1" w:rsidRDefault="00435B1A" w:rsidP="00435B1A">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tcPr>
          <w:p w:rsidR="00435B1A" w:rsidRPr="008550C1" w:rsidRDefault="00435B1A" w:rsidP="00435B1A">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435B1A" w:rsidRPr="008550C1" w:rsidRDefault="00435B1A" w:rsidP="00435B1A">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435B1A" w:rsidRPr="008550C1" w:rsidRDefault="00435B1A" w:rsidP="00435B1A">
            <w:pPr>
              <w:jc w:val="right"/>
              <w:rPr>
                <w:sz w:val="16"/>
                <w:szCs w:val="16"/>
              </w:rPr>
            </w:pPr>
          </w:p>
        </w:tc>
        <w:tc>
          <w:tcPr>
            <w:tcW w:w="582" w:type="dxa"/>
            <w:tcBorders>
              <w:top w:val="nil"/>
              <w:left w:val="nil"/>
              <w:bottom w:val="nil"/>
              <w:right w:val="nil"/>
            </w:tcBorders>
            <w:shd w:val="clear" w:color="auto" w:fill="auto"/>
            <w:tcMar>
              <w:left w:w="14" w:type="dxa"/>
              <w:right w:w="14" w:type="dxa"/>
            </w:tcMar>
            <w:vAlign w:val="center"/>
          </w:tcPr>
          <w:p w:rsidR="00435B1A" w:rsidRPr="008550C1" w:rsidRDefault="00435B1A" w:rsidP="00435B1A">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435B1A" w:rsidRPr="008550C1" w:rsidRDefault="00435B1A" w:rsidP="00435B1A">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p>
        </w:tc>
        <w:tc>
          <w:tcPr>
            <w:tcW w:w="54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p>
        </w:tc>
      </w:tr>
      <w:tr w:rsidR="00435B1A" w:rsidRPr="00254811" w:rsidTr="002916DE">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435B1A" w:rsidRDefault="00435B1A" w:rsidP="00435B1A">
            <w:pPr>
              <w:jc w:val="center"/>
              <w:rPr>
                <w:color w:val="000000"/>
                <w:sz w:val="16"/>
                <w:szCs w:val="16"/>
              </w:rPr>
            </w:pPr>
            <w:r>
              <w:rPr>
                <w:color w:val="000000"/>
                <w:sz w:val="16"/>
                <w:szCs w:val="16"/>
              </w:rPr>
              <w:t>03-Jan-19</w:t>
            </w:r>
          </w:p>
        </w:tc>
        <w:tc>
          <w:tcPr>
            <w:tcW w:w="787" w:type="dxa"/>
            <w:tcBorders>
              <w:top w:val="nil"/>
              <w:left w:val="nil"/>
              <w:bottom w:val="nil"/>
              <w:right w:val="nil"/>
            </w:tcBorders>
            <w:shd w:val="clear" w:color="auto" w:fill="auto"/>
            <w:tcMar>
              <w:left w:w="43" w:type="dxa"/>
              <w:right w:w="43" w:type="dxa"/>
            </w:tcMar>
            <w:vAlign w:val="bottom"/>
          </w:tcPr>
          <w:p w:rsidR="00435B1A" w:rsidRPr="008E339B" w:rsidRDefault="00435B1A" w:rsidP="00435B1A">
            <w:pPr>
              <w:jc w:val="right"/>
              <w:rPr>
                <w:sz w:val="16"/>
                <w:szCs w:val="16"/>
              </w:rPr>
            </w:pPr>
            <w:r w:rsidRPr="008E339B">
              <w:rPr>
                <w:sz w:val="16"/>
                <w:szCs w:val="16"/>
              </w:rPr>
              <w:t>618,122</w:t>
            </w:r>
          </w:p>
        </w:tc>
        <w:tc>
          <w:tcPr>
            <w:tcW w:w="780" w:type="dxa"/>
            <w:tcBorders>
              <w:top w:val="nil"/>
              <w:left w:val="nil"/>
              <w:bottom w:val="nil"/>
              <w:right w:val="nil"/>
            </w:tcBorders>
            <w:shd w:val="clear" w:color="auto" w:fill="auto"/>
            <w:tcMar>
              <w:left w:w="43" w:type="dxa"/>
              <w:right w:w="43" w:type="dxa"/>
            </w:tcMar>
            <w:vAlign w:val="bottom"/>
          </w:tcPr>
          <w:p w:rsidR="00435B1A" w:rsidRPr="008E339B" w:rsidRDefault="00435B1A" w:rsidP="00435B1A">
            <w:pPr>
              <w:jc w:val="right"/>
              <w:rPr>
                <w:sz w:val="16"/>
                <w:szCs w:val="16"/>
              </w:rPr>
            </w:pPr>
            <w:r w:rsidRPr="008E339B">
              <w:rPr>
                <w:sz w:val="16"/>
                <w:szCs w:val="16"/>
              </w:rPr>
              <w:t>590,930</w:t>
            </w:r>
          </w:p>
        </w:tc>
        <w:tc>
          <w:tcPr>
            <w:tcW w:w="662" w:type="dxa"/>
            <w:tcBorders>
              <w:top w:val="nil"/>
              <w:left w:val="nil"/>
              <w:bottom w:val="nil"/>
              <w:right w:val="nil"/>
            </w:tcBorders>
            <w:shd w:val="clear" w:color="auto" w:fill="auto"/>
            <w:tcMar>
              <w:left w:w="43" w:type="dxa"/>
              <w:right w:w="43" w:type="dxa"/>
            </w:tcMar>
            <w:vAlign w:val="bottom"/>
          </w:tcPr>
          <w:p w:rsidR="00435B1A" w:rsidRPr="008E339B" w:rsidRDefault="00435B1A" w:rsidP="00435B1A">
            <w:pPr>
              <w:jc w:val="right"/>
              <w:rPr>
                <w:sz w:val="16"/>
                <w:szCs w:val="16"/>
              </w:rPr>
            </w:pPr>
            <w:r w:rsidRPr="008E339B">
              <w:rPr>
                <w:sz w:val="16"/>
                <w:szCs w:val="16"/>
              </w:rPr>
              <w:t>10.3013</w:t>
            </w:r>
          </w:p>
        </w:tc>
        <w:tc>
          <w:tcPr>
            <w:tcW w:w="740" w:type="dxa"/>
            <w:tcBorders>
              <w:top w:val="nil"/>
              <w:left w:val="nil"/>
              <w:bottom w:val="nil"/>
              <w:right w:val="nil"/>
            </w:tcBorders>
            <w:shd w:val="clear" w:color="auto" w:fill="auto"/>
            <w:tcMar>
              <w:left w:w="43" w:type="dxa"/>
              <w:right w:w="43" w:type="dxa"/>
            </w:tcMar>
            <w:vAlign w:val="bottom"/>
          </w:tcPr>
          <w:p w:rsidR="00435B1A" w:rsidRPr="008E339B" w:rsidRDefault="00435B1A" w:rsidP="00435B1A">
            <w:pPr>
              <w:jc w:val="right"/>
              <w:rPr>
                <w:sz w:val="16"/>
                <w:szCs w:val="16"/>
              </w:rPr>
            </w:pPr>
            <w:r w:rsidRPr="008E339B">
              <w:rPr>
                <w:sz w:val="16"/>
                <w:szCs w:val="16"/>
              </w:rPr>
              <w:t>10.3004</w:t>
            </w:r>
          </w:p>
        </w:tc>
        <w:tc>
          <w:tcPr>
            <w:tcW w:w="642"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582"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54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r>
      <w:tr w:rsidR="00435B1A" w:rsidRPr="00254811" w:rsidTr="002916DE">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435B1A" w:rsidRDefault="00435B1A" w:rsidP="00435B1A">
            <w:pPr>
              <w:jc w:val="center"/>
              <w:rPr>
                <w:color w:val="000000"/>
                <w:sz w:val="16"/>
                <w:szCs w:val="16"/>
              </w:rPr>
            </w:pPr>
            <w:r>
              <w:rPr>
                <w:color w:val="000000"/>
                <w:sz w:val="16"/>
                <w:szCs w:val="16"/>
              </w:rPr>
              <w:t>17-Jan-19</w:t>
            </w:r>
          </w:p>
        </w:tc>
        <w:tc>
          <w:tcPr>
            <w:tcW w:w="787" w:type="dxa"/>
            <w:tcBorders>
              <w:top w:val="nil"/>
              <w:left w:val="nil"/>
              <w:bottom w:val="nil"/>
              <w:right w:val="nil"/>
            </w:tcBorders>
            <w:shd w:val="clear" w:color="auto" w:fill="auto"/>
            <w:tcMar>
              <w:left w:w="43" w:type="dxa"/>
              <w:right w:w="43" w:type="dxa"/>
            </w:tcMar>
            <w:vAlign w:val="bottom"/>
          </w:tcPr>
          <w:p w:rsidR="00435B1A" w:rsidRPr="008E339B" w:rsidRDefault="00435B1A" w:rsidP="00435B1A">
            <w:pPr>
              <w:jc w:val="right"/>
              <w:rPr>
                <w:sz w:val="16"/>
                <w:szCs w:val="16"/>
              </w:rPr>
            </w:pPr>
            <w:r w:rsidRPr="008E339B">
              <w:rPr>
                <w:sz w:val="16"/>
                <w:szCs w:val="16"/>
              </w:rPr>
              <w:t>298,525</w:t>
            </w:r>
          </w:p>
        </w:tc>
        <w:tc>
          <w:tcPr>
            <w:tcW w:w="780" w:type="dxa"/>
            <w:tcBorders>
              <w:top w:val="nil"/>
              <w:left w:val="nil"/>
              <w:bottom w:val="nil"/>
              <w:right w:val="nil"/>
            </w:tcBorders>
            <w:shd w:val="clear" w:color="auto" w:fill="auto"/>
            <w:tcMar>
              <w:left w:w="43" w:type="dxa"/>
              <w:right w:w="43" w:type="dxa"/>
            </w:tcMar>
            <w:vAlign w:val="bottom"/>
          </w:tcPr>
          <w:p w:rsidR="00435B1A" w:rsidRPr="008E339B" w:rsidRDefault="00435B1A" w:rsidP="00435B1A">
            <w:pPr>
              <w:jc w:val="right"/>
              <w:rPr>
                <w:sz w:val="16"/>
                <w:szCs w:val="16"/>
              </w:rPr>
            </w:pPr>
            <w:r w:rsidRPr="008E339B">
              <w:rPr>
                <w:sz w:val="16"/>
                <w:szCs w:val="16"/>
              </w:rPr>
              <w:t>280,004</w:t>
            </w:r>
          </w:p>
        </w:tc>
        <w:tc>
          <w:tcPr>
            <w:tcW w:w="662" w:type="dxa"/>
            <w:tcBorders>
              <w:top w:val="nil"/>
              <w:left w:val="nil"/>
              <w:bottom w:val="nil"/>
              <w:right w:val="nil"/>
            </w:tcBorders>
            <w:shd w:val="clear" w:color="auto" w:fill="auto"/>
            <w:tcMar>
              <w:left w:w="43" w:type="dxa"/>
              <w:right w:w="43" w:type="dxa"/>
            </w:tcMar>
            <w:vAlign w:val="bottom"/>
          </w:tcPr>
          <w:p w:rsidR="00435B1A" w:rsidRPr="008E339B" w:rsidRDefault="00435B1A" w:rsidP="00435B1A">
            <w:pPr>
              <w:jc w:val="right"/>
              <w:rPr>
                <w:sz w:val="16"/>
                <w:szCs w:val="16"/>
              </w:rPr>
            </w:pPr>
            <w:r w:rsidRPr="008E339B">
              <w:rPr>
                <w:sz w:val="16"/>
                <w:szCs w:val="16"/>
              </w:rPr>
              <w:t>10.3013</w:t>
            </w:r>
          </w:p>
        </w:tc>
        <w:tc>
          <w:tcPr>
            <w:tcW w:w="740" w:type="dxa"/>
            <w:tcBorders>
              <w:top w:val="nil"/>
              <w:left w:val="nil"/>
              <w:bottom w:val="nil"/>
              <w:right w:val="nil"/>
            </w:tcBorders>
            <w:shd w:val="clear" w:color="auto" w:fill="auto"/>
            <w:tcMar>
              <w:left w:w="43" w:type="dxa"/>
              <w:right w:w="43" w:type="dxa"/>
            </w:tcMar>
            <w:vAlign w:val="bottom"/>
          </w:tcPr>
          <w:p w:rsidR="00435B1A" w:rsidRPr="008E339B" w:rsidRDefault="00435B1A" w:rsidP="00435B1A">
            <w:pPr>
              <w:jc w:val="right"/>
              <w:rPr>
                <w:sz w:val="16"/>
                <w:szCs w:val="16"/>
              </w:rPr>
            </w:pPr>
            <w:r w:rsidRPr="008E339B">
              <w:rPr>
                <w:sz w:val="16"/>
                <w:szCs w:val="16"/>
              </w:rPr>
              <w:t>10.3012</w:t>
            </w:r>
          </w:p>
        </w:tc>
        <w:tc>
          <w:tcPr>
            <w:tcW w:w="642"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582"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54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r>
      <w:tr w:rsidR="00435B1A" w:rsidRPr="00254811" w:rsidTr="002916DE">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435B1A" w:rsidRPr="00605286" w:rsidRDefault="00435B1A" w:rsidP="00435B1A">
            <w:pPr>
              <w:rPr>
                <w:b/>
                <w:bCs/>
                <w:color w:val="000000"/>
                <w:sz w:val="16"/>
                <w:szCs w:val="16"/>
              </w:rPr>
            </w:pPr>
          </w:p>
        </w:tc>
        <w:tc>
          <w:tcPr>
            <w:tcW w:w="787" w:type="dxa"/>
            <w:tcBorders>
              <w:top w:val="nil"/>
              <w:left w:val="nil"/>
              <w:bottom w:val="nil"/>
              <w:right w:val="nil"/>
            </w:tcBorders>
            <w:shd w:val="clear" w:color="auto" w:fill="auto"/>
            <w:tcMar>
              <w:left w:w="43" w:type="dxa"/>
              <w:right w:w="43" w:type="dxa"/>
            </w:tcMar>
            <w:vAlign w:val="center"/>
          </w:tcPr>
          <w:p w:rsidR="00435B1A" w:rsidRPr="008550C1" w:rsidRDefault="00435B1A" w:rsidP="00435B1A">
            <w:pPr>
              <w:jc w:val="right"/>
              <w:rPr>
                <w:sz w:val="16"/>
                <w:szCs w:val="16"/>
              </w:rPr>
            </w:pPr>
          </w:p>
        </w:tc>
        <w:tc>
          <w:tcPr>
            <w:tcW w:w="780" w:type="dxa"/>
            <w:tcBorders>
              <w:top w:val="nil"/>
              <w:left w:val="nil"/>
              <w:bottom w:val="nil"/>
              <w:right w:val="nil"/>
            </w:tcBorders>
            <w:shd w:val="clear" w:color="auto" w:fill="auto"/>
            <w:tcMar>
              <w:left w:w="43" w:type="dxa"/>
              <w:right w:w="43" w:type="dxa"/>
            </w:tcMar>
            <w:vAlign w:val="center"/>
          </w:tcPr>
          <w:p w:rsidR="00435B1A" w:rsidRPr="008550C1" w:rsidRDefault="00435B1A" w:rsidP="00435B1A">
            <w:pPr>
              <w:jc w:val="right"/>
              <w:rPr>
                <w:sz w:val="16"/>
                <w:szCs w:val="16"/>
              </w:rPr>
            </w:pPr>
          </w:p>
        </w:tc>
        <w:tc>
          <w:tcPr>
            <w:tcW w:w="662" w:type="dxa"/>
            <w:tcBorders>
              <w:top w:val="nil"/>
              <w:left w:val="nil"/>
              <w:bottom w:val="nil"/>
              <w:right w:val="nil"/>
            </w:tcBorders>
            <w:shd w:val="clear" w:color="auto" w:fill="auto"/>
            <w:tcMar>
              <w:left w:w="43" w:type="dxa"/>
              <w:right w:w="43" w:type="dxa"/>
            </w:tcMar>
            <w:vAlign w:val="center"/>
          </w:tcPr>
          <w:p w:rsidR="00435B1A" w:rsidRPr="008550C1" w:rsidRDefault="00435B1A" w:rsidP="00435B1A">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tcPr>
          <w:p w:rsidR="00435B1A" w:rsidRPr="008550C1" w:rsidRDefault="00435B1A" w:rsidP="00435B1A">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435B1A" w:rsidRPr="008550C1" w:rsidRDefault="00435B1A" w:rsidP="00435B1A">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435B1A" w:rsidRPr="008550C1" w:rsidRDefault="00435B1A" w:rsidP="00435B1A">
            <w:pPr>
              <w:jc w:val="right"/>
              <w:rPr>
                <w:sz w:val="16"/>
                <w:szCs w:val="16"/>
              </w:rPr>
            </w:pPr>
          </w:p>
        </w:tc>
        <w:tc>
          <w:tcPr>
            <w:tcW w:w="582" w:type="dxa"/>
            <w:tcBorders>
              <w:top w:val="nil"/>
              <w:left w:val="nil"/>
              <w:bottom w:val="nil"/>
              <w:right w:val="nil"/>
            </w:tcBorders>
            <w:shd w:val="clear" w:color="auto" w:fill="auto"/>
            <w:tcMar>
              <w:left w:w="14" w:type="dxa"/>
              <w:right w:w="14" w:type="dxa"/>
            </w:tcMar>
            <w:vAlign w:val="center"/>
          </w:tcPr>
          <w:p w:rsidR="00435B1A" w:rsidRPr="008550C1" w:rsidRDefault="00435B1A" w:rsidP="00435B1A">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435B1A" w:rsidRPr="008550C1" w:rsidRDefault="00435B1A" w:rsidP="00435B1A">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p>
        </w:tc>
        <w:tc>
          <w:tcPr>
            <w:tcW w:w="54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p>
        </w:tc>
      </w:tr>
      <w:tr w:rsidR="00435B1A" w:rsidRPr="00254811" w:rsidTr="002916DE">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435B1A" w:rsidRPr="00D66FA7" w:rsidRDefault="00435B1A" w:rsidP="00435B1A">
            <w:pPr>
              <w:jc w:val="center"/>
              <w:rPr>
                <w:color w:val="000000"/>
                <w:sz w:val="16"/>
                <w:szCs w:val="16"/>
              </w:rPr>
            </w:pPr>
            <w:r w:rsidRPr="00D66FA7">
              <w:rPr>
                <w:color w:val="000000"/>
                <w:sz w:val="16"/>
                <w:szCs w:val="16"/>
              </w:rPr>
              <w:t xml:space="preserve">14-Feb-19 </w:t>
            </w:r>
          </w:p>
        </w:tc>
        <w:tc>
          <w:tcPr>
            <w:tcW w:w="787" w:type="dxa"/>
            <w:tcBorders>
              <w:top w:val="nil"/>
              <w:left w:val="nil"/>
              <w:bottom w:val="nil"/>
              <w:right w:val="nil"/>
            </w:tcBorders>
            <w:shd w:val="clear" w:color="auto" w:fill="auto"/>
            <w:tcMar>
              <w:left w:w="43" w:type="dxa"/>
              <w:right w:w="43" w:type="dxa"/>
            </w:tcMar>
            <w:vAlign w:val="center"/>
          </w:tcPr>
          <w:p w:rsidR="00435B1A" w:rsidRPr="00D66FA7" w:rsidRDefault="00435B1A" w:rsidP="00435B1A">
            <w:pPr>
              <w:jc w:val="right"/>
              <w:rPr>
                <w:color w:val="000000"/>
                <w:sz w:val="16"/>
                <w:szCs w:val="16"/>
              </w:rPr>
            </w:pPr>
            <w:r w:rsidRPr="00D66FA7">
              <w:rPr>
                <w:color w:val="000000"/>
                <w:sz w:val="16"/>
                <w:szCs w:val="16"/>
              </w:rPr>
              <w:t>2,257,811</w:t>
            </w:r>
          </w:p>
        </w:tc>
        <w:tc>
          <w:tcPr>
            <w:tcW w:w="780" w:type="dxa"/>
            <w:tcBorders>
              <w:top w:val="nil"/>
              <w:left w:val="nil"/>
              <w:bottom w:val="nil"/>
              <w:right w:val="nil"/>
            </w:tcBorders>
            <w:shd w:val="clear" w:color="auto" w:fill="auto"/>
            <w:tcMar>
              <w:left w:w="43" w:type="dxa"/>
              <w:right w:w="43" w:type="dxa"/>
            </w:tcMar>
            <w:vAlign w:val="center"/>
          </w:tcPr>
          <w:p w:rsidR="00435B1A" w:rsidRPr="00D66FA7" w:rsidRDefault="00435B1A" w:rsidP="00435B1A">
            <w:pPr>
              <w:jc w:val="right"/>
              <w:rPr>
                <w:color w:val="000000"/>
                <w:sz w:val="16"/>
                <w:szCs w:val="16"/>
              </w:rPr>
            </w:pPr>
            <w:r w:rsidRPr="00D66FA7">
              <w:rPr>
                <w:color w:val="000000"/>
                <w:sz w:val="16"/>
                <w:szCs w:val="16"/>
              </w:rPr>
              <w:t>2,177,361</w:t>
            </w:r>
          </w:p>
        </w:tc>
        <w:tc>
          <w:tcPr>
            <w:tcW w:w="662" w:type="dxa"/>
            <w:tcBorders>
              <w:top w:val="nil"/>
              <w:left w:val="nil"/>
              <w:bottom w:val="nil"/>
              <w:right w:val="nil"/>
            </w:tcBorders>
            <w:shd w:val="clear" w:color="auto" w:fill="auto"/>
            <w:tcMar>
              <w:left w:w="43" w:type="dxa"/>
              <w:right w:w="43" w:type="dxa"/>
            </w:tcMar>
            <w:vAlign w:val="center"/>
          </w:tcPr>
          <w:p w:rsidR="00435B1A" w:rsidRPr="00D66FA7" w:rsidRDefault="00435B1A" w:rsidP="00435B1A">
            <w:pPr>
              <w:jc w:val="right"/>
              <w:rPr>
                <w:color w:val="000000"/>
                <w:sz w:val="16"/>
                <w:szCs w:val="16"/>
              </w:rPr>
            </w:pPr>
            <w:r w:rsidRPr="00D66FA7">
              <w:rPr>
                <w:color w:val="000000"/>
                <w:sz w:val="16"/>
                <w:szCs w:val="16"/>
              </w:rPr>
              <w:t>10.5500</w:t>
            </w:r>
          </w:p>
        </w:tc>
        <w:tc>
          <w:tcPr>
            <w:tcW w:w="740" w:type="dxa"/>
            <w:tcBorders>
              <w:top w:val="nil"/>
              <w:left w:val="nil"/>
              <w:bottom w:val="nil"/>
              <w:right w:val="nil"/>
            </w:tcBorders>
            <w:shd w:val="clear" w:color="auto" w:fill="auto"/>
            <w:tcMar>
              <w:left w:w="43" w:type="dxa"/>
              <w:right w:w="43" w:type="dxa"/>
            </w:tcMar>
            <w:vAlign w:val="center"/>
          </w:tcPr>
          <w:p w:rsidR="00435B1A" w:rsidRPr="00D66FA7" w:rsidRDefault="00435B1A" w:rsidP="00435B1A">
            <w:pPr>
              <w:jc w:val="right"/>
              <w:rPr>
                <w:color w:val="000000"/>
                <w:sz w:val="16"/>
                <w:szCs w:val="16"/>
              </w:rPr>
            </w:pPr>
            <w:r w:rsidRPr="00D66FA7">
              <w:rPr>
                <w:color w:val="000000"/>
                <w:sz w:val="16"/>
                <w:szCs w:val="16"/>
              </w:rPr>
              <w:t>10.5278</w:t>
            </w:r>
          </w:p>
        </w:tc>
        <w:tc>
          <w:tcPr>
            <w:tcW w:w="642" w:type="dxa"/>
            <w:tcBorders>
              <w:top w:val="nil"/>
              <w:left w:val="nil"/>
              <w:bottom w:val="nil"/>
              <w:right w:val="nil"/>
            </w:tcBorders>
            <w:shd w:val="clear" w:color="auto" w:fill="auto"/>
            <w:tcMar>
              <w:left w:w="14" w:type="dxa"/>
              <w:right w:w="14" w:type="dxa"/>
            </w:tcMar>
            <w:vAlign w:val="center"/>
          </w:tcPr>
          <w:p w:rsidR="00435B1A" w:rsidRPr="00D66FA7" w:rsidRDefault="00435B1A" w:rsidP="00435B1A">
            <w:pPr>
              <w:jc w:val="right"/>
              <w:rPr>
                <w:color w:val="000000"/>
                <w:sz w:val="16"/>
                <w:szCs w:val="16"/>
              </w:rPr>
            </w:pPr>
            <w:r w:rsidRPr="00D66FA7">
              <w:rPr>
                <w:color w:val="000000"/>
                <w:sz w:val="16"/>
                <w:szCs w:val="16"/>
              </w:rPr>
              <w:t>7,550</w:t>
            </w:r>
          </w:p>
        </w:tc>
        <w:tc>
          <w:tcPr>
            <w:tcW w:w="720" w:type="dxa"/>
            <w:tcBorders>
              <w:top w:val="nil"/>
              <w:left w:val="nil"/>
              <w:bottom w:val="nil"/>
              <w:right w:val="nil"/>
            </w:tcBorders>
            <w:shd w:val="clear" w:color="auto" w:fill="auto"/>
            <w:tcMar>
              <w:left w:w="14" w:type="dxa"/>
              <w:right w:w="14" w:type="dxa"/>
            </w:tcMar>
            <w:vAlign w:val="bottom"/>
          </w:tcPr>
          <w:p w:rsidR="00435B1A" w:rsidRDefault="00435B1A" w:rsidP="00435B1A">
            <w:pPr>
              <w:jc w:val="right"/>
              <w:rPr>
                <w:sz w:val="16"/>
                <w:szCs w:val="16"/>
              </w:rPr>
            </w:pPr>
            <w:r>
              <w:rPr>
                <w:sz w:val="16"/>
                <w:szCs w:val="16"/>
              </w:rPr>
              <w:t>1,500</w:t>
            </w:r>
          </w:p>
        </w:tc>
        <w:tc>
          <w:tcPr>
            <w:tcW w:w="582" w:type="dxa"/>
            <w:tcBorders>
              <w:top w:val="nil"/>
              <w:left w:val="nil"/>
              <w:bottom w:val="nil"/>
              <w:right w:val="nil"/>
            </w:tcBorders>
            <w:shd w:val="clear" w:color="auto" w:fill="auto"/>
            <w:tcMar>
              <w:left w:w="14" w:type="dxa"/>
              <w:right w:w="14" w:type="dxa"/>
            </w:tcMar>
            <w:vAlign w:val="bottom"/>
          </w:tcPr>
          <w:p w:rsidR="00435B1A" w:rsidRDefault="00435B1A" w:rsidP="00435B1A">
            <w:pPr>
              <w:jc w:val="right"/>
              <w:rPr>
                <w:sz w:val="16"/>
                <w:szCs w:val="16"/>
              </w:rPr>
            </w:pPr>
            <w:r>
              <w:rPr>
                <w:sz w:val="16"/>
                <w:szCs w:val="16"/>
              </w:rPr>
              <w:t>10.5999</w:t>
            </w:r>
          </w:p>
        </w:tc>
        <w:tc>
          <w:tcPr>
            <w:tcW w:w="720" w:type="dxa"/>
            <w:tcBorders>
              <w:top w:val="nil"/>
              <w:left w:val="nil"/>
              <w:bottom w:val="nil"/>
              <w:right w:val="nil"/>
            </w:tcBorders>
            <w:shd w:val="clear" w:color="auto" w:fill="auto"/>
            <w:tcMar>
              <w:left w:w="14" w:type="dxa"/>
              <w:right w:w="14" w:type="dxa"/>
            </w:tcMar>
            <w:vAlign w:val="bottom"/>
          </w:tcPr>
          <w:p w:rsidR="00435B1A" w:rsidRDefault="00435B1A" w:rsidP="00435B1A">
            <w:pPr>
              <w:jc w:val="right"/>
              <w:rPr>
                <w:sz w:val="16"/>
                <w:szCs w:val="16"/>
              </w:rPr>
            </w:pPr>
            <w:r>
              <w:rPr>
                <w:sz w:val="16"/>
                <w:szCs w:val="16"/>
              </w:rPr>
              <w:t>10.5953</w:t>
            </w:r>
          </w:p>
        </w:tc>
        <w:tc>
          <w:tcPr>
            <w:tcW w:w="63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54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r>
      <w:tr w:rsidR="00435B1A" w:rsidRPr="00254811" w:rsidTr="002916DE">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435B1A" w:rsidRPr="00D66FA7" w:rsidRDefault="00435B1A" w:rsidP="00435B1A">
            <w:pPr>
              <w:jc w:val="center"/>
              <w:rPr>
                <w:color w:val="000000"/>
                <w:sz w:val="16"/>
                <w:szCs w:val="16"/>
              </w:rPr>
            </w:pPr>
            <w:r w:rsidRPr="00D66FA7">
              <w:rPr>
                <w:color w:val="000000"/>
                <w:sz w:val="16"/>
                <w:szCs w:val="16"/>
              </w:rPr>
              <w:t xml:space="preserve">28-Feb-19 </w:t>
            </w:r>
          </w:p>
        </w:tc>
        <w:tc>
          <w:tcPr>
            <w:tcW w:w="787" w:type="dxa"/>
            <w:tcBorders>
              <w:top w:val="nil"/>
              <w:left w:val="nil"/>
              <w:bottom w:val="nil"/>
              <w:right w:val="nil"/>
            </w:tcBorders>
            <w:shd w:val="clear" w:color="auto" w:fill="auto"/>
            <w:tcMar>
              <w:left w:w="43" w:type="dxa"/>
              <w:right w:w="43" w:type="dxa"/>
            </w:tcMar>
            <w:vAlign w:val="center"/>
          </w:tcPr>
          <w:p w:rsidR="00435B1A" w:rsidRPr="00D66FA7" w:rsidRDefault="00435B1A" w:rsidP="00435B1A">
            <w:pPr>
              <w:jc w:val="right"/>
              <w:rPr>
                <w:color w:val="000000"/>
                <w:sz w:val="16"/>
                <w:szCs w:val="16"/>
              </w:rPr>
            </w:pPr>
            <w:r w:rsidRPr="00D66FA7">
              <w:rPr>
                <w:color w:val="000000"/>
                <w:sz w:val="16"/>
                <w:szCs w:val="16"/>
              </w:rPr>
              <w:t>557,013</w:t>
            </w:r>
          </w:p>
        </w:tc>
        <w:tc>
          <w:tcPr>
            <w:tcW w:w="780" w:type="dxa"/>
            <w:tcBorders>
              <w:top w:val="nil"/>
              <w:left w:val="nil"/>
              <w:bottom w:val="nil"/>
              <w:right w:val="nil"/>
            </w:tcBorders>
            <w:shd w:val="clear" w:color="auto" w:fill="auto"/>
            <w:tcMar>
              <w:left w:w="43" w:type="dxa"/>
              <w:right w:w="43" w:type="dxa"/>
            </w:tcMar>
            <w:vAlign w:val="center"/>
          </w:tcPr>
          <w:p w:rsidR="00435B1A" w:rsidRPr="00D66FA7" w:rsidRDefault="00435B1A" w:rsidP="00435B1A">
            <w:pPr>
              <w:jc w:val="right"/>
              <w:rPr>
                <w:color w:val="000000"/>
                <w:sz w:val="16"/>
                <w:szCs w:val="16"/>
              </w:rPr>
            </w:pPr>
            <w:r w:rsidRPr="00D66FA7">
              <w:rPr>
                <w:color w:val="000000"/>
                <w:sz w:val="16"/>
                <w:szCs w:val="16"/>
              </w:rPr>
              <w:t>500,663</w:t>
            </w:r>
          </w:p>
        </w:tc>
        <w:tc>
          <w:tcPr>
            <w:tcW w:w="662" w:type="dxa"/>
            <w:tcBorders>
              <w:top w:val="nil"/>
              <w:left w:val="nil"/>
              <w:bottom w:val="nil"/>
              <w:right w:val="nil"/>
            </w:tcBorders>
            <w:shd w:val="clear" w:color="auto" w:fill="auto"/>
            <w:tcMar>
              <w:left w:w="43" w:type="dxa"/>
              <w:right w:w="43" w:type="dxa"/>
            </w:tcMar>
            <w:vAlign w:val="center"/>
          </w:tcPr>
          <w:p w:rsidR="00435B1A" w:rsidRPr="00D66FA7" w:rsidRDefault="00435B1A" w:rsidP="00435B1A">
            <w:pPr>
              <w:jc w:val="right"/>
              <w:rPr>
                <w:color w:val="000000"/>
                <w:sz w:val="16"/>
                <w:szCs w:val="16"/>
              </w:rPr>
            </w:pPr>
            <w:r w:rsidRPr="00D66FA7">
              <w:rPr>
                <w:color w:val="000000"/>
                <w:sz w:val="16"/>
                <w:szCs w:val="16"/>
              </w:rPr>
              <w:t>10.5500</w:t>
            </w:r>
          </w:p>
        </w:tc>
        <w:tc>
          <w:tcPr>
            <w:tcW w:w="740" w:type="dxa"/>
            <w:tcBorders>
              <w:top w:val="nil"/>
              <w:left w:val="nil"/>
              <w:bottom w:val="nil"/>
              <w:right w:val="nil"/>
            </w:tcBorders>
            <w:shd w:val="clear" w:color="auto" w:fill="auto"/>
            <w:tcMar>
              <w:left w:w="43" w:type="dxa"/>
              <w:right w:w="43" w:type="dxa"/>
            </w:tcMar>
            <w:vAlign w:val="center"/>
          </w:tcPr>
          <w:p w:rsidR="00435B1A" w:rsidRPr="00D66FA7" w:rsidRDefault="00435B1A" w:rsidP="00435B1A">
            <w:pPr>
              <w:jc w:val="right"/>
              <w:rPr>
                <w:color w:val="000000"/>
                <w:sz w:val="16"/>
                <w:szCs w:val="16"/>
              </w:rPr>
            </w:pPr>
            <w:r w:rsidRPr="00D66FA7">
              <w:rPr>
                <w:color w:val="000000"/>
                <w:sz w:val="16"/>
                <w:szCs w:val="16"/>
              </w:rPr>
              <w:t>10.5498</w:t>
            </w:r>
          </w:p>
        </w:tc>
        <w:tc>
          <w:tcPr>
            <w:tcW w:w="642"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582"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54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r>
      <w:tr w:rsidR="00435B1A" w:rsidRPr="00254811" w:rsidTr="002916DE">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435B1A" w:rsidRPr="00605286" w:rsidRDefault="00435B1A" w:rsidP="00435B1A">
            <w:pPr>
              <w:rPr>
                <w:b/>
                <w:bCs/>
                <w:color w:val="000000"/>
                <w:sz w:val="16"/>
                <w:szCs w:val="16"/>
              </w:rPr>
            </w:pPr>
          </w:p>
        </w:tc>
        <w:tc>
          <w:tcPr>
            <w:tcW w:w="787" w:type="dxa"/>
            <w:tcBorders>
              <w:top w:val="nil"/>
              <w:left w:val="nil"/>
              <w:bottom w:val="nil"/>
              <w:right w:val="nil"/>
            </w:tcBorders>
            <w:shd w:val="clear" w:color="auto" w:fill="auto"/>
            <w:tcMar>
              <w:left w:w="43" w:type="dxa"/>
              <w:right w:w="43" w:type="dxa"/>
            </w:tcMar>
            <w:vAlign w:val="center"/>
          </w:tcPr>
          <w:p w:rsidR="00435B1A" w:rsidRPr="008550C1" w:rsidRDefault="00435B1A" w:rsidP="00435B1A">
            <w:pPr>
              <w:jc w:val="right"/>
              <w:rPr>
                <w:sz w:val="16"/>
                <w:szCs w:val="16"/>
              </w:rPr>
            </w:pPr>
          </w:p>
        </w:tc>
        <w:tc>
          <w:tcPr>
            <w:tcW w:w="780" w:type="dxa"/>
            <w:tcBorders>
              <w:top w:val="nil"/>
              <w:left w:val="nil"/>
              <w:bottom w:val="nil"/>
              <w:right w:val="nil"/>
            </w:tcBorders>
            <w:shd w:val="clear" w:color="auto" w:fill="auto"/>
            <w:tcMar>
              <w:left w:w="43" w:type="dxa"/>
              <w:right w:w="43" w:type="dxa"/>
            </w:tcMar>
            <w:vAlign w:val="center"/>
          </w:tcPr>
          <w:p w:rsidR="00435B1A" w:rsidRPr="008550C1" w:rsidRDefault="00435B1A" w:rsidP="00435B1A">
            <w:pPr>
              <w:jc w:val="right"/>
              <w:rPr>
                <w:sz w:val="16"/>
                <w:szCs w:val="16"/>
              </w:rPr>
            </w:pPr>
          </w:p>
        </w:tc>
        <w:tc>
          <w:tcPr>
            <w:tcW w:w="662" w:type="dxa"/>
            <w:tcBorders>
              <w:top w:val="nil"/>
              <w:left w:val="nil"/>
              <w:bottom w:val="nil"/>
              <w:right w:val="nil"/>
            </w:tcBorders>
            <w:shd w:val="clear" w:color="auto" w:fill="auto"/>
            <w:tcMar>
              <w:left w:w="43" w:type="dxa"/>
              <w:right w:w="43" w:type="dxa"/>
            </w:tcMar>
            <w:vAlign w:val="center"/>
          </w:tcPr>
          <w:p w:rsidR="00435B1A" w:rsidRPr="008550C1" w:rsidRDefault="00435B1A" w:rsidP="00435B1A">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tcPr>
          <w:p w:rsidR="00435B1A" w:rsidRPr="008550C1" w:rsidRDefault="00435B1A" w:rsidP="00435B1A">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435B1A" w:rsidRPr="008550C1" w:rsidRDefault="00435B1A" w:rsidP="00435B1A">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435B1A" w:rsidRPr="008550C1" w:rsidRDefault="00435B1A" w:rsidP="00435B1A">
            <w:pPr>
              <w:jc w:val="right"/>
              <w:rPr>
                <w:sz w:val="16"/>
                <w:szCs w:val="16"/>
              </w:rPr>
            </w:pPr>
          </w:p>
        </w:tc>
        <w:tc>
          <w:tcPr>
            <w:tcW w:w="582" w:type="dxa"/>
            <w:tcBorders>
              <w:top w:val="nil"/>
              <w:left w:val="nil"/>
              <w:bottom w:val="nil"/>
              <w:right w:val="nil"/>
            </w:tcBorders>
            <w:shd w:val="clear" w:color="auto" w:fill="auto"/>
            <w:tcMar>
              <w:left w:w="14" w:type="dxa"/>
              <w:right w:w="14" w:type="dxa"/>
            </w:tcMar>
            <w:vAlign w:val="center"/>
          </w:tcPr>
          <w:p w:rsidR="00435B1A" w:rsidRPr="008550C1" w:rsidRDefault="00435B1A" w:rsidP="00435B1A">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435B1A" w:rsidRPr="008550C1" w:rsidRDefault="00435B1A" w:rsidP="00435B1A">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p>
        </w:tc>
        <w:tc>
          <w:tcPr>
            <w:tcW w:w="54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p>
        </w:tc>
      </w:tr>
      <w:tr w:rsidR="00435B1A" w:rsidRPr="00254811" w:rsidTr="002916DE">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435B1A" w:rsidRPr="00026912" w:rsidRDefault="00435B1A" w:rsidP="00435B1A">
            <w:pPr>
              <w:jc w:val="center"/>
              <w:rPr>
                <w:color w:val="000000"/>
                <w:sz w:val="16"/>
                <w:szCs w:val="16"/>
              </w:rPr>
            </w:pPr>
            <w:r w:rsidRPr="00026912">
              <w:rPr>
                <w:color w:val="000000"/>
                <w:sz w:val="16"/>
                <w:szCs w:val="16"/>
              </w:rPr>
              <w:t>14-Mar-19</w:t>
            </w:r>
          </w:p>
        </w:tc>
        <w:tc>
          <w:tcPr>
            <w:tcW w:w="787" w:type="dxa"/>
            <w:tcBorders>
              <w:top w:val="nil"/>
              <w:left w:val="nil"/>
              <w:bottom w:val="nil"/>
              <w:right w:val="nil"/>
            </w:tcBorders>
            <w:shd w:val="clear" w:color="auto" w:fill="auto"/>
            <w:tcMar>
              <w:left w:w="43" w:type="dxa"/>
              <w:right w:w="43" w:type="dxa"/>
            </w:tcMar>
            <w:vAlign w:val="center"/>
          </w:tcPr>
          <w:p w:rsidR="00435B1A" w:rsidRPr="00026912" w:rsidRDefault="00435B1A" w:rsidP="00435B1A">
            <w:pPr>
              <w:jc w:val="right"/>
              <w:rPr>
                <w:sz w:val="16"/>
                <w:szCs w:val="16"/>
              </w:rPr>
            </w:pPr>
            <w:r w:rsidRPr="00026912">
              <w:rPr>
                <w:sz w:val="16"/>
                <w:szCs w:val="16"/>
              </w:rPr>
              <w:t>16,357</w:t>
            </w:r>
          </w:p>
        </w:tc>
        <w:tc>
          <w:tcPr>
            <w:tcW w:w="780" w:type="dxa"/>
            <w:tcBorders>
              <w:top w:val="nil"/>
              <w:left w:val="nil"/>
              <w:bottom w:val="nil"/>
              <w:right w:val="nil"/>
            </w:tcBorders>
            <w:shd w:val="clear" w:color="auto" w:fill="auto"/>
            <w:tcMar>
              <w:left w:w="43" w:type="dxa"/>
              <w:right w:w="43" w:type="dxa"/>
            </w:tcMar>
            <w:vAlign w:val="center"/>
          </w:tcPr>
          <w:p w:rsidR="00435B1A" w:rsidRPr="00026912" w:rsidRDefault="00435B1A" w:rsidP="00435B1A">
            <w:pPr>
              <w:jc w:val="right"/>
              <w:rPr>
                <w:sz w:val="16"/>
                <w:szCs w:val="16"/>
              </w:rPr>
            </w:pPr>
            <w:r w:rsidRPr="00026912">
              <w:rPr>
                <w:sz w:val="16"/>
                <w:szCs w:val="16"/>
              </w:rPr>
              <w:t>14,342</w:t>
            </w:r>
          </w:p>
        </w:tc>
        <w:tc>
          <w:tcPr>
            <w:tcW w:w="662" w:type="dxa"/>
            <w:tcBorders>
              <w:top w:val="nil"/>
              <w:left w:val="nil"/>
              <w:bottom w:val="nil"/>
              <w:right w:val="nil"/>
            </w:tcBorders>
            <w:shd w:val="clear" w:color="auto" w:fill="auto"/>
            <w:tcMar>
              <w:left w:w="43" w:type="dxa"/>
              <w:right w:w="43" w:type="dxa"/>
            </w:tcMar>
            <w:vAlign w:val="center"/>
          </w:tcPr>
          <w:p w:rsidR="00435B1A" w:rsidRPr="00026912" w:rsidRDefault="00435B1A" w:rsidP="00435B1A">
            <w:pPr>
              <w:jc w:val="right"/>
              <w:rPr>
                <w:sz w:val="16"/>
                <w:szCs w:val="16"/>
              </w:rPr>
            </w:pPr>
            <w:r w:rsidRPr="00026912">
              <w:rPr>
                <w:sz w:val="16"/>
                <w:szCs w:val="16"/>
              </w:rPr>
              <w:t>10.5500</w:t>
            </w:r>
          </w:p>
        </w:tc>
        <w:tc>
          <w:tcPr>
            <w:tcW w:w="740" w:type="dxa"/>
            <w:tcBorders>
              <w:top w:val="nil"/>
              <w:left w:val="nil"/>
              <w:bottom w:val="nil"/>
              <w:right w:val="nil"/>
            </w:tcBorders>
            <w:shd w:val="clear" w:color="auto" w:fill="auto"/>
            <w:tcMar>
              <w:left w:w="43" w:type="dxa"/>
              <w:right w:w="43" w:type="dxa"/>
            </w:tcMar>
            <w:vAlign w:val="center"/>
          </w:tcPr>
          <w:p w:rsidR="00435B1A" w:rsidRPr="00026912" w:rsidRDefault="00435B1A" w:rsidP="00435B1A">
            <w:pPr>
              <w:jc w:val="right"/>
              <w:rPr>
                <w:sz w:val="16"/>
                <w:szCs w:val="16"/>
              </w:rPr>
            </w:pPr>
            <w:r w:rsidRPr="00026912">
              <w:rPr>
                <w:sz w:val="16"/>
                <w:szCs w:val="16"/>
              </w:rPr>
              <w:t>10.5492</w:t>
            </w:r>
          </w:p>
        </w:tc>
        <w:tc>
          <w:tcPr>
            <w:tcW w:w="642"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582"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54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r>
      <w:tr w:rsidR="00435B1A" w:rsidRPr="00254811" w:rsidTr="002916DE">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435B1A" w:rsidRPr="00026912" w:rsidRDefault="00435B1A" w:rsidP="00435B1A">
            <w:pPr>
              <w:jc w:val="center"/>
              <w:rPr>
                <w:color w:val="000000"/>
                <w:sz w:val="16"/>
                <w:szCs w:val="16"/>
              </w:rPr>
            </w:pPr>
            <w:r w:rsidRPr="00026912">
              <w:rPr>
                <w:color w:val="000000"/>
                <w:sz w:val="16"/>
                <w:szCs w:val="16"/>
              </w:rPr>
              <w:t>28-Mar-19</w:t>
            </w:r>
          </w:p>
        </w:tc>
        <w:tc>
          <w:tcPr>
            <w:tcW w:w="787" w:type="dxa"/>
            <w:tcBorders>
              <w:top w:val="nil"/>
              <w:left w:val="nil"/>
              <w:bottom w:val="nil"/>
              <w:right w:val="nil"/>
            </w:tcBorders>
            <w:shd w:val="clear" w:color="auto" w:fill="auto"/>
            <w:tcMar>
              <w:left w:w="43" w:type="dxa"/>
              <w:right w:w="43" w:type="dxa"/>
            </w:tcMar>
            <w:vAlign w:val="center"/>
          </w:tcPr>
          <w:p w:rsidR="00435B1A" w:rsidRPr="00026912" w:rsidRDefault="00435B1A" w:rsidP="00435B1A">
            <w:pPr>
              <w:jc w:val="right"/>
              <w:rPr>
                <w:sz w:val="16"/>
                <w:szCs w:val="16"/>
              </w:rPr>
            </w:pPr>
            <w:r w:rsidRPr="00026912">
              <w:rPr>
                <w:sz w:val="16"/>
                <w:szCs w:val="16"/>
              </w:rPr>
              <w:t>21,797</w:t>
            </w:r>
          </w:p>
        </w:tc>
        <w:tc>
          <w:tcPr>
            <w:tcW w:w="780" w:type="dxa"/>
            <w:tcBorders>
              <w:top w:val="nil"/>
              <w:left w:val="nil"/>
              <w:bottom w:val="nil"/>
              <w:right w:val="nil"/>
            </w:tcBorders>
            <w:shd w:val="clear" w:color="auto" w:fill="auto"/>
            <w:tcMar>
              <w:left w:w="43" w:type="dxa"/>
              <w:right w:w="43" w:type="dxa"/>
            </w:tcMar>
            <w:vAlign w:val="center"/>
          </w:tcPr>
          <w:p w:rsidR="00435B1A" w:rsidRPr="00026912" w:rsidRDefault="00435B1A" w:rsidP="00435B1A">
            <w:pPr>
              <w:jc w:val="right"/>
              <w:rPr>
                <w:sz w:val="16"/>
                <w:szCs w:val="16"/>
              </w:rPr>
            </w:pPr>
            <w:r w:rsidRPr="00026912">
              <w:rPr>
                <w:sz w:val="16"/>
                <w:szCs w:val="16"/>
              </w:rPr>
              <w:t>11,797</w:t>
            </w:r>
          </w:p>
        </w:tc>
        <w:tc>
          <w:tcPr>
            <w:tcW w:w="662" w:type="dxa"/>
            <w:tcBorders>
              <w:top w:val="nil"/>
              <w:left w:val="nil"/>
              <w:bottom w:val="nil"/>
              <w:right w:val="nil"/>
            </w:tcBorders>
            <w:shd w:val="clear" w:color="auto" w:fill="auto"/>
            <w:tcMar>
              <w:left w:w="43" w:type="dxa"/>
              <w:right w:w="43" w:type="dxa"/>
            </w:tcMar>
            <w:vAlign w:val="center"/>
          </w:tcPr>
          <w:p w:rsidR="00435B1A" w:rsidRPr="00026912" w:rsidRDefault="00435B1A" w:rsidP="00435B1A">
            <w:pPr>
              <w:jc w:val="right"/>
              <w:rPr>
                <w:sz w:val="16"/>
                <w:szCs w:val="16"/>
              </w:rPr>
            </w:pPr>
            <w:r w:rsidRPr="00026912">
              <w:rPr>
                <w:sz w:val="16"/>
                <w:szCs w:val="16"/>
              </w:rPr>
              <w:t>10.5500</w:t>
            </w:r>
          </w:p>
        </w:tc>
        <w:tc>
          <w:tcPr>
            <w:tcW w:w="740" w:type="dxa"/>
            <w:tcBorders>
              <w:top w:val="nil"/>
              <w:left w:val="nil"/>
              <w:bottom w:val="nil"/>
              <w:right w:val="nil"/>
            </w:tcBorders>
            <w:shd w:val="clear" w:color="auto" w:fill="auto"/>
            <w:tcMar>
              <w:left w:w="43" w:type="dxa"/>
              <w:right w:w="43" w:type="dxa"/>
            </w:tcMar>
            <w:vAlign w:val="center"/>
          </w:tcPr>
          <w:p w:rsidR="00435B1A" w:rsidRPr="00026912" w:rsidRDefault="00435B1A" w:rsidP="00435B1A">
            <w:pPr>
              <w:jc w:val="right"/>
              <w:rPr>
                <w:sz w:val="16"/>
                <w:szCs w:val="16"/>
              </w:rPr>
            </w:pPr>
            <w:r w:rsidRPr="00026912">
              <w:rPr>
                <w:sz w:val="16"/>
                <w:szCs w:val="16"/>
              </w:rPr>
              <w:t>10.5428</w:t>
            </w:r>
          </w:p>
        </w:tc>
        <w:tc>
          <w:tcPr>
            <w:tcW w:w="642"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582"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54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r>
      <w:tr w:rsidR="00435B1A" w:rsidRPr="00254811" w:rsidTr="002916DE">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435B1A" w:rsidRPr="00D66FA7" w:rsidRDefault="00435B1A" w:rsidP="00435B1A">
            <w:pPr>
              <w:jc w:val="center"/>
              <w:rPr>
                <w:color w:val="000000"/>
                <w:sz w:val="16"/>
                <w:szCs w:val="16"/>
              </w:rPr>
            </w:pPr>
          </w:p>
        </w:tc>
        <w:tc>
          <w:tcPr>
            <w:tcW w:w="787" w:type="dxa"/>
            <w:tcBorders>
              <w:top w:val="nil"/>
              <w:left w:val="nil"/>
              <w:bottom w:val="nil"/>
              <w:right w:val="nil"/>
            </w:tcBorders>
            <w:shd w:val="clear" w:color="auto" w:fill="auto"/>
            <w:tcMar>
              <w:left w:w="43" w:type="dxa"/>
              <w:right w:w="43" w:type="dxa"/>
            </w:tcMar>
            <w:vAlign w:val="center"/>
          </w:tcPr>
          <w:p w:rsidR="00435B1A" w:rsidRPr="00D66FA7" w:rsidRDefault="00435B1A" w:rsidP="00435B1A">
            <w:pPr>
              <w:jc w:val="right"/>
              <w:rPr>
                <w:color w:val="000000"/>
                <w:sz w:val="16"/>
                <w:szCs w:val="16"/>
              </w:rPr>
            </w:pPr>
          </w:p>
        </w:tc>
        <w:tc>
          <w:tcPr>
            <w:tcW w:w="780" w:type="dxa"/>
            <w:tcBorders>
              <w:top w:val="nil"/>
              <w:left w:val="nil"/>
              <w:bottom w:val="nil"/>
              <w:right w:val="nil"/>
            </w:tcBorders>
            <w:shd w:val="clear" w:color="auto" w:fill="auto"/>
            <w:tcMar>
              <w:left w:w="43" w:type="dxa"/>
              <w:right w:w="43" w:type="dxa"/>
            </w:tcMar>
            <w:vAlign w:val="center"/>
          </w:tcPr>
          <w:p w:rsidR="00435B1A" w:rsidRPr="00D66FA7" w:rsidRDefault="00435B1A" w:rsidP="00435B1A">
            <w:pPr>
              <w:jc w:val="right"/>
              <w:rPr>
                <w:color w:val="000000"/>
                <w:sz w:val="16"/>
                <w:szCs w:val="16"/>
              </w:rPr>
            </w:pPr>
          </w:p>
        </w:tc>
        <w:tc>
          <w:tcPr>
            <w:tcW w:w="662" w:type="dxa"/>
            <w:tcBorders>
              <w:top w:val="nil"/>
              <w:left w:val="nil"/>
              <w:bottom w:val="nil"/>
              <w:right w:val="nil"/>
            </w:tcBorders>
            <w:shd w:val="clear" w:color="auto" w:fill="auto"/>
            <w:tcMar>
              <w:left w:w="43" w:type="dxa"/>
              <w:right w:w="43" w:type="dxa"/>
            </w:tcMar>
            <w:vAlign w:val="center"/>
          </w:tcPr>
          <w:p w:rsidR="00435B1A" w:rsidRPr="00D66FA7" w:rsidRDefault="00435B1A" w:rsidP="00435B1A">
            <w:pPr>
              <w:jc w:val="right"/>
              <w:rPr>
                <w:color w:val="000000"/>
                <w:sz w:val="16"/>
                <w:szCs w:val="16"/>
              </w:rPr>
            </w:pPr>
          </w:p>
        </w:tc>
        <w:tc>
          <w:tcPr>
            <w:tcW w:w="740" w:type="dxa"/>
            <w:tcBorders>
              <w:top w:val="nil"/>
              <w:left w:val="nil"/>
              <w:bottom w:val="nil"/>
              <w:right w:val="nil"/>
            </w:tcBorders>
            <w:shd w:val="clear" w:color="auto" w:fill="auto"/>
            <w:tcMar>
              <w:left w:w="43" w:type="dxa"/>
              <w:right w:w="43" w:type="dxa"/>
            </w:tcMar>
            <w:vAlign w:val="center"/>
          </w:tcPr>
          <w:p w:rsidR="00435B1A" w:rsidRPr="00D66FA7" w:rsidRDefault="00435B1A" w:rsidP="00435B1A">
            <w:pPr>
              <w:jc w:val="right"/>
              <w:rPr>
                <w:color w:val="000000"/>
                <w:sz w:val="16"/>
                <w:szCs w:val="16"/>
              </w:rPr>
            </w:pPr>
          </w:p>
        </w:tc>
        <w:tc>
          <w:tcPr>
            <w:tcW w:w="642"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p>
        </w:tc>
        <w:tc>
          <w:tcPr>
            <w:tcW w:w="72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p>
        </w:tc>
        <w:tc>
          <w:tcPr>
            <w:tcW w:w="582"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p>
        </w:tc>
        <w:tc>
          <w:tcPr>
            <w:tcW w:w="72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p>
        </w:tc>
        <w:tc>
          <w:tcPr>
            <w:tcW w:w="63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p>
        </w:tc>
        <w:tc>
          <w:tcPr>
            <w:tcW w:w="54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p>
        </w:tc>
      </w:tr>
      <w:tr w:rsidR="00435B1A" w:rsidRPr="00254811" w:rsidTr="002916DE">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435B1A" w:rsidRDefault="00435B1A" w:rsidP="00435B1A">
            <w:pPr>
              <w:jc w:val="center"/>
              <w:rPr>
                <w:color w:val="000000"/>
                <w:sz w:val="16"/>
                <w:szCs w:val="16"/>
              </w:rPr>
            </w:pPr>
            <w:r>
              <w:rPr>
                <w:color w:val="000000"/>
                <w:sz w:val="16"/>
                <w:szCs w:val="16"/>
              </w:rPr>
              <w:t>11-Apr-19</w:t>
            </w:r>
          </w:p>
        </w:tc>
        <w:tc>
          <w:tcPr>
            <w:tcW w:w="787" w:type="dxa"/>
            <w:tcBorders>
              <w:top w:val="nil"/>
              <w:left w:val="nil"/>
              <w:bottom w:val="nil"/>
              <w:right w:val="nil"/>
            </w:tcBorders>
            <w:shd w:val="clear" w:color="auto" w:fill="auto"/>
            <w:tcMar>
              <w:left w:w="43" w:type="dxa"/>
              <w:right w:w="43" w:type="dxa"/>
            </w:tcMar>
            <w:vAlign w:val="bottom"/>
          </w:tcPr>
          <w:p w:rsidR="00435B1A" w:rsidRDefault="00435B1A" w:rsidP="00435B1A">
            <w:pPr>
              <w:jc w:val="right"/>
              <w:rPr>
                <w:sz w:val="16"/>
                <w:szCs w:val="16"/>
              </w:rPr>
            </w:pPr>
            <w:r>
              <w:rPr>
                <w:sz w:val="16"/>
                <w:szCs w:val="16"/>
              </w:rPr>
              <w:t>2,827,892</w:t>
            </w:r>
          </w:p>
        </w:tc>
        <w:tc>
          <w:tcPr>
            <w:tcW w:w="780" w:type="dxa"/>
            <w:tcBorders>
              <w:top w:val="nil"/>
              <w:left w:val="nil"/>
              <w:bottom w:val="nil"/>
              <w:right w:val="nil"/>
            </w:tcBorders>
            <w:shd w:val="clear" w:color="auto" w:fill="auto"/>
            <w:tcMar>
              <w:left w:w="43" w:type="dxa"/>
              <w:right w:w="43" w:type="dxa"/>
            </w:tcMar>
            <w:vAlign w:val="bottom"/>
          </w:tcPr>
          <w:p w:rsidR="00435B1A" w:rsidRDefault="00435B1A" w:rsidP="00435B1A">
            <w:pPr>
              <w:jc w:val="right"/>
              <w:rPr>
                <w:sz w:val="16"/>
                <w:szCs w:val="16"/>
              </w:rPr>
            </w:pPr>
            <w:r>
              <w:rPr>
                <w:sz w:val="16"/>
                <w:szCs w:val="16"/>
              </w:rPr>
              <w:t>455,247</w:t>
            </w:r>
          </w:p>
        </w:tc>
        <w:tc>
          <w:tcPr>
            <w:tcW w:w="662" w:type="dxa"/>
            <w:tcBorders>
              <w:top w:val="nil"/>
              <w:left w:val="nil"/>
              <w:bottom w:val="nil"/>
              <w:right w:val="nil"/>
            </w:tcBorders>
            <w:shd w:val="clear" w:color="auto" w:fill="auto"/>
            <w:tcMar>
              <w:left w:w="43" w:type="dxa"/>
              <w:right w:w="43" w:type="dxa"/>
            </w:tcMar>
            <w:vAlign w:val="bottom"/>
          </w:tcPr>
          <w:p w:rsidR="00435B1A" w:rsidRDefault="00435B1A" w:rsidP="00435B1A">
            <w:pPr>
              <w:jc w:val="right"/>
              <w:rPr>
                <w:sz w:val="16"/>
                <w:szCs w:val="16"/>
              </w:rPr>
            </w:pPr>
            <w:r>
              <w:rPr>
                <w:sz w:val="16"/>
                <w:szCs w:val="16"/>
              </w:rPr>
              <w:t>11.0000</w:t>
            </w:r>
          </w:p>
        </w:tc>
        <w:tc>
          <w:tcPr>
            <w:tcW w:w="740" w:type="dxa"/>
            <w:tcBorders>
              <w:top w:val="nil"/>
              <w:left w:val="nil"/>
              <w:bottom w:val="nil"/>
              <w:right w:val="nil"/>
            </w:tcBorders>
            <w:shd w:val="clear" w:color="auto" w:fill="auto"/>
            <w:tcMar>
              <w:left w:w="43" w:type="dxa"/>
              <w:right w:w="43" w:type="dxa"/>
            </w:tcMar>
            <w:vAlign w:val="bottom"/>
          </w:tcPr>
          <w:p w:rsidR="00435B1A" w:rsidRDefault="00435B1A" w:rsidP="00435B1A">
            <w:pPr>
              <w:jc w:val="right"/>
              <w:rPr>
                <w:sz w:val="16"/>
                <w:szCs w:val="16"/>
              </w:rPr>
            </w:pPr>
            <w:r>
              <w:rPr>
                <w:sz w:val="16"/>
                <w:szCs w:val="16"/>
              </w:rPr>
              <w:t>10.9972</w:t>
            </w:r>
          </w:p>
        </w:tc>
        <w:tc>
          <w:tcPr>
            <w:tcW w:w="642" w:type="dxa"/>
            <w:tcBorders>
              <w:top w:val="nil"/>
              <w:left w:val="nil"/>
              <w:bottom w:val="nil"/>
              <w:right w:val="nil"/>
            </w:tcBorders>
            <w:shd w:val="clear" w:color="auto" w:fill="auto"/>
            <w:tcMar>
              <w:left w:w="14" w:type="dxa"/>
              <w:right w:w="14" w:type="dxa"/>
            </w:tcMar>
            <w:vAlign w:val="bottom"/>
          </w:tcPr>
          <w:p w:rsidR="00435B1A" w:rsidRDefault="00435B1A" w:rsidP="00435B1A">
            <w:pPr>
              <w:jc w:val="right"/>
              <w:rPr>
                <w:sz w:val="16"/>
                <w:szCs w:val="16"/>
              </w:rPr>
            </w:pPr>
            <w:r>
              <w:rPr>
                <w:sz w:val="16"/>
                <w:szCs w:val="16"/>
              </w:rPr>
              <w:t>1,276</w:t>
            </w:r>
          </w:p>
        </w:tc>
        <w:tc>
          <w:tcPr>
            <w:tcW w:w="720" w:type="dxa"/>
            <w:tcBorders>
              <w:top w:val="nil"/>
              <w:left w:val="nil"/>
              <w:bottom w:val="nil"/>
              <w:right w:val="nil"/>
            </w:tcBorders>
            <w:shd w:val="clear" w:color="auto" w:fill="auto"/>
            <w:tcMar>
              <w:left w:w="14" w:type="dxa"/>
              <w:right w:w="14" w:type="dxa"/>
            </w:tcMar>
            <w:vAlign w:val="bottom"/>
          </w:tcPr>
          <w:p w:rsidR="00435B1A" w:rsidRDefault="00435B1A" w:rsidP="00435B1A">
            <w:pPr>
              <w:jc w:val="right"/>
              <w:rPr>
                <w:sz w:val="16"/>
                <w:szCs w:val="16"/>
              </w:rPr>
            </w:pPr>
            <w:r>
              <w:rPr>
                <w:sz w:val="16"/>
                <w:szCs w:val="16"/>
              </w:rPr>
              <w:t>626</w:t>
            </w:r>
          </w:p>
        </w:tc>
        <w:tc>
          <w:tcPr>
            <w:tcW w:w="582" w:type="dxa"/>
            <w:tcBorders>
              <w:top w:val="nil"/>
              <w:left w:val="nil"/>
              <w:bottom w:val="nil"/>
              <w:right w:val="nil"/>
            </w:tcBorders>
            <w:shd w:val="clear" w:color="auto" w:fill="auto"/>
            <w:tcMar>
              <w:left w:w="14" w:type="dxa"/>
              <w:right w:w="14" w:type="dxa"/>
            </w:tcMar>
            <w:vAlign w:val="bottom"/>
          </w:tcPr>
          <w:p w:rsidR="00435B1A" w:rsidRDefault="00435B1A" w:rsidP="00435B1A">
            <w:pPr>
              <w:jc w:val="right"/>
              <w:rPr>
                <w:sz w:val="16"/>
                <w:szCs w:val="16"/>
              </w:rPr>
            </w:pPr>
            <w:r>
              <w:rPr>
                <w:sz w:val="16"/>
                <w:szCs w:val="16"/>
              </w:rPr>
              <w:t>11.0899</w:t>
            </w:r>
          </w:p>
        </w:tc>
        <w:tc>
          <w:tcPr>
            <w:tcW w:w="720" w:type="dxa"/>
            <w:tcBorders>
              <w:top w:val="nil"/>
              <w:left w:val="nil"/>
              <w:bottom w:val="nil"/>
              <w:right w:val="nil"/>
            </w:tcBorders>
            <w:shd w:val="clear" w:color="auto" w:fill="auto"/>
            <w:tcMar>
              <w:left w:w="14" w:type="dxa"/>
              <w:right w:w="14" w:type="dxa"/>
            </w:tcMar>
            <w:vAlign w:val="bottom"/>
          </w:tcPr>
          <w:p w:rsidR="00435B1A" w:rsidRDefault="00435B1A" w:rsidP="00435B1A">
            <w:pPr>
              <w:jc w:val="right"/>
              <w:rPr>
                <w:sz w:val="16"/>
                <w:szCs w:val="16"/>
              </w:rPr>
            </w:pPr>
            <w:r>
              <w:rPr>
                <w:sz w:val="16"/>
                <w:szCs w:val="16"/>
              </w:rPr>
              <w:t>11.0899</w:t>
            </w:r>
          </w:p>
        </w:tc>
        <w:tc>
          <w:tcPr>
            <w:tcW w:w="63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54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r>
      <w:tr w:rsidR="00435B1A" w:rsidRPr="00254811" w:rsidTr="002916DE">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435B1A" w:rsidRDefault="00435B1A" w:rsidP="00435B1A">
            <w:pPr>
              <w:jc w:val="center"/>
              <w:rPr>
                <w:color w:val="000000"/>
                <w:sz w:val="16"/>
                <w:szCs w:val="16"/>
              </w:rPr>
            </w:pPr>
            <w:r>
              <w:rPr>
                <w:color w:val="000000"/>
                <w:sz w:val="16"/>
                <w:szCs w:val="16"/>
              </w:rPr>
              <w:t>25-Apr-19</w:t>
            </w:r>
          </w:p>
        </w:tc>
        <w:tc>
          <w:tcPr>
            <w:tcW w:w="787" w:type="dxa"/>
            <w:tcBorders>
              <w:top w:val="nil"/>
              <w:left w:val="nil"/>
              <w:bottom w:val="nil"/>
              <w:right w:val="nil"/>
            </w:tcBorders>
            <w:shd w:val="clear" w:color="auto" w:fill="auto"/>
            <w:tcMar>
              <w:left w:w="43" w:type="dxa"/>
              <w:right w:w="43" w:type="dxa"/>
            </w:tcMar>
            <w:vAlign w:val="bottom"/>
          </w:tcPr>
          <w:p w:rsidR="00435B1A" w:rsidRDefault="00435B1A" w:rsidP="00435B1A">
            <w:pPr>
              <w:jc w:val="right"/>
              <w:rPr>
                <w:sz w:val="16"/>
                <w:szCs w:val="16"/>
              </w:rPr>
            </w:pPr>
            <w:r>
              <w:rPr>
                <w:sz w:val="16"/>
                <w:szCs w:val="16"/>
              </w:rPr>
              <w:t>1,798,981</w:t>
            </w:r>
          </w:p>
        </w:tc>
        <w:tc>
          <w:tcPr>
            <w:tcW w:w="780" w:type="dxa"/>
            <w:tcBorders>
              <w:top w:val="nil"/>
              <w:left w:val="nil"/>
              <w:bottom w:val="nil"/>
              <w:right w:val="nil"/>
            </w:tcBorders>
            <w:shd w:val="clear" w:color="auto" w:fill="auto"/>
            <w:tcMar>
              <w:left w:w="43" w:type="dxa"/>
              <w:right w:w="43" w:type="dxa"/>
            </w:tcMar>
            <w:vAlign w:val="bottom"/>
          </w:tcPr>
          <w:p w:rsidR="00435B1A" w:rsidRDefault="00435B1A" w:rsidP="00435B1A">
            <w:pPr>
              <w:jc w:val="right"/>
              <w:rPr>
                <w:sz w:val="16"/>
                <w:szCs w:val="16"/>
              </w:rPr>
            </w:pPr>
            <w:r>
              <w:rPr>
                <w:sz w:val="16"/>
                <w:szCs w:val="16"/>
              </w:rPr>
              <w:t>638,505</w:t>
            </w:r>
          </w:p>
        </w:tc>
        <w:tc>
          <w:tcPr>
            <w:tcW w:w="662" w:type="dxa"/>
            <w:tcBorders>
              <w:top w:val="nil"/>
              <w:left w:val="nil"/>
              <w:bottom w:val="nil"/>
              <w:right w:val="nil"/>
            </w:tcBorders>
            <w:shd w:val="clear" w:color="auto" w:fill="auto"/>
            <w:tcMar>
              <w:left w:w="43" w:type="dxa"/>
              <w:right w:w="43" w:type="dxa"/>
            </w:tcMar>
            <w:vAlign w:val="bottom"/>
          </w:tcPr>
          <w:p w:rsidR="00435B1A" w:rsidRDefault="00435B1A" w:rsidP="00435B1A">
            <w:pPr>
              <w:jc w:val="right"/>
              <w:rPr>
                <w:sz w:val="16"/>
                <w:szCs w:val="16"/>
              </w:rPr>
            </w:pPr>
            <w:r>
              <w:rPr>
                <w:sz w:val="16"/>
                <w:szCs w:val="16"/>
              </w:rPr>
              <w:t>10.9799</w:t>
            </w:r>
          </w:p>
        </w:tc>
        <w:tc>
          <w:tcPr>
            <w:tcW w:w="740" w:type="dxa"/>
            <w:tcBorders>
              <w:top w:val="nil"/>
              <w:left w:val="nil"/>
              <w:bottom w:val="nil"/>
              <w:right w:val="nil"/>
            </w:tcBorders>
            <w:shd w:val="clear" w:color="auto" w:fill="auto"/>
            <w:tcMar>
              <w:left w:w="43" w:type="dxa"/>
              <w:right w:w="43" w:type="dxa"/>
            </w:tcMar>
            <w:vAlign w:val="bottom"/>
          </w:tcPr>
          <w:p w:rsidR="00435B1A" w:rsidRDefault="00435B1A" w:rsidP="00435B1A">
            <w:pPr>
              <w:jc w:val="right"/>
              <w:rPr>
                <w:sz w:val="16"/>
                <w:szCs w:val="16"/>
              </w:rPr>
            </w:pPr>
            <w:r>
              <w:rPr>
                <w:sz w:val="16"/>
                <w:szCs w:val="16"/>
              </w:rPr>
              <w:t>10.9503</w:t>
            </w:r>
          </w:p>
        </w:tc>
        <w:tc>
          <w:tcPr>
            <w:tcW w:w="642" w:type="dxa"/>
            <w:tcBorders>
              <w:top w:val="nil"/>
              <w:left w:val="nil"/>
              <w:bottom w:val="nil"/>
              <w:right w:val="nil"/>
            </w:tcBorders>
            <w:shd w:val="clear" w:color="auto" w:fill="auto"/>
            <w:tcMar>
              <w:left w:w="14" w:type="dxa"/>
              <w:right w:w="14" w:type="dxa"/>
            </w:tcMar>
            <w:vAlign w:val="bottom"/>
          </w:tcPr>
          <w:p w:rsidR="00435B1A" w:rsidRDefault="00435B1A" w:rsidP="00435B1A">
            <w:pPr>
              <w:jc w:val="right"/>
              <w:rPr>
                <w:sz w:val="16"/>
                <w:szCs w:val="16"/>
              </w:rPr>
            </w:pPr>
            <w:r>
              <w:rPr>
                <w:sz w:val="16"/>
                <w:szCs w:val="16"/>
              </w:rPr>
              <w:t>620</w:t>
            </w:r>
          </w:p>
        </w:tc>
        <w:tc>
          <w:tcPr>
            <w:tcW w:w="72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582"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54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r>
      <w:tr w:rsidR="00435B1A" w:rsidRPr="00254811" w:rsidTr="002916DE">
        <w:trPr>
          <w:trHeight w:val="162"/>
          <w:jc w:val="center"/>
        </w:trPr>
        <w:tc>
          <w:tcPr>
            <w:tcW w:w="1189" w:type="dxa"/>
            <w:tcBorders>
              <w:top w:val="nil"/>
              <w:left w:val="nil"/>
              <w:bottom w:val="nil"/>
              <w:right w:val="nil"/>
            </w:tcBorders>
            <w:shd w:val="clear" w:color="auto" w:fill="auto"/>
            <w:tcMar>
              <w:left w:w="43" w:type="dxa"/>
              <w:right w:w="43" w:type="dxa"/>
            </w:tcMar>
            <w:vAlign w:val="center"/>
          </w:tcPr>
          <w:p w:rsidR="00435B1A" w:rsidRPr="00D66FA7" w:rsidRDefault="00435B1A" w:rsidP="00435B1A">
            <w:pPr>
              <w:jc w:val="center"/>
              <w:rPr>
                <w:color w:val="000000"/>
                <w:sz w:val="16"/>
                <w:szCs w:val="16"/>
              </w:rPr>
            </w:pPr>
          </w:p>
        </w:tc>
        <w:tc>
          <w:tcPr>
            <w:tcW w:w="787" w:type="dxa"/>
            <w:tcBorders>
              <w:top w:val="nil"/>
              <w:left w:val="nil"/>
              <w:bottom w:val="nil"/>
              <w:right w:val="nil"/>
            </w:tcBorders>
            <w:shd w:val="clear" w:color="auto" w:fill="auto"/>
            <w:tcMar>
              <w:left w:w="43" w:type="dxa"/>
              <w:right w:w="43" w:type="dxa"/>
            </w:tcMar>
            <w:vAlign w:val="center"/>
          </w:tcPr>
          <w:p w:rsidR="00435B1A" w:rsidRPr="00D66FA7" w:rsidRDefault="00435B1A" w:rsidP="00435B1A">
            <w:pPr>
              <w:jc w:val="right"/>
              <w:rPr>
                <w:color w:val="000000"/>
                <w:sz w:val="16"/>
                <w:szCs w:val="16"/>
              </w:rPr>
            </w:pPr>
          </w:p>
        </w:tc>
        <w:tc>
          <w:tcPr>
            <w:tcW w:w="780" w:type="dxa"/>
            <w:tcBorders>
              <w:top w:val="nil"/>
              <w:left w:val="nil"/>
              <w:bottom w:val="nil"/>
              <w:right w:val="nil"/>
            </w:tcBorders>
            <w:shd w:val="clear" w:color="auto" w:fill="auto"/>
            <w:tcMar>
              <w:left w:w="43" w:type="dxa"/>
              <w:right w:w="43" w:type="dxa"/>
            </w:tcMar>
            <w:vAlign w:val="center"/>
          </w:tcPr>
          <w:p w:rsidR="00435B1A" w:rsidRPr="00D66FA7" w:rsidRDefault="00435B1A" w:rsidP="00435B1A">
            <w:pPr>
              <w:jc w:val="right"/>
              <w:rPr>
                <w:color w:val="000000"/>
                <w:sz w:val="16"/>
                <w:szCs w:val="16"/>
              </w:rPr>
            </w:pPr>
          </w:p>
        </w:tc>
        <w:tc>
          <w:tcPr>
            <w:tcW w:w="662" w:type="dxa"/>
            <w:tcBorders>
              <w:top w:val="nil"/>
              <w:left w:val="nil"/>
              <w:bottom w:val="nil"/>
              <w:right w:val="nil"/>
            </w:tcBorders>
            <w:shd w:val="clear" w:color="auto" w:fill="auto"/>
            <w:tcMar>
              <w:left w:w="43" w:type="dxa"/>
              <w:right w:w="43" w:type="dxa"/>
            </w:tcMar>
            <w:vAlign w:val="center"/>
          </w:tcPr>
          <w:p w:rsidR="00435B1A" w:rsidRPr="00D66FA7" w:rsidRDefault="00435B1A" w:rsidP="00435B1A">
            <w:pPr>
              <w:jc w:val="right"/>
              <w:rPr>
                <w:color w:val="000000"/>
                <w:sz w:val="16"/>
                <w:szCs w:val="16"/>
              </w:rPr>
            </w:pPr>
          </w:p>
        </w:tc>
        <w:tc>
          <w:tcPr>
            <w:tcW w:w="740" w:type="dxa"/>
            <w:tcBorders>
              <w:top w:val="nil"/>
              <w:left w:val="nil"/>
              <w:bottom w:val="nil"/>
              <w:right w:val="nil"/>
            </w:tcBorders>
            <w:shd w:val="clear" w:color="auto" w:fill="auto"/>
            <w:tcMar>
              <w:left w:w="43" w:type="dxa"/>
              <w:right w:w="43" w:type="dxa"/>
            </w:tcMar>
            <w:vAlign w:val="center"/>
          </w:tcPr>
          <w:p w:rsidR="00435B1A" w:rsidRPr="00D66FA7" w:rsidRDefault="00435B1A" w:rsidP="00435B1A">
            <w:pPr>
              <w:jc w:val="right"/>
              <w:rPr>
                <w:color w:val="000000"/>
                <w:sz w:val="16"/>
                <w:szCs w:val="16"/>
              </w:rPr>
            </w:pPr>
          </w:p>
        </w:tc>
        <w:tc>
          <w:tcPr>
            <w:tcW w:w="642"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p>
        </w:tc>
        <w:tc>
          <w:tcPr>
            <w:tcW w:w="72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p>
        </w:tc>
        <w:tc>
          <w:tcPr>
            <w:tcW w:w="582"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p>
        </w:tc>
        <w:tc>
          <w:tcPr>
            <w:tcW w:w="72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p>
        </w:tc>
        <w:tc>
          <w:tcPr>
            <w:tcW w:w="63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p>
        </w:tc>
        <w:tc>
          <w:tcPr>
            <w:tcW w:w="54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p>
        </w:tc>
      </w:tr>
      <w:tr w:rsidR="00435B1A" w:rsidRPr="00254811" w:rsidTr="002916DE">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435B1A" w:rsidRDefault="00435B1A" w:rsidP="00435B1A">
            <w:pPr>
              <w:jc w:val="center"/>
              <w:rPr>
                <w:color w:val="000000"/>
                <w:sz w:val="16"/>
                <w:szCs w:val="16"/>
              </w:rPr>
            </w:pPr>
            <w:r>
              <w:rPr>
                <w:color w:val="000000"/>
                <w:sz w:val="16"/>
                <w:szCs w:val="16"/>
              </w:rPr>
              <w:t>09-May-19</w:t>
            </w:r>
          </w:p>
        </w:tc>
        <w:tc>
          <w:tcPr>
            <w:tcW w:w="787" w:type="dxa"/>
            <w:tcBorders>
              <w:top w:val="nil"/>
              <w:left w:val="nil"/>
              <w:bottom w:val="nil"/>
              <w:right w:val="nil"/>
            </w:tcBorders>
            <w:shd w:val="clear" w:color="auto" w:fill="auto"/>
            <w:tcMar>
              <w:left w:w="43" w:type="dxa"/>
              <w:right w:w="43" w:type="dxa"/>
            </w:tcMar>
            <w:vAlign w:val="center"/>
          </w:tcPr>
          <w:p w:rsidR="00435B1A" w:rsidRDefault="00435B1A" w:rsidP="00435B1A">
            <w:pPr>
              <w:jc w:val="right"/>
              <w:rPr>
                <w:sz w:val="16"/>
                <w:szCs w:val="16"/>
              </w:rPr>
            </w:pPr>
            <w:r>
              <w:rPr>
                <w:sz w:val="16"/>
                <w:szCs w:val="16"/>
              </w:rPr>
              <w:t>603,286</w:t>
            </w:r>
          </w:p>
        </w:tc>
        <w:tc>
          <w:tcPr>
            <w:tcW w:w="780" w:type="dxa"/>
            <w:tcBorders>
              <w:top w:val="nil"/>
              <w:left w:val="nil"/>
              <w:bottom w:val="nil"/>
              <w:right w:val="nil"/>
            </w:tcBorders>
            <w:shd w:val="clear" w:color="auto" w:fill="auto"/>
            <w:tcMar>
              <w:left w:w="43" w:type="dxa"/>
              <w:right w:w="43" w:type="dxa"/>
            </w:tcMar>
            <w:vAlign w:val="center"/>
          </w:tcPr>
          <w:p w:rsidR="00435B1A" w:rsidRDefault="00435B1A" w:rsidP="00435B1A">
            <w:pPr>
              <w:jc w:val="right"/>
              <w:rPr>
                <w:sz w:val="16"/>
                <w:szCs w:val="16"/>
              </w:rPr>
            </w:pPr>
            <w:r>
              <w:rPr>
                <w:sz w:val="16"/>
                <w:szCs w:val="16"/>
              </w:rPr>
              <w:t>603,286</w:t>
            </w:r>
          </w:p>
        </w:tc>
        <w:tc>
          <w:tcPr>
            <w:tcW w:w="662" w:type="dxa"/>
            <w:tcBorders>
              <w:top w:val="nil"/>
              <w:left w:val="nil"/>
              <w:bottom w:val="nil"/>
              <w:right w:val="nil"/>
            </w:tcBorders>
            <w:shd w:val="clear" w:color="auto" w:fill="auto"/>
            <w:tcMar>
              <w:left w:w="43" w:type="dxa"/>
              <w:right w:w="43" w:type="dxa"/>
            </w:tcMar>
            <w:vAlign w:val="center"/>
          </w:tcPr>
          <w:p w:rsidR="00435B1A" w:rsidRDefault="00435B1A" w:rsidP="00435B1A">
            <w:pPr>
              <w:jc w:val="right"/>
              <w:rPr>
                <w:sz w:val="16"/>
                <w:szCs w:val="16"/>
              </w:rPr>
            </w:pPr>
            <w:r>
              <w:rPr>
                <w:sz w:val="16"/>
                <w:szCs w:val="16"/>
              </w:rPr>
              <w:t>11.2491</w:t>
            </w:r>
          </w:p>
        </w:tc>
        <w:tc>
          <w:tcPr>
            <w:tcW w:w="740" w:type="dxa"/>
            <w:tcBorders>
              <w:top w:val="nil"/>
              <w:left w:val="nil"/>
              <w:bottom w:val="nil"/>
              <w:right w:val="nil"/>
            </w:tcBorders>
            <w:shd w:val="clear" w:color="auto" w:fill="auto"/>
            <w:tcMar>
              <w:left w:w="43" w:type="dxa"/>
              <w:right w:w="43" w:type="dxa"/>
            </w:tcMar>
            <w:vAlign w:val="center"/>
          </w:tcPr>
          <w:p w:rsidR="00435B1A" w:rsidRDefault="00435B1A" w:rsidP="00435B1A">
            <w:pPr>
              <w:jc w:val="right"/>
              <w:rPr>
                <w:sz w:val="16"/>
                <w:szCs w:val="16"/>
              </w:rPr>
            </w:pPr>
            <w:r>
              <w:rPr>
                <w:sz w:val="16"/>
                <w:szCs w:val="16"/>
              </w:rPr>
              <w:t>11.0011</w:t>
            </w:r>
          </w:p>
        </w:tc>
        <w:tc>
          <w:tcPr>
            <w:tcW w:w="642"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582"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54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r>
      <w:tr w:rsidR="00435B1A" w:rsidRPr="00254811" w:rsidTr="002916DE">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435B1A" w:rsidRDefault="00435B1A" w:rsidP="00435B1A">
            <w:pPr>
              <w:jc w:val="center"/>
              <w:rPr>
                <w:color w:val="000000"/>
                <w:sz w:val="16"/>
                <w:szCs w:val="16"/>
              </w:rPr>
            </w:pPr>
            <w:r>
              <w:rPr>
                <w:color w:val="000000"/>
                <w:sz w:val="16"/>
                <w:szCs w:val="16"/>
              </w:rPr>
              <w:t>23-May-19</w:t>
            </w:r>
          </w:p>
        </w:tc>
        <w:tc>
          <w:tcPr>
            <w:tcW w:w="787" w:type="dxa"/>
            <w:tcBorders>
              <w:top w:val="nil"/>
              <w:left w:val="nil"/>
              <w:bottom w:val="nil"/>
              <w:right w:val="nil"/>
            </w:tcBorders>
            <w:shd w:val="clear" w:color="auto" w:fill="auto"/>
            <w:tcMar>
              <w:left w:w="43" w:type="dxa"/>
              <w:right w:w="43" w:type="dxa"/>
            </w:tcMar>
            <w:vAlign w:val="center"/>
          </w:tcPr>
          <w:p w:rsidR="00435B1A" w:rsidRDefault="00435B1A" w:rsidP="00435B1A">
            <w:pPr>
              <w:jc w:val="right"/>
              <w:rPr>
                <w:sz w:val="16"/>
                <w:szCs w:val="16"/>
              </w:rPr>
            </w:pPr>
            <w:r>
              <w:rPr>
                <w:sz w:val="16"/>
                <w:szCs w:val="16"/>
              </w:rPr>
              <w:t>3,306,756</w:t>
            </w:r>
          </w:p>
        </w:tc>
        <w:tc>
          <w:tcPr>
            <w:tcW w:w="780" w:type="dxa"/>
            <w:tcBorders>
              <w:top w:val="nil"/>
              <w:left w:val="nil"/>
              <w:bottom w:val="nil"/>
              <w:right w:val="nil"/>
            </w:tcBorders>
            <w:shd w:val="clear" w:color="auto" w:fill="auto"/>
            <w:tcMar>
              <w:left w:w="43" w:type="dxa"/>
              <w:right w:w="43" w:type="dxa"/>
            </w:tcMar>
            <w:vAlign w:val="center"/>
          </w:tcPr>
          <w:p w:rsidR="00435B1A" w:rsidRDefault="00435B1A" w:rsidP="00435B1A">
            <w:pPr>
              <w:jc w:val="right"/>
              <w:rPr>
                <w:sz w:val="16"/>
                <w:szCs w:val="16"/>
              </w:rPr>
            </w:pPr>
            <w:r>
              <w:rPr>
                <w:sz w:val="16"/>
                <w:szCs w:val="16"/>
              </w:rPr>
              <w:t>3,228,656</w:t>
            </w:r>
          </w:p>
        </w:tc>
        <w:tc>
          <w:tcPr>
            <w:tcW w:w="662" w:type="dxa"/>
            <w:tcBorders>
              <w:top w:val="nil"/>
              <w:left w:val="nil"/>
              <w:bottom w:val="nil"/>
              <w:right w:val="nil"/>
            </w:tcBorders>
            <w:shd w:val="clear" w:color="auto" w:fill="auto"/>
            <w:tcMar>
              <w:left w:w="43" w:type="dxa"/>
              <w:right w:w="43" w:type="dxa"/>
            </w:tcMar>
            <w:vAlign w:val="center"/>
          </w:tcPr>
          <w:p w:rsidR="00435B1A" w:rsidRDefault="00435B1A" w:rsidP="00435B1A">
            <w:pPr>
              <w:jc w:val="right"/>
              <w:rPr>
                <w:sz w:val="16"/>
                <w:szCs w:val="16"/>
              </w:rPr>
            </w:pPr>
            <w:r>
              <w:rPr>
                <w:sz w:val="16"/>
                <w:szCs w:val="16"/>
              </w:rPr>
              <w:t>12.7495</w:t>
            </w:r>
          </w:p>
        </w:tc>
        <w:tc>
          <w:tcPr>
            <w:tcW w:w="740" w:type="dxa"/>
            <w:tcBorders>
              <w:top w:val="nil"/>
              <w:left w:val="nil"/>
              <w:bottom w:val="nil"/>
              <w:right w:val="nil"/>
            </w:tcBorders>
            <w:shd w:val="clear" w:color="auto" w:fill="auto"/>
            <w:tcMar>
              <w:left w:w="43" w:type="dxa"/>
              <w:right w:w="43" w:type="dxa"/>
            </w:tcMar>
            <w:vAlign w:val="center"/>
          </w:tcPr>
          <w:p w:rsidR="00435B1A" w:rsidRDefault="00435B1A" w:rsidP="00435B1A">
            <w:pPr>
              <w:jc w:val="right"/>
              <w:rPr>
                <w:sz w:val="16"/>
                <w:szCs w:val="16"/>
              </w:rPr>
            </w:pPr>
            <w:r>
              <w:rPr>
                <w:sz w:val="16"/>
                <w:szCs w:val="16"/>
              </w:rPr>
              <w:t>12.5747</w:t>
            </w:r>
          </w:p>
        </w:tc>
        <w:tc>
          <w:tcPr>
            <w:tcW w:w="642" w:type="dxa"/>
            <w:tcBorders>
              <w:top w:val="nil"/>
              <w:left w:val="nil"/>
              <w:bottom w:val="nil"/>
              <w:right w:val="nil"/>
            </w:tcBorders>
            <w:shd w:val="clear" w:color="auto" w:fill="auto"/>
            <w:tcMar>
              <w:left w:w="14" w:type="dxa"/>
              <w:right w:w="14" w:type="dxa"/>
            </w:tcMar>
            <w:vAlign w:val="bottom"/>
          </w:tcPr>
          <w:p w:rsidR="00435B1A" w:rsidRDefault="00435B1A" w:rsidP="00435B1A">
            <w:pPr>
              <w:jc w:val="right"/>
              <w:rPr>
                <w:sz w:val="16"/>
                <w:szCs w:val="16"/>
              </w:rPr>
            </w:pPr>
            <w:r>
              <w:rPr>
                <w:sz w:val="16"/>
                <w:szCs w:val="16"/>
              </w:rPr>
              <w:t>1,775</w:t>
            </w:r>
          </w:p>
        </w:tc>
        <w:tc>
          <w:tcPr>
            <w:tcW w:w="720" w:type="dxa"/>
            <w:tcBorders>
              <w:top w:val="nil"/>
              <w:left w:val="nil"/>
              <w:bottom w:val="nil"/>
              <w:right w:val="nil"/>
            </w:tcBorders>
            <w:shd w:val="clear" w:color="auto" w:fill="auto"/>
            <w:tcMar>
              <w:left w:w="14" w:type="dxa"/>
              <w:right w:w="14" w:type="dxa"/>
            </w:tcMar>
            <w:vAlign w:val="bottom"/>
          </w:tcPr>
          <w:p w:rsidR="00435B1A" w:rsidRDefault="00435B1A" w:rsidP="00435B1A">
            <w:pPr>
              <w:jc w:val="right"/>
              <w:rPr>
                <w:sz w:val="16"/>
                <w:szCs w:val="16"/>
              </w:rPr>
            </w:pPr>
            <w:r>
              <w:rPr>
                <w:sz w:val="16"/>
                <w:szCs w:val="16"/>
              </w:rPr>
              <w:t>1,775</w:t>
            </w:r>
          </w:p>
        </w:tc>
        <w:tc>
          <w:tcPr>
            <w:tcW w:w="582" w:type="dxa"/>
            <w:tcBorders>
              <w:top w:val="nil"/>
              <w:left w:val="nil"/>
              <w:bottom w:val="nil"/>
              <w:right w:val="nil"/>
            </w:tcBorders>
            <w:shd w:val="clear" w:color="auto" w:fill="auto"/>
            <w:tcMar>
              <w:left w:w="14" w:type="dxa"/>
              <w:right w:w="14" w:type="dxa"/>
            </w:tcMar>
            <w:vAlign w:val="bottom"/>
          </w:tcPr>
          <w:p w:rsidR="00435B1A" w:rsidRDefault="00435B1A" w:rsidP="00435B1A">
            <w:pPr>
              <w:jc w:val="right"/>
              <w:rPr>
                <w:sz w:val="16"/>
                <w:szCs w:val="16"/>
              </w:rPr>
            </w:pPr>
            <w:r>
              <w:rPr>
                <w:sz w:val="16"/>
                <w:szCs w:val="16"/>
              </w:rPr>
              <w:t>12.8010</w:t>
            </w:r>
          </w:p>
        </w:tc>
        <w:tc>
          <w:tcPr>
            <w:tcW w:w="720" w:type="dxa"/>
            <w:tcBorders>
              <w:top w:val="nil"/>
              <w:left w:val="nil"/>
              <w:bottom w:val="nil"/>
              <w:right w:val="nil"/>
            </w:tcBorders>
            <w:shd w:val="clear" w:color="auto" w:fill="auto"/>
            <w:tcMar>
              <w:left w:w="14" w:type="dxa"/>
              <w:right w:w="14" w:type="dxa"/>
            </w:tcMar>
            <w:vAlign w:val="bottom"/>
          </w:tcPr>
          <w:p w:rsidR="00435B1A" w:rsidRDefault="00435B1A" w:rsidP="00435B1A">
            <w:pPr>
              <w:jc w:val="right"/>
              <w:rPr>
                <w:sz w:val="16"/>
                <w:szCs w:val="16"/>
              </w:rPr>
            </w:pPr>
            <w:r>
              <w:rPr>
                <w:sz w:val="16"/>
                <w:szCs w:val="16"/>
              </w:rPr>
              <w:t>12.6958</w:t>
            </w:r>
          </w:p>
        </w:tc>
        <w:tc>
          <w:tcPr>
            <w:tcW w:w="63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691"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54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r>
              <w:rPr>
                <w:color w:val="000000"/>
                <w:sz w:val="16"/>
                <w:szCs w:val="16"/>
              </w:rPr>
              <w:t>**</w:t>
            </w:r>
          </w:p>
        </w:tc>
      </w:tr>
      <w:tr w:rsidR="00435B1A" w:rsidRPr="00254811" w:rsidTr="002916DE">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435B1A" w:rsidRPr="00D66FA7" w:rsidRDefault="00435B1A" w:rsidP="00435B1A">
            <w:pPr>
              <w:jc w:val="center"/>
              <w:rPr>
                <w:color w:val="000000"/>
                <w:sz w:val="16"/>
                <w:szCs w:val="16"/>
              </w:rPr>
            </w:pPr>
          </w:p>
        </w:tc>
        <w:tc>
          <w:tcPr>
            <w:tcW w:w="787" w:type="dxa"/>
            <w:tcBorders>
              <w:top w:val="nil"/>
              <w:left w:val="nil"/>
              <w:bottom w:val="nil"/>
              <w:right w:val="nil"/>
            </w:tcBorders>
            <w:shd w:val="clear" w:color="auto" w:fill="auto"/>
            <w:tcMar>
              <w:left w:w="43" w:type="dxa"/>
              <w:right w:w="43" w:type="dxa"/>
            </w:tcMar>
            <w:vAlign w:val="center"/>
          </w:tcPr>
          <w:p w:rsidR="00435B1A" w:rsidRPr="00D66FA7" w:rsidRDefault="00435B1A" w:rsidP="00435B1A">
            <w:pPr>
              <w:jc w:val="right"/>
              <w:rPr>
                <w:color w:val="000000"/>
                <w:sz w:val="16"/>
                <w:szCs w:val="16"/>
              </w:rPr>
            </w:pPr>
          </w:p>
        </w:tc>
        <w:tc>
          <w:tcPr>
            <w:tcW w:w="780" w:type="dxa"/>
            <w:tcBorders>
              <w:top w:val="nil"/>
              <w:left w:val="nil"/>
              <w:bottom w:val="nil"/>
              <w:right w:val="nil"/>
            </w:tcBorders>
            <w:shd w:val="clear" w:color="auto" w:fill="auto"/>
            <w:tcMar>
              <w:left w:w="43" w:type="dxa"/>
              <w:right w:w="43" w:type="dxa"/>
            </w:tcMar>
            <w:vAlign w:val="center"/>
          </w:tcPr>
          <w:p w:rsidR="00435B1A" w:rsidRPr="00D66FA7" w:rsidRDefault="00435B1A" w:rsidP="00435B1A">
            <w:pPr>
              <w:jc w:val="right"/>
              <w:rPr>
                <w:color w:val="000000"/>
                <w:sz w:val="16"/>
                <w:szCs w:val="16"/>
              </w:rPr>
            </w:pPr>
          </w:p>
        </w:tc>
        <w:tc>
          <w:tcPr>
            <w:tcW w:w="662" w:type="dxa"/>
            <w:tcBorders>
              <w:top w:val="nil"/>
              <w:left w:val="nil"/>
              <w:bottom w:val="nil"/>
              <w:right w:val="nil"/>
            </w:tcBorders>
            <w:shd w:val="clear" w:color="auto" w:fill="auto"/>
            <w:tcMar>
              <w:left w:w="43" w:type="dxa"/>
              <w:right w:w="43" w:type="dxa"/>
            </w:tcMar>
            <w:vAlign w:val="center"/>
          </w:tcPr>
          <w:p w:rsidR="00435B1A" w:rsidRPr="00D66FA7" w:rsidRDefault="00435B1A" w:rsidP="00435B1A">
            <w:pPr>
              <w:jc w:val="right"/>
              <w:rPr>
                <w:color w:val="000000"/>
                <w:sz w:val="16"/>
                <w:szCs w:val="16"/>
              </w:rPr>
            </w:pPr>
          </w:p>
        </w:tc>
        <w:tc>
          <w:tcPr>
            <w:tcW w:w="740" w:type="dxa"/>
            <w:tcBorders>
              <w:top w:val="nil"/>
              <w:left w:val="nil"/>
              <w:bottom w:val="nil"/>
              <w:right w:val="nil"/>
            </w:tcBorders>
            <w:shd w:val="clear" w:color="auto" w:fill="auto"/>
            <w:tcMar>
              <w:left w:w="43" w:type="dxa"/>
              <w:right w:w="43" w:type="dxa"/>
            </w:tcMar>
            <w:vAlign w:val="center"/>
          </w:tcPr>
          <w:p w:rsidR="00435B1A" w:rsidRPr="00D66FA7" w:rsidRDefault="00435B1A" w:rsidP="00435B1A">
            <w:pPr>
              <w:jc w:val="right"/>
              <w:rPr>
                <w:color w:val="000000"/>
                <w:sz w:val="16"/>
                <w:szCs w:val="16"/>
              </w:rPr>
            </w:pPr>
          </w:p>
        </w:tc>
        <w:tc>
          <w:tcPr>
            <w:tcW w:w="642"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p>
        </w:tc>
        <w:tc>
          <w:tcPr>
            <w:tcW w:w="72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p>
        </w:tc>
        <w:tc>
          <w:tcPr>
            <w:tcW w:w="582"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p>
        </w:tc>
        <w:tc>
          <w:tcPr>
            <w:tcW w:w="72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p>
        </w:tc>
        <w:tc>
          <w:tcPr>
            <w:tcW w:w="630"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p>
        </w:tc>
        <w:tc>
          <w:tcPr>
            <w:tcW w:w="54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435B1A" w:rsidRPr="00F21299" w:rsidRDefault="00435B1A" w:rsidP="00435B1A">
            <w:pPr>
              <w:jc w:val="right"/>
              <w:rPr>
                <w:color w:val="000000"/>
                <w:sz w:val="16"/>
                <w:szCs w:val="16"/>
              </w:rPr>
            </w:pPr>
          </w:p>
        </w:tc>
      </w:tr>
      <w:tr w:rsidR="002916DE" w:rsidRPr="00254811" w:rsidTr="002916DE">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2916DE" w:rsidRDefault="002916DE" w:rsidP="002916DE">
            <w:pPr>
              <w:jc w:val="center"/>
              <w:rPr>
                <w:color w:val="000000"/>
                <w:sz w:val="16"/>
                <w:szCs w:val="16"/>
              </w:rPr>
            </w:pPr>
            <w:r>
              <w:rPr>
                <w:color w:val="000000"/>
                <w:sz w:val="16"/>
                <w:szCs w:val="16"/>
              </w:rPr>
              <w:t>10-Jun-19</w:t>
            </w:r>
          </w:p>
        </w:tc>
        <w:tc>
          <w:tcPr>
            <w:tcW w:w="787" w:type="dxa"/>
            <w:tcBorders>
              <w:top w:val="nil"/>
              <w:left w:val="nil"/>
              <w:bottom w:val="nil"/>
              <w:right w:val="nil"/>
            </w:tcBorders>
            <w:shd w:val="clear" w:color="auto" w:fill="auto"/>
            <w:tcMar>
              <w:left w:w="43" w:type="dxa"/>
              <w:right w:w="43" w:type="dxa"/>
            </w:tcMar>
            <w:vAlign w:val="center"/>
          </w:tcPr>
          <w:p w:rsidR="002916DE" w:rsidRDefault="002916DE" w:rsidP="002916DE">
            <w:pPr>
              <w:jc w:val="right"/>
              <w:rPr>
                <w:sz w:val="16"/>
                <w:szCs w:val="16"/>
              </w:rPr>
            </w:pPr>
            <w:r>
              <w:rPr>
                <w:sz w:val="16"/>
                <w:szCs w:val="16"/>
              </w:rPr>
              <w:t>211,354</w:t>
            </w:r>
          </w:p>
        </w:tc>
        <w:tc>
          <w:tcPr>
            <w:tcW w:w="780" w:type="dxa"/>
            <w:tcBorders>
              <w:top w:val="nil"/>
              <w:left w:val="nil"/>
              <w:bottom w:val="nil"/>
              <w:right w:val="nil"/>
            </w:tcBorders>
            <w:shd w:val="clear" w:color="auto" w:fill="auto"/>
            <w:tcMar>
              <w:left w:w="43" w:type="dxa"/>
              <w:right w:w="43" w:type="dxa"/>
            </w:tcMar>
            <w:vAlign w:val="center"/>
          </w:tcPr>
          <w:p w:rsidR="002916DE" w:rsidRDefault="002916DE" w:rsidP="002916DE">
            <w:pPr>
              <w:jc w:val="right"/>
              <w:rPr>
                <w:sz w:val="16"/>
                <w:szCs w:val="16"/>
              </w:rPr>
            </w:pPr>
            <w:r>
              <w:rPr>
                <w:sz w:val="16"/>
                <w:szCs w:val="16"/>
              </w:rPr>
              <w:t>110,854</w:t>
            </w:r>
          </w:p>
        </w:tc>
        <w:tc>
          <w:tcPr>
            <w:tcW w:w="662" w:type="dxa"/>
            <w:tcBorders>
              <w:top w:val="nil"/>
              <w:left w:val="nil"/>
              <w:bottom w:val="nil"/>
              <w:right w:val="nil"/>
            </w:tcBorders>
            <w:shd w:val="clear" w:color="auto" w:fill="auto"/>
            <w:tcMar>
              <w:left w:w="43" w:type="dxa"/>
              <w:right w:w="43" w:type="dxa"/>
            </w:tcMar>
            <w:vAlign w:val="center"/>
          </w:tcPr>
          <w:p w:rsidR="002916DE" w:rsidRDefault="002916DE" w:rsidP="002916DE">
            <w:pPr>
              <w:jc w:val="right"/>
              <w:rPr>
                <w:sz w:val="16"/>
                <w:szCs w:val="16"/>
              </w:rPr>
            </w:pPr>
            <w:r>
              <w:rPr>
                <w:sz w:val="16"/>
                <w:szCs w:val="16"/>
              </w:rPr>
              <w:t>12.7493</w:t>
            </w:r>
          </w:p>
        </w:tc>
        <w:tc>
          <w:tcPr>
            <w:tcW w:w="740" w:type="dxa"/>
            <w:tcBorders>
              <w:top w:val="nil"/>
              <w:left w:val="nil"/>
              <w:bottom w:val="nil"/>
              <w:right w:val="nil"/>
            </w:tcBorders>
            <w:shd w:val="clear" w:color="auto" w:fill="auto"/>
            <w:tcMar>
              <w:left w:w="43" w:type="dxa"/>
              <w:right w:w="43" w:type="dxa"/>
            </w:tcMar>
            <w:vAlign w:val="center"/>
          </w:tcPr>
          <w:p w:rsidR="002916DE" w:rsidRDefault="002916DE" w:rsidP="002916DE">
            <w:pPr>
              <w:jc w:val="right"/>
              <w:rPr>
                <w:sz w:val="16"/>
                <w:szCs w:val="16"/>
              </w:rPr>
            </w:pPr>
            <w:r>
              <w:rPr>
                <w:sz w:val="16"/>
                <w:szCs w:val="16"/>
              </w:rPr>
              <w:t>12.7453</w:t>
            </w:r>
          </w:p>
        </w:tc>
        <w:tc>
          <w:tcPr>
            <w:tcW w:w="642" w:type="dxa"/>
            <w:tcBorders>
              <w:top w:val="nil"/>
              <w:left w:val="nil"/>
              <w:bottom w:val="nil"/>
              <w:right w:val="nil"/>
            </w:tcBorders>
            <w:shd w:val="clear" w:color="auto" w:fill="auto"/>
            <w:tcMar>
              <w:left w:w="14" w:type="dxa"/>
              <w:right w:w="14" w:type="dxa"/>
            </w:tcMar>
            <w:vAlign w:val="center"/>
          </w:tcPr>
          <w:p w:rsidR="002916DE" w:rsidRPr="00F21299" w:rsidRDefault="002916DE" w:rsidP="002916DE">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2916DE" w:rsidRPr="00F21299" w:rsidRDefault="002916DE" w:rsidP="002916DE">
            <w:pPr>
              <w:jc w:val="right"/>
              <w:rPr>
                <w:color w:val="000000"/>
                <w:sz w:val="16"/>
                <w:szCs w:val="16"/>
              </w:rPr>
            </w:pPr>
            <w:r>
              <w:rPr>
                <w:color w:val="000000"/>
                <w:sz w:val="16"/>
                <w:szCs w:val="16"/>
              </w:rPr>
              <w:t>**</w:t>
            </w:r>
          </w:p>
        </w:tc>
        <w:tc>
          <w:tcPr>
            <w:tcW w:w="582" w:type="dxa"/>
            <w:tcBorders>
              <w:top w:val="nil"/>
              <w:left w:val="nil"/>
              <w:bottom w:val="nil"/>
              <w:right w:val="nil"/>
            </w:tcBorders>
            <w:shd w:val="clear" w:color="auto" w:fill="auto"/>
            <w:tcMar>
              <w:left w:w="14" w:type="dxa"/>
              <w:right w:w="14" w:type="dxa"/>
            </w:tcMar>
            <w:vAlign w:val="center"/>
          </w:tcPr>
          <w:p w:rsidR="002916DE" w:rsidRPr="00F21299" w:rsidRDefault="002916DE" w:rsidP="002916DE">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2916DE" w:rsidRPr="00F21299" w:rsidRDefault="002916DE" w:rsidP="002916DE">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2916DE" w:rsidRDefault="002916DE" w:rsidP="002916DE">
            <w:pPr>
              <w:jc w:val="right"/>
              <w:rPr>
                <w:sz w:val="16"/>
                <w:szCs w:val="16"/>
              </w:rPr>
            </w:pPr>
            <w:r>
              <w:rPr>
                <w:sz w:val="16"/>
                <w:szCs w:val="16"/>
              </w:rPr>
              <w:t>2,500</w:t>
            </w:r>
          </w:p>
        </w:tc>
        <w:tc>
          <w:tcPr>
            <w:tcW w:w="691" w:type="dxa"/>
            <w:tcBorders>
              <w:top w:val="nil"/>
              <w:left w:val="nil"/>
              <w:bottom w:val="nil"/>
              <w:right w:val="nil"/>
            </w:tcBorders>
            <w:shd w:val="clear" w:color="auto" w:fill="auto"/>
            <w:tcMar>
              <w:left w:w="14" w:type="dxa"/>
              <w:right w:w="14" w:type="dxa"/>
            </w:tcMar>
            <w:vAlign w:val="center"/>
          </w:tcPr>
          <w:p w:rsidR="002916DE" w:rsidRDefault="002916DE" w:rsidP="002916DE">
            <w:pPr>
              <w:jc w:val="right"/>
              <w:rPr>
                <w:sz w:val="16"/>
                <w:szCs w:val="16"/>
              </w:rPr>
            </w:pPr>
            <w:r>
              <w:rPr>
                <w:sz w:val="16"/>
                <w:szCs w:val="16"/>
              </w:rPr>
              <w:t>500</w:t>
            </w:r>
          </w:p>
        </w:tc>
        <w:tc>
          <w:tcPr>
            <w:tcW w:w="548" w:type="dxa"/>
            <w:tcBorders>
              <w:top w:val="nil"/>
              <w:left w:val="nil"/>
              <w:bottom w:val="nil"/>
              <w:right w:val="nil"/>
            </w:tcBorders>
            <w:shd w:val="clear" w:color="auto" w:fill="auto"/>
            <w:tcMar>
              <w:left w:w="14" w:type="dxa"/>
              <w:right w:w="14" w:type="dxa"/>
            </w:tcMar>
            <w:vAlign w:val="center"/>
          </w:tcPr>
          <w:p w:rsidR="002916DE" w:rsidRDefault="002916DE" w:rsidP="002916DE">
            <w:pPr>
              <w:jc w:val="right"/>
              <w:rPr>
                <w:sz w:val="16"/>
                <w:szCs w:val="16"/>
              </w:rPr>
            </w:pPr>
            <w:r>
              <w:rPr>
                <w:sz w:val="16"/>
                <w:szCs w:val="16"/>
              </w:rPr>
              <w:t>13.1500</w:t>
            </w:r>
          </w:p>
        </w:tc>
        <w:tc>
          <w:tcPr>
            <w:tcW w:w="708" w:type="dxa"/>
            <w:tcBorders>
              <w:top w:val="nil"/>
              <w:left w:val="nil"/>
              <w:bottom w:val="nil"/>
              <w:right w:val="nil"/>
            </w:tcBorders>
            <w:shd w:val="clear" w:color="auto" w:fill="auto"/>
            <w:tcMar>
              <w:left w:w="14" w:type="dxa"/>
              <w:right w:w="14" w:type="dxa"/>
            </w:tcMar>
            <w:vAlign w:val="center"/>
          </w:tcPr>
          <w:p w:rsidR="002916DE" w:rsidRDefault="002916DE" w:rsidP="002916DE">
            <w:pPr>
              <w:jc w:val="right"/>
              <w:rPr>
                <w:sz w:val="16"/>
                <w:szCs w:val="16"/>
              </w:rPr>
            </w:pPr>
            <w:r>
              <w:rPr>
                <w:sz w:val="16"/>
                <w:szCs w:val="16"/>
              </w:rPr>
              <w:t>13.1500</w:t>
            </w:r>
          </w:p>
        </w:tc>
      </w:tr>
      <w:tr w:rsidR="002916DE" w:rsidRPr="00254811" w:rsidTr="002916DE">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2916DE" w:rsidRDefault="002916DE" w:rsidP="002916DE">
            <w:pPr>
              <w:jc w:val="center"/>
              <w:rPr>
                <w:color w:val="000000"/>
                <w:sz w:val="16"/>
                <w:szCs w:val="16"/>
              </w:rPr>
            </w:pPr>
            <w:r>
              <w:rPr>
                <w:color w:val="000000"/>
                <w:sz w:val="16"/>
                <w:szCs w:val="16"/>
              </w:rPr>
              <w:t>20-Jun-19</w:t>
            </w:r>
          </w:p>
        </w:tc>
        <w:tc>
          <w:tcPr>
            <w:tcW w:w="787" w:type="dxa"/>
            <w:tcBorders>
              <w:top w:val="nil"/>
              <w:left w:val="nil"/>
              <w:bottom w:val="nil"/>
              <w:right w:val="nil"/>
            </w:tcBorders>
            <w:shd w:val="clear" w:color="auto" w:fill="auto"/>
            <w:tcMar>
              <w:left w:w="43" w:type="dxa"/>
              <w:right w:w="43" w:type="dxa"/>
            </w:tcMar>
            <w:vAlign w:val="center"/>
          </w:tcPr>
          <w:p w:rsidR="002916DE" w:rsidRDefault="002916DE" w:rsidP="002916DE">
            <w:pPr>
              <w:jc w:val="right"/>
              <w:rPr>
                <w:sz w:val="16"/>
                <w:szCs w:val="16"/>
              </w:rPr>
            </w:pPr>
            <w:r>
              <w:rPr>
                <w:sz w:val="16"/>
                <w:szCs w:val="16"/>
              </w:rPr>
              <w:t>48,408</w:t>
            </w:r>
          </w:p>
        </w:tc>
        <w:tc>
          <w:tcPr>
            <w:tcW w:w="780" w:type="dxa"/>
            <w:tcBorders>
              <w:top w:val="nil"/>
              <w:left w:val="nil"/>
              <w:bottom w:val="nil"/>
              <w:right w:val="nil"/>
            </w:tcBorders>
            <w:shd w:val="clear" w:color="auto" w:fill="auto"/>
            <w:tcMar>
              <w:left w:w="43" w:type="dxa"/>
              <w:right w:w="43" w:type="dxa"/>
            </w:tcMar>
            <w:vAlign w:val="center"/>
          </w:tcPr>
          <w:p w:rsidR="002916DE" w:rsidRDefault="002916DE" w:rsidP="002916DE">
            <w:pPr>
              <w:jc w:val="right"/>
              <w:rPr>
                <w:sz w:val="16"/>
                <w:szCs w:val="16"/>
              </w:rPr>
            </w:pPr>
            <w:r>
              <w:rPr>
                <w:sz w:val="16"/>
                <w:szCs w:val="16"/>
              </w:rPr>
              <w:t>27,408</w:t>
            </w:r>
          </w:p>
        </w:tc>
        <w:tc>
          <w:tcPr>
            <w:tcW w:w="662" w:type="dxa"/>
            <w:tcBorders>
              <w:top w:val="nil"/>
              <w:left w:val="nil"/>
              <w:bottom w:val="nil"/>
              <w:right w:val="nil"/>
            </w:tcBorders>
            <w:shd w:val="clear" w:color="auto" w:fill="auto"/>
            <w:tcMar>
              <w:left w:w="43" w:type="dxa"/>
              <w:right w:w="43" w:type="dxa"/>
            </w:tcMar>
            <w:vAlign w:val="center"/>
          </w:tcPr>
          <w:p w:rsidR="002916DE" w:rsidRDefault="002916DE" w:rsidP="002916DE">
            <w:pPr>
              <w:jc w:val="right"/>
              <w:rPr>
                <w:sz w:val="16"/>
                <w:szCs w:val="16"/>
              </w:rPr>
            </w:pPr>
            <w:r>
              <w:rPr>
                <w:sz w:val="16"/>
                <w:szCs w:val="16"/>
              </w:rPr>
              <w:t>12.7491</w:t>
            </w:r>
          </w:p>
        </w:tc>
        <w:tc>
          <w:tcPr>
            <w:tcW w:w="740" w:type="dxa"/>
            <w:tcBorders>
              <w:top w:val="nil"/>
              <w:left w:val="nil"/>
              <w:bottom w:val="nil"/>
              <w:right w:val="nil"/>
            </w:tcBorders>
            <w:shd w:val="clear" w:color="auto" w:fill="auto"/>
            <w:tcMar>
              <w:left w:w="43" w:type="dxa"/>
              <w:right w:w="43" w:type="dxa"/>
            </w:tcMar>
            <w:vAlign w:val="center"/>
          </w:tcPr>
          <w:p w:rsidR="002916DE" w:rsidRDefault="002916DE" w:rsidP="002916DE">
            <w:pPr>
              <w:jc w:val="right"/>
              <w:rPr>
                <w:sz w:val="16"/>
                <w:szCs w:val="16"/>
              </w:rPr>
            </w:pPr>
            <w:r>
              <w:rPr>
                <w:sz w:val="16"/>
                <w:szCs w:val="16"/>
              </w:rPr>
              <w:t>12.7381</w:t>
            </w:r>
          </w:p>
        </w:tc>
        <w:tc>
          <w:tcPr>
            <w:tcW w:w="642" w:type="dxa"/>
            <w:tcBorders>
              <w:top w:val="nil"/>
              <w:left w:val="nil"/>
              <w:bottom w:val="nil"/>
              <w:right w:val="nil"/>
            </w:tcBorders>
            <w:shd w:val="clear" w:color="auto" w:fill="auto"/>
            <w:tcMar>
              <w:left w:w="14" w:type="dxa"/>
              <w:right w:w="14" w:type="dxa"/>
            </w:tcMar>
            <w:vAlign w:val="center"/>
          </w:tcPr>
          <w:p w:rsidR="002916DE" w:rsidRDefault="002916DE" w:rsidP="002916DE">
            <w:pPr>
              <w:jc w:val="right"/>
              <w:rPr>
                <w:sz w:val="16"/>
                <w:szCs w:val="16"/>
              </w:rPr>
            </w:pPr>
            <w:r>
              <w:rPr>
                <w:sz w:val="16"/>
                <w:szCs w:val="16"/>
              </w:rPr>
              <w:t>5,245</w:t>
            </w:r>
          </w:p>
        </w:tc>
        <w:tc>
          <w:tcPr>
            <w:tcW w:w="720" w:type="dxa"/>
            <w:tcBorders>
              <w:top w:val="nil"/>
              <w:left w:val="nil"/>
              <w:bottom w:val="nil"/>
              <w:right w:val="nil"/>
            </w:tcBorders>
            <w:shd w:val="clear" w:color="auto" w:fill="auto"/>
            <w:tcMar>
              <w:left w:w="14" w:type="dxa"/>
              <w:right w:w="14" w:type="dxa"/>
            </w:tcMar>
            <w:vAlign w:val="center"/>
          </w:tcPr>
          <w:p w:rsidR="002916DE" w:rsidRPr="00F21299" w:rsidRDefault="002916DE" w:rsidP="002916DE">
            <w:pPr>
              <w:jc w:val="right"/>
              <w:rPr>
                <w:color w:val="000000"/>
                <w:sz w:val="16"/>
                <w:szCs w:val="16"/>
              </w:rPr>
            </w:pPr>
            <w:r>
              <w:rPr>
                <w:color w:val="000000"/>
                <w:sz w:val="16"/>
                <w:szCs w:val="16"/>
              </w:rPr>
              <w:t>*</w:t>
            </w:r>
          </w:p>
        </w:tc>
        <w:tc>
          <w:tcPr>
            <w:tcW w:w="582" w:type="dxa"/>
            <w:tcBorders>
              <w:top w:val="nil"/>
              <w:left w:val="nil"/>
              <w:bottom w:val="nil"/>
              <w:right w:val="nil"/>
            </w:tcBorders>
            <w:shd w:val="clear" w:color="auto" w:fill="auto"/>
            <w:tcMar>
              <w:left w:w="14" w:type="dxa"/>
              <w:right w:w="14" w:type="dxa"/>
            </w:tcMar>
            <w:vAlign w:val="center"/>
          </w:tcPr>
          <w:p w:rsidR="002916DE" w:rsidRPr="00F21299" w:rsidRDefault="002916DE" w:rsidP="002916DE">
            <w:pPr>
              <w:jc w:val="right"/>
              <w:rPr>
                <w:color w:val="000000"/>
                <w:sz w:val="16"/>
                <w:szCs w:val="16"/>
              </w:rPr>
            </w:pPr>
            <w:r>
              <w:rPr>
                <w:color w:val="000000"/>
                <w:sz w:val="16"/>
                <w:szCs w:val="16"/>
              </w:rPr>
              <w:t>*</w:t>
            </w:r>
          </w:p>
        </w:tc>
        <w:tc>
          <w:tcPr>
            <w:tcW w:w="720" w:type="dxa"/>
            <w:tcBorders>
              <w:top w:val="nil"/>
              <w:left w:val="nil"/>
              <w:bottom w:val="nil"/>
              <w:right w:val="nil"/>
            </w:tcBorders>
            <w:shd w:val="clear" w:color="auto" w:fill="auto"/>
            <w:tcMar>
              <w:left w:w="14" w:type="dxa"/>
              <w:right w:w="14" w:type="dxa"/>
            </w:tcMar>
            <w:vAlign w:val="center"/>
          </w:tcPr>
          <w:p w:rsidR="002916DE" w:rsidRPr="00F21299" w:rsidRDefault="002916DE" w:rsidP="002916DE">
            <w:pPr>
              <w:jc w:val="right"/>
              <w:rPr>
                <w:color w:val="000000"/>
                <w:sz w:val="16"/>
                <w:szCs w:val="16"/>
              </w:rPr>
            </w:pPr>
            <w:r>
              <w:rPr>
                <w:color w:val="000000"/>
                <w:sz w:val="16"/>
                <w:szCs w:val="16"/>
              </w:rPr>
              <w:t>*</w:t>
            </w:r>
          </w:p>
        </w:tc>
        <w:tc>
          <w:tcPr>
            <w:tcW w:w="630" w:type="dxa"/>
            <w:tcBorders>
              <w:top w:val="nil"/>
              <w:left w:val="nil"/>
              <w:bottom w:val="nil"/>
              <w:right w:val="nil"/>
            </w:tcBorders>
            <w:shd w:val="clear" w:color="auto" w:fill="auto"/>
            <w:tcMar>
              <w:left w:w="14" w:type="dxa"/>
              <w:right w:w="14" w:type="dxa"/>
            </w:tcMar>
            <w:vAlign w:val="center"/>
          </w:tcPr>
          <w:p w:rsidR="002916DE" w:rsidRDefault="002916DE" w:rsidP="002916DE">
            <w:pPr>
              <w:jc w:val="right"/>
              <w:rPr>
                <w:sz w:val="16"/>
                <w:szCs w:val="16"/>
              </w:rPr>
            </w:pPr>
            <w:r>
              <w:rPr>
                <w:sz w:val="16"/>
                <w:szCs w:val="16"/>
              </w:rPr>
              <w:t>15,468</w:t>
            </w:r>
          </w:p>
        </w:tc>
        <w:tc>
          <w:tcPr>
            <w:tcW w:w="691" w:type="dxa"/>
            <w:tcBorders>
              <w:top w:val="nil"/>
              <w:left w:val="nil"/>
              <w:bottom w:val="nil"/>
              <w:right w:val="nil"/>
            </w:tcBorders>
            <w:shd w:val="clear" w:color="auto" w:fill="auto"/>
            <w:tcMar>
              <w:left w:w="14" w:type="dxa"/>
              <w:right w:w="14" w:type="dxa"/>
            </w:tcMar>
            <w:vAlign w:val="center"/>
          </w:tcPr>
          <w:p w:rsidR="002916DE" w:rsidRPr="00F21299" w:rsidRDefault="002916DE" w:rsidP="002916DE">
            <w:pPr>
              <w:jc w:val="right"/>
              <w:rPr>
                <w:color w:val="000000"/>
                <w:sz w:val="16"/>
                <w:szCs w:val="16"/>
              </w:rPr>
            </w:pPr>
            <w:r>
              <w:rPr>
                <w:color w:val="000000"/>
                <w:sz w:val="16"/>
                <w:szCs w:val="16"/>
              </w:rPr>
              <w:t>*</w:t>
            </w:r>
          </w:p>
        </w:tc>
        <w:tc>
          <w:tcPr>
            <w:tcW w:w="548" w:type="dxa"/>
            <w:tcBorders>
              <w:top w:val="nil"/>
              <w:left w:val="nil"/>
              <w:bottom w:val="nil"/>
              <w:right w:val="nil"/>
            </w:tcBorders>
            <w:shd w:val="clear" w:color="auto" w:fill="auto"/>
            <w:tcMar>
              <w:left w:w="14" w:type="dxa"/>
              <w:right w:w="14" w:type="dxa"/>
            </w:tcMar>
            <w:vAlign w:val="center"/>
          </w:tcPr>
          <w:p w:rsidR="002916DE" w:rsidRPr="00F21299" w:rsidRDefault="002916DE" w:rsidP="002916DE">
            <w:pPr>
              <w:jc w:val="right"/>
              <w:rPr>
                <w:color w:val="000000"/>
                <w:sz w:val="16"/>
                <w:szCs w:val="16"/>
              </w:rPr>
            </w:pPr>
            <w:r>
              <w:rPr>
                <w:color w:val="000000"/>
                <w:sz w:val="16"/>
                <w:szCs w:val="16"/>
              </w:rPr>
              <w:t>*</w:t>
            </w:r>
          </w:p>
        </w:tc>
        <w:tc>
          <w:tcPr>
            <w:tcW w:w="708" w:type="dxa"/>
            <w:tcBorders>
              <w:top w:val="nil"/>
              <w:left w:val="nil"/>
              <w:bottom w:val="nil"/>
              <w:right w:val="nil"/>
            </w:tcBorders>
            <w:shd w:val="clear" w:color="auto" w:fill="auto"/>
            <w:tcMar>
              <w:left w:w="14" w:type="dxa"/>
              <w:right w:w="14" w:type="dxa"/>
            </w:tcMar>
            <w:vAlign w:val="center"/>
          </w:tcPr>
          <w:p w:rsidR="002916DE" w:rsidRPr="00F21299" w:rsidRDefault="002916DE" w:rsidP="002916DE">
            <w:pPr>
              <w:jc w:val="right"/>
              <w:rPr>
                <w:color w:val="000000"/>
                <w:sz w:val="16"/>
                <w:szCs w:val="16"/>
              </w:rPr>
            </w:pPr>
            <w:r>
              <w:rPr>
                <w:color w:val="000000"/>
                <w:sz w:val="16"/>
                <w:szCs w:val="16"/>
              </w:rPr>
              <w:t>*</w:t>
            </w:r>
          </w:p>
        </w:tc>
      </w:tr>
      <w:tr w:rsidR="002916DE" w:rsidRPr="00254811" w:rsidTr="002916DE">
        <w:trPr>
          <w:trHeight w:val="270"/>
          <w:jc w:val="center"/>
        </w:trPr>
        <w:tc>
          <w:tcPr>
            <w:tcW w:w="1189" w:type="dxa"/>
            <w:tcBorders>
              <w:top w:val="nil"/>
              <w:left w:val="nil"/>
              <w:bottom w:val="nil"/>
              <w:right w:val="nil"/>
            </w:tcBorders>
            <w:shd w:val="clear" w:color="auto" w:fill="auto"/>
            <w:tcMar>
              <w:left w:w="43" w:type="dxa"/>
              <w:right w:w="43" w:type="dxa"/>
            </w:tcMar>
            <w:vAlign w:val="center"/>
          </w:tcPr>
          <w:p w:rsidR="002916DE" w:rsidRPr="00026912" w:rsidRDefault="002916DE" w:rsidP="002916DE">
            <w:pPr>
              <w:jc w:val="center"/>
              <w:rPr>
                <w:color w:val="000000"/>
                <w:sz w:val="16"/>
                <w:szCs w:val="16"/>
              </w:rPr>
            </w:pPr>
          </w:p>
        </w:tc>
        <w:tc>
          <w:tcPr>
            <w:tcW w:w="787" w:type="dxa"/>
            <w:tcBorders>
              <w:top w:val="nil"/>
              <w:left w:val="nil"/>
              <w:bottom w:val="nil"/>
              <w:right w:val="nil"/>
            </w:tcBorders>
            <w:shd w:val="clear" w:color="auto" w:fill="auto"/>
            <w:tcMar>
              <w:left w:w="43" w:type="dxa"/>
              <w:right w:w="43" w:type="dxa"/>
            </w:tcMar>
            <w:vAlign w:val="center"/>
          </w:tcPr>
          <w:p w:rsidR="002916DE" w:rsidRPr="00026912" w:rsidRDefault="002916DE" w:rsidP="002916DE">
            <w:pPr>
              <w:jc w:val="right"/>
              <w:rPr>
                <w:sz w:val="16"/>
                <w:szCs w:val="16"/>
              </w:rPr>
            </w:pPr>
          </w:p>
        </w:tc>
        <w:tc>
          <w:tcPr>
            <w:tcW w:w="780" w:type="dxa"/>
            <w:tcBorders>
              <w:top w:val="nil"/>
              <w:left w:val="nil"/>
              <w:bottom w:val="nil"/>
              <w:right w:val="nil"/>
            </w:tcBorders>
            <w:shd w:val="clear" w:color="auto" w:fill="auto"/>
            <w:tcMar>
              <w:left w:w="43" w:type="dxa"/>
              <w:right w:w="43" w:type="dxa"/>
            </w:tcMar>
            <w:vAlign w:val="center"/>
          </w:tcPr>
          <w:p w:rsidR="002916DE" w:rsidRPr="00026912" w:rsidRDefault="002916DE" w:rsidP="002916DE">
            <w:pPr>
              <w:jc w:val="right"/>
              <w:rPr>
                <w:sz w:val="16"/>
                <w:szCs w:val="16"/>
              </w:rPr>
            </w:pPr>
          </w:p>
        </w:tc>
        <w:tc>
          <w:tcPr>
            <w:tcW w:w="662" w:type="dxa"/>
            <w:tcBorders>
              <w:top w:val="nil"/>
              <w:left w:val="nil"/>
              <w:bottom w:val="nil"/>
              <w:right w:val="nil"/>
            </w:tcBorders>
            <w:shd w:val="clear" w:color="auto" w:fill="auto"/>
            <w:tcMar>
              <w:left w:w="43" w:type="dxa"/>
              <w:right w:w="43" w:type="dxa"/>
            </w:tcMar>
            <w:vAlign w:val="center"/>
          </w:tcPr>
          <w:p w:rsidR="002916DE" w:rsidRPr="00026912" w:rsidRDefault="002916DE" w:rsidP="002916DE">
            <w:pPr>
              <w:jc w:val="right"/>
              <w:rPr>
                <w:sz w:val="16"/>
                <w:szCs w:val="16"/>
              </w:rPr>
            </w:pPr>
          </w:p>
        </w:tc>
        <w:tc>
          <w:tcPr>
            <w:tcW w:w="740" w:type="dxa"/>
            <w:tcBorders>
              <w:top w:val="nil"/>
              <w:left w:val="nil"/>
              <w:bottom w:val="nil"/>
              <w:right w:val="nil"/>
            </w:tcBorders>
            <w:shd w:val="clear" w:color="auto" w:fill="auto"/>
            <w:tcMar>
              <w:left w:w="43" w:type="dxa"/>
              <w:right w:w="43" w:type="dxa"/>
            </w:tcMar>
            <w:vAlign w:val="center"/>
          </w:tcPr>
          <w:p w:rsidR="002916DE" w:rsidRPr="00026912" w:rsidRDefault="002916DE" w:rsidP="002916DE">
            <w:pPr>
              <w:jc w:val="right"/>
              <w:rPr>
                <w:sz w:val="16"/>
                <w:szCs w:val="16"/>
              </w:rPr>
            </w:pPr>
          </w:p>
        </w:tc>
        <w:tc>
          <w:tcPr>
            <w:tcW w:w="642" w:type="dxa"/>
            <w:tcBorders>
              <w:top w:val="nil"/>
              <w:left w:val="nil"/>
              <w:bottom w:val="nil"/>
              <w:right w:val="nil"/>
            </w:tcBorders>
            <w:shd w:val="clear" w:color="auto" w:fill="auto"/>
            <w:tcMar>
              <w:left w:w="14" w:type="dxa"/>
              <w:right w:w="14" w:type="dxa"/>
            </w:tcMar>
            <w:vAlign w:val="center"/>
          </w:tcPr>
          <w:p w:rsidR="002916DE" w:rsidRPr="00F21299" w:rsidRDefault="002916DE" w:rsidP="002916DE">
            <w:pPr>
              <w:jc w:val="right"/>
              <w:rPr>
                <w:color w:val="000000"/>
                <w:sz w:val="16"/>
                <w:szCs w:val="16"/>
              </w:rPr>
            </w:pPr>
          </w:p>
        </w:tc>
        <w:tc>
          <w:tcPr>
            <w:tcW w:w="720" w:type="dxa"/>
            <w:tcBorders>
              <w:top w:val="nil"/>
              <w:left w:val="nil"/>
              <w:bottom w:val="nil"/>
              <w:right w:val="nil"/>
            </w:tcBorders>
            <w:shd w:val="clear" w:color="auto" w:fill="auto"/>
            <w:tcMar>
              <w:left w:w="14" w:type="dxa"/>
              <w:right w:w="14" w:type="dxa"/>
            </w:tcMar>
            <w:vAlign w:val="center"/>
          </w:tcPr>
          <w:p w:rsidR="002916DE" w:rsidRPr="00F21299" w:rsidRDefault="002916DE" w:rsidP="002916DE">
            <w:pPr>
              <w:jc w:val="right"/>
              <w:rPr>
                <w:color w:val="000000"/>
                <w:sz w:val="16"/>
                <w:szCs w:val="16"/>
              </w:rPr>
            </w:pPr>
          </w:p>
        </w:tc>
        <w:tc>
          <w:tcPr>
            <w:tcW w:w="582" w:type="dxa"/>
            <w:tcBorders>
              <w:top w:val="nil"/>
              <w:left w:val="nil"/>
              <w:bottom w:val="nil"/>
              <w:right w:val="nil"/>
            </w:tcBorders>
            <w:shd w:val="clear" w:color="auto" w:fill="auto"/>
            <w:tcMar>
              <w:left w:w="14" w:type="dxa"/>
              <w:right w:w="14" w:type="dxa"/>
            </w:tcMar>
            <w:vAlign w:val="center"/>
          </w:tcPr>
          <w:p w:rsidR="002916DE" w:rsidRPr="00F21299" w:rsidRDefault="002916DE" w:rsidP="002916DE">
            <w:pPr>
              <w:jc w:val="right"/>
              <w:rPr>
                <w:color w:val="000000"/>
                <w:sz w:val="16"/>
                <w:szCs w:val="16"/>
              </w:rPr>
            </w:pPr>
          </w:p>
        </w:tc>
        <w:tc>
          <w:tcPr>
            <w:tcW w:w="720" w:type="dxa"/>
            <w:tcBorders>
              <w:top w:val="nil"/>
              <w:left w:val="nil"/>
              <w:bottom w:val="nil"/>
              <w:right w:val="nil"/>
            </w:tcBorders>
            <w:shd w:val="clear" w:color="auto" w:fill="auto"/>
            <w:tcMar>
              <w:left w:w="14" w:type="dxa"/>
              <w:right w:w="14" w:type="dxa"/>
            </w:tcMar>
            <w:vAlign w:val="center"/>
          </w:tcPr>
          <w:p w:rsidR="002916DE" w:rsidRPr="00F21299" w:rsidRDefault="002916DE" w:rsidP="002916DE">
            <w:pPr>
              <w:jc w:val="right"/>
              <w:rPr>
                <w:color w:val="000000"/>
                <w:sz w:val="16"/>
                <w:szCs w:val="16"/>
              </w:rPr>
            </w:pPr>
          </w:p>
        </w:tc>
        <w:tc>
          <w:tcPr>
            <w:tcW w:w="630" w:type="dxa"/>
            <w:tcBorders>
              <w:top w:val="nil"/>
              <w:left w:val="nil"/>
              <w:bottom w:val="nil"/>
              <w:right w:val="nil"/>
            </w:tcBorders>
            <w:shd w:val="clear" w:color="auto" w:fill="auto"/>
            <w:tcMar>
              <w:left w:w="14" w:type="dxa"/>
              <w:right w:w="14" w:type="dxa"/>
            </w:tcMar>
            <w:vAlign w:val="center"/>
          </w:tcPr>
          <w:p w:rsidR="002916DE" w:rsidRPr="00F21299" w:rsidRDefault="002916DE" w:rsidP="002916DE">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2916DE" w:rsidRPr="00F21299" w:rsidRDefault="002916DE" w:rsidP="002916DE">
            <w:pPr>
              <w:jc w:val="right"/>
              <w:rPr>
                <w:color w:val="000000"/>
                <w:sz w:val="16"/>
                <w:szCs w:val="16"/>
              </w:rPr>
            </w:pPr>
          </w:p>
        </w:tc>
        <w:tc>
          <w:tcPr>
            <w:tcW w:w="548" w:type="dxa"/>
            <w:tcBorders>
              <w:top w:val="nil"/>
              <w:left w:val="nil"/>
              <w:bottom w:val="nil"/>
              <w:right w:val="nil"/>
            </w:tcBorders>
            <w:shd w:val="clear" w:color="auto" w:fill="auto"/>
            <w:tcMar>
              <w:left w:w="14" w:type="dxa"/>
              <w:right w:w="14" w:type="dxa"/>
            </w:tcMar>
            <w:vAlign w:val="center"/>
          </w:tcPr>
          <w:p w:rsidR="002916DE" w:rsidRPr="00F21299" w:rsidRDefault="002916DE" w:rsidP="002916DE">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2916DE" w:rsidRPr="00F21299" w:rsidRDefault="002916DE" w:rsidP="002916DE">
            <w:pPr>
              <w:jc w:val="right"/>
              <w:rPr>
                <w:color w:val="000000"/>
                <w:sz w:val="16"/>
                <w:szCs w:val="16"/>
              </w:rPr>
            </w:pPr>
          </w:p>
        </w:tc>
      </w:tr>
      <w:tr w:rsidR="002916DE" w:rsidRPr="00254811" w:rsidTr="002916DE">
        <w:trPr>
          <w:trHeight w:val="135"/>
          <w:jc w:val="center"/>
        </w:trPr>
        <w:tc>
          <w:tcPr>
            <w:tcW w:w="1189" w:type="dxa"/>
            <w:tcBorders>
              <w:top w:val="nil"/>
              <w:left w:val="nil"/>
              <w:bottom w:val="single" w:sz="12" w:space="0" w:color="auto"/>
              <w:right w:val="nil"/>
            </w:tcBorders>
            <w:shd w:val="clear" w:color="auto" w:fill="auto"/>
            <w:tcMar>
              <w:left w:w="43" w:type="dxa"/>
              <w:right w:w="43" w:type="dxa"/>
            </w:tcMar>
            <w:vAlign w:val="center"/>
            <w:hideMark/>
          </w:tcPr>
          <w:p w:rsidR="002916DE" w:rsidRDefault="002916DE" w:rsidP="002916DE">
            <w:pPr>
              <w:jc w:val="center"/>
              <w:rPr>
                <w:color w:val="000000"/>
                <w:sz w:val="16"/>
                <w:szCs w:val="16"/>
              </w:rPr>
            </w:pPr>
          </w:p>
        </w:tc>
        <w:tc>
          <w:tcPr>
            <w:tcW w:w="787" w:type="dxa"/>
            <w:tcBorders>
              <w:top w:val="nil"/>
              <w:left w:val="nil"/>
              <w:bottom w:val="single" w:sz="12" w:space="0" w:color="auto"/>
              <w:right w:val="nil"/>
            </w:tcBorders>
            <w:shd w:val="clear" w:color="auto" w:fill="auto"/>
            <w:tcMar>
              <w:left w:w="43" w:type="dxa"/>
              <w:right w:w="43" w:type="dxa"/>
            </w:tcMar>
            <w:vAlign w:val="center"/>
            <w:hideMark/>
          </w:tcPr>
          <w:p w:rsidR="002916DE" w:rsidRPr="00254811" w:rsidRDefault="002916DE" w:rsidP="002916DE">
            <w:pPr>
              <w:jc w:val="right"/>
              <w:rPr>
                <w:rFonts w:ascii="Calibri" w:hAnsi="Calibri"/>
                <w:color w:val="000000"/>
              </w:rPr>
            </w:pPr>
          </w:p>
        </w:tc>
        <w:tc>
          <w:tcPr>
            <w:tcW w:w="780" w:type="dxa"/>
            <w:tcBorders>
              <w:top w:val="nil"/>
              <w:left w:val="nil"/>
              <w:bottom w:val="single" w:sz="12" w:space="0" w:color="auto"/>
              <w:right w:val="nil"/>
            </w:tcBorders>
            <w:shd w:val="clear" w:color="auto" w:fill="auto"/>
            <w:tcMar>
              <w:left w:w="43" w:type="dxa"/>
              <w:right w:w="43" w:type="dxa"/>
            </w:tcMar>
            <w:vAlign w:val="center"/>
            <w:hideMark/>
          </w:tcPr>
          <w:p w:rsidR="002916DE" w:rsidRPr="00254811" w:rsidRDefault="002916DE" w:rsidP="002916DE">
            <w:pPr>
              <w:jc w:val="right"/>
              <w:rPr>
                <w:rFonts w:ascii="Calibri" w:hAnsi="Calibri"/>
                <w:color w:val="000000"/>
              </w:rPr>
            </w:pPr>
          </w:p>
        </w:tc>
        <w:tc>
          <w:tcPr>
            <w:tcW w:w="662" w:type="dxa"/>
            <w:tcBorders>
              <w:top w:val="nil"/>
              <w:left w:val="nil"/>
              <w:bottom w:val="single" w:sz="12" w:space="0" w:color="auto"/>
              <w:right w:val="nil"/>
            </w:tcBorders>
            <w:shd w:val="clear" w:color="auto" w:fill="auto"/>
            <w:tcMar>
              <w:left w:w="43" w:type="dxa"/>
              <w:right w:w="43" w:type="dxa"/>
            </w:tcMar>
            <w:vAlign w:val="center"/>
            <w:hideMark/>
          </w:tcPr>
          <w:p w:rsidR="002916DE" w:rsidRPr="00254811" w:rsidRDefault="002916DE" w:rsidP="002916DE">
            <w:pPr>
              <w:jc w:val="right"/>
              <w:rPr>
                <w:rFonts w:ascii="Calibri" w:hAnsi="Calibri"/>
                <w:color w:val="000000"/>
              </w:rPr>
            </w:pPr>
          </w:p>
        </w:tc>
        <w:tc>
          <w:tcPr>
            <w:tcW w:w="740" w:type="dxa"/>
            <w:tcBorders>
              <w:top w:val="nil"/>
              <w:left w:val="nil"/>
              <w:bottom w:val="single" w:sz="12" w:space="0" w:color="auto"/>
              <w:right w:val="nil"/>
            </w:tcBorders>
            <w:shd w:val="clear" w:color="auto" w:fill="auto"/>
            <w:tcMar>
              <w:left w:w="43" w:type="dxa"/>
              <w:right w:w="43" w:type="dxa"/>
            </w:tcMar>
            <w:vAlign w:val="center"/>
            <w:hideMark/>
          </w:tcPr>
          <w:p w:rsidR="002916DE" w:rsidRPr="00254811" w:rsidRDefault="002916DE" w:rsidP="002916DE">
            <w:pPr>
              <w:jc w:val="right"/>
              <w:rPr>
                <w:rFonts w:ascii="Calibri" w:hAnsi="Calibri"/>
                <w:color w:val="000000"/>
              </w:rPr>
            </w:pPr>
          </w:p>
        </w:tc>
        <w:tc>
          <w:tcPr>
            <w:tcW w:w="642" w:type="dxa"/>
            <w:tcBorders>
              <w:top w:val="nil"/>
              <w:left w:val="nil"/>
              <w:bottom w:val="single" w:sz="12" w:space="0" w:color="auto"/>
              <w:right w:val="nil"/>
            </w:tcBorders>
            <w:shd w:val="clear" w:color="auto" w:fill="auto"/>
            <w:tcMar>
              <w:left w:w="43" w:type="dxa"/>
              <w:right w:w="43" w:type="dxa"/>
            </w:tcMar>
            <w:vAlign w:val="center"/>
            <w:hideMark/>
          </w:tcPr>
          <w:p w:rsidR="002916DE" w:rsidRPr="00254811" w:rsidRDefault="002916DE" w:rsidP="002916DE">
            <w:pPr>
              <w:jc w:val="right"/>
              <w:rPr>
                <w:rFonts w:ascii="Calibri" w:hAnsi="Calibri"/>
                <w:color w:val="000000"/>
              </w:rPr>
            </w:pP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2916DE" w:rsidRPr="00254811" w:rsidRDefault="002916DE" w:rsidP="002916DE">
            <w:pPr>
              <w:jc w:val="right"/>
              <w:rPr>
                <w:rFonts w:ascii="Calibri" w:hAnsi="Calibri"/>
                <w:color w:val="000000"/>
              </w:rPr>
            </w:pPr>
          </w:p>
        </w:tc>
        <w:tc>
          <w:tcPr>
            <w:tcW w:w="582" w:type="dxa"/>
            <w:tcBorders>
              <w:top w:val="nil"/>
              <w:left w:val="nil"/>
              <w:bottom w:val="single" w:sz="12" w:space="0" w:color="auto"/>
              <w:right w:val="nil"/>
            </w:tcBorders>
            <w:shd w:val="clear" w:color="auto" w:fill="auto"/>
            <w:tcMar>
              <w:left w:w="43" w:type="dxa"/>
              <w:right w:w="43" w:type="dxa"/>
            </w:tcMar>
            <w:vAlign w:val="center"/>
            <w:hideMark/>
          </w:tcPr>
          <w:p w:rsidR="002916DE" w:rsidRPr="00254811" w:rsidRDefault="002916DE" w:rsidP="002916DE">
            <w:pPr>
              <w:jc w:val="right"/>
              <w:rPr>
                <w:rFonts w:ascii="Calibri" w:hAnsi="Calibri"/>
                <w:color w:val="000000"/>
              </w:rPr>
            </w:pP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2916DE" w:rsidRPr="00254811" w:rsidRDefault="002916DE" w:rsidP="002916DE">
            <w:pPr>
              <w:jc w:val="right"/>
              <w:rPr>
                <w:rFonts w:ascii="Calibri" w:hAnsi="Calibri"/>
                <w:color w:val="000000"/>
              </w:rPr>
            </w:pPr>
          </w:p>
        </w:tc>
        <w:tc>
          <w:tcPr>
            <w:tcW w:w="630" w:type="dxa"/>
            <w:tcBorders>
              <w:top w:val="nil"/>
              <w:left w:val="nil"/>
              <w:bottom w:val="single" w:sz="12" w:space="0" w:color="auto"/>
              <w:right w:val="nil"/>
            </w:tcBorders>
            <w:shd w:val="clear" w:color="auto" w:fill="auto"/>
            <w:tcMar>
              <w:left w:w="43" w:type="dxa"/>
              <w:right w:w="43" w:type="dxa"/>
            </w:tcMar>
            <w:vAlign w:val="center"/>
            <w:hideMark/>
          </w:tcPr>
          <w:p w:rsidR="002916DE" w:rsidRPr="00254811" w:rsidRDefault="002916DE" w:rsidP="002916DE">
            <w:pPr>
              <w:jc w:val="right"/>
              <w:rPr>
                <w:rFonts w:ascii="Calibri" w:hAnsi="Calibri"/>
                <w:color w:val="000000"/>
              </w:rPr>
            </w:pPr>
          </w:p>
        </w:tc>
        <w:tc>
          <w:tcPr>
            <w:tcW w:w="691" w:type="dxa"/>
            <w:tcBorders>
              <w:top w:val="nil"/>
              <w:left w:val="nil"/>
              <w:bottom w:val="single" w:sz="12" w:space="0" w:color="auto"/>
              <w:right w:val="nil"/>
            </w:tcBorders>
            <w:shd w:val="clear" w:color="auto" w:fill="auto"/>
            <w:tcMar>
              <w:left w:w="43" w:type="dxa"/>
              <w:right w:w="43" w:type="dxa"/>
            </w:tcMar>
            <w:vAlign w:val="center"/>
            <w:hideMark/>
          </w:tcPr>
          <w:p w:rsidR="002916DE" w:rsidRPr="00254811" w:rsidRDefault="002916DE" w:rsidP="002916DE">
            <w:pPr>
              <w:jc w:val="right"/>
              <w:rPr>
                <w:rFonts w:ascii="Calibri" w:hAnsi="Calibri"/>
                <w:color w:val="000000"/>
              </w:rPr>
            </w:pPr>
          </w:p>
        </w:tc>
        <w:tc>
          <w:tcPr>
            <w:tcW w:w="548" w:type="dxa"/>
            <w:tcBorders>
              <w:top w:val="nil"/>
              <w:left w:val="nil"/>
              <w:bottom w:val="single" w:sz="12" w:space="0" w:color="auto"/>
              <w:right w:val="nil"/>
            </w:tcBorders>
            <w:shd w:val="clear" w:color="auto" w:fill="auto"/>
            <w:tcMar>
              <w:left w:w="43" w:type="dxa"/>
              <w:right w:w="43" w:type="dxa"/>
            </w:tcMar>
            <w:vAlign w:val="center"/>
            <w:hideMark/>
          </w:tcPr>
          <w:p w:rsidR="002916DE" w:rsidRPr="00254811" w:rsidRDefault="002916DE" w:rsidP="002916DE">
            <w:pPr>
              <w:jc w:val="right"/>
              <w:rPr>
                <w:rFonts w:ascii="Calibri" w:hAnsi="Calibri"/>
                <w:color w:val="000000"/>
              </w:rPr>
            </w:pPr>
          </w:p>
        </w:tc>
        <w:tc>
          <w:tcPr>
            <w:tcW w:w="708" w:type="dxa"/>
            <w:tcBorders>
              <w:top w:val="nil"/>
              <w:left w:val="nil"/>
              <w:bottom w:val="single" w:sz="12" w:space="0" w:color="auto"/>
              <w:right w:val="nil"/>
            </w:tcBorders>
            <w:shd w:val="clear" w:color="auto" w:fill="auto"/>
            <w:tcMar>
              <w:left w:w="43" w:type="dxa"/>
              <w:right w:w="43" w:type="dxa"/>
            </w:tcMar>
            <w:vAlign w:val="center"/>
            <w:hideMark/>
          </w:tcPr>
          <w:p w:rsidR="002916DE" w:rsidRPr="00254811" w:rsidRDefault="002916DE" w:rsidP="002916DE">
            <w:pPr>
              <w:jc w:val="right"/>
              <w:rPr>
                <w:rFonts w:ascii="Calibri" w:hAnsi="Calibri"/>
                <w:color w:val="000000"/>
              </w:rPr>
            </w:pPr>
          </w:p>
        </w:tc>
      </w:tr>
      <w:tr w:rsidR="002916DE" w:rsidRPr="00254811" w:rsidTr="0078761E">
        <w:trPr>
          <w:trHeight w:val="330"/>
          <w:jc w:val="center"/>
        </w:trPr>
        <w:tc>
          <w:tcPr>
            <w:tcW w:w="9399" w:type="dxa"/>
            <w:gridSpan w:val="13"/>
            <w:tcBorders>
              <w:top w:val="single" w:sz="12" w:space="0" w:color="auto"/>
              <w:left w:val="nil"/>
              <w:right w:val="nil"/>
            </w:tcBorders>
            <w:shd w:val="clear" w:color="auto" w:fill="auto"/>
            <w:tcMar>
              <w:left w:w="43" w:type="dxa"/>
              <w:right w:w="43" w:type="dxa"/>
            </w:tcMar>
            <w:vAlign w:val="center"/>
            <w:hideMark/>
          </w:tcPr>
          <w:p w:rsidR="002916DE" w:rsidRDefault="002916DE" w:rsidP="002916DE">
            <w:pPr>
              <w:jc w:val="right"/>
              <w:rPr>
                <w:sz w:val="14"/>
                <w:szCs w:val="14"/>
              </w:rPr>
            </w:pPr>
            <w:r w:rsidRPr="009A072D">
              <w:rPr>
                <w:sz w:val="14"/>
                <w:szCs w:val="14"/>
              </w:rPr>
              <w:t>Source: Domestic Markets &amp; Monetary Management  Department, SBP</w:t>
            </w:r>
          </w:p>
          <w:p w:rsidR="002916DE" w:rsidRDefault="002916DE" w:rsidP="002916DE">
            <w:pPr>
              <w:rPr>
                <w:sz w:val="14"/>
                <w:szCs w:val="14"/>
              </w:rPr>
            </w:pPr>
            <w:r>
              <w:rPr>
                <w:sz w:val="14"/>
                <w:szCs w:val="14"/>
              </w:rPr>
              <w:t>* = Bids Rejected</w:t>
            </w:r>
          </w:p>
          <w:p w:rsidR="002916DE" w:rsidRPr="009A072D" w:rsidRDefault="002916DE" w:rsidP="002916DE">
            <w:pPr>
              <w:rPr>
                <w:color w:val="000000"/>
              </w:rPr>
            </w:pPr>
            <w:r>
              <w:rPr>
                <w:sz w:val="14"/>
                <w:szCs w:val="14"/>
              </w:rPr>
              <w:t>**= No Bids Received</w:t>
            </w:r>
          </w:p>
        </w:tc>
      </w:tr>
    </w:tbl>
    <w:p w:rsidR="000A56D6" w:rsidRDefault="000A56D6" w:rsidP="00DF5A95">
      <w:pPr>
        <w:rPr>
          <w:b/>
          <w:bCs/>
        </w:rPr>
      </w:pPr>
    </w:p>
    <w:p w:rsidR="00C23A4C" w:rsidRDefault="00C23A4C" w:rsidP="00DF5A95">
      <w:pPr>
        <w:rPr>
          <w:b/>
          <w:bCs/>
        </w:rPr>
      </w:pPr>
    </w:p>
    <w:p w:rsidR="00FF594B" w:rsidRDefault="00FF594B" w:rsidP="00DF5A95">
      <w:pPr>
        <w:rPr>
          <w:b/>
          <w:bCs/>
        </w:rPr>
      </w:pPr>
    </w:p>
    <w:p w:rsidR="00C23A4C" w:rsidRDefault="00C23A4C" w:rsidP="00DF5A95">
      <w:pPr>
        <w:rPr>
          <w:b/>
          <w:bCs/>
        </w:rPr>
      </w:pPr>
    </w:p>
    <w:p w:rsidR="002A2699" w:rsidRDefault="002A2699" w:rsidP="00DF5A95">
      <w:pPr>
        <w:rPr>
          <w:b/>
          <w:bCs/>
        </w:rPr>
      </w:pPr>
    </w:p>
    <w:tbl>
      <w:tblPr>
        <w:tblpPr w:leftFromText="180" w:rightFromText="180" w:vertAnchor="text" w:horzAnchor="margin" w:tblpXSpec="center" w:tblpY="-39"/>
        <w:tblOverlap w:val="never"/>
        <w:tblW w:w="8115" w:type="dxa"/>
        <w:tblLayout w:type="fixed"/>
        <w:tblCellMar>
          <w:left w:w="0" w:type="dxa"/>
          <w:right w:w="0" w:type="dxa"/>
        </w:tblCellMar>
        <w:tblLook w:val="0000" w:firstRow="0" w:lastRow="0" w:firstColumn="0" w:lastColumn="0" w:noHBand="0" w:noVBand="0"/>
      </w:tblPr>
      <w:tblGrid>
        <w:gridCol w:w="1275"/>
        <w:gridCol w:w="810"/>
        <w:gridCol w:w="810"/>
        <w:gridCol w:w="990"/>
        <w:gridCol w:w="900"/>
        <w:gridCol w:w="900"/>
        <w:gridCol w:w="1170"/>
        <w:gridCol w:w="1260"/>
      </w:tblGrid>
      <w:tr w:rsidR="001B051C" w:rsidRPr="00E73AA6" w:rsidTr="001B051C">
        <w:trPr>
          <w:trHeight w:val="255"/>
        </w:trPr>
        <w:tc>
          <w:tcPr>
            <w:tcW w:w="8115" w:type="dxa"/>
            <w:gridSpan w:val="8"/>
            <w:tcBorders>
              <w:top w:val="nil"/>
              <w:left w:val="nil"/>
              <w:bottom w:val="nil"/>
              <w:right w:val="nil"/>
            </w:tcBorders>
            <w:shd w:val="clear" w:color="auto" w:fill="auto"/>
            <w:noWrap/>
            <w:tcMar>
              <w:top w:w="15" w:type="dxa"/>
              <w:left w:w="15" w:type="dxa"/>
              <w:bottom w:w="0" w:type="dxa"/>
              <w:right w:w="15" w:type="dxa"/>
            </w:tcMar>
            <w:vAlign w:val="bottom"/>
          </w:tcPr>
          <w:p w:rsidR="001B051C" w:rsidRPr="00E73AA6" w:rsidRDefault="001B051C" w:rsidP="001B051C">
            <w:pPr>
              <w:pStyle w:val="Heading4"/>
              <w:framePr w:hSpace="0" w:wrap="auto" w:vAnchor="margin" w:yAlign="inline"/>
              <w:suppressOverlap w:val="0"/>
              <w:jc w:val="center"/>
              <w:rPr>
                <w:rFonts w:eastAsia="Arial Unicode MS"/>
                <w:sz w:val="28"/>
              </w:rPr>
            </w:pPr>
            <w:r w:rsidRPr="00E73AA6">
              <w:rPr>
                <w:rFonts w:eastAsia="Arial Unicode MS"/>
                <w:sz w:val="28"/>
              </w:rPr>
              <w:t xml:space="preserve">6.5 Auction of Pakistan Investment Bonds (PIBs)  </w:t>
            </w:r>
          </w:p>
        </w:tc>
      </w:tr>
      <w:tr w:rsidR="001B051C" w:rsidRPr="00E73AA6" w:rsidTr="001B051C">
        <w:trPr>
          <w:trHeight w:val="165"/>
        </w:trPr>
        <w:tc>
          <w:tcPr>
            <w:tcW w:w="8115" w:type="dxa"/>
            <w:gridSpan w:val="8"/>
            <w:tcBorders>
              <w:top w:val="nil"/>
              <w:left w:val="nil"/>
              <w:bottom w:val="nil"/>
              <w:right w:val="nil"/>
            </w:tcBorders>
            <w:shd w:val="clear" w:color="auto" w:fill="auto"/>
            <w:noWrap/>
            <w:tcMar>
              <w:top w:w="15" w:type="dxa"/>
              <w:left w:w="15" w:type="dxa"/>
              <w:bottom w:w="0" w:type="dxa"/>
              <w:right w:w="15" w:type="dxa"/>
            </w:tcMar>
            <w:vAlign w:val="bottom"/>
          </w:tcPr>
          <w:p w:rsidR="001B051C" w:rsidRPr="002075ED" w:rsidRDefault="001B051C" w:rsidP="001B051C">
            <w:pPr>
              <w:jc w:val="center"/>
              <w:rPr>
                <w:rFonts w:eastAsia="Arial Unicode MS"/>
                <w:b/>
                <w:bCs/>
              </w:rPr>
            </w:pPr>
            <w:r w:rsidRPr="002075ED">
              <w:rPr>
                <w:rFonts w:eastAsia="Arial Unicode MS"/>
                <w:b/>
                <w:bCs/>
              </w:rPr>
              <w:t>Fixed Rate</w:t>
            </w:r>
          </w:p>
        </w:tc>
      </w:tr>
      <w:tr w:rsidR="001B051C" w:rsidRPr="00E73AA6" w:rsidTr="001B051C">
        <w:trPr>
          <w:trHeight w:val="202"/>
        </w:trPr>
        <w:tc>
          <w:tcPr>
            <w:tcW w:w="8115" w:type="dxa"/>
            <w:gridSpan w:val="8"/>
            <w:tcBorders>
              <w:top w:val="nil"/>
              <w:left w:val="nil"/>
              <w:bottom w:val="single" w:sz="12"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pStyle w:val="xl27"/>
              <w:spacing w:before="0" w:beforeAutospacing="0" w:after="0" w:afterAutospacing="0"/>
              <w:jc w:val="right"/>
              <w:rPr>
                <w:rFonts w:eastAsia="Times New Roman"/>
                <w:b w:val="0"/>
                <w:bCs w:val="0"/>
                <w:sz w:val="24"/>
              </w:rPr>
            </w:pPr>
            <w:r w:rsidRPr="00E73AA6">
              <w:rPr>
                <w:b w:val="0"/>
                <w:bCs w:val="0"/>
              </w:rPr>
              <w:t>(Million Rupees)</w:t>
            </w:r>
          </w:p>
        </w:tc>
      </w:tr>
      <w:tr w:rsidR="001B051C" w:rsidRPr="00E73AA6" w:rsidTr="001B051C">
        <w:trPr>
          <w:trHeight w:val="117"/>
        </w:trPr>
        <w:tc>
          <w:tcPr>
            <w:tcW w:w="1275" w:type="dxa"/>
            <w:tcBorders>
              <w:top w:val="single" w:sz="12" w:space="0" w:color="auto"/>
              <w:left w:val="nil"/>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firstLine="108"/>
              <w:jc w:val="center"/>
              <w:rPr>
                <w:rFonts w:eastAsia="Arial Unicode MS"/>
                <w:sz w:val="16"/>
                <w:szCs w:val="16"/>
              </w:rPr>
            </w:pPr>
            <w:r w:rsidRPr="00E73AA6">
              <w:rPr>
                <w:rFonts w:eastAsia="Arial Unicode MS"/>
                <w:sz w:val="16"/>
                <w:szCs w:val="16"/>
              </w:rPr>
              <w:t>AUCTION</w:t>
            </w:r>
          </w:p>
        </w:tc>
        <w:tc>
          <w:tcPr>
            <w:tcW w:w="81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81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99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90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p>
        </w:tc>
        <w:tc>
          <w:tcPr>
            <w:tcW w:w="90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Price</w:t>
            </w:r>
          </w:p>
        </w:tc>
        <w:tc>
          <w:tcPr>
            <w:tcW w:w="1170" w:type="dxa"/>
            <w:tcBorders>
              <w:top w:val="single" w:sz="12" w:space="0" w:color="auto"/>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left="180" w:right="87" w:hanging="180"/>
              <w:jc w:val="right"/>
              <w:rPr>
                <w:rFonts w:eastAsia="Arial Unicode MS"/>
                <w:sz w:val="16"/>
                <w:szCs w:val="16"/>
              </w:rPr>
            </w:pPr>
            <w:r w:rsidRPr="00E73AA6">
              <w:rPr>
                <w:rFonts w:eastAsia="Arial Unicode MS"/>
                <w:sz w:val="16"/>
                <w:szCs w:val="16"/>
              </w:rPr>
              <w:t xml:space="preserve">Cut-off  </w:t>
            </w:r>
          </w:p>
        </w:tc>
        <w:tc>
          <w:tcPr>
            <w:tcW w:w="1260" w:type="dxa"/>
            <w:tcBorders>
              <w:top w:val="single" w:sz="12" w:space="0" w:color="auto"/>
              <w:left w:val="single" w:sz="4"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Weighted</w:t>
            </w:r>
          </w:p>
        </w:tc>
      </w:tr>
      <w:tr w:rsidR="001B051C" w:rsidRPr="00E73AA6" w:rsidTr="001B051C">
        <w:trPr>
          <w:trHeight w:val="202"/>
        </w:trPr>
        <w:tc>
          <w:tcPr>
            <w:tcW w:w="1275" w:type="dxa"/>
            <w:tcBorders>
              <w:left w:val="nil"/>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firstLine="108"/>
              <w:jc w:val="center"/>
              <w:rPr>
                <w:sz w:val="16"/>
                <w:szCs w:val="16"/>
              </w:rPr>
            </w:pPr>
            <w:r w:rsidRPr="00E73AA6">
              <w:rPr>
                <w:sz w:val="16"/>
                <w:szCs w:val="16"/>
              </w:rPr>
              <w:t>SETTLEMENT</w:t>
            </w:r>
          </w:p>
        </w:tc>
        <w:tc>
          <w:tcPr>
            <w:tcW w:w="81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p>
        </w:tc>
        <w:tc>
          <w:tcPr>
            <w:tcW w:w="81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r w:rsidRPr="00E73AA6">
              <w:rPr>
                <w:sz w:val="16"/>
                <w:szCs w:val="16"/>
              </w:rPr>
              <w:t>Coupon</w:t>
            </w:r>
          </w:p>
        </w:tc>
        <w:tc>
          <w:tcPr>
            <w:tcW w:w="99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r w:rsidRPr="00E73AA6">
              <w:rPr>
                <w:sz w:val="16"/>
                <w:szCs w:val="16"/>
              </w:rPr>
              <w:t>Amount</w:t>
            </w:r>
          </w:p>
        </w:tc>
        <w:tc>
          <w:tcPr>
            <w:tcW w:w="90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sz w:val="16"/>
                <w:szCs w:val="16"/>
              </w:rPr>
            </w:pPr>
            <w:r w:rsidRPr="00E73AA6">
              <w:rPr>
                <w:sz w:val="16"/>
                <w:szCs w:val="16"/>
              </w:rPr>
              <w:t>Amount</w:t>
            </w:r>
          </w:p>
        </w:tc>
        <w:tc>
          <w:tcPr>
            <w:tcW w:w="90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w:t>
            </w:r>
          </w:p>
        </w:tc>
        <w:tc>
          <w:tcPr>
            <w:tcW w:w="1170" w:type="dxa"/>
            <w:tcBorders>
              <w:left w:val="single" w:sz="4"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Yield</w:t>
            </w:r>
          </w:p>
        </w:tc>
        <w:tc>
          <w:tcPr>
            <w:tcW w:w="1260" w:type="dxa"/>
            <w:tcBorders>
              <w:left w:val="single" w:sz="4"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Yield  Average</w:t>
            </w:r>
          </w:p>
        </w:tc>
      </w:tr>
      <w:tr w:rsidR="001B051C" w:rsidRPr="00E73AA6" w:rsidTr="001B051C">
        <w:trPr>
          <w:trHeight w:val="202"/>
        </w:trPr>
        <w:tc>
          <w:tcPr>
            <w:tcW w:w="1275" w:type="dxa"/>
            <w:tcBorders>
              <w:left w:val="nil"/>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firstLine="108"/>
              <w:jc w:val="center"/>
              <w:rPr>
                <w:rFonts w:eastAsia="Arial Unicode MS"/>
                <w:sz w:val="16"/>
                <w:szCs w:val="16"/>
              </w:rPr>
            </w:pPr>
            <w:r w:rsidRPr="00E73AA6">
              <w:rPr>
                <w:rFonts w:eastAsia="Arial Unicode MS"/>
                <w:sz w:val="16"/>
                <w:szCs w:val="16"/>
              </w:rPr>
              <w:t>DATE</w:t>
            </w:r>
          </w:p>
        </w:tc>
        <w:tc>
          <w:tcPr>
            <w:tcW w:w="81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Tenure</w:t>
            </w:r>
          </w:p>
        </w:tc>
        <w:tc>
          <w:tcPr>
            <w:tcW w:w="81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Rate (%)</w:t>
            </w:r>
          </w:p>
        </w:tc>
        <w:tc>
          <w:tcPr>
            <w:tcW w:w="99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Offered</w:t>
            </w:r>
          </w:p>
        </w:tc>
        <w:tc>
          <w:tcPr>
            <w:tcW w:w="90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w:t>
            </w:r>
          </w:p>
        </w:tc>
        <w:tc>
          <w:tcPr>
            <w:tcW w:w="90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 Rs.100</w:t>
            </w:r>
          </w:p>
        </w:tc>
        <w:tc>
          <w:tcPr>
            <w:tcW w:w="1170" w:type="dxa"/>
            <w:tcBorders>
              <w:left w:val="single" w:sz="4" w:space="0" w:color="auto"/>
              <w:bottom w:val="single" w:sz="12" w:space="0" w:color="auto"/>
              <w:right w:val="single" w:sz="4" w:space="0" w:color="auto"/>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 (%)</w:t>
            </w:r>
          </w:p>
        </w:tc>
        <w:tc>
          <w:tcPr>
            <w:tcW w:w="1260" w:type="dxa"/>
            <w:tcBorders>
              <w:left w:val="single" w:sz="4" w:space="0" w:color="auto"/>
              <w:bottom w:val="single" w:sz="12" w:space="0" w:color="auto"/>
              <w:right w:val="nil"/>
            </w:tcBorders>
            <w:shd w:val="clear" w:color="auto" w:fill="auto"/>
            <w:noWrap/>
            <w:tcMar>
              <w:top w:w="15" w:type="dxa"/>
              <w:left w:w="15" w:type="dxa"/>
              <w:bottom w:w="0" w:type="dxa"/>
              <w:right w:w="15" w:type="dxa"/>
            </w:tcMar>
            <w:vAlign w:val="bottom"/>
          </w:tcPr>
          <w:p w:rsidR="001B051C" w:rsidRPr="00E73AA6" w:rsidRDefault="001B051C" w:rsidP="001B051C">
            <w:pPr>
              <w:ind w:right="87"/>
              <w:jc w:val="right"/>
              <w:rPr>
                <w:rFonts w:eastAsia="Arial Unicode MS"/>
                <w:sz w:val="16"/>
                <w:szCs w:val="16"/>
              </w:rPr>
            </w:pPr>
            <w:r w:rsidRPr="00E73AA6">
              <w:rPr>
                <w:rFonts w:eastAsia="Arial Unicode MS"/>
                <w:sz w:val="16"/>
                <w:szCs w:val="16"/>
              </w:rPr>
              <w:t>Accepted (%)</w:t>
            </w:r>
          </w:p>
        </w:tc>
      </w:tr>
      <w:tr w:rsidR="001B051C"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ind w:firstLine="108"/>
              <w:jc w:val="center"/>
              <w:rPr>
                <w:rFonts w:eastAsia="Arial Unicode MS"/>
                <w:b/>
                <w:sz w:val="16"/>
                <w:szCs w:val="16"/>
              </w:rPr>
            </w:pPr>
          </w:p>
        </w:tc>
        <w:tc>
          <w:tcPr>
            <w:tcW w:w="81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1B051C" w:rsidRPr="00A065F6" w:rsidRDefault="001B051C" w:rsidP="001B051C">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117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1B051C" w:rsidRPr="00A065F6" w:rsidRDefault="001B051C" w:rsidP="001B051C">
            <w:pPr>
              <w:jc w:val="right"/>
              <w:rPr>
                <w:sz w:val="16"/>
                <w:szCs w:val="16"/>
              </w:rPr>
            </w:pPr>
          </w:p>
        </w:tc>
      </w:tr>
      <w:tr w:rsidR="008B3C47"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8B3C47" w:rsidRPr="00CF794D" w:rsidRDefault="008B3C47" w:rsidP="008B3C47">
            <w:pPr>
              <w:jc w:val="center"/>
              <w:rPr>
                <w:b/>
                <w:bCs/>
                <w:color w:val="000000"/>
                <w:sz w:val="16"/>
                <w:szCs w:val="16"/>
              </w:rPr>
            </w:pPr>
            <w:r w:rsidRPr="00CF794D">
              <w:rPr>
                <w:b/>
                <w:bCs/>
                <w:color w:val="000000"/>
                <w:sz w:val="16"/>
                <w:szCs w:val="16"/>
              </w:rPr>
              <w:t>27-Dec-18</w:t>
            </w:r>
          </w:p>
        </w:tc>
        <w:tc>
          <w:tcPr>
            <w:tcW w:w="81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9,255.00</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8,665.00</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89.3398</w:t>
            </w:r>
          </w:p>
        </w:tc>
        <w:tc>
          <w:tcPr>
            <w:tcW w:w="117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12.2500</w:t>
            </w:r>
          </w:p>
        </w:tc>
        <w:tc>
          <w:tcPr>
            <w:tcW w:w="126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12.1915</w:t>
            </w:r>
          </w:p>
        </w:tc>
      </w:tr>
      <w:tr w:rsidR="008B3C47" w:rsidRPr="00E73AA6" w:rsidTr="00992890">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8B3C47" w:rsidRDefault="008B3C47" w:rsidP="008B3C47">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3,355.10</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2,350.10</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84.1333</w:t>
            </w:r>
          </w:p>
        </w:tc>
        <w:tc>
          <w:tcPr>
            <w:tcW w:w="117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12.7000</w:t>
            </w:r>
          </w:p>
        </w:tc>
        <w:tc>
          <w:tcPr>
            <w:tcW w:w="126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12.6997</w:t>
            </w:r>
          </w:p>
        </w:tc>
      </w:tr>
      <w:tr w:rsidR="008B3C47" w:rsidRPr="00E73AA6" w:rsidTr="00992890">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8B3C47" w:rsidRDefault="008B3C47" w:rsidP="008B3C47">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11,483.60</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11,483.60</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76.4524</w:t>
            </w:r>
          </w:p>
        </w:tc>
        <w:tc>
          <w:tcPr>
            <w:tcW w:w="117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13.1500</w:t>
            </w:r>
          </w:p>
        </w:tc>
        <w:tc>
          <w:tcPr>
            <w:tcW w:w="126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13.1245</w:t>
            </w:r>
          </w:p>
        </w:tc>
      </w:tr>
      <w:tr w:rsidR="008B3C47" w:rsidRPr="00E73AA6" w:rsidTr="00992890">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8B3C47" w:rsidRDefault="008B3C47" w:rsidP="008B3C47">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w:t>
            </w:r>
          </w:p>
        </w:tc>
      </w:tr>
      <w:tr w:rsidR="008B3C47" w:rsidRPr="00E73AA6" w:rsidTr="00435536">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8B3C47" w:rsidRDefault="008B3C47" w:rsidP="008B3C47">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pPr>
          </w:p>
        </w:tc>
        <w:tc>
          <w:tcPr>
            <w:tcW w:w="99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pPr>
          </w:p>
        </w:tc>
        <w:tc>
          <w:tcPr>
            <w:tcW w:w="90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pPr>
          </w:p>
        </w:tc>
        <w:tc>
          <w:tcPr>
            <w:tcW w:w="90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pPr>
          </w:p>
        </w:tc>
        <w:tc>
          <w:tcPr>
            <w:tcW w:w="117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pPr>
          </w:p>
        </w:tc>
        <w:tc>
          <w:tcPr>
            <w:tcW w:w="126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p>
        </w:tc>
      </w:tr>
      <w:tr w:rsidR="008B3C47"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8B3C47" w:rsidRPr="00CF794D" w:rsidRDefault="008B3C47" w:rsidP="008B3C47">
            <w:pPr>
              <w:jc w:val="center"/>
              <w:rPr>
                <w:b/>
                <w:bCs/>
                <w:color w:val="000000"/>
                <w:sz w:val="16"/>
                <w:szCs w:val="16"/>
              </w:rPr>
            </w:pPr>
            <w:r w:rsidRPr="00CF794D">
              <w:rPr>
                <w:b/>
                <w:bCs/>
                <w:color w:val="000000"/>
                <w:sz w:val="16"/>
                <w:szCs w:val="16"/>
              </w:rPr>
              <w:t>24-Jan-19</w:t>
            </w:r>
          </w:p>
        </w:tc>
        <w:tc>
          <w:tcPr>
            <w:tcW w:w="81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149,295.60</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34,081.90</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89.6371</w:t>
            </w:r>
          </w:p>
        </w:tc>
        <w:tc>
          <w:tcPr>
            <w:tcW w:w="117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12.2401</w:t>
            </w:r>
          </w:p>
        </w:tc>
        <w:tc>
          <w:tcPr>
            <w:tcW w:w="126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12.2209</w:t>
            </w:r>
          </w:p>
        </w:tc>
      </w:tr>
      <w:tr w:rsidR="008B3C47" w:rsidRPr="00E73AA6" w:rsidTr="009D361D">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8B3C47" w:rsidRDefault="008B3C47" w:rsidP="008B3C47">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53,478.50</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26,712.50</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84.3360</w:t>
            </w:r>
          </w:p>
        </w:tc>
        <w:tc>
          <w:tcPr>
            <w:tcW w:w="117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12.7000</w:t>
            </w:r>
          </w:p>
        </w:tc>
        <w:tc>
          <w:tcPr>
            <w:tcW w:w="126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12.6978</w:t>
            </w:r>
          </w:p>
        </w:tc>
      </w:tr>
      <w:tr w:rsidR="008B3C47" w:rsidRPr="00E73AA6" w:rsidTr="009D361D">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8B3C47" w:rsidRDefault="008B3C47" w:rsidP="008B3C47">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137,333.10</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w:t>
            </w:r>
          </w:p>
        </w:tc>
      </w:tr>
      <w:tr w:rsidR="008B3C47" w:rsidRPr="00E73AA6" w:rsidTr="009D361D">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8B3C47" w:rsidRDefault="008B3C47" w:rsidP="008B3C47">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5,000.00</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w:t>
            </w:r>
          </w:p>
        </w:tc>
      </w:tr>
      <w:tr w:rsidR="008B3C47" w:rsidRPr="00E73AA6" w:rsidTr="00E44731">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8B3C47" w:rsidRDefault="008B3C47" w:rsidP="008B3C47">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pPr>
          </w:p>
        </w:tc>
        <w:tc>
          <w:tcPr>
            <w:tcW w:w="99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pPr>
          </w:p>
        </w:tc>
        <w:tc>
          <w:tcPr>
            <w:tcW w:w="90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pPr>
          </w:p>
        </w:tc>
        <w:tc>
          <w:tcPr>
            <w:tcW w:w="90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pPr>
          </w:p>
        </w:tc>
        <w:tc>
          <w:tcPr>
            <w:tcW w:w="117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pPr>
          </w:p>
        </w:tc>
        <w:tc>
          <w:tcPr>
            <w:tcW w:w="126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p>
        </w:tc>
      </w:tr>
      <w:tr w:rsidR="008B3C47" w:rsidRPr="00E73AA6" w:rsidTr="001B051C">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8B3C47" w:rsidRPr="00CF794D" w:rsidRDefault="008B3C47" w:rsidP="008B3C47">
            <w:pPr>
              <w:jc w:val="center"/>
              <w:rPr>
                <w:b/>
                <w:bCs/>
                <w:color w:val="000000"/>
                <w:sz w:val="16"/>
                <w:szCs w:val="16"/>
              </w:rPr>
            </w:pPr>
            <w:r w:rsidRPr="00CF794D">
              <w:rPr>
                <w:b/>
                <w:bCs/>
                <w:color w:val="000000"/>
                <w:sz w:val="16"/>
                <w:szCs w:val="16"/>
              </w:rPr>
              <w:t>21-Feb-19</w:t>
            </w:r>
          </w:p>
        </w:tc>
        <w:tc>
          <w:tcPr>
            <w:tcW w:w="81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175,669.60</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115,155.60</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90.0764</w:t>
            </w:r>
          </w:p>
        </w:tc>
        <w:tc>
          <w:tcPr>
            <w:tcW w:w="117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12.1500</w:t>
            </w:r>
          </w:p>
        </w:tc>
        <w:tc>
          <w:tcPr>
            <w:tcW w:w="126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12.0002</w:t>
            </w:r>
          </w:p>
        </w:tc>
      </w:tr>
      <w:tr w:rsidR="008B3C47" w:rsidRPr="00E73AA6" w:rsidTr="00D66FA7">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8B3C47" w:rsidRDefault="008B3C47" w:rsidP="008B3C47">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107,943.50</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54,193.70</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85.1223</w:t>
            </w:r>
          </w:p>
        </w:tc>
        <w:tc>
          <w:tcPr>
            <w:tcW w:w="117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12.4999</w:t>
            </w:r>
          </w:p>
        </w:tc>
        <w:tc>
          <w:tcPr>
            <w:tcW w:w="126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12.4461</w:t>
            </w:r>
          </w:p>
        </w:tc>
      </w:tr>
      <w:tr w:rsidR="008B3C47" w:rsidRPr="00E73AA6" w:rsidTr="00D66FA7">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8B3C47" w:rsidRDefault="008B3C47" w:rsidP="008B3C47">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91,815.50</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63,229.80</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77.98</w:t>
            </w:r>
          </w:p>
        </w:tc>
        <w:tc>
          <w:tcPr>
            <w:tcW w:w="117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12.8500</w:t>
            </w:r>
          </w:p>
        </w:tc>
        <w:tc>
          <w:tcPr>
            <w:tcW w:w="126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12.8267</w:t>
            </w:r>
          </w:p>
        </w:tc>
      </w:tr>
      <w:tr w:rsidR="008B3C47" w:rsidRPr="00E73AA6" w:rsidTr="00D66FA7">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8B3C47" w:rsidRDefault="008B3C47" w:rsidP="008B3C47">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Pr>
                <w:color w:val="000000"/>
                <w:sz w:val="16"/>
                <w:szCs w:val="16"/>
              </w:rPr>
              <w:t>-</w:t>
            </w:r>
          </w:p>
        </w:tc>
      </w:tr>
      <w:tr w:rsidR="008B3C47" w:rsidRPr="00E73AA6" w:rsidTr="00E44731">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8B3C47" w:rsidRDefault="008B3C47" w:rsidP="008B3C47">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pPr>
          </w:p>
        </w:tc>
        <w:tc>
          <w:tcPr>
            <w:tcW w:w="99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pPr>
          </w:p>
        </w:tc>
        <w:tc>
          <w:tcPr>
            <w:tcW w:w="90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pPr>
          </w:p>
        </w:tc>
        <w:tc>
          <w:tcPr>
            <w:tcW w:w="90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pPr>
          </w:p>
        </w:tc>
        <w:tc>
          <w:tcPr>
            <w:tcW w:w="117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pPr>
          </w:p>
        </w:tc>
        <w:tc>
          <w:tcPr>
            <w:tcW w:w="126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p>
        </w:tc>
      </w:tr>
      <w:tr w:rsidR="008B3C47" w:rsidRPr="00E73AA6" w:rsidTr="00435536">
        <w:trPr>
          <w:trHeight w:val="144"/>
        </w:trPr>
        <w:tc>
          <w:tcPr>
            <w:tcW w:w="1275" w:type="dxa"/>
            <w:tcBorders>
              <w:left w:val="nil"/>
              <w:right w:val="nil"/>
            </w:tcBorders>
            <w:shd w:val="clear" w:color="auto" w:fill="auto"/>
            <w:noWrap/>
            <w:tcMar>
              <w:top w:w="15" w:type="dxa"/>
              <w:left w:w="15" w:type="dxa"/>
              <w:bottom w:w="0" w:type="dxa"/>
              <w:right w:w="15" w:type="dxa"/>
            </w:tcMar>
            <w:vAlign w:val="bottom"/>
          </w:tcPr>
          <w:p w:rsidR="008B3C47" w:rsidRPr="00515864" w:rsidRDefault="008B3C47" w:rsidP="008B3C47">
            <w:pPr>
              <w:jc w:val="center"/>
              <w:rPr>
                <w:b/>
                <w:bCs/>
                <w:color w:val="000000"/>
                <w:sz w:val="16"/>
                <w:szCs w:val="16"/>
              </w:rPr>
            </w:pPr>
            <w:r w:rsidRPr="00515864">
              <w:rPr>
                <w:b/>
                <w:bCs/>
                <w:color w:val="000000"/>
                <w:sz w:val="16"/>
                <w:szCs w:val="16"/>
              </w:rPr>
              <w:t>21-Mar-19</w:t>
            </w:r>
          </w:p>
        </w:tc>
        <w:tc>
          <w:tcPr>
            <w:tcW w:w="810" w:type="dxa"/>
            <w:tcBorders>
              <w:left w:val="nil"/>
              <w:right w:val="nil"/>
            </w:tcBorders>
            <w:shd w:val="clear" w:color="auto" w:fill="auto"/>
            <w:noWrap/>
            <w:tcMar>
              <w:top w:w="15" w:type="dxa"/>
              <w:left w:w="15" w:type="dxa"/>
              <w:bottom w:w="0" w:type="dxa"/>
              <w:right w:w="43" w:type="dxa"/>
            </w:tcMar>
            <w:vAlign w:val="center"/>
          </w:tcPr>
          <w:p w:rsidR="008B3C47" w:rsidRPr="00515864" w:rsidRDefault="008B3C47" w:rsidP="008B3C47">
            <w:pPr>
              <w:jc w:val="right"/>
              <w:rPr>
                <w:color w:val="000000"/>
                <w:sz w:val="16"/>
                <w:szCs w:val="16"/>
              </w:rPr>
            </w:pPr>
            <w:r w:rsidRPr="00515864">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8B3C47" w:rsidRPr="00515864" w:rsidRDefault="008B3C47" w:rsidP="008B3C47">
            <w:pPr>
              <w:jc w:val="right"/>
              <w:rPr>
                <w:color w:val="000000"/>
                <w:sz w:val="16"/>
                <w:szCs w:val="16"/>
              </w:rPr>
            </w:pPr>
            <w:r w:rsidRPr="00515864">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8B3C47" w:rsidRPr="00515864" w:rsidRDefault="008B3C47" w:rsidP="008B3C47">
            <w:pPr>
              <w:jc w:val="right"/>
              <w:rPr>
                <w:color w:val="000000"/>
                <w:sz w:val="16"/>
                <w:szCs w:val="16"/>
              </w:rPr>
            </w:pPr>
            <w:r w:rsidRPr="00515864">
              <w:rPr>
                <w:color w:val="000000"/>
                <w:sz w:val="16"/>
                <w:szCs w:val="16"/>
              </w:rPr>
              <w:t>112,901.60</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Pr="00515864" w:rsidRDefault="008B3C47" w:rsidP="008B3C47">
            <w:pPr>
              <w:jc w:val="right"/>
              <w:rPr>
                <w:color w:val="000000"/>
                <w:sz w:val="16"/>
                <w:szCs w:val="16"/>
              </w:rPr>
            </w:pPr>
            <w:r w:rsidRPr="00515864">
              <w:rPr>
                <w:color w:val="000000"/>
                <w:sz w:val="16"/>
                <w:szCs w:val="16"/>
              </w:rPr>
              <w:t>22,419.00</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Pr="00515864" w:rsidRDefault="008B3C47" w:rsidP="008B3C47">
            <w:pPr>
              <w:jc w:val="right"/>
              <w:rPr>
                <w:color w:val="000000"/>
                <w:sz w:val="16"/>
                <w:szCs w:val="16"/>
              </w:rPr>
            </w:pPr>
            <w:r w:rsidRPr="00515864">
              <w:rPr>
                <w:color w:val="000000"/>
                <w:sz w:val="16"/>
                <w:szCs w:val="16"/>
              </w:rPr>
              <w:t>90.2012</w:t>
            </w:r>
          </w:p>
        </w:tc>
        <w:tc>
          <w:tcPr>
            <w:tcW w:w="1170" w:type="dxa"/>
            <w:tcBorders>
              <w:left w:val="nil"/>
              <w:right w:val="nil"/>
            </w:tcBorders>
            <w:shd w:val="clear" w:color="auto" w:fill="auto"/>
            <w:noWrap/>
            <w:tcMar>
              <w:top w:w="15" w:type="dxa"/>
              <w:left w:w="15" w:type="dxa"/>
              <w:bottom w:w="0" w:type="dxa"/>
              <w:right w:w="43" w:type="dxa"/>
            </w:tcMar>
            <w:vAlign w:val="center"/>
          </w:tcPr>
          <w:p w:rsidR="008B3C47" w:rsidRPr="00515864" w:rsidRDefault="008B3C47" w:rsidP="008B3C47">
            <w:pPr>
              <w:jc w:val="right"/>
              <w:rPr>
                <w:color w:val="000000"/>
                <w:sz w:val="16"/>
                <w:szCs w:val="16"/>
              </w:rPr>
            </w:pPr>
            <w:r>
              <w:rPr>
                <w:color w:val="000000"/>
                <w:sz w:val="16"/>
                <w:szCs w:val="16"/>
              </w:rPr>
              <w:t>12.2300</w:t>
            </w:r>
          </w:p>
        </w:tc>
        <w:tc>
          <w:tcPr>
            <w:tcW w:w="1260" w:type="dxa"/>
            <w:tcBorders>
              <w:left w:val="nil"/>
              <w:right w:val="nil"/>
            </w:tcBorders>
            <w:shd w:val="clear" w:color="auto" w:fill="auto"/>
            <w:noWrap/>
            <w:tcMar>
              <w:top w:w="15" w:type="dxa"/>
              <w:left w:w="15" w:type="dxa"/>
              <w:bottom w:w="0" w:type="dxa"/>
              <w:right w:w="43" w:type="dxa"/>
            </w:tcMar>
            <w:vAlign w:val="center"/>
          </w:tcPr>
          <w:p w:rsidR="008B3C47" w:rsidRPr="00515864" w:rsidRDefault="008B3C47" w:rsidP="008B3C47">
            <w:pPr>
              <w:jc w:val="right"/>
              <w:rPr>
                <w:color w:val="000000"/>
                <w:sz w:val="16"/>
                <w:szCs w:val="16"/>
              </w:rPr>
            </w:pPr>
            <w:r w:rsidRPr="00515864">
              <w:rPr>
                <w:color w:val="000000"/>
                <w:sz w:val="16"/>
                <w:szCs w:val="16"/>
              </w:rPr>
              <w:t>12.1981</w:t>
            </w:r>
          </w:p>
        </w:tc>
      </w:tr>
      <w:tr w:rsidR="008B3C47" w:rsidRPr="00E73AA6" w:rsidTr="00435536">
        <w:trPr>
          <w:trHeight w:val="144"/>
        </w:trPr>
        <w:tc>
          <w:tcPr>
            <w:tcW w:w="1275" w:type="dxa"/>
            <w:tcBorders>
              <w:left w:val="nil"/>
              <w:right w:val="nil"/>
            </w:tcBorders>
            <w:shd w:val="clear" w:color="auto" w:fill="auto"/>
            <w:noWrap/>
            <w:tcMar>
              <w:top w:w="15" w:type="dxa"/>
              <w:left w:w="15" w:type="dxa"/>
              <w:bottom w:w="0" w:type="dxa"/>
              <w:right w:w="15" w:type="dxa"/>
            </w:tcMar>
            <w:vAlign w:val="bottom"/>
          </w:tcPr>
          <w:p w:rsidR="008B3C47" w:rsidRDefault="008B3C47" w:rsidP="008B3C47">
            <w:pPr>
              <w:jc w:val="center"/>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8B3C47" w:rsidRPr="00515864" w:rsidRDefault="008B3C47" w:rsidP="008B3C47">
            <w:pPr>
              <w:jc w:val="right"/>
              <w:rPr>
                <w:color w:val="000000"/>
                <w:sz w:val="16"/>
                <w:szCs w:val="16"/>
              </w:rPr>
            </w:pPr>
            <w:r w:rsidRPr="00515864">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8B3C47" w:rsidRPr="00515864" w:rsidRDefault="008B3C47" w:rsidP="008B3C47">
            <w:pPr>
              <w:jc w:val="right"/>
              <w:rPr>
                <w:color w:val="000000"/>
                <w:sz w:val="16"/>
                <w:szCs w:val="16"/>
              </w:rPr>
            </w:pPr>
            <w:r w:rsidRPr="00515864">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8B3C47" w:rsidRPr="00515864" w:rsidRDefault="008B3C47" w:rsidP="008B3C47">
            <w:pPr>
              <w:jc w:val="right"/>
              <w:rPr>
                <w:color w:val="000000"/>
                <w:sz w:val="16"/>
                <w:szCs w:val="16"/>
              </w:rPr>
            </w:pPr>
            <w:r w:rsidRPr="00515864">
              <w:rPr>
                <w:color w:val="000000"/>
                <w:sz w:val="16"/>
                <w:szCs w:val="16"/>
              </w:rPr>
              <w:t>55,230.00</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Pr="00515864" w:rsidRDefault="008B3C47" w:rsidP="008B3C47">
            <w:pPr>
              <w:jc w:val="right"/>
              <w:rPr>
                <w:color w:val="000000"/>
                <w:sz w:val="16"/>
                <w:szCs w:val="16"/>
              </w:rPr>
            </w:pPr>
            <w:r w:rsidRPr="00515864">
              <w:rPr>
                <w:color w:val="000000"/>
                <w:sz w:val="16"/>
                <w:szCs w:val="16"/>
              </w:rPr>
              <w:t>24,608.40</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Pr="00515864" w:rsidRDefault="008B3C47" w:rsidP="008B3C47">
            <w:pPr>
              <w:jc w:val="right"/>
              <w:rPr>
                <w:color w:val="000000"/>
                <w:sz w:val="16"/>
                <w:szCs w:val="16"/>
              </w:rPr>
            </w:pPr>
            <w:r w:rsidRPr="00515864">
              <w:rPr>
                <w:color w:val="000000"/>
                <w:sz w:val="16"/>
                <w:szCs w:val="16"/>
              </w:rPr>
              <w:t>84.9000</w:t>
            </w:r>
          </w:p>
        </w:tc>
        <w:tc>
          <w:tcPr>
            <w:tcW w:w="1170" w:type="dxa"/>
            <w:tcBorders>
              <w:left w:val="nil"/>
              <w:right w:val="nil"/>
            </w:tcBorders>
            <w:shd w:val="clear" w:color="auto" w:fill="auto"/>
            <w:noWrap/>
            <w:tcMar>
              <w:top w:w="15" w:type="dxa"/>
              <w:left w:w="15" w:type="dxa"/>
              <w:bottom w:w="0" w:type="dxa"/>
              <w:right w:w="43" w:type="dxa"/>
            </w:tcMar>
            <w:vAlign w:val="center"/>
          </w:tcPr>
          <w:p w:rsidR="008B3C47" w:rsidRPr="00515864" w:rsidRDefault="008B3C47" w:rsidP="008B3C47">
            <w:pPr>
              <w:jc w:val="right"/>
              <w:rPr>
                <w:color w:val="000000"/>
                <w:sz w:val="16"/>
                <w:szCs w:val="16"/>
              </w:rPr>
            </w:pPr>
            <w:r>
              <w:rPr>
                <w:color w:val="000000"/>
                <w:sz w:val="16"/>
                <w:szCs w:val="16"/>
              </w:rPr>
              <w:t>12.6405</w:t>
            </w:r>
          </w:p>
        </w:tc>
        <w:tc>
          <w:tcPr>
            <w:tcW w:w="1260" w:type="dxa"/>
            <w:tcBorders>
              <w:left w:val="nil"/>
              <w:right w:val="nil"/>
            </w:tcBorders>
            <w:shd w:val="clear" w:color="auto" w:fill="auto"/>
            <w:noWrap/>
            <w:tcMar>
              <w:top w:w="15" w:type="dxa"/>
              <w:left w:w="15" w:type="dxa"/>
              <w:bottom w:w="0" w:type="dxa"/>
              <w:right w:w="43" w:type="dxa"/>
            </w:tcMar>
            <w:vAlign w:val="center"/>
          </w:tcPr>
          <w:p w:rsidR="008B3C47" w:rsidRPr="00515864" w:rsidRDefault="008B3C47" w:rsidP="008B3C47">
            <w:pPr>
              <w:jc w:val="right"/>
              <w:rPr>
                <w:color w:val="000000"/>
                <w:sz w:val="16"/>
                <w:szCs w:val="16"/>
              </w:rPr>
            </w:pPr>
            <w:r w:rsidRPr="00515864">
              <w:rPr>
                <w:color w:val="000000"/>
                <w:sz w:val="16"/>
                <w:szCs w:val="16"/>
              </w:rPr>
              <w:t>12.5392</w:t>
            </w:r>
          </w:p>
        </w:tc>
      </w:tr>
      <w:tr w:rsidR="008B3C47" w:rsidRPr="00E73AA6" w:rsidTr="00435536">
        <w:trPr>
          <w:trHeight w:val="144"/>
        </w:trPr>
        <w:tc>
          <w:tcPr>
            <w:tcW w:w="1275" w:type="dxa"/>
            <w:tcBorders>
              <w:left w:val="nil"/>
              <w:right w:val="nil"/>
            </w:tcBorders>
            <w:shd w:val="clear" w:color="auto" w:fill="auto"/>
            <w:noWrap/>
            <w:tcMar>
              <w:top w:w="15" w:type="dxa"/>
              <w:left w:w="15" w:type="dxa"/>
              <w:bottom w:w="0" w:type="dxa"/>
              <w:right w:w="15" w:type="dxa"/>
            </w:tcMar>
            <w:vAlign w:val="bottom"/>
          </w:tcPr>
          <w:p w:rsidR="008B3C47" w:rsidRDefault="008B3C47" w:rsidP="008B3C47">
            <w:pPr>
              <w:jc w:val="center"/>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8B3C47" w:rsidRPr="00515864" w:rsidRDefault="008B3C47" w:rsidP="008B3C47">
            <w:pPr>
              <w:jc w:val="right"/>
              <w:rPr>
                <w:color w:val="000000"/>
                <w:sz w:val="16"/>
                <w:szCs w:val="16"/>
              </w:rPr>
            </w:pPr>
            <w:r w:rsidRPr="00515864">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8B3C47" w:rsidRPr="00515864" w:rsidRDefault="008B3C47" w:rsidP="008B3C47">
            <w:pPr>
              <w:jc w:val="right"/>
              <w:rPr>
                <w:color w:val="000000"/>
                <w:sz w:val="16"/>
                <w:szCs w:val="16"/>
              </w:rPr>
            </w:pPr>
            <w:r w:rsidRPr="00515864">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8B3C47" w:rsidRPr="00515864" w:rsidRDefault="008B3C47" w:rsidP="008B3C47">
            <w:pPr>
              <w:jc w:val="right"/>
              <w:rPr>
                <w:color w:val="000000"/>
                <w:sz w:val="16"/>
                <w:szCs w:val="16"/>
              </w:rPr>
            </w:pPr>
            <w:r w:rsidRPr="00515864">
              <w:rPr>
                <w:color w:val="000000"/>
                <w:sz w:val="16"/>
                <w:szCs w:val="16"/>
              </w:rPr>
              <w:t>56,821.50</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Pr="00515864" w:rsidRDefault="008B3C47" w:rsidP="008B3C47">
            <w:pPr>
              <w:jc w:val="right"/>
              <w:rPr>
                <w:color w:val="000000"/>
                <w:sz w:val="16"/>
                <w:szCs w:val="16"/>
              </w:rPr>
            </w:pPr>
            <w:r w:rsidRPr="00515864">
              <w:rPr>
                <w:color w:val="000000"/>
                <w:sz w:val="16"/>
                <w:szCs w:val="16"/>
              </w:rPr>
              <w:t>57,523.50</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Pr="00515864" w:rsidRDefault="008B3C47" w:rsidP="008B3C47">
            <w:pPr>
              <w:jc w:val="right"/>
              <w:rPr>
                <w:color w:val="000000"/>
                <w:sz w:val="16"/>
                <w:szCs w:val="16"/>
              </w:rPr>
            </w:pPr>
            <w:r w:rsidRPr="00515864">
              <w:rPr>
                <w:color w:val="000000"/>
                <w:sz w:val="16"/>
                <w:szCs w:val="16"/>
              </w:rPr>
              <w:t>76.7277</w:t>
            </w:r>
          </w:p>
        </w:tc>
        <w:tc>
          <w:tcPr>
            <w:tcW w:w="1170" w:type="dxa"/>
            <w:tcBorders>
              <w:left w:val="nil"/>
              <w:right w:val="nil"/>
            </w:tcBorders>
            <w:shd w:val="clear" w:color="auto" w:fill="auto"/>
            <w:noWrap/>
            <w:tcMar>
              <w:top w:w="15" w:type="dxa"/>
              <w:left w:w="15" w:type="dxa"/>
              <w:bottom w:w="0" w:type="dxa"/>
              <w:right w:w="43" w:type="dxa"/>
            </w:tcMar>
            <w:vAlign w:val="center"/>
          </w:tcPr>
          <w:p w:rsidR="008B3C47" w:rsidRPr="00515864" w:rsidRDefault="008B3C47" w:rsidP="008B3C47">
            <w:pPr>
              <w:jc w:val="right"/>
              <w:rPr>
                <w:color w:val="000000"/>
                <w:sz w:val="16"/>
                <w:szCs w:val="16"/>
              </w:rPr>
            </w:pPr>
            <w:r w:rsidRPr="00515864">
              <w:rPr>
                <w:color w:val="000000"/>
                <w:sz w:val="16"/>
                <w:szCs w:val="16"/>
              </w:rPr>
              <w:t>13.1500</w:t>
            </w:r>
          </w:p>
        </w:tc>
        <w:tc>
          <w:tcPr>
            <w:tcW w:w="1260" w:type="dxa"/>
            <w:tcBorders>
              <w:left w:val="nil"/>
              <w:right w:val="nil"/>
            </w:tcBorders>
            <w:shd w:val="clear" w:color="auto" w:fill="auto"/>
            <w:noWrap/>
            <w:tcMar>
              <w:top w:w="15" w:type="dxa"/>
              <w:left w:w="15" w:type="dxa"/>
              <w:bottom w:w="0" w:type="dxa"/>
              <w:right w:w="43" w:type="dxa"/>
            </w:tcMar>
            <w:vAlign w:val="center"/>
          </w:tcPr>
          <w:p w:rsidR="008B3C47" w:rsidRPr="00515864" w:rsidRDefault="008B3C47" w:rsidP="008B3C47">
            <w:pPr>
              <w:jc w:val="right"/>
              <w:rPr>
                <w:color w:val="000000"/>
                <w:sz w:val="16"/>
                <w:szCs w:val="16"/>
              </w:rPr>
            </w:pPr>
            <w:r w:rsidRPr="00515864">
              <w:rPr>
                <w:color w:val="000000"/>
                <w:sz w:val="16"/>
                <w:szCs w:val="16"/>
              </w:rPr>
              <w:t>12.9681</w:t>
            </w:r>
          </w:p>
        </w:tc>
      </w:tr>
      <w:tr w:rsidR="008B3C47" w:rsidRPr="00E73AA6" w:rsidTr="00435536">
        <w:trPr>
          <w:trHeight w:val="144"/>
        </w:trPr>
        <w:tc>
          <w:tcPr>
            <w:tcW w:w="1275" w:type="dxa"/>
            <w:tcBorders>
              <w:left w:val="nil"/>
              <w:right w:val="nil"/>
            </w:tcBorders>
            <w:shd w:val="clear" w:color="auto" w:fill="auto"/>
            <w:noWrap/>
            <w:tcMar>
              <w:top w:w="15" w:type="dxa"/>
              <w:left w:w="15" w:type="dxa"/>
              <w:bottom w:w="0" w:type="dxa"/>
              <w:right w:w="15" w:type="dxa"/>
            </w:tcMar>
            <w:vAlign w:val="bottom"/>
          </w:tcPr>
          <w:p w:rsidR="008B3C47" w:rsidRDefault="008B3C47" w:rsidP="008B3C47">
            <w:pPr>
              <w:jc w:val="center"/>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8B3C47" w:rsidRPr="00515864" w:rsidRDefault="008B3C47" w:rsidP="008B3C47">
            <w:pPr>
              <w:jc w:val="right"/>
              <w:rPr>
                <w:color w:val="000000"/>
                <w:sz w:val="16"/>
                <w:szCs w:val="16"/>
              </w:rPr>
            </w:pPr>
            <w:r w:rsidRPr="00515864">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8B3C47" w:rsidRPr="00515864" w:rsidRDefault="008B3C47" w:rsidP="008B3C47">
            <w:pPr>
              <w:jc w:val="right"/>
              <w:rPr>
                <w:color w:val="000000"/>
                <w:sz w:val="16"/>
                <w:szCs w:val="16"/>
              </w:rPr>
            </w:pPr>
            <w:r w:rsidRPr="00515864">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8B3C47" w:rsidRPr="00515864" w:rsidRDefault="008B3C47" w:rsidP="008B3C47">
            <w:pPr>
              <w:jc w:val="right"/>
              <w:rPr>
                <w:color w:val="000000"/>
                <w:sz w:val="16"/>
                <w:szCs w:val="16"/>
              </w:rPr>
            </w:pPr>
            <w:r w:rsidRPr="00515864">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Pr="00515864" w:rsidRDefault="008B3C47" w:rsidP="008B3C47">
            <w:pPr>
              <w:jc w:val="right"/>
              <w:rPr>
                <w:color w:val="000000"/>
                <w:sz w:val="16"/>
                <w:szCs w:val="16"/>
              </w:rPr>
            </w:pPr>
            <w:r w:rsidRPr="00515864">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Pr="00515864" w:rsidRDefault="008B3C47" w:rsidP="008B3C47">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8B3C47" w:rsidRPr="00515864" w:rsidRDefault="008B3C47" w:rsidP="008B3C47">
            <w:pPr>
              <w:jc w:val="right"/>
              <w:rPr>
                <w:color w:val="000000"/>
                <w:sz w:val="16"/>
                <w:szCs w:val="16"/>
              </w:rPr>
            </w:pPr>
            <w:r w:rsidRPr="00515864">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8B3C47" w:rsidRPr="00515864" w:rsidRDefault="008B3C47" w:rsidP="008B3C47">
            <w:pPr>
              <w:jc w:val="right"/>
              <w:rPr>
                <w:color w:val="000000"/>
                <w:sz w:val="16"/>
                <w:szCs w:val="16"/>
              </w:rPr>
            </w:pPr>
            <w:r w:rsidRPr="00515864">
              <w:rPr>
                <w:color w:val="000000"/>
                <w:sz w:val="16"/>
                <w:szCs w:val="16"/>
              </w:rPr>
              <w:t>-</w:t>
            </w:r>
          </w:p>
        </w:tc>
      </w:tr>
      <w:tr w:rsidR="008B3C47" w:rsidRPr="00E73AA6" w:rsidTr="00992890">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8B3C47" w:rsidRDefault="008B3C47" w:rsidP="008B3C47">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pPr>
          </w:p>
        </w:tc>
        <w:tc>
          <w:tcPr>
            <w:tcW w:w="99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pPr>
          </w:p>
        </w:tc>
        <w:tc>
          <w:tcPr>
            <w:tcW w:w="90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pPr>
          </w:p>
        </w:tc>
        <w:tc>
          <w:tcPr>
            <w:tcW w:w="90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pPr>
          </w:p>
        </w:tc>
        <w:tc>
          <w:tcPr>
            <w:tcW w:w="117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pPr>
          </w:p>
        </w:tc>
        <w:tc>
          <w:tcPr>
            <w:tcW w:w="126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p>
        </w:tc>
      </w:tr>
      <w:tr w:rsidR="008B3C47" w:rsidRPr="00E73AA6" w:rsidTr="00435536">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8B3C47" w:rsidRPr="00497A05" w:rsidRDefault="008B3C47" w:rsidP="008B3C47">
            <w:pPr>
              <w:jc w:val="center"/>
              <w:rPr>
                <w:b/>
                <w:bCs/>
                <w:color w:val="000000"/>
                <w:sz w:val="16"/>
                <w:szCs w:val="16"/>
              </w:rPr>
            </w:pPr>
            <w:r w:rsidRPr="00497A05">
              <w:rPr>
                <w:b/>
                <w:bCs/>
                <w:color w:val="000000"/>
                <w:sz w:val="16"/>
                <w:szCs w:val="16"/>
              </w:rPr>
              <w:t>18-Apr-19</w:t>
            </w:r>
          </w:p>
        </w:tc>
        <w:tc>
          <w:tcPr>
            <w:tcW w:w="810" w:type="dxa"/>
            <w:tcBorders>
              <w:left w:val="nil"/>
              <w:right w:val="nil"/>
            </w:tcBorders>
            <w:shd w:val="clear" w:color="auto" w:fill="auto"/>
            <w:noWrap/>
            <w:tcMar>
              <w:top w:w="15" w:type="dxa"/>
              <w:left w:w="15" w:type="dxa"/>
              <w:bottom w:w="0" w:type="dxa"/>
              <w:right w:w="43" w:type="dxa"/>
            </w:tcMar>
            <w:vAlign w:val="center"/>
          </w:tcPr>
          <w:p w:rsidR="008B3C47" w:rsidRPr="00497A05" w:rsidRDefault="008B3C47" w:rsidP="008B3C47">
            <w:pPr>
              <w:jc w:val="right"/>
              <w:rPr>
                <w:color w:val="000000"/>
                <w:sz w:val="16"/>
                <w:szCs w:val="16"/>
              </w:rPr>
            </w:pPr>
            <w:r w:rsidRPr="00497A05">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8B3C47" w:rsidRPr="00497A05" w:rsidRDefault="008B3C47" w:rsidP="008B3C47">
            <w:pPr>
              <w:jc w:val="right"/>
              <w:rPr>
                <w:color w:val="000000"/>
                <w:sz w:val="16"/>
                <w:szCs w:val="16"/>
              </w:rPr>
            </w:pPr>
            <w:r w:rsidRPr="00497A05">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8B3C47" w:rsidRPr="00497A05" w:rsidRDefault="008B3C47" w:rsidP="008B3C47">
            <w:pPr>
              <w:jc w:val="right"/>
              <w:rPr>
                <w:color w:val="000000"/>
                <w:sz w:val="16"/>
                <w:szCs w:val="16"/>
              </w:rPr>
            </w:pPr>
            <w:r w:rsidRPr="00497A05">
              <w:rPr>
                <w:color w:val="000000"/>
                <w:sz w:val="16"/>
                <w:szCs w:val="16"/>
              </w:rPr>
              <w:t>249,176.80</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Pr="00497A05" w:rsidRDefault="008B3C47" w:rsidP="008B3C47">
            <w:pPr>
              <w:jc w:val="right"/>
              <w:rPr>
                <w:color w:val="000000"/>
                <w:sz w:val="16"/>
                <w:szCs w:val="16"/>
              </w:rPr>
            </w:pPr>
            <w:r w:rsidRPr="00497A05">
              <w:rPr>
                <w:color w:val="000000"/>
                <w:sz w:val="16"/>
                <w:szCs w:val="16"/>
              </w:rPr>
              <w:t>162,664.10</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Pr="00497A05" w:rsidRDefault="008B3C47" w:rsidP="008B3C47">
            <w:pPr>
              <w:jc w:val="right"/>
              <w:rPr>
                <w:color w:val="000000"/>
                <w:sz w:val="16"/>
                <w:szCs w:val="16"/>
              </w:rPr>
            </w:pPr>
            <w:r w:rsidRPr="00497A05">
              <w:rPr>
                <w:color w:val="000000"/>
                <w:sz w:val="16"/>
                <w:szCs w:val="16"/>
              </w:rPr>
              <w:t>90.5387</w:t>
            </w:r>
          </w:p>
        </w:tc>
        <w:tc>
          <w:tcPr>
            <w:tcW w:w="1170" w:type="dxa"/>
            <w:tcBorders>
              <w:left w:val="nil"/>
              <w:right w:val="nil"/>
            </w:tcBorders>
            <w:shd w:val="clear" w:color="auto" w:fill="auto"/>
            <w:noWrap/>
            <w:tcMar>
              <w:top w:w="15" w:type="dxa"/>
              <w:left w:w="15" w:type="dxa"/>
              <w:bottom w:w="0" w:type="dxa"/>
              <w:right w:w="43" w:type="dxa"/>
            </w:tcMar>
            <w:vAlign w:val="center"/>
          </w:tcPr>
          <w:p w:rsidR="008B3C47" w:rsidRPr="00497A05" w:rsidRDefault="008B3C47" w:rsidP="008B3C47">
            <w:pPr>
              <w:jc w:val="right"/>
              <w:rPr>
                <w:color w:val="000000"/>
                <w:sz w:val="16"/>
                <w:szCs w:val="16"/>
              </w:rPr>
            </w:pPr>
            <w:r w:rsidRPr="00497A05">
              <w:rPr>
                <w:color w:val="000000"/>
                <w:sz w:val="16"/>
                <w:szCs w:val="16"/>
              </w:rPr>
              <w:t>12.2000</w:t>
            </w:r>
          </w:p>
        </w:tc>
        <w:tc>
          <w:tcPr>
            <w:tcW w:w="1260" w:type="dxa"/>
            <w:tcBorders>
              <w:left w:val="nil"/>
              <w:right w:val="nil"/>
            </w:tcBorders>
            <w:shd w:val="clear" w:color="auto" w:fill="auto"/>
            <w:noWrap/>
            <w:tcMar>
              <w:top w:w="15" w:type="dxa"/>
              <w:left w:w="15" w:type="dxa"/>
              <w:bottom w:w="0" w:type="dxa"/>
              <w:right w:w="43" w:type="dxa"/>
            </w:tcMar>
            <w:vAlign w:val="center"/>
          </w:tcPr>
          <w:p w:rsidR="008B3C47" w:rsidRPr="00497A05" w:rsidRDefault="008B3C47" w:rsidP="008B3C47">
            <w:pPr>
              <w:jc w:val="right"/>
              <w:rPr>
                <w:color w:val="000000"/>
                <w:sz w:val="16"/>
                <w:szCs w:val="16"/>
              </w:rPr>
            </w:pPr>
            <w:r w:rsidRPr="00497A05">
              <w:rPr>
                <w:color w:val="000000"/>
                <w:sz w:val="16"/>
                <w:szCs w:val="16"/>
              </w:rPr>
              <w:t>12.1419</w:t>
            </w:r>
          </w:p>
        </w:tc>
      </w:tr>
      <w:tr w:rsidR="008B3C47" w:rsidRPr="00E73AA6" w:rsidTr="00435536">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8B3C47" w:rsidRDefault="008B3C47" w:rsidP="008B3C47">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8B3C47" w:rsidRPr="00497A05" w:rsidRDefault="008B3C47" w:rsidP="008B3C47">
            <w:pPr>
              <w:jc w:val="right"/>
              <w:rPr>
                <w:color w:val="000000"/>
                <w:sz w:val="16"/>
                <w:szCs w:val="16"/>
              </w:rPr>
            </w:pPr>
            <w:r w:rsidRPr="00497A05">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8B3C47" w:rsidRPr="00497A05" w:rsidRDefault="008B3C47" w:rsidP="008B3C47">
            <w:pPr>
              <w:jc w:val="right"/>
              <w:rPr>
                <w:color w:val="000000"/>
                <w:sz w:val="16"/>
                <w:szCs w:val="16"/>
              </w:rPr>
            </w:pPr>
            <w:r w:rsidRPr="00497A05">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8B3C47" w:rsidRPr="00497A05" w:rsidRDefault="008B3C47" w:rsidP="008B3C47">
            <w:pPr>
              <w:jc w:val="right"/>
              <w:rPr>
                <w:color w:val="000000"/>
                <w:sz w:val="16"/>
                <w:szCs w:val="16"/>
              </w:rPr>
            </w:pPr>
            <w:r w:rsidRPr="00497A05">
              <w:rPr>
                <w:color w:val="000000"/>
                <w:sz w:val="16"/>
                <w:szCs w:val="16"/>
              </w:rPr>
              <w:t>164,734.50</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Pr="00497A05" w:rsidRDefault="008B3C47" w:rsidP="008B3C47">
            <w:pPr>
              <w:jc w:val="right"/>
              <w:rPr>
                <w:color w:val="000000"/>
                <w:sz w:val="16"/>
                <w:szCs w:val="16"/>
              </w:rPr>
            </w:pPr>
            <w:r w:rsidRPr="00497A05">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Pr="00497A05" w:rsidRDefault="008B3C47" w:rsidP="008B3C47">
            <w:pPr>
              <w:jc w:val="right"/>
              <w:rPr>
                <w:color w:val="000000"/>
                <w:sz w:val="16"/>
                <w:szCs w:val="16"/>
              </w:rPr>
            </w:pPr>
            <w:r w:rsidRPr="00497A05">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8B3C47" w:rsidRPr="00497A05" w:rsidRDefault="008B3C47" w:rsidP="008B3C47">
            <w:pPr>
              <w:jc w:val="right"/>
              <w:rPr>
                <w:color w:val="000000"/>
                <w:sz w:val="16"/>
                <w:szCs w:val="16"/>
              </w:rPr>
            </w:pPr>
            <w:r w:rsidRPr="00497A05">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8B3C47" w:rsidRPr="00497A05" w:rsidRDefault="008B3C47" w:rsidP="008B3C47">
            <w:pPr>
              <w:jc w:val="right"/>
              <w:rPr>
                <w:color w:val="000000"/>
                <w:sz w:val="16"/>
                <w:szCs w:val="16"/>
              </w:rPr>
            </w:pPr>
            <w:r w:rsidRPr="00497A05">
              <w:rPr>
                <w:color w:val="000000"/>
                <w:sz w:val="16"/>
                <w:szCs w:val="16"/>
              </w:rPr>
              <w:t>-</w:t>
            </w:r>
          </w:p>
        </w:tc>
      </w:tr>
      <w:tr w:rsidR="008B3C47" w:rsidRPr="00E73AA6" w:rsidTr="00435536">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8B3C47" w:rsidRDefault="008B3C47" w:rsidP="008B3C47">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8B3C47" w:rsidRPr="00497A05" w:rsidRDefault="008B3C47" w:rsidP="008B3C47">
            <w:pPr>
              <w:jc w:val="right"/>
              <w:rPr>
                <w:color w:val="000000"/>
                <w:sz w:val="16"/>
                <w:szCs w:val="16"/>
              </w:rPr>
            </w:pPr>
            <w:r w:rsidRPr="00497A05">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8B3C47" w:rsidRPr="00497A05" w:rsidRDefault="008B3C47" w:rsidP="008B3C47">
            <w:pPr>
              <w:jc w:val="right"/>
              <w:rPr>
                <w:color w:val="000000"/>
                <w:sz w:val="16"/>
                <w:szCs w:val="16"/>
              </w:rPr>
            </w:pPr>
            <w:r w:rsidRPr="00497A05">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8B3C47" w:rsidRPr="00497A05" w:rsidRDefault="008B3C47" w:rsidP="008B3C47">
            <w:pPr>
              <w:jc w:val="right"/>
              <w:rPr>
                <w:color w:val="000000"/>
                <w:sz w:val="16"/>
                <w:szCs w:val="16"/>
              </w:rPr>
            </w:pPr>
            <w:r w:rsidRPr="00497A05">
              <w:rPr>
                <w:color w:val="000000"/>
                <w:sz w:val="16"/>
                <w:szCs w:val="16"/>
              </w:rPr>
              <w:t>145,472.50</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Pr="00497A05" w:rsidRDefault="008B3C47" w:rsidP="008B3C47">
            <w:pPr>
              <w:jc w:val="right"/>
              <w:rPr>
                <w:color w:val="000000"/>
                <w:sz w:val="16"/>
                <w:szCs w:val="16"/>
              </w:rPr>
            </w:pPr>
            <w:r w:rsidRPr="00497A05">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Pr="00497A05" w:rsidRDefault="008B3C47" w:rsidP="008B3C47">
            <w:pPr>
              <w:jc w:val="right"/>
              <w:rPr>
                <w:color w:val="000000"/>
                <w:sz w:val="16"/>
                <w:szCs w:val="16"/>
              </w:rPr>
            </w:pPr>
            <w:r w:rsidRPr="00497A05">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8B3C47" w:rsidRPr="00497A05" w:rsidRDefault="008B3C47" w:rsidP="008B3C47">
            <w:pPr>
              <w:jc w:val="right"/>
              <w:rPr>
                <w:color w:val="000000"/>
                <w:sz w:val="16"/>
                <w:szCs w:val="16"/>
              </w:rPr>
            </w:pPr>
            <w:r w:rsidRPr="00497A05">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8B3C47" w:rsidRPr="00497A05" w:rsidRDefault="008B3C47" w:rsidP="008B3C47">
            <w:pPr>
              <w:jc w:val="right"/>
              <w:rPr>
                <w:color w:val="000000"/>
                <w:sz w:val="16"/>
                <w:szCs w:val="16"/>
              </w:rPr>
            </w:pPr>
            <w:r w:rsidRPr="00497A05">
              <w:rPr>
                <w:color w:val="000000"/>
                <w:sz w:val="16"/>
                <w:szCs w:val="16"/>
              </w:rPr>
              <w:t>-</w:t>
            </w:r>
          </w:p>
        </w:tc>
      </w:tr>
      <w:tr w:rsidR="008B3C47" w:rsidRPr="00E73AA6" w:rsidTr="00435536">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8B3C47" w:rsidRDefault="008B3C47" w:rsidP="008B3C47">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8B3C47" w:rsidRPr="00497A05" w:rsidRDefault="008B3C47" w:rsidP="008B3C47">
            <w:pPr>
              <w:jc w:val="right"/>
              <w:rPr>
                <w:color w:val="000000"/>
                <w:sz w:val="16"/>
                <w:szCs w:val="16"/>
              </w:rPr>
            </w:pPr>
            <w:r w:rsidRPr="00497A05">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8B3C47" w:rsidRPr="00497A05" w:rsidRDefault="008B3C47" w:rsidP="008B3C47">
            <w:pPr>
              <w:jc w:val="right"/>
              <w:rPr>
                <w:color w:val="000000"/>
                <w:sz w:val="16"/>
                <w:szCs w:val="16"/>
              </w:rPr>
            </w:pPr>
            <w:r w:rsidRPr="00497A05">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8B3C47" w:rsidRPr="00497A05" w:rsidRDefault="008B3C47" w:rsidP="008B3C47">
            <w:pPr>
              <w:jc w:val="right"/>
              <w:rPr>
                <w:color w:val="000000"/>
                <w:sz w:val="16"/>
                <w:szCs w:val="16"/>
              </w:rPr>
            </w:pPr>
            <w:r w:rsidRPr="00497A05">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Pr="00497A05" w:rsidRDefault="008B3C47" w:rsidP="008B3C47">
            <w:pPr>
              <w:jc w:val="right"/>
              <w:rPr>
                <w:color w:val="000000"/>
                <w:sz w:val="16"/>
                <w:szCs w:val="16"/>
              </w:rPr>
            </w:pPr>
            <w:r w:rsidRPr="00497A05">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Pr="00497A05" w:rsidRDefault="008B3C47" w:rsidP="008B3C47">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8B3C47" w:rsidRPr="00497A05" w:rsidRDefault="008B3C47" w:rsidP="008B3C47">
            <w:pPr>
              <w:jc w:val="right"/>
              <w:rPr>
                <w:color w:val="000000"/>
                <w:sz w:val="16"/>
                <w:szCs w:val="16"/>
              </w:rPr>
            </w:pPr>
            <w:r w:rsidRPr="00497A05">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8B3C47" w:rsidRPr="00497A05" w:rsidRDefault="008B3C47" w:rsidP="008B3C47">
            <w:pPr>
              <w:jc w:val="right"/>
              <w:rPr>
                <w:color w:val="000000"/>
                <w:sz w:val="16"/>
                <w:szCs w:val="16"/>
              </w:rPr>
            </w:pPr>
            <w:r w:rsidRPr="00497A05">
              <w:rPr>
                <w:color w:val="000000"/>
                <w:sz w:val="16"/>
                <w:szCs w:val="16"/>
              </w:rPr>
              <w:t>-</w:t>
            </w:r>
          </w:p>
        </w:tc>
      </w:tr>
      <w:tr w:rsidR="008B3C47" w:rsidRPr="00E73AA6" w:rsidTr="00270F56">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8B3C47" w:rsidRDefault="008B3C47" w:rsidP="008B3C47">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pPr>
          </w:p>
        </w:tc>
        <w:tc>
          <w:tcPr>
            <w:tcW w:w="99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pPr>
          </w:p>
        </w:tc>
        <w:tc>
          <w:tcPr>
            <w:tcW w:w="90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pPr>
          </w:p>
        </w:tc>
        <w:tc>
          <w:tcPr>
            <w:tcW w:w="90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pPr>
          </w:p>
        </w:tc>
        <w:tc>
          <w:tcPr>
            <w:tcW w:w="117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pPr>
          </w:p>
        </w:tc>
        <w:tc>
          <w:tcPr>
            <w:tcW w:w="126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p>
        </w:tc>
      </w:tr>
      <w:tr w:rsidR="008B3C47" w:rsidRPr="00E73AA6" w:rsidTr="00435536">
        <w:trPr>
          <w:trHeight w:val="144"/>
        </w:trPr>
        <w:tc>
          <w:tcPr>
            <w:tcW w:w="1275" w:type="dxa"/>
            <w:tcBorders>
              <w:left w:val="nil"/>
              <w:right w:val="nil"/>
            </w:tcBorders>
            <w:shd w:val="clear" w:color="auto" w:fill="auto"/>
            <w:noWrap/>
            <w:tcMar>
              <w:top w:w="15" w:type="dxa"/>
              <w:left w:w="15" w:type="dxa"/>
              <w:bottom w:w="0" w:type="dxa"/>
              <w:right w:w="15" w:type="dxa"/>
            </w:tcMar>
            <w:vAlign w:val="bottom"/>
          </w:tcPr>
          <w:p w:rsidR="008B3C47" w:rsidRPr="00F71A2B" w:rsidRDefault="008B3C47" w:rsidP="008B3C47">
            <w:pPr>
              <w:jc w:val="center"/>
              <w:rPr>
                <w:b/>
                <w:bCs/>
                <w:color w:val="000000"/>
                <w:sz w:val="16"/>
                <w:szCs w:val="16"/>
              </w:rPr>
            </w:pPr>
            <w:r w:rsidRPr="00F71A2B">
              <w:rPr>
                <w:b/>
                <w:bCs/>
                <w:color w:val="000000"/>
                <w:sz w:val="16"/>
                <w:szCs w:val="16"/>
              </w:rPr>
              <w:t>30-May-19</w:t>
            </w:r>
          </w:p>
        </w:tc>
        <w:tc>
          <w:tcPr>
            <w:tcW w:w="810" w:type="dxa"/>
            <w:tcBorders>
              <w:left w:val="nil"/>
              <w:right w:val="nil"/>
            </w:tcBorders>
            <w:shd w:val="clear" w:color="auto" w:fill="auto"/>
            <w:noWrap/>
            <w:tcMar>
              <w:top w:w="15" w:type="dxa"/>
              <w:left w:w="15" w:type="dxa"/>
              <w:bottom w:w="0" w:type="dxa"/>
              <w:right w:w="43" w:type="dxa"/>
            </w:tcMar>
            <w:vAlign w:val="center"/>
          </w:tcPr>
          <w:p w:rsidR="008B3C47" w:rsidRPr="00F71A2B" w:rsidRDefault="008B3C47" w:rsidP="008B3C47">
            <w:pPr>
              <w:jc w:val="right"/>
              <w:rPr>
                <w:color w:val="000000"/>
                <w:sz w:val="16"/>
                <w:szCs w:val="16"/>
              </w:rPr>
            </w:pPr>
            <w:r w:rsidRPr="00F71A2B">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8B3C47" w:rsidRPr="00F71A2B" w:rsidRDefault="008B3C47" w:rsidP="008B3C47">
            <w:pPr>
              <w:jc w:val="right"/>
              <w:rPr>
                <w:color w:val="000000"/>
                <w:sz w:val="16"/>
                <w:szCs w:val="16"/>
              </w:rPr>
            </w:pPr>
            <w:r w:rsidRPr="00F71A2B">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8B3C47" w:rsidRPr="00F71A2B" w:rsidRDefault="008B3C47" w:rsidP="008B3C47">
            <w:pPr>
              <w:jc w:val="right"/>
              <w:rPr>
                <w:color w:val="000000"/>
                <w:sz w:val="16"/>
                <w:szCs w:val="16"/>
              </w:rPr>
            </w:pPr>
            <w:r w:rsidRPr="00F71A2B">
              <w:rPr>
                <w:color w:val="000000"/>
                <w:sz w:val="16"/>
                <w:szCs w:val="16"/>
              </w:rPr>
              <w:t>143,820.00</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Pr="00F71A2B" w:rsidRDefault="008B3C47" w:rsidP="008B3C47">
            <w:pPr>
              <w:jc w:val="right"/>
              <w:rPr>
                <w:color w:val="000000"/>
                <w:sz w:val="16"/>
                <w:szCs w:val="16"/>
              </w:rPr>
            </w:pPr>
            <w:r w:rsidRPr="00F71A2B">
              <w:rPr>
                <w:color w:val="000000"/>
                <w:sz w:val="16"/>
                <w:szCs w:val="16"/>
              </w:rPr>
              <w:t>67,214.80</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Pr="00F71A2B" w:rsidRDefault="008B3C47" w:rsidP="008B3C47">
            <w:pPr>
              <w:jc w:val="right"/>
              <w:rPr>
                <w:color w:val="000000"/>
                <w:sz w:val="16"/>
                <w:szCs w:val="16"/>
              </w:rPr>
            </w:pPr>
            <w:r w:rsidRPr="00F71A2B">
              <w:rPr>
                <w:color w:val="000000"/>
                <w:sz w:val="16"/>
                <w:szCs w:val="16"/>
              </w:rPr>
              <w:t>88.4534</w:t>
            </w:r>
          </w:p>
        </w:tc>
        <w:tc>
          <w:tcPr>
            <w:tcW w:w="1170" w:type="dxa"/>
            <w:tcBorders>
              <w:left w:val="nil"/>
              <w:right w:val="nil"/>
            </w:tcBorders>
            <w:shd w:val="clear" w:color="auto" w:fill="auto"/>
            <w:noWrap/>
            <w:tcMar>
              <w:top w:w="15" w:type="dxa"/>
              <w:left w:w="15" w:type="dxa"/>
              <w:bottom w:w="0" w:type="dxa"/>
              <w:right w:w="43" w:type="dxa"/>
            </w:tcMar>
            <w:vAlign w:val="center"/>
          </w:tcPr>
          <w:p w:rsidR="008B3C47" w:rsidRPr="00F71A2B" w:rsidRDefault="008B3C47" w:rsidP="008B3C47">
            <w:pPr>
              <w:jc w:val="right"/>
              <w:rPr>
                <w:color w:val="000000"/>
                <w:sz w:val="16"/>
                <w:szCs w:val="16"/>
              </w:rPr>
            </w:pPr>
            <w:r w:rsidRPr="00F71A2B">
              <w:rPr>
                <w:color w:val="000000"/>
                <w:sz w:val="16"/>
                <w:szCs w:val="16"/>
              </w:rPr>
              <w:t>13.6999</w:t>
            </w:r>
          </w:p>
        </w:tc>
        <w:tc>
          <w:tcPr>
            <w:tcW w:w="1260" w:type="dxa"/>
            <w:tcBorders>
              <w:left w:val="nil"/>
              <w:right w:val="nil"/>
            </w:tcBorders>
            <w:shd w:val="clear" w:color="auto" w:fill="auto"/>
            <w:noWrap/>
            <w:tcMar>
              <w:top w:w="15" w:type="dxa"/>
              <w:left w:w="15" w:type="dxa"/>
              <w:bottom w:w="0" w:type="dxa"/>
              <w:right w:w="43" w:type="dxa"/>
            </w:tcMar>
            <w:vAlign w:val="center"/>
          </w:tcPr>
          <w:p w:rsidR="008B3C47" w:rsidRPr="00F71A2B" w:rsidRDefault="008B3C47" w:rsidP="008B3C47">
            <w:pPr>
              <w:jc w:val="right"/>
              <w:rPr>
                <w:color w:val="000000"/>
                <w:sz w:val="16"/>
                <w:szCs w:val="16"/>
              </w:rPr>
            </w:pPr>
            <w:r w:rsidRPr="00F71A2B">
              <w:rPr>
                <w:color w:val="000000"/>
                <w:sz w:val="16"/>
                <w:szCs w:val="16"/>
              </w:rPr>
              <w:t>13.6117</w:t>
            </w:r>
          </w:p>
        </w:tc>
      </w:tr>
      <w:tr w:rsidR="008B3C47" w:rsidRPr="00E73AA6" w:rsidTr="00435536">
        <w:trPr>
          <w:trHeight w:val="144"/>
        </w:trPr>
        <w:tc>
          <w:tcPr>
            <w:tcW w:w="1275" w:type="dxa"/>
            <w:tcBorders>
              <w:left w:val="nil"/>
              <w:right w:val="nil"/>
            </w:tcBorders>
            <w:shd w:val="clear" w:color="auto" w:fill="auto"/>
            <w:noWrap/>
            <w:tcMar>
              <w:top w:w="15" w:type="dxa"/>
              <w:left w:w="15" w:type="dxa"/>
              <w:bottom w:w="0" w:type="dxa"/>
              <w:right w:w="15" w:type="dxa"/>
            </w:tcMar>
            <w:vAlign w:val="bottom"/>
          </w:tcPr>
          <w:p w:rsidR="008B3C47" w:rsidRDefault="008B3C47" w:rsidP="008B3C47">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8B3C47" w:rsidRPr="00F71A2B" w:rsidRDefault="008B3C47" w:rsidP="008B3C47">
            <w:pPr>
              <w:jc w:val="right"/>
              <w:rPr>
                <w:color w:val="000000"/>
                <w:sz w:val="16"/>
                <w:szCs w:val="16"/>
              </w:rPr>
            </w:pPr>
            <w:r w:rsidRPr="00F71A2B">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8B3C47" w:rsidRPr="00F71A2B" w:rsidRDefault="008B3C47" w:rsidP="008B3C47">
            <w:pPr>
              <w:jc w:val="right"/>
              <w:rPr>
                <w:color w:val="000000"/>
                <w:sz w:val="16"/>
                <w:szCs w:val="16"/>
              </w:rPr>
            </w:pPr>
            <w:r w:rsidRPr="00F71A2B">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8B3C47" w:rsidRPr="00F71A2B" w:rsidRDefault="008B3C47" w:rsidP="008B3C47">
            <w:pPr>
              <w:jc w:val="right"/>
              <w:rPr>
                <w:color w:val="000000"/>
                <w:sz w:val="16"/>
                <w:szCs w:val="16"/>
              </w:rPr>
            </w:pPr>
            <w:r w:rsidRPr="00F71A2B">
              <w:rPr>
                <w:color w:val="000000"/>
                <w:sz w:val="16"/>
                <w:szCs w:val="16"/>
              </w:rPr>
              <w:t>116,273.50</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Pr="00F71A2B" w:rsidRDefault="008B3C47" w:rsidP="008B3C47">
            <w:pPr>
              <w:jc w:val="right"/>
              <w:rPr>
                <w:color w:val="000000"/>
                <w:sz w:val="16"/>
                <w:szCs w:val="16"/>
              </w:rPr>
            </w:pPr>
            <w:r w:rsidRPr="00F71A2B">
              <w:rPr>
                <w:color w:val="000000"/>
                <w:sz w:val="16"/>
                <w:szCs w:val="16"/>
              </w:rPr>
              <w:t>36,183.10</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Pr="00F71A2B" w:rsidRDefault="008B3C47" w:rsidP="008B3C47">
            <w:pPr>
              <w:jc w:val="right"/>
              <w:rPr>
                <w:color w:val="000000"/>
                <w:sz w:val="16"/>
                <w:szCs w:val="16"/>
              </w:rPr>
            </w:pPr>
            <w:r w:rsidRPr="00F71A2B">
              <w:rPr>
                <w:color w:val="000000"/>
                <w:sz w:val="16"/>
                <w:szCs w:val="16"/>
              </w:rPr>
              <w:t>82.20</w:t>
            </w:r>
          </w:p>
        </w:tc>
        <w:tc>
          <w:tcPr>
            <w:tcW w:w="1170" w:type="dxa"/>
            <w:tcBorders>
              <w:left w:val="nil"/>
              <w:right w:val="nil"/>
            </w:tcBorders>
            <w:shd w:val="clear" w:color="auto" w:fill="auto"/>
            <w:noWrap/>
            <w:tcMar>
              <w:top w:w="15" w:type="dxa"/>
              <w:left w:w="15" w:type="dxa"/>
              <w:bottom w:w="0" w:type="dxa"/>
              <w:right w:w="43" w:type="dxa"/>
            </w:tcMar>
            <w:vAlign w:val="center"/>
          </w:tcPr>
          <w:p w:rsidR="008B3C47" w:rsidRPr="00F71A2B" w:rsidRDefault="008B3C47" w:rsidP="008B3C47">
            <w:pPr>
              <w:jc w:val="right"/>
              <w:rPr>
                <w:color w:val="000000"/>
                <w:sz w:val="16"/>
                <w:szCs w:val="16"/>
              </w:rPr>
            </w:pPr>
            <w:r w:rsidRPr="00F71A2B">
              <w:rPr>
                <w:color w:val="000000"/>
                <w:sz w:val="16"/>
                <w:szCs w:val="16"/>
              </w:rPr>
              <w:t>13.8000</w:t>
            </w:r>
          </w:p>
        </w:tc>
        <w:tc>
          <w:tcPr>
            <w:tcW w:w="1260" w:type="dxa"/>
            <w:tcBorders>
              <w:left w:val="nil"/>
              <w:right w:val="nil"/>
            </w:tcBorders>
            <w:shd w:val="clear" w:color="auto" w:fill="auto"/>
            <w:noWrap/>
            <w:tcMar>
              <w:top w:w="15" w:type="dxa"/>
              <w:left w:w="15" w:type="dxa"/>
              <w:bottom w:w="0" w:type="dxa"/>
              <w:right w:w="43" w:type="dxa"/>
            </w:tcMar>
            <w:vAlign w:val="center"/>
          </w:tcPr>
          <w:p w:rsidR="008B3C47" w:rsidRPr="00F71A2B" w:rsidRDefault="008B3C47" w:rsidP="008B3C47">
            <w:pPr>
              <w:jc w:val="right"/>
              <w:rPr>
                <w:color w:val="000000"/>
                <w:sz w:val="16"/>
                <w:szCs w:val="16"/>
              </w:rPr>
            </w:pPr>
            <w:r w:rsidRPr="00F71A2B">
              <w:rPr>
                <w:color w:val="000000"/>
                <w:sz w:val="16"/>
                <w:szCs w:val="16"/>
              </w:rPr>
              <w:t>13.7145</w:t>
            </w:r>
          </w:p>
        </w:tc>
      </w:tr>
      <w:tr w:rsidR="008B3C47" w:rsidRPr="00E73AA6" w:rsidTr="00435536">
        <w:trPr>
          <w:trHeight w:val="144"/>
        </w:trPr>
        <w:tc>
          <w:tcPr>
            <w:tcW w:w="1275" w:type="dxa"/>
            <w:tcBorders>
              <w:left w:val="nil"/>
              <w:right w:val="nil"/>
            </w:tcBorders>
            <w:shd w:val="clear" w:color="auto" w:fill="auto"/>
            <w:noWrap/>
            <w:tcMar>
              <w:top w:w="15" w:type="dxa"/>
              <w:left w:w="15" w:type="dxa"/>
              <w:bottom w:w="0" w:type="dxa"/>
              <w:right w:w="15" w:type="dxa"/>
            </w:tcMar>
            <w:vAlign w:val="bottom"/>
          </w:tcPr>
          <w:p w:rsidR="008B3C47" w:rsidRDefault="008B3C47" w:rsidP="008B3C47">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8B3C47" w:rsidRPr="00F71A2B" w:rsidRDefault="008B3C47" w:rsidP="008B3C47">
            <w:pPr>
              <w:jc w:val="right"/>
              <w:rPr>
                <w:color w:val="000000"/>
                <w:sz w:val="16"/>
                <w:szCs w:val="16"/>
              </w:rPr>
            </w:pPr>
            <w:r w:rsidRPr="00F71A2B">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8B3C47" w:rsidRPr="00F71A2B" w:rsidRDefault="008B3C47" w:rsidP="008B3C47">
            <w:pPr>
              <w:jc w:val="right"/>
              <w:rPr>
                <w:color w:val="000000"/>
                <w:sz w:val="16"/>
                <w:szCs w:val="16"/>
              </w:rPr>
            </w:pPr>
            <w:r w:rsidRPr="00F71A2B">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8B3C47" w:rsidRPr="00F71A2B" w:rsidRDefault="008B3C47" w:rsidP="008B3C47">
            <w:pPr>
              <w:jc w:val="right"/>
              <w:rPr>
                <w:color w:val="000000"/>
                <w:sz w:val="16"/>
                <w:szCs w:val="16"/>
              </w:rPr>
            </w:pPr>
            <w:r w:rsidRPr="00F71A2B">
              <w:rPr>
                <w:color w:val="000000"/>
                <w:sz w:val="16"/>
                <w:szCs w:val="16"/>
              </w:rPr>
              <w:t>205,016.60</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Pr="00F71A2B" w:rsidRDefault="008B3C47" w:rsidP="008B3C47">
            <w:pPr>
              <w:jc w:val="right"/>
              <w:rPr>
                <w:color w:val="000000"/>
                <w:sz w:val="16"/>
                <w:szCs w:val="16"/>
              </w:rPr>
            </w:pPr>
            <w:r w:rsidRPr="00F71A2B">
              <w:rPr>
                <w:color w:val="000000"/>
                <w:sz w:val="16"/>
                <w:szCs w:val="16"/>
              </w:rPr>
              <w:t>29,753.80</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Pr="00F71A2B" w:rsidRDefault="008B3C47" w:rsidP="008B3C47">
            <w:pPr>
              <w:jc w:val="right"/>
              <w:rPr>
                <w:color w:val="000000"/>
                <w:sz w:val="16"/>
                <w:szCs w:val="16"/>
              </w:rPr>
            </w:pPr>
            <w:r w:rsidRPr="00F71A2B">
              <w:rPr>
                <w:color w:val="000000"/>
                <w:sz w:val="16"/>
                <w:szCs w:val="16"/>
              </w:rPr>
              <w:t>75.06</w:t>
            </w:r>
          </w:p>
        </w:tc>
        <w:tc>
          <w:tcPr>
            <w:tcW w:w="1170" w:type="dxa"/>
            <w:tcBorders>
              <w:left w:val="nil"/>
              <w:right w:val="nil"/>
            </w:tcBorders>
            <w:shd w:val="clear" w:color="auto" w:fill="auto"/>
            <w:noWrap/>
            <w:tcMar>
              <w:top w:w="15" w:type="dxa"/>
              <w:left w:w="15" w:type="dxa"/>
              <w:bottom w:w="0" w:type="dxa"/>
              <w:right w:w="43" w:type="dxa"/>
            </w:tcMar>
            <w:vAlign w:val="center"/>
          </w:tcPr>
          <w:p w:rsidR="008B3C47" w:rsidRPr="00F71A2B" w:rsidRDefault="008B3C47" w:rsidP="008B3C47">
            <w:pPr>
              <w:jc w:val="right"/>
              <w:rPr>
                <w:color w:val="000000"/>
                <w:sz w:val="16"/>
                <w:szCs w:val="16"/>
              </w:rPr>
            </w:pPr>
            <w:r w:rsidRPr="00F71A2B">
              <w:rPr>
                <w:color w:val="000000"/>
                <w:sz w:val="16"/>
                <w:szCs w:val="16"/>
              </w:rPr>
              <w:t>13.6000</w:t>
            </w:r>
          </w:p>
        </w:tc>
        <w:tc>
          <w:tcPr>
            <w:tcW w:w="1260" w:type="dxa"/>
            <w:tcBorders>
              <w:left w:val="nil"/>
              <w:right w:val="nil"/>
            </w:tcBorders>
            <w:shd w:val="clear" w:color="auto" w:fill="auto"/>
            <w:noWrap/>
            <w:tcMar>
              <w:top w:w="15" w:type="dxa"/>
              <w:left w:w="15" w:type="dxa"/>
              <w:bottom w:w="0" w:type="dxa"/>
              <w:right w:w="43" w:type="dxa"/>
            </w:tcMar>
            <w:vAlign w:val="center"/>
          </w:tcPr>
          <w:p w:rsidR="008B3C47" w:rsidRPr="00F71A2B" w:rsidRDefault="008B3C47" w:rsidP="008B3C47">
            <w:pPr>
              <w:jc w:val="right"/>
              <w:rPr>
                <w:color w:val="000000"/>
                <w:sz w:val="16"/>
                <w:szCs w:val="16"/>
              </w:rPr>
            </w:pPr>
            <w:r w:rsidRPr="00F71A2B">
              <w:rPr>
                <w:color w:val="000000"/>
                <w:sz w:val="16"/>
                <w:szCs w:val="16"/>
              </w:rPr>
              <w:t>13.6000</w:t>
            </w:r>
          </w:p>
        </w:tc>
      </w:tr>
      <w:tr w:rsidR="008B3C47" w:rsidRPr="00E73AA6" w:rsidTr="00435536">
        <w:trPr>
          <w:trHeight w:val="144"/>
        </w:trPr>
        <w:tc>
          <w:tcPr>
            <w:tcW w:w="1275" w:type="dxa"/>
            <w:tcBorders>
              <w:left w:val="nil"/>
              <w:right w:val="nil"/>
            </w:tcBorders>
            <w:shd w:val="clear" w:color="auto" w:fill="auto"/>
            <w:noWrap/>
            <w:tcMar>
              <w:top w:w="15" w:type="dxa"/>
              <w:left w:w="15" w:type="dxa"/>
              <w:bottom w:w="0" w:type="dxa"/>
              <w:right w:w="15" w:type="dxa"/>
            </w:tcMar>
            <w:vAlign w:val="bottom"/>
          </w:tcPr>
          <w:p w:rsidR="008B3C47" w:rsidRDefault="008B3C47" w:rsidP="008B3C47">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8B3C47" w:rsidRPr="00F71A2B" w:rsidRDefault="008B3C47" w:rsidP="008B3C47">
            <w:pPr>
              <w:jc w:val="right"/>
              <w:rPr>
                <w:color w:val="000000"/>
                <w:sz w:val="16"/>
                <w:szCs w:val="16"/>
              </w:rPr>
            </w:pPr>
            <w:r w:rsidRPr="00F71A2B">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8B3C47" w:rsidRPr="00F71A2B" w:rsidRDefault="008B3C47" w:rsidP="008B3C47">
            <w:pPr>
              <w:jc w:val="right"/>
              <w:rPr>
                <w:color w:val="000000"/>
                <w:sz w:val="16"/>
                <w:szCs w:val="16"/>
              </w:rPr>
            </w:pPr>
            <w:r w:rsidRPr="00F71A2B">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8B3C47" w:rsidRPr="00497A05" w:rsidRDefault="008B3C47" w:rsidP="008B3C47">
            <w:pPr>
              <w:jc w:val="right"/>
              <w:rPr>
                <w:color w:val="000000"/>
                <w:sz w:val="16"/>
                <w:szCs w:val="16"/>
              </w:rPr>
            </w:pPr>
            <w:r w:rsidRPr="00497A05">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Pr="00497A05" w:rsidRDefault="008B3C47" w:rsidP="008B3C47">
            <w:pPr>
              <w:jc w:val="right"/>
              <w:rPr>
                <w:color w:val="000000"/>
                <w:sz w:val="16"/>
                <w:szCs w:val="16"/>
              </w:rPr>
            </w:pPr>
            <w:r w:rsidRPr="00497A05">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Pr="00497A05" w:rsidRDefault="008B3C47" w:rsidP="008B3C47">
            <w:pPr>
              <w:jc w:val="right"/>
              <w:rPr>
                <w:color w:val="000000"/>
                <w:sz w:val="16"/>
                <w:szCs w:val="16"/>
              </w:rPr>
            </w:pPr>
            <w:r w:rsidRPr="00497A05">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8B3C47" w:rsidRPr="00F71A2B" w:rsidRDefault="008B3C47" w:rsidP="008B3C47">
            <w:pPr>
              <w:jc w:val="right"/>
              <w:rPr>
                <w:color w:val="000000"/>
                <w:sz w:val="16"/>
                <w:szCs w:val="16"/>
              </w:rPr>
            </w:pPr>
            <w:r w:rsidRPr="00F71A2B">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8B3C47" w:rsidRPr="00F71A2B" w:rsidRDefault="008B3C47" w:rsidP="008B3C47">
            <w:pPr>
              <w:jc w:val="right"/>
              <w:rPr>
                <w:color w:val="000000"/>
                <w:sz w:val="16"/>
                <w:szCs w:val="16"/>
              </w:rPr>
            </w:pPr>
            <w:r w:rsidRPr="00F71A2B">
              <w:rPr>
                <w:color w:val="000000"/>
                <w:sz w:val="16"/>
                <w:szCs w:val="16"/>
              </w:rPr>
              <w:t>-</w:t>
            </w:r>
          </w:p>
        </w:tc>
      </w:tr>
      <w:tr w:rsidR="008B3C47" w:rsidRPr="00E73AA6" w:rsidTr="00270F56">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8B3C47" w:rsidRDefault="008B3C47" w:rsidP="008B3C47">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pPr>
          </w:p>
        </w:tc>
        <w:tc>
          <w:tcPr>
            <w:tcW w:w="99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pPr>
          </w:p>
        </w:tc>
        <w:tc>
          <w:tcPr>
            <w:tcW w:w="90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pPr>
          </w:p>
        </w:tc>
        <w:tc>
          <w:tcPr>
            <w:tcW w:w="90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pPr>
          </w:p>
        </w:tc>
        <w:tc>
          <w:tcPr>
            <w:tcW w:w="117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pPr>
          </w:p>
        </w:tc>
        <w:tc>
          <w:tcPr>
            <w:tcW w:w="126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p>
        </w:tc>
      </w:tr>
      <w:tr w:rsidR="008B3C47" w:rsidRPr="00E73AA6" w:rsidTr="008B3C47">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8B3C47" w:rsidRPr="008B3C47" w:rsidRDefault="008B3C47" w:rsidP="008B3C47">
            <w:pPr>
              <w:jc w:val="center"/>
              <w:rPr>
                <w:b/>
                <w:bCs/>
                <w:color w:val="000000"/>
                <w:sz w:val="16"/>
                <w:szCs w:val="16"/>
              </w:rPr>
            </w:pPr>
            <w:r w:rsidRPr="008B3C47">
              <w:rPr>
                <w:b/>
                <w:bCs/>
                <w:color w:val="000000"/>
                <w:sz w:val="16"/>
                <w:szCs w:val="16"/>
              </w:rPr>
              <w:t>27-Jun-19</w:t>
            </w:r>
          </w:p>
        </w:tc>
        <w:tc>
          <w:tcPr>
            <w:tcW w:w="810" w:type="dxa"/>
            <w:tcBorders>
              <w:left w:val="nil"/>
              <w:right w:val="nil"/>
            </w:tcBorders>
            <w:shd w:val="clear" w:color="auto" w:fill="auto"/>
            <w:noWrap/>
            <w:tcMar>
              <w:top w:w="15" w:type="dxa"/>
              <w:left w:w="15" w:type="dxa"/>
              <w:bottom w:w="0" w:type="dxa"/>
              <w:right w:w="43" w:type="dxa"/>
            </w:tcMar>
            <w:vAlign w:val="center"/>
          </w:tcPr>
          <w:p w:rsidR="008B3C47" w:rsidRPr="008B3C47" w:rsidRDefault="008B3C47" w:rsidP="008B3C47">
            <w:pPr>
              <w:jc w:val="right"/>
              <w:rPr>
                <w:color w:val="000000"/>
                <w:sz w:val="16"/>
                <w:szCs w:val="16"/>
              </w:rPr>
            </w:pPr>
            <w:r w:rsidRPr="008B3C47">
              <w:rPr>
                <w:color w:val="000000"/>
                <w:sz w:val="16"/>
                <w:szCs w:val="16"/>
              </w:rPr>
              <w:t>3-Years</w:t>
            </w:r>
          </w:p>
        </w:tc>
        <w:tc>
          <w:tcPr>
            <w:tcW w:w="810" w:type="dxa"/>
            <w:tcBorders>
              <w:left w:val="nil"/>
              <w:right w:val="nil"/>
            </w:tcBorders>
            <w:shd w:val="clear" w:color="auto" w:fill="auto"/>
            <w:noWrap/>
            <w:tcMar>
              <w:top w:w="15" w:type="dxa"/>
              <w:left w:w="15" w:type="dxa"/>
              <w:bottom w:w="0" w:type="dxa"/>
              <w:right w:w="43" w:type="dxa"/>
            </w:tcMar>
            <w:vAlign w:val="center"/>
          </w:tcPr>
          <w:p w:rsidR="008B3C47" w:rsidRPr="008B3C47" w:rsidRDefault="008B3C47" w:rsidP="008B3C47">
            <w:pPr>
              <w:jc w:val="right"/>
              <w:rPr>
                <w:color w:val="000000"/>
                <w:sz w:val="16"/>
                <w:szCs w:val="16"/>
              </w:rPr>
            </w:pPr>
            <w:r w:rsidRPr="008B3C47">
              <w:rPr>
                <w:color w:val="000000"/>
                <w:sz w:val="16"/>
                <w:szCs w:val="16"/>
              </w:rPr>
              <w:t>7.25</w:t>
            </w:r>
          </w:p>
        </w:tc>
        <w:tc>
          <w:tcPr>
            <w:tcW w:w="990" w:type="dxa"/>
            <w:tcBorders>
              <w:left w:val="nil"/>
              <w:right w:val="nil"/>
            </w:tcBorders>
            <w:shd w:val="clear" w:color="auto" w:fill="auto"/>
            <w:noWrap/>
            <w:tcMar>
              <w:top w:w="15" w:type="dxa"/>
              <w:left w:w="15" w:type="dxa"/>
              <w:bottom w:w="0" w:type="dxa"/>
              <w:right w:w="43" w:type="dxa"/>
            </w:tcMar>
            <w:vAlign w:val="center"/>
          </w:tcPr>
          <w:p w:rsidR="008B3C47" w:rsidRPr="008B3C47" w:rsidRDefault="008B3C47" w:rsidP="008B3C47">
            <w:pPr>
              <w:jc w:val="right"/>
              <w:rPr>
                <w:color w:val="000000"/>
                <w:sz w:val="16"/>
                <w:szCs w:val="16"/>
              </w:rPr>
            </w:pPr>
            <w:r w:rsidRPr="008B3C47">
              <w:rPr>
                <w:color w:val="000000"/>
                <w:sz w:val="16"/>
                <w:szCs w:val="16"/>
              </w:rPr>
              <w:t>31,650.00</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Pr="008B3C47" w:rsidRDefault="008B3C47" w:rsidP="008B3C47">
            <w:pPr>
              <w:jc w:val="right"/>
              <w:rPr>
                <w:color w:val="000000"/>
                <w:sz w:val="16"/>
                <w:szCs w:val="16"/>
              </w:rPr>
            </w:pPr>
            <w:r w:rsidRPr="008B3C47">
              <w:rPr>
                <w:color w:val="000000"/>
                <w:sz w:val="16"/>
                <w:szCs w:val="16"/>
              </w:rPr>
              <w:t>8,658.10</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Pr="008B3C47" w:rsidRDefault="008B3C47" w:rsidP="008B3C47">
            <w:pPr>
              <w:jc w:val="right"/>
              <w:rPr>
                <w:color w:val="000000"/>
                <w:sz w:val="16"/>
                <w:szCs w:val="16"/>
              </w:rPr>
            </w:pPr>
            <w:r w:rsidRPr="008B3C47">
              <w:rPr>
                <w:color w:val="000000"/>
                <w:sz w:val="16"/>
                <w:szCs w:val="16"/>
              </w:rPr>
              <w:t>88.8323</w:t>
            </w:r>
          </w:p>
        </w:tc>
        <w:tc>
          <w:tcPr>
            <w:tcW w:w="1170" w:type="dxa"/>
            <w:tcBorders>
              <w:left w:val="nil"/>
              <w:right w:val="nil"/>
            </w:tcBorders>
            <w:shd w:val="clear" w:color="auto" w:fill="auto"/>
            <w:noWrap/>
            <w:tcMar>
              <w:top w:w="15" w:type="dxa"/>
              <w:left w:w="15" w:type="dxa"/>
              <w:bottom w:w="0" w:type="dxa"/>
              <w:right w:w="43" w:type="dxa"/>
            </w:tcMar>
            <w:vAlign w:val="center"/>
          </w:tcPr>
          <w:p w:rsidR="008B3C47" w:rsidRPr="008B3C47" w:rsidRDefault="008B3C47" w:rsidP="008B3C47">
            <w:pPr>
              <w:jc w:val="right"/>
              <w:rPr>
                <w:color w:val="000000"/>
                <w:sz w:val="16"/>
                <w:szCs w:val="16"/>
              </w:rPr>
            </w:pPr>
            <w:r w:rsidRPr="008B3C47">
              <w:rPr>
                <w:color w:val="000000"/>
                <w:sz w:val="16"/>
                <w:szCs w:val="16"/>
              </w:rPr>
              <w:t>13.6999</w:t>
            </w:r>
          </w:p>
        </w:tc>
        <w:tc>
          <w:tcPr>
            <w:tcW w:w="1260" w:type="dxa"/>
            <w:tcBorders>
              <w:left w:val="nil"/>
              <w:right w:val="nil"/>
            </w:tcBorders>
            <w:shd w:val="clear" w:color="auto" w:fill="auto"/>
            <w:noWrap/>
            <w:tcMar>
              <w:top w:w="15" w:type="dxa"/>
              <w:left w:w="15" w:type="dxa"/>
              <w:bottom w:w="0" w:type="dxa"/>
              <w:right w:w="43" w:type="dxa"/>
            </w:tcMar>
            <w:vAlign w:val="center"/>
          </w:tcPr>
          <w:p w:rsidR="008B3C47" w:rsidRPr="008B3C47" w:rsidRDefault="008B3C47" w:rsidP="008B3C47">
            <w:pPr>
              <w:jc w:val="right"/>
              <w:rPr>
                <w:color w:val="000000"/>
                <w:sz w:val="16"/>
                <w:szCs w:val="16"/>
              </w:rPr>
            </w:pPr>
            <w:r>
              <w:rPr>
                <w:color w:val="000000"/>
                <w:sz w:val="16"/>
                <w:szCs w:val="16"/>
              </w:rPr>
              <w:t>13.6770</w:t>
            </w:r>
          </w:p>
        </w:tc>
      </w:tr>
      <w:tr w:rsidR="008B3C47" w:rsidRPr="00E73AA6" w:rsidTr="008B3C47">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8B3C47" w:rsidRDefault="008B3C47" w:rsidP="008B3C47">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8B3C47" w:rsidRPr="008B3C47" w:rsidRDefault="008B3C47" w:rsidP="008B3C47">
            <w:pPr>
              <w:jc w:val="right"/>
              <w:rPr>
                <w:color w:val="000000"/>
                <w:sz w:val="16"/>
                <w:szCs w:val="16"/>
              </w:rPr>
            </w:pPr>
            <w:r w:rsidRPr="008B3C47">
              <w:rPr>
                <w:color w:val="000000"/>
                <w:sz w:val="16"/>
                <w:szCs w:val="16"/>
              </w:rPr>
              <w:t>5-Years</w:t>
            </w:r>
          </w:p>
        </w:tc>
        <w:tc>
          <w:tcPr>
            <w:tcW w:w="810" w:type="dxa"/>
            <w:tcBorders>
              <w:left w:val="nil"/>
              <w:right w:val="nil"/>
            </w:tcBorders>
            <w:shd w:val="clear" w:color="auto" w:fill="auto"/>
            <w:noWrap/>
            <w:tcMar>
              <w:top w:w="15" w:type="dxa"/>
              <w:left w:w="15" w:type="dxa"/>
              <w:bottom w:w="0" w:type="dxa"/>
              <w:right w:w="43" w:type="dxa"/>
            </w:tcMar>
            <w:vAlign w:val="center"/>
          </w:tcPr>
          <w:p w:rsidR="008B3C47" w:rsidRPr="008B3C47" w:rsidRDefault="008B3C47" w:rsidP="008B3C47">
            <w:pPr>
              <w:jc w:val="right"/>
              <w:rPr>
                <w:color w:val="000000"/>
                <w:sz w:val="16"/>
                <w:szCs w:val="16"/>
              </w:rPr>
            </w:pPr>
            <w:r w:rsidRPr="008B3C47">
              <w:rPr>
                <w:color w:val="000000"/>
                <w:sz w:val="16"/>
                <w:szCs w:val="16"/>
              </w:rPr>
              <w:t>8.00</w:t>
            </w:r>
          </w:p>
        </w:tc>
        <w:tc>
          <w:tcPr>
            <w:tcW w:w="990" w:type="dxa"/>
            <w:tcBorders>
              <w:left w:val="nil"/>
              <w:right w:val="nil"/>
            </w:tcBorders>
            <w:shd w:val="clear" w:color="auto" w:fill="auto"/>
            <w:noWrap/>
            <w:tcMar>
              <w:top w:w="15" w:type="dxa"/>
              <w:left w:w="15" w:type="dxa"/>
              <w:bottom w:w="0" w:type="dxa"/>
              <w:right w:w="43" w:type="dxa"/>
            </w:tcMar>
            <w:vAlign w:val="center"/>
          </w:tcPr>
          <w:p w:rsidR="008B3C47" w:rsidRPr="008B3C47" w:rsidRDefault="008B3C47" w:rsidP="008B3C47">
            <w:pPr>
              <w:jc w:val="right"/>
              <w:rPr>
                <w:color w:val="000000"/>
                <w:sz w:val="16"/>
                <w:szCs w:val="16"/>
              </w:rPr>
            </w:pPr>
            <w:r w:rsidRPr="008B3C47">
              <w:rPr>
                <w:color w:val="000000"/>
                <w:sz w:val="16"/>
                <w:szCs w:val="16"/>
              </w:rPr>
              <w:t>82,224.70</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Pr="008B3C47" w:rsidRDefault="008B3C47" w:rsidP="008B3C47">
            <w:pPr>
              <w:jc w:val="right"/>
              <w:rPr>
                <w:color w:val="000000"/>
                <w:sz w:val="16"/>
                <w:szCs w:val="16"/>
              </w:rPr>
            </w:pPr>
            <w:r w:rsidRPr="008B3C47">
              <w:rPr>
                <w:color w:val="000000"/>
                <w:sz w:val="16"/>
                <w:szCs w:val="16"/>
              </w:rPr>
              <w:t>35,046.30</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Pr="008B3C47" w:rsidRDefault="008B3C47" w:rsidP="008B3C47">
            <w:pPr>
              <w:jc w:val="right"/>
              <w:rPr>
                <w:color w:val="000000"/>
                <w:sz w:val="16"/>
                <w:szCs w:val="16"/>
              </w:rPr>
            </w:pPr>
            <w:r w:rsidRPr="008B3C47">
              <w:rPr>
                <w:color w:val="000000"/>
                <w:sz w:val="16"/>
                <w:szCs w:val="16"/>
              </w:rPr>
              <w:t>82.4698</w:t>
            </w:r>
          </w:p>
        </w:tc>
        <w:tc>
          <w:tcPr>
            <w:tcW w:w="1170" w:type="dxa"/>
            <w:tcBorders>
              <w:left w:val="nil"/>
              <w:right w:val="nil"/>
            </w:tcBorders>
            <w:shd w:val="clear" w:color="auto" w:fill="auto"/>
            <w:noWrap/>
            <w:tcMar>
              <w:top w:w="15" w:type="dxa"/>
              <w:left w:w="15" w:type="dxa"/>
              <w:bottom w:w="0" w:type="dxa"/>
              <w:right w:w="43" w:type="dxa"/>
            </w:tcMar>
            <w:vAlign w:val="center"/>
          </w:tcPr>
          <w:p w:rsidR="008B3C47" w:rsidRPr="008B3C47" w:rsidRDefault="008B3C47" w:rsidP="008B3C47">
            <w:pPr>
              <w:jc w:val="right"/>
              <w:rPr>
                <w:color w:val="000000"/>
                <w:sz w:val="16"/>
                <w:szCs w:val="16"/>
              </w:rPr>
            </w:pPr>
            <w:r w:rsidRPr="008B3C47">
              <w:rPr>
                <w:color w:val="000000"/>
                <w:sz w:val="16"/>
                <w:szCs w:val="16"/>
              </w:rPr>
              <w:t>13.8000</w:t>
            </w:r>
          </w:p>
        </w:tc>
        <w:tc>
          <w:tcPr>
            <w:tcW w:w="1260" w:type="dxa"/>
            <w:tcBorders>
              <w:left w:val="nil"/>
              <w:right w:val="nil"/>
            </w:tcBorders>
            <w:shd w:val="clear" w:color="auto" w:fill="auto"/>
            <w:noWrap/>
            <w:tcMar>
              <w:top w:w="15" w:type="dxa"/>
              <w:left w:w="15" w:type="dxa"/>
              <w:bottom w:w="0" w:type="dxa"/>
              <w:right w:w="43" w:type="dxa"/>
            </w:tcMar>
            <w:vAlign w:val="center"/>
          </w:tcPr>
          <w:p w:rsidR="008B3C47" w:rsidRPr="008B3C47" w:rsidRDefault="008B3C47" w:rsidP="008B3C47">
            <w:pPr>
              <w:jc w:val="right"/>
              <w:rPr>
                <w:color w:val="000000"/>
                <w:sz w:val="16"/>
                <w:szCs w:val="16"/>
              </w:rPr>
            </w:pPr>
            <w:r w:rsidRPr="008B3C47">
              <w:rPr>
                <w:color w:val="000000"/>
                <w:sz w:val="16"/>
                <w:szCs w:val="16"/>
              </w:rPr>
              <w:t>13.7687</w:t>
            </w:r>
          </w:p>
        </w:tc>
      </w:tr>
      <w:tr w:rsidR="008B3C47" w:rsidRPr="00E73AA6" w:rsidTr="008B3C47">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8B3C47" w:rsidRDefault="008B3C47" w:rsidP="008B3C47">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8B3C47" w:rsidRPr="008B3C47" w:rsidRDefault="008B3C47" w:rsidP="008B3C47">
            <w:pPr>
              <w:jc w:val="right"/>
              <w:rPr>
                <w:color w:val="000000"/>
                <w:sz w:val="16"/>
                <w:szCs w:val="16"/>
              </w:rPr>
            </w:pPr>
            <w:r w:rsidRPr="008B3C47">
              <w:rPr>
                <w:color w:val="000000"/>
                <w:sz w:val="16"/>
                <w:szCs w:val="16"/>
              </w:rPr>
              <w:t>10-Years</w:t>
            </w:r>
          </w:p>
        </w:tc>
        <w:tc>
          <w:tcPr>
            <w:tcW w:w="810" w:type="dxa"/>
            <w:tcBorders>
              <w:left w:val="nil"/>
              <w:right w:val="nil"/>
            </w:tcBorders>
            <w:shd w:val="clear" w:color="auto" w:fill="auto"/>
            <w:noWrap/>
            <w:tcMar>
              <w:top w:w="15" w:type="dxa"/>
              <w:left w:w="15" w:type="dxa"/>
              <w:bottom w:w="0" w:type="dxa"/>
              <w:right w:w="43" w:type="dxa"/>
            </w:tcMar>
            <w:vAlign w:val="center"/>
          </w:tcPr>
          <w:p w:rsidR="008B3C47" w:rsidRPr="008B3C47" w:rsidRDefault="008B3C47" w:rsidP="008B3C47">
            <w:pPr>
              <w:jc w:val="right"/>
              <w:rPr>
                <w:color w:val="000000"/>
                <w:sz w:val="16"/>
                <w:szCs w:val="16"/>
              </w:rPr>
            </w:pPr>
            <w:r w:rsidRPr="008B3C47">
              <w:rPr>
                <w:color w:val="000000"/>
                <w:sz w:val="16"/>
                <w:szCs w:val="16"/>
              </w:rPr>
              <w:t>8.75</w:t>
            </w:r>
          </w:p>
        </w:tc>
        <w:tc>
          <w:tcPr>
            <w:tcW w:w="990" w:type="dxa"/>
            <w:tcBorders>
              <w:left w:val="nil"/>
              <w:right w:val="nil"/>
            </w:tcBorders>
            <w:shd w:val="clear" w:color="auto" w:fill="auto"/>
            <w:noWrap/>
            <w:tcMar>
              <w:top w:w="15" w:type="dxa"/>
              <w:left w:w="15" w:type="dxa"/>
              <w:bottom w:w="0" w:type="dxa"/>
              <w:right w:w="43" w:type="dxa"/>
            </w:tcMar>
            <w:vAlign w:val="center"/>
          </w:tcPr>
          <w:p w:rsidR="008B3C47" w:rsidRPr="008B3C47" w:rsidRDefault="008B3C47" w:rsidP="008B3C47">
            <w:pPr>
              <w:jc w:val="right"/>
              <w:rPr>
                <w:color w:val="000000"/>
                <w:sz w:val="16"/>
                <w:szCs w:val="16"/>
              </w:rPr>
            </w:pPr>
            <w:r w:rsidRPr="008B3C47">
              <w:rPr>
                <w:color w:val="000000"/>
                <w:sz w:val="16"/>
                <w:szCs w:val="16"/>
              </w:rPr>
              <w:t>127,242.20</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Pr="008B3C47" w:rsidRDefault="008B3C47" w:rsidP="008B3C47">
            <w:pPr>
              <w:jc w:val="right"/>
              <w:rPr>
                <w:color w:val="000000"/>
                <w:sz w:val="16"/>
                <w:szCs w:val="16"/>
              </w:rPr>
            </w:pPr>
            <w:r w:rsidRPr="008B3C47">
              <w:rPr>
                <w:color w:val="000000"/>
                <w:sz w:val="16"/>
                <w:szCs w:val="16"/>
              </w:rPr>
              <w:t>91,204.20</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Pr="008B3C47" w:rsidRDefault="008B3C47" w:rsidP="008B3C47">
            <w:pPr>
              <w:jc w:val="right"/>
              <w:rPr>
                <w:color w:val="000000"/>
                <w:sz w:val="16"/>
                <w:szCs w:val="16"/>
              </w:rPr>
            </w:pPr>
            <w:r w:rsidRPr="008B3C47">
              <w:rPr>
                <w:color w:val="000000"/>
                <w:sz w:val="16"/>
                <w:szCs w:val="16"/>
              </w:rPr>
              <w:t>74.7608</w:t>
            </w:r>
          </w:p>
        </w:tc>
        <w:tc>
          <w:tcPr>
            <w:tcW w:w="1170" w:type="dxa"/>
            <w:tcBorders>
              <w:left w:val="nil"/>
              <w:right w:val="nil"/>
            </w:tcBorders>
            <w:shd w:val="clear" w:color="auto" w:fill="auto"/>
            <w:noWrap/>
            <w:tcMar>
              <w:top w:w="15" w:type="dxa"/>
              <w:left w:w="15" w:type="dxa"/>
              <w:bottom w:w="0" w:type="dxa"/>
              <w:right w:w="43" w:type="dxa"/>
            </w:tcMar>
            <w:vAlign w:val="center"/>
          </w:tcPr>
          <w:p w:rsidR="008B3C47" w:rsidRPr="008B3C47" w:rsidRDefault="008B3C47" w:rsidP="008B3C47">
            <w:pPr>
              <w:jc w:val="right"/>
              <w:rPr>
                <w:color w:val="000000"/>
                <w:sz w:val="16"/>
                <w:szCs w:val="16"/>
              </w:rPr>
            </w:pPr>
            <w:r>
              <w:rPr>
                <w:color w:val="000000"/>
                <w:sz w:val="16"/>
                <w:szCs w:val="16"/>
              </w:rPr>
              <w:t>13.7000</w:t>
            </w:r>
          </w:p>
        </w:tc>
        <w:tc>
          <w:tcPr>
            <w:tcW w:w="1260" w:type="dxa"/>
            <w:tcBorders>
              <w:left w:val="nil"/>
              <w:right w:val="nil"/>
            </w:tcBorders>
            <w:shd w:val="clear" w:color="auto" w:fill="auto"/>
            <w:noWrap/>
            <w:tcMar>
              <w:top w:w="15" w:type="dxa"/>
              <w:left w:w="15" w:type="dxa"/>
              <w:bottom w:w="0" w:type="dxa"/>
              <w:right w:w="43" w:type="dxa"/>
            </w:tcMar>
            <w:vAlign w:val="center"/>
          </w:tcPr>
          <w:p w:rsidR="008B3C47" w:rsidRPr="008B3C47" w:rsidRDefault="008B3C47" w:rsidP="008B3C47">
            <w:pPr>
              <w:jc w:val="right"/>
              <w:rPr>
                <w:color w:val="000000"/>
                <w:sz w:val="16"/>
                <w:szCs w:val="16"/>
              </w:rPr>
            </w:pPr>
            <w:r w:rsidRPr="008B3C47">
              <w:rPr>
                <w:color w:val="000000"/>
                <w:sz w:val="16"/>
                <w:szCs w:val="16"/>
              </w:rPr>
              <w:t>13.6820</w:t>
            </w:r>
          </w:p>
        </w:tc>
      </w:tr>
      <w:tr w:rsidR="008B3C47" w:rsidRPr="00E73AA6" w:rsidTr="008B3C47">
        <w:trPr>
          <w:trHeight w:val="144"/>
        </w:trPr>
        <w:tc>
          <w:tcPr>
            <w:tcW w:w="1275" w:type="dxa"/>
            <w:tcBorders>
              <w:left w:val="nil"/>
              <w:right w:val="nil"/>
            </w:tcBorders>
            <w:shd w:val="clear" w:color="auto" w:fill="auto"/>
            <w:noWrap/>
            <w:tcMar>
              <w:top w:w="15" w:type="dxa"/>
              <w:left w:w="15" w:type="dxa"/>
              <w:bottom w:w="0" w:type="dxa"/>
              <w:right w:w="15" w:type="dxa"/>
            </w:tcMar>
            <w:vAlign w:val="center"/>
          </w:tcPr>
          <w:p w:rsidR="008B3C47" w:rsidRDefault="008B3C47" w:rsidP="008B3C47">
            <w:pPr>
              <w:jc w:val="right"/>
              <w:rPr>
                <w:color w:val="000000"/>
                <w:sz w:val="18"/>
                <w:szCs w:val="18"/>
              </w:rPr>
            </w:pPr>
          </w:p>
        </w:tc>
        <w:tc>
          <w:tcPr>
            <w:tcW w:w="810" w:type="dxa"/>
            <w:tcBorders>
              <w:left w:val="nil"/>
              <w:right w:val="nil"/>
            </w:tcBorders>
            <w:shd w:val="clear" w:color="auto" w:fill="auto"/>
            <w:noWrap/>
            <w:tcMar>
              <w:top w:w="15" w:type="dxa"/>
              <w:left w:w="15" w:type="dxa"/>
              <w:bottom w:w="0" w:type="dxa"/>
              <w:right w:w="43" w:type="dxa"/>
            </w:tcMar>
            <w:vAlign w:val="center"/>
          </w:tcPr>
          <w:p w:rsidR="008B3C47" w:rsidRPr="008B3C47" w:rsidRDefault="008B3C47" w:rsidP="008B3C47">
            <w:pPr>
              <w:jc w:val="right"/>
              <w:rPr>
                <w:color w:val="000000"/>
                <w:sz w:val="16"/>
                <w:szCs w:val="16"/>
              </w:rPr>
            </w:pPr>
            <w:r w:rsidRPr="008B3C47">
              <w:rPr>
                <w:color w:val="000000"/>
                <w:sz w:val="16"/>
                <w:szCs w:val="16"/>
              </w:rPr>
              <w:t>20-Years</w:t>
            </w:r>
          </w:p>
        </w:tc>
        <w:tc>
          <w:tcPr>
            <w:tcW w:w="810" w:type="dxa"/>
            <w:tcBorders>
              <w:left w:val="nil"/>
              <w:right w:val="nil"/>
            </w:tcBorders>
            <w:shd w:val="clear" w:color="auto" w:fill="auto"/>
            <w:noWrap/>
            <w:tcMar>
              <w:top w:w="15" w:type="dxa"/>
              <w:left w:w="15" w:type="dxa"/>
              <w:bottom w:w="0" w:type="dxa"/>
              <w:right w:w="43" w:type="dxa"/>
            </w:tcMar>
            <w:vAlign w:val="center"/>
          </w:tcPr>
          <w:p w:rsidR="008B3C47" w:rsidRPr="008B3C47" w:rsidRDefault="008B3C47" w:rsidP="008B3C47">
            <w:pPr>
              <w:jc w:val="right"/>
              <w:rPr>
                <w:color w:val="000000"/>
                <w:sz w:val="16"/>
                <w:szCs w:val="16"/>
              </w:rPr>
            </w:pPr>
            <w:r w:rsidRPr="008B3C47">
              <w:rPr>
                <w:color w:val="000000"/>
                <w:sz w:val="16"/>
                <w:szCs w:val="16"/>
              </w:rPr>
              <w:t>10.75</w:t>
            </w:r>
          </w:p>
        </w:tc>
        <w:tc>
          <w:tcPr>
            <w:tcW w:w="990" w:type="dxa"/>
            <w:tcBorders>
              <w:left w:val="nil"/>
              <w:right w:val="nil"/>
            </w:tcBorders>
            <w:shd w:val="clear" w:color="auto" w:fill="auto"/>
            <w:noWrap/>
            <w:tcMar>
              <w:top w:w="15" w:type="dxa"/>
              <w:left w:w="15" w:type="dxa"/>
              <w:bottom w:w="0" w:type="dxa"/>
              <w:right w:w="43" w:type="dxa"/>
            </w:tcMar>
            <w:vAlign w:val="center"/>
          </w:tcPr>
          <w:p w:rsidR="008B3C47" w:rsidRPr="00497A05" w:rsidRDefault="008B3C47" w:rsidP="008B3C47">
            <w:pPr>
              <w:jc w:val="right"/>
              <w:rPr>
                <w:color w:val="000000"/>
                <w:sz w:val="16"/>
                <w:szCs w:val="16"/>
              </w:rPr>
            </w:pPr>
            <w:r w:rsidRPr="00497A05">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Pr="00497A05" w:rsidRDefault="008B3C47" w:rsidP="008B3C47">
            <w:pPr>
              <w:jc w:val="right"/>
              <w:rPr>
                <w:color w:val="000000"/>
                <w:sz w:val="16"/>
                <w:szCs w:val="16"/>
              </w:rPr>
            </w:pPr>
            <w:r w:rsidRPr="00497A05">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8B3C47" w:rsidRPr="00497A05" w:rsidRDefault="008B3C47" w:rsidP="008B3C47">
            <w:pPr>
              <w:jc w:val="right"/>
              <w:rPr>
                <w:color w:val="000000"/>
                <w:sz w:val="16"/>
                <w:szCs w:val="16"/>
              </w:rPr>
            </w:pPr>
            <w:r w:rsidRPr="00497A05">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8B3C47" w:rsidRPr="00F71A2B" w:rsidRDefault="008B3C47" w:rsidP="008B3C47">
            <w:pPr>
              <w:jc w:val="right"/>
              <w:rPr>
                <w:color w:val="000000"/>
                <w:sz w:val="16"/>
                <w:szCs w:val="16"/>
              </w:rPr>
            </w:pPr>
            <w:r w:rsidRPr="00F71A2B">
              <w:rPr>
                <w:color w:val="000000"/>
                <w:sz w:val="16"/>
                <w:szCs w:val="16"/>
              </w:rPr>
              <w:t>-</w:t>
            </w:r>
          </w:p>
        </w:tc>
        <w:tc>
          <w:tcPr>
            <w:tcW w:w="1260" w:type="dxa"/>
            <w:tcBorders>
              <w:left w:val="nil"/>
              <w:right w:val="nil"/>
            </w:tcBorders>
            <w:shd w:val="clear" w:color="auto" w:fill="auto"/>
            <w:noWrap/>
            <w:tcMar>
              <w:top w:w="15" w:type="dxa"/>
              <w:left w:w="15" w:type="dxa"/>
              <w:bottom w:w="0" w:type="dxa"/>
              <w:right w:w="43" w:type="dxa"/>
            </w:tcMar>
            <w:vAlign w:val="center"/>
          </w:tcPr>
          <w:p w:rsidR="008B3C47" w:rsidRPr="00F71A2B" w:rsidRDefault="008B3C47" w:rsidP="008B3C47">
            <w:pPr>
              <w:jc w:val="right"/>
              <w:rPr>
                <w:color w:val="000000"/>
                <w:sz w:val="16"/>
                <w:szCs w:val="16"/>
              </w:rPr>
            </w:pPr>
            <w:r w:rsidRPr="00F71A2B">
              <w:rPr>
                <w:color w:val="000000"/>
                <w:sz w:val="16"/>
                <w:szCs w:val="16"/>
              </w:rPr>
              <w:t>-</w:t>
            </w:r>
          </w:p>
        </w:tc>
      </w:tr>
      <w:tr w:rsidR="008B3C47" w:rsidRPr="00E73AA6" w:rsidTr="001B051C">
        <w:trPr>
          <w:trHeight w:val="132"/>
        </w:trPr>
        <w:tc>
          <w:tcPr>
            <w:tcW w:w="1275" w:type="dxa"/>
            <w:tcBorders>
              <w:left w:val="nil"/>
              <w:bottom w:val="single" w:sz="4" w:space="0" w:color="auto"/>
              <w:right w:val="nil"/>
            </w:tcBorders>
            <w:shd w:val="clear" w:color="auto" w:fill="auto"/>
            <w:noWrap/>
            <w:tcMar>
              <w:top w:w="15" w:type="dxa"/>
              <w:left w:w="15" w:type="dxa"/>
              <w:bottom w:w="0" w:type="dxa"/>
              <w:right w:w="15" w:type="dxa"/>
            </w:tcMar>
            <w:vAlign w:val="center"/>
          </w:tcPr>
          <w:p w:rsidR="008B3C47" w:rsidRPr="002A2699" w:rsidRDefault="008B3C47" w:rsidP="008B3C47">
            <w:pPr>
              <w:jc w:val="right"/>
              <w:rPr>
                <w:color w:val="000000"/>
                <w:sz w:val="12"/>
                <w:szCs w:val="12"/>
              </w:rPr>
            </w:pP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8B3C47" w:rsidRPr="008B3C47" w:rsidRDefault="008B3C47" w:rsidP="008B3C47">
            <w:pPr>
              <w:jc w:val="right"/>
              <w:rPr>
                <w:color w:val="000000"/>
                <w:sz w:val="16"/>
                <w:szCs w:val="16"/>
              </w:rPr>
            </w:pP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8B3C47" w:rsidRPr="008B3C47" w:rsidRDefault="008B3C47" w:rsidP="008B3C47">
            <w:pPr>
              <w:jc w:val="right"/>
              <w:rPr>
                <w:color w:val="000000"/>
                <w:sz w:val="16"/>
                <w:szCs w:val="16"/>
              </w:rPr>
            </w:pPr>
          </w:p>
        </w:tc>
        <w:tc>
          <w:tcPr>
            <w:tcW w:w="99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8B3C47" w:rsidRPr="008B3C47" w:rsidRDefault="008B3C47" w:rsidP="008B3C47">
            <w:pPr>
              <w:jc w:val="right"/>
              <w:rPr>
                <w:color w:val="000000"/>
                <w:sz w:val="16"/>
                <w:szCs w:val="16"/>
              </w:rPr>
            </w:pP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8B3C47" w:rsidRPr="008B3C47" w:rsidRDefault="008B3C47" w:rsidP="008B3C47">
            <w:pPr>
              <w:jc w:val="right"/>
              <w:rPr>
                <w:color w:val="000000"/>
                <w:sz w:val="16"/>
                <w:szCs w:val="16"/>
              </w:rPr>
            </w:pP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8B3C47" w:rsidRPr="008B3C47" w:rsidRDefault="008B3C47" w:rsidP="008B3C47">
            <w:pPr>
              <w:jc w:val="right"/>
              <w:rPr>
                <w:color w:val="000000"/>
                <w:sz w:val="16"/>
                <w:szCs w:val="16"/>
              </w:rPr>
            </w:pPr>
          </w:p>
        </w:tc>
        <w:tc>
          <w:tcPr>
            <w:tcW w:w="117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8B3C47" w:rsidRPr="008B3C47" w:rsidRDefault="008B3C47" w:rsidP="008B3C47">
            <w:pPr>
              <w:jc w:val="right"/>
              <w:rPr>
                <w:color w:val="000000"/>
                <w:sz w:val="16"/>
                <w:szCs w:val="16"/>
              </w:rPr>
            </w:pPr>
          </w:p>
        </w:tc>
        <w:tc>
          <w:tcPr>
            <w:tcW w:w="126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8B3C47" w:rsidRPr="008B3C47" w:rsidRDefault="008B3C47" w:rsidP="008B3C47">
            <w:pPr>
              <w:jc w:val="right"/>
              <w:rPr>
                <w:color w:val="000000"/>
                <w:sz w:val="16"/>
                <w:szCs w:val="16"/>
              </w:rPr>
            </w:pPr>
          </w:p>
        </w:tc>
      </w:tr>
      <w:tr w:rsidR="008B3C47" w:rsidRPr="00E73AA6" w:rsidTr="001B051C">
        <w:trPr>
          <w:trHeight w:val="182"/>
        </w:trPr>
        <w:tc>
          <w:tcPr>
            <w:tcW w:w="8115" w:type="dxa"/>
            <w:gridSpan w:val="8"/>
            <w:tcBorders>
              <w:top w:val="single" w:sz="4" w:space="0" w:color="auto"/>
              <w:left w:val="nil"/>
              <w:right w:val="nil"/>
            </w:tcBorders>
            <w:shd w:val="clear" w:color="auto" w:fill="auto"/>
            <w:noWrap/>
            <w:tcMar>
              <w:top w:w="15" w:type="dxa"/>
              <w:left w:w="15" w:type="dxa"/>
              <w:bottom w:w="0" w:type="dxa"/>
              <w:right w:w="15" w:type="dxa"/>
            </w:tcMar>
            <w:vAlign w:val="bottom"/>
          </w:tcPr>
          <w:p w:rsidR="008B3C47" w:rsidRPr="002075ED" w:rsidRDefault="008B3C47" w:rsidP="008B3C47">
            <w:pPr>
              <w:jc w:val="center"/>
              <w:rPr>
                <w:b/>
                <w:bCs/>
                <w:color w:val="000000"/>
              </w:rPr>
            </w:pPr>
            <w:r w:rsidRPr="002075ED">
              <w:rPr>
                <w:b/>
                <w:bCs/>
                <w:color w:val="000000"/>
              </w:rPr>
              <w:t>Floating Rate</w:t>
            </w:r>
          </w:p>
        </w:tc>
      </w:tr>
      <w:tr w:rsidR="008B3C47" w:rsidRPr="00E73AA6" w:rsidTr="001B051C">
        <w:trPr>
          <w:trHeight w:val="165"/>
        </w:trPr>
        <w:tc>
          <w:tcPr>
            <w:tcW w:w="8115" w:type="dxa"/>
            <w:gridSpan w:val="8"/>
            <w:tcBorders>
              <w:left w:val="nil"/>
              <w:bottom w:val="single" w:sz="4" w:space="0" w:color="auto"/>
              <w:right w:val="nil"/>
            </w:tcBorders>
            <w:shd w:val="clear" w:color="auto" w:fill="auto"/>
            <w:noWrap/>
            <w:tcMar>
              <w:top w:w="15" w:type="dxa"/>
              <w:left w:w="15" w:type="dxa"/>
              <w:bottom w:w="0" w:type="dxa"/>
              <w:right w:w="15" w:type="dxa"/>
            </w:tcMar>
            <w:vAlign w:val="bottom"/>
          </w:tcPr>
          <w:p w:rsidR="008B3C47" w:rsidRPr="002075ED" w:rsidRDefault="008B3C47" w:rsidP="008B3C47">
            <w:pPr>
              <w:jc w:val="center"/>
              <w:rPr>
                <w:b/>
                <w:bCs/>
                <w:color w:val="000000"/>
                <w:sz w:val="16"/>
                <w:szCs w:val="16"/>
              </w:rPr>
            </w:pPr>
            <w:r w:rsidRPr="002075ED">
              <w:rPr>
                <w:b/>
                <w:bCs/>
                <w:color w:val="000000"/>
                <w:sz w:val="16"/>
                <w:szCs w:val="16"/>
              </w:rPr>
              <w:t>Face Value</w:t>
            </w:r>
          </w:p>
        </w:tc>
      </w:tr>
      <w:tr w:rsidR="008B3C47" w:rsidRPr="00E73AA6" w:rsidTr="001B051C">
        <w:trPr>
          <w:trHeight w:val="173"/>
        </w:trPr>
        <w:tc>
          <w:tcPr>
            <w:tcW w:w="1275" w:type="dxa"/>
            <w:tcBorders>
              <w:left w:val="nil"/>
              <w:right w:val="nil"/>
            </w:tcBorders>
            <w:shd w:val="clear" w:color="auto" w:fill="auto"/>
            <w:noWrap/>
            <w:tcMar>
              <w:top w:w="15" w:type="dxa"/>
              <w:left w:w="15" w:type="dxa"/>
              <w:bottom w:w="0" w:type="dxa"/>
              <w:right w:w="15" w:type="dxa"/>
            </w:tcMar>
            <w:vAlign w:val="bottom"/>
          </w:tcPr>
          <w:p w:rsidR="008B3C47" w:rsidRPr="00E73AA6" w:rsidRDefault="008B3C47" w:rsidP="008B3C47">
            <w:pPr>
              <w:ind w:firstLine="108"/>
              <w:jc w:val="center"/>
              <w:rPr>
                <w:sz w:val="16"/>
                <w:szCs w:val="16"/>
              </w:rPr>
            </w:pPr>
            <w:r w:rsidRPr="00E73AA6">
              <w:rPr>
                <w:sz w:val="16"/>
                <w:szCs w:val="16"/>
              </w:rPr>
              <w:t>SETTLEMENT</w:t>
            </w:r>
          </w:p>
        </w:tc>
        <w:tc>
          <w:tcPr>
            <w:tcW w:w="810" w:type="dxa"/>
            <w:tcBorders>
              <w:left w:val="nil"/>
              <w:right w:val="nil"/>
            </w:tcBorders>
            <w:shd w:val="clear" w:color="auto" w:fill="auto"/>
            <w:noWrap/>
            <w:tcMar>
              <w:top w:w="15" w:type="dxa"/>
              <w:left w:w="15" w:type="dxa"/>
              <w:bottom w:w="0" w:type="dxa"/>
              <w:right w:w="43" w:type="dxa"/>
            </w:tcMar>
            <w:vAlign w:val="center"/>
          </w:tcPr>
          <w:p w:rsidR="008B3C47" w:rsidRPr="00E907A1" w:rsidRDefault="008B3C47" w:rsidP="008B3C47">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8B3C47" w:rsidRPr="00E907A1" w:rsidRDefault="008B3C47" w:rsidP="008B3C47">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8B3C47" w:rsidRPr="00E73AA6" w:rsidRDefault="008B3C47" w:rsidP="008B3C47">
            <w:pPr>
              <w:ind w:right="87"/>
              <w:jc w:val="right"/>
              <w:rPr>
                <w:sz w:val="16"/>
                <w:szCs w:val="16"/>
              </w:rPr>
            </w:pPr>
            <w:r w:rsidRPr="00E73AA6">
              <w:rPr>
                <w:sz w:val="16"/>
                <w:szCs w:val="16"/>
              </w:rPr>
              <w:t>Amount</w:t>
            </w:r>
          </w:p>
        </w:tc>
        <w:tc>
          <w:tcPr>
            <w:tcW w:w="900" w:type="dxa"/>
            <w:tcBorders>
              <w:left w:val="nil"/>
              <w:right w:val="nil"/>
            </w:tcBorders>
            <w:shd w:val="clear" w:color="auto" w:fill="auto"/>
            <w:noWrap/>
            <w:tcMar>
              <w:top w:w="15" w:type="dxa"/>
              <w:left w:w="15" w:type="dxa"/>
              <w:bottom w:w="0" w:type="dxa"/>
              <w:right w:w="43" w:type="dxa"/>
            </w:tcMar>
            <w:vAlign w:val="bottom"/>
          </w:tcPr>
          <w:p w:rsidR="008B3C47" w:rsidRPr="00E73AA6" w:rsidRDefault="008B3C47" w:rsidP="008B3C47">
            <w:pPr>
              <w:ind w:right="87"/>
              <w:jc w:val="right"/>
              <w:rPr>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rsidR="008B3C47" w:rsidRPr="00E73AA6" w:rsidRDefault="008B3C47" w:rsidP="008B3C47">
            <w:pPr>
              <w:ind w:right="87"/>
              <w:jc w:val="right"/>
              <w:rPr>
                <w:sz w:val="16"/>
                <w:szCs w:val="16"/>
              </w:rPr>
            </w:pPr>
            <w:r w:rsidRPr="00E73AA6">
              <w:rPr>
                <w:sz w:val="16"/>
                <w:szCs w:val="16"/>
              </w:rPr>
              <w:t>Amount</w:t>
            </w:r>
          </w:p>
        </w:tc>
        <w:tc>
          <w:tcPr>
            <w:tcW w:w="1170" w:type="dxa"/>
            <w:tcBorders>
              <w:left w:val="nil"/>
              <w:right w:val="nil"/>
            </w:tcBorders>
            <w:shd w:val="clear" w:color="auto" w:fill="auto"/>
            <w:noWrap/>
            <w:tcMar>
              <w:top w:w="15" w:type="dxa"/>
              <w:left w:w="15" w:type="dxa"/>
              <w:bottom w:w="0" w:type="dxa"/>
              <w:right w:w="43" w:type="dxa"/>
            </w:tcMar>
            <w:vAlign w:val="center"/>
          </w:tcPr>
          <w:p w:rsidR="008B3C47" w:rsidRPr="00E907A1" w:rsidRDefault="008B3C47" w:rsidP="008B3C47">
            <w:pPr>
              <w:jc w:val="right"/>
              <w:rPr>
                <w:color w:val="000000"/>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8B3C47" w:rsidRPr="00E907A1" w:rsidRDefault="008B3C47" w:rsidP="008B3C47">
            <w:pPr>
              <w:jc w:val="right"/>
              <w:rPr>
                <w:color w:val="000000"/>
                <w:sz w:val="16"/>
                <w:szCs w:val="16"/>
              </w:rPr>
            </w:pPr>
            <w:r w:rsidRPr="002075ED">
              <w:rPr>
                <w:color w:val="000000"/>
                <w:sz w:val="16"/>
                <w:szCs w:val="16"/>
              </w:rPr>
              <w:t>Cutoff Margin</w:t>
            </w:r>
            <w:r w:rsidRPr="002075ED">
              <w:rPr>
                <w:color w:val="000000"/>
                <w:sz w:val="16"/>
                <w:szCs w:val="16"/>
                <w:vertAlign w:val="superscript"/>
              </w:rPr>
              <w:t>3</w:t>
            </w:r>
          </w:p>
        </w:tc>
      </w:tr>
      <w:tr w:rsidR="008B3C47" w:rsidRPr="00E73AA6" w:rsidTr="001B051C">
        <w:trPr>
          <w:trHeight w:val="173"/>
        </w:trPr>
        <w:tc>
          <w:tcPr>
            <w:tcW w:w="1275" w:type="dxa"/>
            <w:tcBorders>
              <w:left w:val="nil"/>
              <w:bottom w:val="single" w:sz="4" w:space="0" w:color="auto"/>
              <w:right w:val="nil"/>
            </w:tcBorders>
            <w:shd w:val="clear" w:color="auto" w:fill="auto"/>
            <w:noWrap/>
            <w:tcMar>
              <w:top w:w="15" w:type="dxa"/>
              <w:left w:w="15" w:type="dxa"/>
              <w:bottom w:w="0" w:type="dxa"/>
              <w:right w:w="15" w:type="dxa"/>
            </w:tcMar>
            <w:vAlign w:val="bottom"/>
          </w:tcPr>
          <w:p w:rsidR="008B3C47" w:rsidRPr="00E73AA6" w:rsidRDefault="008B3C47" w:rsidP="008B3C47">
            <w:pPr>
              <w:ind w:firstLine="108"/>
              <w:jc w:val="center"/>
              <w:rPr>
                <w:rFonts w:eastAsia="Arial Unicode MS"/>
                <w:sz w:val="16"/>
                <w:szCs w:val="16"/>
              </w:rPr>
            </w:pPr>
            <w:r w:rsidRPr="00E73AA6">
              <w:rPr>
                <w:rFonts w:eastAsia="Arial Unicode MS"/>
                <w:sz w:val="16"/>
                <w:szCs w:val="16"/>
              </w:rPr>
              <w:t>DATE</w:t>
            </w: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r w:rsidRPr="00E73AA6">
              <w:rPr>
                <w:rFonts w:eastAsia="Arial Unicode MS"/>
                <w:sz w:val="16"/>
                <w:szCs w:val="16"/>
              </w:rPr>
              <w:t>Tenure</w:t>
            </w:r>
          </w:p>
        </w:tc>
        <w:tc>
          <w:tcPr>
            <w:tcW w:w="81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8B3C47" w:rsidRPr="00E907A1" w:rsidRDefault="008B3C47" w:rsidP="008B3C47">
            <w:pPr>
              <w:jc w:val="right"/>
              <w:rPr>
                <w:color w:val="000000"/>
                <w:sz w:val="16"/>
                <w:szCs w:val="16"/>
              </w:rPr>
            </w:pPr>
          </w:p>
        </w:tc>
        <w:tc>
          <w:tcPr>
            <w:tcW w:w="99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8B3C47" w:rsidRPr="00E73AA6" w:rsidRDefault="008B3C47" w:rsidP="008B3C47">
            <w:pPr>
              <w:ind w:right="87"/>
              <w:jc w:val="right"/>
              <w:rPr>
                <w:rFonts w:eastAsia="Arial Unicode MS"/>
                <w:sz w:val="16"/>
                <w:szCs w:val="16"/>
              </w:rPr>
            </w:pPr>
            <w:r w:rsidRPr="00E73AA6">
              <w:rPr>
                <w:rFonts w:eastAsia="Arial Unicode MS"/>
                <w:sz w:val="16"/>
                <w:szCs w:val="16"/>
              </w:rPr>
              <w:t>Offered</w:t>
            </w:r>
            <w:r w:rsidRPr="002075ED">
              <w:rPr>
                <w:rFonts w:eastAsia="Arial Unicode MS"/>
                <w:sz w:val="16"/>
                <w:szCs w:val="16"/>
                <w:vertAlign w:val="superscript"/>
              </w:rPr>
              <w:t>1</w:t>
            </w: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8B3C47" w:rsidRPr="00E73AA6" w:rsidRDefault="008B3C47" w:rsidP="008B3C47">
            <w:pPr>
              <w:ind w:right="87"/>
              <w:jc w:val="right"/>
              <w:rPr>
                <w:rFonts w:eastAsia="Arial Unicode MS"/>
                <w:sz w:val="16"/>
                <w:szCs w:val="16"/>
              </w:rPr>
            </w:pP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8B3C47" w:rsidRPr="00E73AA6" w:rsidRDefault="008B3C47" w:rsidP="008B3C47">
            <w:pPr>
              <w:ind w:right="87"/>
              <w:jc w:val="right"/>
              <w:rPr>
                <w:rFonts w:eastAsia="Arial Unicode MS"/>
                <w:sz w:val="16"/>
                <w:szCs w:val="16"/>
              </w:rPr>
            </w:pPr>
            <w:r w:rsidRPr="00E73AA6">
              <w:rPr>
                <w:rFonts w:eastAsia="Arial Unicode MS"/>
                <w:sz w:val="16"/>
                <w:szCs w:val="16"/>
              </w:rPr>
              <w:t>Accepted</w:t>
            </w:r>
            <w:r w:rsidRPr="002075ED">
              <w:rPr>
                <w:rFonts w:eastAsia="Arial Unicode MS"/>
                <w:sz w:val="16"/>
                <w:szCs w:val="16"/>
                <w:vertAlign w:val="superscript"/>
              </w:rPr>
              <w:t>2</w:t>
            </w:r>
          </w:p>
        </w:tc>
        <w:tc>
          <w:tcPr>
            <w:tcW w:w="117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8B3C47" w:rsidRPr="002075ED" w:rsidRDefault="008B3C47" w:rsidP="008B3C47">
            <w:pPr>
              <w:jc w:val="right"/>
              <w:rPr>
                <w:sz w:val="16"/>
                <w:szCs w:val="16"/>
              </w:rPr>
            </w:pPr>
          </w:p>
        </w:tc>
        <w:tc>
          <w:tcPr>
            <w:tcW w:w="1260" w:type="dxa"/>
            <w:tcBorders>
              <w:left w:val="nil"/>
              <w:bottom w:val="single" w:sz="4" w:space="0" w:color="auto"/>
              <w:right w:val="nil"/>
            </w:tcBorders>
            <w:shd w:val="clear" w:color="auto" w:fill="auto"/>
            <w:noWrap/>
            <w:tcMar>
              <w:top w:w="15" w:type="dxa"/>
              <w:left w:w="15" w:type="dxa"/>
              <w:bottom w:w="0" w:type="dxa"/>
              <w:right w:w="43" w:type="dxa"/>
            </w:tcMar>
            <w:vAlign w:val="center"/>
          </w:tcPr>
          <w:p w:rsidR="008B3C47" w:rsidRPr="00E907A1" w:rsidRDefault="008B3C47" w:rsidP="008B3C47">
            <w:pPr>
              <w:jc w:val="right"/>
              <w:rPr>
                <w:color w:val="000000"/>
                <w:sz w:val="16"/>
                <w:szCs w:val="16"/>
              </w:rPr>
            </w:pPr>
            <w:r w:rsidRPr="002075ED">
              <w:rPr>
                <w:color w:val="000000"/>
                <w:sz w:val="16"/>
                <w:szCs w:val="16"/>
              </w:rPr>
              <w:t>(bps)</w:t>
            </w:r>
          </w:p>
        </w:tc>
      </w:tr>
      <w:tr w:rsidR="008B3C47" w:rsidRPr="00E73AA6" w:rsidTr="001B051C">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8B3C47" w:rsidRDefault="008B3C47" w:rsidP="008B3C47">
            <w:pPr>
              <w:jc w:val="center"/>
              <w:rPr>
                <w:b/>
                <w:bCs/>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color w:val="000000"/>
                <w:sz w:val="16"/>
                <w:szCs w:val="16"/>
              </w:rPr>
            </w:pPr>
          </w:p>
        </w:tc>
        <w:tc>
          <w:tcPr>
            <w:tcW w:w="810" w:type="dxa"/>
            <w:tcBorders>
              <w:left w:val="nil"/>
              <w:right w:val="nil"/>
            </w:tcBorders>
            <w:shd w:val="clear" w:color="auto" w:fill="auto"/>
            <w:noWrap/>
            <w:tcMar>
              <w:top w:w="15" w:type="dxa"/>
              <w:left w:w="15" w:type="dxa"/>
              <w:bottom w:w="0" w:type="dxa"/>
              <w:right w:w="43" w:type="dxa"/>
            </w:tcMar>
            <w:vAlign w:val="center"/>
          </w:tcPr>
          <w:p w:rsidR="008B3C47" w:rsidRPr="00E907A1" w:rsidRDefault="008B3C47" w:rsidP="008B3C47">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8B3C47" w:rsidRPr="002075ED" w:rsidRDefault="008B3C47" w:rsidP="008B3C47">
            <w:pPr>
              <w:jc w:val="right"/>
              <w:rPr>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8B3C47" w:rsidRPr="002075ED" w:rsidRDefault="008B3C47" w:rsidP="008B3C47">
            <w:pPr>
              <w:jc w:val="right"/>
              <w:rPr>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8B3C47" w:rsidRPr="002075ED" w:rsidRDefault="008B3C47" w:rsidP="008B3C47">
            <w:pPr>
              <w:ind w:firstLineChars="100" w:firstLine="160"/>
              <w:jc w:val="right"/>
              <w:rPr>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8B3C47" w:rsidRPr="002075ED" w:rsidRDefault="008B3C47" w:rsidP="008B3C47">
            <w:pPr>
              <w:jc w:val="right"/>
              <w:rPr>
                <w:sz w:val="16"/>
                <w:szCs w:val="16"/>
              </w:rPr>
            </w:pPr>
          </w:p>
        </w:tc>
        <w:tc>
          <w:tcPr>
            <w:tcW w:w="1260" w:type="dxa"/>
            <w:tcBorders>
              <w:left w:val="nil"/>
              <w:right w:val="nil"/>
            </w:tcBorders>
            <w:shd w:val="clear" w:color="auto" w:fill="auto"/>
            <w:noWrap/>
            <w:tcMar>
              <w:top w:w="15" w:type="dxa"/>
              <w:left w:w="15" w:type="dxa"/>
              <w:bottom w:w="0" w:type="dxa"/>
              <w:right w:w="43" w:type="dxa"/>
            </w:tcMar>
            <w:vAlign w:val="center"/>
          </w:tcPr>
          <w:p w:rsidR="008B3C47" w:rsidRPr="00E907A1" w:rsidRDefault="008B3C47" w:rsidP="008B3C47">
            <w:pPr>
              <w:jc w:val="right"/>
              <w:rPr>
                <w:color w:val="000000"/>
                <w:sz w:val="16"/>
                <w:szCs w:val="16"/>
              </w:rPr>
            </w:pPr>
          </w:p>
        </w:tc>
      </w:tr>
      <w:tr w:rsidR="008B3C47" w:rsidRPr="00E73AA6" w:rsidTr="00E44731">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8B3C47" w:rsidRPr="0091560A" w:rsidRDefault="008B3C47" w:rsidP="008B3C47">
            <w:pPr>
              <w:jc w:val="center"/>
              <w:rPr>
                <w:b/>
                <w:bCs/>
                <w:color w:val="000000"/>
                <w:sz w:val="16"/>
                <w:szCs w:val="16"/>
              </w:rPr>
            </w:pPr>
            <w:r w:rsidRPr="0091560A">
              <w:rPr>
                <w:b/>
                <w:bCs/>
                <w:color w:val="000000"/>
                <w:sz w:val="16"/>
                <w:szCs w:val="16"/>
              </w:rPr>
              <w:t>28-Jun-18</w:t>
            </w:r>
          </w:p>
        </w:tc>
        <w:tc>
          <w:tcPr>
            <w:tcW w:w="810" w:type="dxa"/>
            <w:tcBorders>
              <w:left w:val="nil"/>
              <w:right w:val="nil"/>
            </w:tcBorders>
            <w:shd w:val="clear" w:color="auto" w:fill="auto"/>
            <w:noWrap/>
            <w:tcMar>
              <w:top w:w="15" w:type="dxa"/>
              <w:left w:w="15" w:type="dxa"/>
              <w:bottom w:w="0" w:type="dxa"/>
              <w:right w:w="43" w:type="dxa"/>
            </w:tcMar>
            <w:vAlign w:val="center"/>
          </w:tcPr>
          <w:p w:rsidR="008B3C47" w:rsidRDefault="008B3C47" w:rsidP="008B3C47">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8B3C47" w:rsidRPr="0091560A" w:rsidRDefault="008B3C47" w:rsidP="008B3C47">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8B3C47" w:rsidRPr="0091560A" w:rsidRDefault="008B3C47" w:rsidP="008B3C47">
            <w:pPr>
              <w:jc w:val="right"/>
              <w:rPr>
                <w:color w:val="000000"/>
                <w:sz w:val="16"/>
                <w:szCs w:val="16"/>
              </w:rPr>
            </w:pPr>
            <w:r w:rsidRPr="0091560A">
              <w:rPr>
                <w:color w:val="000000"/>
                <w:sz w:val="16"/>
                <w:szCs w:val="16"/>
              </w:rPr>
              <w:t>122,075.00</w:t>
            </w:r>
          </w:p>
        </w:tc>
        <w:tc>
          <w:tcPr>
            <w:tcW w:w="900" w:type="dxa"/>
            <w:tcBorders>
              <w:left w:val="nil"/>
              <w:right w:val="nil"/>
            </w:tcBorders>
            <w:shd w:val="clear" w:color="auto" w:fill="auto"/>
            <w:noWrap/>
            <w:tcMar>
              <w:top w:w="15" w:type="dxa"/>
              <w:left w:w="15" w:type="dxa"/>
              <w:bottom w:w="0" w:type="dxa"/>
              <w:right w:w="43" w:type="dxa"/>
            </w:tcMar>
            <w:vAlign w:val="bottom"/>
          </w:tcPr>
          <w:p w:rsidR="008B3C47" w:rsidRPr="0091560A" w:rsidRDefault="008B3C47" w:rsidP="008B3C47">
            <w:pPr>
              <w:ind w:firstLineChars="100" w:firstLine="160"/>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rsidR="008B3C47" w:rsidRPr="0091560A" w:rsidRDefault="008B3C47" w:rsidP="008B3C47">
            <w:pPr>
              <w:jc w:val="right"/>
              <w:rPr>
                <w:color w:val="000000"/>
                <w:sz w:val="16"/>
                <w:szCs w:val="16"/>
              </w:rPr>
            </w:pPr>
            <w:r w:rsidRPr="0091560A">
              <w:rPr>
                <w:color w:val="000000"/>
                <w:sz w:val="16"/>
                <w:szCs w:val="16"/>
              </w:rPr>
              <w:t>15,157.80</w:t>
            </w:r>
          </w:p>
        </w:tc>
        <w:tc>
          <w:tcPr>
            <w:tcW w:w="1170" w:type="dxa"/>
            <w:tcBorders>
              <w:left w:val="nil"/>
              <w:right w:val="nil"/>
            </w:tcBorders>
            <w:shd w:val="clear" w:color="auto" w:fill="auto"/>
            <w:noWrap/>
            <w:tcMar>
              <w:top w:w="15" w:type="dxa"/>
              <w:left w:w="15" w:type="dxa"/>
              <w:bottom w:w="0" w:type="dxa"/>
              <w:right w:w="43" w:type="dxa"/>
            </w:tcMar>
            <w:vAlign w:val="center"/>
          </w:tcPr>
          <w:p w:rsidR="008B3C47" w:rsidRPr="00E73AA6" w:rsidRDefault="008B3C47" w:rsidP="008B3C47">
            <w:pPr>
              <w:jc w:val="right"/>
              <w:rPr>
                <w:sz w:val="16"/>
                <w:szCs w:val="16"/>
              </w:rPr>
            </w:pPr>
          </w:p>
        </w:tc>
        <w:tc>
          <w:tcPr>
            <w:tcW w:w="1260" w:type="dxa"/>
            <w:tcBorders>
              <w:left w:val="nil"/>
              <w:right w:val="nil"/>
            </w:tcBorders>
            <w:shd w:val="clear" w:color="auto" w:fill="auto"/>
            <w:noWrap/>
            <w:tcMar>
              <w:top w:w="15" w:type="dxa"/>
              <w:left w:w="15" w:type="dxa"/>
              <w:bottom w:w="0" w:type="dxa"/>
              <w:right w:w="43" w:type="dxa"/>
            </w:tcMar>
            <w:vAlign w:val="bottom"/>
          </w:tcPr>
          <w:p w:rsidR="008B3C47" w:rsidRPr="0091560A" w:rsidRDefault="008B3C47" w:rsidP="008B3C47">
            <w:pPr>
              <w:ind w:firstLineChars="100" w:firstLine="160"/>
              <w:jc w:val="right"/>
              <w:rPr>
                <w:color w:val="000000"/>
                <w:sz w:val="16"/>
                <w:szCs w:val="16"/>
              </w:rPr>
            </w:pPr>
            <w:r w:rsidRPr="0091560A">
              <w:rPr>
                <w:color w:val="000000"/>
                <w:sz w:val="16"/>
                <w:szCs w:val="16"/>
              </w:rPr>
              <w:t>50</w:t>
            </w:r>
          </w:p>
        </w:tc>
      </w:tr>
      <w:tr w:rsidR="008B3C47" w:rsidRPr="00E73AA6" w:rsidTr="00E44731">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8B3C47" w:rsidRPr="0091560A" w:rsidRDefault="008B3C47" w:rsidP="008B3C47">
            <w:pPr>
              <w:jc w:val="center"/>
              <w:rPr>
                <w:b/>
                <w:bCs/>
                <w:color w:val="000000"/>
                <w:sz w:val="16"/>
                <w:szCs w:val="16"/>
              </w:rPr>
            </w:pPr>
            <w:r w:rsidRPr="0091560A">
              <w:rPr>
                <w:b/>
                <w:bCs/>
                <w:color w:val="000000"/>
                <w:sz w:val="16"/>
                <w:szCs w:val="16"/>
              </w:rPr>
              <w:t>9-Aug-18</w:t>
            </w:r>
          </w:p>
        </w:tc>
        <w:tc>
          <w:tcPr>
            <w:tcW w:w="810" w:type="dxa"/>
            <w:tcBorders>
              <w:left w:val="nil"/>
              <w:right w:val="nil"/>
            </w:tcBorders>
            <w:shd w:val="clear" w:color="auto" w:fill="auto"/>
            <w:noWrap/>
            <w:tcMar>
              <w:top w:w="15" w:type="dxa"/>
              <w:left w:w="15" w:type="dxa"/>
              <w:bottom w:w="0" w:type="dxa"/>
              <w:right w:w="15" w:type="dxa"/>
            </w:tcMar>
            <w:vAlign w:val="center"/>
          </w:tcPr>
          <w:p w:rsidR="008B3C47" w:rsidRDefault="008B3C47" w:rsidP="008B3C47">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8B3C47" w:rsidRPr="0091560A" w:rsidRDefault="008B3C47" w:rsidP="008B3C47">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8B3C47" w:rsidRPr="0091560A" w:rsidRDefault="008B3C47" w:rsidP="008B3C47">
            <w:pPr>
              <w:jc w:val="right"/>
              <w:rPr>
                <w:color w:val="000000"/>
                <w:sz w:val="16"/>
                <w:szCs w:val="16"/>
              </w:rPr>
            </w:pPr>
            <w:r w:rsidRPr="0091560A">
              <w:rPr>
                <w:color w:val="000000"/>
                <w:sz w:val="16"/>
                <w:szCs w:val="16"/>
              </w:rPr>
              <w:t>151,525.00</w:t>
            </w:r>
          </w:p>
        </w:tc>
        <w:tc>
          <w:tcPr>
            <w:tcW w:w="900" w:type="dxa"/>
            <w:tcBorders>
              <w:left w:val="nil"/>
              <w:right w:val="nil"/>
            </w:tcBorders>
            <w:shd w:val="clear" w:color="auto" w:fill="auto"/>
            <w:noWrap/>
            <w:tcMar>
              <w:top w:w="15" w:type="dxa"/>
              <w:left w:w="15" w:type="dxa"/>
              <w:bottom w:w="0" w:type="dxa"/>
              <w:right w:w="15" w:type="dxa"/>
            </w:tcMar>
            <w:vAlign w:val="bottom"/>
          </w:tcPr>
          <w:p w:rsidR="008B3C47" w:rsidRPr="0091560A" w:rsidRDefault="008B3C47" w:rsidP="008B3C47">
            <w:pPr>
              <w:ind w:firstLineChars="100" w:firstLine="160"/>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8B3C47" w:rsidRPr="0091560A" w:rsidRDefault="008B3C47" w:rsidP="008B3C47">
            <w:pPr>
              <w:jc w:val="right"/>
              <w:rPr>
                <w:color w:val="000000"/>
                <w:sz w:val="16"/>
                <w:szCs w:val="16"/>
              </w:rPr>
            </w:pPr>
            <w:r w:rsidRPr="0091560A">
              <w:rPr>
                <w:color w:val="000000"/>
                <w:sz w:val="16"/>
                <w:szCs w:val="16"/>
              </w:rPr>
              <w:t>108,275.60</w:t>
            </w:r>
          </w:p>
        </w:tc>
        <w:tc>
          <w:tcPr>
            <w:tcW w:w="1170" w:type="dxa"/>
            <w:tcBorders>
              <w:left w:val="nil"/>
              <w:right w:val="nil"/>
            </w:tcBorders>
            <w:shd w:val="clear" w:color="auto" w:fill="auto"/>
            <w:noWrap/>
            <w:tcMar>
              <w:top w:w="15" w:type="dxa"/>
              <w:left w:w="15" w:type="dxa"/>
              <w:bottom w:w="0" w:type="dxa"/>
              <w:right w:w="15" w:type="dxa"/>
            </w:tcMar>
            <w:vAlign w:val="center"/>
          </w:tcPr>
          <w:p w:rsidR="008B3C47" w:rsidRPr="00E73AA6" w:rsidRDefault="008B3C47" w:rsidP="008B3C47">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8B3C47" w:rsidRPr="0091560A" w:rsidRDefault="008B3C47" w:rsidP="008B3C47">
            <w:pPr>
              <w:ind w:firstLineChars="100" w:firstLine="160"/>
              <w:jc w:val="right"/>
              <w:rPr>
                <w:color w:val="000000"/>
                <w:sz w:val="16"/>
                <w:szCs w:val="16"/>
              </w:rPr>
            </w:pPr>
            <w:r w:rsidRPr="0091560A">
              <w:rPr>
                <w:color w:val="000000"/>
                <w:sz w:val="16"/>
                <w:szCs w:val="16"/>
              </w:rPr>
              <w:t>70</w:t>
            </w:r>
          </w:p>
        </w:tc>
      </w:tr>
      <w:tr w:rsidR="008B3C47" w:rsidRPr="00E73AA6" w:rsidTr="00E44731">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8B3C47" w:rsidRPr="0091560A" w:rsidRDefault="008B3C47" w:rsidP="008B3C47">
            <w:pPr>
              <w:jc w:val="center"/>
              <w:rPr>
                <w:b/>
                <w:bCs/>
                <w:color w:val="000000"/>
                <w:sz w:val="16"/>
                <w:szCs w:val="16"/>
              </w:rPr>
            </w:pPr>
            <w:r w:rsidRPr="0091560A">
              <w:rPr>
                <w:b/>
                <w:bCs/>
                <w:color w:val="000000"/>
                <w:sz w:val="16"/>
                <w:szCs w:val="16"/>
              </w:rPr>
              <w:t>17-Oct-18</w:t>
            </w:r>
          </w:p>
        </w:tc>
        <w:tc>
          <w:tcPr>
            <w:tcW w:w="810" w:type="dxa"/>
            <w:tcBorders>
              <w:left w:val="nil"/>
              <w:right w:val="nil"/>
            </w:tcBorders>
            <w:shd w:val="clear" w:color="auto" w:fill="auto"/>
            <w:noWrap/>
            <w:tcMar>
              <w:top w:w="15" w:type="dxa"/>
              <w:left w:w="15" w:type="dxa"/>
              <w:bottom w:w="0" w:type="dxa"/>
              <w:right w:w="15" w:type="dxa"/>
            </w:tcMar>
            <w:vAlign w:val="center"/>
          </w:tcPr>
          <w:p w:rsidR="008B3C47" w:rsidRDefault="008B3C47" w:rsidP="008B3C47">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8B3C47" w:rsidRPr="0091560A" w:rsidRDefault="008B3C47" w:rsidP="008B3C47">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8B3C47" w:rsidRPr="0091560A" w:rsidRDefault="008B3C47" w:rsidP="008B3C47">
            <w:pPr>
              <w:jc w:val="right"/>
              <w:rPr>
                <w:color w:val="000000"/>
                <w:sz w:val="16"/>
                <w:szCs w:val="16"/>
              </w:rPr>
            </w:pPr>
            <w:r w:rsidRPr="0091560A">
              <w:rPr>
                <w:color w:val="000000"/>
                <w:sz w:val="16"/>
                <w:szCs w:val="16"/>
              </w:rPr>
              <w:t>93,473.60</w:t>
            </w:r>
          </w:p>
        </w:tc>
        <w:tc>
          <w:tcPr>
            <w:tcW w:w="900" w:type="dxa"/>
            <w:tcBorders>
              <w:left w:val="nil"/>
              <w:right w:val="nil"/>
            </w:tcBorders>
            <w:shd w:val="clear" w:color="auto" w:fill="auto"/>
            <w:noWrap/>
            <w:tcMar>
              <w:top w:w="15" w:type="dxa"/>
              <w:left w:w="15" w:type="dxa"/>
              <w:bottom w:w="0" w:type="dxa"/>
              <w:right w:w="15" w:type="dxa"/>
            </w:tcMar>
            <w:vAlign w:val="bottom"/>
          </w:tcPr>
          <w:p w:rsidR="008B3C47" w:rsidRPr="0091560A" w:rsidRDefault="008B3C47" w:rsidP="008B3C47">
            <w:pPr>
              <w:rPr>
                <w:color w:val="000000"/>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8B3C47" w:rsidRPr="0091560A" w:rsidRDefault="008B3C47" w:rsidP="008B3C47">
            <w:pPr>
              <w:ind w:firstLineChars="100" w:firstLine="160"/>
              <w:jc w:val="right"/>
              <w:rPr>
                <w:color w:val="000000"/>
                <w:sz w:val="16"/>
                <w:szCs w:val="16"/>
              </w:rPr>
            </w:pPr>
            <w:r w:rsidRPr="00A81EF5">
              <w:rPr>
                <w:sz w:val="16"/>
                <w:szCs w:val="16"/>
              </w:rPr>
              <w:t>*</w:t>
            </w:r>
          </w:p>
        </w:tc>
        <w:tc>
          <w:tcPr>
            <w:tcW w:w="1170" w:type="dxa"/>
            <w:tcBorders>
              <w:left w:val="nil"/>
              <w:right w:val="nil"/>
            </w:tcBorders>
            <w:shd w:val="clear" w:color="auto" w:fill="auto"/>
            <w:noWrap/>
            <w:tcMar>
              <w:top w:w="15" w:type="dxa"/>
              <w:left w:w="15" w:type="dxa"/>
              <w:bottom w:w="0" w:type="dxa"/>
              <w:right w:w="15" w:type="dxa"/>
            </w:tcMar>
            <w:vAlign w:val="center"/>
          </w:tcPr>
          <w:p w:rsidR="008B3C47" w:rsidRPr="00E73AA6" w:rsidRDefault="008B3C47" w:rsidP="008B3C47">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8B3C47" w:rsidRPr="0091560A" w:rsidRDefault="008B3C47" w:rsidP="008B3C47">
            <w:pPr>
              <w:ind w:firstLineChars="100" w:firstLine="160"/>
              <w:jc w:val="right"/>
              <w:rPr>
                <w:color w:val="000000"/>
                <w:sz w:val="16"/>
                <w:szCs w:val="16"/>
              </w:rPr>
            </w:pPr>
            <w:r w:rsidRPr="00A81EF5">
              <w:rPr>
                <w:sz w:val="16"/>
                <w:szCs w:val="16"/>
              </w:rPr>
              <w:t>*</w:t>
            </w:r>
          </w:p>
        </w:tc>
      </w:tr>
      <w:tr w:rsidR="008B3C47" w:rsidRPr="00E73AA6" w:rsidTr="00E44731">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8B3C47" w:rsidRPr="0091560A" w:rsidRDefault="008B3C47" w:rsidP="008B3C47">
            <w:pPr>
              <w:jc w:val="center"/>
              <w:rPr>
                <w:b/>
                <w:bCs/>
                <w:color w:val="000000"/>
                <w:sz w:val="16"/>
                <w:szCs w:val="16"/>
              </w:rPr>
            </w:pPr>
          </w:p>
        </w:tc>
        <w:tc>
          <w:tcPr>
            <w:tcW w:w="810" w:type="dxa"/>
            <w:tcBorders>
              <w:left w:val="nil"/>
              <w:right w:val="nil"/>
            </w:tcBorders>
            <w:shd w:val="clear" w:color="auto" w:fill="auto"/>
            <w:noWrap/>
            <w:tcMar>
              <w:top w:w="15" w:type="dxa"/>
              <w:left w:w="15" w:type="dxa"/>
              <w:bottom w:w="0" w:type="dxa"/>
              <w:right w:w="15" w:type="dxa"/>
            </w:tcMar>
            <w:vAlign w:val="center"/>
          </w:tcPr>
          <w:p w:rsidR="008B3C47" w:rsidRDefault="008B3C47" w:rsidP="008B3C47">
            <w:pPr>
              <w:jc w:val="right"/>
              <w:rPr>
                <w:sz w:val="16"/>
                <w:szCs w:val="16"/>
              </w:rPr>
            </w:pPr>
          </w:p>
        </w:tc>
        <w:tc>
          <w:tcPr>
            <w:tcW w:w="810" w:type="dxa"/>
            <w:tcBorders>
              <w:left w:val="nil"/>
              <w:right w:val="nil"/>
            </w:tcBorders>
            <w:shd w:val="clear" w:color="auto" w:fill="auto"/>
            <w:noWrap/>
            <w:tcMar>
              <w:top w:w="15" w:type="dxa"/>
              <w:left w:w="15" w:type="dxa"/>
              <w:bottom w:w="0" w:type="dxa"/>
              <w:right w:w="43" w:type="dxa"/>
            </w:tcMar>
            <w:vAlign w:val="bottom"/>
          </w:tcPr>
          <w:p w:rsidR="008B3C47" w:rsidRPr="0091560A" w:rsidRDefault="008B3C47" w:rsidP="008B3C47">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8B3C47" w:rsidRPr="0091560A" w:rsidRDefault="008B3C47" w:rsidP="008B3C47">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8B3C47" w:rsidRPr="0091560A" w:rsidRDefault="008B3C47" w:rsidP="008B3C47">
            <w:pPr>
              <w:ind w:firstLineChars="100" w:firstLine="160"/>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8B3C47" w:rsidRPr="0091560A" w:rsidRDefault="008B3C47" w:rsidP="008B3C47">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15" w:type="dxa"/>
            </w:tcMar>
            <w:vAlign w:val="center"/>
          </w:tcPr>
          <w:p w:rsidR="008B3C47" w:rsidRPr="00E73AA6" w:rsidRDefault="008B3C47" w:rsidP="008B3C47">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8B3C47" w:rsidRPr="0091560A" w:rsidRDefault="008B3C47" w:rsidP="008B3C47">
            <w:pPr>
              <w:ind w:firstLineChars="100" w:firstLine="160"/>
              <w:jc w:val="right"/>
              <w:rPr>
                <w:color w:val="000000"/>
                <w:sz w:val="16"/>
                <w:szCs w:val="16"/>
              </w:rPr>
            </w:pPr>
          </w:p>
        </w:tc>
      </w:tr>
      <w:tr w:rsidR="008B3C47" w:rsidRPr="00E73AA6" w:rsidTr="00E44731">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8B3C47" w:rsidRPr="0091560A" w:rsidRDefault="008B3C47" w:rsidP="008B3C47">
            <w:pPr>
              <w:jc w:val="center"/>
              <w:rPr>
                <w:b/>
                <w:bCs/>
                <w:color w:val="000000"/>
                <w:sz w:val="16"/>
                <w:szCs w:val="16"/>
              </w:rPr>
            </w:pPr>
            <w:r w:rsidRPr="0091560A">
              <w:rPr>
                <w:b/>
                <w:bCs/>
                <w:color w:val="000000"/>
                <w:sz w:val="16"/>
                <w:szCs w:val="16"/>
              </w:rPr>
              <w:t>21-Feb-19</w:t>
            </w:r>
          </w:p>
        </w:tc>
        <w:tc>
          <w:tcPr>
            <w:tcW w:w="810" w:type="dxa"/>
            <w:tcBorders>
              <w:left w:val="nil"/>
              <w:right w:val="nil"/>
            </w:tcBorders>
            <w:shd w:val="clear" w:color="auto" w:fill="auto"/>
            <w:noWrap/>
            <w:tcMar>
              <w:top w:w="15" w:type="dxa"/>
              <w:left w:w="15" w:type="dxa"/>
              <w:bottom w:w="0" w:type="dxa"/>
              <w:right w:w="15" w:type="dxa"/>
            </w:tcMar>
            <w:vAlign w:val="center"/>
          </w:tcPr>
          <w:p w:rsidR="008B3C47" w:rsidRDefault="008B3C47" w:rsidP="008B3C47">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8B3C47" w:rsidRPr="0091560A" w:rsidRDefault="008B3C47" w:rsidP="008B3C47">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8B3C47" w:rsidRPr="0091560A" w:rsidRDefault="008B3C47" w:rsidP="008B3C47">
            <w:pPr>
              <w:jc w:val="right"/>
              <w:rPr>
                <w:color w:val="000000"/>
                <w:sz w:val="16"/>
                <w:szCs w:val="16"/>
              </w:rPr>
            </w:pPr>
            <w:r w:rsidRPr="0091560A">
              <w:rPr>
                <w:color w:val="000000"/>
                <w:sz w:val="16"/>
                <w:szCs w:val="16"/>
              </w:rPr>
              <w:t>164,825.00</w:t>
            </w:r>
          </w:p>
        </w:tc>
        <w:tc>
          <w:tcPr>
            <w:tcW w:w="900" w:type="dxa"/>
            <w:tcBorders>
              <w:left w:val="nil"/>
              <w:right w:val="nil"/>
            </w:tcBorders>
            <w:shd w:val="clear" w:color="auto" w:fill="auto"/>
            <w:noWrap/>
            <w:tcMar>
              <w:top w:w="15" w:type="dxa"/>
              <w:left w:w="15" w:type="dxa"/>
              <w:bottom w:w="0" w:type="dxa"/>
              <w:right w:w="15" w:type="dxa"/>
            </w:tcMar>
            <w:vAlign w:val="bottom"/>
          </w:tcPr>
          <w:p w:rsidR="008B3C47" w:rsidRPr="0091560A" w:rsidRDefault="008B3C47" w:rsidP="008B3C47">
            <w:pPr>
              <w:ind w:firstLineChars="100" w:firstLine="160"/>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8B3C47" w:rsidRPr="0091560A" w:rsidRDefault="008B3C47" w:rsidP="008B3C47">
            <w:pPr>
              <w:jc w:val="right"/>
              <w:rPr>
                <w:color w:val="000000"/>
                <w:sz w:val="16"/>
                <w:szCs w:val="16"/>
              </w:rPr>
            </w:pPr>
            <w:r w:rsidRPr="0091560A">
              <w:rPr>
                <w:color w:val="000000"/>
                <w:sz w:val="16"/>
                <w:szCs w:val="16"/>
              </w:rPr>
              <w:t>88,903.00</w:t>
            </w:r>
          </w:p>
        </w:tc>
        <w:tc>
          <w:tcPr>
            <w:tcW w:w="1170" w:type="dxa"/>
            <w:tcBorders>
              <w:left w:val="nil"/>
              <w:right w:val="nil"/>
            </w:tcBorders>
            <w:shd w:val="clear" w:color="auto" w:fill="auto"/>
            <w:noWrap/>
            <w:tcMar>
              <w:top w:w="15" w:type="dxa"/>
              <w:left w:w="15" w:type="dxa"/>
              <w:bottom w:w="0" w:type="dxa"/>
              <w:right w:w="15" w:type="dxa"/>
            </w:tcMar>
            <w:vAlign w:val="center"/>
          </w:tcPr>
          <w:p w:rsidR="008B3C47" w:rsidRPr="00E73AA6" w:rsidRDefault="008B3C47" w:rsidP="008B3C47">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8B3C47" w:rsidRPr="0091560A" w:rsidRDefault="008B3C47" w:rsidP="008B3C47">
            <w:pPr>
              <w:ind w:firstLineChars="100" w:firstLine="160"/>
              <w:jc w:val="right"/>
              <w:rPr>
                <w:color w:val="000000"/>
                <w:sz w:val="16"/>
                <w:szCs w:val="16"/>
              </w:rPr>
            </w:pPr>
            <w:r w:rsidRPr="0091560A">
              <w:rPr>
                <w:color w:val="000000"/>
                <w:sz w:val="16"/>
                <w:szCs w:val="16"/>
              </w:rPr>
              <w:t>70</w:t>
            </w:r>
          </w:p>
        </w:tc>
      </w:tr>
      <w:tr w:rsidR="008B3C47" w:rsidRPr="00E73AA6" w:rsidTr="00E44731">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8B3C47" w:rsidRPr="0091560A" w:rsidRDefault="008B3C47" w:rsidP="008B3C47">
            <w:pPr>
              <w:jc w:val="center"/>
              <w:rPr>
                <w:b/>
                <w:bCs/>
                <w:color w:val="000000"/>
                <w:sz w:val="16"/>
                <w:szCs w:val="16"/>
              </w:rPr>
            </w:pPr>
            <w:r w:rsidRPr="0091560A">
              <w:rPr>
                <w:b/>
                <w:bCs/>
                <w:color w:val="000000"/>
                <w:sz w:val="16"/>
                <w:szCs w:val="16"/>
              </w:rPr>
              <w:t>21-Mar-19</w:t>
            </w:r>
          </w:p>
        </w:tc>
        <w:tc>
          <w:tcPr>
            <w:tcW w:w="810" w:type="dxa"/>
            <w:tcBorders>
              <w:left w:val="nil"/>
              <w:right w:val="nil"/>
            </w:tcBorders>
            <w:shd w:val="clear" w:color="auto" w:fill="auto"/>
            <w:noWrap/>
            <w:tcMar>
              <w:top w:w="15" w:type="dxa"/>
              <w:left w:w="15" w:type="dxa"/>
              <w:bottom w:w="0" w:type="dxa"/>
              <w:right w:w="15" w:type="dxa"/>
            </w:tcMar>
            <w:vAlign w:val="center"/>
          </w:tcPr>
          <w:p w:rsidR="008B3C47" w:rsidRDefault="008B3C47" w:rsidP="008B3C47">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8B3C47" w:rsidRPr="0091560A" w:rsidRDefault="008B3C47" w:rsidP="008B3C47">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8B3C47" w:rsidRPr="0091560A" w:rsidRDefault="008B3C47" w:rsidP="008B3C47">
            <w:pPr>
              <w:jc w:val="right"/>
              <w:rPr>
                <w:color w:val="000000"/>
                <w:sz w:val="16"/>
                <w:szCs w:val="16"/>
              </w:rPr>
            </w:pPr>
            <w:r w:rsidRPr="0091560A">
              <w:rPr>
                <w:color w:val="000000"/>
                <w:sz w:val="16"/>
                <w:szCs w:val="16"/>
              </w:rPr>
              <w:t>67,750.00</w:t>
            </w:r>
          </w:p>
        </w:tc>
        <w:tc>
          <w:tcPr>
            <w:tcW w:w="900" w:type="dxa"/>
            <w:tcBorders>
              <w:left w:val="nil"/>
              <w:right w:val="nil"/>
            </w:tcBorders>
            <w:shd w:val="clear" w:color="auto" w:fill="auto"/>
            <w:noWrap/>
            <w:tcMar>
              <w:top w:w="15" w:type="dxa"/>
              <w:left w:w="15" w:type="dxa"/>
              <w:bottom w:w="0" w:type="dxa"/>
              <w:right w:w="15" w:type="dxa"/>
            </w:tcMar>
            <w:vAlign w:val="bottom"/>
          </w:tcPr>
          <w:p w:rsidR="008B3C47" w:rsidRPr="0091560A" w:rsidRDefault="008B3C47" w:rsidP="008B3C47">
            <w:pPr>
              <w:ind w:firstLineChars="100" w:firstLine="160"/>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8B3C47" w:rsidRPr="0091560A" w:rsidRDefault="008B3C47" w:rsidP="008B3C47">
            <w:pPr>
              <w:jc w:val="right"/>
              <w:rPr>
                <w:color w:val="000000"/>
                <w:sz w:val="16"/>
                <w:szCs w:val="16"/>
              </w:rPr>
            </w:pPr>
            <w:r w:rsidRPr="0091560A">
              <w:rPr>
                <w:color w:val="000000"/>
                <w:sz w:val="16"/>
                <w:szCs w:val="16"/>
              </w:rPr>
              <w:t>9,255.00</w:t>
            </w:r>
          </w:p>
        </w:tc>
        <w:tc>
          <w:tcPr>
            <w:tcW w:w="1170" w:type="dxa"/>
            <w:tcBorders>
              <w:left w:val="nil"/>
              <w:right w:val="nil"/>
            </w:tcBorders>
            <w:shd w:val="clear" w:color="auto" w:fill="auto"/>
            <w:noWrap/>
            <w:tcMar>
              <w:top w:w="15" w:type="dxa"/>
              <w:left w:w="15" w:type="dxa"/>
              <w:bottom w:w="0" w:type="dxa"/>
              <w:right w:w="15" w:type="dxa"/>
            </w:tcMar>
            <w:vAlign w:val="center"/>
          </w:tcPr>
          <w:p w:rsidR="008B3C47" w:rsidRPr="00E73AA6" w:rsidRDefault="008B3C47" w:rsidP="008B3C47">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8B3C47" w:rsidRPr="0091560A" w:rsidRDefault="008B3C47" w:rsidP="008B3C47">
            <w:pPr>
              <w:ind w:firstLineChars="100" w:firstLine="160"/>
              <w:jc w:val="right"/>
              <w:rPr>
                <w:color w:val="000000"/>
                <w:sz w:val="16"/>
                <w:szCs w:val="16"/>
              </w:rPr>
            </w:pPr>
            <w:r w:rsidRPr="0091560A">
              <w:rPr>
                <w:color w:val="000000"/>
                <w:sz w:val="16"/>
                <w:szCs w:val="16"/>
              </w:rPr>
              <w:t>70</w:t>
            </w:r>
          </w:p>
        </w:tc>
      </w:tr>
      <w:tr w:rsidR="008B3C47" w:rsidRPr="00E73AA6" w:rsidTr="00E44731">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8B3C47" w:rsidRPr="0091560A" w:rsidRDefault="008B3C47" w:rsidP="008B3C47">
            <w:pPr>
              <w:jc w:val="center"/>
              <w:rPr>
                <w:b/>
                <w:bCs/>
                <w:color w:val="000000"/>
                <w:sz w:val="16"/>
                <w:szCs w:val="16"/>
              </w:rPr>
            </w:pPr>
            <w:r w:rsidRPr="0091560A">
              <w:rPr>
                <w:b/>
                <w:bCs/>
                <w:color w:val="000000"/>
                <w:sz w:val="16"/>
                <w:szCs w:val="16"/>
              </w:rPr>
              <w:t>22-Mar-19</w:t>
            </w:r>
          </w:p>
        </w:tc>
        <w:tc>
          <w:tcPr>
            <w:tcW w:w="810" w:type="dxa"/>
            <w:tcBorders>
              <w:left w:val="nil"/>
              <w:right w:val="nil"/>
            </w:tcBorders>
            <w:shd w:val="clear" w:color="auto" w:fill="auto"/>
            <w:noWrap/>
            <w:tcMar>
              <w:top w:w="15" w:type="dxa"/>
              <w:left w:w="15" w:type="dxa"/>
              <w:bottom w:w="0" w:type="dxa"/>
              <w:right w:w="15" w:type="dxa"/>
            </w:tcMar>
            <w:vAlign w:val="center"/>
          </w:tcPr>
          <w:p w:rsidR="008B3C47" w:rsidRDefault="008B3C47" w:rsidP="008B3C47">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8B3C47" w:rsidRPr="0091560A" w:rsidRDefault="008B3C47" w:rsidP="008B3C47">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8B3C47" w:rsidRPr="0091560A" w:rsidRDefault="008B3C47" w:rsidP="008B3C47">
            <w:pPr>
              <w:jc w:val="right"/>
              <w:rPr>
                <w:color w:val="000000"/>
                <w:sz w:val="16"/>
                <w:szCs w:val="16"/>
              </w:rPr>
            </w:pPr>
            <w:r w:rsidRPr="0091560A">
              <w:rPr>
                <w:color w:val="000000"/>
                <w:sz w:val="16"/>
                <w:szCs w:val="16"/>
              </w:rPr>
              <w:t>67,750.00</w:t>
            </w:r>
          </w:p>
        </w:tc>
        <w:tc>
          <w:tcPr>
            <w:tcW w:w="900" w:type="dxa"/>
            <w:tcBorders>
              <w:left w:val="nil"/>
              <w:right w:val="nil"/>
            </w:tcBorders>
            <w:shd w:val="clear" w:color="auto" w:fill="auto"/>
            <w:noWrap/>
            <w:tcMar>
              <w:top w:w="15" w:type="dxa"/>
              <w:left w:w="15" w:type="dxa"/>
              <w:bottom w:w="0" w:type="dxa"/>
              <w:right w:w="15" w:type="dxa"/>
            </w:tcMar>
            <w:vAlign w:val="bottom"/>
          </w:tcPr>
          <w:p w:rsidR="008B3C47" w:rsidRPr="0091560A" w:rsidRDefault="008B3C47" w:rsidP="008B3C47">
            <w:pPr>
              <w:ind w:firstLineChars="100" w:firstLine="160"/>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8B3C47" w:rsidRPr="0091560A" w:rsidRDefault="008B3C47" w:rsidP="008B3C47">
            <w:pPr>
              <w:jc w:val="right"/>
              <w:rPr>
                <w:color w:val="000000"/>
                <w:sz w:val="16"/>
                <w:szCs w:val="16"/>
              </w:rPr>
            </w:pPr>
            <w:r w:rsidRPr="0091560A">
              <w:rPr>
                <w:color w:val="000000"/>
                <w:sz w:val="16"/>
                <w:szCs w:val="16"/>
              </w:rPr>
              <w:t>9,255.00</w:t>
            </w:r>
          </w:p>
        </w:tc>
        <w:tc>
          <w:tcPr>
            <w:tcW w:w="1170" w:type="dxa"/>
            <w:tcBorders>
              <w:left w:val="nil"/>
              <w:right w:val="nil"/>
            </w:tcBorders>
            <w:shd w:val="clear" w:color="auto" w:fill="auto"/>
            <w:noWrap/>
            <w:tcMar>
              <w:top w:w="15" w:type="dxa"/>
              <w:left w:w="15" w:type="dxa"/>
              <w:bottom w:w="0" w:type="dxa"/>
              <w:right w:w="15" w:type="dxa"/>
            </w:tcMar>
            <w:vAlign w:val="center"/>
          </w:tcPr>
          <w:p w:rsidR="008B3C47" w:rsidRPr="00E73AA6" w:rsidRDefault="008B3C47" w:rsidP="008B3C47">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8B3C47" w:rsidRPr="0091560A" w:rsidRDefault="008B3C47" w:rsidP="008B3C47">
            <w:pPr>
              <w:ind w:firstLineChars="100" w:firstLine="160"/>
              <w:jc w:val="right"/>
              <w:rPr>
                <w:color w:val="000000"/>
                <w:sz w:val="16"/>
                <w:szCs w:val="16"/>
              </w:rPr>
            </w:pPr>
            <w:r w:rsidRPr="0091560A">
              <w:rPr>
                <w:color w:val="000000"/>
                <w:sz w:val="16"/>
                <w:szCs w:val="16"/>
              </w:rPr>
              <w:t>70</w:t>
            </w:r>
          </w:p>
        </w:tc>
      </w:tr>
      <w:tr w:rsidR="008B3C47" w:rsidRPr="00E73AA6" w:rsidTr="0091560A">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8B3C47" w:rsidRPr="0091560A" w:rsidRDefault="008B3C47" w:rsidP="008B3C47">
            <w:pPr>
              <w:jc w:val="center"/>
              <w:rPr>
                <w:b/>
                <w:bCs/>
                <w:color w:val="000000"/>
                <w:sz w:val="16"/>
                <w:szCs w:val="16"/>
              </w:rPr>
            </w:pPr>
            <w:r w:rsidRPr="0091560A">
              <w:rPr>
                <w:b/>
                <w:bCs/>
                <w:color w:val="000000"/>
                <w:sz w:val="16"/>
                <w:szCs w:val="16"/>
              </w:rPr>
              <w:t>18-Apr-19</w:t>
            </w:r>
          </w:p>
        </w:tc>
        <w:tc>
          <w:tcPr>
            <w:tcW w:w="810" w:type="dxa"/>
            <w:tcBorders>
              <w:left w:val="nil"/>
              <w:right w:val="nil"/>
            </w:tcBorders>
            <w:shd w:val="clear" w:color="auto" w:fill="auto"/>
            <w:noWrap/>
            <w:tcMar>
              <w:top w:w="15" w:type="dxa"/>
              <w:left w:w="15" w:type="dxa"/>
              <w:bottom w:w="0" w:type="dxa"/>
              <w:right w:w="15" w:type="dxa"/>
            </w:tcMar>
            <w:vAlign w:val="center"/>
          </w:tcPr>
          <w:p w:rsidR="008B3C47" w:rsidRDefault="008B3C47" w:rsidP="008B3C47">
            <w:pPr>
              <w:jc w:val="right"/>
              <w:rPr>
                <w:sz w:val="16"/>
                <w:szCs w:val="16"/>
              </w:rPr>
            </w:pPr>
            <w:r>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bottom"/>
          </w:tcPr>
          <w:p w:rsidR="008B3C47" w:rsidRPr="0091560A" w:rsidRDefault="008B3C47" w:rsidP="008B3C47">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15" w:type="dxa"/>
            </w:tcMar>
            <w:vAlign w:val="bottom"/>
          </w:tcPr>
          <w:p w:rsidR="008B3C47" w:rsidRPr="0091560A" w:rsidRDefault="008B3C47" w:rsidP="008B3C47">
            <w:pPr>
              <w:jc w:val="right"/>
              <w:rPr>
                <w:color w:val="000000"/>
                <w:sz w:val="16"/>
                <w:szCs w:val="16"/>
              </w:rPr>
            </w:pPr>
            <w:r w:rsidRPr="0091560A">
              <w:rPr>
                <w:color w:val="000000"/>
                <w:sz w:val="16"/>
                <w:szCs w:val="16"/>
              </w:rPr>
              <w:t>104,250.00</w:t>
            </w:r>
          </w:p>
        </w:tc>
        <w:tc>
          <w:tcPr>
            <w:tcW w:w="900" w:type="dxa"/>
            <w:tcBorders>
              <w:left w:val="nil"/>
              <w:right w:val="nil"/>
            </w:tcBorders>
            <w:shd w:val="clear" w:color="auto" w:fill="auto"/>
            <w:noWrap/>
            <w:tcMar>
              <w:top w:w="15" w:type="dxa"/>
              <w:left w:w="15" w:type="dxa"/>
              <w:bottom w:w="0" w:type="dxa"/>
              <w:right w:w="15" w:type="dxa"/>
            </w:tcMar>
            <w:vAlign w:val="bottom"/>
          </w:tcPr>
          <w:p w:rsidR="008B3C47" w:rsidRPr="0091560A" w:rsidRDefault="008B3C47" w:rsidP="008B3C47">
            <w:pPr>
              <w:ind w:firstLineChars="100" w:firstLine="160"/>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15" w:type="dxa"/>
            </w:tcMar>
            <w:vAlign w:val="bottom"/>
          </w:tcPr>
          <w:p w:rsidR="008B3C47" w:rsidRPr="0091560A" w:rsidRDefault="008B3C47" w:rsidP="008B3C47">
            <w:pPr>
              <w:jc w:val="right"/>
              <w:rPr>
                <w:color w:val="000000"/>
                <w:sz w:val="16"/>
                <w:szCs w:val="16"/>
              </w:rPr>
            </w:pPr>
            <w:r w:rsidRPr="0091560A">
              <w:rPr>
                <w:color w:val="000000"/>
                <w:sz w:val="16"/>
                <w:szCs w:val="16"/>
              </w:rPr>
              <w:t>65,325.00</w:t>
            </w:r>
          </w:p>
        </w:tc>
        <w:tc>
          <w:tcPr>
            <w:tcW w:w="1170" w:type="dxa"/>
            <w:tcBorders>
              <w:left w:val="nil"/>
              <w:right w:val="nil"/>
            </w:tcBorders>
            <w:shd w:val="clear" w:color="auto" w:fill="auto"/>
            <w:noWrap/>
            <w:tcMar>
              <w:top w:w="15" w:type="dxa"/>
              <w:left w:w="15" w:type="dxa"/>
              <w:bottom w:w="0" w:type="dxa"/>
              <w:right w:w="15" w:type="dxa"/>
            </w:tcMar>
            <w:vAlign w:val="center"/>
          </w:tcPr>
          <w:p w:rsidR="008B3C47" w:rsidRPr="00E73AA6" w:rsidRDefault="008B3C47" w:rsidP="008B3C47">
            <w:pPr>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bottom"/>
          </w:tcPr>
          <w:p w:rsidR="008B3C47" w:rsidRPr="0091560A" w:rsidRDefault="008B3C47" w:rsidP="008B3C47">
            <w:pPr>
              <w:ind w:firstLineChars="100" w:firstLine="160"/>
              <w:jc w:val="right"/>
              <w:rPr>
                <w:color w:val="000000"/>
                <w:sz w:val="16"/>
                <w:szCs w:val="16"/>
              </w:rPr>
            </w:pPr>
            <w:r w:rsidRPr="0091560A">
              <w:rPr>
                <w:color w:val="000000"/>
                <w:sz w:val="16"/>
                <w:szCs w:val="16"/>
              </w:rPr>
              <w:t>70</w:t>
            </w:r>
          </w:p>
        </w:tc>
      </w:tr>
      <w:tr w:rsidR="008B3C47" w:rsidRPr="00E73AA6" w:rsidTr="00F71A2B">
        <w:trPr>
          <w:trHeight w:val="173"/>
        </w:trPr>
        <w:tc>
          <w:tcPr>
            <w:tcW w:w="1275" w:type="dxa"/>
            <w:tcBorders>
              <w:left w:val="nil"/>
              <w:right w:val="nil"/>
            </w:tcBorders>
            <w:shd w:val="clear" w:color="auto" w:fill="auto"/>
            <w:noWrap/>
            <w:tcMar>
              <w:top w:w="15" w:type="dxa"/>
              <w:left w:w="15" w:type="dxa"/>
              <w:bottom w:w="0" w:type="dxa"/>
              <w:right w:w="15" w:type="dxa"/>
            </w:tcMar>
            <w:vAlign w:val="center"/>
          </w:tcPr>
          <w:p w:rsidR="008B3C47" w:rsidRPr="00F71A2B" w:rsidRDefault="008B3C47" w:rsidP="008B3C47">
            <w:pPr>
              <w:jc w:val="center"/>
              <w:rPr>
                <w:b/>
                <w:bCs/>
                <w:color w:val="000000"/>
                <w:sz w:val="16"/>
                <w:szCs w:val="16"/>
              </w:rPr>
            </w:pPr>
            <w:r w:rsidRPr="00F71A2B">
              <w:rPr>
                <w:b/>
                <w:bCs/>
                <w:color w:val="000000"/>
                <w:sz w:val="16"/>
                <w:szCs w:val="16"/>
              </w:rPr>
              <w:t>30-May-19</w:t>
            </w:r>
          </w:p>
        </w:tc>
        <w:tc>
          <w:tcPr>
            <w:tcW w:w="810" w:type="dxa"/>
            <w:tcBorders>
              <w:left w:val="nil"/>
              <w:right w:val="nil"/>
            </w:tcBorders>
            <w:shd w:val="clear" w:color="auto" w:fill="auto"/>
            <w:noWrap/>
            <w:tcMar>
              <w:top w:w="15" w:type="dxa"/>
              <w:left w:w="15" w:type="dxa"/>
              <w:bottom w:w="0" w:type="dxa"/>
              <w:right w:w="15" w:type="dxa"/>
            </w:tcMar>
            <w:vAlign w:val="center"/>
          </w:tcPr>
          <w:p w:rsidR="008B3C47" w:rsidRPr="00F71A2B" w:rsidRDefault="008B3C47" w:rsidP="008B3C47">
            <w:pPr>
              <w:jc w:val="right"/>
              <w:rPr>
                <w:sz w:val="16"/>
                <w:szCs w:val="16"/>
              </w:rPr>
            </w:pPr>
            <w:r w:rsidRPr="00F71A2B">
              <w:rPr>
                <w:sz w:val="16"/>
                <w:szCs w:val="16"/>
              </w:rPr>
              <w:t>10-Year</w:t>
            </w:r>
          </w:p>
        </w:tc>
        <w:tc>
          <w:tcPr>
            <w:tcW w:w="810" w:type="dxa"/>
            <w:tcBorders>
              <w:left w:val="nil"/>
              <w:right w:val="nil"/>
            </w:tcBorders>
            <w:shd w:val="clear" w:color="auto" w:fill="auto"/>
            <w:noWrap/>
            <w:tcMar>
              <w:top w:w="15" w:type="dxa"/>
              <w:left w:w="15" w:type="dxa"/>
              <w:bottom w:w="0" w:type="dxa"/>
              <w:right w:w="43" w:type="dxa"/>
            </w:tcMar>
            <w:vAlign w:val="center"/>
          </w:tcPr>
          <w:p w:rsidR="008B3C47" w:rsidRPr="00F71A2B" w:rsidRDefault="008B3C47" w:rsidP="008B3C47">
            <w:pPr>
              <w:jc w:val="right"/>
              <w:rPr>
                <w:sz w:val="16"/>
                <w:szCs w:val="16"/>
              </w:rPr>
            </w:pPr>
          </w:p>
        </w:tc>
        <w:tc>
          <w:tcPr>
            <w:tcW w:w="990" w:type="dxa"/>
            <w:tcBorders>
              <w:left w:val="nil"/>
              <w:right w:val="nil"/>
            </w:tcBorders>
            <w:shd w:val="clear" w:color="auto" w:fill="auto"/>
            <w:noWrap/>
            <w:tcMar>
              <w:top w:w="15" w:type="dxa"/>
              <w:left w:w="15" w:type="dxa"/>
              <w:bottom w:w="0" w:type="dxa"/>
              <w:right w:w="15" w:type="dxa"/>
            </w:tcMar>
            <w:vAlign w:val="center"/>
          </w:tcPr>
          <w:p w:rsidR="008B3C47" w:rsidRPr="00F71A2B" w:rsidRDefault="008B3C47" w:rsidP="008B3C47">
            <w:pPr>
              <w:jc w:val="right"/>
              <w:rPr>
                <w:sz w:val="16"/>
                <w:szCs w:val="16"/>
              </w:rPr>
            </w:pPr>
            <w:r w:rsidRPr="00F71A2B">
              <w:rPr>
                <w:sz w:val="16"/>
                <w:szCs w:val="16"/>
              </w:rPr>
              <w:t>68,500.00</w:t>
            </w:r>
          </w:p>
        </w:tc>
        <w:tc>
          <w:tcPr>
            <w:tcW w:w="900" w:type="dxa"/>
            <w:tcBorders>
              <w:left w:val="nil"/>
              <w:right w:val="nil"/>
            </w:tcBorders>
            <w:shd w:val="clear" w:color="auto" w:fill="auto"/>
            <w:noWrap/>
            <w:tcMar>
              <w:top w:w="15" w:type="dxa"/>
              <w:left w:w="15" w:type="dxa"/>
              <w:bottom w:w="0" w:type="dxa"/>
              <w:right w:w="15" w:type="dxa"/>
            </w:tcMar>
            <w:vAlign w:val="center"/>
          </w:tcPr>
          <w:p w:rsidR="008B3C47" w:rsidRPr="00F71A2B" w:rsidRDefault="008B3C47" w:rsidP="008B3C47">
            <w:pPr>
              <w:ind w:firstLineChars="100" w:firstLine="160"/>
              <w:jc w:val="right"/>
              <w:rPr>
                <w:sz w:val="16"/>
                <w:szCs w:val="16"/>
              </w:rPr>
            </w:pPr>
          </w:p>
        </w:tc>
        <w:tc>
          <w:tcPr>
            <w:tcW w:w="900" w:type="dxa"/>
            <w:tcBorders>
              <w:left w:val="nil"/>
              <w:right w:val="nil"/>
            </w:tcBorders>
            <w:shd w:val="clear" w:color="auto" w:fill="auto"/>
            <w:noWrap/>
            <w:tcMar>
              <w:top w:w="15" w:type="dxa"/>
              <w:left w:w="15" w:type="dxa"/>
              <w:bottom w:w="0" w:type="dxa"/>
              <w:right w:w="15" w:type="dxa"/>
            </w:tcMar>
            <w:vAlign w:val="center"/>
          </w:tcPr>
          <w:p w:rsidR="008B3C47" w:rsidRPr="00F71A2B" w:rsidRDefault="008B3C47" w:rsidP="008B3C47">
            <w:pPr>
              <w:jc w:val="right"/>
              <w:rPr>
                <w:sz w:val="16"/>
                <w:szCs w:val="16"/>
              </w:rPr>
            </w:pPr>
            <w:r w:rsidRPr="00F71A2B">
              <w:rPr>
                <w:sz w:val="16"/>
                <w:szCs w:val="16"/>
              </w:rPr>
              <w:t>25,007.00</w:t>
            </w:r>
          </w:p>
        </w:tc>
        <w:tc>
          <w:tcPr>
            <w:tcW w:w="1170" w:type="dxa"/>
            <w:tcBorders>
              <w:left w:val="nil"/>
              <w:right w:val="nil"/>
            </w:tcBorders>
            <w:shd w:val="clear" w:color="auto" w:fill="auto"/>
            <w:noWrap/>
            <w:tcMar>
              <w:top w:w="15" w:type="dxa"/>
              <w:left w:w="15" w:type="dxa"/>
              <w:bottom w:w="0" w:type="dxa"/>
              <w:right w:w="15" w:type="dxa"/>
            </w:tcMar>
            <w:vAlign w:val="center"/>
          </w:tcPr>
          <w:p w:rsidR="008B3C47" w:rsidRPr="00F71A2B" w:rsidRDefault="008B3C47" w:rsidP="008B3C47">
            <w:pPr>
              <w:ind w:firstLineChars="100" w:firstLine="160"/>
              <w:jc w:val="right"/>
              <w:rPr>
                <w:sz w:val="16"/>
                <w:szCs w:val="16"/>
              </w:rPr>
            </w:pPr>
          </w:p>
        </w:tc>
        <w:tc>
          <w:tcPr>
            <w:tcW w:w="1260" w:type="dxa"/>
            <w:tcBorders>
              <w:left w:val="nil"/>
              <w:right w:val="nil"/>
            </w:tcBorders>
            <w:shd w:val="clear" w:color="auto" w:fill="auto"/>
            <w:noWrap/>
            <w:tcMar>
              <w:top w:w="15" w:type="dxa"/>
              <w:left w:w="15" w:type="dxa"/>
              <w:bottom w:w="0" w:type="dxa"/>
              <w:right w:w="15" w:type="dxa"/>
            </w:tcMar>
            <w:vAlign w:val="center"/>
          </w:tcPr>
          <w:p w:rsidR="008B3C47" w:rsidRPr="00F71A2B" w:rsidRDefault="008B3C47" w:rsidP="008B3C47">
            <w:pPr>
              <w:ind w:firstLineChars="100" w:firstLine="160"/>
              <w:jc w:val="right"/>
              <w:rPr>
                <w:sz w:val="16"/>
                <w:szCs w:val="16"/>
              </w:rPr>
            </w:pPr>
            <w:r w:rsidRPr="00F71A2B">
              <w:rPr>
                <w:sz w:val="16"/>
                <w:szCs w:val="16"/>
              </w:rPr>
              <w:t>70</w:t>
            </w:r>
          </w:p>
        </w:tc>
      </w:tr>
      <w:tr w:rsidR="007258FF" w:rsidRPr="00E73AA6" w:rsidTr="007258FF">
        <w:trPr>
          <w:trHeight w:val="173"/>
        </w:trPr>
        <w:tc>
          <w:tcPr>
            <w:tcW w:w="1275"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7258FF" w:rsidRPr="007258FF" w:rsidRDefault="007258FF" w:rsidP="007258FF">
            <w:pPr>
              <w:jc w:val="center"/>
              <w:rPr>
                <w:b/>
                <w:bCs/>
                <w:color w:val="000000"/>
                <w:sz w:val="16"/>
                <w:szCs w:val="16"/>
              </w:rPr>
            </w:pPr>
            <w:r w:rsidRPr="007258FF">
              <w:rPr>
                <w:b/>
                <w:bCs/>
                <w:color w:val="000000"/>
                <w:sz w:val="16"/>
                <w:szCs w:val="16"/>
              </w:rPr>
              <w:t>30-Jun-19</w:t>
            </w:r>
          </w:p>
        </w:tc>
        <w:tc>
          <w:tcPr>
            <w:tcW w:w="81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7258FF" w:rsidRPr="007258FF" w:rsidRDefault="007258FF" w:rsidP="007258FF">
            <w:pPr>
              <w:jc w:val="right"/>
              <w:rPr>
                <w:sz w:val="16"/>
                <w:szCs w:val="16"/>
              </w:rPr>
            </w:pPr>
            <w:r w:rsidRPr="007258FF">
              <w:rPr>
                <w:sz w:val="16"/>
                <w:szCs w:val="16"/>
              </w:rPr>
              <w:t>10-Year</w:t>
            </w:r>
          </w:p>
        </w:tc>
        <w:tc>
          <w:tcPr>
            <w:tcW w:w="810" w:type="dxa"/>
            <w:tcBorders>
              <w:left w:val="nil"/>
              <w:bottom w:val="single" w:sz="12" w:space="0" w:color="auto"/>
              <w:right w:val="nil"/>
            </w:tcBorders>
            <w:shd w:val="clear" w:color="auto" w:fill="auto"/>
            <w:noWrap/>
            <w:tcMar>
              <w:top w:w="15" w:type="dxa"/>
              <w:left w:w="15" w:type="dxa"/>
              <w:bottom w:w="0" w:type="dxa"/>
              <w:right w:w="43" w:type="dxa"/>
            </w:tcMar>
            <w:vAlign w:val="center"/>
          </w:tcPr>
          <w:p w:rsidR="007258FF" w:rsidRPr="007258FF" w:rsidRDefault="007258FF" w:rsidP="007258FF">
            <w:pPr>
              <w:jc w:val="right"/>
              <w:rPr>
                <w:sz w:val="16"/>
                <w:szCs w:val="16"/>
              </w:rPr>
            </w:pPr>
          </w:p>
        </w:tc>
        <w:tc>
          <w:tcPr>
            <w:tcW w:w="99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7258FF" w:rsidRPr="007258FF" w:rsidRDefault="007258FF" w:rsidP="007258FF">
            <w:pPr>
              <w:jc w:val="right"/>
              <w:rPr>
                <w:sz w:val="16"/>
                <w:szCs w:val="16"/>
              </w:rPr>
            </w:pPr>
            <w:r w:rsidRPr="007258FF">
              <w:rPr>
                <w:sz w:val="16"/>
                <w:szCs w:val="16"/>
              </w:rPr>
              <w:t>56,000.00</w:t>
            </w:r>
          </w:p>
        </w:tc>
        <w:tc>
          <w:tcPr>
            <w:tcW w:w="90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7258FF" w:rsidRPr="007258FF" w:rsidRDefault="007258FF" w:rsidP="007258FF">
            <w:pPr>
              <w:jc w:val="right"/>
              <w:rPr>
                <w:sz w:val="16"/>
                <w:szCs w:val="16"/>
              </w:rPr>
            </w:pPr>
          </w:p>
        </w:tc>
        <w:tc>
          <w:tcPr>
            <w:tcW w:w="90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7258FF" w:rsidRPr="007258FF" w:rsidRDefault="007258FF" w:rsidP="007258FF">
            <w:pPr>
              <w:jc w:val="right"/>
              <w:rPr>
                <w:sz w:val="16"/>
                <w:szCs w:val="16"/>
              </w:rPr>
            </w:pPr>
            <w:r w:rsidRPr="007258FF">
              <w:rPr>
                <w:sz w:val="16"/>
                <w:szCs w:val="16"/>
              </w:rPr>
              <w:t>15,010.50</w:t>
            </w:r>
          </w:p>
        </w:tc>
        <w:tc>
          <w:tcPr>
            <w:tcW w:w="117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7258FF" w:rsidRPr="007258FF" w:rsidRDefault="007258FF" w:rsidP="007258FF">
            <w:pPr>
              <w:ind w:firstLineChars="100" w:firstLine="160"/>
              <w:jc w:val="right"/>
              <w:rPr>
                <w:sz w:val="16"/>
                <w:szCs w:val="16"/>
              </w:rPr>
            </w:pPr>
          </w:p>
        </w:tc>
        <w:tc>
          <w:tcPr>
            <w:tcW w:w="1260" w:type="dxa"/>
            <w:tcBorders>
              <w:left w:val="nil"/>
              <w:bottom w:val="single" w:sz="12" w:space="0" w:color="auto"/>
              <w:right w:val="nil"/>
            </w:tcBorders>
            <w:shd w:val="clear" w:color="auto" w:fill="auto"/>
            <w:noWrap/>
            <w:tcMar>
              <w:top w:w="15" w:type="dxa"/>
              <w:left w:w="15" w:type="dxa"/>
              <w:bottom w:w="0" w:type="dxa"/>
              <w:right w:w="15" w:type="dxa"/>
            </w:tcMar>
            <w:vAlign w:val="center"/>
          </w:tcPr>
          <w:p w:rsidR="007258FF" w:rsidRPr="007258FF" w:rsidRDefault="007258FF" w:rsidP="007258FF">
            <w:pPr>
              <w:ind w:firstLineChars="100" w:firstLine="160"/>
              <w:jc w:val="right"/>
              <w:rPr>
                <w:sz w:val="16"/>
                <w:szCs w:val="16"/>
              </w:rPr>
            </w:pPr>
            <w:r w:rsidRPr="007258FF">
              <w:rPr>
                <w:sz w:val="16"/>
                <w:szCs w:val="16"/>
              </w:rPr>
              <w:t>75</w:t>
            </w:r>
          </w:p>
        </w:tc>
      </w:tr>
      <w:tr w:rsidR="007258FF" w:rsidRPr="00E73AA6" w:rsidTr="001B051C">
        <w:trPr>
          <w:trHeight w:val="202"/>
        </w:trPr>
        <w:tc>
          <w:tcPr>
            <w:tcW w:w="8115" w:type="dxa"/>
            <w:gridSpan w:val="8"/>
            <w:tcBorders>
              <w:top w:val="single" w:sz="12" w:space="0" w:color="auto"/>
              <w:left w:val="nil"/>
              <w:right w:val="nil"/>
            </w:tcBorders>
            <w:shd w:val="clear" w:color="auto" w:fill="auto"/>
            <w:noWrap/>
            <w:tcMar>
              <w:top w:w="15" w:type="dxa"/>
              <w:left w:w="15" w:type="dxa"/>
              <w:bottom w:w="0" w:type="dxa"/>
              <w:right w:w="15" w:type="dxa"/>
            </w:tcMar>
          </w:tcPr>
          <w:p w:rsidR="007258FF" w:rsidRDefault="007258FF" w:rsidP="007258FF">
            <w:pPr>
              <w:rPr>
                <w:sz w:val="14"/>
                <w:szCs w:val="14"/>
              </w:rPr>
            </w:pPr>
            <w:r>
              <w:rPr>
                <w:sz w:val="14"/>
                <w:szCs w:val="14"/>
              </w:rPr>
              <w:t xml:space="preserve">*= Bid Rejected                                                                                       </w:t>
            </w:r>
            <w:r w:rsidRPr="00E73AA6">
              <w:rPr>
                <w:sz w:val="14"/>
                <w:szCs w:val="14"/>
              </w:rPr>
              <w:t>Source:  Domestic Markets &amp; Monetary Management  Department, SBP</w:t>
            </w:r>
          </w:p>
          <w:p w:rsidR="007258FF" w:rsidRDefault="007258FF" w:rsidP="007258FF">
            <w:pPr>
              <w:rPr>
                <w:sz w:val="14"/>
                <w:szCs w:val="14"/>
              </w:rPr>
            </w:pPr>
            <w:r>
              <w:rPr>
                <w:sz w:val="14"/>
                <w:szCs w:val="14"/>
              </w:rPr>
              <w:t>1-</w:t>
            </w:r>
            <w:r w:rsidRPr="0036157E">
              <w:rPr>
                <w:sz w:val="14"/>
                <w:szCs w:val="14"/>
              </w:rPr>
              <w:t>Amount offered only includes Competitive bids.</w:t>
            </w:r>
          </w:p>
          <w:p w:rsidR="007258FF" w:rsidRDefault="007258FF" w:rsidP="007258FF">
            <w:pPr>
              <w:rPr>
                <w:sz w:val="14"/>
                <w:szCs w:val="14"/>
              </w:rPr>
            </w:pPr>
            <w:r>
              <w:rPr>
                <w:sz w:val="14"/>
                <w:szCs w:val="14"/>
              </w:rPr>
              <w:t>2-</w:t>
            </w:r>
            <w:r w:rsidRPr="0036157E">
              <w:rPr>
                <w:sz w:val="14"/>
                <w:szCs w:val="14"/>
              </w:rPr>
              <w:t>Amount accepted also includes Non-Competitive bids and Short</w:t>
            </w:r>
            <w:r>
              <w:rPr>
                <w:sz w:val="14"/>
                <w:szCs w:val="14"/>
              </w:rPr>
              <w:t xml:space="preserve"> </w:t>
            </w:r>
            <w:r w:rsidRPr="0036157E">
              <w:rPr>
                <w:sz w:val="14"/>
                <w:szCs w:val="14"/>
              </w:rPr>
              <w:t>selling. Securities will be issued at Face Value (Rs. 100)</w:t>
            </w:r>
          </w:p>
          <w:p w:rsidR="007258FF" w:rsidRDefault="007258FF" w:rsidP="007258FF">
            <w:pPr>
              <w:rPr>
                <w:sz w:val="14"/>
                <w:szCs w:val="14"/>
              </w:rPr>
            </w:pPr>
            <w:r w:rsidRPr="005C7982">
              <w:rPr>
                <w:sz w:val="14"/>
                <w:szCs w:val="14"/>
              </w:rPr>
              <w:t>3-This cut-off margin will be applicable to all accepted bids.</w:t>
            </w:r>
          </w:p>
          <w:p w:rsidR="007258FF" w:rsidRPr="00E73AA6" w:rsidRDefault="007258FF" w:rsidP="007258FF">
            <w:pPr>
              <w:rPr>
                <w:sz w:val="16"/>
                <w:szCs w:val="16"/>
              </w:rPr>
            </w:pPr>
            <w:r>
              <w:rPr>
                <w:sz w:val="16"/>
                <w:szCs w:val="16"/>
              </w:rPr>
              <w:t xml:space="preserve">Note: </w:t>
            </w:r>
            <w:r>
              <w:rPr>
                <w:sz w:val="14"/>
                <w:szCs w:val="14"/>
              </w:rPr>
              <w:t>N</w:t>
            </w:r>
            <w:r w:rsidRPr="00575071">
              <w:rPr>
                <w:sz w:val="14"/>
                <w:szCs w:val="14"/>
              </w:rPr>
              <w:t>o</w:t>
            </w:r>
            <w:r>
              <w:rPr>
                <w:sz w:val="14"/>
                <w:szCs w:val="14"/>
              </w:rPr>
              <w:t xml:space="preserve"> PIB (Floating Rate) Auction is</w:t>
            </w:r>
            <w:r w:rsidRPr="00575071">
              <w:rPr>
                <w:sz w:val="14"/>
                <w:szCs w:val="14"/>
              </w:rPr>
              <w:t xml:space="preserve"> conducted during the month</w:t>
            </w:r>
            <w:r>
              <w:rPr>
                <w:sz w:val="14"/>
                <w:szCs w:val="14"/>
              </w:rPr>
              <w:t>s</w:t>
            </w:r>
            <w:r w:rsidRPr="00575071">
              <w:rPr>
                <w:sz w:val="14"/>
                <w:szCs w:val="14"/>
              </w:rPr>
              <w:t xml:space="preserve"> of July</w:t>
            </w:r>
            <w:r>
              <w:rPr>
                <w:sz w:val="14"/>
                <w:szCs w:val="14"/>
              </w:rPr>
              <w:t xml:space="preserve">, Sep, Nov, Dec </w:t>
            </w:r>
            <w:r w:rsidRPr="00575071">
              <w:rPr>
                <w:sz w:val="14"/>
                <w:szCs w:val="14"/>
              </w:rPr>
              <w:t>2018</w:t>
            </w:r>
            <w:r>
              <w:rPr>
                <w:sz w:val="14"/>
                <w:szCs w:val="14"/>
              </w:rPr>
              <w:t xml:space="preserve"> &amp; Jan</w:t>
            </w:r>
            <w:r w:rsidRPr="00575071">
              <w:rPr>
                <w:sz w:val="14"/>
                <w:szCs w:val="14"/>
              </w:rPr>
              <w:t xml:space="preserve"> 201</w:t>
            </w:r>
            <w:r>
              <w:rPr>
                <w:sz w:val="14"/>
                <w:szCs w:val="14"/>
              </w:rPr>
              <w:t>9</w:t>
            </w:r>
            <w:r w:rsidRPr="00575071">
              <w:rPr>
                <w:sz w:val="14"/>
                <w:szCs w:val="14"/>
              </w:rPr>
              <w:t>.</w:t>
            </w:r>
          </w:p>
        </w:tc>
      </w:tr>
    </w:tbl>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tbl>
      <w:tblPr>
        <w:tblpPr w:leftFromText="187" w:rightFromText="187" w:vertAnchor="text" w:horzAnchor="margin" w:tblpXSpec="center" w:tblpY="2"/>
        <w:tblW w:w="8703" w:type="dxa"/>
        <w:tblLayout w:type="fixed"/>
        <w:tblLook w:val="04A0" w:firstRow="1" w:lastRow="0" w:firstColumn="1" w:lastColumn="0" w:noHBand="0" w:noVBand="1"/>
      </w:tblPr>
      <w:tblGrid>
        <w:gridCol w:w="473"/>
        <w:gridCol w:w="450"/>
        <w:gridCol w:w="990"/>
        <w:gridCol w:w="562"/>
        <w:gridCol w:w="540"/>
        <w:gridCol w:w="540"/>
        <w:gridCol w:w="450"/>
        <w:gridCol w:w="450"/>
        <w:gridCol w:w="450"/>
        <w:gridCol w:w="450"/>
        <w:gridCol w:w="450"/>
        <w:gridCol w:w="450"/>
        <w:gridCol w:w="450"/>
        <w:gridCol w:w="450"/>
        <w:gridCol w:w="450"/>
        <w:gridCol w:w="558"/>
        <w:gridCol w:w="540"/>
      </w:tblGrid>
      <w:tr w:rsidR="001B051C" w:rsidRPr="00E73AA6" w:rsidTr="001B051C">
        <w:trPr>
          <w:trHeight w:val="375"/>
        </w:trPr>
        <w:tc>
          <w:tcPr>
            <w:tcW w:w="8703" w:type="dxa"/>
            <w:gridSpan w:val="17"/>
            <w:tcBorders>
              <w:top w:val="nil"/>
              <w:left w:val="nil"/>
              <w:bottom w:val="nil"/>
              <w:right w:val="nil"/>
            </w:tcBorders>
            <w:shd w:val="clear" w:color="auto" w:fill="auto"/>
            <w:noWrap/>
            <w:vAlign w:val="bottom"/>
            <w:hideMark/>
          </w:tcPr>
          <w:p w:rsidR="001B051C" w:rsidRPr="00E73AA6" w:rsidRDefault="001B051C" w:rsidP="001B051C">
            <w:pPr>
              <w:jc w:val="center"/>
              <w:rPr>
                <w:b/>
                <w:bCs/>
                <w:sz w:val="28"/>
                <w:szCs w:val="28"/>
              </w:rPr>
            </w:pPr>
            <w:r w:rsidRPr="00E73AA6">
              <w:rPr>
                <w:b/>
                <w:bCs/>
                <w:sz w:val="28"/>
              </w:rPr>
              <w:t>6.6</w:t>
            </w:r>
            <w:r w:rsidRPr="00E73AA6">
              <w:rPr>
                <w:b/>
                <w:bCs/>
                <w:sz w:val="28"/>
                <w:szCs w:val="28"/>
              </w:rPr>
              <w:t xml:space="preserve">  KIBOR</w:t>
            </w:r>
          </w:p>
        </w:tc>
      </w:tr>
      <w:tr w:rsidR="001B051C" w:rsidRPr="00E73AA6" w:rsidTr="001B051C">
        <w:trPr>
          <w:trHeight w:val="198"/>
        </w:trPr>
        <w:tc>
          <w:tcPr>
            <w:tcW w:w="8703" w:type="dxa"/>
            <w:gridSpan w:val="17"/>
            <w:tcBorders>
              <w:top w:val="nil"/>
              <w:left w:val="nil"/>
              <w:bottom w:val="nil"/>
              <w:right w:val="nil"/>
            </w:tcBorders>
            <w:shd w:val="clear" w:color="auto" w:fill="auto"/>
            <w:noWrap/>
            <w:vAlign w:val="bottom"/>
            <w:hideMark/>
          </w:tcPr>
          <w:p w:rsidR="001B051C" w:rsidRPr="00E73AA6" w:rsidRDefault="001B051C" w:rsidP="001B051C"/>
        </w:tc>
      </w:tr>
      <w:tr w:rsidR="001B051C" w:rsidRPr="00E73AA6" w:rsidTr="001B051C">
        <w:trPr>
          <w:trHeight w:hRule="exact" w:val="189"/>
        </w:trPr>
        <w:tc>
          <w:tcPr>
            <w:tcW w:w="8703" w:type="dxa"/>
            <w:gridSpan w:val="17"/>
            <w:tcBorders>
              <w:top w:val="nil"/>
              <w:left w:val="nil"/>
              <w:bottom w:val="single" w:sz="12" w:space="0" w:color="auto"/>
              <w:right w:val="nil"/>
            </w:tcBorders>
            <w:shd w:val="clear" w:color="auto" w:fill="auto"/>
            <w:noWrap/>
            <w:tcMar>
              <w:left w:w="115" w:type="dxa"/>
              <w:right w:w="14" w:type="dxa"/>
            </w:tcMar>
            <w:vAlign w:val="bottom"/>
            <w:hideMark/>
          </w:tcPr>
          <w:p w:rsidR="001B051C" w:rsidRPr="00E73AA6" w:rsidRDefault="001B051C" w:rsidP="001B051C">
            <w:pPr>
              <w:jc w:val="right"/>
              <w:rPr>
                <w:sz w:val="16"/>
                <w:szCs w:val="16"/>
              </w:rPr>
            </w:pPr>
            <w:r w:rsidRPr="00E73AA6">
              <w:rPr>
                <w:rFonts w:eastAsia="Arial Unicode MS"/>
                <w:sz w:val="14"/>
              </w:rPr>
              <w:t>(Percent per annum</w:t>
            </w:r>
            <w:r w:rsidRPr="00E73AA6">
              <w:rPr>
                <w:rFonts w:eastAsia="Arial Unicode MS"/>
                <w:sz w:val="16"/>
              </w:rPr>
              <w:t>)</w:t>
            </w:r>
          </w:p>
        </w:tc>
      </w:tr>
      <w:tr w:rsidR="001B051C" w:rsidRPr="00E73AA6" w:rsidTr="001B051C">
        <w:trPr>
          <w:trHeight w:val="330"/>
        </w:trPr>
        <w:tc>
          <w:tcPr>
            <w:tcW w:w="1913" w:type="dxa"/>
            <w:gridSpan w:val="3"/>
            <w:vMerge w:val="restart"/>
            <w:tcBorders>
              <w:top w:val="single" w:sz="12" w:space="0" w:color="auto"/>
              <w:left w:val="nil"/>
              <w:bottom w:val="single" w:sz="12" w:space="0" w:color="000000"/>
              <w:right w:val="single" w:sz="4" w:space="0" w:color="auto"/>
            </w:tcBorders>
            <w:shd w:val="clear" w:color="auto" w:fill="auto"/>
            <w:noWrap/>
            <w:vAlign w:val="center"/>
            <w:hideMark/>
          </w:tcPr>
          <w:p w:rsidR="001B051C" w:rsidRPr="00E73AA6" w:rsidRDefault="001B051C" w:rsidP="001B051C">
            <w:pPr>
              <w:jc w:val="center"/>
              <w:rPr>
                <w:b/>
                <w:bCs/>
              </w:rPr>
            </w:pPr>
            <w:r w:rsidRPr="00E73AA6">
              <w:rPr>
                <w:b/>
                <w:bCs/>
                <w:sz w:val="16"/>
                <w:szCs w:val="16"/>
              </w:rPr>
              <w:t>PERIODS</w:t>
            </w:r>
          </w:p>
        </w:tc>
        <w:tc>
          <w:tcPr>
            <w:tcW w:w="1102"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1 Week</w:t>
            </w:r>
          </w:p>
        </w:tc>
        <w:tc>
          <w:tcPr>
            <w:tcW w:w="99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2 Weeks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1Month</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3 Months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1B051C" w:rsidRPr="006C1D3D" w:rsidRDefault="001B051C" w:rsidP="001B051C">
            <w:pPr>
              <w:jc w:val="center"/>
              <w:rPr>
                <w:b/>
                <w:sz w:val="16"/>
                <w:szCs w:val="16"/>
              </w:rPr>
            </w:pPr>
            <w:r w:rsidRPr="006C1D3D">
              <w:rPr>
                <w:b/>
                <w:sz w:val="16"/>
              </w:rPr>
              <w:t>6 Months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1B051C" w:rsidRPr="006C1D3D" w:rsidRDefault="001B051C" w:rsidP="001B051C">
            <w:pPr>
              <w:jc w:val="center"/>
              <w:rPr>
                <w:b/>
                <w:sz w:val="16"/>
                <w:szCs w:val="16"/>
              </w:rPr>
            </w:pPr>
            <w:r w:rsidRPr="006C1D3D">
              <w:rPr>
                <w:b/>
                <w:sz w:val="16"/>
                <w:szCs w:val="16"/>
              </w:rPr>
              <w:t>9 Months</w:t>
            </w:r>
          </w:p>
        </w:tc>
        <w:tc>
          <w:tcPr>
            <w:tcW w:w="1098" w:type="dxa"/>
            <w:gridSpan w:val="2"/>
            <w:tcBorders>
              <w:top w:val="single" w:sz="12" w:space="0" w:color="auto"/>
              <w:left w:val="single" w:sz="4" w:space="0" w:color="auto"/>
              <w:bottom w:val="single" w:sz="4" w:space="0" w:color="auto"/>
              <w:right w:val="nil"/>
            </w:tcBorders>
            <w:shd w:val="clear" w:color="auto" w:fill="auto"/>
            <w:vAlign w:val="bottom"/>
            <w:hideMark/>
          </w:tcPr>
          <w:p w:rsidR="001B051C" w:rsidRPr="006C1D3D" w:rsidRDefault="001B051C" w:rsidP="001B051C">
            <w:pPr>
              <w:jc w:val="center"/>
              <w:rPr>
                <w:b/>
                <w:sz w:val="16"/>
                <w:szCs w:val="16"/>
              </w:rPr>
            </w:pPr>
            <w:r w:rsidRPr="006C1D3D">
              <w:rPr>
                <w:b/>
                <w:sz w:val="16"/>
                <w:szCs w:val="16"/>
              </w:rPr>
              <w:t>12 Months</w:t>
            </w:r>
          </w:p>
        </w:tc>
      </w:tr>
      <w:tr w:rsidR="001B051C" w:rsidRPr="00E73AA6" w:rsidTr="001B051C">
        <w:trPr>
          <w:trHeight w:val="315"/>
        </w:trPr>
        <w:tc>
          <w:tcPr>
            <w:tcW w:w="1913" w:type="dxa"/>
            <w:gridSpan w:val="3"/>
            <w:vMerge/>
            <w:tcBorders>
              <w:top w:val="single" w:sz="12" w:space="0" w:color="auto"/>
              <w:left w:val="nil"/>
              <w:bottom w:val="single" w:sz="12" w:space="0" w:color="000000"/>
              <w:right w:val="single" w:sz="4" w:space="0" w:color="auto"/>
            </w:tcBorders>
            <w:shd w:val="clear" w:color="auto" w:fill="auto"/>
            <w:vAlign w:val="center"/>
            <w:hideMark/>
          </w:tcPr>
          <w:p w:rsidR="001B051C" w:rsidRPr="00E73AA6" w:rsidRDefault="001B051C" w:rsidP="001B051C">
            <w:pPr>
              <w:rPr>
                <w:b/>
                <w:bCs/>
              </w:rPr>
            </w:pPr>
          </w:p>
        </w:tc>
        <w:tc>
          <w:tcPr>
            <w:tcW w:w="562"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54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54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c>
          <w:tcPr>
            <w:tcW w:w="558"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Bid</w:t>
            </w:r>
          </w:p>
        </w:tc>
        <w:tc>
          <w:tcPr>
            <w:tcW w:w="540" w:type="dxa"/>
            <w:tcBorders>
              <w:top w:val="single" w:sz="4" w:space="0" w:color="auto"/>
              <w:left w:val="nil"/>
              <w:bottom w:val="single" w:sz="12" w:space="0" w:color="auto"/>
              <w:right w:val="nil"/>
            </w:tcBorders>
            <w:shd w:val="clear" w:color="auto" w:fill="auto"/>
            <w:tcMar>
              <w:left w:w="29" w:type="dxa"/>
              <w:right w:w="29" w:type="dxa"/>
            </w:tcMar>
            <w:vAlign w:val="center"/>
            <w:hideMark/>
          </w:tcPr>
          <w:p w:rsidR="001B051C" w:rsidRPr="006C1D3D" w:rsidRDefault="001B051C" w:rsidP="001B051C">
            <w:pPr>
              <w:jc w:val="center"/>
              <w:rPr>
                <w:b/>
                <w:sz w:val="15"/>
                <w:szCs w:val="15"/>
              </w:rPr>
            </w:pPr>
            <w:r w:rsidRPr="006C1D3D">
              <w:rPr>
                <w:b/>
                <w:sz w:val="15"/>
                <w:szCs w:val="15"/>
              </w:rPr>
              <w:t>Offer</w:t>
            </w:r>
          </w:p>
        </w:tc>
      </w:tr>
      <w:tr w:rsidR="001B051C"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1B051C" w:rsidRDefault="001B051C" w:rsidP="001B051C">
            <w:pPr>
              <w:rPr>
                <w:sz w:val="16"/>
                <w:szCs w:val="16"/>
              </w:rPr>
            </w:pPr>
          </w:p>
        </w:tc>
        <w:tc>
          <w:tcPr>
            <w:tcW w:w="450" w:type="dxa"/>
            <w:tcBorders>
              <w:top w:val="nil"/>
              <w:left w:val="nil"/>
              <w:bottom w:val="nil"/>
              <w:right w:val="nil"/>
            </w:tcBorders>
            <w:shd w:val="clear" w:color="auto" w:fill="auto"/>
            <w:tcMar>
              <w:left w:w="14" w:type="dxa"/>
              <w:right w:w="14" w:type="dxa"/>
            </w:tcMar>
            <w:vAlign w:val="center"/>
            <w:hideMark/>
          </w:tcPr>
          <w:p w:rsidR="001B051C" w:rsidRDefault="001B051C" w:rsidP="001B051C">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hideMark/>
          </w:tcPr>
          <w:p w:rsidR="001B051C" w:rsidRPr="00E73AA6" w:rsidRDefault="001B051C" w:rsidP="001B051C">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hideMark/>
          </w:tcPr>
          <w:p w:rsidR="001B051C" w:rsidRPr="003519A0" w:rsidRDefault="001B051C" w:rsidP="001B051C">
            <w:pPr>
              <w:jc w:val="right"/>
              <w:rPr>
                <w:color w:val="000000"/>
                <w:sz w:val="14"/>
                <w:szCs w:val="14"/>
              </w:rPr>
            </w:pPr>
          </w:p>
        </w:tc>
      </w:tr>
      <w:tr w:rsidR="0049497F"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49497F" w:rsidRPr="00E73AA6" w:rsidRDefault="0049497F" w:rsidP="0049497F">
            <w:pPr>
              <w:rPr>
                <w:sz w:val="16"/>
                <w:szCs w:val="16"/>
              </w:rPr>
            </w:pPr>
            <w:r>
              <w:rPr>
                <w:sz w:val="16"/>
                <w:szCs w:val="16"/>
              </w:rPr>
              <w:t>2018</w:t>
            </w:r>
          </w:p>
        </w:tc>
        <w:tc>
          <w:tcPr>
            <w:tcW w:w="450" w:type="dxa"/>
            <w:tcBorders>
              <w:top w:val="nil"/>
              <w:left w:val="nil"/>
              <w:bottom w:val="nil"/>
              <w:right w:val="nil"/>
            </w:tcBorders>
            <w:shd w:val="clear" w:color="auto" w:fill="auto"/>
            <w:tcMar>
              <w:left w:w="14" w:type="dxa"/>
              <w:right w:w="14" w:type="dxa"/>
            </w:tcMar>
            <w:vAlign w:val="center"/>
            <w:hideMark/>
          </w:tcPr>
          <w:p w:rsidR="0049497F" w:rsidRPr="00E73AA6" w:rsidRDefault="0049497F" w:rsidP="0049497F">
            <w:pPr>
              <w:rPr>
                <w:sz w:val="16"/>
                <w:szCs w:val="16"/>
              </w:rPr>
            </w:pPr>
            <w:r>
              <w:rPr>
                <w:sz w:val="16"/>
                <w:szCs w:val="16"/>
              </w:rPr>
              <w:t>May</w:t>
            </w:r>
          </w:p>
        </w:tc>
        <w:tc>
          <w:tcPr>
            <w:tcW w:w="990" w:type="dxa"/>
            <w:tcBorders>
              <w:top w:val="nil"/>
              <w:left w:val="nil"/>
              <w:bottom w:val="nil"/>
              <w:right w:val="nil"/>
            </w:tcBorders>
            <w:shd w:val="clear" w:color="auto" w:fill="auto"/>
            <w:noWrap/>
            <w:tcMar>
              <w:left w:w="14" w:type="dxa"/>
              <w:right w:w="14" w:type="dxa"/>
            </w:tcMar>
            <w:vAlign w:val="center"/>
            <w:hideMark/>
          </w:tcPr>
          <w:p w:rsidR="0049497F" w:rsidRPr="00E73AA6" w:rsidRDefault="0049497F" w:rsidP="0049497F">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hideMark/>
          </w:tcPr>
          <w:p w:rsidR="0049497F" w:rsidRPr="00293D40" w:rsidRDefault="0049497F" w:rsidP="0049497F">
            <w:pPr>
              <w:jc w:val="right"/>
              <w:rPr>
                <w:rFonts w:ascii="Times Roman" w:hAnsi="Times Roman"/>
                <w:color w:val="000000"/>
                <w:sz w:val="14"/>
                <w:szCs w:val="14"/>
              </w:rPr>
            </w:pPr>
            <w:r w:rsidRPr="00293D40">
              <w:rPr>
                <w:rFonts w:ascii="Times Roman" w:hAnsi="Times Roman"/>
                <w:color w:val="000000"/>
                <w:sz w:val="14"/>
                <w:szCs w:val="14"/>
              </w:rPr>
              <w:t>5.96</w:t>
            </w:r>
          </w:p>
        </w:tc>
        <w:tc>
          <w:tcPr>
            <w:tcW w:w="540" w:type="dxa"/>
            <w:tcBorders>
              <w:top w:val="nil"/>
              <w:left w:val="nil"/>
              <w:bottom w:val="nil"/>
              <w:right w:val="nil"/>
            </w:tcBorders>
            <w:shd w:val="clear" w:color="auto" w:fill="auto"/>
            <w:noWrap/>
            <w:tcMar>
              <w:left w:w="29" w:type="dxa"/>
              <w:right w:w="29" w:type="dxa"/>
            </w:tcMar>
            <w:vAlign w:val="center"/>
            <w:hideMark/>
          </w:tcPr>
          <w:p w:rsidR="0049497F" w:rsidRPr="00293D40" w:rsidRDefault="0049497F" w:rsidP="0049497F">
            <w:pPr>
              <w:jc w:val="right"/>
              <w:rPr>
                <w:rFonts w:ascii="Times Roman" w:hAnsi="Times Roman"/>
                <w:color w:val="000000"/>
                <w:sz w:val="14"/>
                <w:szCs w:val="14"/>
              </w:rPr>
            </w:pPr>
            <w:r w:rsidRPr="00293D40">
              <w:rPr>
                <w:rFonts w:ascii="Times Roman" w:hAnsi="Times Roman"/>
                <w:color w:val="000000"/>
                <w:sz w:val="14"/>
                <w:szCs w:val="14"/>
              </w:rPr>
              <w:t>6.46</w:t>
            </w:r>
          </w:p>
        </w:tc>
        <w:tc>
          <w:tcPr>
            <w:tcW w:w="540" w:type="dxa"/>
            <w:tcBorders>
              <w:top w:val="nil"/>
              <w:left w:val="nil"/>
              <w:bottom w:val="nil"/>
              <w:right w:val="nil"/>
            </w:tcBorders>
            <w:shd w:val="clear" w:color="auto" w:fill="auto"/>
            <w:noWrap/>
            <w:tcMar>
              <w:left w:w="29" w:type="dxa"/>
              <w:right w:w="29" w:type="dxa"/>
            </w:tcMar>
            <w:vAlign w:val="center"/>
            <w:hideMark/>
          </w:tcPr>
          <w:p w:rsidR="0049497F" w:rsidRPr="00293D40" w:rsidRDefault="0049497F" w:rsidP="0049497F">
            <w:pPr>
              <w:jc w:val="right"/>
              <w:rPr>
                <w:rFonts w:ascii="Times Roman" w:hAnsi="Times Roman"/>
                <w:color w:val="000000"/>
                <w:sz w:val="14"/>
                <w:szCs w:val="14"/>
              </w:rPr>
            </w:pPr>
            <w:r w:rsidRPr="00293D40">
              <w:rPr>
                <w:rFonts w:ascii="Times Roman" w:hAnsi="Times Roman"/>
                <w:color w:val="000000"/>
                <w:sz w:val="14"/>
                <w:szCs w:val="14"/>
              </w:rPr>
              <w:t>6.00</w:t>
            </w:r>
          </w:p>
        </w:tc>
        <w:tc>
          <w:tcPr>
            <w:tcW w:w="450" w:type="dxa"/>
            <w:tcBorders>
              <w:top w:val="nil"/>
              <w:left w:val="nil"/>
              <w:bottom w:val="nil"/>
              <w:right w:val="nil"/>
            </w:tcBorders>
            <w:shd w:val="clear" w:color="auto" w:fill="auto"/>
            <w:noWrap/>
            <w:tcMar>
              <w:left w:w="29" w:type="dxa"/>
              <w:right w:w="29" w:type="dxa"/>
            </w:tcMar>
            <w:vAlign w:val="center"/>
            <w:hideMark/>
          </w:tcPr>
          <w:p w:rsidR="0049497F" w:rsidRPr="00293D40" w:rsidRDefault="0049497F" w:rsidP="0049497F">
            <w:pPr>
              <w:jc w:val="right"/>
              <w:rPr>
                <w:rFonts w:ascii="Times Roman" w:hAnsi="Times Roman"/>
                <w:color w:val="000000"/>
                <w:sz w:val="14"/>
                <w:szCs w:val="14"/>
              </w:rPr>
            </w:pPr>
            <w:r w:rsidRPr="00293D40">
              <w:rPr>
                <w:rFonts w:ascii="Times Roman" w:hAnsi="Times Roman"/>
                <w:color w:val="000000"/>
                <w:sz w:val="14"/>
                <w:szCs w:val="14"/>
              </w:rPr>
              <w:t>6.50</w:t>
            </w:r>
          </w:p>
        </w:tc>
        <w:tc>
          <w:tcPr>
            <w:tcW w:w="450" w:type="dxa"/>
            <w:tcBorders>
              <w:top w:val="nil"/>
              <w:left w:val="nil"/>
              <w:bottom w:val="nil"/>
              <w:right w:val="nil"/>
            </w:tcBorders>
            <w:shd w:val="clear" w:color="auto" w:fill="auto"/>
            <w:noWrap/>
            <w:tcMar>
              <w:left w:w="29" w:type="dxa"/>
              <w:right w:w="29" w:type="dxa"/>
            </w:tcMar>
            <w:vAlign w:val="center"/>
            <w:hideMark/>
          </w:tcPr>
          <w:p w:rsidR="0049497F" w:rsidRPr="00293D40" w:rsidRDefault="0049497F" w:rsidP="0049497F">
            <w:pPr>
              <w:jc w:val="right"/>
              <w:rPr>
                <w:rFonts w:ascii="Times Roman" w:hAnsi="Times Roman"/>
                <w:color w:val="000000"/>
                <w:sz w:val="14"/>
                <w:szCs w:val="14"/>
              </w:rPr>
            </w:pPr>
            <w:r w:rsidRPr="00293D40">
              <w:rPr>
                <w:rFonts w:ascii="Times Roman" w:hAnsi="Times Roman"/>
                <w:color w:val="000000"/>
                <w:sz w:val="14"/>
                <w:szCs w:val="14"/>
              </w:rPr>
              <w:t>6.07</w:t>
            </w:r>
          </w:p>
        </w:tc>
        <w:tc>
          <w:tcPr>
            <w:tcW w:w="450" w:type="dxa"/>
            <w:tcBorders>
              <w:top w:val="nil"/>
              <w:left w:val="nil"/>
              <w:bottom w:val="nil"/>
              <w:right w:val="nil"/>
            </w:tcBorders>
            <w:shd w:val="clear" w:color="auto" w:fill="auto"/>
            <w:noWrap/>
            <w:tcMar>
              <w:left w:w="29" w:type="dxa"/>
              <w:right w:w="29" w:type="dxa"/>
            </w:tcMar>
            <w:vAlign w:val="center"/>
            <w:hideMark/>
          </w:tcPr>
          <w:p w:rsidR="0049497F" w:rsidRPr="00293D40" w:rsidRDefault="0049497F" w:rsidP="0049497F">
            <w:pPr>
              <w:jc w:val="right"/>
              <w:rPr>
                <w:rFonts w:ascii="Times Roman" w:hAnsi="Times Roman"/>
                <w:color w:val="000000"/>
                <w:sz w:val="14"/>
                <w:szCs w:val="14"/>
              </w:rPr>
            </w:pPr>
            <w:r w:rsidRPr="00293D40">
              <w:rPr>
                <w:rFonts w:ascii="Times Roman" w:hAnsi="Times Roman"/>
                <w:color w:val="000000"/>
                <w:sz w:val="14"/>
                <w:szCs w:val="14"/>
              </w:rPr>
              <w:t>6.57</w:t>
            </w:r>
          </w:p>
        </w:tc>
        <w:tc>
          <w:tcPr>
            <w:tcW w:w="450" w:type="dxa"/>
            <w:tcBorders>
              <w:top w:val="nil"/>
              <w:left w:val="nil"/>
              <w:bottom w:val="nil"/>
              <w:right w:val="nil"/>
            </w:tcBorders>
            <w:shd w:val="clear" w:color="auto" w:fill="auto"/>
            <w:noWrap/>
            <w:tcMar>
              <w:left w:w="29" w:type="dxa"/>
              <w:right w:w="29" w:type="dxa"/>
            </w:tcMar>
            <w:vAlign w:val="center"/>
            <w:hideMark/>
          </w:tcPr>
          <w:p w:rsidR="0049497F" w:rsidRPr="00293D40" w:rsidRDefault="0049497F" w:rsidP="0049497F">
            <w:pPr>
              <w:jc w:val="right"/>
              <w:rPr>
                <w:rFonts w:ascii="Times Roman" w:hAnsi="Times Roman"/>
                <w:color w:val="000000"/>
                <w:sz w:val="14"/>
                <w:szCs w:val="14"/>
              </w:rPr>
            </w:pPr>
            <w:r w:rsidRPr="00293D40">
              <w:rPr>
                <w:rFonts w:ascii="Times Roman" w:hAnsi="Times Roman"/>
                <w:color w:val="000000"/>
                <w:sz w:val="14"/>
                <w:szCs w:val="14"/>
              </w:rPr>
              <w:t>6.25</w:t>
            </w:r>
          </w:p>
        </w:tc>
        <w:tc>
          <w:tcPr>
            <w:tcW w:w="450" w:type="dxa"/>
            <w:tcBorders>
              <w:top w:val="nil"/>
              <w:left w:val="nil"/>
              <w:bottom w:val="nil"/>
              <w:right w:val="nil"/>
            </w:tcBorders>
            <w:shd w:val="clear" w:color="auto" w:fill="auto"/>
            <w:noWrap/>
            <w:tcMar>
              <w:left w:w="29" w:type="dxa"/>
              <w:right w:w="29" w:type="dxa"/>
            </w:tcMar>
            <w:vAlign w:val="center"/>
            <w:hideMark/>
          </w:tcPr>
          <w:p w:rsidR="0049497F" w:rsidRPr="00293D40" w:rsidRDefault="0049497F" w:rsidP="0049497F">
            <w:pPr>
              <w:jc w:val="right"/>
              <w:rPr>
                <w:rFonts w:ascii="Times Roman" w:hAnsi="Times Roman"/>
                <w:color w:val="000000"/>
                <w:sz w:val="14"/>
                <w:szCs w:val="14"/>
              </w:rPr>
            </w:pPr>
            <w:r w:rsidRPr="00293D40">
              <w:rPr>
                <w:rFonts w:ascii="Times Roman" w:hAnsi="Times Roman"/>
                <w:color w:val="000000"/>
                <w:sz w:val="14"/>
                <w:szCs w:val="14"/>
              </w:rPr>
              <w:t>6.50</w:t>
            </w:r>
          </w:p>
        </w:tc>
        <w:tc>
          <w:tcPr>
            <w:tcW w:w="450" w:type="dxa"/>
            <w:tcBorders>
              <w:top w:val="nil"/>
              <w:left w:val="nil"/>
              <w:bottom w:val="nil"/>
              <w:right w:val="nil"/>
            </w:tcBorders>
            <w:shd w:val="clear" w:color="auto" w:fill="auto"/>
            <w:noWrap/>
            <w:tcMar>
              <w:left w:w="29" w:type="dxa"/>
              <w:right w:w="29" w:type="dxa"/>
            </w:tcMar>
            <w:vAlign w:val="center"/>
            <w:hideMark/>
          </w:tcPr>
          <w:p w:rsidR="0049497F" w:rsidRPr="00293D40" w:rsidRDefault="0049497F" w:rsidP="0049497F">
            <w:pPr>
              <w:jc w:val="right"/>
              <w:rPr>
                <w:rFonts w:ascii="Times Roman" w:hAnsi="Times Roman"/>
                <w:color w:val="000000"/>
                <w:sz w:val="14"/>
                <w:szCs w:val="14"/>
              </w:rPr>
            </w:pPr>
            <w:r w:rsidRPr="00293D40">
              <w:rPr>
                <w:rFonts w:ascii="Times Roman" w:hAnsi="Times Roman"/>
                <w:color w:val="000000"/>
                <w:sz w:val="14"/>
                <w:szCs w:val="14"/>
              </w:rPr>
              <w:t>6.34</w:t>
            </w:r>
          </w:p>
        </w:tc>
        <w:tc>
          <w:tcPr>
            <w:tcW w:w="450" w:type="dxa"/>
            <w:tcBorders>
              <w:top w:val="nil"/>
              <w:left w:val="nil"/>
              <w:bottom w:val="nil"/>
              <w:right w:val="nil"/>
            </w:tcBorders>
            <w:shd w:val="clear" w:color="auto" w:fill="auto"/>
            <w:noWrap/>
            <w:tcMar>
              <w:left w:w="29" w:type="dxa"/>
              <w:right w:w="29" w:type="dxa"/>
            </w:tcMar>
            <w:vAlign w:val="center"/>
            <w:hideMark/>
          </w:tcPr>
          <w:p w:rsidR="0049497F" w:rsidRPr="00293D40" w:rsidRDefault="0049497F" w:rsidP="0049497F">
            <w:pPr>
              <w:jc w:val="right"/>
              <w:rPr>
                <w:rFonts w:ascii="Times Roman" w:hAnsi="Times Roman"/>
                <w:color w:val="000000"/>
                <w:sz w:val="14"/>
                <w:szCs w:val="14"/>
              </w:rPr>
            </w:pPr>
            <w:r w:rsidRPr="00293D40">
              <w:rPr>
                <w:rFonts w:ascii="Times Roman" w:hAnsi="Times Roman"/>
                <w:color w:val="000000"/>
                <w:sz w:val="14"/>
                <w:szCs w:val="14"/>
              </w:rPr>
              <w:t>6.59</w:t>
            </w:r>
          </w:p>
        </w:tc>
        <w:tc>
          <w:tcPr>
            <w:tcW w:w="450" w:type="dxa"/>
            <w:tcBorders>
              <w:top w:val="nil"/>
              <w:left w:val="nil"/>
              <w:bottom w:val="nil"/>
              <w:right w:val="nil"/>
            </w:tcBorders>
            <w:shd w:val="clear" w:color="auto" w:fill="auto"/>
            <w:tcMar>
              <w:left w:w="29" w:type="dxa"/>
              <w:right w:w="29" w:type="dxa"/>
            </w:tcMar>
            <w:vAlign w:val="center"/>
            <w:hideMark/>
          </w:tcPr>
          <w:p w:rsidR="0049497F" w:rsidRPr="00293D40" w:rsidRDefault="0049497F" w:rsidP="0049497F">
            <w:pPr>
              <w:jc w:val="right"/>
              <w:rPr>
                <w:rFonts w:ascii="Times Roman" w:hAnsi="Times Roman"/>
                <w:color w:val="000000"/>
                <w:sz w:val="14"/>
                <w:szCs w:val="14"/>
              </w:rPr>
            </w:pPr>
            <w:r w:rsidRPr="00293D40">
              <w:rPr>
                <w:rFonts w:ascii="Times Roman" w:hAnsi="Times Roman"/>
                <w:color w:val="000000"/>
                <w:sz w:val="14"/>
                <w:szCs w:val="14"/>
              </w:rPr>
              <w:t>6.42</w:t>
            </w:r>
          </w:p>
        </w:tc>
        <w:tc>
          <w:tcPr>
            <w:tcW w:w="450" w:type="dxa"/>
            <w:tcBorders>
              <w:top w:val="nil"/>
              <w:left w:val="nil"/>
              <w:bottom w:val="nil"/>
              <w:right w:val="nil"/>
            </w:tcBorders>
            <w:shd w:val="clear" w:color="auto" w:fill="auto"/>
            <w:tcMar>
              <w:left w:w="29" w:type="dxa"/>
              <w:right w:w="29" w:type="dxa"/>
            </w:tcMar>
            <w:vAlign w:val="center"/>
            <w:hideMark/>
          </w:tcPr>
          <w:p w:rsidR="0049497F" w:rsidRPr="00293D40" w:rsidRDefault="0049497F" w:rsidP="0049497F">
            <w:pPr>
              <w:jc w:val="right"/>
              <w:rPr>
                <w:rFonts w:ascii="Times Roman" w:hAnsi="Times Roman"/>
                <w:color w:val="000000"/>
                <w:sz w:val="14"/>
                <w:szCs w:val="14"/>
              </w:rPr>
            </w:pPr>
            <w:r w:rsidRPr="00293D40">
              <w:rPr>
                <w:rFonts w:ascii="Times Roman" w:hAnsi="Times Roman"/>
                <w:color w:val="000000"/>
                <w:sz w:val="14"/>
                <w:szCs w:val="14"/>
              </w:rPr>
              <w:t>6.92</w:t>
            </w:r>
          </w:p>
        </w:tc>
        <w:tc>
          <w:tcPr>
            <w:tcW w:w="558" w:type="dxa"/>
            <w:tcBorders>
              <w:top w:val="nil"/>
              <w:left w:val="nil"/>
              <w:bottom w:val="nil"/>
              <w:right w:val="nil"/>
            </w:tcBorders>
            <w:shd w:val="clear" w:color="auto" w:fill="auto"/>
            <w:tcMar>
              <w:left w:w="29" w:type="dxa"/>
              <w:right w:w="29" w:type="dxa"/>
            </w:tcMar>
            <w:vAlign w:val="center"/>
            <w:hideMark/>
          </w:tcPr>
          <w:p w:rsidR="0049497F" w:rsidRPr="00293D40" w:rsidRDefault="0049497F" w:rsidP="0049497F">
            <w:pPr>
              <w:jc w:val="right"/>
              <w:rPr>
                <w:rFonts w:ascii="Times Roman" w:hAnsi="Times Roman"/>
                <w:color w:val="000000"/>
                <w:sz w:val="14"/>
                <w:szCs w:val="14"/>
              </w:rPr>
            </w:pPr>
            <w:r w:rsidRPr="00293D40">
              <w:rPr>
                <w:rFonts w:ascii="Times Roman" w:hAnsi="Times Roman"/>
                <w:color w:val="000000"/>
                <w:sz w:val="14"/>
                <w:szCs w:val="14"/>
              </w:rPr>
              <w:t>6.55</w:t>
            </w:r>
          </w:p>
        </w:tc>
        <w:tc>
          <w:tcPr>
            <w:tcW w:w="540" w:type="dxa"/>
            <w:tcBorders>
              <w:top w:val="nil"/>
              <w:left w:val="nil"/>
              <w:bottom w:val="nil"/>
              <w:right w:val="nil"/>
            </w:tcBorders>
            <w:shd w:val="clear" w:color="auto" w:fill="auto"/>
            <w:tcMar>
              <w:left w:w="29" w:type="dxa"/>
              <w:right w:w="29" w:type="dxa"/>
            </w:tcMar>
            <w:vAlign w:val="center"/>
            <w:hideMark/>
          </w:tcPr>
          <w:p w:rsidR="0049497F" w:rsidRPr="00293D40" w:rsidRDefault="0049497F" w:rsidP="0049497F">
            <w:pPr>
              <w:jc w:val="right"/>
              <w:rPr>
                <w:rFonts w:ascii="Times Roman" w:hAnsi="Times Roman"/>
                <w:color w:val="000000"/>
                <w:sz w:val="14"/>
                <w:szCs w:val="14"/>
              </w:rPr>
            </w:pPr>
            <w:r w:rsidRPr="00293D40">
              <w:rPr>
                <w:rFonts w:ascii="Times Roman" w:hAnsi="Times Roman"/>
                <w:color w:val="000000"/>
                <w:sz w:val="14"/>
                <w:szCs w:val="14"/>
              </w:rPr>
              <w:t>7.05</w:t>
            </w:r>
          </w:p>
        </w:tc>
      </w:tr>
      <w:tr w:rsidR="0049497F"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49497F" w:rsidRPr="00E73AA6" w:rsidRDefault="0049497F" w:rsidP="0049497F">
            <w:pPr>
              <w:rPr>
                <w:sz w:val="16"/>
                <w:szCs w:val="16"/>
              </w:rPr>
            </w:pPr>
          </w:p>
        </w:tc>
        <w:tc>
          <w:tcPr>
            <w:tcW w:w="450" w:type="dxa"/>
            <w:tcBorders>
              <w:top w:val="nil"/>
              <w:left w:val="nil"/>
              <w:bottom w:val="nil"/>
              <w:right w:val="nil"/>
            </w:tcBorders>
            <w:shd w:val="clear" w:color="auto" w:fill="auto"/>
            <w:tcMar>
              <w:left w:w="14" w:type="dxa"/>
              <w:right w:w="14" w:type="dxa"/>
            </w:tcMar>
            <w:vAlign w:val="center"/>
            <w:hideMark/>
          </w:tcPr>
          <w:p w:rsidR="0049497F" w:rsidRPr="00E73AA6" w:rsidRDefault="0049497F" w:rsidP="0049497F">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hideMark/>
          </w:tcPr>
          <w:p w:rsidR="0049497F" w:rsidRPr="00E73AA6" w:rsidRDefault="0049497F" w:rsidP="0049497F">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hideMark/>
          </w:tcPr>
          <w:p w:rsidR="0049497F" w:rsidRPr="00293D40" w:rsidRDefault="0049497F" w:rsidP="0049497F">
            <w:pPr>
              <w:jc w:val="right"/>
              <w:rPr>
                <w:rFonts w:ascii="Times Roman" w:hAnsi="Times Roman"/>
                <w:color w:val="000000"/>
                <w:sz w:val="14"/>
                <w:szCs w:val="14"/>
              </w:rPr>
            </w:pPr>
            <w:r w:rsidRPr="00293D40">
              <w:rPr>
                <w:rFonts w:ascii="Times Roman" w:hAnsi="Times Roman"/>
                <w:color w:val="000000"/>
                <w:sz w:val="14"/>
                <w:szCs w:val="14"/>
              </w:rPr>
              <w:t>6.23</w:t>
            </w:r>
          </w:p>
        </w:tc>
        <w:tc>
          <w:tcPr>
            <w:tcW w:w="540" w:type="dxa"/>
            <w:tcBorders>
              <w:top w:val="nil"/>
              <w:left w:val="nil"/>
              <w:bottom w:val="nil"/>
              <w:right w:val="nil"/>
            </w:tcBorders>
            <w:shd w:val="clear" w:color="auto" w:fill="auto"/>
            <w:noWrap/>
            <w:tcMar>
              <w:left w:w="29" w:type="dxa"/>
              <w:right w:w="29" w:type="dxa"/>
            </w:tcMar>
            <w:vAlign w:val="center"/>
            <w:hideMark/>
          </w:tcPr>
          <w:p w:rsidR="0049497F" w:rsidRPr="00293D40" w:rsidRDefault="0049497F" w:rsidP="0049497F">
            <w:pPr>
              <w:jc w:val="right"/>
              <w:rPr>
                <w:rFonts w:ascii="Times Roman" w:hAnsi="Times Roman"/>
                <w:color w:val="000000"/>
                <w:sz w:val="14"/>
                <w:szCs w:val="14"/>
              </w:rPr>
            </w:pPr>
            <w:r w:rsidRPr="00293D40">
              <w:rPr>
                <w:rFonts w:ascii="Times Roman" w:hAnsi="Times Roman"/>
                <w:color w:val="000000"/>
                <w:sz w:val="14"/>
                <w:szCs w:val="14"/>
              </w:rPr>
              <w:t>6.73</w:t>
            </w:r>
          </w:p>
        </w:tc>
        <w:tc>
          <w:tcPr>
            <w:tcW w:w="540" w:type="dxa"/>
            <w:tcBorders>
              <w:top w:val="nil"/>
              <w:left w:val="nil"/>
              <w:bottom w:val="nil"/>
              <w:right w:val="nil"/>
            </w:tcBorders>
            <w:shd w:val="clear" w:color="auto" w:fill="auto"/>
            <w:noWrap/>
            <w:tcMar>
              <w:left w:w="29" w:type="dxa"/>
              <w:right w:w="29" w:type="dxa"/>
            </w:tcMar>
            <w:vAlign w:val="center"/>
            <w:hideMark/>
          </w:tcPr>
          <w:p w:rsidR="0049497F" w:rsidRPr="00293D40" w:rsidRDefault="0049497F" w:rsidP="0049497F">
            <w:pPr>
              <w:jc w:val="right"/>
              <w:rPr>
                <w:rFonts w:ascii="Times Roman" w:hAnsi="Times Roman"/>
                <w:color w:val="000000"/>
                <w:sz w:val="14"/>
                <w:szCs w:val="14"/>
              </w:rPr>
            </w:pPr>
            <w:r w:rsidRPr="00293D40">
              <w:rPr>
                <w:rFonts w:ascii="Times Roman" w:hAnsi="Times Roman"/>
                <w:color w:val="000000"/>
                <w:sz w:val="14"/>
                <w:szCs w:val="14"/>
              </w:rPr>
              <w:t>6.29</w:t>
            </w:r>
          </w:p>
        </w:tc>
        <w:tc>
          <w:tcPr>
            <w:tcW w:w="450" w:type="dxa"/>
            <w:tcBorders>
              <w:top w:val="nil"/>
              <w:left w:val="nil"/>
              <w:bottom w:val="nil"/>
              <w:right w:val="nil"/>
            </w:tcBorders>
            <w:shd w:val="clear" w:color="auto" w:fill="auto"/>
            <w:noWrap/>
            <w:tcMar>
              <w:left w:w="29" w:type="dxa"/>
              <w:right w:w="29" w:type="dxa"/>
            </w:tcMar>
            <w:vAlign w:val="center"/>
            <w:hideMark/>
          </w:tcPr>
          <w:p w:rsidR="0049497F" w:rsidRPr="00293D40" w:rsidRDefault="0049497F" w:rsidP="0049497F">
            <w:pPr>
              <w:jc w:val="right"/>
              <w:rPr>
                <w:rFonts w:ascii="Times Roman" w:hAnsi="Times Roman"/>
                <w:color w:val="000000"/>
                <w:sz w:val="14"/>
                <w:szCs w:val="14"/>
              </w:rPr>
            </w:pPr>
            <w:r w:rsidRPr="00293D40">
              <w:rPr>
                <w:rFonts w:ascii="Times Roman" w:hAnsi="Times Roman"/>
                <w:color w:val="000000"/>
                <w:sz w:val="14"/>
                <w:szCs w:val="14"/>
              </w:rPr>
              <w:t>6.79</w:t>
            </w:r>
          </w:p>
        </w:tc>
        <w:tc>
          <w:tcPr>
            <w:tcW w:w="450" w:type="dxa"/>
            <w:tcBorders>
              <w:top w:val="nil"/>
              <w:left w:val="nil"/>
              <w:bottom w:val="nil"/>
              <w:right w:val="nil"/>
            </w:tcBorders>
            <w:shd w:val="clear" w:color="auto" w:fill="auto"/>
            <w:noWrap/>
            <w:tcMar>
              <w:left w:w="29" w:type="dxa"/>
              <w:right w:w="29" w:type="dxa"/>
            </w:tcMar>
            <w:vAlign w:val="center"/>
            <w:hideMark/>
          </w:tcPr>
          <w:p w:rsidR="0049497F" w:rsidRPr="00293D40" w:rsidRDefault="0049497F" w:rsidP="0049497F">
            <w:pPr>
              <w:jc w:val="right"/>
              <w:rPr>
                <w:rFonts w:ascii="Times Roman" w:hAnsi="Times Roman"/>
                <w:color w:val="000000"/>
                <w:sz w:val="14"/>
                <w:szCs w:val="14"/>
              </w:rPr>
            </w:pPr>
            <w:r w:rsidRPr="00293D40">
              <w:rPr>
                <w:rFonts w:ascii="Times Roman" w:hAnsi="Times Roman"/>
                <w:color w:val="000000"/>
                <w:sz w:val="14"/>
                <w:szCs w:val="14"/>
              </w:rPr>
              <w:t>6.36</w:t>
            </w:r>
          </w:p>
        </w:tc>
        <w:tc>
          <w:tcPr>
            <w:tcW w:w="450" w:type="dxa"/>
            <w:tcBorders>
              <w:top w:val="nil"/>
              <w:left w:val="nil"/>
              <w:bottom w:val="nil"/>
              <w:right w:val="nil"/>
            </w:tcBorders>
            <w:shd w:val="clear" w:color="auto" w:fill="auto"/>
            <w:noWrap/>
            <w:tcMar>
              <w:left w:w="29" w:type="dxa"/>
              <w:right w:w="29" w:type="dxa"/>
            </w:tcMar>
            <w:vAlign w:val="center"/>
            <w:hideMark/>
          </w:tcPr>
          <w:p w:rsidR="0049497F" w:rsidRPr="00293D40" w:rsidRDefault="0049497F" w:rsidP="0049497F">
            <w:pPr>
              <w:jc w:val="right"/>
              <w:rPr>
                <w:rFonts w:ascii="Times Roman" w:hAnsi="Times Roman"/>
                <w:color w:val="000000"/>
                <w:sz w:val="14"/>
                <w:szCs w:val="14"/>
              </w:rPr>
            </w:pPr>
            <w:r w:rsidRPr="00293D40">
              <w:rPr>
                <w:rFonts w:ascii="Times Roman" w:hAnsi="Times Roman"/>
                <w:color w:val="000000"/>
                <w:sz w:val="14"/>
                <w:szCs w:val="14"/>
              </w:rPr>
              <w:t>6.86</w:t>
            </w:r>
          </w:p>
        </w:tc>
        <w:tc>
          <w:tcPr>
            <w:tcW w:w="450" w:type="dxa"/>
            <w:tcBorders>
              <w:top w:val="nil"/>
              <w:left w:val="nil"/>
              <w:bottom w:val="nil"/>
              <w:right w:val="nil"/>
            </w:tcBorders>
            <w:shd w:val="clear" w:color="auto" w:fill="auto"/>
            <w:noWrap/>
            <w:tcMar>
              <w:left w:w="29" w:type="dxa"/>
              <w:right w:w="29" w:type="dxa"/>
            </w:tcMar>
            <w:vAlign w:val="center"/>
            <w:hideMark/>
          </w:tcPr>
          <w:p w:rsidR="0049497F" w:rsidRPr="00293D40" w:rsidRDefault="0049497F" w:rsidP="0049497F">
            <w:pPr>
              <w:jc w:val="right"/>
              <w:rPr>
                <w:rFonts w:ascii="Times Roman" w:hAnsi="Times Roman"/>
                <w:color w:val="000000"/>
                <w:sz w:val="14"/>
                <w:szCs w:val="14"/>
              </w:rPr>
            </w:pPr>
            <w:r w:rsidRPr="00293D40">
              <w:rPr>
                <w:rFonts w:ascii="Times Roman" w:hAnsi="Times Roman"/>
                <w:color w:val="000000"/>
                <w:sz w:val="14"/>
                <w:szCs w:val="14"/>
              </w:rPr>
              <w:t>6.55</w:t>
            </w:r>
          </w:p>
        </w:tc>
        <w:tc>
          <w:tcPr>
            <w:tcW w:w="450" w:type="dxa"/>
            <w:tcBorders>
              <w:top w:val="nil"/>
              <w:left w:val="nil"/>
              <w:bottom w:val="nil"/>
              <w:right w:val="nil"/>
            </w:tcBorders>
            <w:shd w:val="clear" w:color="auto" w:fill="auto"/>
            <w:noWrap/>
            <w:tcMar>
              <w:left w:w="29" w:type="dxa"/>
              <w:right w:w="29" w:type="dxa"/>
            </w:tcMar>
            <w:vAlign w:val="center"/>
            <w:hideMark/>
          </w:tcPr>
          <w:p w:rsidR="0049497F" w:rsidRPr="00293D40" w:rsidRDefault="0049497F" w:rsidP="0049497F">
            <w:pPr>
              <w:jc w:val="right"/>
              <w:rPr>
                <w:rFonts w:ascii="Times Roman" w:hAnsi="Times Roman"/>
                <w:color w:val="000000"/>
                <w:sz w:val="14"/>
                <w:szCs w:val="14"/>
              </w:rPr>
            </w:pPr>
            <w:r w:rsidRPr="00293D40">
              <w:rPr>
                <w:rFonts w:ascii="Times Roman" w:hAnsi="Times Roman"/>
                <w:color w:val="000000"/>
                <w:sz w:val="14"/>
                <w:szCs w:val="14"/>
              </w:rPr>
              <w:t>6.80</w:t>
            </w:r>
          </w:p>
        </w:tc>
        <w:tc>
          <w:tcPr>
            <w:tcW w:w="450" w:type="dxa"/>
            <w:tcBorders>
              <w:top w:val="nil"/>
              <w:left w:val="nil"/>
              <w:bottom w:val="nil"/>
              <w:right w:val="nil"/>
            </w:tcBorders>
            <w:shd w:val="clear" w:color="auto" w:fill="auto"/>
            <w:noWrap/>
            <w:tcMar>
              <w:left w:w="29" w:type="dxa"/>
              <w:right w:w="29" w:type="dxa"/>
            </w:tcMar>
            <w:vAlign w:val="center"/>
            <w:hideMark/>
          </w:tcPr>
          <w:p w:rsidR="0049497F" w:rsidRPr="00293D40" w:rsidRDefault="0049497F" w:rsidP="0049497F">
            <w:pPr>
              <w:jc w:val="right"/>
              <w:rPr>
                <w:rFonts w:ascii="Times Roman" w:hAnsi="Times Roman"/>
                <w:color w:val="000000"/>
                <w:sz w:val="14"/>
                <w:szCs w:val="14"/>
              </w:rPr>
            </w:pPr>
            <w:r w:rsidRPr="00293D40">
              <w:rPr>
                <w:rFonts w:ascii="Times Roman" w:hAnsi="Times Roman"/>
                <w:color w:val="000000"/>
                <w:sz w:val="14"/>
                <w:szCs w:val="14"/>
              </w:rPr>
              <w:t>6.64</w:t>
            </w:r>
          </w:p>
        </w:tc>
        <w:tc>
          <w:tcPr>
            <w:tcW w:w="450" w:type="dxa"/>
            <w:tcBorders>
              <w:top w:val="nil"/>
              <w:left w:val="nil"/>
              <w:bottom w:val="nil"/>
              <w:right w:val="nil"/>
            </w:tcBorders>
            <w:shd w:val="clear" w:color="auto" w:fill="auto"/>
            <w:noWrap/>
            <w:tcMar>
              <w:left w:w="29" w:type="dxa"/>
              <w:right w:w="29" w:type="dxa"/>
            </w:tcMar>
            <w:vAlign w:val="center"/>
            <w:hideMark/>
          </w:tcPr>
          <w:p w:rsidR="0049497F" w:rsidRPr="00293D40" w:rsidRDefault="0049497F" w:rsidP="0049497F">
            <w:pPr>
              <w:jc w:val="right"/>
              <w:rPr>
                <w:rFonts w:ascii="Times Roman" w:hAnsi="Times Roman"/>
                <w:color w:val="000000"/>
                <w:sz w:val="14"/>
                <w:szCs w:val="14"/>
              </w:rPr>
            </w:pPr>
            <w:r w:rsidRPr="00293D40">
              <w:rPr>
                <w:rFonts w:ascii="Times Roman" w:hAnsi="Times Roman"/>
                <w:color w:val="000000"/>
                <w:sz w:val="14"/>
                <w:szCs w:val="14"/>
              </w:rPr>
              <w:t>6.89</w:t>
            </w:r>
          </w:p>
        </w:tc>
        <w:tc>
          <w:tcPr>
            <w:tcW w:w="450" w:type="dxa"/>
            <w:tcBorders>
              <w:top w:val="nil"/>
              <w:left w:val="nil"/>
              <w:bottom w:val="nil"/>
              <w:right w:val="nil"/>
            </w:tcBorders>
            <w:shd w:val="clear" w:color="auto" w:fill="auto"/>
            <w:tcMar>
              <w:left w:w="29" w:type="dxa"/>
              <w:right w:w="29" w:type="dxa"/>
            </w:tcMar>
            <w:vAlign w:val="center"/>
            <w:hideMark/>
          </w:tcPr>
          <w:p w:rsidR="0049497F" w:rsidRPr="00293D40" w:rsidRDefault="0049497F" w:rsidP="0049497F">
            <w:pPr>
              <w:jc w:val="right"/>
              <w:rPr>
                <w:rFonts w:ascii="Times Roman" w:hAnsi="Times Roman"/>
                <w:color w:val="000000"/>
                <w:sz w:val="14"/>
                <w:szCs w:val="14"/>
              </w:rPr>
            </w:pPr>
            <w:r w:rsidRPr="00293D40">
              <w:rPr>
                <w:rFonts w:ascii="Times Roman" w:hAnsi="Times Roman"/>
                <w:color w:val="000000"/>
                <w:sz w:val="14"/>
                <w:szCs w:val="14"/>
              </w:rPr>
              <w:t>6.70</w:t>
            </w:r>
          </w:p>
        </w:tc>
        <w:tc>
          <w:tcPr>
            <w:tcW w:w="450" w:type="dxa"/>
            <w:tcBorders>
              <w:top w:val="nil"/>
              <w:left w:val="nil"/>
              <w:bottom w:val="nil"/>
              <w:right w:val="nil"/>
            </w:tcBorders>
            <w:shd w:val="clear" w:color="auto" w:fill="auto"/>
            <w:tcMar>
              <w:left w:w="29" w:type="dxa"/>
              <w:right w:w="29" w:type="dxa"/>
            </w:tcMar>
            <w:vAlign w:val="center"/>
            <w:hideMark/>
          </w:tcPr>
          <w:p w:rsidR="0049497F" w:rsidRPr="00293D40" w:rsidRDefault="0049497F" w:rsidP="0049497F">
            <w:pPr>
              <w:jc w:val="right"/>
              <w:rPr>
                <w:rFonts w:ascii="Times Roman" w:hAnsi="Times Roman"/>
                <w:color w:val="000000"/>
                <w:sz w:val="14"/>
                <w:szCs w:val="14"/>
              </w:rPr>
            </w:pPr>
            <w:r w:rsidRPr="00293D40">
              <w:rPr>
                <w:rFonts w:ascii="Times Roman" w:hAnsi="Times Roman"/>
                <w:color w:val="000000"/>
                <w:sz w:val="14"/>
                <w:szCs w:val="14"/>
              </w:rPr>
              <w:t>7.20</w:t>
            </w:r>
          </w:p>
        </w:tc>
        <w:tc>
          <w:tcPr>
            <w:tcW w:w="558" w:type="dxa"/>
            <w:tcBorders>
              <w:top w:val="nil"/>
              <w:left w:val="nil"/>
              <w:bottom w:val="nil"/>
              <w:right w:val="nil"/>
            </w:tcBorders>
            <w:shd w:val="clear" w:color="auto" w:fill="auto"/>
            <w:tcMar>
              <w:left w:w="29" w:type="dxa"/>
              <w:right w:w="29" w:type="dxa"/>
            </w:tcMar>
            <w:vAlign w:val="center"/>
            <w:hideMark/>
          </w:tcPr>
          <w:p w:rsidR="0049497F" w:rsidRPr="00293D40" w:rsidRDefault="0049497F" w:rsidP="0049497F">
            <w:pPr>
              <w:jc w:val="right"/>
              <w:rPr>
                <w:rFonts w:ascii="Times Roman" w:hAnsi="Times Roman"/>
                <w:color w:val="000000"/>
                <w:sz w:val="14"/>
                <w:szCs w:val="14"/>
              </w:rPr>
            </w:pPr>
            <w:r w:rsidRPr="00293D40">
              <w:rPr>
                <w:rFonts w:ascii="Times Roman" w:hAnsi="Times Roman"/>
                <w:color w:val="000000"/>
                <w:sz w:val="14"/>
                <w:szCs w:val="14"/>
              </w:rPr>
              <w:t>6.83</w:t>
            </w:r>
          </w:p>
        </w:tc>
        <w:tc>
          <w:tcPr>
            <w:tcW w:w="540" w:type="dxa"/>
            <w:tcBorders>
              <w:top w:val="nil"/>
              <w:left w:val="nil"/>
              <w:bottom w:val="nil"/>
              <w:right w:val="nil"/>
            </w:tcBorders>
            <w:shd w:val="clear" w:color="auto" w:fill="auto"/>
            <w:tcMar>
              <w:left w:w="29" w:type="dxa"/>
              <w:right w:w="29" w:type="dxa"/>
            </w:tcMar>
            <w:vAlign w:val="center"/>
            <w:hideMark/>
          </w:tcPr>
          <w:p w:rsidR="0049497F" w:rsidRPr="00293D40" w:rsidRDefault="0049497F" w:rsidP="0049497F">
            <w:pPr>
              <w:jc w:val="right"/>
              <w:rPr>
                <w:rFonts w:ascii="Times Roman" w:hAnsi="Times Roman"/>
                <w:color w:val="000000"/>
                <w:sz w:val="14"/>
                <w:szCs w:val="14"/>
              </w:rPr>
            </w:pPr>
            <w:r w:rsidRPr="00293D40">
              <w:rPr>
                <w:rFonts w:ascii="Times Roman" w:hAnsi="Times Roman"/>
                <w:color w:val="000000"/>
                <w:sz w:val="14"/>
                <w:szCs w:val="14"/>
              </w:rPr>
              <w:t>7.33</w:t>
            </w:r>
          </w:p>
        </w:tc>
      </w:tr>
      <w:tr w:rsidR="0049497F"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49497F" w:rsidRPr="00E73AA6" w:rsidRDefault="0049497F" w:rsidP="0049497F">
            <w:pPr>
              <w:rPr>
                <w:sz w:val="16"/>
                <w:szCs w:val="16"/>
              </w:rPr>
            </w:pPr>
          </w:p>
        </w:tc>
        <w:tc>
          <w:tcPr>
            <w:tcW w:w="450" w:type="dxa"/>
            <w:tcBorders>
              <w:top w:val="nil"/>
              <w:left w:val="nil"/>
              <w:bottom w:val="nil"/>
              <w:right w:val="nil"/>
            </w:tcBorders>
            <w:shd w:val="clear" w:color="auto" w:fill="auto"/>
            <w:tcMar>
              <w:left w:w="14" w:type="dxa"/>
              <w:right w:w="14" w:type="dxa"/>
            </w:tcMar>
            <w:vAlign w:val="center"/>
            <w:hideMark/>
          </w:tcPr>
          <w:p w:rsidR="0049497F" w:rsidRPr="00E73AA6" w:rsidRDefault="0049497F" w:rsidP="0049497F">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hideMark/>
          </w:tcPr>
          <w:p w:rsidR="0049497F" w:rsidRPr="00E73AA6" w:rsidRDefault="0049497F" w:rsidP="0049497F">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hideMark/>
          </w:tcPr>
          <w:p w:rsidR="0049497F" w:rsidRDefault="0049497F" w:rsidP="0049497F">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49497F" w:rsidRDefault="0049497F" w:rsidP="0049497F">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49497F" w:rsidRDefault="0049497F" w:rsidP="0049497F">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hideMark/>
          </w:tcPr>
          <w:p w:rsidR="0049497F" w:rsidRDefault="0049497F" w:rsidP="0049497F">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hideMark/>
          </w:tcPr>
          <w:p w:rsidR="0049497F" w:rsidRDefault="0049497F" w:rsidP="0049497F">
            <w:pPr>
              <w:jc w:val="right"/>
              <w:rPr>
                <w:color w:val="000000"/>
                <w:sz w:val="14"/>
                <w:szCs w:val="14"/>
              </w:rPr>
            </w:pPr>
          </w:p>
        </w:tc>
      </w:tr>
      <w:tr w:rsidR="0049497F"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49497F" w:rsidRPr="00E73AA6" w:rsidRDefault="0049497F" w:rsidP="0049497F">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49497F" w:rsidRPr="00E73AA6" w:rsidRDefault="0049497F" w:rsidP="0049497F">
            <w:pPr>
              <w:rPr>
                <w:sz w:val="16"/>
                <w:szCs w:val="16"/>
              </w:rPr>
            </w:pPr>
            <w:r>
              <w:rPr>
                <w:sz w:val="16"/>
                <w:szCs w:val="16"/>
              </w:rPr>
              <w:t>Jun</w:t>
            </w:r>
          </w:p>
        </w:tc>
        <w:tc>
          <w:tcPr>
            <w:tcW w:w="990" w:type="dxa"/>
            <w:tcBorders>
              <w:top w:val="nil"/>
              <w:left w:val="nil"/>
              <w:bottom w:val="nil"/>
              <w:right w:val="nil"/>
            </w:tcBorders>
            <w:shd w:val="clear" w:color="auto" w:fill="auto"/>
            <w:noWrap/>
            <w:tcMar>
              <w:left w:w="14" w:type="dxa"/>
              <w:right w:w="14" w:type="dxa"/>
            </w:tcMar>
            <w:vAlign w:val="center"/>
          </w:tcPr>
          <w:p w:rsidR="0049497F" w:rsidRPr="00E73AA6" w:rsidRDefault="0049497F" w:rsidP="0049497F">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49497F" w:rsidRPr="00EE7966" w:rsidRDefault="0049497F" w:rsidP="0049497F">
            <w:pPr>
              <w:jc w:val="right"/>
              <w:rPr>
                <w:rFonts w:ascii="Times Roman" w:hAnsi="Times Roman"/>
                <w:color w:val="000000"/>
                <w:sz w:val="14"/>
                <w:szCs w:val="14"/>
              </w:rPr>
            </w:pPr>
            <w:r w:rsidRPr="00EE7966">
              <w:rPr>
                <w:rFonts w:ascii="Times Roman" w:hAnsi="Times Roman"/>
                <w:color w:val="000000"/>
                <w:sz w:val="14"/>
                <w:szCs w:val="14"/>
              </w:rPr>
              <w:t>6.45</w:t>
            </w:r>
          </w:p>
        </w:tc>
        <w:tc>
          <w:tcPr>
            <w:tcW w:w="540" w:type="dxa"/>
            <w:tcBorders>
              <w:top w:val="nil"/>
              <w:left w:val="nil"/>
              <w:bottom w:val="nil"/>
              <w:right w:val="nil"/>
            </w:tcBorders>
            <w:shd w:val="clear" w:color="auto" w:fill="auto"/>
            <w:noWrap/>
            <w:tcMar>
              <w:left w:w="29" w:type="dxa"/>
              <w:right w:w="29" w:type="dxa"/>
            </w:tcMar>
            <w:vAlign w:val="center"/>
          </w:tcPr>
          <w:p w:rsidR="0049497F" w:rsidRPr="00EE7966" w:rsidRDefault="0049497F" w:rsidP="0049497F">
            <w:pPr>
              <w:jc w:val="right"/>
              <w:rPr>
                <w:rFonts w:ascii="Times Roman" w:hAnsi="Times Roman"/>
                <w:color w:val="000000"/>
                <w:sz w:val="14"/>
                <w:szCs w:val="14"/>
              </w:rPr>
            </w:pPr>
            <w:r w:rsidRPr="00EE7966">
              <w:rPr>
                <w:rFonts w:ascii="Times Roman" w:hAnsi="Times Roman"/>
                <w:color w:val="000000"/>
                <w:sz w:val="14"/>
                <w:szCs w:val="14"/>
              </w:rPr>
              <w:t>6.95</w:t>
            </w:r>
          </w:p>
        </w:tc>
        <w:tc>
          <w:tcPr>
            <w:tcW w:w="540" w:type="dxa"/>
            <w:tcBorders>
              <w:top w:val="nil"/>
              <w:left w:val="nil"/>
              <w:bottom w:val="nil"/>
              <w:right w:val="nil"/>
            </w:tcBorders>
            <w:shd w:val="clear" w:color="auto" w:fill="auto"/>
            <w:noWrap/>
            <w:tcMar>
              <w:left w:w="29" w:type="dxa"/>
              <w:right w:w="29" w:type="dxa"/>
            </w:tcMar>
            <w:vAlign w:val="center"/>
          </w:tcPr>
          <w:p w:rsidR="0049497F" w:rsidRPr="00EE7966" w:rsidRDefault="0049497F" w:rsidP="0049497F">
            <w:pPr>
              <w:jc w:val="right"/>
              <w:rPr>
                <w:rFonts w:ascii="Times Roman" w:hAnsi="Times Roman"/>
                <w:color w:val="000000"/>
                <w:sz w:val="14"/>
                <w:szCs w:val="14"/>
              </w:rPr>
            </w:pPr>
            <w:r w:rsidRPr="00EE7966">
              <w:rPr>
                <w:rFonts w:ascii="Times Roman" w:hAnsi="Times Roman"/>
                <w:color w:val="000000"/>
                <w:sz w:val="14"/>
                <w:szCs w:val="14"/>
              </w:rPr>
              <w:t>6.46</w:t>
            </w:r>
          </w:p>
        </w:tc>
        <w:tc>
          <w:tcPr>
            <w:tcW w:w="450" w:type="dxa"/>
            <w:tcBorders>
              <w:top w:val="nil"/>
              <w:left w:val="nil"/>
              <w:bottom w:val="nil"/>
              <w:right w:val="nil"/>
            </w:tcBorders>
            <w:shd w:val="clear" w:color="auto" w:fill="auto"/>
            <w:noWrap/>
            <w:tcMar>
              <w:left w:w="29" w:type="dxa"/>
              <w:right w:w="29" w:type="dxa"/>
            </w:tcMar>
            <w:vAlign w:val="center"/>
          </w:tcPr>
          <w:p w:rsidR="0049497F" w:rsidRPr="00EE7966" w:rsidRDefault="0049497F" w:rsidP="0049497F">
            <w:pPr>
              <w:jc w:val="right"/>
              <w:rPr>
                <w:rFonts w:ascii="Times Roman" w:hAnsi="Times Roman"/>
                <w:color w:val="000000"/>
                <w:sz w:val="14"/>
                <w:szCs w:val="14"/>
              </w:rPr>
            </w:pPr>
            <w:r w:rsidRPr="00EE7966">
              <w:rPr>
                <w:rFonts w:ascii="Times Roman" w:hAnsi="Times Roman"/>
                <w:color w:val="000000"/>
                <w:sz w:val="14"/>
                <w:szCs w:val="14"/>
              </w:rPr>
              <w:t>6.96</w:t>
            </w:r>
          </w:p>
        </w:tc>
        <w:tc>
          <w:tcPr>
            <w:tcW w:w="450" w:type="dxa"/>
            <w:tcBorders>
              <w:top w:val="nil"/>
              <w:left w:val="nil"/>
              <w:bottom w:val="nil"/>
              <w:right w:val="nil"/>
            </w:tcBorders>
            <w:shd w:val="clear" w:color="auto" w:fill="auto"/>
            <w:noWrap/>
            <w:tcMar>
              <w:left w:w="29" w:type="dxa"/>
              <w:right w:w="29" w:type="dxa"/>
            </w:tcMar>
            <w:vAlign w:val="center"/>
          </w:tcPr>
          <w:p w:rsidR="0049497F" w:rsidRPr="00EE7966" w:rsidRDefault="0049497F" w:rsidP="0049497F">
            <w:pPr>
              <w:jc w:val="right"/>
              <w:rPr>
                <w:rFonts w:ascii="Times Roman" w:hAnsi="Times Roman"/>
                <w:color w:val="000000"/>
                <w:sz w:val="14"/>
                <w:szCs w:val="14"/>
              </w:rPr>
            </w:pPr>
            <w:r w:rsidRPr="00EE7966">
              <w:rPr>
                <w:rFonts w:ascii="Times Roman" w:hAnsi="Times Roman"/>
                <w:color w:val="000000"/>
                <w:sz w:val="14"/>
                <w:szCs w:val="14"/>
              </w:rPr>
              <w:t>6.49</w:t>
            </w:r>
          </w:p>
        </w:tc>
        <w:tc>
          <w:tcPr>
            <w:tcW w:w="450" w:type="dxa"/>
            <w:tcBorders>
              <w:top w:val="nil"/>
              <w:left w:val="nil"/>
              <w:bottom w:val="nil"/>
              <w:right w:val="nil"/>
            </w:tcBorders>
            <w:shd w:val="clear" w:color="auto" w:fill="auto"/>
            <w:noWrap/>
            <w:tcMar>
              <w:left w:w="29" w:type="dxa"/>
              <w:right w:w="29" w:type="dxa"/>
            </w:tcMar>
            <w:vAlign w:val="center"/>
          </w:tcPr>
          <w:p w:rsidR="0049497F" w:rsidRPr="00EE7966" w:rsidRDefault="0049497F" w:rsidP="0049497F">
            <w:pPr>
              <w:jc w:val="right"/>
              <w:rPr>
                <w:rFonts w:ascii="Times Roman" w:hAnsi="Times Roman"/>
                <w:color w:val="000000"/>
                <w:sz w:val="14"/>
                <w:szCs w:val="14"/>
              </w:rPr>
            </w:pPr>
            <w:r w:rsidRPr="00EE7966">
              <w:rPr>
                <w:rFonts w:ascii="Times Roman" w:hAnsi="Times Roman"/>
                <w:color w:val="000000"/>
                <w:sz w:val="14"/>
                <w:szCs w:val="14"/>
              </w:rPr>
              <w:t>6.99</w:t>
            </w:r>
          </w:p>
        </w:tc>
        <w:tc>
          <w:tcPr>
            <w:tcW w:w="450" w:type="dxa"/>
            <w:tcBorders>
              <w:top w:val="nil"/>
              <w:left w:val="nil"/>
              <w:bottom w:val="nil"/>
              <w:right w:val="nil"/>
            </w:tcBorders>
            <w:shd w:val="clear" w:color="auto" w:fill="auto"/>
            <w:noWrap/>
            <w:tcMar>
              <w:left w:w="29" w:type="dxa"/>
              <w:right w:w="29" w:type="dxa"/>
            </w:tcMar>
            <w:vAlign w:val="center"/>
          </w:tcPr>
          <w:p w:rsidR="0049497F" w:rsidRPr="00EE7966" w:rsidRDefault="0049497F" w:rsidP="0049497F">
            <w:pPr>
              <w:jc w:val="right"/>
              <w:rPr>
                <w:rFonts w:ascii="Times Roman" w:hAnsi="Times Roman"/>
                <w:color w:val="000000"/>
                <w:sz w:val="14"/>
                <w:szCs w:val="14"/>
              </w:rPr>
            </w:pPr>
            <w:r w:rsidRPr="00EE7966">
              <w:rPr>
                <w:rFonts w:ascii="Times Roman" w:hAnsi="Times Roman"/>
                <w:color w:val="000000"/>
                <w:sz w:val="14"/>
                <w:szCs w:val="14"/>
              </w:rPr>
              <w:t>6.63</w:t>
            </w:r>
          </w:p>
        </w:tc>
        <w:tc>
          <w:tcPr>
            <w:tcW w:w="450" w:type="dxa"/>
            <w:tcBorders>
              <w:top w:val="nil"/>
              <w:left w:val="nil"/>
              <w:bottom w:val="nil"/>
              <w:right w:val="nil"/>
            </w:tcBorders>
            <w:shd w:val="clear" w:color="auto" w:fill="auto"/>
            <w:noWrap/>
            <w:tcMar>
              <w:left w:w="29" w:type="dxa"/>
              <w:right w:w="29" w:type="dxa"/>
            </w:tcMar>
            <w:vAlign w:val="center"/>
          </w:tcPr>
          <w:p w:rsidR="0049497F" w:rsidRPr="00EE7966" w:rsidRDefault="0049497F" w:rsidP="0049497F">
            <w:pPr>
              <w:jc w:val="right"/>
              <w:rPr>
                <w:rFonts w:ascii="Times Roman" w:hAnsi="Times Roman"/>
                <w:color w:val="000000"/>
                <w:sz w:val="14"/>
                <w:szCs w:val="14"/>
              </w:rPr>
            </w:pPr>
            <w:r w:rsidRPr="00EE7966">
              <w:rPr>
                <w:rFonts w:ascii="Times Roman" w:hAnsi="Times Roman"/>
                <w:color w:val="000000"/>
                <w:sz w:val="14"/>
                <w:szCs w:val="14"/>
              </w:rPr>
              <w:t>6.88</w:t>
            </w:r>
          </w:p>
        </w:tc>
        <w:tc>
          <w:tcPr>
            <w:tcW w:w="450" w:type="dxa"/>
            <w:tcBorders>
              <w:top w:val="nil"/>
              <w:left w:val="nil"/>
              <w:bottom w:val="nil"/>
              <w:right w:val="nil"/>
            </w:tcBorders>
            <w:shd w:val="clear" w:color="auto" w:fill="auto"/>
            <w:noWrap/>
            <w:tcMar>
              <w:left w:w="29" w:type="dxa"/>
              <w:right w:w="29" w:type="dxa"/>
            </w:tcMar>
            <w:vAlign w:val="center"/>
          </w:tcPr>
          <w:p w:rsidR="0049497F" w:rsidRPr="00EE7966" w:rsidRDefault="0049497F" w:rsidP="0049497F">
            <w:pPr>
              <w:jc w:val="right"/>
              <w:rPr>
                <w:rFonts w:ascii="Times Roman" w:hAnsi="Times Roman"/>
                <w:color w:val="000000"/>
                <w:sz w:val="14"/>
                <w:szCs w:val="14"/>
              </w:rPr>
            </w:pPr>
            <w:r w:rsidRPr="00EE7966">
              <w:rPr>
                <w:rFonts w:ascii="Times Roman" w:hAnsi="Times Roman"/>
                <w:color w:val="000000"/>
                <w:sz w:val="14"/>
                <w:szCs w:val="14"/>
              </w:rPr>
              <w:t>6.73</w:t>
            </w:r>
          </w:p>
        </w:tc>
        <w:tc>
          <w:tcPr>
            <w:tcW w:w="450" w:type="dxa"/>
            <w:tcBorders>
              <w:top w:val="nil"/>
              <w:left w:val="nil"/>
              <w:bottom w:val="nil"/>
              <w:right w:val="nil"/>
            </w:tcBorders>
            <w:shd w:val="clear" w:color="auto" w:fill="auto"/>
            <w:noWrap/>
            <w:tcMar>
              <w:left w:w="29" w:type="dxa"/>
              <w:right w:w="29" w:type="dxa"/>
            </w:tcMar>
            <w:vAlign w:val="center"/>
          </w:tcPr>
          <w:p w:rsidR="0049497F" w:rsidRPr="00EE7966" w:rsidRDefault="0049497F" w:rsidP="0049497F">
            <w:pPr>
              <w:jc w:val="right"/>
              <w:rPr>
                <w:rFonts w:ascii="Times Roman" w:hAnsi="Times Roman"/>
                <w:color w:val="000000"/>
                <w:sz w:val="14"/>
                <w:szCs w:val="14"/>
              </w:rPr>
            </w:pPr>
            <w:r w:rsidRPr="00EE7966">
              <w:rPr>
                <w:rFonts w:ascii="Times Roman" w:hAnsi="Times Roman"/>
                <w:color w:val="000000"/>
                <w:sz w:val="14"/>
                <w:szCs w:val="14"/>
              </w:rPr>
              <w:t>6.98</w:t>
            </w:r>
          </w:p>
        </w:tc>
        <w:tc>
          <w:tcPr>
            <w:tcW w:w="450" w:type="dxa"/>
            <w:tcBorders>
              <w:top w:val="nil"/>
              <w:left w:val="nil"/>
              <w:bottom w:val="nil"/>
              <w:right w:val="nil"/>
            </w:tcBorders>
            <w:shd w:val="clear" w:color="auto" w:fill="auto"/>
            <w:tcMar>
              <w:left w:w="29" w:type="dxa"/>
              <w:right w:w="29" w:type="dxa"/>
            </w:tcMar>
            <w:vAlign w:val="center"/>
          </w:tcPr>
          <w:p w:rsidR="0049497F" w:rsidRPr="00EE7966" w:rsidRDefault="0049497F" w:rsidP="0049497F">
            <w:pPr>
              <w:jc w:val="right"/>
              <w:rPr>
                <w:rFonts w:ascii="Times Roman" w:hAnsi="Times Roman"/>
                <w:color w:val="000000"/>
                <w:sz w:val="14"/>
                <w:szCs w:val="14"/>
              </w:rPr>
            </w:pPr>
            <w:r w:rsidRPr="00EE7966">
              <w:rPr>
                <w:rFonts w:ascii="Times Roman" w:hAnsi="Times Roman"/>
                <w:color w:val="000000"/>
                <w:sz w:val="14"/>
                <w:szCs w:val="14"/>
              </w:rPr>
              <w:t>6.80</w:t>
            </w:r>
          </w:p>
        </w:tc>
        <w:tc>
          <w:tcPr>
            <w:tcW w:w="450" w:type="dxa"/>
            <w:tcBorders>
              <w:top w:val="nil"/>
              <w:left w:val="nil"/>
              <w:bottom w:val="nil"/>
              <w:right w:val="nil"/>
            </w:tcBorders>
            <w:shd w:val="clear" w:color="auto" w:fill="auto"/>
            <w:tcMar>
              <w:left w:w="29" w:type="dxa"/>
              <w:right w:w="29" w:type="dxa"/>
            </w:tcMar>
            <w:vAlign w:val="center"/>
          </w:tcPr>
          <w:p w:rsidR="0049497F" w:rsidRPr="00EE7966" w:rsidRDefault="0049497F" w:rsidP="0049497F">
            <w:pPr>
              <w:jc w:val="right"/>
              <w:rPr>
                <w:rFonts w:ascii="Times Roman" w:hAnsi="Times Roman"/>
                <w:color w:val="000000"/>
                <w:sz w:val="14"/>
                <w:szCs w:val="14"/>
              </w:rPr>
            </w:pPr>
            <w:r w:rsidRPr="00EE7966">
              <w:rPr>
                <w:rFonts w:ascii="Times Roman" w:hAnsi="Times Roman"/>
                <w:color w:val="000000"/>
                <w:sz w:val="14"/>
                <w:szCs w:val="14"/>
              </w:rPr>
              <w:t>7.30</w:t>
            </w:r>
          </w:p>
        </w:tc>
        <w:tc>
          <w:tcPr>
            <w:tcW w:w="558" w:type="dxa"/>
            <w:tcBorders>
              <w:top w:val="nil"/>
              <w:left w:val="nil"/>
              <w:bottom w:val="nil"/>
              <w:right w:val="nil"/>
            </w:tcBorders>
            <w:shd w:val="clear" w:color="auto" w:fill="auto"/>
            <w:tcMar>
              <w:left w:w="29" w:type="dxa"/>
              <w:right w:w="29" w:type="dxa"/>
            </w:tcMar>
            <w:vAlign w:val="center"/>
          </w:tcPr>
          <w:p w:rsidR="0049497F" w:rsidRPr="00EE7966" w:rsidRDefault="0049497F" w:rsidP="0049497F">
            <w:pPr>
              <w:jc w:val="right"/>
              <w:rPr>
                <w:rFonts w:ascii="Times Roman" w:hAnsi="Times Roman"/>
                <w:color w:val="000000"/>
                <w:sz w:val="14"/>
                <w:szCs w:val="14"/>
              </w:rPr>
            </w:pPr>
            <w:r w:rsidRPr="00EE7966">
              <w:rPr>
                <w:rFonts w:ascii="Times Roman" w:hAnsi="Times Roman"/>
                <w:color w:val="000000"/>
                <w:sz w:val="14"/>
                <w:szCs w:val="14"/>
              </w:rPr>
              <w:t>6.92</w:t>
            </w:r>
          </w:p>
        </w:tc>
        <w:tc>
          <w:tcPr>
            <w:tcW w:w="540" w:type="dxa"/>
            <w:tcBorders>
              <w:top w:val="nil"/>
              <w:left w:val="nil"/>
              <w:bottom w:val="nil"/>
              <w:right w:val="nil"/>
            </w:tcBorders>
            <w:shd w:val="clear" w:color="auto" w:fill="auto"/>
            <w:tcMar>
              <w:left w:w="29" w:type="dxa"/>
              <w:right w:w="29" w:type="dxa"/>
            </w:tcMar>
            <w:vAlign w:val="center"/>
          </w:tcPr>
          <w:p w:rsidR="0049497F" w:rsidRPr="00EE7966" w:rsidRDefault="0049497F" w:rsidP="0049497F">
            <w:pPr>
              <w:jc w:val="right"/>
              <w:rPr>
                <w:rFonts w:ascii="Times Roman" w:hAnsi="Times Roman"/>
                <w:color w:val="000000"/>
                <w:sz w:val="14"/>
                <w:szCs w:val="14"/>
              </w:rPr>
            </w:pPr>
            <w:r w:rsidRPr="00EE7966">
              <w:rPr>
                <w:rFonts w:ascii="Times Roman" w:hAnsi="Times Roman"/>
                <w:color w:val="000000"/>
                <w:sz w:val="14"/>
                <w:szCs w:val="14"/>
              </w:rPr>
              <w:t>7.42</w:t>
            </w:r>
          </w:p>
        </w:tc>
      </w:tr>
      <w:tr w:rsidR="0049497F"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49497F" w:rsidRPr="00E73AA6" w:rsidRDefault="0049497F" w:rsidP="0049497F">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49497F" w:rsidRPr="00E73AA6" w:rsidRDefault="0049497F" w:rsidP="0049497F">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49497F" w:rsidRPr="00E73AA6" w:rsidRDefault="0049497F" w:rsidP="0049497F">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49497F" w:rsidRPr="00EE7966" w:rsidRDefault="0049497F" w:rsidP="0049497F">
            <w:pPr>
              <w:jc w:val="right"/>
              <w:rPr>
                <w:rFonts w:ascii="Times Roman" w:hAnsi="Times Roman"/>
                <w:color w:val="000000"/>
                <w:sz w:val="14"/>
                <w:szCs w:val="14"/>
              </w:rPr>
            </w:pPr>
            <w:r w:rsidRPr="00EE7966">
              <w:rPr>
                <w:rFonts w:ascii="Times Roman" w:hAnsi="Times Roman"/>
                <w:color w:val="000000"/>
                <w:sz w:val="14"/>
                <w:szCs w:val="14"/>
              </w:rPr>
              <w:t>6.50</w:t>
            </w:r>
          </w:p>
        </w:tc>
        <w:tc>
          <w:tcPr>
            <w:tcW w:w="540" w:type="dxa"/>
            <w:tcBorders>
              <w:top w:val="nil"/>
              <w:left w:val="nil"/>
              <w:bottom w:val="nil"/>
              <w:right w:val="nil"/>
            </w:tcBorders>
            <w:shd w:val="clear" w:color="auto" w:fill="auto"/>
            <w:noWrap/>
            <w:tcMar>
              <w:left w:w="29" w:type="dxa"/>
              <w:right w:w="29" w:type="dxa"/>
            </w:tcMar>
            <w:vAlign w:val="center"/>
          </w:tcPr>
          <w:p w:rsidR="0049497F" w:rsidRPr="00EE7966" w:rsidRDefault="0049497F" w:rsidP="0049497F">
            <w:pPr>
              <w:jc w:val="right"/>
              <w:rPr>
                <w:rFonts w:ascii="Times Roman" w:hAnsi="Times Roman"/>
                <w:color w:val="000000"/>
                <w:sz w:val="14"/>
                <w:szCs w:val="14"/>
              </w:rPr>
            </w:pPr>
            <w:r w:rsidRPr="00EE7966">
              <w:rPr>
                <w:rFonts w:ascii="Times Roman" w:hAnsi="Times Roman"/>
                <w:color w:val="000000"/>
                <w:sz w:val="14"/>
                <w:szCs w:val="14"/>
              </w:rPr>
              <w:t>7.00</w:t>
            </w:r>
          </w:p>
        </w:tc>
        <w:tc>
          <w:tcPr>
            <w:tcW w:w="540" w:type="dxa"/>
            <w:tcBorders>
              <w:top w:val="nil"/>
              <w:left w:val="nil"/>
              <w:bottom w:val="nil"/>
              <w:right w:val="nil"/>
            </w:tcBorders>
            <w:shd w:val="clear" w:color="auto" w:fill="auto"/>
            <w:noWrap/>
            <w:tcMar>
              <w:left w:w="29" w:type="dxa"/>
              <w:right w:w="29" w:type="dxa"/>
            </w:tcMar>
            <w:vAlign w:val="center"/>
          </w:tcPr>
          <w:p w:rsidR="0049497F" w:rsidRPr="00EE7966" w:rsidRDefault="0049497F" w:rsidP="0049497F">
            <w:pPr>
              <w:jc w:val="right"/>
              <w:rPr>
                <w:rFonts w:ascii="Times Roman" w:hAnsi="Times Roman"/>
                <w:color w:val="000000"/>
                <w:sz w:val="14"/>
                <w:szCs w:val="14"/>
              </w:rPr>
            </w:pPr>
            <w:r w:rsidRPr="00EE7966">
              <w:rPr>
                <w:rFonts w:ascii="Times Roman" w:hAnsi="Times Roman"/>
                <w:color w:val="000000"/>
                <w:sz w:val="14"/>
                <w:szCs w:val="14"/>
              </w:rPr>
              <w:t>6.51</w:t>
            </w:r>
          </w:p>
        </w:tc>
        <w:tc>
          <w:tcPr>
            <w:tcW w:w="450" w:type="dxa"/>
            <w:tcBorders>
              <w:top w:val="nil"/>
              <w:left w:val="nil"/>
              <w:bottom w:val="nil"/>
              <w:right w:val="nil"/>
            </w:tcBorders>
            <w:shd w:val="clear" w:color="auto" w:fill="auto"/>
            <w:noWrap/>
            <w:tcMar>
              <w:left w:w="29" w:type="dxa"/>
              <w:right w:w="29" w:type="dxa"/>
            </w:tcMar>
            <w:vAlign w:val="center"/>
          </w:tcPr>
          <w:p w:rsidR="0049497F" w:rsidRPr="00EE7966" w:rsidRDefault="0049497F" w:rsidP="0049497F">
            <w:pPr>
              <w:jc w:val="right"/>
              <w:rPr>
                <w:rFonts w:ascii="Times Roman" w:hAnsi="Times Roman"/>
                <w:color w:val="000000"/>
                <w:sz w:val="14"/>
                <w:szCs w:val="14"/>
              </w:rPr>
            </w:pPr>
            <w:r w:rsidRPr="00EE7966">
              <w:rPr>
                <w:rFonts w:ascii="Times Roman" w:hAnsi="Times Roman"/>
                <w:color w:val="000000"/>
                <w:sz w:val="14"/>
                <w:szCs w:val="14"/>
              </w:rPr>
              <w:t>7.01</w:t>
            </w:r>
          </w:p>
        </w:tc>
        <w:tc>
          <w:tcPr>
            <w:tcW w:w="450" w:type="dxa"/>
            <w:tcBorders>
              <w:top w:val="nil"/>
              <w:left w:val="nil"/>
              <w:bottom w:val="nil"/>
              <w:right w:val="nil"/>
            </w:tcBorders>
            <w:shd w:val="clear" w:color="auto" w:fill="auto"/>
            <w:noWrap/>
            <w:tcMar>
              <w:left w:w="29" w:type="dxa"/>
              <w:right w:w="29" w:type="dxa"/>
            </w:tcMar>
            <w:vAlign w:val="center"/>
          </w:tcPr>
          <w:p w:rsidR="0049497F" w:rsidRPr="00EE7966" w:rsidRDefault="0049497F" w:rsidP="0049497F">
            <w:pPr>
              <w:jc w:val="right"/>
              <w:rPr>
                <w:rFonts w:ascii="Times Roman" w:hAnsi="Times Roman"/>
                <w:color w:val="000000"/>
                <w:sz w:val="14"/>
                <w:szCs w:val="14"/>
              </w:rPr>
            </w:pPr>
            <w:r w:rsidRPr="00EE7966">
              <w:rPr>
                <w:rFonts w:ascii="Times Roman" w:hAnsi="Times Roman"/>
                <w:color w:val="000000"/>
                <w:sz w:val="14"/>
                <w:szCs w:val="14"/>
              </w:rPr>
              <w:t>6.53</w:t>
            </w:r>
          </w:p>
        </w:tc>
        <w:tc>
          <w:tcPr>
            <w:tcW w:w="450" w:type="dxa"/>
            <w:tcBorders>
              <w:top w:val="nil"/>
              <w:left w:val="nil"/>
              <w:bottom w:val="nil"/>
              <w:right w:val="nil"/>
            </w:tcBorders>
            <w:shd w:val="clear" w:color="auto" w:fill="auto"/>
            <w:noWrap/>
            <w:tcMar>
              <w:left w:w="29" w:type="dxa"/>
              <w:right w:w="29" w:type="dxa"/>
            </w:tcMar>
            <w:vAlign w:val="center"/>
          </w:tcPr>
          <w:p w:rsidR="0049497F" w:rsidRPr="00EE7966" w:rsidRDefault="0049497F" w:rsidP="0049497F">
            <w:pPr>
              <w:jc w:val="right"/>
              <w:rPr>
                <w:rFonts w:ascii="Times Roman" w:hAnsi="Times Roman"/>
                <w:color w:val="000000"/>
                <w:sz w:val="14"/>
                <w:szCs w:val="14"/>
              </w:rPr>
            </w:pPr>
            <w:r w:rsidRPr="00EE7966">
              <w:rPr>
                <w:rFonts w:ascii="Times Roman" w:hAnsi="Times Roman"/>
                <w:color w:val="000000"/>
                <w:sz w:val="14"/>
                <w:szCs w:val="14"/>
              </w:rPr>
              <w:t>7.03</w:t>
            </w:r>
          </w:p>
        </w:tc>
        <w:tc>
          <w:tcPr>
            <w:tcW w:w="450" w:type="dxa"/>
            <w:tcBorders>
              <w:top w:val="nil"/>
              <w:left w:val="nil"/>
              <w:bottom w:val="nil"/>
              <w:right w:val="nil"/>
            </w:tcBorders>
            <w:shd w:val="clear" w:color="auto" w:fill="auto"/>
            <w:noWrap/>
            <w:tcMar>
              <w:left w:w="29" w:type="dxa"/>
              <w:right w:w="29" w:type="dxa"/>
            </w:tcMar>
            <w:vAlign w:val="center"/>
          </w:tcPr>
          <w:p w:rsidR="0049497F" w:rsidRPr="00EE7966" w:rsidRDefault="0049497F" w:rsidP="0049497F">
            <w:pPr>
              <w:jc w:val="right"/>
              <w:rPr>
                <w:rFonts w:ascii="Times Roman" w:hAnsi="Times Roman"/>
                <w:color w:val="000000"/>
                <w:sz w:val="14"/>
                <w:szCs w:val="14"/>
              </w:rPr>
            </w:pPr>
            <w:r w:rsidRPr="00EE7966">
              <w:rPr>
                <w:rFonts w:ascii="Times Roman" w:hAnsi="Times Roman"/>
                <w:color w:val="000000"/>
                <w:sz w:val="14"/>
                <w:szCs w:val="14"/>
              </w:rPr>
              <w:t>6.67</w:t>
            </w:r>
          </w:p>
        </w:tc>
        <w:tc>
          <w:tcPr>
            <w:tcW w:w="450" w:type="dxa"/>
            <w:tcBorders>
              <w:top w:val="nil"/>
              <w:left w:val="nil"/>
              <w:bottom w:val="nil"/>
              <w:right w:val="nil"/>
            </w:tcBorders>
            <w:shd w:val="clear" w:color="auto" w:fill="auto"/>
            <w:noWrap/>
            <w:tcMar>
              <w:left w:w="29" w:type="dxa"/>
              <w:right w:w="29" w:type="dxa"/>
            </w:tcMar>
            <w:vAlign w:val="center"/>
          </w:tcPr>
          <w:p w:rsidR="0049497F" w:rsidRPr="00EE7966" w:rsidRDefault="0049497F" w:rsidP="0049497F">
            <w:pPr>
              <w:jc w:val="right"/>
              <w:rPr>
                <w:rFonts w:ascii="Times Roman" w:hAnsi="Times Roman"/>
                <w:color w:val="000000"/>
                <w:sz w:val="14"/>
                <w:szCs w:val="14"/>
              </w:rPr>
            </w:pPr>
            <w:r w:rsidRPr="00EE7966">
              <w:rPr>
                <w:rFonts w:ascii="Times Roman" w:hAnsi="Times Roman"/>
                <w:color w:val="000000"/>
                <w:sz w:val="14"/>
                <w:szCs w:val="14"/>
              </w:rPr>
              <w:t>6.92</w:t>
            </w:r>
          </w:p>
        </w:tc>
        <w:tc>
          <w:tcPr>
            <w:tcW w:w="450" w:type="dxa"/>
            <w:tcBorders>
              <w:top w:val="nil"/>
              <w:left w:val="nil"/>
              <w:bottom w:val="nil"/>
              <w:right w:val="nil"/>
            </w:tcBorders>
            <w:shd w:val="clear" w:color="auto" w:fill="auto"/>
            <w:noWrap/>
            <w:tcMar>
              <w:left w:w="29" w:type="dxa"/>
              <w:right w:w="29" w:type="dxa"/>
            </w:tcMar>
            <w:vAlign w:val="center"/>
          </w:tcPr>
          <w:p w:rsidR="0049497F" w:rsidRPr="00EE7966" w:rsidRDefault="0049497F" w:rsidP="0049497F">
            <w:pPr>
              <w:jc w:val="right"/>
              <w:rPr>
                <w:rFonts w:ascii="Times Roman" w:hAnsi="Times Roman"/>
                <w:color w:val="000000"/>
                <w:sz w:val="14"/>
                <w:szCs w:val="14"/>
              </w:rPr>
            </w:pPr>
            <w:r w:rsidRPr="00EE7966">
              <w:rPr>
                <w:rFonts w:ascii="Times Roman" w:hAnsi="Times Roman"/>
                <w:color w:val="000000"/>
                <w:sz w:val="14"/>
                <w:szCs w:val="14"/>
              </w:rPr>
              <w:t>6.79</w:t>
            </w:r>
          </w:p>
        </w:tc>
        <w:tc>
          <w:tcPr>
            <w:tcW w:w="450" w:type="dxa"/>
            <w:tcBorders>
              <w:top w:val="nil"/>
              <w:left w:val="nil"/>
              <w:bottom w:val="nil"/>
              <w:right w:val="nil"/>
            </w:tcBorders>
            <w:shd w:val="clear" w:color="auto" w:fill="auto"/>
            <w:noWrap/>
            <w:tcMar>
              <w:left w:w="29" w:type="dxa"/>
              <w:right w:w="29" w:type="dxa"/>
            </w:tcMar>
            <w:vAlign w:val="center"/>
          </w:tcPr>
          <w:p w:rsidR="0049497F" w:rsidRPr="00EE7966" w:rsidRDefault="0049497F" w:rsidP="0049497F">
            <w:pPr>
              <w:jc w:val="right"/>
              <w:rPr>
                <w:rFonts w:ascii="Times Roman" w:hAnsi="Times Roman"/>
                <w:color w:val="000000"/>
                <w:sz w:val="14"/>
                <w:szCs w:val="14"/>
              </w:rPr>
            </w:pPr>
            <w:r w:rsidRPr="00EE7966">
              <w:rPr>
                <w:rFonts w:ascii="Times Roman" w:hAnsi="Times Roman"/>
                <w:color w:val="000000"/>
                <w:sz w:val="14"/>
                <w:szCs w:val="14"/>
              </w:rPr>
              <w:t>7.04</w:t>
            </w:r>
          </w:p>
        </w:tc>
        <w:tc>
          <w:tcPr>
            <w:tcW w:w="450" w:type="dxa"/>
            <w:tcBorders>
              <w:top w:val="nil"/>
              <w:left w:val="nil"/>
              <w:bottom w:val="nil"/>
              <w:right w:val="nil"/>
            </w:tcBorders>
            <w:shd w:val="clear" w:color="auto" w:fill="auto"/>
            <w:tcMar>
              <w:left w:w="29" w:type="dxa"/>
              <w:right w:w="29" w:type="dxa"/>
            </w:tcMar>
            <w:vAlign w:val="center"/>
          </w:tcPr>
          <w:p w:rsidR="0049497F" w:rsidRPr="00EE7966" w:rsidRDefault="0049497F" w:rsidP="0049497F">
            <w:pPr>
              <w:jc w:val="right"/>
              <w:rPr>
                <w:rFonts w:ascii="Times Roman" w:hAnsi="Times Roman"/>
                <w:color w:val="000000"/>
                <w:sz w:val="14"/>
                <w:szCs w:val="14"/>
              </w:rPr>
            </w:pPr>
            <w:r w:rsidRPr="00EE7966">
              <w:rPr>
                <w:rFonts w:ascii="Times Roman" w:hAnsi="Times Roman"/>
                <w:color w:val="000000"/>
                <w:sz w:val="14"/>
                <w:szCs w:val="14"/>
              </w:rPr>
              <w:t>6.87</w:t>
            </w:r>
          </w:p>
        </w:tc>
        <w:tc>
          <w:tcPr>
            <w:tcW w:w="450" w:type="dxa"/>
            <w:tcBorders>
              <w:top w:val="nil"/>
              <w:left w:val="nil"/>
              <w:bottom w:val="nil"/>
              <w:right w:val="nil"/>
            </w:tcBorders>
            <w:shd w:val="clear" w:color="auto" w:fill="auto"/>
            <w:tcMar>
              <w:left w:w="29" w:type="dxa"/>
              <w:right w:w="29" w:type="dxa"/>
            </w:tcMar>
            <w:vAlign w:val="center"/>
          </w:tcPr>
          <w:p w:rsidR="0049497F" w:rsidRPr="00EE7966" w:rsidRDefault="0049497F" w:rsidP="0049497F">
            <w:pPr>
              <w:jc w:val="right"/>
              <w:rPr>
                <w:rFonts w:ascii="Times Roman" w:hAnsi="Times Roman"/>
                <w:color w:val="000000"/>
                <w:sz w:val="14"/>
                <w:szCs w:val="14"/>
              </w:rPr>
            </w:pPr>
            <w:r w:rsidRPr="00EE7966">
              <w:rPr>
                <w:rFonts w:ascii="Times Roman" w:hAnsi="Times Roman"/>
                <w:color w:val="000000"/>
                <w:sz w:val="14"/>
                <w:szCs w:val="14"/>
              </w:rPr>
              <w:t>7.37</w:t>
            </w:r>
          </w:p>
        </w:tc>
        <w:tc>
          <w:tcPr>
            <w:tcW w:w="558" w:type="dxa"/>
            <w:tcBorders>
              <w:top w:val="nil"/>
              <w:left w:val="nil"/>
              <w:bottom w:val="nil"/>
              <w:right w:val="nil"/>
            </w:tcBorders>
            <w:shd w:val="clear" w:color="auto" w:fill="auto"/>
            <w:tcMar>
              <w:left w:w="29" w:type="dxa"/>
              <w:right w:w="29" w:type="dxa"/>
            </w:tcMar>
            <w:vAlign w:val="center"/>
          </w:tcPr>
          <w:p w:rsidR="0049497F" w:rsidRPr="00EE7966" w:rsidRDefault="0049497F" w:rsidP="0049497F">
            <w:pPr>
              <w:jc w:val="right"/>
              <w:rPr>
                <w:rFonts w:ascii="Times Roman" w:hAnsi="Times Roman"/>
                <w:color w:val="000000"/>
                <w:sz w:val="14"/>
                <w:szCs w:val="14"/>
              </w:rPr>
            </w:pPr>
            <w:r w:rsidRPr="00EE7966">
              <w:rPr>
                <w:rFonts w:ascii="Times Roman" w:hAnsi="Times Roman"/>
                <w:color w:val="000000"/>
                <w:sz w:val="14"/>
                <w:szCs w:val="14"/>
              </w:rPr>
              <w:t>7.03</w:t>
            </w:r>
          </w:p>
        </w:tc>
        <w:tc>
          <w:tcPr>
            <w:tcW w:w="540" w:type="dxa"/>
            <w:tcBorders>
              <w:top w:val="nil"/>
              <w:left w:val="nil"/>
              <w:bottom w:val="nil"/>
              <w:right w:val="nil"/>
            </w:tcBorders>
            <w:shd w:val="clear" w:color="auto" w:fill="auto"/>
            <w:tcMar>
              <w:left w:w="29" w:type="dxa"/>
              <w:right w:w="29" w:type="dxa"/>
            </w:tcMar>
            <w:vAlign w:val="center"/>
          </w:tcPr>
          <w:p w:rsidR="0049497F" w:rsidRPr="00EE7966" w:rsidRDefault="0049497F" w:rsidP="0049497F">
            <w:pPr>
              <w:jc w:val="right"/>
              <w:rPr>
                <w:rFonts w:ascii="Times Roman" w:hAnsi="Times Roman"/>
                <w:color w:val="000000"/>
                <w:sz w:val="14"/>
                <w:szCs w:val="14"/>
              </w:rPr>
            </w:pPr>
            <w:r w:rsidRPr="00EE7966">
              <w:rPr>
                <w:rFonts w:ascii="Times Roman" w:hAnsi="Times Roman"/>
                <w:color w:val="000000"/>
                <w:sz w:val="14"/>
                <w:szCs w:val="14"/>
              </w:rPr>
              <w:t>7.53</w:t>
            </w:r>
          </w:p>
        </w:tc>
      </w:tr>
      <w:tr w:rsidR="0049497F"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49497F" w:rsidRPr="00E73AA6" w:rsidRDefault="0049497F" w:rsidP="0049497F">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49497F" w:rsidRPr="00E73AA6" w:rsidRDefault="0049497F" w:rsidP="0049497F">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49497F" w:rsidRPr="00E73AA6" w:rsidRDefault="0049497F" w:rsidP="0049497F">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p>
        </w:tc>
      </w:tr>
      <w:tr w:rsidR="0049497F"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49497F" w:rsidRPr="00E73AA6" w:rsidRDefault="0049497F" w:rsidP="0049497F">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49497F" w:rsidRPr="00E73AA6" w:rsidRDefault="0049497F" w:rsidP="0049497F">
            <w:pPr>
              <w:rPr>
                <w:sz w:val="16"/>
                <w:szCs w:val="16"/>
              </w:rPr>
            </w:pPr>
            <w:r>
              <w:rPr>
                <w:sz w:val="16"/>
                <w:szCs w:val="16"/>
              </w:rPr>
              <w:t>Jul</w:t>
            </w:r>
          </w:p>
        </w:tc>
        <w:tc>
          <w:tcPr>
            <w:tcW w:w="990" w:type="dxa"/>
            <w:tcBorders>
              <w:top w:val="nil"/>
              <w:left w:val="nil"/>
              <w:bottom w:val="nil"/>
              <w:right w:val="nil"/>
            </w:tcBorders>
            <w:shd w:val="clear" w:color="auto" w:fill="auto"/>
            <w:noWrap/>
            <w:tcMar>
              <w:left w:w="14" w:type="dxa"/>
              <w:right w:w="14" w:type="dxa"/>
            </w:tcMar>
            <w:vAlign w:val="center"/>
          </w:tcPr>
          <w:p w:rsidR="0049497F" w:rsidRPr="00E73AA6" w:rsidRDefault="0049497F" w:rsidP="0049497F">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49497F" w:rsidRPr="009159E9" w:rsidRDefault="0049497F" w:rsidP="0049497F">
            <w:pPr>
              <w:jc w:val="right"/>
              <w:rPr>
                <w:color w:val="000000"/>
                <w:sz w:val="14"/>
                <w:szCs w:val="14"/>
              </w:rPr>
            </w:pPr>
            <w:r w:rsidRPr="009159E9">
              <w:rPr>
                <w:color w:val="000000"/>
                <w:sz w:val="14"/>
                <w:szCs w:val="14"/>
              </w:rPr>
              <w:t>6.69</w:t>
            </w:r>
          </w:p>
        </w:tc>
        <w:tc>
          <w:tcPr>
            <w:tcW w:w="540" w:type="dxa"/>
            <w:tcBorders>
              <w:top w:val="nil"/>
              <w:left w:val="nil"/>
              <w:bottom w:val="nil"/>
              <w:right w:val="nil"/>
            </w:tcBorders>
            <w:shd w:val="clear" w:color="auto" w:fill="auto"/>
            <w:noWrap/>
            <w:tcMar>
              <w:left w:w="29" w:type="dxa"/>
              <w:right w:w="29" w:type="dxa"/>
            </w:tcMar>
            <w:vAlign w:val="center"/>
          </w:tcPr>
          <w:p w:rsidR="0049497F" w:rsidRPr="009159E9" w:rsidRDefault="0049497F" w:rsidP="0049497F">
            <w:pPr>
              <w:jc w:val="right"/>
              <w:rPr>
                <w:color w:val="000000"/>
                <w:sz w:val="14"/>
                <w:szCs w:val="14"/>
              </w:rPr>
            </w:pPr>
            <w:r w:rsidRPr="009159E9">
              <w:rPr>
                <w:color w:val="000000"/>
                <w:sz w:val="14"/>
                <w:szCs w:val="14"/>
              </w:rPr>
              <w:t>7.19</w:t>
            </w:r>
          </w:p>
        </w:tc>
        <w:tc>
          <w:tcPr>
            <w:tcW w:w="540" w:type="dxa"/>
            <w:tcBorders>
              <w:top w:val="nil"/>
              <w:left w:val="nil"/>
              <w:bottom w:val="nil"/>
              <w:right w:val="nil"/>
            </w:tcBorders>
            <w:shd w:val="clear" w:color="auto" w:fill="auto"/>
            <w:noWrap/>
            <w:tcMar>
              <w:left w:w="29" w:type="dxa"/>
              <w:right w:w="29" w:type="dxa"/>
            </w:tcMar>
            <w:vAlign w:val="center"/>
          </w:tcPr>
          <w:p w:rsidR="0049497F" w:rsidRPr="009159E9" w:rsidRDefault="0049497F" w:rsidP="0049497F">
            <w:pPr>
              <w:jc w:val="right"/>
              <w:rPr>
                <w:color w:val="000000"/>
                <w:sz w:val="14"/>
                <w:szCs w:val="14"/>
              </w:rPr>
            </w:pPr>
            <w:r w:rsidRPr="009159E9">
              <w:rPr>
                <w:color w:val="000000"/>
                <w:sz w:val="14"/>
                <w:szCs w:val="14"/>
              </w:rPr>
              <w:t>6.71</w:t>
            </w:r>
          </w:p>
        </w:tc>
        <w:tc>
          <w:tcPr>
            <w:tcW w:w="450" w:type="dxa"/>
            <w:tcBorders>
              <w:top w:val="nil"/>
              <w:left w:val="nil"/>
              <w:bottom w:val="nil"/>
              <w:right w:val="nil"/>
            </w:tcBorders>
            <w:shd w:val="clear" w:color="auto" w:fill="auto"/>
            <w:noWrap/>
            <w:tcMar>
              <w:left w:w="29" w:type="dxa"/>
              <w:right w:w="29" w:type="dxa"/>
            </w:tcMar>
            <w:vAlign w:val="center"/>
          </w:tcPr>
          <w:p w:rsidR="0049497F" w:rsidRPr="009159E9" w:rsidRDefault="0049497F" w:rsidP="0049497F">
            <w:pPr>
              <w:jc w:val="right"/>
              <w:rPr>
                <w:color w:val="000000"/>
                <w:sz w:val="14"/>
                <w:szCs w:val="14"/>
              </w:rPr>
            </w:pPr>
            <w:r w:rsidRPr="009159E9">
              <w:rPr>
                <w:color w:val="000000"/>
                <w:sz w:val="14"/>
                <w:szCs w:val="14"/>
              </w:rPr>
              <w:t>7.21</w:t>
            </w:r>
          </w:p>
        </w:tc>
        <w:tc>
          <w:tcPr>
            <w:tcW w:w="450" w:type="dxa"/>
            <w:tcBorders>
              <w:top w:val="nil"/>
              <w:left w:val="nil"/>
              <w:bottom w:val="nil"/>
              <w:right w:val="nil"/>
            </w:tcBorders>
            <w:shd w:val="clear" w:color="auto" w:fill="auto"/>
            <w:noWrap/>
            <w:tcMar>
              <w:left w:w="29" w:type="dxa"/>
              <w:right w:w="29" w:type="dxa"/>
            </w:tcMar>
            <w:vAlign w:val="center"/>
          </w:tcPr>
          <w:p w:rsidR="0049497F" w:rsidRPr="009159E9" w:rsidRDefault="0049497F" w:rsidP="0049497F">
            <w:pPr>
              <w:jc w:val="right"/>
              <w:rPr>
                <w:color w:val="000000"/>
                <w:sz w:val="14"/>
                <w:szCs w:val="14"/>
              </w:rPr>
            </w:pPr>
            <w:r w:rsidRPr="009159E9">
              <w:rPr>
                <w:color w:val="000000"/>
                <w:sz w:val="14"/>
                <w:szCs w:val="14"/>
              </w:rPr>
              <w:t>6.76</w:t>
            </w:r>
          </w:p>
        </w:tc>
        <w:tc>
          <w:tcPr>
            <w:tcW w:w="450" w:type="dxa"/>
            <w:tcBorders>
              <w:top w:val="nil"/>
              <w:left w:val="nil"/>
              <w:bottom w:val="nil"/>
              <w:right w:val="nil"/>
            </w:tcBorders>
            <w:shd w:val="clear" w:color="auto" w:fill="auto"/>
            <w:noWrap/>
            <w:tcMar>
              <w:left w:w="29" w:type="dxa"/>
              <w:right w:w="29" w:type="dxa"/>
            </w:tcMar>
            <w:vAlign w:val="center"/>
          </w:tcPr>
          <w:p w:rsidR="0049497F" w:rsidRPr="009159E9" w:rsidRDefault="0049497F" w:rsidP="0049497F">
            <w:pPr>
              <w:jc w:val="right"/>
              <w:rPr>
                <w:color w:val="000000"/>
                <w:sz w:val="14"/>
                <w:szCs w:val="14"/>
              </w:rPr>
            </w:pPr>
            <w:r w:rsidRPr="009159E9">
              <w:rPr>
                <w:color w:val="000000"/>
                <w:sz w:val="14"/>
                <w:szCs w:val="14"/>
              </w:rPr>
              <w:t>7.26</w:t>
            </w:r>
          </w:p>
        </w:tc>
        <w:tc>
          <w:tcPr>
            <w:tcW w:w="450" w:type="dxa"/>
            <w:tcBorders>
              <w:top w:val="nil"/>
              <w:left w:val="nil"/>
              <w:bottom w:val="nil"/>
              <w:right w:val="nil"/>
            </w:tcBorders>
            <w:shd w:val="clear" w:color="auto" w:fill="auto"/>
            <w:noWrap/>
            <w:tcMar>
              <w:left w:w="29" w:type="dxa"/>
              <w:right w:w="29" w:type="dxa"/>
            </w:tcMar>
            <w:vAlign w:val="center"/>
          </w:tcPr>
          <w:p w:rsidR="0049497F" w:rsidRPr="009159E9" w:rsidRDefault="0049497F" w:rsidP="0049497F">
            <w:pPr>
              <w:jc w:val="right"/>
              <w:rPr>
                <w:color w:val="000000"/>
                <w:sz w:val="14"/>
                <w:szCs w:val="14"/>
              </w:rPr>
            </w:pPr>
            <w:r w:rsidRPr="009159E9">
              <w:rPr>
                <w:color w:val="000000"/>
                <w:sz w:val="14"/>
                <w:szCs w:val="14"/>
              </w:rPr>
              <w:t>6.94</w:t>
            </w:r>
          </w:p>
        </w:tc>
        <w:tc>
          <w:tcPr>
            <w:tcW w:w="450" w:type="dxa"/>
            <w:tcBorders>
              <w:top w:val="nil"/>
              <w:left w:val="nil"/>
              <w:bottom w:val="nil"/>
              <w:right w:val="nil"/>
            </w:tcBorders>
            <w:shd w:val="clear" w:color="auto" w:fill="auto"/>
            <w:noWrap/>
            <w:tcMar>
              <w:left w:w="29" w:type="dxa"/>
              <w:right w:w="29" w:type="dxa"/>
            </w:tcMar>
            <w:vAlign w:val="center"/>
          </w:tcPr>
          <w:p w:rsidR="0049497F" w:rsidRPr="009159E9" w:rsidRDefault="0049497F" w:rsidP="0049497F">
            <w:pPr>
              <w:jc w:val="right"/>
              <w:rPr>
                <w:color w:val="000000"/>
                <w:sz w:val="14"/>
                <w:szCs w:val="14"/>
              </w:rPr>
            </w:pPr>
            <w:r w:rsidRPr="009159E9">
              <w:rPr>
                <w:color w:val="000000"/>
                <w:sz w:val="14"/>
                <w:szCs w:val="14"/>
              </w:rPr>
              <w:t>7.19</w:t>
            </w:r>
          </w:p>
        </w:tc>
        <w:tc>
          <w:tcPr>
            <w:tcW w:w="450" w:type="dxa"/>
            <w:tcBorders>
              <w:top w:val="nil"/>
              <w:left w:val="nil"/>
              <w:bottom w:val="nil"/>
              <w:right w:val="nil"/>
            </w:tcBorders>
            <w:shd w:val="clear" w:color="auto" w:fill="auto"/>
            <w:noWrap/>
            <w:tcMar>
              <w:left w:w="29" w:type="dxa"/>
              <w:right w:w="29" w:type="dxa"/>
            </w:tcMar>
            <w:vAlign w:val="center"/>
          </w:tcPr>
          <w:p w:rsidR="0049497F" w:rsidRPr="009159E9" w:rsidRDefault="0049497F" w:rsidP="0049497F">
            <w:pPr>
              <w:jc w:val="right"/>
              <w:rPr>
                <w:color w:val="000000"/>
                <w:sz w:val="14"/>
                <w:szCs w:val="14"/>
              </w:rPr>
            </w:pPr>
            <w:r w:rsidRPr="009159E9">
              <w:rPr>
                <w:color w:val="000000"/>
                <w:sz w:val="14"/>
                <w:szCs w:val="14"/>
              </w:rPr>
              <w:t>7.04</w:t>
            </w:r>
          </w:p>
        </w:tc>
        <w:tc>
          <w:tcPr>
            <w:tcW w:w="450" w:type="dxa"/>
            <w:tcBorders>
              <w:top w:val="nil"/>
              <w:left w:val="nil"/>
              <w:bottom w:val="nil"/>
              <w:right w:val="nil"/>
            </w:tcBorders>
            <w:shd w:val="clear" w:color="auto" w:fill="auto"/>
            <w:noWrap/>
            <w:tcMar>
              <w:left w:w="29" w:type="dxa"/>
              <w:right w:w="29" w:type="dxa"/>
            </w:tcMar>
            <w:vAlign w:val="center"/>
          </w:tcPr>
          <w:p w:rsidR="0049497F" w:rsidRPr="009159E9" w:rsidRDefault="0049497F" w:rsidP="0049497F">
            <w:pPr>
              <w:jc w:val="right"/>
              <w:rPr>
                <w:color w:val="000000"/>
                <w:sz w:val="14"/>
                <w:szCs w:val="14"/>
              </w:rPr>
            </w:pPr>
            <w:r w:rsidRPr="009159E9">
              <w:rPr>
                <w:color w:val="000000"/>
                <w:sz w:val="14"/>
                <w:szCs w:val="14"/>
              </w:rPr>
              <w:t>7.29</w:t>
            </w:r>
          </w:p>
        </w:tc>
        <w:tc>
          <w:tcPr>
            <w:tcW w:w="450" w:type="dxa"/>
            <w:tcBorders>
              <w:top w:val="nil"/>
              <w:left w:val="nil"/>
              <w:bottom w:val="nil"/>
              <w:right w:val="nil"/>
            </w:tcBorders>
            <w:shd w:val="clear" w:color="auto" w:fill="auto"/>
            <w:tcMar>
              <w:left w:w="29" w:type="dxa"/>
              <w:right w:w="29" w:type="dxa"/>
            </w:tcMar>
            <w:vAlign w:val="center"/>
          </w:tcPr>
          <w:p w:rsidR="0049497F" w:rsidRPr="009159E9" w:rsidRDefault="0049497F" w:rsidP="0049497F">
            <w:pPr>
              <w:jc w:val="right"/>
              <w:rPr>
                <w:color w:val="000000"/>
                <w:sz w:val="14"/>
                <w:szCs w:val="14"/>
              </w:rPr>
            </w:pPr>
            <w:r w:rsidRPr="009159E9">
              <w:rPr>
                <w:color w:val="000000"/>
                <w:sz w:val="14"/>
                <w:szCs w:val="14"/>
              </w:rPr>
              <w:t>7.12</w:t>
            </w:r>
          </w:p>
        </w:tc>
        <w:tc>
          <w:tcPr>
            <w:tcW w:w="450" w:type="dxa"/>
            <w:tcBorders>
              <w:top w:val="nil"/>
              <w:left w:val="nil"/>
              <w:bottom w:val="nil"/>
              <w:right w:val="nil"/>
            </w:tcBorders>
            <w:shd w:val="clear" w:color="auto" w:fill="auto"/>
            <w:tcMar>
              <w:left w:w="29" w:type="dxa"/>
              <w:right w:w="29" w:type="dxa"/>
            </w:tcMar>
            <w:vAlign w:val="center"/>
          </w:tcPr>
          <w:p w:rsidR="0049497F" w:rsidRPr="009159E9" w:rsidRDefault="0049497F" w:rsidP="0049497F">
            <w:pPr>
              <w:jc w:val="right"/>
              <w:rPr>
                <w:color w:val="000000"/>
                <w:sz w:val="14"/>
                <w:szCs w:val="14"/>
              </w:rPr>
            </w:pPr>
            <w:r w:rsidRPr="009159E9">
              <w:rPr>
                <w:color w:val="000000"/>
                <w:sz w:val="14"/>
                <w:szCs w:val="14"/>
              </w:rPr>
              <w:t>7.62</w:t>
            </w:r>
          </w:p>
        </w:tc>
        <w:tc>
          <w:tcPr>
            <w:tcW w:w="558" w:type="dxa"/>
            <w:tcBorders>
              <w:top w:val="nil"/>
              <w:left w:val="nil"/>
              <w:bottom w:val="nil"/>
              <w:right w:val="nil"/>
            </w:tcBorders>
            <w:shd w:val="clear" w:color="auto" w:fill="auto"/>
            <w:tcMar>
              <w:left w:w="29" w:type="dxa"/>
              <w:right w:w="29" w:type="dxa"/>
            </w:tcMar>
            <w:vAlign w:val="center"/>
          </w:tcPr>
          <w:p w:rsidR="0049497F" w:rsidRPr="009159E9" w:rsidRDefault="0049497F" w:rsidP="0049497F">
            <w:pPr>
              <w:jc w:val="right"/>
              <w:rPr>
                <w:color w:val="000000"/>
                <w:sz w:val="14"/>
                <w:szCs w:val="14"/>
              </w:rPr>
            </w:pPr>
            <w:r w:rsidRPr="009159E9">
              <w:rPr>
                <w:color w:val="000000"/>
                <w:sz w:val="14"/>
                <w:szCs w:val="14"/>
              </w:rPr>
              <w:t>7.24</w:t>
            </w:r>
          </w:p>
        </w:tc>
        <w:tc>
          <w:tcPr>
            <w:tcW w:w="540" w:type="dxa"/>
            <w:tcBorders>
              <w:top w:val="nil"/>
              <w:left w:val="nil"/>
              <w:bottom w:val="nil"/>
              <w:right w:val="nil"/>
            </w:tcBorders>
            <w:shd w:val="clear" w:color="auto" w:fill="auto"/>
            <w:tcMar>
              <w:left w:w="29" w:type="dxa"/>
              <w:right w:w="29" w:type="dxa"/>
            </w:tcMar>
            <w:vAlign w:val="center"/>
          </w:tcPr>
          <w:p w:rsidR="0049497F" w:rsidRPr="009159E9" w:rsidRDefault="0049497F" w:rsidP="0049497F">
            <w:pPr>
              <w:jc w:val="right"/>
              <w:rPr>
                <w:color w:val="000000"/>
                <w:sz w:val="14"/>
                <w:szCs w:val="14"/>
              </w:rPr>
            </w:pPr>
            <w:r w:rsidRPr="009159E9">
              <w:rPr>
                <w:color w:val="000000"/>
                <w:sz w:val="14"/>
                <w:szCs w:val="14"/>
              </w:rPr>
              <w:t>7.74</w:t>
            </w:r>
          </w:p>
        </w:tc>
      </w:tr>
      <w:tr w:rsidR="0049497F"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49497F" w:rsidRPr="00E73AA6" w:rsidRDefault="0049497F" w:rsidP="0049497F">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49497F" w:rsidRPr="00E73AA6" w:rsidRDefault="0049497F" w:rsidP="0049497F">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49497F" w:rsidRPr="00E73AA6" w:rsidRDefault="0049497F" w:rsidP="0049497F">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49497F" w:rsidRPr="009159E9" w:rsidRDefault="0049497F" w:rsidP="0049497F">
            <w:pPr>
              <w:jc w:val="right"/>
              <w:rPr>
                <w:color w:val="000000"/>
                <w:sz w:val="14"/>
                <w:szCs w:val="14"/>
              </w:rPr>
            </w:pPr>
            <w:r w:rsidRPr="009159E9">
              <w:rPr>
                <w:color w:val="000000"/>
                <w:sz w:val="14"/>
                <w:szCs w:val="14"/>
              </w:rPr>
              <w:t>7.32</w:t>
            </w:r>
          </w:p>
        </w:tc>
        <w:tc>
          <w:tcPr>
            <w:tcW w:w="540" w:type="dxa"/>
            <w:tcBorders>
              <w:top w:val="nil"/>
              <w:left w:val="nil"/>
              <w:bottom w:val="nil"/>
              <w:right w:val="nil"/>
            </w:tcBorders>
            <w:shd w:val="clear" w:color="auto" w:fill="auto"/>
            <w:noWrap/>
            <w:tcMar>
              <w:left w:w="29" w:type="dxa"/>
              <w:right w:w="29" w:type="dxa"/>
            </w:tcMar>
            <w:vAlign w:val="center"/>
          </w:tcPr>
          <w:p w:rsidR="0049497F" w:rsidRPr="009159E9" w:rsidRDefault="0049497F" w:rsidP="0049497F">
            <w:pPr>
              <w:jc w:val="right"/>
              <w:rPr>
                <w:color w:val="000000"/>
                <w:sz w:val="14"/>
                <w:szCs w:val="14"/>
              </w:rPr>
            </w:pPr>
            <w:r w:rsidRPr="009159E9">
              <w:rPr>
                <w:color w:val="000000"/>
                <w:sz w:val="14"/>
                <w:szCs w:val="14"/>
              </w:rPr>
              <w:t>7.82</w:t>
            </w:r>
          </w:p>
        </w:tc>
        <w:tc>
          <w:tcPr>
            <w:tcW w:w="540" w:type="dxa"/>
            <w:tcBorders>
              <w:top w:val="nil"/>
              <w:left w:val="nil"/>
              <w:bottom w:val="nil"/>
              <w:right w:val="nil"/>
            </w:tcBorders>
            <w:shd w:val="clear" w:color="auto" w:fill="auto"/>
            <w:noWrap/>
            <w:tcMar>
              <w:left w:w="29" w:type="dxa"/>
              <w:right w:w="29" w:type="dxa"/>
            </w:tcMar>
            <w:vAlign w:val="center"/>
          </w:tcPr>
          <w:p w:rsidR="0049497F" w:rsidRPr="009159E9" w:rsidRDefault="0049497F" w:rsidP="0049497F">
            <w:pPr>
              <w:jc w:val="right"/>
              <w:rPr>
                <w:color w:val="000000"/>
                <w:sz w:val="14"/>
                <w:szCs w:val="14"/>
              </w:rPr>
            </w:pPr>
            <w:r w:rsidRPr="009159E9">
              <w:rPr>
                <w:color w:val="000000"/>
                <w:sz w:val="14"/>
                <w:szCs w:val="14"/>
              </w:rPr>
              <w:t>7.37</w:t>
            </w:r>
          </w:p>
        </w:tc>
        <w:tc>
          <w:tcPr>
            <w:tcW w:w="450" w:type="dxa"/>
            <w:tcBorders>
              <w:top w:val="nil"/>
              <w:left w:val="nil"/>
              <w:bottom w:val="nil"/>
              <w:right w:val="nil"/>
            </w:tcBorders>
            <w:shd w:val="clear" w:color="auto" w:fill="auto"/>
            <w:noWrap/>
            <w:tcMar>
              <w:left w:w="29" w:type="dxa"/>
              <w:right w:w="29" w:type="dxa"/>
            </w:tcMar>
            <w:vAlign w:val="center"/>
          </w:tcPr>
          <w:p w:rsidR="0049497F" w:rsidRPr="009159E9" w:rsidRDefault="0049497F" w:rsidP="0049497F">
            <w:pPr>
              <w:jc w:val="right"/>
              <w:rPr>
                <w:color w:val="000000"/>
                <w:sz w:val="14"/>
                <w:szCs w:val="14"/>
              </w:rPr>
            </w:pPr>
            <w:r w:rsidRPr="009159E9">
              <w:rPr>
                <w:color w:val="000000"/>
                <w:sz w:val="14"/>
                <w:szCs w:val="14"/>
              </w:rPr>
              <w:t>7.87</w:t>
            </w:r>
          </w:p>
        </w:tc>
        <w:tc>
          <w:tcPr>
            <w:tcW w:w="450" w:type="dxa"/>
            <w:tcBorders>
              <w:top w:val="nil"/>
              <w:left w:val="nil"/>
              <w:bottom w:val="nil"/>
              <w:right w:val="nil"/>
            </w:tcBorders>
            <w:shd w:val="clear" w:color="auto" w:fill="auto"/>
            <w:noWrap/>
            <w:tcMar>
              <w:left w:w="29" w:type="dxa"/>
              <w:right w:w="29" w:type="dxa"/>
            </w:tcMar>
            <w:vAlign w:val="center"/>
          </w:tcPr>
          <w:p w:rsidR="0049497F" w:rsidRPr="009159E9" w:rsidRDefault="0049497F" w:rsidP="0049497F">
            <w:pPr>
              <w:jc w:val="right"/>
              <w:rPr>
                <w:color w:val="000000"/>
                <w:sz w:val="14"/>
                <w:szCs w:val="14"/>
              </w:rPr>
            </w:pPr>
            <w:r w:rsidRPr="009159E9">
              <w:rPr>
                <w:color w:val="000000"/>
                <w:sz w:val="14"/>
                <w:szCs w:val="14"/>
              </w:rPr>
              <w:t>7.47</w:t>
            </w:r>
          </w:p>
        </w:tc>
        <w:tc>
          <w:tcPr>
            <w:tcW w:w="450" w:type="dxa"/>
            <w:tcBorders>
              <w:top w:val="nil"/>
              <w:left w:val="nil"/>
              <w:bottom w:val="nil"/>
              <w:right w:val="nil"/>
            </w:tcBorders>
            <w:shd w:val="clear" w:color="auto" w:fill="auto"/>
            <w:noWrap/>
            <w:tcMar>
              <w:left w:w="29" w:type="dxa"/>
              <w:right w:w="29" w:type="dxa"/>
            </w:tcMar>
            <w:vAlign w:val="center"/>
          </w:tcPr>
          <w:p w:rsidR="0049497F" w:rsidRPr="009159E9" w:rsidRDefault="0049497F" w:rsidP="0049497F">
            <w:pPr>
              <w:jc w:val="right"/>
              <w:rPr>
                <w:color w:val="000000"/>
                <w:sz w:val="14"/>
                <w:szCs w:val="14"/>
              </w:rPr>
            </w:pPr>
            <w:r w:rsidRPr="009159E9">
              <w:rPr>
                <w:color w:val="000000"/>
                <w:sz w:val="14"/>
                <w:szCs w:val="14"/>
              </w:rPr>
              <w:t>7.97</w:t>
            </w:r>
          </w:p>
        </w:tc>
        <w:tc>
          <w:tcPr>
            <w:tcW w:w="450" w:type="dxa"/>
            <w:tcBorders>
              <w:top w:val="nil"/>
              <w:left w:val="nil"/>
              <w:bottom w:val="nil"/>
              <w:right w:val="nil"/>
            </w:tcBorders>
            <w:shd w:val="clear" w:color="auto" w:fill="auto"/>
            <w:noWrap/>
            <w:tcMar>
              <w:left w:w="29" w:type="dxa"/>
              <w:right w:w="29" w:type="dxa"/>
            </w:tcMar>
            <w:vAlign w:val="center"/>
          </w:tcPr>
          <w:p w:rsidR="0049497F" w:rsidRPr="009159E9" w:rsidRDefault="0049497F" w:rsidP="0049497F">
            <w:pPr>
              <w:jc w:val="right"/>
              <w:rPr>
                <w:color w:val="000000"/>
                <w:sz w:val="14"/>
                <w:szCs w:val="14"/>
              </w:rPr>
            </w:pPr>
            <w:r w:rsidRPr="009159E9">
              <w:rPr>
                <w:color w:val="000000"/>
                <w:sz w:val="14"/>
                <w:szCs w:val="14"/>
              </w:rPr>
              <w:t>7.66</w:t>
            </w:r>
          </w:p>
        </w:tc>
        <w:tc>
          <w:tcPr>
            <w:tcW w:w="450" w:type="dxa"/>
            <w:tcBorders>
              <w:top w:val="nil"/>
              <w:left w:val="nil"/>
              <w:bottom w:val="nil"/>
              <w:right w:val="nil"/>
            </w:tcBorders>
            <w:shd w:val="clear" w:color="auto" w:fill="auto"/>
            <w:noWrap/>
            <w:tcMar>
              <w:left w:w="29" w:type="dxa"/>
              <w:right w:w="29" w:type="dxa"/>
            </w:tcMar>
            <w:vAlign w:val="center"/>
          </w:tcPr>
          <w:p w:rsidR="0049497F" w:rsidRPr="009159E9" w:rsidRDefault="0049497F" w:rsidP="0049497F">
            <w:pPr>
              <w:jc w:val="right"/>
              <w:rPr>
                <w:color w:val="000000"/>
                <w:sz w:val="14"/>
                <w:szCs w:val="14"/>
              </w:rPr>
            </w:pPr>
            <w:r w:rsidRPr="009159E9">
              <w:rPr>
                <w:color w:val="000000"/>
                <w:sz w:val="14"/>
                <w:szCs w:val="14"/>
              </w:rPr>
              <w:t>7.91</w:t>
            </w:r>
          </w:p>
        </w:tc>
        <w:tc>
          <w:tcPr>
            <w:tcW w:w="450" w:type="dxa"/>
            <w:tcBorders>
              <w:top w:val="nil"/>
              <w:left w:val="nil"/>
              <w:bottom w:val="nil"/>
              <w:right w:val="nil"/>
            </w:tcBorders>
            <w:shd w:val="clear" w:color="auto" w:fill="auto"/>
            <w:noWrap/>
            <w:tcMar>
              <w:left w:w="29" w:type="dxa"/>
              <w:right w:w="29" w:type="dxa"/>
            </w:tcMar>
            <w:vAlign w:val="center"/>
          </w:tcPr>
          <w:p w:rsidR="0049497F" w:rsidRPr="009159E9" w:rsidRDefault="0049497F" w:rsidP="0049497F">
            <w:pPr>
              <w:jc w:val="right"/>
              <w:rPr>
                <w:color w:val="000000"/>
                <w:sz w:val="14"/>
                <w:szCs w:val="14"/>
              </w:rPr>
            </w:pPr>
            <w:r w:rsidRPr="009159E9">
              <w:rPr>
                <w:color w:val="000000"/>
                <w:sz w:val="14"/>
                <w:szCs w:val="14"/>
              </w:rPr>
              <w:t>7.77</w:t>
            </w:r>
          </w:p>
        </w:tc>
        <w:tc>
          <w:tcPr>
            <w:tcW w:w="450" w:type="dxa"/>
            <w:tcBorders>
              <w:top w:val="nil"/>
              <w:left w:val="nil"/>
              <w:bottom w:val="nil"/>
              <w:right w:val="nil"/>
            </w:tcBorders>
            <w:shd w:val="clear" w:color="auto" w:fill="auto"/>
            <w:noWrap/>
            <w:tcMar>
              <w:left w:w="29" w:type="dxa"/>
              <w:right w:w="29" w:type="dxa"/>
            </w:tcMar>
            <w:vAlign w:val="center"/>
          </w:tcPr>
          <w:p w:rsidR="0049497F" w:rsidRPr="009159E9" w:rsidRDefault="0049497F" w:rsidP="0049497F">
            <w:pPr>
              <w:jc w:val="right"/>
              <w:rPr>
                <w:color w:val="000000"/>
                <w:sz w:val="14"/>
                <w:szCs w:val="14"/>
              </w:rPr>
            </w:pPr>
            <w:r w:rsidRPr="009159E9">
              <w:rPr>
                <w:color w:val="000000"/>
                <w:sz w:val="14"/>
                <w:szCs w:val="14"/>
              </w:rPr>
              <w:t>8.02</w:t>
            </w:r>
          </w:p>
        </w:tc>
        <w:tc>
          <w:tcPr>
            <w:tcW w:w="450" w:type="dxa"/>
            <w:tcBorders>
              <w:top w:val="nil"/>
              <w:left w:val="nil"/>
              <w:bottom w:val="nil"/>
              <w:right w:val="nil"/>
            </w:tcBorders>
            <w:shd w:val="clear" w:color="auto" w:fill="auto"/>
            <w:tcMar>
              <w:left w:w="29" w:type="dxa"/>
              <w:right w:w="29" w:type="dxa"/>
            </w:tcMar>
            <w:vAlign w:val="center"/>
          </w:tcPr>
          <w:p w:rsidR="0049497F" w:rsidRPr="009159E9" w:rsidRDefault="0049497F" w:rsidP="0049497F">
            <w:pPr>
              <w:jc w:val="right"/>
              <w:rPr>
                <w:color w:val="000000"/>
                <w:sz w:val="14"/>
                <w:szCs w:val="14"/>
              </w:rPr>
            </w:pPr>
            <w:r w:rsidRPr="009159E9">
              <w:rPr>
                <w:color w:val="000000"/>
                <w:sz w:val="14"/>
                <w:szCs w:val="14"/>
              </w:rPr>
              <w:t>7.85</w:t>
            </w:r>
          </w:p>
        </w:tc>
        <w:tc>
          <w:tcPr>
            <w:tcW w:w="450" w:type="dxa"/>
            <w:tcBorders>
              <w:top w:val="nil"/>
              <w:left w:val="nil"/>
              <w:bottom w:val="nil"/>
              <w:right w:val="nil"/>
            </w:tcBorders>
            <w:shd w:val="clear" w:color="auto" w:fill="auto"/>
            <w:tcMar>
              <w:left w:w="29" w:type="dxa"/>
              <w:right w:w="29" w:type="dxa"/>
            </w:tcMar>
            <w:vAlign w:val="center"/>
          </w:tcPr>
          <w:p w:rsidR="0049497F" w:rsidRPr="009159E9" w:rsidRDefault="0049497F" w:rsidP="0049497F">
            <w:pPr>
              <w:jc w:val="right"/>
              <w:rPr>
                <w:color w:val="000000"/>
                <w:sz w:val="14"/>
                <w:szCs w:val="14"/>
              </w:rPr>
            </w:pPr>
            <w:r w:rsidRPr="009159E9">
              <w:rPr>
                <w:color w:val="000000"/>
                <w:sz w:val="14"/>
                <w:szCs w:val="14"/>
              </w:rPr>
              <w:t>8.35</w:t>
            </w:r>
          </w:p>
        </w:tc>
        <w:tc>
          <w:tcPr>
            <w:tcW w:w="558" w:type="dxa"/>
            <w:tcBorders>
              <w:top w:val="nil"/>
              <w:left w:val="nil"/>
              <w:bottom w:val="nil"/>
              <w:right w:val="nil"/>
            </w:tcBorders>
            <w:shd w:val="clear" w:color="auto" w:fill="auto"/>
            <w:tcMar>
              <w:left w:w="29" w:type="dxa"/>
              <w:right w:w="29" w:type="dxa"/>
            </w:tcMar>
            <w:vAlign w:val="center"/>
          </w:tcPr>
          <w:p w:rsidR="0049497F" w:rsidRPr="009159E9" w:rsidRDefault="0049497F" w:rsidP="0049497F">
            <w:pPr>
              <w:jc w:val="right"/>
              <w:rPr>
                <w:color w:val="000000"/>
                <w:sz w:val="14"/>
                <w:szCs w:val="14"/>
              </w:rPr>
            </w:pPr>
            <w:r w:rsidRPr="009159E9">
              <w:rPr>
                <w:color w:val="000000"/>
                <w:sz w:val="14"/>
                <w:szCs w:val="14"/>
              </w:rPr>
              <w:t>7.95</w:t>
            </w:r>
          </w:p>
        </w:tc>
        <w:tc>
          <w:tcPr>
            <w:tcW w:w="540" w:type="dxa"/>
            <w:tcBorders>
              <w:top w:val="nil"/>
              <w:left w:val="nil"/>
              <w:bottom w:val="nil"/>
              <w:right w:val="nil"/>
            </w:tcBorders>
            <w:shd w:val="clear" w:color="auto" w:fill="auto"/>
            <w:tcMar>
              <w:left w:w="29" w:type="dxa"/>
              <w:right w:w="29" w:type="dxa"/>
            </w:tcMar>
            <w:vAlign w:val="center"/>
          </w:tcPr>
          <w:p w:rsidR="0049497F" w:rsidRPr="009159E9" w:rsidRDefault="0049497F" w:rsidP="0049497F">
            <w:pPr>
              <w:jc w:val="right"/>
              <w:rPr>
                <w:color w:val="000000"/>
                <w:sz w:val="14"/>
                <w:szCs w:val="14"/>
              </w:rPr>
            </w:pPr>
            <w:r w:rsidRPr="009159E9">
              <w:rPr>
                <w:color w:val="000000"/>
                <w:sz w:val="14"/>
                <w:szCs w:val="14"/>
              </w:rPr>
              <w:t>8.45</w:t>
            </w:r>
          </w:p>
        </w:tc>
      </w:tr>
      <w:tr w:rsidR="0049497F"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49497F" w:rsidRPr="00E73AA6" w:rsidRDefault="0049497F" w:rsidP="0049497F">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49497F" w:rsidRPr="00E73AA6" w:rsidRDefault="0049497F" w:rsidP="0049497F">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49497F" w:rsidRPr="00E73AA6" w:rsidRDefault="0049497F" w:rsidP="0049497F">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p>
        </w:tc>
      </w:tr>
      <w:tr w:rsidR="0049497F" w:rsidRPr="00E73AA6" w:rsidTr="001B051C">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49497F" w:rsidRPr="00E73AA6" w:rsidRDefault="0049497F" w:rsidP="0049497F">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49497F" w:rsidRPr="00E73AA6" w:rsidRDefault="0049497F" w:rsidP="0049497F">
            <w:pPr>
              <w:rPr>
                <w:sz w:val="16"/>
                <w:szCs w:val="16"/>
              </w:rPr>
            </w:pPr>
            <w:r>
              <w:rPr>
                <w:sz w:val="16"/>
                <w:szCs w:val="16"/>
              </w:rPr>
              <w:t>Aug</w:t>
            </w:r>
          </w:p>
        </w:tc>
        <w:tc>
          <w:tcPr>
            <w:tcW w:w="990" w:type="dxa"/>
            <w:tcBorders>
              <w:top w:val="nil"/>
              <w:left w:val="nil"/>
              <w:bottom w:val="nil"/>
              <w:right w:val="nil"/>
            </w:tcBorders>
            <w:shd w:val="clear" w:color="auto" w:fill="auto"/>
            <w:noWrap/>
            <w:tcMar>
              <w:left w:w="14" w:type="dxa"/>
              <w:right w:w="14" w:type="dxa"/>
            </w:tcMar>
            <w:vAlign w:val="center"/>
          </w:tcPr>
          <w:p w:rsidR="0049497F" w:rsidRPr="00E73AA6" w:rsidRDefault="0049497F" w:rsidP="0049497F">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7.40</w:t>
            </w:r>
          </w:p>
        </w:tc>
        <w:tc>
          <w:tcPr>
            <w:tcW w:w="54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7.90</w:t>
            </w:r>
          </w:p>
        </w:tc>
        <w:tc>
          <w:tcPr>
            <w:tcW w:w="54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7.44</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7.94</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7.49</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7.99</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7.68</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7.93</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7.80</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8.05</w:t>
            </w:r>
          </w:p>
        </w:tc>
        <w:tc>
          <w:tcPr>
            <w:tcW w:w="45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7.86</w:t>
            </w:r>
          </w:p>
        </w:tc>
        <w:tc>
          <w:tcPr>
            <w:tcW w:w="45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8.36</w:t>
            </w:r>
          </w:p>
        </w:tc>
        <w:tc>
          <w:tcPr>
            <w:tcW w:w="558"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7.95</w:t>
            </w:r>
          </w:p>
        </w:tc>
        <w:tc>
          <w:tcPr>
            <w:tcW w:w="54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8.45</w:t>
            </w:r>
          </w:p>
        </w:tc>
      </w:tr>
      <w:tr w:rsidR="0049497F"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49497F" w:rsidRPr="00E73AA6" w:rsidRDefault="0049497F" w:rsidP="0049497F">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49497F" w:rsidRPr="00E73AA6" w:rsidRDefault="0049497F" w:rsidP="0049497F">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49497F" w:rsidRPr="00E73AA6" w:rsidRDefault="0049497F" w:rsidP="0049497F">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7.41</w:t>
            </w:r>
          </w:p>
        </w:tc>
        <w:tc>
          <w:tcPr>
            <w:tcW w:w="54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7.91</w:t>
            </w:r>
          </w:p>
        </w:tc>
        <w:tc>
          <w:tcPr>
            <w:tcW w:w="54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7.45</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7.95</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7.51</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8.01</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7.68</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7.93</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7.80</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8.05</w:t>
            </w:r>
          </w:p>
        </w:tc>
        <w:tc>
          <w:tcPr>
            <w:tcW w:w="45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7.88</w:t>
            </w:r>
          </w:p>
        </w:tc>
        <w:tc>
          <w:tcPr>
            <w:tcW w:w="45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8.38</w:t>
            </w:r>
          </w:p>
        </w:tc>
        <w:tc>
          <w:tcPr>
            <w:tcW w:w="558"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7.97</w:t>
            </w:r>
          </w:p>
        </w:tc>
        <w:tc>
          <w:tcPr>
            <w:tcW w:w="54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8.47</w:t>
            </w:r>
          </w:p>
        </w:tc>
      </w:tr>
      <w:tr w:rsidR="0049497F"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49497F" w:rsidRPr="00E73AA6" w:rsidRDefault="0049497F" w:rsidP="0049497F">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49497F" w:rsidRPr="00E73AA6" w:rsidRDefault="0049497F" w:rsidP="0049497F">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49497F" w:rsidRPr="00E73AA6" w:rsidRDefault="0049497F" w:rsidP="0049497F">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p>
        </w:tc>
      </w:tr>
      <w:tr w:rsidR="0049497F"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49497F" w:rsidRPr="00E73AA6" w:rsidRDefault="0049497F" w:rsidP="0049497F">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49497F" w:rsidRPr="00E73AA6" w:rsidRDefault="0049497F" w:rsidP="0049497F">
            <w:pPr>
              <w:rPr>
                <w:sz w:val="16"/>
                <w:szCs w:val="16"/>
              </w:rPr>
            </w:pPr>
            <w:r>
              <w:rPr>
                <w:sz w:val="16"/>
                <w:szCs w:val="16"/>
              </w:rPr>
              <w:t>Sep</w:t>
            </w:r>
          </w:p>
        </w:tc>
        <w:tc>
          <w:tcPr>
            <w:tcW w:w="990" w:type="dxa"/>
            <w:tcBorders>
              <w:top w:val="nil"/>
              <w:left w:val="nil"/>
              <w:bottom w:val="nil"/>
              <w:right w:val="nil"/>
            </w:tcBorders>
            <w:shd w:val="clear" w:color="auto" w:fill="auto"/>
            <w:noWrap/>
            <w:tcMar>
              <w:left w:w="14" w:type="dxa"/>
              <w:right w:w="14" w:type="dxa"/>
            </w:tcMar>
            <w:vAlign w:val="center"/>
          </w:tcPr>
          <w:p w:rsidR="0049497F" w:rsidRPr="00E73AA6" w:rsidRDefault="0049497F" w:rsidP="0049497F">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7.43</w:t>
            </w:r>
          </w:p>
        </w:tc>
        <w:tc>
          <w:tcPr>
            <w:tcW w:w="54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7.93</w:t>
            </w:r>
          </w:p>
        </w:tc>
        <w:tc>
          <w:tcPr>
            <w:tcW w:w="54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7.51</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8.01</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7.61</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8.11</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7.81</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8.06</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7.98</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8.23</w:t>
            </w:r>
          </w:p>
        </w:tc>
        <w:tc>
          <w:tcPr>
            <w:tcW w:w="45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8.14</w:t>
            </w:r>
          </w:p>
        </w:tc>
        <w:tc>
          <w:tcPr>
            <w:tcW w:w="45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8.64</w:t>
            </w:r>
          </w:p>
        </w:tc>
        <w:tc>
          <w:tcPr>
            <w:tcW w:w="558"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8.27</w:t>
            </w:r>
          </w:p>
        </w:tc>
        <w:tc>
          <w:tcPr>
            <w:tcW w:w="54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8.77</w:t>
            </w:r>
          </w:p>
        </w:tc>
      </w:tr>
      <w:tr w:rsidR="0049497F"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49497F" w:rsidRPr="00E73AA6" w:rsidRDefault="0049497F" w:rsidP="0049497F">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49497F" w:rsidRPr="00E73AA6" w:rsidRDefault="0049497F" w:rsidP="0049497F">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49497F" w:rsidRPr="00E73AA6" w:rsidRDefault="0049497F" w:rsidP="0049497F">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7.52</w:t>
            </w:r>
          </w:p>
        </w:tc>
        <w:tc>
          <w:tcPr>
            <w:tcW w:w="54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8.02</w:t>
            </w:r>
          </w:p>
        </w:tc>
        <w:tc>
          <w:tcPr>
            <w:tcW w:w="54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7.71</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8.21</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7.92</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8.42</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8.07</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8.32</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8.34</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8.59</w:t>
            </w:r>
          </w:p>
        </w:tc>
        <w:tc>
          <w:tcPr>
            <w:tcW w:w="45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8.43</w:t>
            </w:r>
          </w:p>
        </w:tc>
        <w:tc>
          <w:tcPr>
            <w:tcW w:w="45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8.93</w:t>
            </w:r>
          </w:p>
        </w:tc>
        <w:tc>
          <w:tcPr>
            <w:tcW w:w="558"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8.56</w:t>
            </w:r>
          </w:p>
        </w:tc>
        <w:tc>
          <w:tcPr>
            <w:tcW w:w="54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9.06</w:t>
            </w:r>
          </w:p>
        </w:tc>
      </w:tr>
      <w:tr w:rsidR="0049497F"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49497F" w:rsidRPr="00E73AA6" w:rsidRDefault="0049497F" w:rsidP="0049497F">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49497F" w:rsidRPr="00E73AA6" w:rsidRDefault="0049497F" w:rsidP="0049497F">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49497F" w:rsidRPr="00E73AA6" w:rsidRDefault="0049497F" w:rsidP="0049497F">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p>
        </w:tc>
      </w:tr>
      <w:tr w:rsidR="0049497F"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49497F" w:rsidRPr="00E73AA6" w:rsidRDefault="0049497F" w:rsidP="0049497F">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49497F" w:rsidRPr="00E73AA6" w:rsidRDefault="0049497F" w:rsidP="0049497F">
            <w:pPr>
              <w:rPr>
                <w:sz w:val="16"/>
                <w:szCs w:val="16"/>
              </w:rPr>
            </w:pPr>
            <w:r>
              <w:rPr>
                <w:sz w:val="16"/>
                <w:szCs w:val="16"/>
              </w:rPr>
              <w:t>Oct</w:t>
            </w:r>
          </w:p>
        </w:tc>
        <w:tc>
          <w:tcPr>
            <w:tcW w:w="990" w:type="dxa"/>
            <w:tcBorders>
              <w:top w:val="nil"/>
              <w:left w:val="nil"/>
              <w:bottom w:val="nil"/>
              <w:right w:val="nil"/>
            </w:tcBorders>
            <w:shd w:val="clear" w:color="auto" w:fill="auto"/>
            <w:noWrap/>
            <w:tcMar>
              <w:left w:w="14" w:type="dxa"/>
              <w:right w:w="14" w:type="dxa"/>
            </w:tcMar>
            <w:vAlign w:val="center"/>
          </w:tcPr>
          <w:p w:rsidR="0049497F" w:rsidRPr="00E73AA6" w:rsidRDefault="0049497F" w:rsidP="0049497F">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8.28</w:t>
            </w:r>
          </w:p>
        </w:tc>
        <w:tc>
          <w:tcPr>
            <w:tcW w:w="54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8.78</w:t>
            </w:r>
          </w:p>
        </w:tc>
        <w:tc>
          <w:tcPr>
            <w:tcW w:w="54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8.33</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8.83</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8.39</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8.89</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8.71</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8.96</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9.18</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9.43</w:t>
            </w:r>
          </w:p>
        </w:tc>
        <w:tc>
          <w:tcPr>
            <w:tcW w:w="45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9.33</w:t>
            </w:r>
          </w:p>
        </w:tc>
        <w:tc>
          <w:tcPr>
            <w:tcW w:w="45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9.83</w:t>
            </w:r>
          </w:p>
        </w:tc>
        <w:tc>
          <w:tcPr>
            <w:tcW w:w="558"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9.51</w:t>
            </w:r>
          </w:p>
        </w:tc>
        <w:tc>
          <w:tcPr>
            <w:tcW w:w="54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10.01</w:t>
            </w:r>
          </w:p>
        </w:tc>
      </w:tr>
      <w:tr w:rsidR="0049497F"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49497F" w:rsidRPr="00E73AA6" w:rsidRDefault="0049497F" w:rsidP="0049497F">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49497F" w:rsidRPr="00E73AA6" w:rsidRDefault="0049497F" w:rsidP="0049497F">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49497F" w:rsidRPr="00E73AA6" w:rsidRDefault="0049497F" w:rsidP="0049497F">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8.23</w:t>
            </w:r>
          </w:p>
        </w:tc>
        <w:tc>
          <w:tcPr>
            <w:tcW w:w="54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8.73</w:t>
            </w:r>
          </w:p>
        </w:tc>
        <w:tc>
          <w:tcPr>
            <w:tcW w:w="54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8.27</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8.77</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8.32</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8.82</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8.76</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9.01</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9.34</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9.59</w:t>
            </w:r>
          </w:p>
        </w:tc>
        <w:tc>
          <w:tcPr>
            <w:tcW w:w="45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9.57</w:t>
            </w:r>
          </w:p>
        </w:tc>
        <w:tc>
          <w:tcPr>
            <w:tcW w:w="45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10.07</w:t>
            </w:r>
          </w:p>
        </w:tc>
        <w:tc>
          <w:tcPr>
            <w:tcW w:w="558"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9.80</w:t>
            </w:r>
          </w:p>
        </w:tc>
        <w:tc>
          <w:tcPr>
            <w:tcW w:w="54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10.30</w:t>
            </w:r>
          </w:p>
        </w:tc>
      </w:tr>
      <w:tr w:rsidR="0049497F"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49497F" w:rsidRPr="00E73AA6" w:rsidRDefault="0049497F" w:rsidP="0049497F">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49497F" w:rsidRPr="00E73AA6" w:rsidRDefault="0049497F" w:rsidP="0049497F">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49497F" w:rsidRPr="00E73AA6" w:rsidRDefault="0049497F" w:rsidP="0049497F">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p>
        </w:tc>
      </w:tr>
      <w:tr w:rsidR="0049497F"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49497F" w:rsidRPr="00E73AA6" w:rsidRDefault="0049497F" w:rsidP="0049497F">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49497F" w:rsidRPr="00E73AA6" w:rsidRDefault="0049497F" w:rsidP="0049497F">
            <w:pPr>
              <w:rPr>
                <w:sz w:val="16"/>
                <w:szCs w:val="16"/>
              </w:rPr>
            </w:pPr>
            <w:r w:rsidRPr="00E73AA6">
              <w:rPr>
                <w:sz w:val="16"/>
                <w:szCs w:val="16"/>
              </w:rPr>
              <w:t xml:space="preserve">Nov </w:t>
            </w:r>
          </w:p>
        </w:tc>
        <w:tc>
          <w:tcPr>
            <w:tcW w:w="990" w:type="dxa"/>
            <w:tcBorders>
              <w:top w:val="nil"/>
              <w:left w:val="nil"/>
              <w:bottom w:val="nil"/>
              <w:right w:val="nil"/>
            </w:tcBorders>
            <w:shd w:val="clear" w:color="auto" w:fill="auto"/>
            <w:noWrap/>
            <w:tcMar>
              <w:left w:w="14" w:type="dxa"/>
              <w:right w:w="14" w:type="dxa"/>
            </w:tcMar>
            <w:vAlign w:val="center"/>
          </w:tcPr>
          <w:p w:rsidR="0049497F" w:rsidRPr="00E73AA6" w:rsidRDefault="0049497F" w:rsidP="0049497F">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8.30</w:t>
            </w:r>
          </w:p>
        </w:tc>
        <w:tc>
          <w:tcPr>
            <w:tcW w:w="54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8.80</w:t>
            </w:r>
          </w:p>
        </w:tc>
        <w:tc>
          <w:tcPr>
            <w:tcW w:w="54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8.34</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8.84</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8.44</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8.94</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9.08</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9.33</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9.62</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9.87</w:t>
            </w:r>
          </w:p>
        </w:tc>
        <w:tc>
          <w:tcPr>
            <w:tcW w:w="45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9.84</w:t>
            </w:r>
          </w:p>
        </w:tc>
        <w:tc>
          <w:tcPr>
            <w:tcW w:w="45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10.34</w:t>
            </w:r>
          </w:p>
        </w:tc>
        <w:tc>
          <w:tcPr>
            <w:tcW w:w="558"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10.01</w:t>
            </w:r>
          </w:p>
        </w:tc>
        <w:tc>
          <w:tcPr>
            <w:tcW w:w="54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10.51</w:t>
            </w:r>
          </w:p>
        </w:tc>
      </w:tr>
      <w:tr w:rsidR="0049497F"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49497F" w:rsidRPr="00E73AA6" w:rsidRDefault="0049497F" w:rsidP="0049497F">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49497F" w:rsidRPr="00E73AA6" w:rsidRDefault="0049497F" w:rsidP="0049497F">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49497F" w:rsidRPr="00E73AA6" w:rsidRDefault="0049497F" w:rsidP="0049497F">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8.49</w:t>
            </w:r>
          </w:p>
        </w:tc>
        <w:tc>
          <w:tcPr>
            <w:tcW w:w="54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8.99</w:t>
            </w:r>
          </w:p>
        </w:tc>
        <w:tc>
          <w:tcPr>
            <w:tcW w:w="54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8.65</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9.15</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8.92</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9.42</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9.35</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9.60</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9.77</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10.02</w:t>
            </w:r>
          </w:p>
        </w:tc>
        <w:tc>
          <w:tcPr>
            <w:tcW w:w="45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9.94</w:t>
            </w:r>
          </w:p>
        </w:tc>
        <w:tc>
          <w:tcPr>
            <w:tcW w:w="45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10.44</w:t>
            </w:r>
          </w:p>
        </w:tc>
        <w:tc>
          <w:tcPr>
            <w:tcW w:w="558"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10.16</w:t>
            </w:r>
          </w:p>
        </w:tc>
        <w:tc>
          <w:tcPr>
            <w:tcW w:w="54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10.66</w:t>
            </w:r>
          </w:p>
        </w:tc>
      </w:tr>
      <w:tr w:rsidR="0049497F"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49497F" w:rsidRPr="00E73AA6" w:rsidRDefault="0049497F" w:rsidP="0049497F">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49497F" w:rsidRPr="00E73AA6" w:rsidRDefault="0049497F" w:rsidP="0049497F">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49497F" w:rsidRPr="00E73AA6" w:rsidRDefault="0049497F" w:rsidP="0049497F">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p>
        </w:tc>
      </w:tr>
      <w:tr w:rsidR="0049497F"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49497F" w:rsidRPr="00E73AA6" w:rsidRDefault="0049497F" w:rsidP="0049497F">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49497F" w:rsidRPr="00E73AA6" w:rsidRDefault="0049497F" w:rsidP="0049497F">
            <w:pPr>
              <w:rPr>
                <w:sz w:val="16"/>
                <w:szCs w:val="16"/>
              </w:rPr>
            </w:pPr>
            <w:r>
              <w:rPr>
                <w:sz w:val="16"/>
                <w:szCs w:val="16"/>
              </w:rPr>
              <w:t>Dec</w:t>
            </w:r>
          </w:p>
        </w:tc>
        <w:tc>
          <w:tcPr>
            <w:tcW w:w="990" w:type="dxa"/>
            <w:tcBorders>
              <w:top w:val="nil"/>
              <w:left w:val="nil"/>
              <w:bottom w:val="nil"/>
              <w:right w:val="nil"/>
            </w:tcBorders>
            <w:shd w:val="clear" w:color="auto" w:fill="auto"/>
            <w:noWrap/>
            <w:tcMar>
              <w:left w:w="14" w:type="dxa"/>
              <w:right w:w="14" w:type="dxa"/>
            </w:tcMar>
            <w:vAlign w:val="center"/>
          </w:tcPr>
          <w:p w:rsidR="0049497F" w:rsidRPr="00E73AA6" w:rsidRDefault="0049497F" w:rsidP="0049497F">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9.96</w:t>
            </w:r>
          </w:p>
        </w:tc>
        <w:tc>
          <w:tcPr>
            <w:tcW w:w="54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10.46</w:t>
            </w:r>
          </w:p>
        </w:tc>
        <w:tc>
          <w:tcPr>
            <w:tcW w:w="54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9.97</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10.47</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10.02</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10.52</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10.25</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10.50</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10.41</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10.66</w:t>
            </w:r>
          </w:p>
        </w:tc>
        <w:tc>
          <w:tcPr>
            <w:tcW w:w="45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10.51</w:t>
            </w:r>
          </w:p>
        </w:tc>
        <w:tc>
          <w:tcPr>
            <w:tcW w:w="45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11.01</w:t>
            </w:r>
          </w:p>
        </w:tc>
        <w:tc>
          <w:tcPr>
            <w:tcW w:w="558"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10.68</w:t>
            </w:r>
          </w:p>
        </w:tc>
        <w:tc>
          <w:tcPr>
            <w:tcW w:w="54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11.18</w:t>
            </w:r>
          </w:p>
        </w:tc>
      </w:tr>
      <w:tr w:rsidR="0049497F"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49497F" w:rsidRPr="00E73AA6" w:rsidRDefault="0049497F" w:rsidP="0049497F">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49497F" w:rsidRPr="00E73AA6" w:rsidRDefault="0049497F" w:rsidP="0049497F">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49497F" w:rsidRPr="00E73AA6" w:rsidRDefault="0049497F" w:rsidP="0049497F">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10.06</w:t>
            </w:r>
          </w:p>
        </w:tc>
        <w:tc>
          <w:tcPr>
            <w:tcW w:w="54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10.56</w:t>
            </w:r>
          </w:p>
        </w:tc>
        <w:tc>
          <w:tcPr>
            <w:tcW w:w="54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10.08</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10.58</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10.11</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10.61</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10.30</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10.55</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10.55</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10.80</w:t>
            </w:r>
          </w:p>
        </w:tc>
        <w:tc>
          <w:tcPr>
            <w:tcW w:w="45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10.67</w:t>
            </w:r>
          </w:p>
        </w:tc>
        <w:tc>
          <w:tcPr>
            <w:tcW w:w="45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11.17</w:t>
            </w:r>
          </w:p>
        </w:tc>
        <w:tc>
          <w:tcPr>
            <w:tcW w:w="558"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10.85</w:t>
            </w:r>
          </w:p>
        </w:tc>
        <w:tc>
          <w:tcPr>
            <w:tcW w:w="54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11.35</w:t>
            </w:r>
          </w:p>
        </w:tc>
      </w:tr>
      <w:tr w:rsidR="0049497F"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49497F" w:rsidRPr="00E73AA6" w:rsidRDefault="0049497F" w:rsidP="0049497F">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49497F" w:rsidRPr="00E73AA6" w:rsidRDefault="0049497F" w:rsidP="0049497F">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49497F" w:rsidRPr="00E73AA6" w:rsidRDefault="0049497F" w:rsidP="0049497F">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p>
        </w:tc>
      </w:tr>
      <w:tr w:rsidR="0049497F"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49497F" w:rsidRPr="00E73AA6" w:rsidRDefault="0049497F" w:rsidP="0049497F">
            <w:pPr>
              <w:rPr>
                <w:sz w:val="16"/>
                <w:szCs w:val="16"/>
              </w:rPr>
            </w:pPr>
            <w:r>
              <w:rPr>
                <w:sz w:val="16"/>
                <w:szCs w:val="16"/>
              </w:rPr>
              <w:t>2019</w:t>
            </w:r>
          </w:p>
        </w:tc>
        <w:tc>
          <w:tcPr>
            <w:tcW w:w="450" w:type="dxa"/>
            <w:tcBorders>
              <w:top w:val="nil"/>
              <w:left w:val="nil"/>
              <w:bottom w:val="nil"/>
              <w:right w:val="nil"/>
            </w:tcBorders>
            <w:shd w:val="clear" w:color="auto" w:fill="auto"/>
            <w:tcMar>
              <w:left w:w="14" w:type="dxa"/>
              <w:right w:w="14" w:type="dxa"/>
            </w:tcMar>
            <w:vAlign w:val="center"/>
          </w:tcPr>
          <w:p w:rsidR="0049497F" w:rsidRPr="00E73AA6" w:rsidRDefault="0049497F" w:rsidP="0049497F">
            <w:pPr>
              <w:rPr>
                <w:sz w:val="16"/>
                <w:szCs w:val="16"/>
              </w:rPr>
            </w:pPr>
            <w:r w:rsidRPr="00E73AA6">
              <w:rPr>
                <w:sz w:val="16"/>
                <w:szCs w:val="16"/>
              </w:rPr>
              <w:t xml:space="preserve">Jan </w:t>
            </w:r>
          </w:p>
        </w:tc>
        <w:tc>
          <w:tcPr>
            <w:tcW w:w="990" w:type="dxa"/>
            <w:tcBorders>
              <w:top w:val="nil"/>
              <w:left w:val="nil"/>
              <w:bottom w:val="nil"/>
              <w:right w:val="nil"/>
            </w:tcBorders>
            <w:shd w:val="clear" w:color="auto" w:fill="auto"/>
            <w:noWrap/>
            <w:tcMar>
              <w:left w:w="14" w:type="dxa"/>
              <w:right w:w="14" w:type="dxa"/>
            </w:tcMar>
            <w:vAlign w:val="center"/>
          </w:tcPr>
          <w:p w:rsidR="0049497F" w:rsidRPr="00E73AA6" w:rsidRDefault="0049497F" w:rsidP="0049497F">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9.78</w:t>
            </w:r>
          </w:p>
        </w:tc>
        <w:tc>
          <w:tcPr>
            <w:tcW w:w="54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10.28</w:t>
            </w:r>
          </w:p>
        </w:tc>
        <w:tc>
          <w:tcPr>
            <w:tcW w:w="54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9.82</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10.32</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9.87</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10.37</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10.27</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10.52</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10.51</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10.76</w:t>
            </w:r>
          </w:p>
        </w:tc>
        <w:tc>
          <w:tcPr>
            <w:tcW w:w="45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10.65</w:t>
            </w:r>
          </w:p>
        </w:tc>
        <w:tc>
          <w:tcPr>
            <w:tcW w:w="45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11.15</w:t>
            </w:r>
          </w:p>
        </w:tc>
        <w:tc>
          <w:tcPr>
            <w:tcW w:w="558"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10.83</w:t>
            </w:r>
          </w:p>
        </w:tc>
        <w:tc>
          <w:tcPr>
            <w:tcW w:w="54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11.33</w:t>
            </w:r>
          </w:p>
        </w:tc>
      </w:tr>
      <w:tr w:rsidR="0049497F"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49497F" w:rsidRPr="00E73AA6" w:rsidRDefault="0049497F" w:rsidP="0049497F">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49497F" w:rsidRPr="00E73AA6" w:rsidRDefault="0049497F" w:rsidP="0049497F">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49497F" w:rsidRPr="00E73AA6" w:rsidRDefault="0049497F" w:rsidP="0049497F">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9.79</w:t>
            </w:r>
          </w:p>
        </w:tc>
        <w:tc>
          <w:tcPr>
            <w:tcW w:w="54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10.29</w:t>
            </w:r>
          </w:p>
        </w:tc>
        <w:tc>
          <w:tcPr>
            <w:tcW w:w="54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9.83</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10.33</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9.92</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10.42</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10.27</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10.52</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10.50</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10.75</w:t>
            </w:r>
          </w:p>
        </w:tc>
        <w:tc>
          <w:tcPr>
            <w:tcW w:w="45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10.65</w:t>
            </w:r>
          </w:p>
        </w:tc>
        <w:tc>
          <w:tcPr>
            <w:tcW w:w="45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11.15</w:t>
            </w:r>
          </w:p>
        </w:tc>
        <w:tc>
          <w:tcPr>
            <w:tcW w:w="558"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10.82</w:t>
            </w:r>
          </w:p>
        </w:tc>
        <w:tc>
          <w:tcPr>
            <w:tcW w:w="54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11.32</w:t>
            </w:r>
          </w:p>
        </w:tc>
      </w:tr>
      <w:tr w:rsidR="0049497F"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49497F" w:rsidRPr="00E73AA6" w:rsidRDefault="0049497F" w:rsidP="0049497F">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49497F" w:rsidRPr="00E73AA6" w:rsidRDefault="0049497F" w:rsidP="0049497F">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49497F" w:rsidRPr="00E73AA6" w:rsidRDefault="0049497F" w:rsidP="0049497F">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p>
        </w:tc>
      </w:tr>
      <w:tr w:rsidR="0049497F"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49497F" w:rsidRPr="00E73AA6" w:rsidRDefault="0049497F" w:rsidP="0049497F">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49497F" w:rsidRPr="00E73AA6" w:rsidRDefault="0049497F" w:rsidP="0049497F">
            <w:pPr>
              <w:rPr>
                <w:sz w:val="16"/>
                <w:szCs w:val="16"/>
              </w:rPr>
            </w:pPr>
            <w:r>
              <w:rPr>
                <w:sz w:val="16"/>
                <w:szCs w:val="16"/>
              </w:rPr>
              <w:t>Feb</w:t>
            </w:r>
            <w:r w:rsidRPr="00E73AA6">
              <w:rPr>
                <w:sz w:val="16"/>
                <w:szCs w:val="16"/>
              </w:rPr>
              <w:t xml:space="preserve"> </w:t>
            </w:r>
          </w:p>
        </w:tc>
        <w:tc>
          <w:tcPr>
            <w:tcW w:w="990" w:type="dxa"/>
            <w:tcBorders>
              <w:top w:val="nil"/>
              <w:left w:val="nil"/>
              <w:bottom w:val="nil"/>
              <w:right w:val="nil"/>
            </w:tcBorders>
            <w:shd w:val="clear" w:color="auto" w:fill="auto"/>
            <w:noWrap/>
            <w:tcMar>
              <w:left w:w="14" w:type="dxa"/>
              <w:right w:w="14" w:type="dxa"/>
            </w:tcMar>
            <w:vAlign w:val="center"/>
          </w:tcPr>
          <w:p w:rsidR="0049497F" w:rsidRPr="00E73AA6" w:rsidRDefault="0049497F" w:rsidP="0049497F">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10.10</w:t>
            </w:r>
          </w:p>
        </w:tc>
        <w:tc>
          <w:tcPr>
            <w:tcW w:w="54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10.60</w:t>
            </w:r>
          </w:p>
        </w:tc>
        <w:tc>
          <w:tcPr>
            <w:tcW w:w="54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10.14</w:t>
            </w:r>
          </w:p>
        </w:tc>
        <w:tc>
          <w:tcPr>
            <w:tcW w:w="45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10.64</w:t>
            </w:r>
          </w:p>
        </w:tc>
        <w:tc>
          <w:tcPr>
            <w:tcW w:w="45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10.17</w:t>
            </w:r>
          </w:p>
        </w:tc>
        <w:tc>
          <w:tcPr>
            <w:tcW w:w="45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10.67</w:t>
            </w:r>
          </w:p>
        </w:tc>
        <w:tc>
          <w:tcPr>
            <w:tcW w:w="45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10.46</w:t>
            </w:r>
          </w:p>
        </w:tc>
        <w:tc>
          <w:tcPr>
            <w:tcW w:w="45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10.71</w:t>
            </w:r>
          </w:p>
        </w:tc>
        <w:tc>
          <w:tcPr>
            <w:tcW w:w="45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10.60</w:t>
            </w:r>
          </w:p>
        </w:tc>
        <w:tc>
          <w:tcPr>
            <w:tcW w:w="45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10.85</w:t>
            </w:r>
          </w:p>
        </w:tc>
        <w:tc>
          <w:tcPr>
            <w:tcW w:w="450" w:type="dxa"/>
            <w:tcBorders>
              <w:top w:val="nil"/>
              <w:left w:val="nil"/>
              <w:bottom w:val="nil"/>
              <w:right w:val="nil"/>
            </w:tcBorders>
            <w:shd w:val="clear" w:color="auto" w:fill="auto"/>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10.75</w:t>
            </w:r>
          </w:p>
        </w:tc>
        <w:tc>
          <w:tcPr>
            <w:tcW w:w="450" w:type="dxa"/>
            <w:tcBorders>
              <w:top w:val="nil"/>
              <w:left w:val="nil"/>
              <w:bottom w:val="nil"/>
              <w:right w:val="nil"/>
            </w:tcBorders>
            <w:shd w:val="clear" w:color="auto" w:fill="auto"/>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11.25</w:t>
            </w:r>
          </w:p>
        </w:tc>
        <w:tc>
          <w:tcPr>
            <w:tcW w:w="558" w:type="dxa"/>
            <w:tcBorders>
              <w:top w:val="nil"/>
              <w:left w:val="nil"/>
              <w:bottom w:val="nil"/>
              <w:right w:val="nil"/>
            </w:tcBorders>
            <w:shd w:val="clear" w:color="auto" w:fill="auto"/>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10.92</w:t>
            </w:r>
          </w:p>
        </w:tc>
        <w:tc>
          <w:tcPr>
            <w:tcW w:w="540" w:type="dxa"/>
            <w:tcBorders>
              <w:top w:val="nil"/>
              <w:left w:val="nil"/>
              <w:bottom w:val="nil"/>
              <w:right w:val="nil"/>
            </w:tcBorders>
            <w:shd w:val="clear" w:color="auto" w:fill="auto"/>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11.42</w:t>
            </w:r>
          </w:p>
        </w:tc>
      </w:tr>
      <w:tr w:rsidR="0049497F"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49497F" w:rsidRPr="00E73AA6" w:rsidRDefault="0049497F" w:rsidP="0049497F">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49497F" w:rsidRPr="00E73AA6" w:rsidRDefault="0049497F" w:rsidP="0049497F">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49497F" w:rsidRPr="00E73AA6" w:rsidRDefault="0049497F" w:rsidP="0049497F">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10.13</w:t>
            </w:r>
          </w:p>
        </w:tc>
        <w:tc>
          <w:tcPr>
            <w:tcW w:w="54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10.63</w:t>
            </w:r>
          </w:p>
        </w:tc>
        <w:tc>
          <w:tcPr>
            <w:tcW w:w="54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10.15</w:t>
            </w:r>
          </w:p>
        </w:tc>
        <w:tc>
          <w:tcPr>
            <w:tcW w:w="45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10.65</w:t>
            </w:r>
          </w:p>
        </w:tc>
        <w:tc>
          <w:tcPr>
            <w:tcW w:w="45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10.19</w:t>
            </w:r>
          </w:p>
        </w:tc>
        <w:tc>
          <w:tcPr>
            <w:tcW w:w="45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10.69</w:t>
            </w:r>
          </w:p>
        </w:tc>
        <w:tc>
          <w:tcPr>
            <w:tcW w:w="45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10.48</w:t>
            </w:r>
          </w:p>
        </w:tc>
        <w:tc>
          <w:tcPr>
            <w:tcW w:w="45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10.73</w:t>
            </w:r>
          </w:p>
        </w:tc>
        <w:tc>
          <w:tcPr>
            <w:tcW w:w="45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10.59</w:t>
            </w:r>
          </w:p>
        </w:tc>
        <w:tc>
          <w:tcPr>
            <w:tcW w:w="45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10.84</w:t>
            </w:r>
          </w:p>
        </w:tc>
        <w:tc>
          <w:tcPr>
            <w:tcW w:w="450" w:type="dxa"/>
            <w:tcBorders>
              <w:top w:val="nil"/>
              <w:left w:val="nil"/>
              <w:bottom w:val="nil"/>
              <w:right w:val="nil"/>
            </w:tcBorders>
            <w:shd w:val="clear" w:color="auto" w:fill="auto"/>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10.75</w:t>
            </w:r>
          </w:p>
        </w:tc>
        <w:tc>
          <w:tcPr>
            <w:tcW w:w="450" w:type="dxa"/>
            <w:tcBorders>
              <w:top w:val="nil"/>
              <w:left w:val="nil"/>
              <w:bottom w:val="nil"/>
              <w:right w:val="nil"/>
            </w:tcBorders>
            <w:shd w:val="clear" w:color="auto" w:fill="auto"/>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11.25</w:t>
            </w:r>
          </w:p>
        </w:tc>
        <w:tc>
          <w:tcPr>
            <w:tcW w:w="558" w:type="dxa"/>
            <w:tcBorders>
              <w:top w:val="nil"/>
              <w:left w:val="nil"/>
              <w:bottom w:val="nil"/>
              <w:right w:val="nil"/>
            </w:tcBorders>
            <w:shd w:val="clear" w:color="auto" w:fill="auto"/>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10.95</w:t>
            </w:r>
          </w:p>
        </w:tc>
        <w:tc>
          <w:tcPr>
            <w:tcW w:w="540" w:type="dxa"/>
            <w:tcBorders>
              <w:top w:val="nil"/>
              <w:left w:val="nil"/>
              <w:bottom w:val="nil"/>
              <w:right w:val="nil"/>
            </w:tcBorders>
            <w:shd w:val="clear" w:color="auto" w:fill="auto"/>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11.45</w:t>
            </w:r>
          </w:p>
        </w:tc>
      </w:tr>
      <w:tr w:rsidR="0049497F"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49497F" w:rsidRPr="00E73AA6" w:rsidRDefault="0049497F" w:rsidP="0049497F">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49497F" w:rsidRPr="00E73AA6" w:rsidRDefault="0049497F" w:rsidP="0049497F">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49497F" w:rsidRPr="00E73AA6" w:rsidRDefault="0049497F" w:rsidP="0049497F">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49497F" w:rsidRPr="003D456E" w:rsidRDefault="0049497F" w:rsidP="0049497F">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49497F" w:rsidRPr="003D456E" w:rsidRDefault="0049497F" w:rsidP="0049497F">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49497F" w:rsidRPr="003D456E" w:rsidRDefault="0049497F" w:rsidP="0049497F">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49497F" w:rsidRPr="003D456E" w:rsidRDefault="0049497F" w:rsidP="0049497F">
            <w:pPr>
              <w:jc w:val="right"/>
              <w:rPr>
                <w:color w:val="000000"/>
                <w:sz w:val="14"/>
                <w:szCs w:val="14"/>
              </w:rPr>
            </w:pPr>
          </w:p>
        </w:tc>
      </w:tr>
      <w:tr w:rsidR="0049497F"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49497F" w:rsidRPr="00E73AA6" w:rsidRDefault="0049497F" w:rsidP="0049497F">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49497F" w:rsidRPr="00E73AA6" w:rsidRDefault="0049497F" w:rsidP="0049497F">
            <w:pPr>
              <w:rPr>
                <w:sz w:val="16"/>
                <w:szCs w:val="16"/>
              </w:rPr>
            </w:pPr>
            <w:r>
              <w:rPr>
                <w:sz w:val="16"/>
                <w:szCs w:val="16"/>
              </w:rPr>
              <w:t>Mar</w:t>
            </w:r>
            <w:r w:rsidRPr="00E73AA6">
              <w:rPr>
                <w:sz w:val="16"/>
                <w:szCs w:val="16"/>
              </w:rPr>
              <w:t xml:space="preserve"> </w:t>
            </w:r>
          </w:p>
        </w:tc>
        <w:tc>
          <w:tcPr>
            <w:tcW w:w="990" w:type="dxa"/>
            <w:tcBorders>
              <w:top w:val="nil"/>
              <w:left w:val="nil"/>
              <w:bottom w:val="nil"/>
              <w:right w:val="nil"/>
            </w:tcBorders>
            <w:shd w:val="clear" w:color="auto" w:fill="auto"/>
            <w:noWrap/>
            <w:tcMar>
              <w:left w:w="14" w:type="dxa"/>
              <w:right w:w="14" w:type="dxa"/>
            </w:tcMar>
            <w:vAlign w:val="center"/>
          </w:tcPr>
          <w:p w:rsidR="0049497F" w:rsidRPr="00E73AA6" w:rsidRDefault="0049497F" w:rsidP="0049497F">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10.13</w:t>
            </w:r>
          </w:p>
        </w:tc>
        <w:tc>
          <w:tcPr>
            <w:tcW w:w="54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10.63</w:t>
            </w:r>
          </w:p>
        </w:tc>
        <w:tc>
          <w:tcPr>
            <w:tcW w:w="54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10.17</w:t>
            </w:r>
          </w:p>
        </w:tc>
        <w:tc>
          <w:tcPr>
            <w:tcW w:w="45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10.67</w:t>
            </w:r>
          </w:p>
        </w:tc>
        <w:tc>
          <w:tcPr>
            <w:tcW w:w="45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10.24</w:t>
            </w:r>
          </w:p>
        </w:tc>
        <w:tc>
          <w:tcPr>
            <w:tcW w:w="45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10.74</w:t>
            </w:r>
          </w:p>
        </w:tc>
        <w:tc>
          <w:tcPr>
            <w:tcW w:w="45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10.54</w:t>
            </w:r>
          </w:p>
        </w:tc>
        <w:tc>
          <w:tcPr>
            <w:tcW w:w="45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10.79</w:t>
            </w:r>
          </w:p>
        </w:tc>
        <w:tc>
          <w:tcPr>
            <w:tcW w:w="45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10.65</w:t>
            </w:r>
          </w:p>
        </w:tc>
        <w:tc>
          <w:tcPr>
            <w:tcW w:w="45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10.90</w:t>
            </w:r>
          </w:p>
        </w:tc>
        <w:tc>
          <w:tcPr>
            <w:tcW w:w="450" w:type="dxa"/>
            <w:tcBorders>
              <w:top w:val="nil"/>
              <w:left w:val="nil"/>
              <w:bottom w:val="nil"/>
              <w:right w:val="nil"/>
            </w:tcBorders>
            <w:shd w:val="clear" w:color="auto" w:fill="auto"/>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10.78</w:t>
            </w:r>
          </w:p>
        </w:tc>
        <w:tc>
          <w:tcPr>
            <w:tcW w:w="450" w:type="dxa"/>
            <w:tcBorders>
              <w:top w:val="nil"/>
              <w:left w:val="nil"/>
              <w:bottom w:val="nil"/>
              <w:right w:val="nil"/>
            </w:tcBorders>
            <w:shd w:val="clear" w:color="auto" w:fill="auto"/>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11.28</w:t>
            </w:r>
          </w:p>
        </w:tc>
        <w:tc>
          <w:tcPr>
            <w:tcW w:w="558" w:type="dxa"/>
            <w:tcBorders>
              <w:top w:val="nil"/>
              <w:left w:val="nil"/>
              <w:bottom w:val="nil"/>
              <w:right w:val="nil"/>
            </w:tcBorders>
            <w:shd w:val="clear" w:color="auto" w:fill="auto"/>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10.98</w:t>
            </w:r>
          </w:p>
        </w:tc>
        <w:tc>
          <w:tcPr>
            <w:tcW w:w="540" w:type="dxa"/>
            <w:tcBorders>
              <w:top w:val="nil"/>
              <w:left w:val="nil"/>
              <w:bottom w:val="nil"/>
              <w:right w:val="nil"/>
            </w:tcBorders>
            <w:shd w:val="clear" w:color="auto" w:fill="auto"/>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11.48</w:t>
            </w:r>
          </w:p>
        </w:tc>
      </w:tr>
      <w:tr w:rsidR="0049497F"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49497F" w:rsidRPr="00E73AA6" w:rsidRDefault="0049497F" w:rsidP="0049497F">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49497F" w:rsidRPr="00E73AA6" w:rsidRDefault="0049497F" w:rsidP="0049497F">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49497F" w:rsidRPr="00E73AA6" w:rsidRDefault="0049497F" w:rsidP="0049497F">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10.16</w:t>
            </w:r>
          </w:p>
        </w:tc>
        <w:tc>
          <w:tcPr>
            <w:tcW w:w="54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10.66</w:t>
            </w:r>
          </w:p>
        </w:tc>
        <w:tc>
          <w:tcPr>
            <w:tcW w:w="54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10.27</w:t>
            </w:r>
          </w:p>
        </w:tc>
        <w:tc>
          <w:tcPr>
            <w:tcW w:w="45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10.77</w:t>
            </w:r>
          </w:p>
        </w:tc>
        <w:tc>
          <w:tcPr>
            <w:tcW w:w="45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10.43</w:t>
            </w:r>
          </w:p>
        </w:tc>
        <w:tc>
          <w:tcPr>
            <w:tcW w:w="45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10.93</w:t>
            </w:r>
          </w:p>
        </w:tc>
        <w:tc>
          <w:tcPr>
            <w:tcW w:w="45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10.74</w:t>
            </w:r>
          </w:p>
        </w:tc>
        <w:tc>
          <w:tcPr>
            <w:tcW w:w="45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10.99</w:t>
            </w:r>
          </w:p>
        </w:tc>
        <w:tc>
          <w:tcPr>
            <w:tcW w:w="45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10.85</w:t>
            </w:r>
          </w:p>
        </w:tc>
        <w:tc>
          <w:tcPr>
            <w:tcW w:w="45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11.10</w:t>
            </w:r>
          </w:p>
        </w:tc>
        <w:tc>
          <w:tcPr>
            <w:tcW w:w="450" w:type="dxa"/>
            <w:tcBorders>
              <w:top w:val="nil"/>
              <w:left w:val="nil"/>
              <w:bottom w:val="nil"/>
              <w:right w:val="nil"/>
            </w:tcBorders>
            <w:shd w:val="clear" w:color="auto" w:fill="auto"/>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10.92</w:t>
            </w:r>
          </w:p>
        </w:tc>
        <w:tc>
          <w:tcPr>
            <w:tcW w:w="450" w:type="dxa"/>
            <w:tcBorders>
              <w:top w:val="nil"/>
              <w:left w:val="nil"/>
              <w:bottom w:val="nil"/>
              <w:right w:val="nil"/>
            </w:tcBorders>
            <w:shd w:val="clear" w:color="auto" w:fill="auto"/>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11.42</w:t>
            </w:r>
          </w:p>
        </w:tc>
        <w:tc>
          <w:tcPr>
            <w:tcW w:w="558" w:type="dxa"/>
            <w:tcBorders>
              <w:top w:val="nil"/>
              <w:left w:val="nil"/>
              <w:bottom w:val="nil"/>
              <w:right w:val="nil"/>
            </w:tcBorders>
            <w:shd w:val="clear" w:color="auto" w:fill="auto"/>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11.05</w:t>
            </w:r>
          </w:p>
        </w:tc>
        <w:tc>
          <w:tcPr>
            <w:tcW w:w="540" w:type="dxa"/>
            <w:tcBorders>
              <w:top w:val="nil"/>
              <w:left w:val="nil"/>
              <w:bottom w:val="nil"/>
              <w:right w:val="nil"/>
            </w:tcBorders>
            <w:shd w:val="clear" w:color="auto" w:fill="auto"/>
            <w:tcMar>
              <w:left w:w="29" w:type="dxa"/>
              <w:right w:w="29" w:type="dxa"/>
            </w:tcMar>
            <w:vAlign w:val="center"/>
          </w:tcPr>
          <w:p w:rsidR="0049497F" w:rsidRPr="003D456E" w:rsidRDefault="0049497F" w:rsidP="0049497F">
            <w:pPr>
              <w:jc w:val="right"/>
              <w:rPr>
                <w:color w:val="000000"/>
                <w:sz w:val="14"/>
                <w:szCs w:val="14"/>
              </w:rPr>
            </w:pPr>
            <w:r w:rsidRPr="003D456E">
              <w:rPr>
                <w:color w:val="000000"/>
                <w:sz w:val="14"/>
                <w:szCs w:val="14"/>
              </w:rPr>
              <w:t>11.55</w:t>
            </w:r>
          </w:p>
        </w:tc>
      </w:tr>
      <w:tr w:rsidR="0049497F"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49497F" w:rsidRPr="00E73AA6" w:rsidRDefault="0049497F" w:rsidP="0049497F">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49497F" w:rsidRPr="00E73AA6" w:rsidRDefault="0049497F" w:rsidP="0049497F">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49497F" w:rsidRPr="00E73AA6" w:rsidRDefault="0049497F" w:rsidP="0049497F">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49497F" w:rsidRPr="003D456E" w:rsidRDefault="0049497F" w:rsidP="0049497F">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49497F" w:rsidRPr="003D456E" w:rsidRDefault="0049497F" w:rsidP="0049497F">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49497F" w:rsidRPr="003D456E" w:rsidRDefault="0049497F" w:rsidP="0049497F">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49497F" w:rsidRPr="003D456E" w:rsidRDefault="0049497F" w:rsidP="0049497F">
            <w:pPr>
              <w:jc w:val="right"/>
              <w:rPr>
                <w:color w:val="000000"/>
                <w:sz w:val="14"/>
                <w:szCs w:val="14"/>
              </w:rPr>
            </w:pPr>
          </w:p>
        </w:tc>
      </w:tr>
      <w:tr w:rsidR="0049497F"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49497F" w:rsidRPr="00E73AA6" w:rsidRDefault="0049497F" w:rsidP="0049497F">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49497F" w:rsidRPr="00E73AA6" w:rsidRDefault="0049497F" w:rsidP="0049497F">
            <w:pPr>
              <w:rPr>
                <w:sz w:val="16"/>
                <w:szCs w:val="16"/>
              </w:rPr>
            </w:pPr>
            <w:r>
              <w:rPr>
                <w:sz w:val="16"/>
                <w:szCs w:val="16"/>
              </w:rPr>
              <w:t>Apr</w:t>
            </w:r>
          </w:p>
        </w:tc>
        <w:tc>
          <w:tcPr>
            <w:tcW w:w="990" w:type="dxa"/>
            <w:tcBorders>
              <w:top w:val="nil"/>
              <w:left w:val="nil"/>
              <w:bottom w:val="nil"/>
              <w:right w:val="nil"/>
            </w:tcBorders>
            <w:shd w:val="clear" w:color="auto" w:fill="auto"/>
            <w:noWrap/>
            <w:tcMar>
              <w:left w:w="14" w:type="dxa"/>
              <w:right w:w="14" w:type="dxa"/>
            </w:tcMar>
            <w:vAlign w:val="center"/>
          </w:tcPr>
          <w:p w:rsidR="0049497F" w:rsidRPr="00E73AA6" w:rsidRDefault="0049497F" w:rsidP="0049497F">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49497F" w:rsidRPr="00203836" w:rsidRDefault="0049497F" w:rsidP="0049497F">
            <w:pPr>
              <w:jc w:val="right"/>
              <w:rPr>
                <w:sz w:val="14"/>
                <w:szCs w:val="14"/>
              </w:rPr>
            </w:pPr>
            <w:r w:rsidRPr="00203836">
              <w:rPr>
                <w:sz w:val="14"/>
                <w:szCs w:val="14"/>
              </w:rPr>
              <w:t>10.48</w:t>
            </w:r>
          </w:p>
        </w:tc>
        <w:tc>
          <w:tcPr>
            <w:tcW w:w="540" w:type="dxa"/>
            <w:tcBorders>
              <w:top w:val="nil"/>
              <w:left w:val="nil"/>
              <w:bottom w:val="nil"/>
              <w:right w:val="nil"/>
            </w:tcBorders>
            <w:shd w:val="clear" w:color="auto" w:fill="auto"/>
            <w:noWrap/>
            <w:tcMar>
              <w:left w:w="29" w:type="dxa"/>
              <w:right w:w="29" w:type="dxa"/>
            </w:tcMar>
            <w:vAlign w:val="center"/>
          </w:tcPr>
          <w:p w:rsidR="0049497F" w:rsidRPr="00203836" w:rsidRDefault="0049497F" w:rsidP="0049497F">
            <w:pPr>
              <w:jc w:val="right"/>
              <w:rPr>
                <w:sz w:val="14"/>
                <w:szCs w:val="14"/>
              </w:rPr>
            </w:pPr>
            <w:r w:rsidRPr="00203836">
              <w:rPr>
                <w:sz w:val="14"/>
                <w:szCs w:val="14"/>
              </w:rPr>
              <w:t>10.98</w:t>
            </w:r>
          </w:p>
        </w:tc>
        <w:tc>
          <w:tcPr>
            <w:tcW w:w="540" w:type="dxa"/>
            <w:tcBorders>
              <w:top w:val="nil"/>
              <w:left w:val="nil"/>
              <w:bottom w:val="nil"/>
              <w:right w:val="nil"/>
            </w:tcBorders>
            <w:shd w:val="clear" w:color="auto" w:fill="auto"/>
            <w:noWrap/>
            <w:tcMar>
              <w:left w:w="29" w:type="dxa"/>
              <w:right w:w="29" w:type="dxa"/>
            </w:tcMar>
            <w:vAlign w:val="center"/>
          </w:tcPr>
          <w:p w:rsidR="0049497F" w:rsidRPr="00203836" w:rsidRDefault="0049497F" w:rsidP="0049497F">
            <w:pPr>
              <w:jc w:val="right"/>
              <w:rPr>
                <w:sz w:val="14"/>
                <w:szCs w:val="14"/>
              </w:rPr>
            </w:pPr>
            <w:r w:rsidRPr="00203836">
              <w:rPr>
                <w:sz w:val="14"/>
                <w:szCs w:val="14"/>
              </w:rPr>
              <w:t>10.52</w:t>
            </w:r>
          </w:p>
        </w:tc>
        <w:tc>
          <w:tcPr>
            <w:tcW w:w="450" w:type="dxa"/>
            <w:tcBorders>
              <w:top w:val="nil"/>
              <w:left w:val="nil"/>
              <w:bottom w:val="nil"/>
              <w:right w:val="nil"/>
            </w:tcBorders>
            <w:shd w:val="clear" w:color="auto" w:fill="auto"/>
            <w:noWrap/>
            <w:tcMar>
              <w:left w:w="29" w:type="dxa"/>
              <w:right w:w="29" w:type="dxa"/>
            </w:tcMar>
            <w:vAlign w:val="center"/>
          </w:tcPr>
          <w:p w:rsidR="0049497F" w:rsidRPr="00203836" w:rsidRDefault="0049497F" w:rsidP="0049497F">
            <w:pPr>
              <w:jc w:val="right"/>
              <w:rPr>
                <w:sz w:val="14"/>
                <w:szCs w:val="14"/>
              </w:rPr>
            </w:pPr>
            <w:r w:rsidRPr="00203836">
              <w:rPr>
                <w:sz w:val="14"/>
                <w:szCs w:val="14"/>
              </w:rPr>
              <w:t>11.02</w:t>
            </w:r>
          </w:p>
        </w:tc>
        <w:tc>
          <w:tcPr>
            <w:tcW w:w="450" w:type="dxa"/>
            <w:tcBorders>
              <w:top w:val="nil"/>
              <w:left w:val="nil"/>
              <w:bottom w:val="nil"/>
              <w:right w:val="nil"/>
            </w:tcBorders>
            <w:shd w:val="clear" w:color="auto" w:fill="auto"/>
            <w:noWrap/>
            <w:tcMar>
              <w:left w:w="29" w:type="dxa"/>
              <w:right w:w="29" w:type="dxa"/>
            </w:tcMar>
            <w:vAlign w:val="center"/>
          </w:tcPr>
          <w:p w:rsidR="0049497F" w:rsidRPr="00203836" w:rsidRDefault="0049497F" w:rsidP="0049497F">
            <w:pPr>
              <w:jc w:val="right"/>
              <w:rPr>
                <w:sz w:val="14"/>
                <w:szCs w:val="14"/>
              </w:rPr>
            </w:pPr>
            <w:r w:rsidRPr="00203836">
              <w:rPr>
                <w:sz w:val="14"/>
                <w:szCs w:val="14"/>
              </w:rPr>
              <w:t>10.58</w:t>
            </w:r>
          </w:p>
        </w:tc>
        <w:tc>
          <w:tcPr>
            <w:tcW w:w="450" w:type="dxa"/>
            <w:tcBorders>
              <w:top w:val="nil"/>
              <w:left w:val="nil"/>
              <w:bottom w:val="nil"/>
              <w:right w:val="nil"/>
            </w:tcBorders>
            <w:shd w:val="clear" w:color="auto" w:fill="auto"/>
            <w:noWrap/>
            <w:tcMar>
              <w:left w:w="29" w:type="dxa"/>
              <w:right w:w="29" w:type="dxa"/>
            </w:tcMar>
            <w:vAlign w:val="center"/>
          </w:tcPr>
          <w:p w:rsidR="0049497F" w:rsidRPr="00203836" w:rsidRDefault="0049497F" w:rsidP="0049497F">
            <w:pPr>
              <w:jc w:val="right"/>
              <w:rPr>
                <w:sz w:val="14"/>
                <w:szCs w:val="14"/>
              </w:rPr>
            </w:pPr>
            <w:r w:rsidRPr="00203836">
              <w:rPr>
                <w:sz w:val="14"/>
                <w:szCs w:val="14"/>
              </w:rPr>
              <w:t>11.08</w:t>
            </w:r>
          </w:p>
        </w:tc>
        <w:tc>
          <w:tcPr>
            <w:tcW w:w="450" w:type="dxa"/>
            <w:tcBorders>
              <w:top w:val="nil"/>
              <w:left w:val="nil"/>
              <w:bottom w:val="nil"/>
              <w:right w:val="nil"/>
            </w:tcBorders>
            <w:shd w:val="clear" w:color="auto" w:fill="auto"/>
            <w:noWrap/>
            <w:tcMar>
              <w:left w:w="29" w:type="dxa"/>
              <w:right w:w="29" w:type="dxa"/>
            </w:tcMar>
            <w:vAlign w:val="center"/>
          </w:tcPr>
          <w:p w:rsidR="0049497F" w:rsidRPr="00203836" w:rsidRDefault="0049497F" w:rsidP="0049497F">
            <w:pPr>
              <w:jc w:val="right"/>
              <w:rPr>
                <w:sz w:val="14"/>
                <w:szCs w:val="14"/>
              </w:rPr>
            </w:pPr>
            <w:r w:rsidRPr="00203836">
              <w:rPr>
                <w:sz w:val="14"/>
                <w:szCs w:val="14"/>
              </w:rPr>
              <w:t>10.87</w:t>
            </w:r>
          </w:p>
        </w:tc>
        <w:tc>
          <w:tcPr>
            <w:tcW w:w="450" w:type="dxa"/>
            <w:tcBorders>
              <w:top w:val="nil"/>
              <w:left w:val="nil"/>
              <w:bottom w:val="nil"/>
              <w:right w:val="nil"/>
            </w:tcBorders>
            <w:shd w:val="clear" w:color="auto" w:fill="auto"/>
            <w:noWrap/>
            <w:tcMar>
              <w:left w:w="29" w:type="dxa"/>
              <w:right w:w="29" w:type="dxa"/>
            </w:tcMar>
            <w:vAlign w:val="center"/>
          </w:tcPr>
          <w:p w:rsidR="0049497F" w:rsidRPr="00203836" w:rsidRDefault="0049497F" w:rsidP="0049497F">
            <w:pPr>
              <w:jc w:val="right"/>
              <w:rPr>
                <w:sz w:val="14"/>
                <w:szCs w:val="14"/>
              </w:rPr>
            </w:pPr>
            <w:r w:rsidRPr="00203836">
              <w:rPr>
                <w:sz w:val="14"/>
                <w:szCs w:val="14"/>
              </w:rPr>
              <w:t>11.12</w:t>
            </w:r>
          </w:p>
        </w:tc>
        <w:tc>
          <w:tcPr>
            <w:tcW w:w="450" w:type="dxa"/>
            <w:tcBorders>
              <w:top w:val="nil"/>
              <w:left w:val="nil"/>
              <w:bottom w:val="nil"/>
              <w:right w:val="nil"/>
            </w:tcBorders>
            <w:shd w:val="clear" w:color="auto" w:fill="auto"/>
            <w:noWrap/>
            <w:tcMar>
              <w:left w:w="29" w:type="dxa"/>
              <w:right w:w="29" w:type="dxa"/>
            </w:tcMar>
            <w:vAlign w:val="center"/>
          </w:tcPr>
          <w:p w:rsidR="0049497F" w:rsidRPr="00203836" w:rsidRDefault="0049497F" w:rsidP="0049497F">
            <w:pPr>
              <w:jc w:val="right"/>
              <w:rPr>
                <w:sz w:val="14"/>
                <w:szCs w:val="14"/>
              </w:rPr>
            </w:pPr>
            <w:r w:rsidRPr="00203836">
              <w:rPr>
                <w:sz w:val="14"/>
                <w:szCs w:val="14"/>
              </w:rPr>
              <w:t>11.00</w:t>
            </w:r>
          </w:p>
        </w:tc>
        <w:tc>
          <w:tcPr>
            <w:tcW w:w="450" w:type="dxa"/>
            <w:tcBorders>
              <w:top w:val="nil"/>
              <w:left w:val="nil"/>
              <w:bottom w:val="nil"/>
              <w:right w:val="nil"/>
            </w:tcBorders>
            <w:shd w:val="clear" w:color="auto" w:fill="auto"/>
            <w:noWrap/>
            <w:tcMar>
              <w:left w:w="29" w:type="dxa"/>
              <w:right w:w="29" w:type="dxa"/>
            </w:tcMar>
            <w:vAlign w:val="center"/>
          </w:tcPr>
          <w:p w:rsidR="0049497F" w:rsidRPr="00203836" w:rsidRDefault="0049497F" w:rsidP="0049497F">
            <w:pPr>
              <w:jc w:val="right"/>
              <w:rPr>
                <w:sz w:val="14"/>
                <w:szCs w:val="14"/>
              </w:rPr>
            </w:pPr>
            <w:r w:rsidRPr="00203836">
              <w:rPr>
                <w:sz w:val="14"/>
                <w:szCs w:val="14"/>
              </w:rPr>
              <w:t>11.25</w:t>
            </w:r>
          </w:p>
        </w:tc>
        <w:tc>
          <w:tcPr>
            <w:tcW w:w="450" w:type="dxa"/>
            <w:tcBorders>
              <w:top w:val="nil"/>
              <w:left w:val="nil"/>
              <w:bottom w:val="nil"/>
              <w:right w:val="nil"/>
            </w:tcBorders>
            <w:shd w:val="clear" w:color="auto" w:fill="auto"/>
            <w:tcMar>
              <w:left w:w="29" w:type="dxa"/>
              <w:right w:w="29" w:type="dxa"/>
            </w:tcMar>
            <w:vAlign w:val="center"/>
          </w:tcPr>
          <w:p w:rsidR="0049497F" w:rsidRPr="00203836" w:rsidRDefault="0049497F" w:rsidP="0049497F">
            <w:pPr>
              <w:jc w:val="right"/>
              <w:rPr>
                <w:sz w:val="14"/>
                <w:szCs w:val="14"/>
              </w:rPr>
            </w:pPr>
            <w:r w:rsidRPr="00203836">
              <w:rPr>
                <w:sz w:val="14"/>
                <w:szCs w:val="14"/>
              </w:rPr>
              <w:t>11.09</w:t>
            </w:r>
          </w:p>
        </w:tc>
        <w:tc>
          <w:tcPr>
            <w:tcW w:w="450" w:type="dxa"/>
            <w:tcBorders>
              <w:top w:val="nil"/>
              <w:left w:val="nil"/>
              <w:bottom w:val="nil"/>
              <w:right w:val="nil"/>
            </w:tcBorders>
            <w:shd w:val="clear" w:color="auto" w:fill="auto"/>
            <w:tcMar>
              <w:left w:w="29" w:type="dxa"/>
              <w:right w:w="29" w:type="dxa"/>
            </w:tcMar>
            <w:vAlign w:val="center"/>
          </w:tcPr>
          <w:p w:rsidR="0049497F" w:rsidRPr="00203836" w:rsidRDefault="0049497F" w:rsidP="0049497F">
            <w:pPr>
              <w:jc w:val="right"/>
              <w:rPr>
                <w:sz w:val="14"/>
                <w:szCs w:val="14"/>
              </w:rPr>
            </w:pPr>
            <w:r w:rsidRPr="00203836">
              <w:rPr>
                <w:sz w:val="14"/>
                <w:szCs w:val="14"/>
              </w:rPr>
              <w:t>11.59</w:t>
            </w:r>
          </w:p>
        </w:tc>
        <w:tc>
          <w:tcPr>
            <w:tcW w:w="558" w:type="dxa"/>
            <w:tcBorders>
              <w:top w:val="nil"/>
              <w:left w:val="nil"/>
              <w:bottom w:val="nil"/>
              <w:right w:val="nil"/>
            </w:tcBorders>
            <w:shd w:val="clear" w:color="auto" w:fill="auto"/>
            <w:tcMar>
              <w:left w:w="29" w:type="dxa"/>
              <w:right w:w="29" w:type="dxa"/>
            </w:tcMar>
            <w:vAlign w:val="center"/>
          </w:tcPr>
          <w:p w:rsidR="0049497F" w:rsidRPr="00203836" w:rsidRDefault="0049497F" w:rsidP="0049497F">
            <w:pPr>
              <w:jc w:val="right"/>
              <w:rPr>
                <w:sz w:val="14"/>
                <w:szCs w:val="14"/>
              </w:rPr>
            </w:pPr>
            <w:r w:rsidRPr="00203836">
              <w:rPr>
                <w:sz w:val="14"/>
                <w:szCs w:val="14"/>
              </w:rPr>
              <w:t>11.15</w:t>
            </w:r>
          </w:p>
        </w:tc>
        <w:tc>
          <w:tcPr>
            <w:tcW w:w="540" w:type="dxa"/>
            <w:tcBorders>
              <w:top w:val="nil"/>
              <w:left w:val="nil"/>
              <w:bottom w:val="nil"/>
              <w:right w:val="nil"/>
            </w:tcBorders>
            <w:shd w:val="clear" w:color="auto" w:fill="auto"/>
            <w:tcMar>
              <w:left w:w="29" w:type="dxa"/>
              <w:right w:w="29" w:type="dxa"/>
            </w:tcMar>
            <w:vAlign w:val="center"/>
          </w:tcPr>
          <w:p w:rsidR="0049497F" w:rsidRPr="00203836" w:rsidRDefault="0049497F" w:rsidP="0049497F">
            <w:pPr>
              <w:jc w:val="right"/>
              <w:rPr>
                <w:sz w:val="14"/>
                <w:szCs w:val="14"/>
              </w:rPr>
            </w:pPr>
            <w:r w:rsidRPr="00203836">
              <w:rPr>
                <w:sz w:val="14"/>
                <w:szCs w:val="14"/>
              </w:rPr>
              <w:t>11.66</w:t>
            </w:r>
          </w:p>
        </w:tc>
      </w:tr>
      <w:tr w:rsidR="0049497F"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49497F" w:rsidRPr="00E73AA6" w:rsidRDefault="0049497F" w:rsidP="0049497F">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49497F" w:rsidRPr="00E73AA6" w:rsidRDefault="0049497F" w:rsidP="0049497F">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49497F" w:rsidRPr="00E73AA6" w:rsidRDefault="0049497F" w:rsidP="0049497F">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49497F" w:rsidRPr="00203836" w:rsidRDefault="0049497F" w:rsidP="0049497F">
            <w:pPr>
              <w:jc w:val="right"/>
              <w:rPr>
                <w:sz w:val="14"/>
                <w:szCs w:val="14"/>
              </w:rPr>
            </w:pPr>
            <w:r w:rsidRPr="00203836">
              <w:rPr>
                <w:sz w:val="14"/>
                <w:szCs w:val="14"/>
              </w:rPr>
              <w:t>10.49</w:t>
            </w:r>
          </w:p>
        </w:tc>
        <w:tc>
          <w:tcPr>
            <w:tcW w:w="540" w:type="dxa"/>
            <w:tcBorders>
              <w:top w:val="nil"/>
              <w:left w:val="nil"/>
              <w:bottom w:val="nil"/>
              <w:right w:val="nil"/>
            </w:tcBorders>
            <w:shd w:val="clear" w:color="auto" w:fill="auto"/>
            <w:noWrap/>
            <w:tcMar>
              <w:left w:w="29" w:type="dxa"/>
              <w:right w:w="29" w:type="dxa"/>
            </w:tcMar>
            <w:vAlign w:val="center"/>
          </w:tcPr>
          <w:p w:rsidR="0049497F" w:rsidRPr="00203836" w:rsidRDefault="0049497F" w:rsidP="0049497F">
            <w:pPr>
              <w:jc w:val="right"/>
              <w:rPr>
                <w:sz w:val="14"/>
                <w:szCs w:val="14"/>
              </w:rPr>
            </w:pPr>
            <w:r w:rsidRPr="00203836">
              <w:rPr>
                <w:sz w:val="14"/>
                <w:szCs w:val="14"/>
              </w:rPr>
              <w:t>10.99</w:t>
            </w:r>
          </w:p>
        </w:tc>
        <w:tc>
          <w:tcPr>
            <w:tcW w:w="540" w:type="dxa"/>
            <w:tcBorders>
              <w:top w:val="nil"/>
              <w:left w:val="nil"/>
              <w:bottom w:val="nil"/>
              <w:right w:val="nil"/>
            </w:tcBorders>
            <w:shd w:val="clear" w:color="auto" w:fill="auto"/>
            <w:noWrap/>
            <w:tcMar>
              <w:left w:w="29" w:type="dxa"/>
              <w:right w:w="29" w:type="dxa"/>
            </w:tcMar>
            <w:vAlign w:val="center"/>
          </w:tcPr>
          <w:p w:rsidR="0049497F" w:rsidRPr="00203836" w:rsidRDefault="0049497F" w:rsidP="0049497F">
            <w:pPr>
              <w:jc w:val="right"/>
              <w:rPr>
                <w:sz w:val="14"/>
                <w:szCs w:val="14"/>
              </w:rPr>
            </w:pPr>
            <w:r w:rsidRPr="00203836">
              <w:rPr>
                <w:sz w:val="14"/>
                <w:szCs w:val="14"/>
              </w:rPr>
              <w:t>10.53</w:t>
            </w:r>
          </w:p>
        </w:tc>
        <w:tc>
          <w:tcPr>
            <w:tcW w:w="450" w:type="dxa"/>
            <w:tcBorders>
              <w:top w:val="nil"/>
              <w:left w:val="nil"/>
              <w:bottom w:val="nil"/>
              <w:right w:val="nil"/>
            </w:tcBorders>
            <w:shd w:val="clear" w:color="auto" w:fill="auto"/>
            <w:noWrap/>
            <w:tcMar>
              <w:left w:w="29" w:type="dxa"/>
              <w:right w:w="29" w:type="dxa"/>
            </w:tcMar>
            <w:vAlign w:val="center"/>
          </w:tcPr>
          <w:p w:rsidR="0049497F" w:rsidRPr="00203836" w:rsidRDefault="0049497F" w:rsidP="0049497F">
            <w:pPr>
              <w:jc w:val="right"/>
              <w:rPr>
                <w:sz w:val="14"/>
                <w:szCs w:val="14"/>
              </w:rPr>
            </w:pPr>
            <w:r w:rsidRPr="00203836">
              <w:rPr>
                <w:sz w:val="14"/>
                <w:szCs w:val="14"/>
              </w:rPr>
              <w:t>11.03</w:t>
            </w:r>
          </w:p>
        </w:tc>
        <w:tc>
          <w:tcPr>
            <w:tcW w:w="450" w:type="dxa"/>
            <w:tcBorders>
              <w:top w:val="nil"/>
              <w:left w:val="nil"/>
              <w:bottom w:val="nil"/>
              <w:right w:val="nil"/>
            </w:tcBorders>
            <w:shd w:val="clear" w:color="auto" w:fill="auto"/>
            <w:noWrap/>
            <w:tcMar>
              <w:left w:w="29" w:type="dxa"/>
              <w:right w:w="29" w:type="dxa"/>
            </w:tcMar>
            <w:vAlign w:val="center"/>
          </w:tcPr>
          <w:p w:rsidR="0049497F" w:rsidRPr="00203836" w:rsidRDefault="0049497F" w:rsidP="0049497F">
            <w:pPr>
              <w:jc w:val="right"/>
              <w:rPr>
                <w:sz w:val="14"/>
                <w:szCs w:val="14"/>
              </w:rPr>
            </w:pPr>
            <w:r w:rsidRPr="00203836">
              <w:rPr>
                <w:sz w:val="14"/>
                <w:szCs w:val="14"/>
              </w:rPr>
              <w:t>10.58</w:t>
            </w:r>
          </w:p>
        </w:tc>
        <w:tc>
          <w:tcPr>
            <w:tcW w:w="450" w:type="dxa"/>
            <w:tcBorders>
              <w:top w:val="nil"/>
              <w:left w:val="nil"/>
              <w:bottom w:val="nil"/>
              <w:right w:val="nil"/>
            </w:tcBorders>
            <w:shd w:val="clear" w:color="auto" w:fill="auto"/>
            <w:noWrap/>
            <w:tcMar>
              <w:left w:w="29" w:type="dxa"/>
              <w:right w:w="29" w:type="dxa"/>
            </w:tcMar>
            <w:vAlign w:val="center"/>
          </w:tcPr>
          <w:p w:rsidR="0049497F" w:rsidRPr="00203836" w:rsidRDefault="0049497F" w:rsidP="0049497F">
            <w:pPr>
              <w:jc w:val="right"/>
              <w:rPr>
                <w:sz w:val="14"/>
                <w:szCs w:val="14"/>
              </w:rPr>
            </w:pPr>
            <w:r w:rsidRPr="00203836">
              <w:rPr>
                <w:sz w:val="14"/>
                <w:szCs w:val="14"/>
              </w:rPr>
              <w:t>11.08</w:t>
            </w:r>
          </w:p>
        </w:tc>
        <w:tc>
          <w:tcPr>
            <w:tcW w:w="450" w:type="dxa"/>
            <w:tcBorders>
              <w:top w:val="nil"/>
              <w:left w:val="nil"/>
              <w:bottom w:val="nil"/>
              <w:right w:val="nil"/>
            </w:tcBorders>
            <w:shd w:val="clear" w:color="auto" w:fill="auto"/>
            <w:noWrap/>
            <w:tcMar>
              <w:left w:w="29" w:type="dxa"/>
              <w:right w:w="29" w:type="dxa"/>
            </w:tcMar>
            <w:vAlign w:val="center"/>
          </w:tcPr>
          <w:p w:rsidR="0049497F" w:rsidRPr="00203836" w:rsidRDefault="0049497F" w:rsidP="0049497F">
            <w:pPr>
              <w:jc w:val="right"/>
              <w:rPr>
                <w:sz w:val="14"/>
                <w:szCs w:val="14"/>
              </w:rPr>
            </w:pPr>
            <w:r w:rsidRPr="00203836">
              <w:rPr>
                <w:sz w:val="14"/>
                <w:szCs w:val="14"/>
              </w:rPr>
              <w:t>10.85</w:t>
            </w:r>
          </w:p>
        </w:tc>
        <w:tc>
          <w:tcPr>
            <w:tcW w:w="450" w:type="dxa"/>
            <w:tcBorders>
              <w:top w:val="nil"/>
              <w:left w:val="nil"/>
              <w:bottom w:val="nil"/>
              <w:right w:val="nil"/>
            </w:tcBorders>
            <w:shd w:val="clear" w:color="auto" w:fill="auto"/>
            <w:noWrap/>
            <w:tcMar>
              <w:left w:w="29" w:type="dxa"/>
              <w:right w:w="29" w:type="dxa"/>
            </w:tcMar>
            <w:vAlign w:val="center"/>
          </w:tcPr>
          <w:p w:rsidR="0049497F" w:rsidRPr="00203836" w:rsidRDefault="0049497F" w:rsidP="0049497F">
            <w:pPr>
              <w:jc w:val="right"/>
              <w:rPr>
                <w:sz w:val="14"/>
                <w:szCs w:val="14"/>
              </w:rPr>
            </w:pPr>
            <w:r w:rsidRPr="00203836">
              <w:rPr>
                <w:sz w:val="14"/>
                <w:szCs w:val="14"/>
              </w:rPr>
              <w:t>11.10</w:t>
            </w:r>
          </w:p>
        </w:tc>
        <w:tc>
          <w:tcPr>
            <w:tcW w:w="450" w:type="dxa"/>
            <w:tcBorders>
              <w:top w:val="nil"/>
              <w:left w:val="nil"/>
              <w:bottom w:val="nil"/>
              <w:right w:val="nil"/>
            </w:tcBorders>
            <w:shd w:val="clear" w:color="auto" w:fill="auto"/>
            <w:noWrap/>
            <w:tcMar>
              <w:left w:w="29" w:type="dxa"/>
              <w:right w:w="29" w:type="dxa"/>
            </w:tcMar>
            <w:vAlign w:val="center"/>
          </w:tcPr>
          <w:p w:rsidR="0049497F" w:rsidRPr="00203836" w:rsidRDefault="0049497F" w:rsidP="0049497F">
            <w:pPr>
              <w:jc w:val="right"/>
              <w:rPr>
                <w:sz w:val="14"/>
                <w:szCs w:val="14"/>
              </w:rPr>
            </w:pPr>
            <w:r w:rsidRPr="00203836">
              <w:rPr>
                <w:sz w:val="14"/>
                <w:szCs w:val="14"/>
              </w:rPr>
              <w:t>11.00</w:t>
            </w:r>
          </w:p>
        </w:tc>
        <w:tc>
          <w:tcPr>
            <w:tcW w:w="450" w:type="dxa"/>
            <w:tcBorders>
              <w:top w:val="nil"/>
              <w:left w:val="nil"/>
              <w:bottom w:val="nil"/>
              <w:right w:val="nil"/>
            </w:tcBorders>
            <w:shd w:val="clear" w:color="auto" w:fill="auto"/>
            <w:noWrap/>
            <w:tcMar>
              <w:left w:w="29" w:type="dxa"/>
              <w:right w:w="29" w:type="dxa"/>
            </w:tcMar>
            <w:vAlign w:val="center"/>
          </w:tcPr>
          <w:p w:rsidR="0049497F" w:rsidRPr="00203836" w:rsidRDefault="0049497F" w:rsidP="0049497F">
            <w:pPr>
              <w:jc w:val="right"/>
              <w:rPr>
                <w:sz w:val="14"/>
                <w:szCs w:val="14"/>
              </w:rPr>
            </w:pPr>
            <w:r w:rsidRPr="00203836">
              <w:rPr>
                <w:sz w:val="14"/>
                <w:szCs w:val="14"/>
              </w:rPr>
              <w:t>11.25</w:t>
            </w:r>
          </w:p>
        </w:tc>
        <w:tc>
          <w:tcPr>
            <w:tcW w:w="450" w:type="dxa"/>
            <w:tcBorders>
              <w:top w:val="nil"/>
              <w:left w:val="nil"/>
              <w:bottom w:val="nil"/>
              <w:right w:val="nil"/>
            </w:tcBorders>
            <w:shd w:val="clear" w:color="auto" w:fill="auto"/>
            <w:tcMar>
              <w:left w:w="29" w:type="dxa"/>
              <w:right w:w="29" w:type="dxa"/>
            </w:tcMar>
            <w:vAlign w:val="center"/>
          </w:tcPr>
          <w:p w:rsidR="0049497F" w:rsidRPr="00203836" w:rsidRDefault="0049497F" w:rsidP="0049497F">
            <w:pPr>
              <w:jc w:val="right"/>
              <w:rPr>
                <w:sz w:val="14"/>
                <w:szCs w:val="14"/>
              </w:rPr>
            </w:pPr>
            <w:r w:rsidRPr="00203836">
              <w:rPr>
                <w:sz w:val="14"/>
                <w:szCs w:val="14"/>
              </w:rPr>
              <w:t>11.09</w:t>
            </w:r>
          </w:p>
        </w:tc>
        <w:tc>
          <w:tcPr>
            <w:tcW w:w="450" w:type="dxa"/>
            <w:tcBorders>
              <w:top w:val="nil"/>
              <w:left w:val="nil"/>
              <w:bottom w:val="nil"/>
              <w:right w:val="nil"/>
            </w:tcBorders>
            <w:shd w:val="clear" w:color="auto" w:fill="auto"/>
            <w:tcMar>
              <w:left w:w="29" w:type="dxa"/>
              <w:right w:w="29" w:type="dxa"/>
            </w:tcMar>
            <w:vAlign w:val="center"/>
          </w:tcPr>
          <w:p w:rsidR="0049497F" w:rsidRPr="00203836" w:rsidRDefault="0049497F" w:rsidP="0049497F">
            <w:pPr>
              <w:jc w:val="right"/>
              <w:rPr>
                <w:sz w:val="14"/>
                <w:szCs w:val="14"/>
              </w:rPr>
            </w:pPr>
            <w:r w:rsidRPr="00203836">
              <w:rPr>
                <w:sz w:val="14"/>
                <w:szCs w:val="14"/>
              </w:rPr>
              <w:t>11.59</w:t>
            </w:r>
          </w:p>
        </w:tc>
        <w:tc>
          <w:tcPr>
            <w:tcW w:w="558" w:type="dxa"/>
            <w:tcBorders>
              <w:top w:val="nil"/>
              <w:left w:val="nil"/>
              <w:bottom w:val="nil"/>
              <w:right w:val="nil"/>
            </w:tcBorders>
            <w:shd w:val="clear" w:color="auto" w:fill="auto"/>
            <w:tcMar>
              <w:left w:w="29" w:type="dxa"/>
              <w:right w:w="29" w:type="dxa"/>
            </w:tcMar>
            <w:vAlign w:val="center"/>
          </w:tcPr>
          <w:p w:rsidR="0049497F" w:rsidRPr="00203836" w:rsidRDefault="0049497F" w:rsidP="0049497F">
            <w:pPr>
              <w:jc w:val="right"/>
              <w:rPr>
                <w:sz w:val="14"/>
                <w:szCs w:val="14"/>
              </w:rPr>
            </w:pPr>
            <w:r w:rsidRPr="00203836">
              <w:rPr>
                <w:sz w:val="14"/>
                <w:szCs w:val="14"/>
              </w:rPr>
              <w:t>11.15</w:t>
            </w:r>
          </w:p>
        </w:tc>
        <w:tc>
          <w:tcPr>
            <w:tcW w:w="540" w:type="dxa"/>
            <w:tcBorders>
              <w:top w:val="nil"/>
              <w:left w:val="nil"/>
              <w:bottom w:val="nil"/>
              <w:right w:val="nil"/>
            </w:tcBorders>
            <w:shd w:val="clear" w:color="auto" w:fill="auto"/>
            <w:tcMar>
              <w:left w:w="29" w:type="dxa"/>
              <w:right w:w="29" w:type="dxa"/>
            </w:tcMar>
            <w:vAlign w:val="center"/>
          </w:tcPr>
          <w:p w:rsidR="0049497F" w:rsidRPr="00203836" w:rsidRDefault="0049497F" w:rsidP="0049497F">
            <w:pPr>
              <w:jc w:val="right"/>
              <w:rPr>
                <w:sz w:val="14"/>
                <w:szCs w:val="14"/>
              </w:rPr>
            </w:pPr>
            <w:r w:rsidRPr="00203836">
              <w:rPr>
                <w:sz w:val="14"/>
                <w:szCs w:val="14"/>
              </w:rPr>
              <w:t>11.65</w:t>
            </w:r>
          </w:p>
        </w:tc>
      </w:tr>
      <w:tr w:rsidR="0049497F"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49497F" w:rsidRPr="00E73AA6" w:rsidRDefault="0049497F" w:rsidP="0049497F">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49497F" w:rsidRPr="00E73AA6" w:rsidRDefault="0049497F" w:rsidP="0049497F">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49497F" w:rsidRPr="00E73AA6" w:rsidRDefault="0049497F" w:rsidP="0049497F">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49497F" w:rsidRPr="003D456E" w:rsidRDefault="0049497F" w:rsidP="0049497F">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49497F" w:rsidRPr="003D456E" w:rsidRDefault="0049497F" w:rsidP="0049497F">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49497F" w:rsidRPr="003D456E" w:rsidRDefault="0049497F" w:rsidP="0049497F">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49497F" w:rsidRPr="003D456E" w:rsidRDefault="0049497F" w:rsidP="0049497F">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49497F" w:rsidRPr="003D456E" w:rsidRDefault="0049497F" w:rsidP="0049497F">
            <w:pPr>
              <w:jc w:val="right"/>
              <w:rPr>
                <w:color w:val="000000"/>
                <w:sz w:val="14"/>
                <w:szCs w:val="14"/>
              </w:rPr>
            </w:pPr>
          </w:p>
        </w:tc>
      </w:tr>
      <w:tr w:rsidR="0049497F"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49497F" w:rsidRPr="00E73AA6" w:rsidRDefault="0049497F" w:rsidP="0049497F">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49497F" w:rsidRPr="00E73AA6" w:rsidRDefault="0049497F" w:rsidP="0049497F">
            <w:pPr>
              <w:rPr>
                <w:sz w:val="16"/>
                <w:szCs w:val="16"/>
              </w:rPr>
            </w:pPr>
            <w:r>
              <w:rPr>
                <w:sz w:val="16"/>
                <w:szCs w:val="16"/>
              </w:rPr>
              <w:t>May</w:t>
            </w:r>
          </w:p>
        </w:tc>
        <w:tc>
          <w:tcPr>
            <w:tcW w:w="990" w:type="dxa"/>
            <w:tcBorders>
              <w:top w:val="nil"/>
              <w:left w:val="nil"/>
              <w:bottom w:val="nil"/>
              <w:right w:val="nil"/>
            </w:tcBorders>
            <w:shd w:val="clear" w:color="auto" w:fill="auto"/>
            <w:noWrap/>
            <w:tcMar>
              <w:left w:w="14" w:type="dxa"/>
              <w:right w:w="14" w:type="dxa"/>
            </w:tcMar>
            <w:vAlign w:val="center"/>
          </w:tcPr>
          <w:p w:rsidR="0049497F" w:rsidRPr="00E73AA6" w:rsidRDefault="0049497F" w:rsidP="0049497F">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11.20</w:t>
            </w:r>
          </w:p>
        </w:tc>
        <w:tc>
          <w:tcPr>
            <w:tcW w:w="54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11.70</w:t>
            </w:r>
          </w:p>
        </w:tc>
        <w:tc>
          <w:tcPr>
            <w:tcW w:w="54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11.26</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11.76</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11.37</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11.87</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11.79</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12.04</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11.92</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12.17</w:t>
            </w:r>
          </w:p>
        </w:tc>
        <w:tc>
          <w:tcPr>
            <w:tcW w:w="45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12.02</w:t>
            </w:r>
          </w:p>
        </w:tc>
        <w:tc>
          <w:tcPr>
            <w:tcW w:w="45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12.52</w:t>
            </w:r>
          </w:p>
        </w:tc>
        <w:tc>
          <w:tcPr>
            <w:tcW w:w="558"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12.14</w:t>
            </w:r>
          </w:p>
        </w:tc>
        <w:tc>
          <w:tcPr>
            <w:tcW w:w="54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12.64</w:t>
            </w:r>
          </w:p>
        </w:tc>
      </w:tr>
      <w:tr w:rsidR="0049497F"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49497F" w:rsidRPr="00E73AA6" w:rsidRDefault="0049497F" w:rsidP="0049497F">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49497F" w:rsidRPr="00E73AA6" w:rsidRDefault="0049497F" w:rsidP="0049497F">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49497F" w:rsidRPr="00E73AA6" w:rsidRDefault="0049497F" w:rsidP="0049497F">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12.20</w:t>
            </w:r>
          </w:p>
        </w:tc>
        <w:tc>
          <w:tcPr>
            <w:tcW w:w="54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12.70</w:t>
            </w:r>
          </w:p>
        </w:tc>
        <w:tc>
          <w:tcPr>
            <w:tcW w:w="54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12.23</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12.73</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12.29</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12.79</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12.63</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12.88</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12.76</w:t>
            </w:r>
          </w:p>
        </w:tc>
        <w:tc>
          <w:tcPr>
            <w:tcW w:w="450" w:type="dxa"/>
            <w:tcBorders>
              <w:top w:val="nil"/>
              <w:left w:val="nil"/>
              <w:bottom w:val="nil"/>
              <w:right w:val="nil"/>
            </w:tcBorders>
            <w:shd w:val="clear" w:color="auto" w:fill="auto"/>
            <w:noWrap/>
            <w:tcMar>
              <w:left w:w="29" w:type="dxa"/>
              <w:right w:w="29" w:type="dxa"/>
            </w:tcMar>
            <w:vAlign w:val="center"/>
          </w:tcPr>
          <w:p w:rsidR="0049497F" w:rsidRDefault="0049497F" w:rsidP="0049497F">
            <w:pPr>
              <w:jc w:val="right"/>
              <w:rPr>
                <w:color w:val="000000"/>
                <w:sz w:val="14"/>
                <w:szCs w:val="14"/>
              </w:rPr>
            </w:pPr>
            <w:r>
              <w:rPr>
                <w:color w:val="000000"/>
                <w:sz w:val="14"/>
                <w:szCs w:val="14"/>
              </w:rPr>
              <w:t>13.01</w:t>
            </w:r>
          </w:p>
        </w:tc>
        <w:tc>
          <w:tcPr>
            <w:tcW w:w="45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12.86</w:t>
            </w:r>
          </w:p>
        </w:tc>
        <w:tc>
          <w:tcPr>
            <w:tcW w:w="45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13.36</w:t>
            </w:r>
          </w:p>
        </w:tc>
        <w:tc>
          <w:tcPr>
            <w:tcW w:w="558"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12.97</w:t>
            </w:r>
          </w:p>
        </w:tc>
        <w:tc>
          <w:tcPr>
            <w:tcW w:w="540" w:type="dxa"/>
            <w:tcBorders>
              <w:top w:val="nil"/>
              <w:left w:val="nil"/>
              <w:bottom w:val="nil"/>
              <w:right w:val="nil"/>
            </w:tcBorders>
            <w:shd w:val="clear" w:color="auto" w:fill="auto"/>
            <w:tcMar>
              <w:left w:w="29" w:type="dxa"/>
              <w:right w:w="29" w:type="dxa"/>
            </w:tcMar>
            <w:vAlign w:val="center"/>
          </w:tcPr>
          <w:p w:rsidR="0049497F" w:rsidRDefault="0049497F" w:rsidP="0049497F">
            <w:pPr>
              <w:jc w:val="right"/>
              <w:rPr>
                <w:color w:val="000000"/>
                <w:sz w:val="14"/>
                <w:szCs w:val="14"/>
              </w:rPr>
            </w:pPr>
            <w:r>
              <w:rPr>
                <w:color w:val="000000"/>
                <w:sz w:val="14"/>
                <w:szCs w:val="14"/>
              </w:rPr>
              <w:t>13.47</w:t>
            </w:r>
          </w:p>
        </w:tc>
      </w:tr>
      <w:tr w:rsidR="0049497F" w:rsidRPr="00E73AA6" w:rsidTr="003F0347">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49497F" w:rsidRPr="00E73AA6" w:rsidRDefault="0049497F" w:rsidP="0049497F">
            <w:pPr>
              <w:rPr>
                <w:sz w:val="16"/>
                <w:szCs w:val="16"/>
              </w:rPr>
            </w:pPr>
          </w:p>
        </w:tc>
        <w:tc>
          <w:tcPr>
            <w:tcW w:w="450" w:type="dxa"/>
            <w:tcBorders>
              <w:top w:val="nil"/>
              <w:left w:val="nil"/>
              <w:bottom w:val="nil"/>
              <w:right w:val="nil"/>
            </w:tcBorders>
            <w:shd w:val="clear" w:color="auto" w:fill="auto"/>
            <w:tcMar>
              <w:left w:w="43" w:type="dxa"/>
              <w:right w:w="43" w:type="dxa"/>
            </w:tcMar>
            <w:vAlign w:val="center"/>
          </w:tcPr>
          <w:p w:rsidR="0049497F" w:rsidRPr="00E73AA6" w:rsidRDefault="0049497F" w:rsidP="0049497F">
            <w:pPr>
              <w:rPr>
                <w:sz w:val="16"/>
                <w:szCs w:val="16"/>
              </w:rPr>
            </w:pPr>
          </w:p>
        </w:tc>
        <w:tc>
          <w:tcPr>
            <w:tcW w:w="990" w:type="dxa"/>
            <w:tcBorders>
              <w:top w:val="nil"/>
              <w:left w:val="nil"/>
              <w:bottom w:val="nil"/>
              <w:right w:val="nil"/>
            </w:tcBorders>
            <w:shd w:val="clear" w:color="auto" w:fill="auto"/>
            <w:noWrap/>
            <w:tcMar>
              <w:left w:w="43" w:type="dxa"/>
              <w:right w:w="43" w:type="dxa"/>
            </w:tcMar>
            <w:vAlign w:val="center"/>
          </w:tcPr>
          <w:p w:rsidR="0049497F" w:rsidRPr="00E73AA6" w:rsidRDefault="0049497F" w:rsidP="0049497F">
            <w:pPr>
              <w:rPr>
                <w:sz w:val="14"/>
                <w:szCs w:val="14"/>
              </w:rPr>
            </w:pPr>
          </w:p>
        </w:tc>
        <w:tc>
          <w:tcPr>
            <w:tcW w:w="562" w:type="dxa"/>
            <w:tcBorders>
              <w:top w:val="nil"/>
              <w:left w:val="nil"/>
              <w:bottom w:val="nil"/>
              <w:right w:val="nil"/>
            </w:tcBorders>
            <w:shd w:val="clear" w:color="auto" w:fill="auto"/>
            <w:noWrap/>
            <w:tcMar>
              <w:left w:w="43" w:type="dxa"/>
              <w:right w:w="43" w:type="dxa"/>
            </w:tcMar>
            <w:vAlign w:val="center"/>
          </w:tcPr>
          <w:p w:rsidR="0049497F" w:rsidRPr="003D456E" w:rsidRDefault="0049497F" w:rsidP="0049497F">
            <w:pPr>
              <w:jc w:val="right"/>
              <w:rPr>
                <w:color w:val="000000"/>
                <w:sz w:val="14"/>
                <w:szCs w:val="14"/>
              </w:rPr>
            </w:pPr>
          </w:p>
        </w:tc>
        <w:tc>
          <w:tcPr>
            <w:tcW w:w="540" w:type="dxa"/>
            <w:tcBorders>
              <w:top w:val="nil"/>
              <w:left w:val="nil"/>
              <w:bottom w:val="nil"/>
              <w:right w:val="nil"/>
            </w:tcBorders>
            <w:shd w:val="clear" w:color="auto" w:fill="auto"/>
            <w:noWrap/>
            <w:tcMar>
              <w:left w:w="43" w:type="dxa"/>
              <w:right w:w="43" w:type="dxa"/>
            </w:tcMar>
            <w:vAlign w:val="center"/>
          </w:tcPr>
          <w:p w:rsidR="0049497F" w:rsidRPr="003D456E" w:rsidRDefault="0049497F" w:rsidP="0049497F">
            <w:pPr>
              <w:jc w:val="right"/>
              <w:rPr>
                <w:color w:val="000000"/>
                <w:sz w:val="14"/>
                <w:szCs w:val="14"/>
              </w:rPr>
            </w:pPr>
          </w:p>
        </w:tc>
        <w:tc>
          <w:tcPr>
            <w:tcW w:w="540" w:type="dxa"/>
            <w:tcBorders>
              <w:top w:val="nil"/>
              <w:left w:val="nil"/>
              <w:bottom w:val="nil"/>
              <w:right w:val="nil"/>
            </w:tcBorders>
            <w:shd w:val="clear" w:color="auto" w:fill="auto"/>
            <w:noWrap/>
            <w:tcMar>
              <w:left w:w="43" w:type="dxa"/>
              <w:right w:w="43" w:type="dxa"/>
            </w:tcMar>
            <w:vAlign w:val="center"/>
          </w:tcPr>
          <w:p w:rsidR="0049497F" w:rsidRPr="003D456E"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49497F" w:rsidRPr="003D456E"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49497F" w:rsidRPr="003D456E"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49497F" w:rsidRPr="003D456E"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49497F" w:rsidRPr="003D456E"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49497F" w:rsidRPr="003D456E"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49497F" w:rsidRPr="003D456E" w:rsidRDefault="0049497F" w:rsidP="0049497F">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49497F" w:rsidRPr="003D456E" w:rsidRDefault="0049497F" w:rsidP="0049497F">
            <w:pPr>
              <w:jc w:val="right"/>
              <w:rPr>
                <w:color w:val="000000"/>
                <w:sz w:val="14"/>
                <w:szCs w:val="14"/>
              </w:rPr>
            </w:pPr>
          </w:p>
        </w:tc>
        <w:tc>
          <w:tcPr>
            <w:tcW w:w="450" w:type="dxa"/>
            <w:tcBorders>
              <w:top w:val="nil"/>
              <w:left w:val="nil"/>
              <w:bottom w:val="nil"/>
              <w:right w:val="nil"/>
            </w:tcBorders>
            <w:shd w:val="clear" w:color="auto" w:fill="auto"/>
            <w:tcMar>
              <w:left w:w="43" w:type="dxa"/>
              <w:right w:w="43" w:type="dxa"/>
            </w:tcMar>
            <w:vAlign w:val="center"/>
          </w:tcPr>
          <w:p w:rsidR="0049497F" w:rsidRPr="003D456E" w:rsidRDefault="0049497F" w:rsidP="0049497F">
            <w:pPr>
              <w:jc w:val="right"/>
              <w:rPr>
                <w:color w:val="000000"/>
                <w:sz w:val="14"/>
                <w:szCs w:val="14"/>
              </w:rPr>
            </w:pPr>
          </w:p>
        </w:tc>
        <w:tc>
          <w:tcPr>
            <w:tcW w:w="450" w:type="dxa"/>
            <w:tcBorders>
              <w:top w:val="nil"/>
              <w:left w:val="nil"/>
              <w:bottom w:val="nil"/>
              <w:right w:val="nil"/>
            </w:tcBorders>
            <w:shd w:val="clear" w:color="auto" w:fill="auto"/>
            <w:tcMar>
              <w:left w:w="43" w:type="dxa"/>
              <w:right w:w="43" w:type="dxa"/>
            </w:tcMar>
            <w:vAlign w:val="center"/>
          </w:tcPr>
          <w:p w:rsidR="0049497F" w:rsidRPr="003D456E" w:rsidRDefault="0049497F" w:rsidP="0049497F">
            <w:pPr>
              <w:jc w:val="right"/>
              <w:rPr>
                <w:color w:val="000000"/>
                <w:sz w:val="14"/>
                <w:szCs w:val="14"/>
              </w:rPr>
            </w:pPr>
          </w:p>
        </w:tc>
        <w:tc>
          <w:tcPr>
            <w:tcW w:w="558" w:type="dxa"/>
            <w:tcBorders>
              <w:top w:val="nil"/>
              <w:left w:val="nil"/>
              <w:bottom w:val="nil"/>
              <w:right w:val="nil"/>
            </w:tcBorders>
            <w:shd w:val="clear" w:color="auto" w:fill="auto"/>
            <w:tcMar>
              <w:left w:w="43" w:type="dxa"/>
              <w:right w:w="43" w:type="dxa"/>
            </w:tcMar>
            <w:vAlign w:val="center"/>
          </w:tcPr>
          <w:p w:rsidR="0049497F" w:rsidRPr="003D456E" w:rsidRDefault="0049497F" w:rsidP="0049497F">
            <w:pPr>
              <w:jc w:val="right"/>
              <w:rPr>
                <w:color w:val="000000"/>
                <w:sz w:val="14"/>
                <w:szCs w:val="14"/>
              </w:rPr>
            </w:pPr>
          </w:p>
        </w:tc>
        <w:tc>
          <w:tcPr>
            <w:tcW w:w="540" w:type="dxa"/>
            <w:tcBorders>
              <w:top w:val="nil"/>
              <w:left w:val="nil"/>
              <w:bottom w:val="nil"/>
              <w:right w:val="nil"/>
            </w:tcBorders>
            <w:shd w:val="clear" w:color="auto" w:fill="auto"/>
            <w:tcMar>
              <w:left w:w="43" w:type="dxa"/>
              <w:right w:w="43" w:type="dxa"/>
            </w:tcMar>
            <w:vAlign w:val="center"/>
          </w:tcPr>
          <w:p w:rsidR="0049497F" w:rsidRPr="003D456E" w:rsidRDefault="0049497F" w:rsidP="0049497F">
            <w:pPr>
              <w:jc w:val="right"/>
              <w:rPr>
                <w:color w:val="000000"/>
                <w:sz w:val="14"/>
                <w:szCs w:val="14"/>
              </w:rPr>
            </w:pPr>
          </w:p>
        </w:tc>
      </w:tr>
      <w:tr w:rsidR="005D24AF" w:rsidRPr="00E73AA6" w:rsidTr="00270FCE">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5D24AF" w:rsidRPr="00E73AA6" w:rsidRDefault="005D24AF" w:rsidP="005D24AF">
            <w:pPr>
              <w:rPr>
                <w:sz w:val="16"/>
                <w:szCs w:val="16"/>
              </w:rPr>
            </w:pPr>
          </w:p>
        </w:tc>
        <w:tc>
          <w:tcPr>
            <w:tcW w:w="450" w:type="dxa"/>
            <w:tcBorders>
              <w:top w:val="nil"/>
              <w:left w:val="nil"/>
              <w:bottom w:val="nil"/>
              <w:right w:val="nil"/>
            </w:tcBorders>
            <w:shd w:val="clear" w:color="auto" w:fill="auto"/>
            <w:tcMar>
              <w:left w:w="43" w:type="dxa"/>
              <w:right w:w="43" w:type="dxa"/>
            </w:tcMar>
            <w:vAlign w:val="center"/>
          </w:tcPr>
          <w:p w:rsidR="005D24AF" w:rsidRPr="00E73AA6" w:rsidRDefault="005D24AF" w:rsidP="005D24AF">
            <w:pPr>
              <w:rPr>
                <w:sz w:val="16"/>
                <w:szCs w:val="16"/>
              </w:rPr>
            </w:pPr>
            <w:r>
              <w:rPr>
                <w:sz w:val="16"/>
                <w:szCs w:val="16"/>
              </w:rPr>
              <w:t>Jun</w:t>
            </w:r>
          </w:p>
        </w:tc>
        <w:tc>
          <w:tcPr>
            <w:tcW w:w="990" w:type="dxa"/>
            <w:tcBorders>
              <w:top w:val="nil"/>
              <w:left w:val="nil"/>
              <w:bottom w:val="nil"/>
              <w:right w:val="nil"/>
            </w:tcBorders>
            <w:shd w:val="clear" w:color="auto" w:fill="auto"/>
            <w:noWrap/>
            <w:tcMar>
              <w:left w:w="43" w:type="dxa"/>
              <w:right w:w="43" w:type="dxa"/>
            </w:tcMar>
            <w:vAlign w:val="center"/>
          </w:tcPr>
          <w:p w:rsidR="005D24AF" w:rsidRPr="00E73AA6" w:rsidRDefault="005D24AF" w:rsidP="005D24AF">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43" w:type="dxa"/>
              <w:right w:w="43" w:type="dxa"/>
            </w:tcMar>
            <w:vAlign w:val="center"/>
          </w:tcPr>
          <w:p w:rsidR="005D24AF" w:rsidRDefault="005D24AF" w:rsidP="005D24AF">
            <w:pPr>
              <w:jc w:val="right"/>
              <w:rPr>
                <w:sz w:val="14"/>
                <w:szCs w:val="14"/>
              </w:rPr>
            </w:pPr>
            <w:r>
              <w:rPr>
                <w:sz w:val="14"/>
                <w:szCs w:val="14"/>
              </w:rPr>
              <w:t>12.24</w:t>
            </w:r>
          </w:p>
        </w:tc>
        <w:tc>
          <w:tcPr>
            <w:tcW w:w="540" w:type="dxa"/>
            <w:tcBorders>
              <w:top w:val="nil"/>
              <w:left w:val="nil"/>
              <w:bottom w:val="nil"/>
              <w:right w:val="nil"/>
            </w:tcBorders>
            <w:shd w:val="clear" w:color="auto" w:fill="auto"/>
            <w:noWrap/>
            <w:tcMar>
              <w:left w:w="43" w:type="dxa"/>
              <w:right w:w="43" w:type="dxa"/>
            </w:tcMar>
            <w:vAlign w:val="center"/>
          </w:tcPr>
          <w:p w:rsidR="005D24AF" w:rsidRDefault="005D24AF" w:rsidP="005D24AF">
            <w:pPr>
              <w:jc w:val="right"/>
              <w:rPr>
                <w:sz w:val="14"/>
                <w:szCs w:val="14"/>
              </w:rPr>
            </w:pPr>
            <w:r>
              <w:rPr>
                <w:sz w:val="14"/>
                <w:szCs w:val="14"/>
              </w:rPr>
              <w:t>12.74</w:t>
            </w:r>
          </w:p>
        </w:tc>
        <w:tc>
          <w:tcPr>
            <w:tcW w:w="540" w:type="dxa"/>
            <w:tcBorders>
              <w:top w:val="nil"/>
              <w:left w:val="nil"/>
              <w:bottom w:val="nil"/>
              <w:right w:val="nil"/>
            </w:tcBorders>
            <w:shd w:val="clear" w:color="auto" w:fill="auto"/>
            <w:noWrap/>
            <w:tcMar>
              <w:left w:w="43" w:type="dxa"/>
              <w:right w:w="43" w:type="dxa"/>
            </w:tcMar>
            <w:vAlign w:val="center"/>
          </w:tcPr>
          <w:p w:rsidR="005D24AF" w:rsidRDefault="005D24AF" w:rsidP="005D24AF">
            <w:pPr>
              <w:jc w:val="right"/>
              <w:rPr>
                <w:sz w:val="14"/>
                <w:szCs w:val="14"/>
              </w:rPr>
            </w:pPr>
            <w:r>
              <w:rPr>
                <w:sz w:val="14"/>
                <w:szCs w:val="14"/>
              </w:rPr>
              <w:t>12.27</w:t>
            </w:r>
          </w:p>
        </w:tc>
        <w:tc>
          <w:tcPr>
            <w:tcW w:w="450" w:type="dxa"/>
            <w:tcBorders>
              <w:top w:val="nil"/>
              <w:left w:val="nil"/>
              <w:bottom w:val="nil"/>
              <w:right w:val="nil"/>
            </w:tcBorders>
            <w:shd w:val="clear" w:color="auto" w:fill="auto"/>
            <w:noWrap/>
            <w:tcMar>
              <w:left w:w="43" w:type="dxa"/>
              <w:right w:w="43" w:type="dxa"/>
            </w:tcMar>
            <w:vAlign w:val="center"/>
          </w:tcPr>
          <w:p w:rsidR="005D24AF" w:rsidRDefault="005D24AF" w:rsidP="005D24AF">
            <w:pPr>
              <w:jc w:val="right"/>
              <w:rPr>
                <w:sz w:val="14"/>
                <w:szCs w:val="14"/>
              </w:rPr>
            </w:pPr>
            <w:r>
              <w:rPr>
                <w:sz w:val="14"/>
                <w:szCs w:val="14"/>
              </w:rPr>
              <w:t>12.77</w:t>
            </w:r>
          </w:p>
        </w:tc>
        <w:tc>
          <w:tcPr>
            <w:tcW w:w="450" w:type="dxa"/>
            <w:tcBorders>
              <w:top w:val="nil"/>
              <w:left w:val="nil"/>
              <w:bottom w:val="nil"/>
              <w:right w:val="nil"/>
            </w:tcBorders>
            <w:shd w:val="clear" w:color="auto" w:fill="auto"/>
            <w:noWrap/>
            <w:tcMar>
              <w:left w:w="43" w:type="dxa"/>
              <w:right w:w="43" w:type="dxa"/>
            </w:tcMar>
            <w:vAlign w:val="center"/>
          </w:tcPr>
          <w:p w:rsidR="005D24AF" w:rsidRDefault="005D24AF" w:rsidP="005D24AF">
            <w:pPr>
              <w:jc w:val="right"/>
              <w:rPr>
                <w:sz w:val="14"/>
                <w:szCs w:val="14"/>
              </w:rPr>
            </w:pPr>
            <w:r>
              <w:rPr>
                <w:sz w:val="14"/>
                <w:szCs w:val="14"/>
              </w:rPr>
              <w:t>12.32</w:t>
            </w:r>
          </w:p>
        </w:tc>
        <w:tc>
          <w:tcPr>
            <w:tcW w:w="450" w:type="dxa"/>
            <w:tcBorders>
              <w:top w:val="nil"/>
              <w:left w:val="nil"/>
              <w:bottom w:val="nil"/>
              <w:right w:val="nil"/>
            </w:tcBorders>
            <w:shd w:val="clear" w:color="auto" w:fill="auto"/>
            <w:noWrap/>
            <w:tcMar>
              <w:left w:w="43" w:type="dxa"/>
              <w:right w:w="43" w:type="dxa"/>
            </w:tcMar>
            <w:vAlign w:val="center"/>
          </w:tcPr>
          <w:p w:rsidR="005D24AF" w:rsidRDefault="005D24AF" w:rsidP="005D24AF">
            <w:pPr>
              <w:jc w:val="right"/>
              <w:rPr>
                <w:sz w:val="14"/>
                <w:szCs w:val="14"/>
              </w:rPr>
            </w:pPr>
            <w:r>
              <w:rPr>
                <w:sz w:val="14"/>
                <w:szCs w:val="14"/>
              </w:rPr>
              <w:t>12.82</w:t>
            </w:r>
          </w:p>
        </w:tc>
        <w:tc>
          <w:tcPr>
            <w:tcW w:w="450" w:type="dxa"/>
            <w:tcBorders>
              <w:top w:val="nil"/>
              <w:left w:val="nil"/>
              <w:bottom w:val="nil"/>
              <w:right w:val="nil"/>
            </w:tcBorders>
            <w:shd w:val="clear" w:color="auto" w:fill="auto"/>
            <w:noWrap/>
            <w:tcMar>
              <w:left w:w="43" w:type="dxa"/>
              <w:right w:w="43" w:type="dxa"/>
            </w:tcMar>
            <w:vAlign w:val="center"/>
          </w:tcPr>
          <w:p w:rsidR="005D24AF" w:rsidRDefault="005D24AF" w:rsidP="005D24AF">
            <w:pPr>
              <w:jc w:val="right"/>
              <w:rPr>
                <w:sz w:val="14"/>
                <w:szCs w:val="14"/>
              </w:rPr>
            </w:pPr>
            <w:r>
              <w:rPr>
                <w:sz w:val="14"/>
                <w:szCs w:val="14"/>
              </w:rPr>
              <w:t>12.68</w:t>
            </w:r>
          </w:p>
        </w:tc>
        <w:tc>
          <w:tcPr>
            <w:tcW w:w="450" w:type="dxa"/>
            <w:tcBorders>
              <w:top w:val="nil"/>
              <w:left w:val="nil"/>
              <w:bottom w:val="nil"/>
              <w:right w:val="nil"/>
            </w:tcBorders>
            <w:shd w:val="clear" w:color="auto" w:fill="auto"/>
            <w:noWrap/>
            <w:tcMar>
              <w:left w:w="43" w:type="dxa"/>
              <w:right w:w="43" w:type="dxa"/>
            </w:tcMar>
            <w:vAlign w:val="center"/>
          </w:tcPr>
          <w:p w:rsidR="005D24AF" w:rsidRDefault="005D24AF" w:rsidP="005D24AF">
            <w:pPr>
              <w:jc w:val="right"/>
              <w:rPr>
                <w:sz w:val="14"/>
                <w:szCs w:val="14"/>
              </w:rPr>
            </w:pPr>
            <w:r>
              <w:rPr>
                <w:sz w:val="14"/>
                <w:szCs w:val="14"/>
              </w:rPr>
              <w:t>12.93</w:t>
            </w:r>
          </w:p>
        </w:tc>
        <w:tc>
          <w:tcPr>
            <w:tcW w:w="450" w:type="dxa"/>
            <w:tcBorders>
              <w:top w:val="nil"/>
              <w:left w:val="nil"/>
              <w:bottom w:val="nil"/>
              <w:right w:val="nil"/>
            </w:tcBorders>
            <w:shd w:val="clear" w:color="auto" w:fill="auto"/>
            <w:noWrap/>
            <w:tcMar>
              <w:left w:w="43" w:type="dxa"/>
              <w:right w:w="43" w:type="dxa"/>
            </w:tcMar>
            <w:vAlign w:val="center"/>
          </w:tcPr>
          <w:p w:rsidR="005D24AF" w:rsidRDefault="005D24AF" w:rsidP="005D24AF">
            <w:pPr>
              <w:jc w:val="right"/>
              <w:rPr>
                <w:sz w:val="14"/>
                <w:szCs w:val="14"/>
              </w:rPr>
            </w:pPr>
            <w:r>
              <w:rPr>
                <w:sz w:val="14"/>
                <w:szCs w:val="14"/>
              </w:rPr>
              <w:t>12.81</w:t>
            </w:r>
          </w:p>
        </w:tc>
        <w:tc>
          <w:tcPr>
            <w:tcW w:w="450" w:type="dxa"/>
            <w:tcBorders>
              <w:top w:val="nil"/>
              <w:left w:val="nil"/>
              <w:bottom w:val="nil"/>
              <w:right w:val="nil"/>
            </w:tcBorders>
            <w:shd w:val="clear" w:color="auto" w:fill="auto"/>
            <w:noWrap/>
            <w:tcMar>
              <w:left w:w="43" w:type="dxa"/>
              <w:right w:w="43" w:type="dxa"/>
            </w:tcMar>
            <w:vAlign w:val="center"/>
          </w:tcPr>
          <w:p w:rsidR="005D24AF" w:rsidRDefault="005D24AF" w:rsidP="005D24AF">
            <w:pPr>
              <w:jc w:val="right"/>
              <w:rPr>
                <w:sz w:val="14"/>
                <w:szCs w:val="14"/>
              </w:rPr>
            </w:pPr>
            <w:r>
              <w:rPr>
                <w:sz w:val="14"/>
                <w:szCs w:val="14"/>
              </w:rPr>
              <w:t>13.06</w:t>
            </w:r>
          </w:p>
        </w:tc>
        <w:tc>
          <w:tcPr>
            <w:tcW w:w="450" w:type="dxa"/>
            <w:tcBorders>
              <w:top w:val="nil"/>
              <w:left w:val="nil"/>
              <w:bottom w:val="nil"/>
              <w:right w:val="nil"/>
            </w:tcBorders>
            <w:shd w:val="clear" w:color="auto" w:fill="auto"/>
            <w:tcMar>
              <w:left w:w="43" w:type="dxa"/>
              <w:right w:w="43" w:type="dxa"/>
            </w:tcMar>
            <w:vAlign w:val="center"/>
          </w:tcPr>
          <w:p w:rsidR="005D24AF" w:rsidRDefault="005D24AF" w:rsidP="005D24AF">
            <w:pPr>
              <w:jc w:val="right"/>
              <w:rPr>
                <w:sz w:val="14"/>
                <w:szCs w:val="14"/>
              </w:rPr>
            </w:pPr>
            <w:r>
              <w:rPr>
                <w:sz w:val="14"/>
                <w:szCs w:val="14"/>
              </w:rPr>
              <w:t>12.92</w:t>
            </w:r>
          </w:p>
        </w:tc>
        <w:tc>
          <w:tcPr>
            <w:tcW w:w="450" w:type="dxa"/>
            <w:tcBorders>
              <w:top w:val="nil"/>
              <w:left w:val="nil"/>
              <w:bottom w:val="nil"/>
              <w:right w:val="nil"/>
            </w:tcBorders>
            <w:shd w:val="clear" w:color="auto" w:fill="auto"/>
            <w:tcMar>
              <w:left w:w="43" w:type="dxa"/>
              <w:right w:w="43" w:type="dxa"/>
            </w:tcMar>
            <w:vAlign w:val="center"/>
          </w:tcPr>
          <w:p w:rsidR="005D24AF" w:rsidRDefault="005D24AF" w:rsidP="005D24AF">
            <w:pPr>
              <w:jc w:val="right"/>
              <w:rPr>
                <w:sz w:val="14"/>
                <w:szCs w:val="14"/>
              </w:rPr>
            </w:pPr>
            <w:r>
              <w:rPr>
                <w:sz w:val="14"/>
                <w:szCs w:val="14"/>
              </w:rPr>
              <w:t>13.42</w:t>
            </w:r>
          </w:p>
        </w:tc>
        <w:tc>
          <w:tcPr>
            <w:tcW w:w="558" w:type="dxa"/>
            <w:tcBorders>
              <w:top w:val="nil"/>
              <w:left w:val="nil"/>
              <w:bottom w:val="nil"/>
              <w:right w:val="nil"/>
            </w:tcBorders>
            <w:shd w:val="clear" w:color="auto" w:fill="auto"/>
            <w:tcMar>
              <w:left w:w="43" w:type="dxa"/>
              <w:right w:w="43" w:type="dxa"/>
            </w:tcMar>
            <w:vAlign w:val="center"/>
          </w:tcPr>
          <w:p w:rsidR="005D24AF" w:rsidRDefault="005D24AF" w:rsidP="005D24AF">
            <w:pPr>
              <w:jc w:val="right"/>
              <w:rPr>
                <w:sz w:val="14"/>
                <w:szCs w:val="14"/>
              </w:rPr>
            </w:pPr>
            <w:r>
              <w:rPr>
                <w:sz w:val="14"/>
                <w:szCs w:val="14"/>
              </w:rPr>
              <w:t>13.06</w:t>
            </w:r>
          </w:p>
        </w:tc>
        <w:tc>
          <w:tcPr>
            <w:tcW w:w="540" w:type="dxa"/>
            <w:tcBorders>
              <w:top w:val="nil"/>
              <w:left w:val="nil"/>
              <w:bottom w:val="nil"/>
              <w:right w:val="nil"/>
            </w:tcBorders>
            <w:shd w:val="clear" w:color="auto" w:fill="auto"/>
            <w:tcMar>
              <w:left w:w="43" w:type="dxa"/>
              <w:right w:w="43" w:type="dxa"/>
            </w:tcMar>
            <w:vAlign w:val="center"/>
          </w:tcPr>
          <w:p w:rsidR="005D24AF" w:rsidRDefault="005D24AF" w:rsidP="005D24AF">
            <w:pPr>
              <w:jc w:val="right"/>
              <w:rPr>
                <w:sz w:val="14"/>
                <w:szCs w:val="14"/>
              </w:rPr>
            </w:pPr>
            <w:r>
              <w:rPr>
                <w:sz w:val="14"/>
                <w:szCs w:val="14"/>
              </w:rPr>
              <w:t>13.56</w:t>
            </w:r>
          </w:p>
        </w:tc>
      </w:tr>
      <w:tr w:rsidR="005D24AF" w:rsidRPr="00E73AA6" w:rsidTr="00270FCE">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5D24AF" w:rsidRPr="00E73AA6" w:rsidRDefault="005D24AF" w:rsidP="005D24AF">
            <w:pPr>
              <w:rPr>
                <w:sz w:val="16"/>
                <w:szCs w:val="16"/>
              </w:rPr>
            </w:pPr>
          </w:p>
        </w:tc>
        <w:tc>
          <w:tcPr>
            <w:tcW w:w="450" w:type="dxa"/>
            <w:tcBorders>
              <w:top w:val="nil"/>
              <w:left w:val="nil"/>
              <w:bottom w:val="nil"/>
              <w:right w:val="nil"/>
            </w:tcBorders>
            <w:shd w:val="clear" w:color="auto" w:fill="auto"/>
            <w:tcMar>
              <w:left w:w="43" w:type="dxa"/>
              <w:right w:w="43" w:type="dxa"/>
            </w:tcMar>
            <w:vAlign w:val="center"/>
          </w:tcPr>
          <w:p w:rsidR="005D24AF" w:rsidRPr="00E73AA6" w:rsidRDefault="005D24AF" w:rsidP="005D24AF">
            <w:pPr>
              <w:rPr>
                <w:sz w:val="16"/>
                <w:szCs w:val="16"/>
              </w:rPr>
            </w:pPr>
          </w:p>
        </w:tc>
        <w:tc>
          <w:tcPr>
            <w:tcW w:w="990" w:type="dxa"/>
            <w:tcBorders>
              <w:top w:val="nil"/>
              <w:left w:val="nil"/>
              <w:bottom w:val="nil"/>
              <w:right w:val="nil"/>
            </w:tcBorders>
            <w:shd w:val="clear" w:color="auto" w:fill="auto"/>
            <w:noWrap/>
            <w:tcMar>
              <w:left w:w="43" w:type="dxa"/>
              <w:right w:w="43" w:type="dxa"/>
            </w:tcMar>
            <w:vAlign w:val="center"/>
          </w:tcPr>
          <w:p w:rsidR="005D24AF" w:rsidRPr="00E73AA6" w:rsidRDefault="005D24AF" w:rsidP="005D24AF">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43" w:type="dxa"/>
              <w:right w:w="43" w:type="dxa"/>
            </w:tcMar>
            <w:vAlign w:val="center"/>
          </w:tcPr>
          <w:p w:rsidR="005D24AF" w:rsidRDefault="005D24AF" w:rsidP="005D24AF">
            <w:pPr>
              <w:jc w:val="right"/>
              <w:rPr>
                <w:sz w:val="14"/>
                <w:szCs w:val="14"/>
              </w:rPr>
            </w:pPr>
            <w:r>
              <w:rPr>
                <w:sz w:val="14"/>
                <w:szCs w:val="14"/>
              </w:rPr>
              <w:t>12.27</w:t>
            </w:r>
          </w:p>
        </w:tc>
        <w:tc>
          <w:tcPr>
            <w:tcW w:w="540" w:type="dxa"/>
            <w:tcBorders>
              <w:top w:val="nil"/>
              <w:left w:val="nil"/>
              <w:bottom w:val="nil"/>
              <w:right w:val="nil"/>
            </w:tcBorders>
            <w:shd w:val="clear" w:color="auto" w:fill="auto"/>
            <w:noWrap/>
            <w:tcMar>
              <w:left w:w="43" w:type="dxa"/>
              <w:right w:w="43" w:type="dxa"/>
            </w:tcMar>
            <w:vAlign w:val="center"/>
          </w:tcPr>
          <w:p w:rsidR="005D24AF" w:rsidRDefault="005D24AF" w:rsidP="005D24AF">
            <w:pPr>
              <w:jc w:val="right"/>
              <w:rPr>
                <w:sz w:val="14"/>
                <w:szCs w:val="14"/>
              </w:rPr>
            </w:pPr>
            <w:r>
              <w:rPr>
                <w:sz w:val="14"/>
                <w:szCs w:val="14"/>
              </w:rPr>
              <w:t>12.77</w:t>
            </w:r>
          </w:p>
        </w:tc>
        <w:tc>
          <w:tcPr>
            <w:tcW w:w="540" w:type="dxa"/>
            <w:tcBorders>
              <w:top w:val="nil"/>
              <w:left w:val="nil"/>
              <w:bottom w:val="nil"/>
              <w:right w:val="nil"/>
            </w:tcBorders>
            <w:shd w:val="clear" w:color="auto" w:fill="auto"/>
            <w:noWrap/>
            <w:tcMar>
              <w:left w:w="43" w:type="dxa"/>
              <w:right w:w="43" w:type="dxa"/>
            </w:tcMar>
            <w:vAlign w:val="center"/>
          </w:tcPr>
          <w:p w:rsidR="005D24AF" w:rsidRDefault="005D24AF" w:rsidP="005D24AF">
            <w:pPr>
              <w:jc w:val="right"/>
              <w:rPr>
                <w:sz w:val="14"/>
                <w:szCs w:val="14"/>
              </w:rPr>
            </w:pPr>
            <w:r>
              <w:rPr>
                <w:sz w:val="14"/>
                <w:szCs w:val="14"/>
              </w:rPr>
              <w:t>12.32</w:t>
            </w:r>
          </w:p>
        </w:tc>
        <w:tc>
          <w:tcPr>
            <w:tcW w:w="450" w:type="dxa"/>
            <w:tcBorders>
              <w:top w:val="nil"/>
              <w:left w:val="nil"/>
              <w:bottom w:val="nil"/>
              <w:right w:val="nil"/>
            </w:tcBorders>
            <w:shd w:val="clear" w:color="auto" w:fill="auto"/>
            <w:noWrap/>
            <w:tcMar>
              <w:left w:w="43" w:type="dxa"/>
              <w:right w:w="43" w:type="dxa"/>
            </w:tcMar>
            <w:vAlign w:val="center"/>
          </w:tcPr>
          <w:p w:rsidR="005D24AF" w:rsidRDefault="005D24AF" w:rsidP="005D24AF">
            <w:pPr>
              <w:jc w:val="right"/>
              <w:rPr>
                <w:sz w:val="14"/>
                <w:szCs w:val="14"/>
              </w:rPr>
            </w:pPr>
            <w:r>
              <w:rPr>
                <w:sz w:val="14"/>
                <w:szCs w:val="14"/>
              </w:rPr>
              <w:t>12.82</w:t>
            </w:r>
          </w:p>
        </w:tc>
        <w:tc>
          <w:tcPr>
            <w:tcW w:w="450" w:type="dxa"/>
            <w:tcBorders>
              <w:top w:val="nil"/>
              <w:left w:val="nil"/>
              <w:bottom w:val="nil"/>
              <w:right w:val="nil"/>
            </w:tcBorders>
            <w:shd w:val="clear" w:color="auto" w:fill="auto"/>
            <w:noWrap/>
            <w:tcMar>
              <w:left w:w="43" w:type="dxa"/>
              <w:right w:w="43" w:type="dxa"/>
            </w:tcMar>
            <w:vAlign w:val="center"/>
          </w:tcPr>
          <w:p w:rsidR="005D24AF" w:rsidRDefault="005D24AF" w:rsidP="005D24AF">
            <w:pPr>
              <w:jc w:val="right"/>
              <w:rPr>
                <w:sz w:val="14"/>
                <w:szCs w:val="14"/>
              </w:rPr>
            </w:pPr>
            <w:r>
              <w:rPr>
                <w:sz w:val="14"/>
                <w:szCs w:val="14"/>
              </w:rPr>
              <w:t>12.37</w:t>
            </w:r>
          </w:p>
        </w:tc>
        <w:tc>
          <w:tcPr>
            <w:tcW w:w="450" w:type="dxa"/>
            <w:tcBorders>
              <w:top w:val="nil"/>
              <w:left w:val="nil"/>
              <w:bottom w:val="nil"/>
              <w:right w:val="nil"/>
            </w:tcBorders>
            <w:shd w:val="clear" w:color="auto" w:fill="auto"/>
            <w:noWrap/>
            <w:tcMar>
              <w:left w:w="43" w:type="dxa"/>
              <w:right w:w="43" w:type="dxa"/>
            </w:tcMar>
            <w:vAlign w:val="center"/>
          </w:tcPr>
          <w:p w:rsidR="005D24AF" w:rsidRDefault="005D24AF" w:rsidP="005D24AF">
            <w:pPr>
              <w:jc w:val="right"/>
              <w:rPr>
                <w:sz w:val="14"/>
                <w:szCs w:val="14"/>
              </w:rPr>
            </w:pPr>
            <w:r>
              <w:rPr>
                <w:sz w:val="14"/>
                <w:szCs w:val="14"/>
              </w:rPr>
              <w:t>12.87</w:t>
            </w:r>
          </w:p>
        </w:tc>
        <w:tc>
          <w:tcPr>
            <w:tcW w:w="450" w:type="dxa"/>
            <w:tcBorders>
              <w:top w:val="nil"/>
              <w:left w:val="nil"/>
              <w:bottom w:val="nil"/>
              <w:right w:val="nil"/>
            </w:tcBorders>
            <w:shd w:val="clear" w:color="auto" w:fill="auto"/>
            <w:noWrap/>
            <w:tcMar>
              <w:left w:w="43" w:type="dxa"/>
              <w:right w:w="43" w:type="dxa"/>
            </w:tcMar>
            <w:vAlign w:val="center"/>
          </w:tcPr>
          <w:p w:rsidR="005D24AF" w:rsidRDefault="005D24AF" w:rsidP="005D24AF">
            <w:pPr>
              <w:jc w:val="right"/>
              <w:rPr>
                <w:sz w:val="14"/>
                <w:szCs w:val="14"/>
              </w:rPr>
            </w:pPr>
            <w:r>
              <w:rPr>
                <w:sz w:val="14"/>
                <w:szCs w:val="14"/>
              </w:rPr>
              <w:t>12.72</w:t>
            </w:r>
          </w:p>
        </w:tc>
        <w:tc>
          <w:tcPr>
            <w:tcW w:w="450" w:type="dxa"/>
            <w:tcBorders>
              <w:top w:val="nil"/>
              <w:left w:val="nil"/>
              <w:bottom w:val="nil"/>
              <w:right w:val="nil"/>
            </w:tcBorders>
            <w:shd w:val="clear" w:color="auto" w:fill="auto"/>
            <w:noWrap/>
            <w:tcMar>
              <w:left w:w="43" w:type="dxa"/>
              <w:right w:w="43" w:type="dxa"/>
            </w:tcMar>
            <w:vAlign w:val="center"/>
          </w:tcPr>
          <w:p w:rsidR="005D24AF" w:rsidRDefault="005D24AF" w:rsidP="005D24AF">
            <w:pPr>
              <w:jc w:val="right"/>
              <w:rPr>
                <w:sz w:val="14"/>
                <w:szCs w:val="14"/>
              </w:rPr>
            </w:pPr>
            <w:r>
              <w:rPr>
                <w:sz w:val="14"/>
                <w:szCs w:val="14"/>
              </w:rPr>
              <w:t>12.97</w:t>
            </w:r>
          </w:p>
        </w:tc>
        <w:tc>
          <w:tcPr>
            <w:tcW w:w="450" w:type="dxa"/>
            <w:tcBorders>
              <w:top w:val="nil"/>
              <w:left w:val="nil"/>
              <w:bottom w:val="nil"/>
              <w:right w:val="nil"/>
            </w:tcBorders>
            <w:shd w:val="clear" w:color="auto" w:fill="auto"/>
            <w:noWrap/>
            <w:tcMar>
              <w:left w:w="43" w:type="dxa"/>
              <w:right w:w="43" w:type="dxa"/>
            </w:tcMar>
            <w:vAlign w:val="center"/>
          </w:tcPr>
          <w:p w:rsidR="005D24AF" w:rsidRDefault="005D24AF" w:rsidP="005D24AF">
            <w:pPr>
              <w:jc w:val="right"/>
              <w:rPr>
                <w:sz w:val="14"/>
                <w:szCs w:val="14"/>
              </w:rPr>
            </w:pPr>
            <w:r>
              <w:rPr>
                <w:sz w:val="14"/>
                <w:szCs w:val="14"/>
              </w:rPr>
              <w:t>12.86</w:t>
            </w:r>
          </w:p>
        </w:tc>
        <w:tc>
          <w:tcPr>
            <w:tcW w:w="450" w:type="dxa"/>
            <w:tcBorders>
              <w:top w:val="nil"/>
              <w:left w:val="nil"/>
              <w:bottom w:val="nil"/>
              <w:right w:val="nil"/>
            </w:tcBorders>
            <w:shd w:val="clear" w:color="auto" w:fill="auto"/>
            <w:noWrap/>
            <w:tcMar>
              <w:left w:w="43" w:type="dxa"/>
              <w:right w:w="43" w:type="dxa"/>
            </w:tcMar>
            <w:vAlign w:val="center"/>
          </w:tcPr>
          <w:p w:rsidR="005D24AF" w:rsidRDefault="005D24AF" w:rsidP="005D24AF">
            <w:pPr>
              <w:jc w:val="right"/>
              <w:rPr>
                <w:sz w:val="14"/>
                <w:szCs w:val="14"/>
              </w:rPr>
            </w:pPr>
            <w:r>
              <w:rPr>
                <w:sz w:val="14"/>
                <w:szCs w:val="14"/>
              </w:rPr>
              <w:t>13.11</w:t>
            </w:r>
          </w:p>
        </w:tc>
        <w:tc>
          <w:tcPr>
            <w:tcW w:w="450" w:type="dxa"/>
            <w:tcBorders>
              <w:top w:val="nil"/>
              <w:left w:val="nil"/>
              <w:bottom w:val="nil"/>
              <w:right w:val="nil"/>
            </w:tcBorders>
            <w:shd w:val="clear" w:color="auto" w:fill="auto"/>
            <w:tcMar>
              <w:left w:w="43" w:type="dxa"/>
              <w:right w:w="43" w:type="dxa"/>
            </w:tcMar>
            <w:vAlign w:val="center"/>
          </w:tcPr>
          <w:p w:rsidR="005D24AF" w:rsidRDefault="005D24AF" w:rsidP="005D24AF">
            <w:pPr>
              <w:jc w:val="right"/>
              <w:rPr>
                <w:sz w:val="14"/>
                <w:szCs w:val="14"/>
              </w:rPr>
            </w:pPr>
            <w:r>
              <w:rPr>
                <w:sz w:val="14"/>
                <w:szCs w:val="14"/>
              </w:rPr>
              <w:t>12.97</w:t>
            </w:r>
          </w:p>
        </w:tc>
        <w:tc>
          <w:tcPr>
            <w:tcW w:w="450" w:type="dxa"/>
            <w:tcBorders>
              <w:top w:val="nil"/>
              <w:left w:val="nil"/>
              <w:bottom w:val="nil"/>
              <w:right w:val="nil"/>
            </w:tcBorders>
            <w:shd w:val="clear" w:color="auto" w:fill="auto"/>
            <w:tcMar>
              <w:left w:w="43" w:type="dxa"/>
              <w:right w:w="43" w:type="dxa"/>
            </w:tcMar>
            <w:vAlign w:val="center"/>
          </w:tcPr>
          <w:p w:rsidR="005D24AF" w:rsidRDefault="005D24AF" w:rsidP="005D24AF">
            <w:pPr>
              <w:jc w:val="right"/>
              <w:rPr>
                <w:sz w:val="14"/>
                <w:szCs w:val="14"/>
              </w:rPr>
            </w:pPr>
            <w:r>
              <w:rPr>
                <w:sz w:val="14"/>
                <w:szCs w:val="14"/>
              </w:rPr>
              <w:t>13.47</w:t>
            </w:r>
          </w:p>
        </w:tc>
        <w:tc>
          <w:tcPr>
            <w:tcW w:w="558" w:type="dxa"/>
            <w:tcBorders>
              <w:top w:val="nil"/>
              <w:left w:val="nil"/>
              <w:bottom w:val="nil"/>
              <w:right w:val="nil"/>
            </w:tcBorders>
            <w:shd w:val="clear" w:color="auto" w:fill="auto"/>
            <w:tcMar>
              <w:left w:w="43" w:type="dxa"/>
              <w:right w:w="43" w:type="dxa"/>
            </w:tcMar>
            <w:vAlign w:val="center"/>
          </w:tcPr>
          <w:p w:rsidR="005D24AF" w:rsidRDefault="005D24AF" w:rsidP="005D24AF">
            <w:pPr>
              <w:jc w:val="right"/>
              <w:rPr>
                <w:sz w:val="14"/>
                <w:szCs w:val="14"/>
              </w:rPr>
            </w:pPr>
            <w:r>
              <w:rPr>
                <w:sz w:val="14"/>
                <w:szCs w:val="14"/>
              </w:rPr>
              <w:t>13.13</w:t>
            </w:r>
          </w:p>
        </w:tc>
        <w:tc>
          <w:tcPr>
            <w:tcW w:w="540" w:type="dxa"/>
            <w:tcBorders>
              <w:top w:val="nil"/>
              <w:left w:val="nil"/>
              <w:bottom w:val="nil"/>
              <w:right w:val="nil"/>
            </w:tcBorders>
            <w:shd w:val="clear" w:color="auto" w:fill="auto"/>
            <w:tcMar>
              <w:left w:w="43" w:type="dxa"/>
              <w:right w:w="43" w:type="dxa"/>
            </w:tcMar>
            <w:vAlign w:val="center"/>
          </w:tcPr>
          <w:p w:rsidR="005D24AF" w:rsidRDefault="005D24AF" w:rsidP="005D24AF">
            <w:pPr>
              <w:jc w:val="right"/>
              <w:rPr>
                <w:sz w:val="14"/>
                <w:szCs w:val="14"/>
              </w:rPr>
            </w:pPr>
            <w:r>
              <w:rPr>
                <w:sz w:val="14"/>
                <w:szCs w:val="14"/>
              </w:rPr>
              <w:t>13.63</w:t>
            </w:r>
          </w:p>
        </w:tc>
      </w:tr>
      <w:tr w:rsidR="0049497F" w:rsidRPr="00E73AA6" w:rsidTr="001B051C">
        <w:trPr>
          <w:trHeight w:hRule="exact" w:val="180"/>
        </w:trPr>
        <w:tc>
          <w:tcPr>
            <w:tcW w:w="473" w:type="dxa"/>
            <w:tcBorders>
              <w:top w:val="nil"/>
              <w:left w:val="nil"/>
              <w:bottom w:val="single" w:sz="12" w:space="0" w:color="auto"/>
              <w:right w:val="nil"/>
            </w:tcBorders>
            <w:shd w:val="clear" w:color="auto" w:fill="auto"/>
            <w:noWrap/>
            <w:tcMar>
              <w:left w:w="43" w:type="dxa"/>
              <w:right w:w="43" w:type="dxa"/>
            </w:tcMar>
            <w:vAlign w:val="center"/>
            <w:hideMark/>
          </w:tcPr>
          <w:p w:rsidR="0049497F" w:rsidRPr="00ED0974" w:rsidRDefault="0049497F" w:rsidP="0049497F">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49497F" w:rsidRPr="00ED0974" w:rsidRDefault="0049497F" w:rsidP="0049497F">
            <w:pPr>
              <w:jc w:val="right"/>
              <w:rPr>
                <w:sz w:val="12"/>
                <w:szCs w:val="12"/>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49497F" w:rsidRPr="00ED0974" w:rsidRDefault="0049497F" w:rsidP="0049497F">
            <w:pPr>
              <w:jc w:val="right"/>
              <w:rPr>
                <w:sz w:val="12"/>
                <w:szCs w:val="12"/>
              </w:rPr>
            </w:pPr>
          </w:p>
        </w:tc>
        <w:tc>
          <w:tcPr>
            <w:tcW w:w="562" w:type="dxa"/>
            <w:tcBorders>
              <w:top w:val="nil"/>
              <w:left w:val="nil"/>
              <w:bottom w:val="single" w:sz="12" w:space="0" w:color="auto"/>
              <w:right w:val="nil"/>
            </w:tcBorders>
            <w:shd w:val="clear" w:color="auto" w:fill="auto"/>
            <w:noWrap/>
            <w:tcMar>
              <w:left w:w="43" w:type="dxa"/>
              <w:right w:w="43" w:type="dxa"/>
            </w:tcMar>
            <w:vAlign w:val="center"/>
            <w:hideMark/>
          </w:tcPr>
          <w:p w:rsidR="0049497F" w:rsidRPr="00ED0974" w:rsidRDefault="0049497F" w:rsidP="0049497F">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49497F" w:rsidRPr="00ED0974" w:rsidRDefault="0049497F" w:rsidP="0049497F">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49497F" w:rsidRPr="00ED0974" w:rsidRDefault="0049497F" w:rsidP="0049497F">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49497F" w:rsidRPr="00ED0974" w:rsidRDefault="0049497F" w:rsidP="0049497F">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49497F" w:rsidRPr="00ED0974" w:rsidRDefault="0049497F" w:rsidP="0049497F">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49497F" w:rsidRPr="00ED0974" w:rsidRDefault="0049497F" w:rsidP="0049497F">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49497F" w:rsidRPr="00ED0974" w:rsidRDefault="0049497F" w:rsidP="0049497F">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49497F" w:rsidRPr="00ED0974" w:rsidRDefault="0049497F" w:rsidP="0049497F">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49497F" w:rsidRPr="00ED0974" w:rsidRDefault="0049497F" w:rsidP="0049497F">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49497F" w:rsidRPr="00ED0974" w:rsidRDefault="0049497F" w:rsidP="0049497F">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49497F" w:rsidRPr="00ED0974" w:rsidRDefault="0049497F" w:rsidP="0049497F">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49497F" w:rsidRPr="00ED0974" w:rsidRDefault="0049497F" w:rsidP="0049497F">
            <w:pPr>
              <w:jc w:val="right"/>
              <w:rPr>
                <w:sz w:val="12"/>
                <w:szCs w:val="12"/>
              </w:rPr>
            </w:pPr>
          </w:p>
        </w:tc>
        <w:tc>
          <w:tcPr>
            <w:tcW w:w="558" w:type="dxa"/>
            <w:tcBorders>
              <w:top w:val="nil"/>
              <w:left w:val="nil"/>
              <w:bottom w:val="single" w:sz="12" w:space="0" w:color="auto"/>
              <w:right w:val="nil"/>
            </w:tcBorders>
            <w:shd w:val="clear" w:color="auto" w:fill="auto"/>
            <w:noWrap/>
            <w:tcMar>
              <w:left w:w="43" w:type="dxa"/>
              <w:right w:w="43" w:type="dxa"/>
            </w:tcMar>
            <w:vAlign w:val="center"/>
            <w:hideMark/>
          </w:tcPr>
          <w:p w:rsidR="0049497F" w:rsidRPr="00ED0974" w:rsidRDefault="0049497F" w:rsidP="0049497F">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49497F" w:rsidRPr="00ED0974" w:rsidRDefault="0049497F" w:rsidP="0049497F">
            <w:pPr>
              <w:jc w:val="right"/>
              <w:rPr>
                <w:sz w:val="12"/>
                <w:szCs w:val="12"/>
              </w:rPr>
            </w:pPr>
          </w:p>
        </w:tc>
      </w:tr>
      <w:tr w:rsidR="0049497F" w:rsidRPr="00E73AA6" w:rsidTr="001B051C">
        <w:trPr>
          <w:trHeight w:hRule="exact" w:val="245"/>
        </w:trPr>
        <w:tc>
          <w:tcPr>
            <w:tcW w:w="3015" w:type="dxa"/>
            <w:gridSpan w:val="5"/>
            <w:tcBorders>
              <w:top w:val="nil"/>
              <w:left w:val="nil"/>
              <w:bottom w:val="nil"/>
              <w:right w:val="nil"/>
            </w:tcBorders>
            <w:shd w:val="clear" w:color="auto" w:fill="auto"/>
            <w:noWrap/>
            <w:tcMar>
              <w:left w:w="14" w:type="dxa"/>
              <w:right w:w="115" w:type="dxa"/>
            </w:tcMar>
            <w:hideMark/>
          </w:tcPr>
          <w:p w:rsidR="0049497F" w:rsidRPr="00E73AA6" w:rsidRDefault="0049497F" w:rsidP="0049497F">
            <w:pPr>
              <w:rPr>
                <w:sz w:val="14"/>
                <w:szCs w:val="14"/>
              </w:rPr>
            </w:pPr>
            <w:r w:rsidRPr="00E73AA6">
              <w:rPr>
                <w:sz w:val="14"/>
                <w:szCs w:val="14"/>
              </w:rPr>
              <w:t>KIBOR :Karachi Interbank Offered Rate</w:t>
            </w:r>
          </w:p>
        </w:tc>
        <w:tc>
          <w:tcPr>
            <w:tcW w:w="540" w:type="dxa"/>
            <w:tcBorders>
              <w:top w:val="nil"/>
              <w:left w:val="nil"/>
              <w:bottom w:val="nil"/>
              <w:right w:val="nil"/>
            </w:tcBorders>
            <w:shd w:val="clear" w:color="auto" w:fill="auto"/>
            <w:noWrap/>
            <w:hideMark/>
          </w:tcPr>
          <w:p w:rsidR="0049497F" w:rsidRPr="00E73AA6" w:rsidRDefault="0049497F" w:rsidP="0049497F">
            <w:pPr>
              <w:rPr>
                <w:sz w:val="14"/>
                <w:szCs w:val="14"/>
              </w:rPr>
            </w:pPr>
          </w:p>
        </w:tc>
        <w:tc>
          <w:tcPr>
            <w:tcW w:w="450" w:type="dxa"/>
            <w:tcBorders>
              <w:top w:val="nil"/>
              <w:left w:val="nil"/>
              <w:bottom w:val="nil"/>
              <w:right w:val="nil"/>
            </w:tcBorders>
            <w:shd w:val="clear" w:color="auto" w:fill="auto"/>
            <w:noWrap/>
            <w:vAlign w:val="bottom"/>
            <w:hideMark/>
          </w:tcPr>
          <w:p w:rsidR="0049497F" w:rsidRPr="00E73AA6" w:rsidRDefault="0049497F" w:rsidP="0049497F"/>
        </w:tc>
        <w:tc>
          <w:tcPr>
            <w:tcW w:w="4698" w:type="dxa"/>
            <w:gridSpan w:val="10"/>
            <w:tcBorders>
              <w:top w:val="nil"/>
              <w:left w:val="nil"/>
              <w:bottom w:val="nil"/>
              <w:right w:val="nil"/>
            </w:tcBorders>
            <w:shd w:val="clear" w:color="auto" w:fill="auto"/>
            <w:tcMar>
              <w:left w:w="115" w:type="dxa"/>
              <w:right w:w="0" w:type="dxa"/>
            </w:tcMar>
            <w:hideMark/>
          </w:tcPr>
          <w:p w:rsidR="0049497F" w:rsidRPr="00E73AA6" w:rsidRDefault="0049497F" w:rsidP="0049497F">
            <w:pPr>
              <w:jc w:val="right"/>
              <w:rPr>
                <w:sz w:val="14"/>
                <w:szCs w:val="14"/>
              </w:rPr>
            </w:pPr>
            <w:r w:rsidRPr="00E73AA6">
              <w:rPr>
                <w:sz w:val="14"/>
                <w:szCs w:val="14"/>
              </w:rPr>
              <w:t>Source: Reuters</w:t>
            </w:r>
          </w:p>
        </w:tc>
      </w:tr>
      <w:tr w:rsidR="0049497F" w:rsidRPr="00E73AA6" w:rsidTr="001B051C">
        <w:trPr>
          <w:trHeight w:hRule="exact" w:val="245"/>
        </w:trPr>
        <w:tc>
          <w:tcPr>
            <w:tcW w:w="8703" w:type="dxa"/>
            <w:gridSpan w:val="17"/>
            <w:tcBorders>
              <w:top w:val="nil"/>
              <w:left w:val="nil"/>
              <w:bottom w:val="nil"/>
              <w:right w:val="nil"/>
            </w:tcBorders>
            <w:shd w:val="clear" w:color="auto" w:fill="auto"/>
            <w:noWrap/>
            <w:tcMar>
              <w:left w:w="14" w:type="dxa"/>
              <w:right w:w="115" w:type="dxa"/>
            </w:tcMar>
            <w:hideMark/>
          </w:tcPr>
          <w:p w:rsidR="0049497F" w:rsidRDefault="0049497F" w:rsidP="0049497F">
            <w:pPr>
              <w:rPr>
                <w:sz w:val="14"/>
                <w:szCs w:val="14"/>
              </w:rPr>
            </w:pPr>
            <w:r>
              <w:rPr>
                <w:sz w:val="14"/>
                <w:szCs w:val="14"/>
              </w:rPr>
              <w:t xml:space="preserve">Archive Link: </w:t>
            </w:r>
            <w:hyperlink r:id="rId8" w:history="1">
              <w:r w:rsidRPr="009A21BA">
                <w:rPr>
                  <w:rStyle w:val="Hyperlink"/>
                  <w:sz w:val="14"/>
                  <w:szCs w:val="14"/>
                </w:rPr>
                <w:t>http://www.sbp.org.pk/ecodata/kibor_index.asp</w:t>
              </w:r>
            </w:hyperlink>
          </w:p>
          <w:p w:rsidR="0049497F" w:rsidRPr="00E73AA6" w:rsidRDefault="0049497F" w:rsidP="0049497F">
            <w:pPr>
              <w:rPr>
                <w:sz w:val="14"/>
                <w:szCs w:val="14"/>
              </w:rPr>
            </w:pPr>
          </w:p>
        </w:tc>
      </w:tr>
    </w:tbl>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2075ED" w:rsidRPr="00E73AA6" w:rsidRDefault="002075ED" w:rsidP="00DF5A95">
      <w:pPr>
        <w:pStyle w:val="Footer"/>
        <w:tabs>
          <w:tab w:val="clear" w:pos="4320"/>
          <w:tab w:val="clear" w:pos="8640"/>
          <w:tab w:val="left" w:pos="3828"/>
        </w:tabs>
      </w:pPr>
    </w:p>
    <w:p w:rsidR="006E6E6A" w:rsidRDefault="006E6E6A" w:rsidP="00DF5A95">
      <w:pPr>
        <w:pStyle w:val="Footer"/>
        <w:tabs>
          <w:tab w:val="clear" w:pos="4320"/>
          <w:tab w:val="clear" w:pos="8640"/>
          <w:tab w:val="left" w:pos="3828"/>
        </w:tabs>
      </w:pPr>
    </w:p>
    <w:tbl>
      <w:tblPr>
        <w:tblpPr w:leftFromText="180" w:rightFromText="180" w:vertAnchor="text" w:horzAnchor="margin" w:tblpXSpec="center" w:tblpY="-183"/>
        <w:tblOverlap w:val="never"/>
        <w:tblW w:w="7560" w:type="dxa"/>
        <w:tblLayout w:type="fixed"/>
        <w:tblCellMar>
          <w:left w:w="0" w:type="dxa"/>
          <w:right w:w="0" w:type="dxa"/>
        </w:tblCellMar>
        <w:tblLook w:val="01E0" w:firstRow="1" w:lastRow="1" w:firstColumn="1" w:lastColumn="1" w:noHBand="0" w:noVBand="0"/>
      </w:tblPr>
      <w:tblGrid>
        <w:gridCol w:w="450"/>
        <w:gridCol w:w="990"/>
        <w:gridCol w:w="1170"/>
        <w:gridCol w:w="900"/>
        <w:gridCol w:w="900"/>
        <w:gridCol w:w="990"/>
        <w:gridCol w:w="1080"/>
        <w:gridCol w:w="1080"/>
      </w:tblGrid>
      <w:tr w:rsidR="00A05FB5" w:rsidRPr="00E73AA6" w:rsidTr="002F6765">
        <w:trPr>
          <w:trHeight w:val="630"/>
        </w:trPr>
        <w:tc>
          <w:tcPr>
            <w:tcW w:w="7560" w:type="dxa"/>
            <w:gridSpan w:val="8"/>
            <w:shd w:val="clear" w:color="auto" w:fill="auto"/>
            <w:vAlign w:val="center"/>
          </w:tcPr>
          <w:p w:rsidR="00A05FB5" w:rsidRPr="00E73AA6" w:rsidRDefault="00A05FB5" w:rsidP="00A05FB5">
            <w:pPr>
              <w:jc w:val="center"/>
              <w:rPr>
                <w:sz w:val="14"/>
                <w:szCs w:val="14"/>
                <w:lang w:val="en-GB"/>
              </w:rPr>
            </w:pPr>
            <w:r w:rsidRPr="00E73AA6">
              <w:rPr>
                <w:b/>
                <w:sz w:val="28"/>
              </w:rPr>
              <w:t>6.7 Inter-Bank Weighted Average Call Rates</w:t>
            </w:r>
            <w:r w:rsidRPr="00E73AA6">
              <w:rPr>
                <w:b/>
                <w:lang w:val="en-GB"/>
              </w:rPr>
              <w:t xml:space="preserve"> </w:t>
            </w:r>
          </w:p>
        </w:tc>
      </w:tr>
      <w:tr w:rsidR="00A05FB5" w:rsidRPr="00E73AA6" w:rsidTr="00A05FB5">
        <w:trPr>
          <w:trHeight w:val="432"/>
        </w:trPr>
        <w:tc>
          <w:tcPr>
            <w:tcW w:w="7560" w:type="dxa"/>
            <w:gridSpan w:val="8"/>
            <w:tcBorders>
              <w:bottom w:val="single" w:sz="12" w:space="0" w:color="auto"/>
            </w:tcBorders>
            <w:shd w:val="clear" w:color="auto" w:fill="auto"/>
            <w:vAlign w:val="bottom"/>
          </w:tcPr>
          <w:p w:rsidR="00A05FB5" w:rsidRPr="00E73AA6" w:rsidRDefault="00A05FB5" w:rsidP="00A05FB5">
            <w:pPr>
              <w:jc w:val="right"/>
              <w:rPr>
                <w:sz w:val="14"/>
                <w:szCs w:val="14"/>
                <w:lang w:val="en-GB"/>
              </w:rPr>
            </w:pPr>
            <w:r w:rsidRPr="00E73AA6">
              <w:rPr>
                <w:sz w:val="14"/>
                <w:szCs w:val="14"/>
                <w:lang w:val="en-GB"/>
              </w:rPr>
              <w:t xml:space="preserve">  ( Per Annum)</w:t>
            </w:r>
          </w:p>
        </w:tc>
      </w:tr>
      <w:tr w:rsidR="00A05FB5" w:rsidRPr="00E73AA6" w:rsidTr="00A05FB5">
        <w:trPr>
          <w:trHeight w:val="432"/>
        </w:trPr>
        <w:tc>
          <w:tcPr>
            <w:tcW w:w="1440" w:type="dxa"/>
            <w:gridSpan w:val="2"/>
            <w:tcBorders>
              <w:top w:val="single" w:sz="12" w:space="0" w:color="auto"/>
              <w:bottom w:val="single" w:sz="12" w:space="0" w:color="auto"/>
              <w:right w:val="single" w:sz="4" w:space="0" w:color="auto"/>
            </w:tcBorders>
            <w:shd w:val="clear" w:color="auto" w:fill="auto"/>
            <w:vAlign w:val="center"/>
          </w:tcPr>
          <w:p w:rsidR="00A05FB5" w:rsidRPr="00A1152B" w:rsidRDefault="00A05FB5" w:rsidP="00A05FB5">
            <w:pPr>
              <w:pStyle w:val="Heading1"/>
              <w:jc w:val="center"/>
              <w:rPr>
                <w:color w:val="auto"/>
                <w:szCs w:val="16"/>
              </w:rPr>
            </w:pPr>
            <w:r w:rsidRPr="00A1152B">
              <w:rPr>
                <w:color w:val="auto"/>
                <w:szCs w:val="16"/>
              </w:rPr>
              <w:t>PERIODS</w:t>
            </w:r>
          </w:p>
        </w:tc>
        <w:tc>
          <w:tcPr>
            <w:tcW w:w="117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Overnight</w:t>
            </w:r>
          </w:p>
        </w:tc>
        <w:tc>
          <w:tcPr>
            <w:tcW w:w="90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1 Week</w:t>
            </w:r>
          </w:p>
        </w:tc>
        <w:tc>
          <w:tcPr>
            <w:tcW w:w="90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2 Weeks</w:t>
            </w:r>
          </w:p>
        </w:tc>
        <w:tc>
          <w:tcPr>
            <w:tcW w:w="99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1 Month</w:t>
            </w:r>
          </w:p>
        </w:tc>
        <w:tc>
          <w:tcPr>
            <w:tcW w:w="108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3 Months</w:t>
            </w:r>
          </w:p>
        </w:tc>
        <w:tc>
          <w:tcPr>
            <w:tcW w:w="108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A05FB5" w:rsidRPr="00A1152B" w:rsidRDefault="00A05FB5" w:rsidP="00A05FB5">
            <w:pPr>
              <w:pStyle w:val="Heading1"/>
              <w:jc w:val="right"/>
              <w:rPr>
                <w:color w:val="auto"/>
                <w:szCs w:val="16"/>
              </w:rPr>
            </w:pPr>
            <w:r w:rsidRPr="00A1152B">
              <w:rPr>
                <w:color w:val="auto"/>
                <w:szCs w:val="16"/>
              </w:rPr>
              <w:t>6 Months</w:t>
            </w:r>
          </w:p>
        </w:tc>
      </w:tr>
      <w:tr w:rsidR="00A05FB5" w:rsidRPr="00E73AA6" w:rsidTr="00A05FB5">
        <w:trPr>
          <w:trHeight w:val="432"/>
        </w:trPr>
        <w:tc>
          <w:tcPr>
            <w:tcW w:w="450" w:type="dxa"/>
            <w:tcBorders>
              <w:top w:val="single" w:sz="12" w:space="0" w:color="auto"/>
            </w:tcBorders>
            <w:shd w:val="clear" w:color="auto" w:fill="auto"/>
            <w:vAlign w:val="center"/>
          </w:tcPr>
          <w:p w:rsidR="00A05FB5" w:rsidRPr="00E73AA6" w:rsidRDefault="00A05FB5" w:rsidP="00A05FB5">
            <w:pPr>
              <w:jc w:val="center"/>
              <w:rPr>
                <w:sz w:val="14"/>
                <w:szCs w:val="14"/>
                <w:lang w:val="en-GB"/>
              </w:rPr>
            </w:pPr>
          </w:p>
        </w:tc>
        <w:tc>
          <w:tcPr>
            <w:tcW w:w="990" w:type="dxa"/>
            <w:tcBorders>
              <w:top w:val="single" w:sz="12" w:space="0" w:color="auto"/>
            </w:tcBorders>
            <w:shd w:val="clear" w:color="auto" w:fill="auto"/>
            <w:vAlign w:val="center"/>
          </w:tcPr>
          <w:p w:rsidR="00A05FB5" w:rsidRPr="00E73AA6" w:rsidRDefault="00A05FB5" w:rsidP="00A05FB5">
            <w:pPr>
              <w:jc w:val="center"/>
              <w:rPr>
                <w:sz w:val="14"/>
                <w:szCs w:val="14"/>
                <w:lang w:val="en-GB"/>
              </w:rPr>
            </w:pPr>
          </w:p>
        </w:tc>
        <w:tc>
          <w:tcPr>
            <w:tcW w:w="117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90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90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99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108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c>
          <w:tcPr>
            <w:tcW w:w="1080" w:type="dxa"/>
            <w:tcBorders>
              <w:top w:val="single" w:sz="12" w:space="0" w:color="auto"/>
            </w:tcBorders>
            <w:shd w:val="clear" w:color="auto" w:fill="auto"/>
            <w:tcMar>
              <w:right w:w="115" w:type="dxa"/>
            </w:tcMar>
            <w:vAlign w:val="center"/>
          </w:tcPr>
          <w:p w:rsidR="00A05FB5" w:rsidRPr="00E73AA6" w:rsidRDefault="00A05FB5" w:rsidP="00A05FB5">
            <w:pPr>
              <w:jc w:val="right"/>
              <w:rPr>
                <w:sz w:val="14"/>
                <w:szCs w:val="14"/>
                <w:lang w:val="en-GB"/>
              </w:rPr>
            </w:pPr>
          </w:p>
        </w:tc>
      </w:tr>
      <w:tr w:rsidR="0049497F" w:rsidRPr="00E73AA6" w:rsidTr="00A05FB5">
        <w:trPr>
          <w:trHeight w:val="432"/>
        </w:trPr>
        <w:tc>
          <w:tcPr>
            <w:tcW w:w="450" w:type="dxa"/>
            <w:shd w:val="clear" w:color="auto" w:fill="auto"/>
            <w:vAlign w:val="center"/>
          </w:tcPr>
          <w:p w:rsidR="0049497F" w:rsidRPr="00E73AA6" w:rsidRDefault="0049497F" w:rsidP="0049497F">
            <w:pPr>
              <w:tabs>
                <w:tab w:val="left" w:pos="3828"/>
              </w:tabs>
              <w:jc w:val="center"/>
              <w:rPr>
                <w:sz w:val="16"/>
              </w:rPr>
            </w:pPr>
            <w:r>
              <w:rPr>
                <w:sz w:val="16"/>
              </w:rPr>
              <w:t>2018</w:t>
            </w:r>
          </w:p>
        </w:tc>
        <w:tc>
          <w:tcPr>
            <w:tcW w:w="990" w:type="dxa"/>
            <w:shd w:val="clear" w:color="auto" w:fill="auto"/>
            <w:vAlign w:val="center"/>
          </w:tcPr>
          <w:p w:rsidR="0049497F" w:rsidRPr="00E73AA6" w:rsidRDefault="0049497F" w:rsidP="0049497F">
            <w:pPr>
              <w:tabs>
                <w:tab w:val="left" w:pos="3828"/>
              </w:tabs>
              <w:jc w:val="center"/>
              <w:rPr>
                <w:sz w:val="16"/>
              </w:rPr>
            </w:pPr>
            <w:r>
              <w:rPr>
                <w:sz w:val="16"/>
              </w:rPr>
              <w:t>May</w:t>
            </w:r>
          </w:p>
        </w:tc>
        <w:tc>
          <w:tcPr>
            <w:tcW w:w="1170" w:type="dxa"/>
            <w:shd w:val="clear" w:color="auto" w:fill="auto"/>
            <w:tcMar>
              <w:right w:w="115" w:type="dxa"/>
            </w:tcMar>
            <w:vAlign w:val="center"/>
          </w:tcPr>
          <w:p w:rsidR="0049497F" w:rsidRPr="0080735A" w:rsidRDefault="0049497F" w:rsidP="0049497F">
            <w:pPr>
              <w:jc w:val="right"/>
              <w:rPr>
                <w:color w:val="000000"/>
                <w:sz w:val="16"/>
                <w:szCs w:val="16"/>
              </w:rPr>
            </w:pPr>
            <w:r w:rsidRPr="0080735A">
              <w:rPr>
                <w:color w:val="000000"/>
                <w:sz w:val="16"/>
                <w:szCs w:val="16"/>
              </w:rPr>
              <w:t>6.13</w:t>
            </w:r>
          </w:p>
        </w:tc>
        <w:tc>
          <w:tcPr>
            <w:tcW w:w="900" w:type="dxa"/>
            <w:shd w:val="clear" w:color="auto" w:fill="auto"/>
            <w:tcMar>
              <w:right w:w="115" w:type="dxa"/>
            </w:tcMar>
            <w:vAlign w:val="center"/>
          </w:tcPr>
          <w:p w:rsidR="0049497F" w:rsidRPr="0080735A" w:rsidRDefault="0049497F" w:rsidP="0049497F">
            <w:pPr>
              <w:jc w:val="right"/>
              <w:rPr>
                <w:color w:val="000000"/>
                <w:sz w:val="16"/>
                <w:szCs w:val="16"/>
              </w:rPr>
            </w:pPr>
            <w:r w:rsidRPr="0080735A">
              <w:rPr>
                <w:color w:val="000000"/>
                <w:sz w:val="16"/>
                <w:szCs w:val="16"/>
              </w:rPr>
              <w:t>6.26</w:t>
            </w:r>
          </w:p>
        </w:tc>
        <w:tc>
          <w:tcPr>
            <w:tcW w:w="900" w:type="dxa"/>
            <w:shd w:val="clear" w:color="auto" w:fill="auto"/>
            <w:tcMar>
              <w:right w:w="115" w:type="dxa"/>
            </w:tcMar>
            <w:vAlign w:val="center"/>
          </w:tcPr>
          <w:p w:rsidR="0049497F" w:rsidRPr="0080735A" w:rsidRDefault="0049497F" w:rsidP="0049497F">
            <w:pPr>
              <w:jc w:val="right"/>
              <w:rPr>
                <w:color w:val="000000"/>
                <w:sz w:val="16"/>
                <w:szCs w:val="16"/>
              </w:rPr>
            </w:pPr>
            <w:r w:rsidRPr="0080735A">
              <w:rPr>
                <w:color w:val="000000"/>
                <w:sz w:val="16"/>
                <w:szCs w:val="16"/>
              </w:rPr>
              <w:t>6.29</w:t>
            </w:r>
          </w:p>
        </w:tc>
        <w:tc>
          <w:tcPr>
            <w:tcW w:w="990" w:type="dxa"/>
            <w:shd w:val="clear" w:color="auto" w:fill="auto"/>
            <w:tcMar>
              <w:right w:w="115" w:type="dxa"/>
            </w:tcMar>
            <w:vAlign w:val="center"/>
          </w:tcPr>
          <w:p w:rsidR="0049497F" w:rsidRPr="0080735A" w:rsidRDefault="0049497F" w:rsidP="0049497F">
            <w:pPr>
              <w:jc w:val="right"/>
              <w:rPr>
                <w:color w:val="000000"/>
                <w:sz w:val="16"/>
                <w:szCs w:val="16"/>
              </w:rPr>
            </w:pPr>
            <w:r w:rsidRPr="0080735A">
              <w:rPr>
                <w:color w:val="000000"/>
                <w:sz w:val="16"/>
                <w:szCs w:val="16"/>
              </w:rPr>
              <w:t>6.44</w:t>
            </w:r>
          </w:p>
        </w:tc>
        <w:tc>
          <w:tcPr>
            <w:tcW w:w="1080" w:type="dxa"/>
            <w:shd w:val="clear" w:color="auto" w:fill="auto"/>
            <w:tcMar>
              <w:right w:w="115" w:type="dxa"/>
            </w:tcMar>
            <w:vAlign w:val="center"/>
          </w:tcPr>
          <w:p w:rsidR="0049497F" w:rsidRPr="0080735A" w:rsidRDefault="0049497F" w:rsidP="0049497F">
            <w:pPr>
              <w:jc w:val="right"/>
              <w:rPr>
                <w:color w:val="000000"/>
                <w:sz w:val="16"/>
                <w:szCs w:val="16"/>
              </w:rPr>
            </w:pPr>
            <w:r w:rsidRPr="0080735A">
              <w:rPr>
                <w:color w:val="000000"/>
                <w:sz w:val="16"/>
                <w:szCs w:val="16"/>
              </w:rPr>
              <w:t>-</w:t>
            </w:r>
          </w:p>
        </w:tc>
        <w:tc>
          <w:tcPr>
            <w:tcW w:w="1080" w:type="dxa"/>
            <w:shd w:val="clear" w:color="auto" w:fill="auto"/>
            <w:tcMar>
              <w:right w:w="115" w:type="dxa"/>
            </w:tcMar>
            <w:vAlign w:val="center"/>
          </w:tcPr>
          <w:p w:rsidR="0049497F" w:rsidRPr="0080735A" w:rsidRDefault="0049497F" w:rsidP="0049497F">
            <w:pPr>
              <w:jc w:val="right"/>
              <w:rPr>
                <w:color w:val="000000"/>
                <w:sz w:val="16"/>
                <w:szCs w:val="16"/>
              </w:rPr>
            </w:pPr>
            <w:r w:rsidRPr="0080735A">
              <w:rPr>
                <w:color w:val="000000"/>
                <w:sz w:val="16"/>
                <w:szCs w:val="16"/>
              </w:rPr>
              <w:t>6.15</w:t>
            </w:r>
          </w:p>
        </w:tc>
      </w:tr>
      <w:tr w:rsidR="0049497F" w:rsidRPr="00E73AA6" w:rsidTr="00A05FB5">
        <w:trPr>
          <w:trHeight w:val="432"/>
        </w:trPr>
        <w:tc>
          <w:tcPr>
            <w:tcW w:w="450" w:type="dxa"/>
            <w:shd w:val="clear" w:color="auto" w:fill="auto"/>
            <w:vAlign w:val="center"/>
          </w:tcPr>
          <w:p w:rsidR="0049497F" w:rsidRPr="00E73AA6" w:rsidRDefault="0049497F" w:rsidP="0049497F">
            <w:pPr>
              <w:tabs>
                <w:tab w:val="left" w:pos="3828"/>
              </w:tabs>
              <w:jc w:val="center"/>
              <w:rPr>
                <w:sz w:val="16"/>
              </w:rPr>
            </w:pPr>
          </w:p>
        </w:tc>
        <w:tc>
          <w:tcPr>
            <w:tcW w:w="990" w:type="dxa"/>
            <w:shd w:val="clear" w:color="auto" w:fill="auto"/>
            <w:vAlign w:val="center"/>
          </w:tcPr>
          <w:p w:rsidR="0049497F" w:rsidRPr="00E73AA6" w:rsidRDefault="0049497F" w:rsidP="0049497F">
            <w:pPr>
              <w:tabs>
                <w:tab w:val="left" w:pos="3828"/>
              </w:tabs>
              <w:jc w:val="center"/>
              <w:rPr>
                <w:sz w:val="16"/>
              </w:rPr>
            </w:pPr>
            <w:r>
              <w:rPr>
                <w:sz w:val="16"/>
              </w:rPr>
              <w:t>Jun</w:t>
            </w:r>
          </w:p>
        </w:tc>
        <w:tc>
          <w:tcPr>
            <w:tcW w:w="1170" w:type="dxa"/>
            <w:shd w:val="clear" w:color="auto" w:fill="auto"/>
            <w:tcMar>
              <w:right w:w="115" w:type="dxa"/>
            </w:tcMar>
            <w:vAlign w:val="center"/>
          </w:tcPr>
          <w:p w:rsidR="0049497F" w:rsidRPr="006A6E8A" w:rsidRDefault="0049497F" w:rsidP="0049497F">
            <w:pPr>
              <w:jc w:val="right"/>
              <w:rPr>
                <w:color w:val="000000"/>
                <w:sz w:val="16"/>
                <w:szCs w:val="16"/>
              </w:rPr>
            </w:pPr>
            <w:r w:rsidRPr="006A6E8A">
              <w:rPr>
                <w:color w:val="000000"/>
                <w:sz w:val="16"/>
                <w:szCs w:val="16"/>
              </w:rPr>
              <w:t>6.73</w:t>
            </w:r>
          </w:p>
        </w:tc>
        <w:tc>
          <w:tcPr>
            <w:tcW w:w="900" w:type="dxa"/>
            <w:shd w:val="clear" w:color="auto" w:fill="auto"/>
            <w:tcMar>
              <w:right w:w="115" w:type="dxa"/>
            </w:tcMar>
            <w:vAlign w:val="center"/>
          </w:tcPr>
          <w:p w:rsidR="0049497F" w:rsidRPr="006A6E8A" w:rsidRDefault="0049497F" w:rsidP="0049497F">
            <w:pPr>
              <w:jc w:val="right"/>
              <w:rPr>
                <w:sz w:val="16"/>
                <w:szCs w:val="16"/>
              </w:rPr>
            </w:pPr>
            <w:r w:rsidRPr="006A6E8A">
              <w:rPr>
                <w:sz w:val="16"/>
                <w:szCs w:val="16"/>
              </w:rPr>
              <w:t>6.78</w:t>
            </w:r>
          </w:p>
        </w:tc>
        <w:tc>
          <w:tcPr>
            <w:tcW w:w="900" w:type="dxa"/>
            <w:shd w:val="clear" w:color="auto" w:fill="auto"/>
            <w:tcMar>
              <w:right w:w="115" w:type="dxa"/>
            </w:tcMar>
            <w:vAlign w:val="center"/>
          </w:tcPr>
          <w:p w:rsidR="0049497F" w:rsidRPr="006A6E8A" w:rsidRDefault="0049497F" w:rsidP="0049497F">
            <w:pPr>
              <w:jc w:val="right"/>
              <w:rPr>
                <w:color w:val="000000"/>
                <w:sz w:val="16"/>
                <w:szCs w:val="16"/>
              </w:rPr>
            </w:pPr>
            <w:r w:rsidRPr="006A6E8A">
              <w:rPr>
                <w:color w:val="000000"/>
                <w:sz w:val="16"/>
                <w:szCs w:val="16"/>
              </w:rPr>
              <w:t>6.72</w:t>
            </w:r>
          </w:p>
        </w:tc>
        <w:tc>
          <w:tcPr>
            <w:tcW w:w="990" w:type="dxa"/>
            <w:shd w:val="clear" w:color="auto" w:fill="auto"/>
            <w:tcMar>
              <w:right w:w="115" w:type="dxa"/>
            </w:tcMar>
            <w:vAlign w:val="center"/>
          </w:tcPr>
          <w:p w:rsidR="0049497F" w:rsidRPr="006A6E8A" w:rsidRDefault="0049497F" w:rsidP="0049497F">
            <w:pPr>
              <w:jc w:val="right"/>
              <w:rPr>
                <w:color w:val="000000"/>
                <w:sz w:val="16"/>
                <w:szCs w:val="16"/>
              </w:rPr>
            </w:pPr>
            <w:r w:rsidRPr="006A6E8A">
              <w:rPr>
                <w:color w:val="000000"/>
                <w:sz w:val="16"/>
                <w:szCs w:val="16"/>
              </w:rPr>
              <w:t>6.67</w:t>
            </w:r>
          </w:p>
        </w:tc>
        <w:tc>
          <w:tcPr>
            <w:tcW w:w="1080" w:type="dxa"/>
            <w:shd w:val="clear" w:color="auto" w:fill="auto"/>
            <w:tcMar>
              <w:right w:w="115" w:type="dxa"/>
            </w:tcMar>
            <w:vAlign w:val="center"/>
          </w:tcPr>
          <w:p w:rsidR="0049497F" w:rsidRPr="006A6E8A" w:rsidRDefault="0049497F" w:rsidP="0049497F">
            <w:pPr>
              <w:jc w:val="right"/>
              <w:rPr>
                <w:color w:val="000000"/>
                <w:sz w:val="16"/>
                <w:szCs w:val="16"/>
              </w:rPr>
            </w:pPr>
            <w:r w:rsidRPr="006A6E8A">
              <w:rPr>
                <w:color w:val="000000"/>
                <w:sz w:val="16"/>
                <w:szCs w:val="16"/>
              </w:rPr>
              <w:t>7.00</w:t>
            </w:r>
          </w:p>
        </w:tc>
        <w:tc>
          <w:tcPr>
            <w:tcW w:w="1080" w:type="dxa"/>
            <w:shd w:val="clear" w:color="auto" w:fill="auto"/>
            <w:tcMar>
              <w:right w:w="115" w:type="dxa"/>
            </w:tcMar>
            <w:vAlign w:val="center"/>
          </w:tcPr>
          <w:p w:rsidR="0049497F" w:rsidRPr="006A6E8A" w:rsidRDefault="0049497F" w:rsidP="0049497F">
            <w:pPr>
              <w:jc w:val="right"/>
              <w:rPr>
                <w:color w:val="000000"/>
                <w:sz w:val="16"/>
                <w:szCs w:val="16"/>
              </w:rPr>
            </w:pPr>
            <w:r w:rsidRPr="006A6E8A">
              <w:rPr>
                <w:color w:val="000000"/>
                <w:sz w:val="16"/>
                <w:szCs w:val="16"/>
              </w:rPr>
              <w:t>-</w:t>
            </w:r>
          </w:p>
        </w:tc>
      </w:tr>
      <w:tr w:rsidR="0049497F" w:rsidRPr="00E73AA6" w:rsidTr="00A05FB5">
        <w:trPr>
          <w:trHeight w:val="432"/>
        </w:trPr>
        <w:tc>
          <w:tcPr>
            <w:tcW w:w="450" w:type="dxa"/>
            <w:shd w:val="clear" w:color="auto" w:fill="auto"/>
            <w:vAlign w:val="center"/>
          </w:tcPr>
          <w:p w:rsidR="0049497F" w:rsidRPr="00E73AA6" w:rsidRDefault="0049497F" w:rsidP="0049497F">
            <w:pPr>
              <w:tabs>
                <w:tab w:val="left" w:pos="3828"/>
              </w:tabs>
              <w:jc w:val="center"/>
              <w:rPr>
                <w:sz w:val="16"/>
              </w:rPr>
            </w:pPr>
          </w:p>
        </w:tc>
        <w:tc>
          <w:tcPr>
            <w:tcW w:w="990" w:type="dxa"/>
            <w:shd w:val="clear" w:color="auto" w:fill="auto"/>
            <w:vAlign w:val="center"/>
          </w:tcPr>
          <w:p w:rsidR="0049497F" w:rsidRPr="00E73AA6" w:rsidRDefault="0049497F" w:rsidP="0049497F">
            <w:pPr>
              <w:tabs>
                <w:tab w:val="left" w:pos="3828"/>
              </w:tabs>
              <w:jc w:val="center"/>
              <w:rPr>
                <w:sz w:val="16"/>
              </w:rPr>
            </w:pPr>
          </w:p>
        </w:tc>
        <w:tc>
          <w:tcPr>
            <w:tcW w:w="1170" w:type="dxa"/>
            <w:shd w:val="clear" w:color="auto" w:fill="auto"/>
            <w:tcMar>
              <w:right w:w="115" w:type="dxa"/>
            </w:tcMar>
            <w:vAlign w:val="center"/>
          </w:tcPr>
          <w:p w:rsidR="0049497F" w:rsidRPr="006A6E8A" w:rsidRDefault="0049497F" w:rsidP="0049497F">
            <w:pPr>
              <w:jc w:val="right"/>
              <w:rPr>
                <w:color w:val="000000"/>
                <w:sz w:val="16"/>
                <w:szCs w:val="16"/>
              </w:rPr>
            </w:pPr>
          </w:p>
        </w:tc>
        <w:tc>
          <w:tcPr>
            <w:tcW w:w="900" w:type="dxa"/>
            <w:shd w:val="clear" w:color="auto" w:fill="auto"/>
            <w:tcMar>
              <w:right w:w="115" w:type="dxa"/>
            </w:tcMar>
            <w:vAlign w:val="center"/>
          </w:tcPr>
          <w:p w:rsidR="0049497F" w:rsidRPr="006A6E8A" w:rsidRDefault="0049497F" w:rsidP="0049497F">
            <w:pPr>
              <w:jc w:val="right"/>
              <w:rPr>
                <w:sz w:val="16"/>
                <w:szCs w:val="16"/>
              </w:rPr>
            </w:pPr>
          </w:p>
        </w:tc>
        <w:tc>
          <w:tcPr>
            <w:tcW w:w="900" w:type="dxa"/>
            <w:shd w:val="clear" w:color="auto" w:fill="auto"/>
            <w:tcMar>
              <w:right w:w="115" w:type="dxa"/>
            </w:tcMar>
            <w:vAlign w:val="center"/>
          </w:tcPr>
          <w:p w:rsidR="0049497F" w:rsidRPr="006A6E8A" w:rsidRDefault="0049497F" w:rsidP="0049497F">
            <w:pPr>
              <w:jc w:val="right"/>
              <w:rPr>
                <w:color w:val="000000"/>
                <w:sz w:val="16"/>
                <w:szCs w:val="16"/>
              </w:rPr>
            </w:pPr>
          </w:p>
        </w:tc>
        <w:tc>
          <w:tcPr>
            <w:tcW w:w="990" w:type="dxa"/>
            <w:shd w:val="clear" w:color="auto" w:fill="auto"/>
            <w:tcMar>
              <w:right w:w="115" w:type="dxa"/>
            </w:tcMar>
            <w:vAlign w:val="center"/>
          </w:tcPr>
          <w:p w:rsidR="0049497F" w:rsidRPr="006A6E8A" w:rsidRDefault="0049497F" w:rsidP="0049497F">
            <w:pPr>
              <w:jc w:val="right"/>
              <w:rPr>
                <w:color w:val="000000"/>
                <w:sz w:val="16"/>
                <w:szCs w:val="16"/>
              </w:rPr>
            </w:pPr>
          </w:p>
        </w:tc>
        <w:tc>
          <w:tcPr>
            <w:tcW w:w="1080" w:type="dxa"/>
            <w:shd w:val="clear" w:color="auto" w:fill="auto"/>
            <w:tcMar>
              <w:right w:w="115" w:type="dxa"/>
            </w:tcMar>
            <w:vAlign w:val="center"/>
          </w:tcPr>
          <w:p w:rsidR="0049497F" w:rsidRPr="006A6E8A" w:rsidRDefault="0049497F" w:rsidP="0049497F">
            <w:pPr>
              <w:jc w:val="right"/>
              <w:rPr>
                <w:color w:val="000000"/>
                <w:sz w:val="16"/>
                <w:szCs w:val="16"/>
              </w:rPr>
            </w:pPr>
          </w:p>
        </w:tc>
        <w:tc>
          <w:tcPr>
            <w:tcW w:w="1080" w:type="dxa"/>
            <w:shd w:val="clear" w:color="auto" w:fill="auto"/>
            <w:tcMar>
              <w:right w:w="115" w:type="dxa"/>
            </w:tcMar>
            <w:vAlign w:val="center"/>
          </w:tcPr>
          <w:p w:rsidR="0049497F" w:rsidRPr="006A6E8A" w:rsidRDefault="0049497F" w:rsidP="0049497F">
            <w:pPr>
              <w:jc w:val="right"/>
              <w:rPr>
                <w:color w:val="000000"/>
                <w:sz w:val="16"/>
                <w:szCs w:val="16"/>
              </w:rPr>
            </w:pPr>
          </w:p>
        </w:tc>
      </w:tr>
      <w:tr w:rsidR="0049497F" w:rsidRPr="00E73AA6" w:rsidTr="00A05FB5">
        <w:trPr>
          <w:trHeight w:val="432"/>
        </w:trPr>
        <w:tc>
          <w:tcPr>
            <w:tcW w:w="450" w:type="dxa"/>
            <w:shd w:val="clear" w:color="auto" w:fill="auto"/>
            <w:vAlign w:val="center"/>
          </w:tcPr>
          <w:p w:rsidR="0049497F" w:rsidRPr="00E73AA6" w:rsidRDefault="0049497F" w:rsidP="0049497F">
            <w:pPr>
              <w:tabs>
                <w:tab w:val="left" w:pos="3828"/>
              </w:tabs>
              <w:jc w:val="center"/>
              <w:rPr>
                <w:sz w:val="16"/>
              </w:rPr>
            </w:pPr>
          </w:p>
        </w:tc>
        <w:tc>
          <w:tcPr>
            <w:tcW w:w="990" w:type="dxa"/>
            <w:shd w:val="clear" w:color="auto" w:fill="auto"/>
            <w:vAlign w:val="center"/>
          </w:tcPr>
          <w:p w:rsidR="0049497F" w:rsidRPr="00E73AA6" w:rsidRDefault="0049497F" w:rsidP="0049497F">
            <w:pPr>
              <w:tabs>
                <w:tab w:val="left" w:pos="3828"/>
              </w:tabs>
              <w:jc w:val="center"/>
              <w:rPr>
                <w:sz w:val="16"/>
              </w:rPr>
            </w:pPr>
            <w:r>
              <w:rPr>
                <w:sz w:val="16"/>
              </w:rPr>
              <w:t>Jul</w:t>
            </w:r>
          </w:p>
        </w:tc>
        <w:tc>
          <w:tcPr>
            <w:tcW w:w="1170" w:type="dxa"/>
            <w:shd w:val="clear" w:color="auto" w:fill="auto"/>
            <w:tcMar>
              <w:right w:w="115" w:type="dxa"/>
            </w:tcMar>
            <w:vAlign w:val="center"/>
          </w:tcPr>
          <w:p w:rsidR="0049497F" w:rsidRPr="009159E9" w:rsidRDefault="0049497F" w:rsidP="0049497F">
            <w:pPr>
              <w:jc w:val="right"/>
              <w:rPr>
                <w:color w:val="000000"/>
                <w:sz w:val="16"/>
                <w:szCs w:val="16"/>
              </w:rPr>
            </w:pPr>
            <w:r w:rsidRPr="009159E9">
              <w:rPr>
                <w:color w:val="000000"/>
                <w:sz w:val="16"/>
                <w:szCs w:val="16"/>
              </w:rPr>
              <w:t>6.91</w:t>
            </w:r>
          </w:p>
        </w:tc>
        <w:tc>
          <w:tcPr>
            <w:tcW w:w="900" w:type="dxa"/>
            <w:shd w:val="clear" w:color="auto" w:fill="auto"/>
            <w:tcMar>
              <w:right w:w="115" w:type="dxa"/>
            </w:tcMar>
            <w:vAlign w:val="center"/>
          </w:tcPr>
          <w:p w:rsidR="0049497F" w:rsidRPr="009159E9" w:rsidRDefault="0049497F" w:rsidP="0049497F">
            <w:pPr>
              <w:jc w:val="right"/>
              <w:rPr>
                <w:color w:val="000000"/>
                <w:sz w:val="16"/>
                <w:szCs w:val="16"/>
              </w:rPr>
            </w:pPr>
            <w:r w:rsidRPr="009159E9">
              <w:rPr>
                <w:color w:val="000000"/>
                <w:sz w:val="16"/>
                <w:szCs w:val="16"/>
              </w:rPr>
              <w:t>7.25</w:t>
            </w:r>
          </w:p>
        </w:tc>
        <w:tc>
          <w:tcPr>
            <w:tcW w:w="900" w:type="dxa"/>
            <w:shd w:val="clear" w:color="auto" w:fill="auto"/>
            <w:tcMar>
              <w:right w:w="115" w:type="dxa"/>
            </w:tcMar>
            <w:vAlign w:val="center"/>
          </w:tcPr>
          <w:p w:rsidR="0049497F" w:rsidRPr="009159E9" w:rsidRDefault="0049497F" w:rsidP="0049497F">
            <w:pPr>
              <w:jc w:val="right"/>
              <w:rPr>
                <w:color w:val="000000"/>
                <w:sz w:val="16"/>
                <w:szCs w:val="16"/>
              </w:rPr>
            </w:pPr>
            <w:r w:rsidRPr="009159E9">
              <w:rPr>
                <w:color w:val="000000"/>
                <w:sz w:val="16"/>
                <w:szCs w:val="16"/>
              </w:rPr>
              <w:t>7.08</w:t>
            </w:r>
          </w:p>
        </w:tc>
        <w:tc>
          <w:tcPr>
            <w:tcW w:w="990" w:type="dxa"/>
            <w:shd w:val="clear" w:color="auto" w:fill="auto"/>
            <w:tcMar>
              <w:right w:w="115" w:type="dxa"/>
            </w:tcMar>
            <w:vAlign w:val="center"/>
          </w:tcPr>
          <w:p w:rsidR="0049497F" w:rsidRPr="009159E9" w:rsidRDefault="0049497F" w:rsidP="0049497F">
            <w:pPr>
              <w:jc w:val="right"/>
              <w:rPr>
                <w:color w:val="000000"/>
                <w:sz w:val="16"/>
                <w:szCs w:val="16"/>
              </w:rPr>
            </w:pPr>
            <w:r w:rsidRPr="009159E9">
              <w:rPr>
                <w:color w:val="000000"/>
                <w:sz w:val="16"/>
                <w:szCs w:val="16"/>
              </w:rPr>
              <w:t>7.42</w:t>
            </w:r>
          </w:p>
        </w:tc>
        <w:tc>
          <w:tcPr>
            <w:tcW w:w="1080" w:type="dxa"/>
            <w:shd w:val="clear" w:color="auto" w:fill="auto"/>
            <w:tcMar>
              <w:right w:w="115" w:type="dxa"/>
            </w:tcMar>
            <w:vAlign w:val="center"/>
          </w:tcPr>
          <w:p w:rsidR="0049497F" w:rsidRPr="009159E9" w:rsidRDefault="0049497F" w:rsidP="0049497F">
            <w:pPr>
              <w:jc w:val="right"/>
              <w:rPr>
                <w:color w:val="000000"/>
                <w:sz w:val="16"/>
                <w:szCs w:val="16"/>
              </w:rPr>
            </w:pPr>
            <w:r w:rsidRPr="009159E9">
              <w:rPr>
                <w:color w:val="000000"/>
                <w:sz w:val="16"/>
                <w:szCs w:val="16"/>
              </w:rPr>
              <w:t>10.00</w:t>
            </w:r>
          </w:p>
        </w:tc>
        <w:tc>
          <w:tcPr>
            <w:tcW w:w="1080" w:type="dxa"/>
            <w:shd w:val="clear" w:color="auto" w:fill="auto"/>
            <w:tcMar>
              <w:right w:w="115" w:type="dxa"/>
            </w:tcMar>
            <w:vAlign w:val="center"/>
          </w:tcPr>
          <w:p w:rsidR="0049497F" w:rsidRPr="009159E9" w:rsidRDefault="0049497F" w:rsidP="0049497F">
            <w:pPr>
              <w:jc w:val="right"/>
              <w:rPr>
                <w:color w:val="000000"/>
                <w:sz w:val="16"/>
                <w:szCs w:val="16"/>
              </w:rPr>
            </w:pPr>
            <w:r w:rsidRPr="009159E9">
              <w:rPr>
                <w:color w:val="000000"/>
                <w:sz w:val="16"/>
                <w:szCs w:val="16"/>
              </w:rPr>
              <w:t>-</w:t>
            </w:r>
          </w:p>
        </w:tc>
      </w:tr>
      <w:tr w:rsidR="0049497F" w:rsidRPr="00E73AA6" w:rsidTr="00A05FB5">
        <w:trPr>
          <w:trHeight w:val="432"/>
        </w:trPr>
        <w:tc>
          <w:tcPr>
            <w:tcW w:w="450" w:type="dxa"/>
            <w:shd w:val="clear" w:color="auto" w:fill="auto"/>
            <w:vAlign w:val="center"/>
          </w:tcPr>
          <w:p w:rsidR="0049497F" w:rsidRPr="00E73AA6" w:rsidRDefault="0049497F" w:rsidP="0049497F">
            <w:pPr>
              <w:tabs>
                <w:tab w:val="left" w:pos="3828"/>
              </w:tabs>
              <w:jc w:val="center"/>
              <w:rPr>
                <w:sz w:val="16"/>
              </w:rPr>
            </w:pPr>
          </w:p>
        </w:tc>
        <w:tc>
          <w:tcPr>
            <w:tcW w:w="990" w:type="dxa"/>
            <w:shd w:val="clear" w:color="auto" w:fill="auto"/>
            <w:vAlign w:val="center"/>
          </w:tcPr>
          <w:p w:rsidR="0049497F" w:rsidRPr="00E73AA6" w:rsidRDefault="0049497F" w:rsidP="0049497F">
            <w:pPr>
              <w:tabs>
                <w:tab w:val="left" w:pos="3828"/>
              </w:tabs>
              <w:jc w:val="center"/>
              <w:rPr>
                <w:sz w:val="16"/>
              </w:rPr>
            </w:pPr>
            <w:r>
              <w:rPr>
                <w:sz w:val="16"/>
              </w:rPr>
              <w:t>Aug</w:t>
            </w:r>
          </w:p>
        </w:tc>
        <w:tc>
          <w:tcPr>
            <w:tcW w:w="1170" w:type="dxa"/>
            <w:shd w:val="clear" w:color="auto" w:fill="auto"/>
            <w:tcMar>
              <w:right w:w="115" w:type="dxa"/>
            </w:tcMar>
            <w:vAlign w:val="center"/>
          </w:tcPr>
          <w:p w:rsidR="0049497F" w:rsidRPr="00703104" w:rsidRDefault="0049497F" w:rsidP="0049497F">
            <w:pPr>
              <w:jc w:val="right"/>
              <w:rPr>
                <w:color w:val="000000"/>
                <w:sz w:val="16"/>
                <w:szCs w:val="16"/>
              </w:rPr>
            </w:pPr>
            <w:r w:rsidRPr="00703104">
              <w:rPr>
                <w:color w:val="000000"/>
                <w:sz w:val="16"/>
                <w:szCs w:val="16"/>
              </w:rPr>
              <w:t>7.61</w:t>
            </w:r>
          </w:p>
        </w:tc>
        <w:tc>
          <w:tcPr>
            <w:tcW w:w="900" w:type="dxa"/>
            <w:shd w:val="clear" w:color="auto" w:fill="auto"/>
            <w:tcMar>
              <w:right w:w="115" w:type="dxa"/>
            </w:tcMar>
            <w:vAlign w:val="center"/>
          </w:tcPr>
          <w:p w:rsidR="0049497F" w:rsidRPr="00703104" w:rsidRDefault="0049497F" w:rsidP="0049497F">
            <w:pPr>
              <w:jc w:val="right"/>
              <w:rPr>
                <w:color w:val="000000"/>
                <w:sz w:val="16"/>
                <w:szCs w:val="16"/>
              </w:rPr>
            </w:pPr>
            <w:r w:rsidRPr="00703104">
              <w:rPr>
                <w:color w:val="000000"/>
                <w:sz w:val="16"/>
                <w:szCs w:val="16"/>
              </w:rPr>
              <w:t>7.77</w:t>
            </w:r>
          </w:p>
        </w:tc>
        <w:tc>
          <w:tcPr>
            <w:tcW w:w="900" w:type="dxa"/>
            <w:shd w:val="clear" w:color="auto" w:fill="auto"/>
            <w:tcMar>
              <w:right w:w="115" w:type="dxa"/>
            </w:tcMar>
            <w:vAlign w:val="center"/>
          </w:tcPr>
          <w:p w:rsidR="0049497F" w:rsidRPr="00703104" w:rsidRDefault="0049497F" w:rsidP="0049497F">
            <w:pPr>
              <w:jc w:val="right"/>
              <w:rPr>
                <w:color w:val="000000"/>
                <w:sz w:val="16"/>
                <w:szCs w:val="16"/>
              </w:rPr>
            </w:pPr>
            <w:r w:rsidRPr="00703104">
              <w:rPr>
                <w:color w:val="000000"/>
                <w:sz w:val="16"/>
                <w:szCs w:val="16"/>
              </w:rPr>
              <w:t>7.69</w:t>
            </w:r>
          </w:p>
        </w:tc>
        <w:tc>
          <w:tcPr>
            <w:tcW w:w="990" w:type="dxa"/>
            <w:shd w:val="clear" w:color="auto" w:fill="auto"/>
            <w:tcMar>
              <w:right w:w="115" w:type="dxa"/>
            </w:tcMar>
            <w:vAlign w:val="center"/>
          </w:tcPr>
          <w:p w:rsidR="0049497F" w:rsidRPr="00703104" w:rsidRDefault="0049497F" w:rsidP="0049497F">
            <w:pPr>
              <w:jc w:val="right"/>
              <w:rPr>
                <w:color w:val="000000"/>
                <w:sz w:val="16"/>
                <w:szCs w:val="16"/>
              </w:rPr>
            </w:pPr>
            <w:r w:rsidRPr="00703104">
              <w:rPr>
                <w:color w:val="000000"/>
                <w:sz w:val="16"/>
                <w:szCs w:val="16"/>
              </w:rPr>
              <w:t>7.83</w:t>
            </w:r>
          </w:p>
        </w:tc>
        <w:tc>
          <w:tcPr>
            <w:tcW w:w="1080" w:type="dxa"/>
            <w:shd w:val="clear" w:color="auto" w:fill="auto"/>
            <w:tcMar>
              <w:right w:w="115" w:type="dxa"/>
            </w:tcMar>
            <w:vAlign w:val="center"/>
          </w:tcPr>
          <w:p w:rsidR="0049497F" w:rsidRPr="00703104" w:rsidRDefault="0049497F" w:rsidP="0049497F">
            <w:pPr>
              <w:jc w:val="right"/>
              <w:rPr>
                <w:color w:val="000000"/>
                <w:sz w:val="16"/>
                <w:szCs w:val="16"/>
              </w:rPr>
            </w:pPr>
            <w:r w:rsidRPr="00703104">
              <w:rPr>
                <w:color w:val="000000"/>
                <w:sz w:val="16"/>
                <w:szCs w:val="16"/>
              </w:rPr>
              <w:t>-</w:t>
            </w:r>
          </w:p>
        </w:tc>
        <w:tc>
          <w:tcPr>
            <w:tcW w:w="1080" w:type="dxa"/>
            <w:shd w:val="clear" w:color="auto" w:fill="auto"/>
            <w:tcMar>
              <w:right w:w="115" w:type="dxa"/>
            </w:tcMar>
            <w:vAlign w:val="center"/>
          </w:tcPr>
          <w:p w:rsidR="0049497F" w:rsidRPr="00703104" w:rsidRDefault="0049497F" w:rsidP="0049497F">
            <w:pPr>
              <w:jc w:val="right"/>
              <w:rPr>
                <w:color w:val="000000"/>
                <w:sz w:val="16"/>
                <w:szCs w:val="16"/>
              </w:rPr>
            </w:pPr>
            <w:r w:rsidRPr="00703104">
              <w:rPr>
                <w:color w:val="000000"/>
                <w:sz w:val="16"/>
                <w:szCs w:val="16"/>
              </w:rPr>
              <w:t>7.75</w:t>
            </w:r>
          </w:p>
        </w:tc>
      </w:tr>
      <w:tr w:rsidR="0049497F" w:rsidRPr="00E73AA6" w:rsidTr="00A05FB5">
        <w:trPr>
          <w:trHeight w:val="432"/>
        </w:trPr>
        <w:tc>
          <w:tcPr>
            <w:tcW w:w="450" w:type="dxa"/>
            <w:shd w:val="clear" w:color="auto" w:fill="auto"/>
            <w:vAlign w:val="center"/>
          </w:tcPr>
          <w:p w:rsidR="0049497F" w:rsidRPr="00E73AA6" w:rsidRDefault="0049497F" w:rsidP="0049497F">
            <w:pPr>
              <w:tabs>
                <w:tab w:val="left" w:pos="3828"/>
              </w:tabs>
              <w:jc w:val="center"/>
              <w:rPr>
                <w:sz w:val="16"/>
              </w:rPr>
            </w:pPr>
          </w:p>
        </w:tc>
        <w:tc>
          <w:tcPr>
            <w:tcW w:w="990" w:type="dxa"/>
            <w:shd w:val="clear" w:color="auto" w:fill="auto"/>
            <w:vAlign w:val="center"/>
          </w:tcPr>
          <w:p w:rsidR="0049497F" w:rsidRPr="00E73AA6" w:rsidRDefault="0049497F" w:rsidP="0049497F">
            <w:pPr>
              <w:tabs>
                <w:tab w:val="left" w:pos="3828"/>
              </w:tabs>
              <w:jc w:val="center"/>
              <w:rPr>
                <w:sz w:val="16"/>
              </w:rPr>
            </w:pPr>
            <w:r>
              <w:rPr>
                <w:sz w:val="16"/>
              </w:rPr>
              <w:t>Sep</w:t>
            </w:r>
          </w:p>
        </w:tc>
        <w:tc>
          <w:tcPr>
            <w:tcW w:w="1170" w:type="dxa"/>
            <w:shd w:val="clear" w:color="auto" w:fill="auto"/>
            <w:tcMar>
              <w:right w:w="115" w:type="dxa"/>
            </w:tcMar>
            <w:vAlign w:val="center"/>
          </w:tcPr>
          <w:p w:rsidR="0049497F" w:rsidRPr="003D0FD0" w:rsidRDefault="0049497F" w:rsidP="0049497F">
            <w:pPr>
              <w:jc w:val="right"/>
              <w:rPr>
                <w:color w:val="000000"/>
                <w:sz w:val="16"/>
                <w:szCs w:val="16"/>
              </w:rPr>
            </w:pPr>
            <w:r w:rsidRPr="003D0FD0">
              <w:rPr>
                <w:color w:val="000000"/>
                <w:sz w:val="16"/>
                <w:szCs w:val="16"/>
              </w:rPr>
              <w:t>7.68</w:t>
            </w:r>
          </w:p>
        </w:tc>
        <w:tc>
          <w:tcPr>
            <w:tcW w:w="900" w:type="dxa"/>
            <w:shd w:val="clear" w:color="auto" w:fill="auto"/>
            <w:tcMar>
              <w:right w:w="115" w:type="dxa"/>
            </w:tcMar>
            <w:vAlign w:val="center"/>
          </w:tcPr>
          <w:p w:rsidR="0049497F" w:rsidRPr="003D0FD0" w:rsidRDefault="0049497F" w:rsidP="0049497F">
            <w:pPr>
              <w:jc w:val="right"/>
              <w:rPr>
                <w:color w:val="000000"/>
                <w:sz w:val="16"/>
                <w:szCs w:val="16"/>
              </w:rPr>
            </w:pPr>
            <w:r w:rsidRPr="003D0FD0">
              <w:rPr>
                <w:color w:val="000000"/>
                <w:sz w:val="16"/>
                <w:szCs w:val="16"/>
              </w:rPr>
              <w:t>7.72</w:t>
            </w:r>
          </w:p>
        </w:tc>
        <w:tc>
          <w:tcPr>
            <w:tcW w:w="900" w:type="dxa"/>
            <w:shd w:val="clear" w:color="auto" w:fill="auto"/>
            <w:tcMar>
              <w:right w:w="115" w:type="dxa"/>
            </w:tcMar>
            <w:vAlign w:val="center"/>
          </w:tcPr>
          <w:p w:rsidR="0049497F" w:rsidRPr="003D0FD0" w:rsidRDefault="0049497F" w:rsidP="0049497F">
            <w:pPr>
              <w:jc w:val="right"/>
              <w:rPr>
                <w:color w:val="000000"/>
                <w:sz w:val="16"/>
                <w:szCs w:val="16"/>
              </w:rPr>
            </w:pPr>
            <w:r w:rsidRPr="003D0FD0">
              <w:rPr>
                <w:color w:val="000000"/>
                <w:sz w:val="16"/>
                <w:szCs w:val="16"/>
              </w:rPr>
              <w:t>7.58</w:t>
            </w:r>
          </w:p>
        </w:tc>
        <w:tc>
          <w:tcPr>
            <w:tcW w:w="990" w:type="dxa"/>
            <w:shd w:val="clear" w:color="auto" w:fill="auto"/>
            <w:tcMar>
              <w:right w:w="115" w:type="dxa"/>
            </w:tcMar>
            <w:vAlign w:val="center"/>
          </w:tcPr>
          <w:p w:rsidR="0049497F" w:rsidRPr="003D0FD0" w:rsidRDefault="0049497F" w:rsidP="0049497F">
            <w:pPr>
              <w:jc w:val="right"/>
              <w:rPr>
                <w:color w:val="000000"/>
                <w:sz w:val="16"/>
                <w:szCs w:val="16"/>
              </w:rPr>
            </w:pPr>
            <w:r w:rsidRPr="003D0FD0">
              <w:rPr>
                <w:color w:val="000000"/>
                <w:sz w:val="16"/>
                <w:szCs w:val="16"/>
              </w:rPr>
              <w:t>-</w:t>
            </w:r>
          </w:p>
        </w:tc>
        <w:tc>
          <w:tcPr>
            <w:tcW w:w="1080" w:type="dxa"/>
            <w:shd w:val="clear" w:color="auto" w:fill="auto"/>
            <w:tcMar>
              <w:right w:w="115" w:type="dxa"/>
            </w:tcMar>
            <w:vAlign w:val="center"/>
          </w:tcPr>
          <w:p w:rsidR="0049497F" w:rsidRPr="003D0FD0" w:rsidRDefault="0049497F" w:rsidP="0049497F">
            <w:pPr>
              <w:jc w:val="right"/>
              <w:rPr>
                <w:color w:val="000000"/>
                <w:sz w:val="16"/>
                <w:szCs w:val="16"/>
              </w:rPr>
            </w:pPr>
            <w:r w:rsidRPr="003D0FD0">
              <w:rPr>
                <w:color w:val="000000"/>
                <w:sz w:val="16"/>
                <w:szCs w:val="16"/>
              </w:rPr>
              <w:t>8.12</w:t>
            </w:r>
          </w:p>
        </w:tc>
        <w:tc>
          <w:tcPr>
            <w:tcW w:w="1080" w:type="dxa"/>
            <w:shd w:val="clear" w:color="auto" w:fill="auto"/>
            <w:tcMar>
              <w:right w:w="115" w:type="dxa"/>
            </w:tcMar>
            <w:vAlign w:val="center"/>
          </w:tcPr>
          <w:p w:rsidR="0049497F" w:rsidRPr="003D0FD0" w:rsidRDefault="0049497F" w:rsidP="0049497F">
            <w:pPr>
              <w:jc w:val="right"/>
              <w:rPr>
                <w:color w:val="000000"/>
                <w:sz w:val="16"/>
                <w:szCs w:val="16"/>
              </w:rPr>
            </w:pPr>
            <w:r w:rsidRPr="003D0FD0">
              <w:rPr>
                <w:color w:val="000000"/>
                <w:sz w:val="16"/>
                <w:szCs w:val="16"/>
              </w:rPr>
              <w:t>8.08</w:t>
            </w:r>
          </w:p>
        </w:tc>
      </w:tr>
      <w:tr w:rsidR="0049497F" w:rsidRPr="00E73AA6" w:rsidTr="00A05FB5">
        <w:trPr>
          <w:trHeight w:val="432"/>
        </w:trPr>
        <w:tc>
          <w:tcPr>
            <w:tcW w:w="450" w:type="dxa"/>
            <w:shd w:val="clear" w:color="auto" w:fill="auto"/>
            <w:vAlign w:val="center"/>
          </w:tcPr>
          <w:p w:rsidR="0049497F" w:rsidRPr="00E73AA6" w:rsidRDefault="0049497F" w:rsidP="0049497F">
            <w:pPr>
              <w:tabs>
                <w:tab w:val="left" w:pos="3828"/>
              </w:tabs>
              <w:jc w:val="center"/>
              <w:rPr>
                <w:sz w:val="16"/>
              </w:rPr>
            </w:pPr>
          </w:p>
        </w:tc>
        <w:tc>
          <w:tcPr>
            <w:tcW w:w="990" w:type="dxa"/>
            <w:shd w:val="clear" w:color="auto" w:fill="auto"/>
            <w:vAlign w:val="center"/>
          </w:tcPr>
          <w:p w:rsidR="0049497F" w:rsidRPr="00E73AA6" w:rsidRDefault="0049497F" w:rsidP="0049497F">
            <w:pPr>
              <w:tabs>
                <w:tab w:val="left" w:pos="3828"/>
              </w:tabs>
              <w:jc w:val="center"/>
              <w:rPr>
                <w:sz w:val="16"/>
              </w:rPr>
            </w:pPr>
          </w:p>
        </w:tc>
        <w:tc>
          <w:tcPr>
            <w:tcW w:w="1170" w:type="dxa"/>
            <w:shd w:val="clear" w:color="auto" w:fill="auto"/>
            <w:tcMar>
              <w:right w:w="115" w:type="dxa"/>
            </w:tcMar>
            <w:vAlign w:val="center"/>
          </w:tcPr>
          <w:p w:rsidR="0049497F" w:rsidRPr="003D0FD0" w:rsidRDefault="0049497F" w:rsidP="0049497F">
            <w:pPr>
              <w:jc w:val="right"/>
              <w:rPr>
                <w:color w:val="000000"/>
                <w:sz w:val="16"/>
                <w:szCs w:val="16"/>
              </w:rPr>
            </w:pPr>
          </w:p>
        </w:tc>
        <w:tc>
          <w:tcPr>
            <w:tcW w:w="900" w:type="dxa"/>
            <w:shd w:val="clear" w:color="auto" w:fill="auto"/>
            <w:tcMar>
              <w:right w:w="115" w:type="dxa"/>
            </w:tcMar>
            <w:vAlign w:val="center"/>
          </w:tcPr>
          <w:p w:rsidR="0049497F" w:rsidRPr="003D0FD0" w:rsidRDefault="0049497F" w:rsidP="0049497F">
            <w:pPr>
              <w:jc w:val="right"/>
              <w:rPr>
                <w:color w:val="000000"/>
                <w:sz w:val="16"/>
                <w:szCs w:val="16"/>
              </w:rPr>
            </w:pPr>
          </w:p>
        </w:tc>
        <w:tc>
          <w:tcPr>
            <w:tcW w:w="900" w:type="dxa"/>
            <w:shd w:val="clear" w:color="auto" w:fill="auto"/>
            <w:tcMar>
              <w:right w:w="115" w:type="dxa"/>
            </w:tcMar>
            <w:vAlign w:val="center"/>
          </w:tcPr>
          <w:p w:rsidR="0049497F" w:rsidRPr="003D0FD0" w:rsidRDefault="0049497F" w:rsidP="0049497F">
            <w:pPr>
              <w:jc w:val="right"/>
              <w:rPr>
                <w:color w:val="000000"/>
                <w:sz w:val="16"/>
                <w:szCs w:val="16"/>
              </w:rPr>
            </w:pPr>
          </w:p>
        </w:tc>
        <w:tc>
          <w:tcPr>
            <w:tcW w:w="990" w:type="dxa"/>
            <w:shd w:val="clear" w:color="auto" w:fill="auto"/>
            <w:tcMar>
              <w:right w:w="115" w:type="dxa"/>
            </w:tcMar>
            <w:vAlign w:val="center"/>
          </w:tcPr>
          <w:p w:rsidR="0049497F" w:rsidRPr="003D0FD0" w:rsidRDefault="0049497F" w:rsidP="0049497F">
            <w:pPr>
              <w:jc w:val="right"/>
              <w:rPr>
                <w:color w:val="000000"/>
                <w:sz w:val="16"/>
                <w:szCs w:val="16"/>
              </w:rPr>
            </w:pPr>
          </w:p>
        </w:tc>
        <w:tc>
          <w:tcPr>
            <w:tcW w:w="1080" w:type="dxa"/>
            <w:shd w:val="clear" w:color="auto" w:fill="auto"/>
            <w:tcMar>
              <w:right w:w="115" w:type="dxa"/>
            </w:tcMar>
            <w:vAlign w:val="center"/>
          </w:tcPr>
          <w:p w:rsidR="0049497F" w:rsidRPr="003D0FD0" w:rsidRDefault="0049497F" w:rsidP="0049497F">
            <w:pPr>
              <w:jc w:val="right"/>
              <w:rPr>
                <w:color w:val="000000"/>
                <w:sz w:val="16"/>
                <w:szCs w:val="16"/>
              </w:rPr>
            </w:pPr>
          </w:p>
        </w:tc>
        <w:tc>
          <w:tcPr>
            <w:tcW w:w="1080" w:type="dxa"/>
            <w:shd w:val="clear" w:color="auto" w:fill="auto"/>
            <w:tcMar>
              <w:right w:w="115" w:type="dxa"/>
            </w:tcMar>
            <w:vAlign w:val="center"/>
          </w:tcPr>
          <w:p w:rsidR="0049497F" w:rsidRPr="003D0FD0" w:rsidRDefault="0049497F" w:rsidP="0049497F">
            <w:pPr>
              <w:jc w:val="right"/>
              <w:rPr>
                <w:color w:val="000000"/>
                <w:sz w:val="16"/>
                <w:szCs w:val="16"/>
              </w:rPr>
            </w:pPr>
          </w:p>
        </w:tc>
      </w:tr>
      <w:tr w:rsidR="0049497F" w:rsidRPr="00E73AA6" w:rsidTr="00A05FB5">
        <w:trPr>
          <w:trHeight w:val="432"/>
        </w:trPr>
        <w:tc>
          <w:tcPr>
            <w:tcW w:w="450" w:type="dxa"/>
            <w:shd w:val="clear" w:color="auto" w:fill="auto"/>
            <w:vAlign w:val="center"/>
          </w:tcPr>
          <w:p w:rsidR="0049497F" w:rsidRPr="00E73AA6" w:rsidRDefault="0049497F" w:rsidP="0049497F">
            <w:pPr>
              <w:tabs>
                <w:tab w:val="left" w:pos="3828"/>
              </w:tabs>
              <w:jc w:val="center"/>
              <w:rPr>
                <w:sz w:val="16"/>
              </w:rPr>
            </w:pPr>
          </w:p>
        </w:tc>
        <w:tc>
          <w:tcPr>
            <w:tcW w:w="990" w:type="dxa"/>
            <w:shd w:val="clear" w:color="auto" w:fill="auto"/>
            <w:vAlign w:val="center"/>
          </w:tcPr>
          <w:p w:rsidR="0049497F" w:rsidRPr="00E73AA6" w:rsidRDefault="0049497F" w:rsidP="0049497F">
            <w:pPr>
              <w:tabs>
                <w:tab w:val="left" w:pos="3828"/>
              </w:tabs>
              <w:jc w:val="center"/>
              <w:rPr>
                <w:sz w:val="16"/>
              </w:rPr>
            </w:pPr>
            <w:r>
              <w:rPr>
                <w:sz w:val="16"/>
              </w:rPr>
              <w:t>Oct</w:t>
            </w:r>
          </w:p>
        </w:tc>
        <w:tc>
          <w:tcPr>
            <w:tcW w:w="1170" w:type="dxa"/>
            <w:shd w:val="clear" w:color="auto" w:fill="auto"/>
            <w:tcMar>
              <w:right w:w="115" w:type="dxa"/>
            </w:tcMar>
            <w:vAlign w:val="center"/>
          </w:tcPr>
          <w:p w:rsidR="0049497F" w:rsidRPr="00ED0974" w:rsidRDefault="0049497F" w:rsidP="0049497F">
            <w:pPr>
              <w:jc w:val="right"/>
              <w:rPr>
                <w:color w:val="000000"/>
                <w:sz w:val="16"/>
                <w:szCs w:val="16"/>
              </w:rPr>
            </w:pPr>
            <w:r w:rsidRPr="00ED0974">
              <w:rPr>
                <w:color w:val="000000"/>
                <w:sz w:val="16"/>
                <w:szCs w:val="16"/>
              </w:rPr>
              <w:t>8.37</w:t>
            </w:r>
          </w:p>
        </w:tc>
        <w:tc>
          <w:tcPr>
            <w:tcW w:w="900" w:type="dxa"/>
            <w:shd w:val="clear" w:color="auto" w:fill="auto"/>
            <w:tcMar>
              <w:right w:w="115" w:type="dxa"/>
            </w:tcMar>
            <w:vAlign w:val="center"/>
          </w:tcPr>
          <w:p w:rsidR="0049497F" w:rsidRPr="00ED0974" w:rsidRDefault="0049497F" w:rsidP="0049497F">
            <w:pPr>
              <w:jc w:val="right"/>
              <w:rPr>
                <w:color w:val="000000"/>
                <w:sz w:val="16"/>
                <w:szCs w:val="16"/>
              </w:rPr>
            </w:pPr>
            <w:r w:rsidRPr="00ED0974">
              <w:rPr>
                <w:color w:val="000000"/>
                <w:sz w:val="16"/>
                <w:szCs w:val="16"/>
              </w:rPr>
              <w:t>8.55</w:t>
            </w:r>
          </w:p>
        </w:tc>
        <w:tc>
          <w:tcPr>
            <w:tcW w:w="900" w:type="dxa"/>
            <w:shd w:val="clear" w:color="auto" w:fill="auto"/>
            <w:tcMar>
              <w:right w:w="115" w:type="dxa"/>
            </w:tcMar>
            <w:vAlign w:val="center"/>
          </w:tcPr>
          <w:p w:rsidR="0049497F" w:rsidRPr="00ED0974" w:rsidRDefault="0049497F" w:rsidP="0049497F">
            <w:pPr>
              <w:jc w:val="right"/>
              <w:rPr>
                <w:color w:val="000000"/>
                <w:sz w:val="16"/>
                <w:szCs w:val="16"/>
              </w:rPr>
            </w:pPr>
            <w:r w:rsidRPr="00ED0974">
              <w:rPr>
                <w:color w:val="000000"/>
                <w:sz w:val="16"/>
                <w:szCs w:val="16"/>
              </w:rPr>
              <w:t>8.19</w:t>
            </w:r>
          </w:p>
        </w:tc>
        <w:tc>
          <w:tcPr>
            <w:tcW w:w="990" w:type="dxa"/>
            <w:shd w:val="clear" w:color="auto" w:fill="auto"/>
            <w:tcMar>
              <w:right w:w="115" w:type="dxa"/>
            </w:tcMar>
            <w:vAlign w:val="center"/>
          </w:tcPr>
          <w:p w:rsidR="0049497F" w:rsidRPr="00ED0974" w:rsidRDefault="0049497F" w:rsidP="0049497F">
            <w:pPr>
              <w:jc w:val="right"/>
              <w:rPr>
                <w:color w:val="000000"/>
                <w:sz w:val="16"/>
                <w:szCs w:val="16"/>
              </w:rPr>
            </w:pPr>
            <w:r w:rsidRPr="00ED0974">
              <w:rPr>
                <w:color w:val="000000"/>
                <w:sz w:val="16"/>
                <w:szCs w:val="16"/>
              </w:rPr>
              <w:t>8.26</w:t>
            </w:r>
          </w:p>
        </w:tc>
        <w:tc>
          <w:tcPr>
            <w:tcW w:w="1080" w:type="dxa"/>
            <w:shd w:val="clear" w:color="auto" w:fill="auto"/>
            <w:tcMar>
              <w:right w:w="115" w:type="dxa"/>
            </w:tcMar>
            <w:vAlign w:val="center"/>
          </w:tcPr>
          <w:p w:rsidR="0049497F" w:rsidRPr="00ED0974" w:rsidRDefault="0049497F" w:rsidP="0049497F">
            <w:pPr>
              <w:jc w:val="right"/>
              <w:rPr>
                <w:color w:val="000000"/>
                <w:sz w:val="16"/>
                <w:szCs w:val="16"/>
              </w:rPr>
            </w:pPr>
            <w:r w:rsidRPr="00ED0974">
              <w:rPr>
                <w:color w:val="000000"/>
                <w:sz w:val="16"/>
                <w:szCs w:val="16"/>
              </w:rPr>
              <w:t>8.65</w:t>
            </w:r>
          </w:p>
        </w:tc>
        <w:tc>
          <w:tcPr>
            <w:tcW w:w="1080" w:type="dxa"/>
            <w:shd w:val="clear" w:color="auto" w:fill="auto"/>
            <w:tcMar>
              <w:right w:w="115" w:type="dxa"/>
            </w:tcMar>
            <w:vAlign w:val="center"/>
          </w:tcPr>
          <w:p w:rsidR="0049497F" w:rsidRPr="00ED0974" w:rsidRDefault="0049497F" w:rsidP="0049497F">
            <w:pPr>
              <w:jc w:val="right"/>
              <w:rPr>
                <w:color w:val="000000"/>
                <w:sz w:val="16"/>
                <w:szCs w:val="16"/>
              </w:rPr>
            </w:pPr>
            <w:r w:rsidRPr="00ED0974">
              <w:rPr>
                <w:color w:val="000000"/>
                <w:sz w:val="16"/>
                <w:szCs w:val="16"/>
              </w:rPr>
              <w:t>9.24</w:t>
            </w:r>
          </w:p>
        </w:tc>
      </w:tr>
      <w:tr w:rsidR="0049497F" w:rsidRPr="00E73AA6" w:rsidTr="00A05FB5">
        <w:trPr>
          <w:trHeight w:val="432"/>
        </w:trPr>
        <w:tc>
          <w:tcPr>
            <w:tcW w:w="450" w:type="dxa"/>
            <w:shd w:val="clear" w:color="auto" w:fill="auto"/>
            <w:vAlign w:val="center"/>
          </w:tcPr>
          <w:p w:rsidR="0049497F" w:rsidRPr="00E73AA6" w:rsidRDefault="0049497F" w:rsidP="0049497F">
            <w:pPr>
              <w:tabs>
                <w:tab w:val="left" w:pos="3828"/>
              </w:tabs>
              <w:jc w:val="center"/>
              <w:rPr>
                <w:sz w:val="16"/>
              </w:rPr>
            </w:pPr>
          </w:p>
        </w:tc>
        <w:tc>
          <w:tcPr>
            <w:tcW w:w="990" w:type="dxa"/>
            <w:shd w:val="clear" w:color="auto" w:fill="auto"/>
            <w:vAlign w:val="center"/>
          </w:tcPr>
          <w:p w:rsidR="0049497F" w:rsidRPr="00E73AA6" w:rsidRDefault="0049497F" w:rsidP="0049497F">
            <w:pPr>
              <w:tabs>
                <w:tab w:val="left" w:pos="3828"/>
              </w:tabs>
              <w:jc w:val="center"/>
              <w:rPr>
                <w:sz w:val="16"/>
              </w:rPr>
            </w:pPr>
            <w:r>
              <w:rPr>
                <w:sz w:val="16"/>
              </w:rPr>
              <w:t>Nov</w:t>
            </w:r>
          </w:p>
        </w:tc>
        <w:tc>
          <w:tcPr>
            <w:tcW w:w="1170" w:type="dxa"/>
            <w:shd w:val="clear" w:color="auto" w:fill="auto"/>
            <w:tcMar>
              <w:right w:w="115" w:type="dxa"/>
            </w:tcMar>
            <w:vAlign w:val="center"/>
          </w:tcPr>
          <w:p w:rsidR="0049497F" w:rsidRPr="00CA4DCC" w:rsidRDefault="0049497F" w:rsidP="0049497F">
            <w:pPr>
              <w:jc w:val="right"/>
              <w:rPr>
                <w:color w:val="000000"/>
                <w:sz w:val="16"/>
                <w:szCs w:val="16"/>
              </w:rPr>
            </w:pPr>
            <w:r w:rsidRPr="00CA4DCC">
              <w:rPr>
                <w:color w:val="000000"/>
                <w:sz w:val="16"/>
                <w:szCs w:val="16"/>
              </w:rPr>
              <w:t>8.66</w:t>
            </w:r>
          </w:p>
        </w:tc>
        <w:tc>
          <w:tcPr>
            <w:tcW w:w="900" w:type="dxa"/>
            <w:shd w:val="clear" w:color="auto" w:fill="auto"/>
            <w:tcMar>
              <w:right w:w="115" w:type="dxa"/>
            </w:tcMar>
            <w:vAlign w:val="center"/>
          </w:tcPr>
          <w:p w:rsidR="0049497F" w:rsidRPr="00CA4DCC" w:rsidRDefault="0049497F" w:rsidP="0049497F">
            <w:pPr>
              <w:jc w:val="right"/>
              <w:rPr>
                <w:color w:val="000000"/>
                <w:sz w:val="16"/>
                <w:szCs w:val="16"/>
              </w:rPr>
            </w:pPr>
            <w:r w:rsidRPr="00CA4DCC">
              <w:rPr>
                <w:color w:val="000000"/>
                <w:sz w:val="16"/>
                <w:szCs w:val="16"/>
              </w:rPr>
              <w:t>8.42</w:t>
            </w:r>
          </w:p>
        </w:tc>
        <w:tc>
          <w:tcPr>
            <w:tcW w:w="900" w:type="dxa"/>
            <w:shd w:val="clear" w:color="auto" w:fill="auto"/>
            <w:tcMar>
              <w:right w:w="115" w:type="dxa"/>
            </w:tcMar>
            <w:vAlign w:val="center"/>
          </w:tcPr>
          <w:p w:rsidR="0049497F" w:rsidRPr="00CA4DCC" w:rsidRDefault="0049497F" w:rsidP="0049497F">
            <w:pPr>
              <w:jc w:val="right"/>
              <w:rPr>
                <w:color w:val="000000"/>
                <w:sz w:val="16"/>
                <w:szCs w:val="16"/>
              </w:rPr>
            </w:pPr>
            <w:r w:rsidRPr="00CA4DCC">
              <w:rPr>
                <w:color w:val="000000"/>
                <w:sz w:val="16"/>
                <w:szCs w:val="16"/>
              </w:rPr>
              <w:t>8.36</w:t>
            </w:r>
          </w:p>
        </w:tc>
        <w:tc>
          <w:tcPr>
            <w:tcW w:w="990" w:type="dxa"/>
            <w:shd w:val="clear" w:color="auto" w:fill="auto"/>
            <w:tcMar>
              <w:right w:w="115" w:type="dxa"/>
            </w:tcMar>
            <w:vAlign w:val="center"/>
          </w:tcPr>
          <w:p w:rsidR="0049497F" w:rsidRPr="00CA4DCC" w:rsidRDefault="0049497F" w:rsidP="0049497F">
            <w:pPr>
              <w:jc w:val="right"/>
              <w:rPr>
                <w:color w:val="000000"/>
                <w:sz w:val="16"/>
                <w:szCs w:val="16"/>
              </w:rPr>
            </w:pPr>
            <w:r w:rsidRPr="00CA4DCC">
              <w:rPr>
                <w:color w:val="000000"/>
                <w:sz w:val="16"/>
                <w:szCs w:val="16"/>
              </w:rPr>
              <w:t>8.26</w:t>
            </w:r>
          </w:p>
        </w:tc>
        <w:tc>
          <w:tcPr>
            <w:tcW w:w="1080" w:type="dxa"/>
            <w:shd w:val="clear" w:color="auto" w:fill="auto"/>
            <w:tcMar>
              <w:right w:w="115" w:type="dxa"/>
            </w:tcMar>
            <w:vAlign w:val="center"/>
          </w:tcPr>
          <w:p w:rsidR="0049497F" w:rsidRPr="00CA4DCC" w:rsidRDefault="0049497F" w:rsidP="0049497F">
            <w:pPr>
              <w:jc w:val="right"/>
              <w:rPr>
                <w:color w:val="000000"/>
                <w:sz w:val="16"/>
                <w:szCs w:val="16"/>
              </w:rPr>
            </w:pPr>
            <w:r w:rsidRPr="00CA4DCC">
              <w:rPr>
                <w:color w:val="000000"/>
                <w:sz w:val="16"/>
                <w:szCs w:val="16"/>
              </w:rPr>
              <w:t>-</w:t>
            </w:r>
          </w:p>
        </w:tc>
        <w:tc>
          <w:tcPr>
            <w:tcW w:w="1080" w:type="dxa"/>
            <w:shd w:val="clear" w:color="auto" w:fill="auto"/>
            <w:tcMar>
              <w:right w:w="115" w:type="dxa"/>
            </w:tcMar>
            <w:vAlign w:val="center"/>
          </w:tcPr>
          <w:p w:rsidR="0049497F" w:rsidRPr="00CA4DCC" w:rsidRDefault="0049497F" w:rsidP="0049497F">
            <w:pPr>
              <w:jc w:val="right"/>
              <w:rPr>
                <w:color w:val="000000"/>
                <w:sz w:val="16"/>
                <w:szCs w:val="16"/>
              </w:rPr>
            </w:pPr>
            <w:r w:rsidRPr="00CA4DCC">
              <w:rPr>
                <w:color w:val="000000"/>
                <w:sz w:val="16"/>
                <w:szCs w:val="16"/>
              </w:rPr>
              <w:t>-</w:t>
            </w:r>
          </w:p>
        </w:tc>
      </w:tr>
      <w:tr w:rsidR="0049497F" w:rsidRPr="00E73AA6" w:rsidTr="00A05FB5">
        <w:trPr>
          <w:trHeight w:val="432"/>
        </w:trPr>
        <w:tc>
          <w:tcPr>
            <w:tcW w:w="450" w:type="dxa"/>
            <w:shd w:val="clear" w:color="auto" w:fill="auto"/>
            <w:vAlign w:val="center"/>
          </w:tcPr>
          <w:p w:rsidR="0049497F" w:rsidRPr="00E73AA6" w:rsidRDefault="0049497F" w:rsidP="0049497F">
            <w:pPr>
              <w:tabs>
                <w:tab w:val="left" w:pos="3828"/>
              </w:tabs>
              <w:jc w:val="center"/>
              <w:rPr>
                <w:sz w:val="16"/>
              </w:rPr>
            </w:pPr>
          </w:p>
        </w:tc>
        <w:tc>
          <w:tcPr>
            <w:tcW w:w="990" w:type="dxa"/>
            <w:shd w:val="clear" w:color="auto" w:fill="auto"/>
            <w:vAlign w:val="center"/>
          </w:tcPr>
          <w:p w:rsidR="0049497F" w:rsidRPr="00E73AA6" w:rsidRDefault="0049497F" w:rsidP="0049497F">
            <w:pPr>
              <w:tabs>
                <w:tab w:val="left" w:pos="3828"/>
              </w:tabs>
              <w:jc w:val="center"/>
              <w:rPr>
                <w:sz w:val="16"/>
              </w:rPr>
            </w:pPr>
            <w:r>
              <w:rPr>
                <w:sz w:val="16"/>
              </w:rPr>
              <w:t>Dec</w:t>
            </w:r>
          </w:p>
        </w:tc>
        <w:tc>
          <w:tcPr>
            <w:tcW w:w="1170" w:type="dxa"/>
            <w:shd w:val="clear" w:color="auto" w:fill="auto"/>
            <w:tcMar>
              <w:right w:w="115" w:type="dxa"/>
            </w:tcMar>
            <w:vAlign w:val="center"/>
          </w:tcPr>
          <w:p w:rsidR="0049497F" w:rsidRPr="00961E1D" w:rsidRDefault="0049497F" w:rsidP="0049497F">
            <w:pPr>
              <w:jc w:val="right"/>
              <w:rPr>
                <w:color w:val="000000"/>
                <w:sz w:val="16"/>
                <w:szCs w:val="16"/>
              </w:rPr>
            </w:pPr>
            <w:r w:rsidRPr="00961E1D">
              <w:rPr>
                <w:color w:val="000000"/>
                <w:sz w:val="16"/>
                <w:szCs w:val="16"/>
              </w:rPr>
              <w:t>10.06</w:t>
            </w:r>
          </w:p>
        </w:tc>
        <w:tc>
          <w:tcPr>
            <w:tcW w:w="900" w:type="dxa"/>
            <w:shd w:val="clear" w:color="auto" w:fill="auto"/>
            <w:tcMar>
              <w:right w:w="115" w:type="dxa"/>
            </w:tcMar>
            <w:vAlign w:val="center"/>
          </w:tcPr>
          <w:p w:rsidR="0049497F" w:rsidRPr="00961E1D" w:rsidRDefault="0049497F" w:rsidP="0049497F">
            <w:pPr>
              <w:jc w:val="right"/>
              <w:rPr>
                <w:color w:val="000000"/>
                <w:sz w:val="16"/>
                <w:szCs w:val="16"/>
              </w:rPr>
            </w:pPr>
            <w:r w:rsidRPr="00961E1D">
              <w:rPr>
                <w:color w:val="000000"/>
                <w:sz w:val="16"/>
                <w:szCs w:val="16"/>
              </w:rPr>
              <w:t>9.78</w:t>
            </w:r>
          </w:p>
        </w:tc>
        <w:tc>
          <w:tcPr>
            <w:tcW w:w="900" w:type="dxa"/>
            <w:shd w:val="clear" w:color="auto" w:fill="auto"/>
            <w:tcMar>
              <w:right w:w="115" w:type="dxa"/>
            </w:tcMar>
            <w:vAlign w:val="center"/>
          </w:tcPr>
          <w:p w:rsidR="0049497F" w:rsidRPr="00961E1D" w:rsidRDefault="0049497F" w:rsidP="0049497F">
            <w:pPr>
              <w:jc w:val="right"/>
              <w:rPr>
                <w:color w:val="000000"/>
                <w:sz w:val="16"/>
                <w:szCs w:val="16"/>
              </w:rPr>
            </w:pPr>
            <w:r w:rsidRPr="00961E1D">
              <w:rPr>
                <w:color w:val="000000"/>
                <w:sz w:val="16"/>
                <w:szCs w:val="16"/>
              </w:rPr>
              <w:t>9.63</w:t>
            </w:r>
          </w:p>
        </w:tc>
        <w:tc>
          <w:tcPr>
            <w:tcW w:w="990" w:type="dxa"/>
            <w:shd w:val="clear" w:color="auto" w:fill="auto"/>
            <w:tcMar>
              <w:right w:w="115" w:type="dxa"/>
            </w:tcMar>
            <w:vAlign w:val="center"/>
          </w:tcPr>
          <w:p w:rsidR="0049497F" w:rsidRPr="00961E1D" w:rsidRDefault="0049497F" w:rsidP="0049497F">
            <w:pPr>
              <w:jc w:val="right"/>
              <w:rPr>
                <w:color w:val="000000"/>
                <w:sz w:val="16"/>
                <w:szCs w:val="16"/>
              </w:rPr>
            </w:pPr>
            <w:r w:rsidRPr="00961E1D">
              <w:rPr>
                <w:color w:val="000000"/>
                <w:sz w:val="16"/>
                <w:szCs w:val="16"/>
              </w:rPr>
              <w:t>10.06</w:t>
            </w:r>
          </w:p>
        </w:tc>
        <w:tc>
          <w:tcPr>
            <w:tcW w:w="1080" w:type="dxa"/>
            <w:shd w:val="clear" w:color="auto" w:fill="auto"/>
            <w:tcMar>
              <w:right w:w="115" w:type="dxa"/>
            </w:tcMar>
            <w:vAlign w:val="center"/>
          </w:tcPr>
          <w:p w:rsidR="0049497F" w:rsidRPr="00961E1D" w:rsidRDefault="0049497F" w:rsidP="0049497F">
            <w:pPr>
              <w:jc w:val="right"/>
              <w:rPr>
                <w:color w:val="000000"/>
                <w:sz w:val="16"/>
                <w:szCs w:val="16"/>
              </w:rPr>
            </w:pPr>
            <w:r w:rsidRPr="00961E1D">
              <w:rPr>
                <w:color w:val="000000"/>
                <w:sz w:val="16"/>
                <w:szCs w:val="16"/>
              </w:rPr>
              <w:t>-</w:t>
            </w:r>
          </w:p>
        </w:tc>
        <w:tc>
          <w:tcPr>
            <w:tcW w:w="1080" w:type="dxa"/>
            <w:shd w:val="clear" w:color="auto" w:fill="auto"/>
            <w:tcMar>
              <w:right w:w="115" w:type="dxa"/>
            </w:tcMar>
            <w:vAlign w:val="center"/>
          </w:tcPr>
          <w:p w:rsidR="0049497F" w:rsidRPr="00961E1D" w:rsidRDefault="0049497F" w:rsidP="0049497F">
            <w:pPr>
              <w:jc w:val="right"/>
              <w:rPr>
                <w:color w:val="000000"/>
                <w:sz w:val="16"/>
                <w:szCs w:val="16"/>
              </w:rPr>
            </w:pPr>
            <w:r w:rsidRPr="00961E1D">
              <w:rPr>
                <w:color w:val="000000"/>
                <w:sz w:val="16"/>
                <w:szCs w:val="16"/>
              </w:rPr>
              <w:t>-</w:t>
            </w:r>
          </w:p>
        </w:tc>
      </w:tr>
      <w:tr w:rsidR="0049497F" w:rsidRPr="00E73AA6" w:rsidTr="00A05FB5">
        <w:trPr>
          <w:trHeight w:val="432"/>
        </w:trPr>
        <w:tc>
          <w:tcPr>
            <w:tcW w:w="450" w:type="dxa"/>
            <w:shd w:val="clear" w:color="auto" w:fill="auto"/>
            <w:vAlign w:val="center"/>
          </w:tcPr>
          <w:p w:rsidR="0049497F" w:rsidRPr="00E73AA6" w:rsidRDefault="0049497F" w:rsidP="0049497F">
            <w:pPr>
              <w:tabs>
                <w:tab w:val="left" w:pos="3828"/>
              </w:tabs>
              <w:jc w:val="center"/>
              <w:rPr>
                <w:sz w:val="16"/>
              </w:rPr>
            </w:pPr>
          </w:p>
        </w:tc>
        <w:tc>
          <w:tcPr>
            <w:tcW w:w="990" w:type="dxa"/>
            <w:shd w:val="clear" w:color="auto" w:fill="auto"/>
            <w:vAlign w:val="center"/>
          </w:tcPr>
          <w:p w:rsidR="0049497F" w:rsidRPr="00E73AA6" w:rsidRDefault="0049497F" w:rsidP="0049497F">
            <w:pPr>
              <w:tabs>
                <w:tab w:val="left" w:pos="3828"/>
              </w:tabs>
              <w:jc w:val="center"/>
              <w:rPr>
                <w:sz w:val="16"/>
              </w:rPr>
            </w:pPr>
          </w:p>
        </w:tc>
        <w:tc>
          <w:tcPr>
            <w:tcW w:w="1170" w:type="dxa"/>
            <w:shd w:val="clear" w:color="auto" w:fill="auto"/>
            <w:tcMar>
              <w:right w:w="115" w:type="dxa"/>
            </w:tcMar>
            <w:vAlign w:val="center"/>
          </w:tcPr>
          <w:p w:rsidR="0049497F" w:rsidRPr="003D0FD0" w:rsidRDefault="0049497F" w:rsidP="0049497F">
            <w:pPr>
              <w:jc w:val="right"/>
              <w:rPr>
                <w:color w:val="000000"/>
                <w:sz w:val="16"/>
                <w:szCs w:val="16"/>
              </w:rPr>
            </w:pPr>
          </w:p>
        </w:tc>
        <w:tc>
          <w:tcPr>
            <w:tcW w:w="900" w:type="dxa"/>
            <w:shd w:val="clear" w:color="auto" w:fill="auto"/>
            <w:tcMar>
              <w:right w:w="115" w:type="dxa"/>
            </w:tcMar>
            <w:vAlign w:val="center"/>
          </w:tcPr>
          <w:p w:rsidR="0049497F" w:rsidRPr="003D0FD0" w:rsidRDefault="0049497F" w:rsidP="0049497F">
            <w:pPr>
              <w:jc w:val="right"/>
              <w:rPr>
                <w:color w:val="000000"/>
                <w:sz w:val="16"/>
                <w:szCs w:val="16"/>
              </w:rPr>
            </w:pPr>
          </w:p>
        </w:tc>
        <w:tc>
          <w:tcPr>
            <w:tcW w:w="900" w:type="dxa"/>
            <w:shd w:val="clear" w:color="auto" w:fill="auto"/>
            <w:tcMar>
              <w:right w:w="115" w:type="dxa"/>
            </w:tcMar>
            <w:vAlign w:val="center"/>
          </w:tcPr>
          <w:p w:rsidR="0049497F" w:rsidRPr="003D0FD0" w:rsidRDefault="0049497F" w:rsidP="0049497F">
            <w:pPr>
              <w:jc w:val="right"/>
              <w:rPr>
                <w:color w:val="000000"/>
                <w:sz w:val="16"/>
                <w:szCs w:val="16"/>
              </w:rPr>
            </w:pPr>
          </w:p>
        </w:tc>
        <w:tc>
          <w:tcPr>
            <w:tcW w:w="990" w:type="dxa"/>
            <w:shd w:val="clear" w:color="auto" w:fill="auto"/>
            <w:tcMar>
              <w:right w:w="115" w:type="dxa"/>
            </w:tcMar>
            <w:vAlign w:val="center"/>
          </w:tcPr>
          <w:p w:rsidR="0049497F" w:rsidRPr="003D0FD0" w:rsidRDefault="0049497F" w:rsidP="0049497F">
            <w:pPr>
              <w:jc w:val="right"/>
              <w:rPr>
                <w:color w:val="000000"/>
                <w:sz w:val="16"/>
                <w:szCs w:val="16"/>
              </w:rPr>
            </w:pPr>
          </w:p>
        </w:tc>
        <w:tc>
          <w:tcPr>
            <w:tcW w:w="1080" w:type="dxa"/>
            <w:shd w:val="clear" w:color="auto" w:fill="auto"/>
            <w:tcMar>
              <w:right w:w="115" w:type="dxa"/>
            </w:tcMar>
            <w:vAlign w:val="center"/>
          </w:tcPr>
          <w:p w:rsidR="0049497F" w:rsidRPr="003D0FD0" w:rsidRDefault="0049497F" w:rsidP="0049497F">
            <w:pPr>
              <w:jc w:val="right"/>
              <w:rPr>
                <w:color w:val="000000"/>
                <w:sz w:val="16"/>
                <w:szCs w:val="16"/>
              </w:rPr>
            </w:pPr>
          </w:p>
        </w:tc>
        <w:tc>
          <w:tcPr>
            <w:tcW w:w="1080" w:type="dxa"/>
            <w:shd w:val="clear" w:color="auto" w:fill="auto"/>
            <w:tcMar>
              <w:right w:w="115" w:type="dxa"/>
            </w:tcMar>
            <w:vAlign w:val="center"/>
          </w:tcPr>
          <w:p w:rsidR="0049497F" w:rsidRPr="003D0FD0" w:rsidRDefault="0049497F" w:rsidP="0049497F">
            <w:pPr>
              <w:jc w:val="right"/>
              <w:rPr>
                <w:color w:val="000000"/>
                <w:sz w:val="16"/>
                <w:szCs w:val="16"/>
              </w:rPr>
            </w:pPr>
          </w:p>
        </w:tc>
      </w:tr>
      <w:tr w:rsidR="0049497F" w:rsidRPr="00E73AA6" w:rsidTr="00A05FB5">
        <w:trPr>
          <w:trHeight w:val="432"/>
        </w:trPr>
        <w:tc>
          <w:tcPr>
            <w:tcW w:w="450" w:type="dxa"/>
            <w:shd w:val="clear" w:color="auto" w:fill="auto"/>
            <w:vAlign w:val="center"/>
          </w:tcPr>
          <w:p w:rsidR="0049497F" w:rsidRPr="00E73AA6" w:rsidRDefault="0049497F" w:rsidP="0049497F">
            <w:pPr>
              <w:tabs>
                <w:tab w:val="left" w:pos="3828"/>
              </w:tabs>
              <w:jc w:val="center"/>
              <w:rPr>
                <w:sz w:val="16"/>
              </w:rPr>
            </w:pPr>
            <w:r>
              <w:rPr>
                <w:sz w:val="16"/>
              </w:rPr>
              <w:t>2019</w:t>
            </w:r>
          </w:p>
        </w:tc>
        <w:tc>
          <w:tcPr>
            <w:tcW w:w="990" w:type="dxa"/>
            <w:shd w:val="clear" w:color="auto" w:fill="auto"/>
            <w:vAlign w:val="center"/>
          </w:tcPr>
          <w:p w:rsidR="0049497F" w:rsidRPr="00E73AA6" w:rsidRDefault="0049497F" w:rsidP="0049497F">
            <w:pPr>
              <w:tabs>
                <w:tab w:val="left" w:pos="3828"/>
              </w:tabs>
              <w:jc w:val="center"/>
              <w:rPr>
                <w:sz w:val="16"/>
              </w:rPr>
            </w:pPr>
            <w:r>
              <w:rPr>
                <w:sz w:val="16"/>
              </w:rPr>
              <w:t>Jan</w:t>
            </w:r>
          </w:p>
        </w:tc>
        <w:tc>
          <w:tcPr>
            <w:tcW w:w="1170" w:type="dxa"/>
            <w:shd w:val="clear" w:color="auto" w:fill="auto"/>
            <w:tcMar>
              <w:right w:w="115" w:type="dxa"/>
            </w:tcMar>
            <w:vAlign w:val="center"/>
          </w:tcPr>
          <w:p w:rsidR="0049497F" w:rsidRPr="006E6E6A" w:rsidRDefault="0049497F" w:rsidP="0049497F">
            <w:pPr>
              <w:jc w:val="right"/>
              <w:rPr>
                <w:sz w:val="16"/>
                <w:szCs w:val="16"/>
              </w:rPr>
            </w:pPr>
            <w:r w:rsidRPr="006E6E6A">
              <w:rPr>
                <w:sz w:val="16"/>
                <w:szCs w:val="16"/>
              </w:rPr>
              <w:t>9.62</w:t>
            </w:r>
          </w:p>
        </w:tc>
        <w:tc>
          <w:tcPr>
            <w:tcW w:w="900" w:type="dxa"/>
            <w:shd w:val="clear" w:color="auto" w:fill="auto"/>
            <w:tcMar>
              <w:right w:w="115" w:type="dxa"/>
            </w:tcMar>
            <w:vAlign w:val="center"/>
          </w:tcPr>
          <w:p w:rsidR="0049497F" w:rsidRPr="006E6E6A" w:rsidRDefault="0049497F" w:rsidP="0049497F">
            <w:pPr>
              <w:jc w:val="right"/>
              <w:rPr>
                <w:sz w:val="16"/>
                <w:szCs w:val="16"/>
              </w:rPr>
            </w:pPr>
            <w:r w:rsidRPr="006E6E6A">
              <w:rPr>
                <w:sz w:val="16"/>
                <w:szCs w:val="16"/>
              </w:rPr>
              <w:t>8.94</w:t>
            </w:r>
          </w:p>
        </w:tc>
        <w:tc>
          <w:tcPr>
            <w:tcW w:w="900" w:type="dxa"/>
            <w:shd w:val="clear" w:color="auto" w:fill="auto"/>
            <w:tcMar>
              <w:right w:w="115" w:type="dxa"/>
            </w:tcMar>
            <w:vAlign w:val="center"/>
          </w:tcPr>
          <w:p w:rsidR="0049497F" w:rsidRPr="006E6E6A" w:rsidRDefault="0049497F" w:rsidP="0049497F">
            <w:pPr>
              <w:jc w:val="right"/>
              <w:rPr>
                <w:sz w:val="16"/>
                <w:szCs w:val="16"/>
              </w:rPr>
            </w:pPr>
            <w:r w:rsidRPr="006E6E6A">
              <w:rPr>
                <w:sz w:val="16"/>
                <w:szCs w:val="16"/>
              </w:rPr>
              <w:t>8.86</w:t>
            </w:r>
          </w:p>
        </w:tc>
        <w:tc>
          <w:tcPr>
            <w:tcW w:w="990" w:type="dxa"/>
            <w:shd w:val="clear" w:color="auto" w:fill="auto"/>
            <w:tcMar>
              <w:right w:w="115" w:type="dxa"/>
            </w:tcMar>
            <w:vAlign w:val="center"/>
          </w:tcPr>
          <w:p w:rsidR="0049497F" w:rsidRPr="006E6E6A" w:rsidRDefault="0049497F" w:rsidP="0049497F">
            <w:pPr>
              <w:jc w:val="right"/>
              <w:rPr>
                <w:sz w:val="16"/>
                <w:szCs w:val="16"/>
              </w:rPr>
            </w:pPr>
            <w:r w:rsidRPr="006E6E6A">
              <w:rPr>
                <w:sz w:val="16"/>
                <w:szCs w:val="16"/>
              </w:rPr>
              <w:t>9.81</w:t>
            </w:r>
          </w:p>
        </w:tc>
        <w:tc>
          <w:tcPr>
            <w:tcW w:w="1080" w:type="dxa"/>
            <w:shd w:val="clear" w:color="auto" w:fill="auto"/>
            <w:tcMar>
              <w:right w:w="115" w:type="dxa"/>
            </w:tcMar>
            <w:vAlign w:val="center"/>
          </w:tcPr>
          <w:p w:rsidR="0049497F" w:rsidRPr="006E6E6A" w:rsidRDefault="0049497F" w:rsidP="0049497F">
            <w:pPr>
              <w:jc w:val="right"/>
              <w:rPr>
                <w:sz w:val="16"/>
                <w:szCs w:val="16"/>
              </w:rPr>
            </w:pPr>
            <w:r w:rsidRPr="006E6E6A">
              <w:rPr>
                <w:sz w:val="16"/>
                <w:szCs w:val="16"/>
              </w:rPr>
              <w:t>-</w:t>
            </w:r>
          </w:p>
        </w:tc>
        <w:tc>
          <w:tcPr>
            <w:tcW w:w="1080" w:type="dxa"/>
            <w:shd w:val="clear" w:color="auto" w:fill="auto"/>
            <w:tcMar>
              <w:right w:w="115" w:type="dxa"/>
            </w:tcMar>
            <w:vAlign w:val="center"/>
          </w:tcPr>
          <w:p w:rsidR="0049497F" w:rsidRPr="006E6E6A" w:rsidRDefault="0049497F" w:rsidP="0049497F">
            <w:pPr>
              <w:jc w:val="right"/>
              <w:rPr>
                <w:sz w:val="16"/>
                <w:szCs w:val="16"/>
              </w:rPr>
            </w:pPr>
            <w:r w:rsidRPr="006E6E6A">
              <w:rPr>
                <w:sz w:val="16"/>
                <w:szCs w:val="16"/>
              </w:rPr>
              <w:t>-</w:t>
            </w:r>
          </w:p>
        </w:tc>
      </w:tr>
      <w:tr w:rsidR="0049497F" w:rsidRPr="00E73AA6" w:rsidTr="00A05FB5">
        <w:trPr>
          <w:trHeight w:val="432"/>
        </w:trPr>
        <w:tc>
          <w:tcPr>
            <w:tcW w:w="450" w:type="dxa"/>
            <w:shd w:val="clear" w:color="auto" w:fill="auto"/>
            <w:vAlign w:val="center"/>
          </w:tcPr>
          <w:p w:rsidR="0049497F" w:rsidRPr="00E73AA6" w:rsidRDefault="0049497F" w:rsidP="0049497F">
            <w:pPr>
              <w:tabs>
                <w:tab w:val="left" w:pos="3828"/>
              </w:tabs>
              <w:jc w:val="center"/>
              <w:rPr>
                <w:sz w:val="16"/>
              </w:rPr>
            </w:pPr>
          </w:p>
        </w:tc>
        <w:tc>
          <w:tcPr>
            <w:tcW w:w="990" w:type="dxa"/>
            <w:shd w:val="clear" w:color="auto" w:fill="auto"/>
            <w:vAlign w:val="center"/>
          </w:tcPr>
          <w:p w:rsidR="0049497F" w:rsidRPr="00E73AA6" w:rsidRDefault="0049497F" w:rsidP="0049497F">
            <w:pPr>
              <w:tabs>
                <w:tab w:val="left" w:pos="3828"/>
              </w:tabs>
              <w:jc w:val="center"/>
              <w:rPr>
                <w:sz w:val="16"/>
              </w:rPr>
            </w:pPr>
            <w:r>
              <w:rPr>
                <w:sz w:val="16"/>
              </w:rPr>
              <w:t>Feb</w:t>
            </w:r>
          </w:p>
        </w:tc>
        <w:tc>
          <w:tcPr>
            <w:tcW w:w="1170" w:type="dxa"/>
            <w:shd w:val="clear" w:color="auto" w:fill="auto"/>
            <w:tcMar>
              <w:right w:w="115" w:type="dxa"/>
            </w:tcMar>
            <w:vAlign w:val="center"/>
          </w:tcPr>
          <w:p w:rsidR="0049497F" w:rsidRPr="003F0347" w:rsidRDefault="0049497F" w:rsidP="0049497F">
            <w:pPr>
              <w:jc w:val="right"/>
              <w:rPr>
                <w:sz w:val="16"/>
                <w:szCs w:val="16"/>
              </w:rPr>
            </w:pPr>
            <w:r w:rsidRPr="003F0347">
              <w:rPr>
                <w:sz w:val="16"/>
                <w:szCs w:val="16"/>
              </w:rPr>
              <w:t>9.83</w:t>
            </w:r>
          </w:p>
        </w:tc>
        <w:tc>
          <w:tcPr>
            <w:tcW w:w="900" w:type="dxa"/>
            <w:shd w:val="clear" w:color="auto" w:fill="auto"/>
            <w:tcMar>
              <w:right w:w="115" w:type="dxa"/>
            </w:tcMar>
            <w:vAlign w:val="center"/>
          </w:tcPr>
          <w:p w:rsidR="0049497F" w:rsidRPr="003F0347" w:rsidRDefault="0049497F" w:rsidP="0049497F">
            <w:pPr>
              <w:jc w:val="right"/>
              <w:rPr>
                <w:sz w:val="16"/>
                <w:szCs w:val="16"/>
              </w:rPr>
            </w:pPr>
            <w:r w:rsidRPr="003F0347">
              <w:rPr>
                <w:sz w:val="16"/>
                <w:szCs w:val="16"/>
              </w:rPr>
              <w:t>9.27</w:t>
            </w:r>
          </w:p>
        </w:tc>
        <w:tc>
          <w:tcPr>
            <w:tcW w:w="900" w:type="dxa"/>
            <w:shd w:val="clear" w:color="auto" w:fill="auto"/>
            <w:tcMar>
              <w:right w:w="115" w:type="dxa"/>
            </w:tcMar>
            <w:vAlign w:val="center"/>
          </w:tcPr>
          <w:p w:rsidR="0049497F" w:rsidRPr="003F0347" w:rsidRDefault="0049497F" w:rsidP="0049497F">
            <w:pPr>
              <w:jc w:val="right"/>
              <w:rPr>
                <w:sz w:val="16"/>
                <w:szCs w:val="16"/>
              </w:rPr>
            </w:pPr>
            <w:r w:rsidRPr="003F0347">
              <w:rPr>
                <w:sz w:val="16"/>
                <w:szCs w:val="16"/>
              </w:rPr>
              <w:t>9.70</w:t>
            </w:r>
          </w:p>
        </w:tc>
        <w:tc>
          <w:tcPr>
            <w:tcW w:w="990" w:type="dxa"/>
            <w:shd w:val="clear" w:color="auto" w:fill="auto"/>
            <w:tcMar>
              <w:right w:w="115" w:type="dxa"/>
            </w:tcMar>
            <w:vAlign w:val="center"/>
          </w:tcPr>
          <w:p w:rsidR="0049497F" w:rsidRPr="003F0347" w:rsidRDefault="0049497F" w:rsidP="0049497F">
            <w:pPr>
              <w:jc w:val="right"/>
              <w:rPr>
                <w:sz w:val="16"/>
                <w:szCs w:val="16"/>
              </w:rPr>
            </w:pPr>
            <w:r w:rsidRPr="003F0347">
              <w:rPr>
                <w:sz w:val="16"/>
                <w:szCs w:val="16"/>
              </w:rPr>
              <w:t>10.44</w:t>
            </w:r>
          </w:p>
        </w:tc>
        <w:tc>
          <w:tcPr>
            <w:tcW w:w="1080" w:type="dxa"/>
            <w:shd w:val="clear" w:color="auto" w:fill="auto"/>
            <w:tcMar>
              <w:right w:w="115" w:type="dxa"/>
            </w:tcMar>
            <w:vAlign w:val="center"/>
          </w:tcPr>
          <w:p w:rsidR="0049497F" w:rsidRPr="003F0347" w:rsidRDefault="0049497F" w:rsidP="0049497F">
            <w:pPr>
              <w:jc w:val="right"/>
              <w:rPr>
                <w:sz w:val="16"/>
                <w:szCs w:val="16"/>
              </w:rPr>
            </w:pPr>
            <w:r w:rsidRPr="003F0347">
              <w:rPr>
                <w:sz w:val="16"/>
                <w:szCs w:val="16"/>
              </w:rPr>
              <w:t>-</w:t>
            </w:r>
          </w:p>
        </w:tc>
        <w:tc>
          <w:tcPr>
            <w:tcW w:w="1080" w:type="dxa"/>
            <w:shd w:val="clear" w:color="auto" w:fill="auto"/>
            <w:tcMar>
              <w:right w:w="115" w:type="dxa"/>
            </w:tcMar>
            <w:vAlign w:val="center"/>
          </w:tcPr>
          <w:p w:rsidR="0049497F" w:rsidRPr="003F0347" w:rsidRDefault="0049497F" w:rsidP="0049497F">
            <w:pPr>
              <w:jc w:val="right"/>
              <w:rPr>
                <w:sz w:val="16"/>
                <w:szCs w:val="16"/>
              </w:rPr>
            </w:pPr>
            <w:r w:rsidRPr="003F0347">
              <w:rPr>
                <w:sz w:val="16"/>
                <w:szCs w:val="16"/>
              </w:rPr>
              <w:t>-</w:t>
            </w:r>
          </w:p>
        </w:tc>
      </w:tr>
      <w:tr w:rsidR="0049497F" w:rsidRPr="00E73AA6" w:rsidTr="00A05FB5">
        <w:trPr>
          <w:trHeight w:val="432"/>
        </w:trPr>
        <w:tc>
          <w:tcPr>
            <w:tcW w:w="450" w:type="dxa"/>
            <w:shd w:val="clear" w:color="auto" w:fill="auto"/>
            <w:vAlign w:val="center"/>
          </w:tcPr>
          <w:p w:rsidR="0049497F" w:rsidRPr="00E73AA6" w:rsidRDefault="0049497F" w:rsidP="0049497F">
            <w:pPr>
              <w:tabs>
                <w:tab w:val="left" w:pos="3828"/>
              </w:tabs>
              <w:jc w:val="center"/>
              <w:rPr>
                <w:sz w:val="16"/>
              </w:rPr>
            </w:pPr>
          </w:p>
        </w:tc>
        <w:tc>
          <w:tcPr>
            <w:tcW w:w="990" w:type="dxa"/>
            <w:shd w:val="clear" w:color="auto" w:fill="auto"/>
            <w:vAlign w:val="center"/>
          </w:tcPr>
          <w:p w:rsidR="0049497F" w:rsidRPr="00E73AA6" w:rsidRDefault="0049497F" w:rsidP="0049497F">
            <w:pPr>
              <w:tabs>
                <w:tab w:val="left" w:pos="3828"/>
              </w:tabs>
              <w:jc w:val="center"/>
              <w:rPr>
                <w:sz w:val="16"/>
              </w:rPr>
            </w:pPr>
            <w:r>
              <w:rPr>
                <w:sz w:val="16"/>
              </w:rPr>
              <w:t>Mar</w:t>
            </w:r>
          </w:p>
        </w:tc>
        <w:tc>
          <w:tcPr>
            <w:tcW w:w="1170" w:type="dxa"/>
            <w:shd w:val="clear" w:color="auto" w:fill="auto"/>
            <w:tcMar>
              <w:right w:w="115" w:type="dxa"/>
            </w:tcMar>
            <w:vAlign w:val="center"/>
          </w:tcPr>
          <w:p w:rsidR="0049497F" w:rsidRPr="008433B0" w:rsidRDefault="0049497F" w:rsidP="0049497F">
            <w:pPr>
              <w:jc w:val="right"/>
              <w:rPr>
                <w:sz w:val="16"/>
                <w:szCs w:val="16"/>
              </w:rPr>
            </w:pPr>
            <w:r w:rsidRPr="008433B0">
              <w:rPr>
                <w:sz w:val="16"/>
                <w:szCs w:val="16"/>
              </w:rPr>
              <w:t>10.37</w:t>
            </w:r>
          </w:p>
        </w:tc>
        <w:tc>
          <w:tcPr>
            <w:tcW w:w="900" w:type="dxa"/>
            <w:shd w:val="clear" w:color="auto" w:fill="auto"/>
            <w:tcMar>
              <w:right w:w="115" w:type="dxa"/>
            </w:tcMar>
            <w:vAlign w:val="center"/>
          </w:tcPr>
          <w:p w:rsidR="0049497F" w:rsidRPr="008433B0" w:rsidRDefault="0049497F" w:rsidP="0049497F">
            <w:pPr>
              <w:jc w:val="right"/>
              <w:rPr>
                <w:sz w:val="16"/>
                <w:szCs w:val="16"/>
              </w:rPr>
            </w:pPr>
            <w:r w:rsidRPr="008433B0">
              <w:rPr>
                <w:sz w:val="16"/>
                <w:szCs w:val="16"/>
              </w:rPr>
              <w:t>10.08</w:t>
            </w:r>
          </w:p>
        </w:tc>
        <w:tc>
          <w:tcPr>
            <w:tcW w:w="900" w:type="dxa"/>
            <w:shd w:val="clear" w:color="auto" w:fill="auto"/>
            <w:tcMar>
              <w:right w:w="115" w:type="dxa"/>
            </w:tcMar>
            <w:vAlign w:val="center"/>
          </w:tcPr>
          <w:p w:rsidR="0049497F" w:rsidRPr="008433B0" w:rsidRDefault="0049497F" w:rsidP="0049497F">
            <w:pPr>
              <w:jc w:val="right"/>
              <w:rPr>
                <w:sz w:val="16"/>
                <w:szCs w:val="16"/>
              </w:rPr>
            </w:pPr>
            <w:r w:rsidRPr="008433B0">
              <w:rPr>
                <w:sz w:val="16"/>
                <w:szCs w:val="16"/>
              </w:rPr>
              <w:t>10.35</w:t>
            </w:r>
          </w:p>
        </w:tc>
        <w:tc>
          <w:tcPr>
            <w:tcW w:w="990" w:type="dxa"/>
            <w:shd w:val="clear" w:color="auto" w:fill="auto"/>
            <w:tcMar>
              <w:right w:w="115" w:type="dxa"/>
            </w:tcMar>
            <w:vAlign w:val="center"/>
          </w:tcPr>
          <w:p w:rsidR="0049497F" w:rsidRPr="008433B0" w:rsidRDefault="0049497F" w:rsidP="0049497F">
            <w:pPr>
              <w:jc w:val="right"/>
              <w:rPr>
                <w:sz w:val="16"/>
                <w:szCs w:val="16"/>
              </w:rPr>
            </w:pPr>
            <w:r w:rsidRPr="008433B0">
              <w:rPr>
                <w:sz w:val="16"/>
                <w:szCs w:val="16"/>
              </w:rPr>
              <w:t>10.50</w:t>
            </w:r>
          </w:p>
        </w:tc>
        <w:tc>
          <w:tcPr>
            <w:tcW w:w="1080" w:type="dxa"/>
            <w:shd w:val="clear" w:color="auto" w:fill="auto"/>
            <w:tcMar>
              <w:right w:w="115" w:type="dxa"/>
            </w:tcMar>
            <w:vAlign w:val="center"/>
          </w:tcPr>
          <w:p w:rsidR="0049497F" w:rsidRPr="008433B0" w:rsidRDefault="0049497F" w:rsidP="0049497F">
            <w:pPr>
              <w:jc w:val="right"/>
              <w:rPr>
                <w:sz w:val="16"/>
                <w:szCs w:val="16"/>
              </w:rPr>
            </w:pPr>
            <w:r w:rsidRPr="008433B0">
              <w:rPr>
                <w:sz w:val="16"/>
                <w:szCs w:val="16"/>
              </w:rPr>
              <w:t>-</w:t>
            </w:r>
          </w:p>
        </w:tc>
        <w:tc>
          <w:tcPr>
            <w:tcW w:w="1080" w:type="dxa"/>
            <w:shd w:val="clear" w:color="auto" w:fill="auto"/>
            <w:tcMar>
              <w:right w:w="115" w:type="dxa"/>
            </w:tcMar>
            <w:vAlign w:val="center"/>
          </w:tcPr>
          <w:p w:rsidR="0049497F" w:rsidRPr="008433B0" w:rsidRDefault="0049497F" w:rsidP="0049497F">
            <w:pPr>
              <w:jc w:val="right"/>
              <w:rPr>
                <w:sz w:val="16"/>
                <w:szCs w:val="16"/>
              </w:rPr>
            </w:pPr>
            <w:r w:rsidRPr="008433B0">
              <w:rPr>
                <w:sz w:val="16"/>
                <w:szCs w:val="16"/>
              </w:rPr>
              <w:t>9.00</w:t>
            </w:r>
          </w:p>
        </w:tc>
      </w:tr>
      <w:tr w:rsidR="0049497F" w:rsidRPr="00E73AA6" w:rsidTr="00A05FB5">
        <w:trPr>
          <w:trHeight w:val="432"/>
        </w:trPr>
        <w:tc>
          <w:tcPr>
            <w:tcW w:w="450" w:type="dxa"/>
            <w:shd w:val="clear" w:color="auto" w:fill="auto"/>
            <w:vAlign w:val="center"/>
          </w:tcPr>
          <w:p w:rsidR="0049497F" w:rsidRPr="00E73AA6" w:rsidRDefault="0049497F" w:rsidP="0049497F">
            <w:pPr>
              <w:tabs>
                <w:tab w:val="left" w:pos="3828"/>
              </w:tabs>
              <w:jc w:val="center"/>
              <w:rPr>
                <w:sz w:val="16"/>
              </w:rPr>
            </w:pPr>
          </w:p>
        </w:tc>
        <w:tc>
          <w:tcPr>
            <w:tcW w:w="990" w:type="dxa"/>
            <w:shd w:val="clear" w:color="auto" w:fill="auto"/>
            <w:vAlign w:val="center"/>
          </w:tcPr>
          <w:p w:rsidR="0049497F" w:rsidRPr="00E73AA6" w:rsidRDefault="0049497F" w:rsidP="0049497F">
            <w:pPr>
              <w:tabs>
                <w:tab w:val="left" w:pos="3828"/>
              </w:tabs>
              <w:jc w:val="center"/>
              <w:rPr>
                <w:sz w:val="16"/>
              </w:rPr>
            </w:pPr>
          </w:p>
        </w:tc>
        <w:tc>
          <w:tcPr>
            <w:tcW w:w="1170" w:type="dxa"/>
            <w:shd w:val="clear" w:color="auto" w:fill="auto"/>
            <w:tcMar>
              <w:right w:w="115" w:type="dxa"/>
            </w:tcMar>
            <w:vAlign w:val="center"/>
          </w:tcPr>
          <w:p w:rsidR="0049497F" w:rsidRPr="008433B0" w:rsidRDefault="0049497F" w:rsidP="0049497F">
            <w:pPr>
              <w:jc w:val="right"/>
              <w:rPr>
                <w:sz w:val="16"/>
                <w:szCs w:val="16"/>
              </w:rPr>
            </w:pPr>
          </w:p>
        </w:tc>
        <w:tc>
          <w:tcPr>
            <w:tcW w:w="900" w:type="dxa"/>
            <w:shd w:val="clear" w:color="auto" w:fill="auto"/>
            <w:tcMar>
              <w:right w:w="115" w:type="dxa"/>
            </w:tcMar>
            <w:vAlign w:val="center"/>
          </w:tcPr>
          <w:p w:rsidR="0049497F" w:rsidRPr="008433B0" w:rsidRDefault="0049497F" w:rsidP="0049497F">
            <w:pPr>
              <w:jc w:val="right"/>
              <w:rPr>
                <w:sz w:val="16"/>
                <w:szCs w:val="16"/>
              </w:rPr>
            </w:pPr>
          </w:p>
        </w:tc>
        <w:tc>
          <w:tcPr>
            <w:tcW w:w="900" w:type="dxa"/>
            <w:shd w:val="clear" w:color="auto" w:fill="auto"/>
            <w:tcMar>
              <w:right w:w="115" w:type="dxa"/>
            </w:tcMar>
            <w:vAlign w:val="center"/>
          </w:tcPr>
          <w:p w:rsidR="0049497F" w:rsidRPr="008433B0" w:rsidRDefault="0049497F" w:rsidP="0049497F">
            <w:pPr>
              <w:jc w:val="right"/>
              <w:rPr>
                <w:sz w:val="16"/>
                <w:szCs w:val="16"/>
              </w:rPr>
            </w:pPr>
          </w:p>
        </w:tc>
        <w:tc>
          <w:tcPr>
            <w:tcW w:w="990" w:type="dxa"/>
            <w:shd w:val="clear" w:color="auto" w:fill="auto"/>
            <w:tcMar>
              <w:right w:w="115" w:type="dxa"/>
            </w:tcMar>
            <w:vAlign w:val="center"/>
          </w:tcPr>
          <w:p w:rsidR="0049497F" w:rsidRPr="008433B0" w:rsidRDefault="0049497F" w:rsidP="0049497F">
            <w:pPr>
              <w:jc w:val="right"/>
              <w:rPr>
                <w:sz w:val="16"/>
                <w:szCs w:val="16"/>
              </w:rPr>
            </w:pPr>
          </w:p>
        </w:tc>
        <w:tc>
          <w:tcPr>
            <w:tcW w:w="1080" w:type="dxa"/>
            <w:shd w:val="clear" w:color="auto" w:fill="auto"/>
            <w:tcMar>
              <w:right w:w="115" w:type="dxa"/>
            </w:tcMar>
            <w:vAlign w:val="center"/>
          </w:tcPr>
          <w:p w:rsidR="0049497F" w:rsidRPr="008433B0" w:rsidRDefault="0049497F" w:rsidP="0049497F">
            <w:pPr>
              <w:jc w:val="right"/>
              <w:rPr>
                <w:sz w:val="16"/>
                <w:szCs w:val="16"/>
              </w:rPr>
            </w:pPr>
          </w:p>
        </w:tc>
        <w:tc>
          <w:tcPr>
            <w:tcW w:w="1080" w:type="dxa"/>
            <w:shd w:val="clear" w:color="auto" w:fill="auto"/>
            <w:tcMar>
              <w:right w:w="115" w:type="dxa"/>
            </w:tcMar>
            <w:vAlign w:val="center"/>
          </w:tcPr>
          <w:p w:rsidR="0049497F" w:rsidRPr="008433B0" w:rsidRDefault="0049497F" w:rsidP="0049497F">
            <w:pPr>
              <w:jc w:val="right"/>
              <w:rPr>
                <w:sz w:val="16"/>
                <w:szCs w:val="16"/>
              </w:rPr>
            </w:pPr>
          </w:p>
        </w:tc>
      </w:tr>
      <w:tr w:rsidR="0049497F" w:rsidRPr="00E73AA6" w:rsidTr="00A05FB5">
        <w:trPr>
          <w:trHeight w:val="432"/>
        </w:trPr>
        <w:tc>
          <w:tcPr>
            <w:tcW w:w="450" w:type="dxa"/>
            <w:shd w:val="clear" w:color="auto" w:fill="auto"/>
            <w:vAlign w:val="center"/>
          </w:tcPr>
          <w:p w:rsidR="0049497F" w:rsidRPr="00E73AA6" w:rsidRDefault="0049497F" w:rsidP="0049497F">
            <w:pPr>
              <w:tabs>
                <w:tab w:val="left" w:pos="3828"/>
              </w:tabs>
              <w:jc w:val="center"/>
              <w:rPr>
                <w:sz w:val="16"/>
              </w:rPr>
            </w:pPr>
          </w:p>
        </w:tc>
        <w:tc>
          <w:tcPr>
            <w:tcW w:w="990" w:type="dxa"/>
            <w:shd w:val="clear" w:color="auto" w:fill="auto"/>
            <w:vAlign w:val="center"/>
          </w:tcPr>
          <w:p w:rsidR="0049497F" w:rsidRPr="00E73AA6" w:rsidRDefault="0049497F" w:rsidP="0049497F">
            <w:pPr>
              <w:tabs>
                <w:tab w:val="left" w:pos="3828"/>
              </w:tabs>
              <w:jc w:val="center"/>
              <w:rPr>
                <w:sz w:val="16"/>
              </w:rPr>
            </w:pPr>
            <w:r>
              <w:rPr>
                <w:sz w:val="16"/>
              </w:rPr>
              <w:t>Apr</w:t>
            </w:r>
          </w:p>
        </w:tc>
        <w:tc>
          <w:tcPr>
            <w:tcW w:w="1170" w:type="dxa"/>
            <w:shd w:val="clear" w:color="auto" w:fill="auto"/>
            <w:tcMar>
              <w:right w:w="115" w:type="dxa"/>
            </w:tcMar>
            <w:vAlign w:val="center"/>
          </w:tcPr>
          <w:p w:rsidR="0049497F" w:rsidRPr="00C71748" w:rsidRDefault="0049497F" w:rsidP="0049497F">
            <w:pPr>
              <w:jc w:val="right"/>
              <w:rPr>
                <w:sz w:val="16"/>
                <w:szCs w:val="16"/>
              </w:rPr>
            </w:pPr>
            <w:r w:rsidRPr="00C71748">
              <w:rPr>
                <w:sz w:val="16"/>
                <w:szCs w:val="16"/>
              </w:rPr>
              <w:t>10.29</w:t>
            </w:r>
          </w:p>
        </w:tc>
        <w:tc>
          <w:tcPr>
            <w:tcW w:w="900" w:type="dxa"/>
            <w:shd w:val="clear" w:color="auto" w:fill="auto"/>
            <w:tcMar>
              <w:right w:w="115" w:type="dxa"/>
            </w:tcMar>
            <w:vAlign w:val="center"/>
          </w:tcPr>
          <w:p w:rsidR="0049497F" w:rsidRPr="00C71748" w:rsidRDefault="0049497F" w:rsidP="0049497F">
            <w:pPr>
              <w:jc w:val="right"/>
              <w:rPr>
                <w:sz w:val="16"/>
                <w:szCs w:val="16"/>
              </w:rPr>
            </w:pPr>
            <w:r w:rsidRPr="00C71748">
              <w:rPr>
                <w:sz w:val="16"/>
                <w:szCs w:val="16"/>
              </w:rPr>
              <w:t>9.50</w:t>
            </w:r>
          </w:p>
        </w:tc>
        <w:tc>
          <w:tcPr>
            <w:tcW w:w="900" w:type="dxa"/>
            <w:shd w:val="clear" w:color="auto" w:fill="auto"/>
            <w:tcMar>
              <w:right w:w="115" w:type="dxa"/>
            </w:tcMar>
            <w:vAlign w:val="center"/>
          </w:tcPr>
          <w:p w:rsidR="0049497F" w:rsidRPr="00C71748" w:rsidRDefault="0049497F" w:rsidP="0049497F">
            <w:pPr>
              <w:jc w:val="right"/>
              <w:rPr>
                <w:sz w:val="16"/>
                <w:szCs w:val="16"/>
              </w:rPr>
            </w:pPr>
            <w:r w:rsidRPr="00C71748">
              <w:rPr>
                <w:sz w:val="16"/>
                <w:szCs w:val="16"/>
              </w:rPr>
              <w:t>9.86</w:t>
            </w:r>
          </w:p>
        </w:tc>
        <w:tc>
          <w:tcPr>
            <w:tcW w:w="990" w:type="dxa"/>
            <w:shd w:val="clear" w:color="auto" w:fill="auto"/>
            <w:tcMar>
              <w:right w:w="115" w:type="dxa"/>
            </w:tcMar>
            <w:vAlign w:val="center"/>
          </w:tcPr>
          <w:p w:rsidR="0049497F" w:rsidRPr="00C71748" w:rsidRDefault="0049497F" w:rsidP="0049497F">
            <w:pPr>
              <w:jc w:val="right"/>
              <w:rPr>
                <w:sz w:val="16"/>
                <w:szCs w:val="16"/>
              </w:rPr>
            </w:pPr>
            <w:r w:rsidRPr="00C71748">
              <w:rPr>
                <w:sz w:val="16"/>
                <w:szCs w:val="16"/>
              </w:rPr>
              <w:t>10.19</w:t>
            </w:r>
          </w:p>
        </w:tc>
        <w:tc>
          <w:tcPr>
            <w:tcW w:w="1080" w:type="dxa"/>
            <w:shd w:val="clear" w:color="auto" w:fill="auto"/>
            <w:tcMar>
              <w:right w:w="115" w:type="dxa"/>
            </w:tcMar>
            <w:vAlign w:val="center"/>
          </w:tcPr>
          <w:p w:rsidR="0049497F" w:rsidRPr="00C71748" w:rsidRDefault="0049497F" w:rsidP="0049497F">
            <w:pPr>
              <w:jc w:val="right"/>
              <w:rPr>
                <w:sz w:val="16"/>
                <w:szCs w:val="16"/>
              </w:rPr>
            </w:pPr>
            <w:r w:rsidRPr="00C71748">
              <w:rPr>
                <w:sz w:val="16"/>
                <w:szCs w:val="16"/>
              </w:rPr>
              <w:t>10.87</w:t>
            </w:r>
          </w:p>
        </w:tc>
        <w:tc>
          <w:tcPr>
            <w:tcW w:w="1080" w:type="dxa"/>
            <w:shd w:val="clear" w:color="auto" w:fill="auto"/>
            <w:tcMar>
              <w:right w:w="115" w:type="dxa"/>
            </w:tcMar>
            <w:vAlign w:val="center"/>
          </w:tcPr>
          <w:p w:rsidR="0049497F" w:rsidRPr="00C71748" w:rsidRDefault="0049497F" w:rsidP="0049497F">
            <w:pPr>
              <w:jc w:val="right"/>
              <w:rPr>
                <w:sz w:val="16"/>
                <w:szCs w:val="16"/>
              </w:rPr>
            </w:pPr>
            <w:r w:rsidRPr="00C71748">
              <w:rPr>
                <w:sz w:val="16"/>
                <w:szCs w:val="16"/>
              </w:rPr>
              <w:t>-</w:t>
            </w:r>
          </w:p>
        </w:tc>
      </w:tr>
      <w:tr w:rsidR="0049497F" w:rsidRPr="00E73AA6" w:rsidTr="006E6E6A">
        <w:trPr>
          <w:trHeight w:val="432"/>
        </w:trPr>
        <w:tc>
          <w:tcPr>
            <w:tcW w:w="450" w:type="dxa"/>
            <w:shd w:val="clear" w:color="auto" w:fill="auto"/>
            <w:vAlign w:val="center"/>
          </w:tcPr>
          <w:p w:rsidR="0049497F" w:rsidRPr="00E73AA6" w:rsidRDefault="0049497F" w:rsidP="0049497F">
            <w:pPr>
              <w:tabs>
                <w:tab w:val="left" w:pos="3828"/>
              </w:tabs>
              <w:jc w:val="center"/>
              <w:rPr>
                <w:sz w:val="16"/>
              </w:rPr>
            </w:pPr>
          </w:p>
        </w:tc>
        <w:tc>
          <w:tcPr>
            <w:tcW w:w="990" w:type="dxa"/>
            <w:shd w:val="clear" w:color="auto" w:fill="auto"/>
            <w:vAlign w:val="center"/>
          </w:tcPr>
          <w:p w:rsidR="0049497F" w:rsidRPr="00E73AA6" w:rsidRDefault="0049497F" w:rsidP="0049497F">
            <w:pPr>
              <w:tabs>
                <w:tab w:val="left" w:pos="3828"/>
              </w:tabs>
              <w:jc w:val="center"/>
              <w:rPr>
                <w:sz w:val="16"/>
              </w:rPr>
            </w:pPr>
            <w:r>
              <w:rPr>
                <w:sz w:val="16"/>
              </w:rPr>
              <w:t>May</w:t>
            </w:r>
          </w:p>
        </w:tc>
        <w:tc>
          <w:tcPr>
            <w:tcW w:w="1170" w:type="dxa"/>
            <w:shd w:val="clear" w:color="auto" w:fill="auto"/>
            <w:tcMar>
              <w:right w:w="115" w:type="dxa"/>
            </w:tcMar>
            <w:vAlign w:val="center"/>
          </w:tcPr>
          <w:p w:rsidR="0049497F" w:rsidRPr="00653461" w:rsidRDefault="0049497F" w:rsidP="0049497F">
            <w:pPr>
              <w:jc w:val="right"/>
              <w:rPr>
                <w:sz w:val="16"/>
                <w:szCs w:val="16"/>
              </w:rPr>
            </w:pPr>
            <w:r w:rsidRPr="00653461">
              <w:rPr>
                <w:sz w:val="16"/>
                <w:szCs w:val="16"/>
              </w:rPr>
              <w:t>10.96</w:t>
            </w:r>
          </w:p>
        </w:tc>
        <w:tc>
          <w:tcPr>
            <w:tcW w:w="900" w:type="dxa"/>
            <w:shd w:val="clear" w:color="auto" w:fill="auto"/>
            <w:tcMar>
              <w:right w:w="115" w:type="dxa"/>
            </w:tcMar>
            <w:vAlign w:val="center"/>
          </w:tcPr>
          <w:p w:rsidR="0049497F" w:rsidRPr="00653461" w:rsidRDefault="0049497F" w:rsidP="0049497F">
            <w:pPr>
              <w:jc w:val="right"/>
              <w:rPr>
                <w:sz w:val="16"/>
                <w:szCs w:val="16"/>
              </w:rPr>
            </w:pPr>
            <w:r w:rsidRPr="00653461">
              <w:rPr>
                <w:sz w:val="16"/>
                <w:szCs w:val="16"/>
              </w:rPr>
              <w:t>10.96</w:t>
            </w:r>
          </w:p>
        </w:tc>
        <w:tc>
          <w:tcPr>
            <w:tcW w:w="900" w:type="dxa"/>
            <w:shd w:val="clear" w:color="auto" w:fill="auto"/>
            <w:tcMar>
              <w:right w:w="115" w:type="dxa"/>
            </w:tcMar>
            <w:vAlign w:val="center"/>
          </w:tcPr>
          <w:p w:rsidR="0049497F" w:rsidRPr="00653461" w:rsidRDefault="0049497F" w:rsidP="0049497F">
            <w:pPr>
              <w:jc w:val="right"/>
              <w:rPr>
                <w:sz w:val="16"/>
                <w:szCs w:val="16"/>
              </w:rPr>
            </w:pPr>
            <w:r w:rsidRPr="00653461">
              <w:rPr>
                <w:sz w:val="16"/>
                <w:szCs w:val="16"/>
              </w:rPr>
              <w:t>11.50</w:t>
            </w:r>
          </w:p>
        </w:tc>
        <w:tc>
          <w:tcPr>
            <w:tcW w:w="990" w:type="dxa"/>
            <w:shd w:val="clear" w:color="auto" w:fill="auto"/>
            <w:tcMar>
              <w:right w:w="115" w:type="dxa"/>
            </w:tcMar>
            <w:vAlign w:val="center"/>
          </w:tcPr>
          <w:p w:rsidR="0049497F" w:rsidRPr="00653461" w:rsidRDefault="0049497F" w:rsidP="0049497F">
            <w:pPr>
              <w:jc w:val="right"/>
              <w:rPr>
                <w:sz w:val="16"/>
                <w:szCs w:val="16"/>
              </w:rPr>
            </w:pPr>
            <w:r w:rsidRPr="00653461">
              <w:rPr>
                <w:sz w:val="16"/>
                <w:szCs w:val="16"/>
              </w:rPr>
              <w:t>12.33</w:t>
            </w:r>
          </w:p>
        </w:tc>
        <w:tc>
          <w:tcPr>
            <w:tcW w:w="1080" w:type="dxa"/>
            <w:shd w:val="clear" w:color="auto" w:fill="auto"/>
            <w:tcMar>
              <w:right w:w="115" w:type="dxa"/>
            </w:tcMar>
            <w:vAlign w:val="center"/>
          </w:tcPr>
          <w:p w:rsidR="0049497F" w:rsidRPr="00653461" w:rsidRDefault="0049497F" w:rsidP="0049497F">
            <w:pPr>
              <w:jc w:val="right"/>
              <w:rPr>
                <w:sz w:val="16"/>
                <w:szCs w:val="16"/>
              </w:rPr>
            </w:pPr>
            <w:r w:rsidRPr="00653461">
              <w:rPr>
                <w:sz w:val="16"/>
                <w:szCs w:val="16"/>
              </w:rPr>
              <w:t>-</w:t>
            </w:r>
          </w:p>
        </w:tc>
        <w:tc>
          <w:tcPr>
            <w:tcW w:w="1080" w:type="dxa"/>
            <w:shd w:val="clear" w:color="auto" w:fill="auto"/>
            <w:tcMar>
              <w:right w:w="115" w:type="dxa"/>
            </w:tcMar>
            <w:vAlign w:val="center"/>
          </w:tcPr>
          <w:p w:rsidR="0049497F" w:rsidRPr="00653461" w:rsidRDefault="0049497F" w:rsidP="0049497F">
            <w:pPr>
              <w:jc w:val="right"/>
              <w:rPr>
                <w:sz w:val="16"/>
                <w:szCs w:val="16"/>
              </w:rPr>
            </w:pPr>
            <w:r w:rsidRPr="00653461">
              <w:rPr>
                <w:sz w:val="16"/>
                <w:szCs w:val="16"/>
              </w:rPr>
              <w:t>10.92</w:t>
            </w:r>
          </w:p>
        </w:tc>
      </w:tr>
      <w:tr w:rsidR="0049497F" w:rsidRPr="00E73AA6" w:rsidTr="0049497F">
        <w:trPr>
          <w:trHeight w:val="387"/>
        </w:trPr>
        <w:tc>
          <w:tcPr>
            <w:tcW w:w="450" w:type="dxa"/>
            <w:shd w:val="clear" w:color="auto" w:fill="auto"/>
            <w:vAlign w:val="center"/>
          </w:tcPr>
          <w:p w:rsidR="0049497F" w:rsidRPr="00E73AA6" w:rsidRDefault="0049497F" w:rsidP="0049497F">
            <w:pPr>
              <w:tabs>
                <w:tab w:val="left" w:pos="3828"/>
              </w:tabs>
              <w:jc w:val="center"/>
              <w:rPr>
                <w:sz w:val="16"/>
              </w:rPr>
            </w:pPr>
          </w:p>
        </w:tc>
        <w:tc>
          <w:tcPr>
            <w:tcW w:w="990" w:type="dxa"/>
            <w:shd w:val="clear" w:color="auto" w:fill="auto"/>
            <w:vAlign w:val="center"/>
          </w:tcPr>
          <w:p w:rsidR="0049497F" w:rsidRPr="00E73AA6" w:rsidRDefault="0049497F" w:rsidP="0049497F">
            <w:pPr>
              <w:tabs>
                <w:tab w:val="left" w:pos="3828"/>
              </w:tabs>
              <w:jc w:val="center"/>
              <w:rPr>
                <w:sz w:val="16"/>
              </w:rPr>
            </w:pPr>
            <w:r>
              <w:rPr>
                <w:sz w:val="16"/>
              </w:rPr>
              <w:t>Jun</w:t>
            </w:r>
          </w:p>
        </w:tc>
        <w:tc>
          <w:tcPr>
            <w:tcW w:w="1170" w:type="dxa"/>
            <w:shd w:val="clear" w:color="auto" w:fill="auto"/>
            <w:tcMar>
              <w:right w:w="115" w:type="dxa"/>
            </w:tcMar>
            <w:vAlign w:val="center"/>
          </w:tcPr>
          <w:p w:rsidR="0049497F" w:rsidRPr="0049497F" w:rsidRDefault="0049497F" w:rsidP="0049497F">
            <w:pPr>
              <w:jc w:val="right"/>
              <w:rPr>
                <w:sz w:val="16"/>
                <w:szCs w:val="16"/>
              </w:rPr>
            </w:pPr>
            <w:r w:rsidRPr="0049497F">
              <w:rPr>
                <w:sz w:val="16"/>
                <w:szCs w:val="16"/>
              </w:rPr>
              <w:t>11.47</w:t>
            </w:r>
          </w:p>
        </w:tc>
        <w:tc>
          <w:tcPr>
            <w:tcW w:w="900" w:type="dxa"/>
            <w:shd w:val="clear" w:color="auto" w:fill="auto"/>
            <w:tcMar>
              <w:right w:w="115" w:type="dxa"/>
            </w:tcMar>
            <w:vAlign w:val="center"/>
          </w:tcPr>
          <w:p w:rsidR="0049497F" w:rsidRPr="0049497F" w:rsidRDefault="0049497F" w:rsidP="0049497F">
            <w:pPr>
              <w:jc w:val="right"/>
              <w:rPr>
                <w:sz w:val="16"/>
                <w:szCs w:val="16"/>
              </w:rPr>
            </w:pPr>
            <w:r w:rsidRPr="0049497F">
              <w:rPr>
                <w:sz w:val="16"/>
                <w:szCs w:val="16"/>
              </w:rPr>
              <w:t>10.71</w:t>
            </w:r>
          </w:p>
        </w:tc>
        <w:tc>
          <w:tcPr>
            <w:tcW w:w="900" w:type="dxa"/>
            <w:shd w:val="clear" w:color="auto" w:fill="auto"/>
            <w:tcMar>
              <w:right w:w="115" w:type="dxa"/>
            </w:tcMar>
            <w:vAlign w:val="center"/>
          </w:tcPr>
          <w:p w:rsidR="0049497F" w:rsidRPr="0049497F" w:rsidRDefault="0049497F" w:rsidP="0049497F">
            <w:pPr>
              <w:jc w:val="right"/>
              <w:rPr>
                <w:sz w:val="16"/>
                <w:szCs w:val="16"/>
              </w:rPr>
            </w:pPr>
            <w:r w:rsidRPr="0049497F">
              <w:rPr>
                <w:sz w:val="16"/>
                <w:szCs w:val="16"/>
              </w:rPr>
              <w:t>12.12</w:t>
            </w:r>
          </w:p>
        </w:tc>
        <w:tc>
          <w:tcPr>
            <w:tcW w:w="990" w:type="dxa"/>
            <w:shd w:val="clear" w:color="auto" w:fill="auto"/>
            <w:tcMar>
              <w:right w:w="115" w:type="dxa"/>
            </w:tcMar>
            <w:vAlign w:val="center"/>
          </w:tcPr>
          <w:p w:rsidR="0049497F" w:rsidRPr="0049497F" w:rsidRDefault="0049497F" w:rsidP="0049497F">
            <w:pPr>
              <w:jc w:val="right"/>
              <w:rPr>
                <w:sz w:val="16"/>
                <w:szCs w:val="16"/>
              </w:rPr>
            </w:pPr>
            <w:r w:rsidRPr="0049497F">
              <w:rPr>
                <w:sz w:val="16"/>
                <w:szCs w:val="16"/>
              </w:rPr>
              <w:t>12.03</w:t>
            </w:r>
          </w:p>
        </w:tc>
        <w:tc>
          <w:tcPr>
            <w:tcW w:w="1080" w:type="dxa"/>
            <w:shd w:val="clear" w:color="auto" w:fill="auto"/>
            <w:tcMar>
              <w:right w:w="115" w:type="dxa"/>
            </w:tcMar>
            <w:vAlign w:val="center"/>
          </w:tcPr>
          <w:p w:rsidR="0049497F" w:rsidRPr="0049497F" w:rsidRDefault="0049497F" w:rsidP="0049497F">
            <w:pPr>
              <w:jc w:val="right"/>
              <w:rPr>
                <w:sz w:val="16"/>
                <w:szCs w:val="16"/>
              </w:rPr>
            </w:pPr>
            <w:r w:rsidRPr="0049497F">
              <w:rPr>
                <w:sz w:val="16"/>
                <w:szCs w:val="16"/>
              </w:rPr>
              <w:t>13.18</w:t>
            </w:r>
          </w:p>
        </w:tc>
        <w:tc>
          <w:tcPr>
            <w:tcW w:w="1080" w:type="dxa"/>
            <w:shd w:val="clear" w:color="auto" w:fill="auto"/>
            <w:tcMar>
              <w:right w:w="115" w:type="dxa"/>
            </w:tcMar>
            <w:vAlign w:val="center"/>
          </w:tcPr>
          <w:p w:rsidR="0049497F" w:rsidRPr="0049497F" w:rsidRDefault="0049497F" w:rsidP="0049497F">
            <w:pPr>
              <w:jc w:val="right"/>
              <w:rPr>
                <w:sz w:val="16"/>
                <w:szCs w:val="16"/>
              </w:rPr>
            </w:pPr>
            <w:r w:rsidRPr="0049497F">
              <w:rPr>
                <w:sz w:val="16"/>
                <w:szCs w:val="16"/>
              </w:rPr>
              <w:t>-</w:t>
            </w:r>
          </w:p>
        </w:tc>
      </w:tr>
      <w:tr w:rsidR="0049497F" w:rsidRPr="00E73AA6" w:rsidTr="00653461">
        <w:trPr>
          <w:trHeight w:val="270"/>
        </w:trPr>
        <w:tc>
          <w:tcPr>
            <w:tcW w:w="450" w:type="dxa"/>
            <w:shd w:val="clear" w:color="auto" w:fill="auto"/>
            <w:vAlign w:val="center"/>
          </w:tcPr>
          <w:p w:rsidR="0049497F" w:rsidRPr="00E73AA6" w:rsidRDefault="0049497F" w:rsidP="0049497F">
            <w:pPr>
              <w:tabs>
                <w:tab w:val="left" w:pos="3828"/>
              </w:tabs>
              <w:jc w:val="center"/>
              <w:rPr>
                <w:sz w:val="16"/>
              </w:rPr>
            </w:pPr>
          </w:p>
        </w:tc>
        <w:tc>
          <w:tcPr>
            <w:tcW w:w="990" w:type="dxa"/>
            <w:shd w:val="clear" w:color="auto" w:fill="auto"/>
            <w:vAlign w:val="center"/>
          </w:tcPr>
          <w:p w:rsidR="0049497F" w:rsidRPr="00E73AA6" w:rsidRDefault="0049497F" w:rsidP="0049497F">
            <w:pPr>
              <w:tabs>
                <w:tab w:val="left" w:pos="3828"/>
              </w:tabs>
              <w:jc w:val="center"/>
              <w:rPr>
                <w:sz w:val="16"/>
              </w:rPr>
            </w:pPr>
          </w:p>
        </w:tc>
        <w:tc>
          <w:tcPr>
            <w:tcW w:w="1170" w:type="dxa"/>
            <w:shd w:val="clear" w:color="auto" w:fill="auto"/>
            <w:tcMar>
              <w:right w:w="115" w:type="dxa"/>
            </w:tcMar>
            <w:vAlign w:val="center"/>
          </w:tcPr>
          <w:p w:rsidR="0049497F" w:rsidRPr="00C71748" w:rsidRDefault="0049497F" w:rsidP="0049497F">
            <w:pPr>
              <w:jc w:val="right"/>
              <w:rPr>
                <w:sz w:val="16"/>
                <w:szCs w:val="16"/>
              </w:rPr>
            </w:pPr>
          </w:p>
        </w:tc>
        <w:tc>
          <w:tcPr>
            <w:tcW w:w="900" w:type="dxa"/>
            <w:shd w:val="clear" w:color="auto" w:fill="auto"/>
            <w:tcMar>
              <w:right w:w="115" w:type="dxa"/>
            </w:tcMar>
            <w:vAlign w:val="center"/>
          </w:tcPr>
          <w:p w:rsidR="0049497F" w:rsidRPr="00C71748" w:rsidRDefault="0049497F" w:rsidP="0049497F">
            <w:pPr>
              <w:jc w:val="right"/>
              <w:rPr>
                <w:sz w:val="16"/>
                <w:szCs w:val="16"/>
              </w:rPr>
            </w:pPr>
          </w:p>
        </w:tc>
        <w:tc>
          <w:tcPr>
            <w:tcW w:w="900" w:type="dxa"/>
            <w:shd w:val="clear" w:color="auto" w:fill="auto"/>
            <w:tcMar>
              <w:right w:w="115" w:type="dxa"/>
            </w:tcMar>
            <w:vAlign w:val="center"/>
          </w:tcPr>
          <w:p w:rsidR="0049497F" w:rsidRPr="00C71748" w:rsidRDefault="0049497F" w:rsidP="0049497F">
            <w:pPr>
              <w:jc w:val="right"/>
              <w:rPr>
                <w:sz w:val="16"/>
                <w:szCs w:val="16"/>
              </w:rPr>
            </w:pPr>
          </w:p>
        </w:tc>
        <w:tc>
          <w:tcPr>
            <w:tcW w:w="990" w:type="dxa"/>
            <w:shd w:val="clear" w:color="auto" w:fill="auto"/>
            <w:tcMar>
              <w:right w:w="115" w:type="dxa"/>
            </w:tcMar>
            <w:vAlign w:val="center"/>
          </w:tcPr>
          <w:p w:rsidR="0049497F" w:rsidRPr="00C71748" w:rsidRDefault="0049497F" w:rsidP="0049497F">
            <w:pPr>
              <w:jc w:val="right"/>
              <w:rPr>
                <w:sz w:val="16"/>
                <w:szCs w:val="16"/>
              </w:rPr>
            </w:pPr>
          </w:p>
        </w:tc>
        <w:tc>
          <w:tcPr>
            <w:tcW w:w="1080" w:type="dxa"/>
            <w:shd w:val="clear" w:color="auto" w:fill="auto"/>
            <w:tcMar>
              <w:right w:w="115" w:type="dxa"/>
            </w:tcMar>
            <w:vAlign w:val="center"/>
          </w:tcPr>
          <w:p w:rsidR="0049497F" w:rsidRPr="00C71748" w:rsidRDefault="0049497F" w:rsidP="0049497F">
            <w:pPr>
              <w:jc w:val="right"/>
              <w:rPr>
                <w:sz w:val="16"/>
                <w:szCs w:val="16"/>
              </w:rPr>
            </w:pPr>
          </w:p>
        </w:tc>
        <w:tc>
          <w:tcPr>
            <w:tcW w:w="1080" w:type="dxa"/>
            <w:shd w:val="clear" w:color="auto" w:fill="auto"/>
            <w:tcMar>
              <w:right w:w="115" w:type="dxa"/>
            </w:tcMar>
            <w:vAlign w:val="center"/>
          </w:tcPr>
          <w:p w:rsidR="0049497F" w:rsidRPr="00C71748" w:rsidRDefault="0049497F" w:rsidP="0049497F">
            <w:pPr>
              <w:jc w:val="right"/>
              <w:rPr>
                <w:sz w:val="16"/>
                <w:szCs w:val="16"/>
              </w:rPr>
            </w:pPr>
          </w:p>
        </w:tc>
      </w:tr>
      <w:tr w:rsidR="0049497F" w:rsidRPr="00E73AA6" w:rsidTr="006E6E6A">
        <w:trPr>
          <w:trHeight w:val="198"/>
        </w:trPr>
        <w:tc>
          <w:tcPr>
            <w:tcW w:w="450" w:type="dxa"/>
            <w:tcBorders>
              <w:bottom w:val="single" w:sz="12" w:space="0" w:color="auto"/>
            </w:tcBorders>
            <w:shd w:val="clear" w:color="auto" w:fill="auto"/>
            <w:vAlign w:val="center"/>
          </w:tcPr>
          <w:p w:rsidR="0049497F" w:rsidRPr="00E73AA6" w:rsidRDefault="0049497F" w:rsidP="0049497F">
            <w:pPr>
              <w:tabs>
                <w:tab w:val="left" w:pos="3828"/>
              </w:tabs>
              <w:jc w:val="center"/>
              <w:rPr>
                <w:sz w:val="16"/>
              </w:rPr>
            </w:pPr>
          </w:p>
        </w:tc>
        <w:tc>
          <w:tcPr>
            <w:tcW w:w="990" w:type="dxa"/>
            <w:tcBorders>
              <w:bottom w:val="single" w:sz="12" w:space="0" w:color="auto"/>
            </w:tcBorders>
            <w:shd w:val="clear" w:color="auto" w:fill="auto"/>
            <w:vAlign w:val="center"/>
          </w:tcPr>
          <w:p w:rsidR="0049497F" w:rsidRPr="00E73AA6" w:rsidRDefault="0049497F" w:rsidP="0049497F">
            <w:pPr>
              <w:tabs>
                <w:tab w:val="left" w:pos="3828"/>
              </w:tabs>
              <w:jc w:val="center"/>
              <w:rPr>
                <w:sz w:val="16"/>
              </w:rPr>
            </w:pPr>
          </w:p>
        </w:tc>
        <w:tc>
          <w:tcPr>
            <w:tcW w:w="1170" w:type="dxa"/>
            <w:tcBorders>
              <w:bottom w:val="single" w:sz="12" w:space="0" w:color="auto"/>
            </w:tcBorders>
            <w:shd w:val="clear" w:color="auto" w:fill="auto"/>
            <w:vAlign w:val="center"/>
          </w:tcPr>
          <w:p w:rsidR="0049497F" w:rsidRPr="00E73AA6" w:rsidRDefault="0049497F" w:rsidP="0049497F">
            <w:pPr>
              <w:jc w:val="right"/>
              <w:rPr>
                <w:sz w:val="16"/>
                <w:szCs w:val="16"/>
              </w:rPr>
            </w:pPr>
          </w:p>
        </w:tc>
        <w:tc>
          <w:tcPr>
            <w:tcW w:w="900" w:type="dxa"/>
            <w:tcBorders>
              <w:bottom w:val="single" w:sz="12" w:space="0" w:color="auto"/>
            </w:tcBorders>
            <w:shd w:val="clear" w:color="auto" w:fill="auto"/>
            <w:vAlign w:val="center"/>
          </w:tcPr>
          <w:p w:rsidR="0049497F" w:rsidRPr="00E73AA6" w:rsidRDefault="0049497F" w:rsidP="0049497F">
            <w:pPr>
              <w:jc w:val="right"/>
              <w:rPr>
                <w:sz w:val="16"/>
                <w:szCs w:val="16"/>
              </w:rPr>
            </w:pPr>
          </w:p>
        </w:tc>
        <w:tc>
          <w:tcPr>
            <w:tcW w:w="900" w:type="dxa"/>
            <w:tcBorders>
              <w:bottom w:val="single" w:sz="12" w:space="0" w:color="auto"/>
            </w:tcBorders>
            <w:shd w:val="clear" w:color="auto" w:fill="auto"/>
            <w:vAlign w:val="center"/>
          </w:tcPr>
          <w:p w:rsidR="0049497F" w:rsidRPr="00E73AA6" w:rsidRDefault="0049497F" w:rsidP="0049497F">
            <w:pPr>
              <w:jc w:val="right"/>
              <w:rPr>
                <w:sz w:val="16"/>
                <w:szCs w:val="16"/>
              </w:rPr>
            </w:pPr>
          </w:p>
        </w:tc>
        <w:tc>
          <w:tcPr>
            <w:tcW w:w="990" w:type="dxa"/>
            <w:tcBorders>
              <w:bottom w:val="single" w:sz="12" w:space="0" w:color="auto"/>
            </w:tcBorders>
            <w:shd w:val="clear" w:color="auto" w:fill="auto"/>
            <w:vAlign w:val="center"/>
          </w:tcPr>
          <w:p w:rsidR="0049497F" w:rsidRPr="00E73AA6" w:rsidRDefault="0049497F" w:rsidP="0049497F">
            <w:pPr>
              <w:jc w:val="right"/>
              <w:rPr>
                <w:sz w:val="16"/>
                <w:szCs w:val="16"/>
              </w:rPr>
            </w:pPr>
          </w:p>
        </w:tc>
        <w:tc>
          <w:tcPr>
            <w:tcW w:w="1080" w:type="dxa"/>
            <w:tcBorders>
              <w:bottom w:val="single" w:sz="12" w:space="0" w:color="auto"/>
            </w:tcBorders>
            <w:shd w:val="clear" w:color="auto" w:fill="auto"/>
            <w:vAlign w:val="center"/>
          </w:tcPr>
          <w:p w:rsidR="0049497F" w:rsidRPr="00E73AA6" w:rsidRDefault="0049497F" w:rsidP="0049497F">
            <w:pPr>
              <w:jc w:val="right"/>
              <w:rPr>
                <w:sz w:val="16"/>
                <w:szCs w:val="16"/>
              </w:rPr>
            </w:pPr>
          </w:p>
        </w:tc>
        <w:tc>
          <w:tcPr>
            <w:tcW w:w="1080" w:type="dxa"/>
            <w:tcBorders>
              <w:bottom w:val="single" w:sz="12" w:space="0" w:color="auto"/>
            </w:tcBorders>
            <w:shd w:val="clear" w:color="auto" w:fill="auto"/>
            <w:vAlign w:val="center"/>
          </w:tcPr>
          <w:p w:rsidR="0049497F" w:rsidRPr="00E73AA6" w:rsidRDefault="0049497F" w:rsidP="0049497F">
            <w:pPr>
              <w:jc w:val="right"/>
              <w:rPr>
                <w:sz w:val="16"/>
                <w:szCs w:val="16"/>
              </w:rPr>
            </w:pPr>
          </w:p>
        </w:tc>
      </w:tr>
      <w:tr w:rsidR="0049497F" w:rsidRPr="00E73AA6" w:rsidTr="00A05FB5">
        <w:trPr>
          <w:trHeight w:val="242"/>
        </w:trPr>
        <w:tc>
          <w:tcPr>
            <w:tcW w:w="7560" w:type="dxa"/>
            <w:gridSpan w:val="8"/>
            <w:tcBorders>
              <w:top w:val="single" w:sz="12" w:space="0" w:color="auto"/>
            </w:tcBorders>
            <w:shd w:val="clear" w:color="auto" w:fill="auto"/>
          </w:tcPr>
          <w:p w:rsidR="0049497F" w:rsidRPr="00E73AA6" w:rsidRDefault="0049497F" w:rsidP="0049497F">
            <w:pPr>
              <w:tabs>
                <w:tab w:val="left" w:pos="8640"/>
              </w:tabs>
              <w:ind w:right="5"/>
              <w:jc w:val="right"/>
              <w:rPr>
                <w:sz w:val="14"/>
                <w:szCs w:val="14"/>
                <w:lang w:val="en-GB"/>
              </w:rPr>
            </w:pPr>
            <w:r w:rsidRPr="00E73AA6">
              <w:rPr>
                <w:sz w:val="14"/>
                <w:szCs w:val="14"/>
              </w:rPr>
              <w:t>Source: Domestic Markets &amp; Monetary Management  Department, SBP</w:t>
            </w:r>
          </w:p>
        </w:tc>
      </w:tr>
      <w:tr w:rsidR="0049497F" w:rsidRPr="00E73AA6" w:rsidTr="00A05FB5">
        <w:trPr>
          <w:trHeight w:val="242"/>
        </w:trPr>
        <w:tc>
          <w:tcPr>
            <w:tcW w:w="7560" w:type="dxa"/>
            <w:gridSpan w:val="8"/>
            <w:shd w:val="clear" w:color="auto" w:fill="auto"/>
          </w:tcPr>
          <w:p w:rsidR="0049497F" w:rsidRPr="00E73AA6" w:rsidRDefault="0049497F" w:rsidP="0049497F">
            <w:pPr>
              <w:tabs>
                <w:tab w:val="left" w:pos="8640"/>
              </w:tabs>
              <w:ind w:right="5"/>
              <w:rPr>
                <w:sz w:val="14"/>
                <w:szCs w:val="14"/>
              </w:rPr>
            </w:pPr>
            <w:r w:rsidRPr="00E73AA6">
              <w:rPr>
                <w:sz w:val="14"/>
                <w:szCs w:val="14"/>
              </w:rPr>
              <w:t>Note: Weighted Average Call Rates of all the call deals executed during the month.</w:t>
            </w:r>
          </w:p>
        </w:tc>
      </w:tr>
    </w:tbl>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Default="00A05FB5" w:rsidP="00DF5A95">
      <w:pPr>
        <w:pStyle w:val="Footer"/>
        <w:tabs>
          <w:tab w:val="clear" w:pos="4320"/>
          <w:tab w:val="clear" w:pos="8640"/>
          <w:tab w:val="left" w:pos="3828"/>
        </w:tabs>
      </w:pPr>
    </w:p>
    <w:p w:rsidR="00A05FB5" w:rsidRPr="00E73AA6" w:rsidRDefault="00A05FB5" w:rsidP="00DF5A95">
      <w:pPr>
        <w:pStyle w:val="Footer"/>
        <w:tabs>
          <w:tab w:val="clear" w:pos="4320"/>
          <w:tab w:val="clear" w:pos="8640"/>
          <w:tab w:val="left" w:pos="3828"/>
        </w:tabs>
      </w:pPr>
    </w:p>
    <w:p w:rsidR="0030101C" w:rsidRPr="00E73AA6" w:rsidRDefault="0030101C" w:rsidP="00DF5A95">
      <w:pPr>
        <w:tabs>
          <w:tab w:val="left" w:pos="3828"/>
        </w:tabs>
      </w:pPr>
    </w:p>
    <w:p w:rsidR="0030101C" w:rsidRPr="00E73AA6" w:rsidRDefault="0030101C" w:rsidP="00DF5A95">
      <w:pPr>
        <w:pStyle w:val="Footer"/>
        <w:tabs>
          <w:tab w:val="clear" w:pos="4320"/>
          <w:tab w:val="clear" w:pos="8640"/>
          <w:tab w:val="left" w:pos="3828"/>
        </w:tabs>
      </w:pPr>
    </w:p>
    <w:p w:rsidR="000A13C0" w:rsidRPr="00E73AA6" w:rsidRDefault="000A13C0" w:rsidP="00DF5A95">
      <w:pPr>
        <w:pStyle w:val="Footer"/>
        <w:tabs>
          <w:tab w:val="clear" w:pos="4320"/>
          <w:tab w:val="clear" w:pos="8640"/>
          <w:tab w:val="left" w:pos="3828"/>
        </w:tabs>
      </w:pPr>
    </w:p>
    <w:p w:rsidR="000A13C0" w:rsidRPr="00E73AA6" w:rsidRDefault="000A13C0" w:rsidP="00DF5A95">
      <w:pPr>
        <w:pStyle w:val="Footer"/>
        <w:tabs>
          <w:tab w:val="clear" w:pos="4320"/>
          <w:tab w:val="clear" w:pos="8640"/>
          <w:tab w:val="left" w:pos="3828"/>
        </w:tabs>
      </w:pPr>
    </w:p>
    <w:p w:rsidR="00D55367" w:rsidRDefault="00D55367" w:rsidP="00DF5A95"/>
    <w:p w:rsidR="00CE40B7" w:rsidRDefault="00CE40B7" w:rsidP="00DF5A95"/>
    <w:p w:rsidR="00CE40B7" w:rsidRDefault="00CE40B7" w:rsidP="00DF5A95"/>
    <w:p w:rsidR="00CE40B7" w:rsidRDefault="00CE40B7" w:rsidP="00DF5A95"/>
    <w:p w:rsidR="00CE40B7" w:rsidRDefault="00CE40B7" w:rsidP="00DF5A95"/>
    <w:p w:rsidR="00B64560" w:rsidRDefault="00B64560" w:rsidP="00DF5A95"/>
    <w:p w:rsidR="00CE7AE9" w:rsidRDefault="00CE7AE9" w:rsidP="00DF5A95"/>
    <w:p w:rsidR="00B64560" w:rsidRPr="00E73AA6" w:rsidRDefault="00B64560" w:rsidP="00DF5A95"/>
    <w:p w:rsidR="0030101C" w:rsidRPr="00E73AA6" w:rsidRDefault="0030101C" w:rsidP="00DF5A95"/>
    <w:p w:rsidR="0030101C" w:rsidRPr="00E73AA6" w:rsidRDefault="0030101C" w:rsidP="00DF5A95"/>
    <w:p w:rsidR="00DE28BB" w:rsidRDefault="00DE28BB" w:rsidP="00193993">
      <w:pPr>
        <w:tabs>
          <w:tab w:val="right" w:pos="9271"/>
        </w:tabs>
        <w:ind w:right="-252"/>
      </w:pPr>
      <w:r w:rsidRPr="00E73AA6">
        <w:br w:type="page"/>
      </w:r>
    </w:p>
    <w:p w:rsidR="00A05FB5" w:rsidRDefault="00831664" w:rsidP="00743FB8">
      <w:pPr>
        <w:tabs>
          <w:tab w:val="right" w:pos="9271"/>
        </w:tabs>
        <w:ind w:right="-252"/>
        <w:jc w:val="center"/>
      </w:pPr>
      <w:r w:rsidRPr="00831664">
        <w:rPr>
          <w:noProof/>
        </w:rPr>
        <w:lastRenderedPageBreak/>
        <w:drawing>
          <wp:inline distT="0" distB="0" distL="0" distR="0">
            <wp:extent cx="5057775" cy="78742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1386" cy="7879851"/>
                    </a:xfrm>
                    <a:prstGeom prst="rect">
                      <a:avLst/>
                    </a:prstGeom>
                    <a:noFill/>
                    <a:ln>
                      <a:noFill/>
                    </a:ln>
                  </pic:spPr>
                </pic:pic>
              </a:graphicData>
            </a:graphic>
          </wp:inline>
        </w:drawing>
      </w:r>
    </w:p>
    <w:p w:rsidR="008C0564" w:rsidRDefault="008C0564" w:rsidP="00193993">
      <w:pPr>
        <w:tabs>
          <w:tab w:val="right" w:pos="9271"/>
        </w:tabs>
        <w:ind w:right="-252"/>
      </w:pPr>
    </w:p>
    <w:p w:rsidR="0065134E" w:rsidRDefault="0065134E"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743FB8" w:rsidRDefault="00743FB8" w:rsidP="00193993">
      <w:pPr>
        <w:tabs>
          <w:tab w:val="right" w:pos="9271"/>
        </w:tabs>
        <w:ind w:right="-252"/>
      </w:pPr>
    </w:p>
    <w:p w:rsidR="00743FB8" w:rsidRDefault="00743FB8" w:rsidP="00193993">
      <w:pPr>
        <w:tabs>
          <w:tab w:val="right" w:pos="9271"/>
        </w:tabs>
        <w:ind w:right="-252"/>
      </w:pPr>
    </w:p>
    <w:tbl>
      <w:tblPr>
        <w:tblpPr w:leftFromText="180" w:rightFromText="180" w:vertAnchor="page" w:horzAnchor="margin" w:tblpXSpec="center" w:tblpY="1321"/>
        <w:tblW w:w="8822" w:type="dxa"/>
        <w:tblLayout w:type="fixed"/>
        <w:tblLook w:val="04A0" w:firstRow="1" w:lastRow="0" w:firstColumn="1" w:lastColumn="0" w:noHBand="0" w:noVBand="1"/>
      </w:tblPr>
      <w:tblGrid>
        <w:gridCol w:w="928"/>
        <w:gridCol w:w="661"/>
        <w:gridCol w:w="660"/>
        <w:gridCol w:w="660"/>
        <w:gridCol w:w="660"/>
        <w:gridCol w:w="660"/>
        <w:gridCol w:w="660"/>
        <w:gridCol w:w="660"/>
        <w:gridCol w:w="654"/>
        <w:gridCol w:w="666"/>
        <w:gridCol w:w="660"/>
        <w:gridCol w:w="660"/>
        <w:gridCol w:w="633"/>
      </w:tblGrid>
      <w:tr w:rsidR="008309F9" w:rsidRPr="00B455F2" w:rsidTr="00F22660">
        <w:trPr>
          <w:cantSplit/>
          <w:trHeight w:val="365"/>
        </w:trPr>
        <w:tc>
          <w:tcPr>
            <w:tcW w:w="8822" w:type="dxa"/>
            <w:gridSpan w:val="13"/>
            <w:tcBorders>
              <w:top w:val="nil"/>
              <w:left w:val="nil"/>
              <w:bottom w:val="nil"/>
              <w:right w:val="nil"/>
            </w:tcBorders>
            <w:shd w:val="clear" w:color="auto" w:fill="auto"/>
            <w:noWrap/>
            <w:hideMark/>
          </w:tcPr>
          <w:p w:rsidR="008309F9" w:rsidRPr="00665954" w:rsidRDefault="008309F9" w:rsidP="008309F9">
            <w:pPr>
              <w:jc w:val="center"/>
              <w:rPr>
                <w:b/>
                <w:bCs/>
                <w:sz w:val="28"/>
              </w:rPr>
            </w:pPr>
            <w:r w:rsidRPr="00B455F2">
              <w:rPr>
                <w:b/>
                <w:bCs/>
                <w:sz w:val="28"/>
              </w:rPr>
              <w:t>6.8 SBP Mark to Market Rates</w:t>
            </w:r>
          </w:p>
        </w:tc>
      </w:tr>
      <w:tr w:rsidR="008309F9" w:rsidRPr="00B455F2" w:rsidTr="00F22660">
        <w:trPr>
          <w:cantSplit/>
          <w:trHeight w:val="378"/>
        </w:trPr>
        <w:tc>
          <w:tcPr>
            <w:tcW w:w="8822" w:type="dxa"/>
            <w:gridSpan w:val="13"/>
            <w:tcBorders>
              <w:top w:val="nil"/>
              <w:left w:val="nil"/>
              <w:bottom w:val="nil"/>
              <w:right w:val="nil"/>
            </w:tcBorders>
            <w:shd w:val="clear" w:color="auto" w:fill="auto"/>
            <w:noWrap/>
            <w:hideMark/>
          </w:tcPr>
          <w:p w:rsidR="008309F9" w:rsidRPr="00B455F2" w:rsidRDefault="008309F9" w:rsidP="008309F9">
            <w:pPr>
              <w:jc w:val="center"/>
              <w:rPr>
                <w:sz w:val="28"/>
                <w:szCs w:val="28"/>
              </w:rPr>
            </w:pPr>
            <w:r w:rsidRPr="00B455F2">
              <w:rPr>
                <w:bCs/>
                <w:sz w:val="28"/>
              </w:rPr>
              <w:t>Major Currencies</w:t>
            </w:r>
          </w:p>
        </w:tc>
      </w:tr>
      <w:tr w:rsidR="008309F9" w:rsidRPr="00B455F2" w:rsidTr="006B2585">
        <w:trPr>
          <w:cantSplit/>
          <w:trHeight w:hRule="exact" w:val="147"/>
        </w:trPr>
        <w:tc>
          <w:tcPr>
            <w:tcW w:w="8822" w:type="dxa"/>
            <w:gridSpan w:val="13"/>
            <w:tcBorders>
              <w:top w:val="nil"/>
              <w:left w:val="nil"/>
              <w:bottom w:val="single" w:sz="12" w:space="0" w:color="auto"/>
              <w:right w:val="nil"/>
            </w:tcBorders>
            <w:shd w:val="clear" w:color="auto" w:fill="auto"/>
            <w:noWrap/>
            <w:hideMark/>
          </w:tcPr>
          <w:p w:rsidR="008309F9" w:rsidRPr="00B455F2" w:rsidRDefault="008309F9" w:rsidP="008309F9">
            <w:pPr>
              <w:jc w:val="center"/>
              <w:rPr>
                <w:sz w:val="28"/>
                <w:szCs w:val="28"/>
              </w:rPr>
            </w:pPr>
            <w:r w:rsidRPr="00B455F2">
              <w:rPr>
                <w:bCs/>
                <w:sz w:val="28"/>
              </w:rPr>
              <w:t> </w:t>
            </w:r>
          </w:p>
        </w:tc>
      </w:tr>
      <w:tr w:rsidR="008309F9" w:rsidRPr="00B455F2" w:rsidTr="000F34CD">
        <w:trPr>
          <w:trHeight w:hRule="exact" w:val="312"/>
        </w:trPr>
        <w:tc>
          <w:tcPr>
            <w:tcW w:w="928" w:type="dxa"/>
            <w:vMerge w:val="restart"/>
            <w:tcBorders>
              <w:top w:val="nil"/>
              <w:left w:val="nil"/>
              <w:bottom w:val="single" w:sz="12" w:space="0" w:color="000000"/>
              <w:right w:val="single" w:sz="4" w:space="0" w:color="auto"/>
            </w:tcBorders>
            <w:shd w:val="clear" w:color="auto" w:fill="auto"/>
            <w:noWrap/>
            <w:vAlign w:val="center"/>
            <w:hideMark/>
          </w:tcPr>
          <w:p w:rsidR="008309F9" w:rsidRPr="00B455F2" w:rsidRDefault="008309F9" w:rsidP="008309F9">
            <w:pPr>
              <w:jc w:val="center"/>
              <w:rPr>
                <w:b/>
                <w:bCs/>
                <w:sz w:val="16"/>
                <w:szCs w:val="16"/>
              </w:rPr>
            </w:pPr>
            <w:r w:rsidRPr="00B455F2">
              <w:rPr>
                <w:b/>
                <w:bCs/>
                <w:sz w:val="16"/>
              </w:rPr>
              <w:t>Date</w:t>
            </w:r>
          </w:p>
        </w:tc>
        <w:tc>
          <w:tcPr>
            <w:tcW w:w="1981"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8309F9" w:rsidRPr="00B455F2" w:rsidRDefault="008309F9" w:rsidP="008309F9">
            <w:pPr>
              <w:jc w:val="center"/>
              <w:rPr>
                <w:b/>
                <w:bCs/>
                <w:sz w:val="16"/>
                <w:szCs w:val="16"/>
              </w:rPr>
            </w:pPr>
            <w:r w:rsidRPr="00B455F2">
              <w:rPr>
                <w:b/>
                <w:bCs/>
                <w:sz w:val="16"/>
              </w:rPr>
              <w:t>US Dollar</w:t>
            </w:r>
          </w:p>
        </w:tc>
        <w:tc>
          <w:tcPr>
            <w:tcW w:w="198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8309F9" w:rsidRPr="00B455F2" w:rsidRDefault="008309F9" w:rsidP="008309F9">
            <w:pPr>
              <w:jc w:val="center"/>
              <w:rPr>
                <w:b/>
                <w:bCs/>
                <w:sz w:val="16"/>
                <w:szCs w:val="16"/>
              </w:rPr>
            </w:pPr>
            <w:r w:rsidRPr="00B455F2">
              <w:rPr>
                <w:b/>
                <w:bCs/>
                <w:sz w:val="16"/>
                <w:szCs w:val="16"/>
              </w:rPr>
              <w:t>Euro</w:t>
            </w:r>
          </w:p>
        </w:tc>
        <w:tc>
          <w:tcPr>
            <w:tcW w:w="19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309F9" w:rsidRPr="00B455F2" w:rsidRDefault="008309F9" w:rsidP="008309F9">
            <w:pPr>
              <w:jc w:val="center"/>
              <w:rPr>
                <w:b/>
                <w:bCs/>
                <w:sz w:val="16"/>
                <w:szCs w:val="16"/>
              </w:rPr>
            </w:pPr>
            <w:r w:rsidRPr="00B455F2">
              <w:rPr>
                <w:rFonts w:eastAsia="Arial Unicode MS"/>
                <w:b/>
                <w:bCs/>
                <w:sz w:val="16"/>
              </w:rPr>
              <w:t>Japanese Yen</w:t>
            </w:r>
          </w:p>
        </w:tc>
        <w:tc>
          <w:tcPr>
            <w:tcW w:w="1953" w:type="dxa"/>
            <w:gridSpan w:val="3"/>
            <w:tcBorders>
              <w:top w:val="single" w:sz="12" w:space="0" w:color="auto"/>
              <w:left w:val="single" w:sz="4" w:space="0" w:color="auto"/>
              <w:bottom w:val="single" w:sz="4" w:space="0" w:color="auto"/>
            </w:tcBorders>
            <w:shd w:val="clear" w:color="auto" w:fill="auto"/>
            <w:vAlign w:val="center"/>
          </w:tcPr>
          <w:p w:rsidR="008309F9" w:rsidRPr="00B455F2" w:rsidRDefault="008309F9" w:rsidP="008309F9">
            <w:pPr>
              <w:jc w:val="center"/>
              <w:rPr>
                <w:b/>
                <w:bCs/>
                <w:sz w:val="16"/>
                <w:szCs w:val="16"/>
              </w:rPr>
            </w:pPr>
            <w:r w:rsidRPr="00B455F2">
              <w:rPr>
                <w:rFonts w:eastAsia="Arial Unicode MS"/>
                <w:b/>
                <w:bCs/>
                <w:sz w:val="16"/>
              </w:rPr>
              <w:t>UK Pound Sterling</w:t>
            </w:r>
          </w:p>
        </w:tc>
      </w:tr>
      <w:tr w:rsidR="008309F9" w:rsidRPr="00B455F2" w:rsidTr="000F34CD">
        <w:trPr>
          <w:trHeight w:hRule="exact" w:val="357"/>
        </w:trPr>
        <w:tc>
          <w:tcPr>
            <w:tcW w:w="928" w:type="dxa"/>
            <w:vMerge/>
            <w:tcBorders>
              <w:top w:val="nil"/>
              <w:left w:val="nil"/>
              <w:bottom w:val="single" w:sz="12" w:space="0" w:color="000000"/>
              <w:right w:val="single" w:sz="4" w:space="0" w:color="auto"/>
            </w:tcBorders>
            <w:shd w:val="clear" w:color="auto" w:fill="auto"/>
            <w:vAlign w:val="center"/>
            <w:hideMark/>
          </w:tcPr>
          <w:p w:rsidR="008309F9" w:rsidRPr="00B455F2" w:rsidRDefault="008309F9" w:rsidP="008309F9">
            <w:pPr>
              <w:rPr>
                <w:b/>
                <w:bCs/>
                <w:sz w:val="16"/>
                <w:szCs w:val="16"/>
              </w:rPr>
            </w:pPr>
          </w:p>
        </w:tc>
        <w:tc>
          <w:tcPr>
            <w:tcW w:w="661"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Ready</w:t>
            </w:r>
          </w:p>
        </w:tc>
        <w:tc>
          <w:tcPr>
            <w:tcW w:w="66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1Week</w:t>
            </w:r>
          </w:p>
        </w:tc>
        <w:tc>
          <w:tcPr>
            <w:tcW w:w="66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1 Month</w:t>
            </w:r>
          </w:p>
        </w:tc>
        <w:tc>
          <w:tcPr>
            <w:tcW w:w="66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Ready</w:t>
            </w:r>
          </w:p>
        </w:tc>
        <w:tc>
          <w:tcPr>
            <w:tcW w:w="66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1Week</w:t>
            </w:r>
          </w:p>
        </w:tc>
        <w:tc>
          <w:tcPr>
            <w:tcW w:w="66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1 Month</w:t>
            </w:r>
          </w:p>
        </w:tc>
        <w:tc>
          <w:tcPr>
            <w:tcW w:w="66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Ready</w:t>
            </w:r>
          </w:p>
        </w:tc>
        <w:tc>
          <w:tcPr>
            <w:tcW w:w="654"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1Week</w:t>
            </w:r>
          </w:p>
        </w:tc>
        <w:tc>
          <w:tcPr>
            <w:tcW w:w="666"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1 Month</w:t>
            </w:r>
          </w:p>
        </w:tc>
        <w:tc>
          <w:tcPr>
            <w:tcW w:w="66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Ready</w:t>
            </w:r>
          </w:p>
        </w:tc>
        <w:tc>
          <w:tcPr>
            <w:tcW w:w="66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1Week</w:t>
            </w:r>
          </w:p>
        </w:tc>
        <w:tc>
          <w:tcPr>
            <w:tcW w:w="633" w:type="dxa"/>
            <w:tcBorders>
              <w:top w:val="single" w:sz="4" w:space="0" w:color="auto"/>
              <w:left w:val="nil"/>
              <w:bottom w:val="single" w:sz="12" w:space="0" w:color="auto"/>
              <w:right w:val="nil"/>
            </w:tcBorders>
            <w:shd w:val="clear" w:color="auto" w:fill="auto"/>
            <w:noWrap/>
            <w:tcMar>
              <w:left w:w="0" w:type="dxa"/>
              <w:right w:w="0" w:type="dxa"/>
            </w:tcMar>
            <w:vAlign w:val="center"/>
            <w:hideMark/>
          </w:tcPr>
          <w:p w:rsidR="008309F9" w:rsidRPr="00A1152B" w:rsidRDefault="008309F9" w:rsidP="008309F9">
            <w:pPr>
              <w:jc w:val="center"/>
              <w:rPr>
                <w:b/>
                <w:bCs/>
                <w:sz w:val="14"/>
                <w:szCs w:val="14"/>
              </w:rPr>
            </w:pPr>
            <w:r w:rsidRPr="00A1152B">
              <w:rPr>
                <w:rFonts w:eastAsia="Arial Unicode MS"/>
                <w:b/>
                <w:bCs/>
                <w:sz w:val="14"/>
                <w:szCs w:val="14"/>
              </w:rPr>
              <w:t>1 Month</w:t>
            </w:r>
          </w:p>
        </w:tc>
      </w:tr>
      <w:tr w:rsidR="004C226C" w:rsidRPr="00930252" w:rsidTr="004C226C">
        <w:trPr>
          <w:trHeight w:hRule="exact" w:val="285"/>
        </w:trPr>
        <w:tc>
          <w:tcPr>
            <w:tcW w:w="928" w:type="dxa"/>
            <w:tcBorders>
              <w:top w:val="nil"/>
              <w:left w:val="nil"/>
              <w:bottom w:val="nil"/>
              <w:right w:val="nil"/>
            </w:tcBorders>
            <w:shd w:val="clear" w:color="auto" w:fill="auto"/>
            <w:noWrap/>
            <w:vAlign w:val="center"/>
            <w:hideMark/>
          </w:tcPr>
          <w:p w:rsidR="004C226C" w:rsidRPr="004C226C" w:rsidRDefault="004C226C" w:rsidP="004C226C">
            <w:pPr>
              <w:jc w:val="center"/>
              <w:rPr>
                <w:sz w:val="14"/>
                <w:szCs w:val="14"/>
              </w:rPr>
            </w:pPr>
          </w:p>
        </w:tc>
        <w:tc>
          <w:tcPr>
            <w:tcW w:w="661" w:type="dxa"/>
            <w:tcBorders>
              <w:top w:val="nil"/>
              <w:left w:val="nil"/>
              <w:bottom w:val="nil"/>
              <w:right w:val="nil"/>
            </w:tcBorders>
            <w:shd w:val="clear" w:color="auto" w:fill="auto"/>
            <w:tcMar>
              <w:left w:w="14" w:type="dxa"/>
              <w:right w:w="43" w:type="dxa"/>
            </w:tcMar>
            <w:vAlign w:val="center"/>
            <w:hideMark/>
          </w:tcPr>
          <w:p w:rsidR="004C226C" w:rsidRDefault="004C226C" w:rsidP="00C8631E">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54"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c>
          <w:tcPr>
            <w:tcW w:w="633" w:type="dxa"/>
            <w:tcBorders>
              <w:top w:val="nil"/>
              <w:left w:val="nil"/>
              <w:bottom w:val="nil"/>
              <w:right w:val="nil"/>
            </w:tcBorders>
            <w:shd w:val="clear" w:color="auto" w:fill="auto"/>
            <w:noWrap/>
            <w:tcMar>
              <w:left w:w="14" w:type="dxa"/>
              <w:right w:w="43" w:type="dxa"/>
            </w:tcMar>
            <w:vAlign w:val="center"/>
            <w:hideMark/>
          </w:tcPr>
          <w:p w:rsidR="004C226C" w:rsidRDefault="004C226C" w:rsidP="00C8631E">
            <w:pPr>
              <w:jc w:val="right"/>
              <w:rPr>
                <w:sz w:val="14"/>
                <w:szCs w:val="14"/>
              </w:rPr>
            </w:pPr>
          </w:p>
        </w:tc>
      </w:tr>
      <w:tr w:rsidR="003A374A" w:rsidRPr="00930252" w:rsidTr="000F34CD">
        <w:trPr>
          <w:trHeight w:hRule="exact" w:val="432"/>
        </w:trPr>
        <w:tc>
          <w:tcPr>
            <w:tcW w:w="928" w:type="dxa"/>
            <w:tcBorders>
              <w:top w:val="nil"/>
              <w:left w:val="nil"/>
              <w:bottom w:val="nil"/>
              <w:right w:val="nil"/>
            </w:tcBorders>
            <w:shd w:val="clear" w:color="auto" w:fill="auto"/>
            <w:noWrap/>
            <w:vAlign w:val="center"/>
            <w:hideMark/>
          </w:tcPr>
          <w:p w:rsidR="003A374A" w:rsidRDefault="003A374A" w:rsidP="003A374A">
            <w:pPr>
              <w:jc w:val="center"/>
              <w:rPr>
                <w:color w:val="000000"/>
                <w:sz w:val="16"/>
                <w:szCs w:val="16"/>
              </w:rPr>
            </w:pPr>
            <w:r>
              <w:rPr>
                <w:color w:val="000000"/>
                <w:sz w:val="16"/>
                <w:szCs w:val="16"/>
              </w:rPr>
              <w:t>03-Jun-19</w:t>
            </w:r>
          </w:p>
        </w:tc>
        <w:tc>
          <w:tcPr>
            <w:tcW w:w="661" w:type="dxa"/>
            <w:tcBorders>
              <w:top w:val="nil"/>
              <w:left w:val="nil"/>
              <w:bottom w:val="nil"/>
              <w:right w:val="nil"/>
            </w:tcBorders>
            <w:shd w:val="clear" w:color="auto" w:fill="auto"/>
            <w:tcMar>
              <w:left w:w="14" w:type="dxa"/>
              <w:right w:w="43" w:type="dxa"/>
            </w:tcMar>
            <w:vAlign w:val="center"/>
            <w:hideMark/>
          </w:tcPr>
          <w:p w:rsidR="003A374A" w:rsidRDefault="003A374A" w:rsidP="003A374A">
            <w:pPr>
              <w:jc w:val="right"/>
              <w:rPr>
                <w:sz w:val="14"/>
                <w:szCs w:val="14"/>
              </w:rPr>
            </w:pPr>
            <w:r>
              <w:rPr>
                <w:sz w:val="14"/>
                <w:szCs w:val="14"/>
              </w:rPr>
              <w:t>148.6042</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148.8769</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149.6421</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166.0726</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166.4712</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167.6537</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1.3727</w:t>
            </w:r>
          </w:p>
        </w:tc>
        <w:tc>
          <w:tcPr>
            <w:tcW w:w="654"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1.3760</w:t>
            </w:r>
          </w:p>
        </w:tc>
        <w:tc>
          <w:tcPr>
            <w:tcW w:w="666"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1.3857</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187.9249</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188.3333</w:t>
            </w:r>
          </w:p>
        </w:tc>
        <w:tc>
          <w:tcPr>
            <w:tcW w:w="633"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189.5276</w:t>
            </w:r>
          </w:p>
        </w:tc>
      </w:tr>
      <w:tr w:rsidR="003A374A" w:rsidRPr="00930252" w:rsidTr="000F34CD">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3A374A" w:rsidRDefault="003A374A" w:rsidP="003A374A">
            <w:pPr>
              <w:jc w:val="center"/>
              <w:rPr>
                <w:color w:val="000000"/>
                <w:sz w:val="16"/>
                <w:szCs w:val="16"/>
              </w:rPr>
            </w:pPr>
            <w:r>
              <w:rPr>
                <w:color w:val="000000"/>
                <w:sz w:val="16"/>
                <w:szCs w:val="16"/>
              </w:rPr>
              <w:t>10-Jun-19</w:t>
            </w:r>
          </w:p>
        </w:tc>
        <w:tc>
          <w:tcPr>
            <w:tcW w:w="661" w:type="dxa"/>
            <w:tcBorders>
              <w:top w:val="nil"/>
              <w:left w:val="nil"/>
              <w:bottom w:val="nil"/>
              <w:right w:val="nil"/>
            </w:tcBorders>
            <w:shd w:val="clear" w:color="auto" w:fill="auto"/>
            <w:tcMar>
              <w:left w:w="14" w:type="dxa"/>
              <w:right w:w="43" w:type="dxa"/>
            </w:tcMar>
            <w:vAlign w:val="center"/>
            <w:hideMark/>
          </w:tcPr>
          <w:p w:rsidR="003A374A" w:rsidRDefault="003A374A" w:rsidP="003A374A">
            <w:pPr>
              <w:jc w:val="right"/>
              <w:rPr>
                <w:sz w:val="14"/>
                <w:szCs w:val="14"/>
              </w:rPr>
            </w:pPr>
            <w:r>
              <w:rPr>
                <w:sz w:val="14"/>
                <w:szCs w:val="14"/>
              </w:rPr>
              <w:t>150.1045</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150.3732</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151.0758</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169.6481</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170.0490</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171.1782</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1.3828</w:t>
            </w:r>
          </w:p>
        </w:tc>
        <w:tc>
          <w:tcPr>
            <w:tcW w:w="654"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1.3859</w:t>
            </w:r>
          </w:p>
        </w:tc>
        <w:tc>
          <w:tcPr>
            <w:tcW w:w="666"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1.3951</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190.5276</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190.9335</w:t>
            </w:r>
          </w:p>
        </w:tc>
        <w:tc>
          <w:tcPr>
            <w:tcW w:w="633"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192.0526</w:t>
            </w:r>
          </w:p>
        </w:tc>
      </w:tr>
      <w:tr w:rsidR="003A374A" w:rsidRPr="00930252" w:rsidTr="000F34CD">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3A374A" w:rsidRDefault="003A374A" w:rsidP="003A374A">
            <w:pPr>
              <w:jc w:val="center"/>
              <w:rPr>
                <w:color w:val="000000"/>
                <w:sz w:val="16"/>
                <w:szCs w:val="16"/>
              </w:rPr>
            </w:pPr>
            <w:r>
              <w:rPr>
                <w:color w:val="000000"/>
                <w:sz w:val="16"/>
                <w:szCs w:val="16"/>
              </w:rPr>
              <w:t>11-Jun-19</w:t>
            </w:r>
          </w:p>
        </w:tc>
        <w:tc>
          <w:tcPr>
            <w:tcW w:w="661" w:type="dxa"/>
            <w:tcBorders>
              <w:top w:val="nil"/>
              <w:left w:val="nil"/>
              <w:bottom w:val="nil"/>
              <w:right w:val="nil"/>
            </w:tcBorders>
            <w:shd w:val="clear" w:color="auto" w:fill="auto"/>
            <w:tcMar>
              <w:left w:w="14" w:type="dxa"/>
              <w:right w:w="43" w:type="dxa"/>
            </w:tcMar>
            <w:vAlign w:val="center"/>
            <w:hideMark/>
          </w:tcPr>
          <w:p w:rsidR="003A374A" w:rsidRDefault="003A374A" w:rsidP="003A374A">
            <w:pPr>
              <w:jc w:val="right"/>
              <w:rPr>
                <w:sz w:val="14"/>
                <w:szCs w:val="14"/>
              </w:rPr>
            </w:pPr>
            <w:r>
              <w:rPr>
                <w:sz w:val="14"/>
                <w:szCs w:val="14"/>
              </w:rPr>
              <w:t>151.4728</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151.7598</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152.5205</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171.3839</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171.8067</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173.0321</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1.3938</w:t>
            </w:r>
          </w:p>
        </w:tc>
        <w:tc>
          <w:tcPr>
            <w:tcW w:w="654"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1.3972</w:t>
            </w:r>
          </w:p>
        </w:tc>
        <w:tc>
          <w:tcPr>
            <w:tcW w:w="666"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1.4072</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192.5825</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193.0123</w:t>
            </w:r>
          </w:p>
        </w:tc>
        <w:tc>
          <w:tcPr>
            <w:tcW w:w="633"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194.2267</w:t>
            </w:r>
          </w:p>
        </w:tc>
      </w:tr>
      <w:tr w:rsidR="003A374A" w:rsidRPr="00930252" w:rsidTr="000F34CD">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3A374A" w:rsidRDefault="003A374A" w:rsidP="003A374A">
            <w:pPr>
              <w:jc w:val="center"/>
              <w:rPr>
                <w:color w:val="000000"/>
                <w:sz w:val="16"/>
                <w:szCs w:val="16"/>
              </w:rPr>
            </w:pPr>
            <w:r>
              <w:rPr>
                <w:color w:val="000000"/>
                <w:sz w:val="16"/>
                <w:szCs w:val="16"/>
              </w:rPr>
              <w:t>12-Jun-19</w:t>
            </w:r>
          </w:p>
        </w:tc>
        <w:tc>
          <w:tcPr>
            <w:tcW w:w="661" w:type="dxa"/>
            <w:tcBorders>
              <w:top w:val="nil"/>
              <w:left w:val="nil"/>
              <w:bottom w:val="nil"/>
              <w:right w:val="nil"/>
            </w:tcBorders>
            <w:shd w:val="clear" w:color="auto" w:fill="auto"/>
            <w:tcMar>
              <w:left w:w="14" w:type="dxa"/>
              <w:right w:w="43" w:type="dxa"/>
            </w:tcMar>
            <w:vAlign w:val="center"/>
            <w:hideMark/>
          </w:tcPr>
          <w:p w:rsidR="003A374A" w:rsidRDefault="003A374A" w:rsidP="003A374A">
            <w:pPr>
              <w:jc w:val="right"/>
              <w:rPr>
                <w:sz w:val="14"/>
                <w:szCs w:val="14"/>
              </w:rPr>
            </w:pPr>
            <w:r>
              <w:rPr>
                <w:sz w:val="14"/>
                <w:szCs w:val="14"/>
              </w:rPr>
              <w:t>151.5691</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151.8512</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152.6378</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171.6899</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172.1072</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173.3490</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1.3999</w:t>
            </w:r>
          </w:p>
        </w:tc>
        <w:tc>
          <w:tcPr>
            <w:tcW w:w="654"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1.4032</w:t>
            </w:r>
          </w:p>
        </w:tc>
        <w:tc>
          <w:tcPr>
            <w:tcW w:w="666"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1.4134</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193.0687</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193.4916</w:t>
            </w:r>
          </w:p>
        </w:tc>
        <w:tc>
          <w:tcPr>
            <w:tcW w:w="633"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194.7273</w:t>
            </w:r>
          </w:p>
        </w:tc>
      </w:tr>
      <w:tr w:rsidR="003A374A" w:rsidRPr="00930252" w:rsidTr="000F34CD">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3A374A" w:rsidRDefault="003A374A" w:rsidP="003A374A">
            <w:pPr>
              <w:jc w:val="center"/>
              <w:rPr>
                <w:color w:val="000000"/>
                <w:sz w:val="16"/>
                <w:szCs w:val="16"/>
              </w:rPr>
            </w:pPr>
            <w:r>
              <w:rPr>
                <w:color w:val="000000"/>
                <w:sz w:val="16"/>
                <w:szCs w:val="16"/>
              </w:rPr>
              <w:t>13-Jun-19</w:t>
            </w:r>
          </w:p>
        </w:tc>
        <w:tc>
          <w:tcPr>
            <w:tcW w:w="661" w:type="dxa"/>
            <w:tcBorders>
              <w:top w:val="nil"/>
              <w:left w:val="nil"/>
              <w:bottom w:val="nil"/>
              <w:right w:val="nil"/>
            </w:tcBorders>
            <w:shd w:val="clear" w:color="auto" w:fill="auto"/>
            <w:tcMar>
              <w:left w:w="14" w:type="dxa"/>
              <w:right w:w="43" w:type="dxa"/>
            </w:tcMar>
            <w:vAlign w:val="center"/>
            <w:hideMark/>
          </w:tcPr>
          <w:p w:rsidR="003A374A" w:rsidRDefault="003A374A" w:rsidP="003A374A">
            <w:pPr>
              <w:jc w:val="right"/>
              <w:rPr>
                <w:sz w:val="14"/>
                <w:szCs w:val="14"/>
              </w:rPr>
            </w:pPr>
            <w:r>
              <w:rPr>
                <w:sz w:val="14"/>
                <w:szCs w:val="14"/>
              </w:rPr>
              <w:t>152.9036</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153.1830</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154.0501</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172.6817</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173.0959</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174.4139</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1.4103</w:t>
            </w:r>
          </w:p>
        </w:tc>
        <w:tc>
          <w:tcPr>
            <w:tcW w:w="654"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1.4136</w:t>
            </w:r>
          </w:p>
        </w:tc>
        <w:tc>
          <w:tcPr>
            <w:tcW w:w="666"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1.4244</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193.7365</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194.1544</w:t>
            </w:r>
          </w:p>
        </w:tc>
        <w:tc>
          <w:tcPr>
            <w:tcW w:w="633"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195.4803</w:t>
            </w:r>
          </w:p>
        </w:tc>
      </w:tr>
      <w:tr w:rsidR="003A374A" w:rsidRPr="00930252" w:rsidTr="000F34CD">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3A374A" w:rsidRDefault="003A374A" w:rsidP="003A374A">
            <w:pPr>
              <w:jc w:val="center"/>
              <w:rPr>
                <w:color w:val="000000"/>
                <w:sz w:val="16"/>
                <w:szCs w:val="16"/>
              </w:rPr>
            </w:pPr>
            <w:r>
              <w:rPr>
                <w:color w:val="000000"/>
                <w:sz w:val="16"/>
                <w:szCs w:val="16"/>
              </w:rPr>
              <w:t>14-Jun-19</w:t>
            </w:r>
          </w:p>
        </w:tc>
        <w:tc>
          <w:tcPr>
            <w:tcW w:w="661" w:type="dxa"/>
            <w:tcBorders>
              <w:top w:val="nil"/>
              <w:left w:val="nil"/>
              <w:bottom w:val="nil"/>
              <w:right w:val="nil"/>
            </w:tcBorders>
            <w:shd w:val="clear" w:color="auto" w:fill="auto"/>
            <w:tcMar>
              <w:left w:w="14" w:type="dxa"/>
              <w:right w:w="43" w:type="dxa"/>
            </w:tcMar>
            <w:vAlign w:val="center"/>
            <w:hideMark/>
          </w:tcPr>
          <w:p w:rsidR="003A374A" w:rsidRDefault="003A374A" w:rsidP="003A374A">
            <w:pPr>
              <w:jc w:val="right"/>
              <w:rPr>
                <w:sz w:val="14"/>
                <w:szCs w:val="14"/>
              </w:rPr>
            </w:pPr>
            <w:r>
              <w:rPr>
                <w:sz w:val="14"/>
                <w:szCs w:val="14"/>
              </w:rPr>
              <w:t>155.8482</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156.1296</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156.9592</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175.6175</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176.0350</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177.3162</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1.4399</w:t>
            </w:r>
          </w:p>
        </w:tc>
        <w:tc>
          <w:tcPr>
            <w:tcW w:w="654"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1.4433</w:t>
            </w:r>
          </w:p>
        </w:tc>
        <w:tc>
          <w:tcPr>
            <w:tcW w:w="666"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1.4538</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197.0389</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197.4610</w:t>
            </w:r>
          </w:p>
        </w:tc>
        <w:tc>
          <w:tcPr>
            <w:tcW w:w="633"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198.7410</w:t>
            </w:r>
          </w:p>
        </w:tc>
      </w:tr>
      <w:tr w:rsidR="003A374A" w:rsidRPr="00930252" w:rsidTr="000F34CD">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3A374A" w:rsidRDefault="003A374A" w:rsidP="003A374A">
            <w:pPr>
              <w:jc w:val="center"/>
              <w:rPr>
                <w:color w:val="000000"/>
                <w:sz w:val="16"/>
                <w:szCs w:val="16"/>
              </w:rPr>
            </w:pPr>
            <w:r>
              <w:rPr>
                <w:color w:val="000000"/>
                <w:sz w:val="16"/>
                <w:szCs w:val="16"/>
              </w:rPr>
              <w:t>17-Jun-19</w:t>
            </w:r>
          </w:p>
        </w:tc>
        <w:tc>
          <w:tcPr>
            <w:tcW w:w="661" w:type="dxa"/>
            <w:tcBorders>
              <w:top w:val="nil"/>
              <w:left w:val="nil"/>
              <w:bottom w:val="nil"/>
              <w:right w:val="nil"/>
            </w:tcBorders>
            <w:shd w:val="clear" w:color="auto" w:fill="auto"/>
            <w:tcMar>
              <w:left w:w="14" w:type="dxa"/>
              <w:right w:w="43" w:type="dxa"/>
            </w:tcMar>
            <w:vAlign w:val="center"/>
            <w:hideMark/>
          </w:tcPr>
          <w:p w:rsidR="003A374A" w:rsidRDefault="003A374A" w:rsidP="003A374A">
            <w:pPr>
              <w:jc w:val="right"/>
              <w:rPr>
                <w:sz w:val="14"/>
                <w:szCs w:val="14"/>
              </w:rPr>
            </w:pPr>
            <w:r>
              <w:rPr>
                <w:sz w:val="14"/>
                <w:szCs w:val="14"/>
              </w:rPr>
              <w:t>156.9617</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157.2439</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158.0172</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176.0483</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176.4660</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177.6816</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1.4454</w:t>
            </w:r>
          </w:p>
        </w:tc>
        <w:tc>
          <w:tcPr>
            <w:tcW w:w="654"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1.4487</w:t>
            </w:r>
          </w:p>
        </w:tc>
        <w:tc>
          <w:tcPr>
            <w:tcW w:w="666"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1.4587</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197.5363</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197.9586</w:t>
            </w:r>
          </w:p>
        </w:tc>
        <w:tc>
          <w:tcPr>
            <w:tcW w:w="633"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199.1663</w:t>
            </w:r>
          </w:p>
        </w:tc>
      </w:tr>
      <w:tr w:rsidR="003A374A" w:rsidRPr="00930252" w:rsidTr="000F34CD">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3A374A" w:rsidRDefault="003A374A" w:rsidP="003A374A">
            <w:pPr>
              <w:jc w:val="center"/>
              <w:rPr>
                <w:color w:val="000000"/>
                <w:sz w:val="16"/>
                <w:szCs w:val="16"/>
              </w:rPr>
            </w:pPr>
            <w:r>
              <w:rPr>
                <w:color w:val="000000"/>
                <w:sz w:val="16"/>
                <w:szCs w:val="16"/>
              </w:rPr>
              <w:t>18-Jun-19</w:t>
            </w:r>
          </w:p>
        </w:tc>
        <w:tc>
          <w:tcPr>
            <w:tcW w:w="661" w:type="dxa"/>
            <w:tcBorders>
              <w:top w:val="nil"/>
              <w:left w:val="nil"/>
              <w:bottom w:val="nil"/>
              <w:right w:val="nil"/>
            </w:tcBorders>
            <w:shd w:val="clear" w:color="auto" w:fill="auto"/>
            <w:tcMar>
              <w:left w:w="14" w:type="dxa"/>
              <w:right w:w="43" w:type="dxa"/>
            </w:tcMar>
            <w:vAlign w:val="center"/>
            <w:hideMark/>
          </w:tcPr>
          <w:p w:rsidR="003A374A" w:rsidRDefault="003A374A" w:rsidP="003A374A">
            <w:pPr>
              <w:jc w:val="right"/>
              <w:rPr>
                <w:sz w:val="14"/>
                <w:szCs w:val="14"/>
              </w:rPr>
            </w:pPr>
            <w:r>
              <w:rPr>
                <w:sz w:val="14"/>
                <w:szCs w:val="14"/>
              </w:rPr>
              <w:t>156.8061</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157.0877</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157.8489</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175.3876</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175.8022</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177.0278</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1.4481</w:t>
            </w:r>
          </w:p>
        </w:tc>
        <w:tc>
          <w:tcPr>
            <w:tcW w:w="654"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1.4514</w:t>
            </w:r>
          </w:p>
        </w:tc>
        <w:tc>
          <w:tcPr>
            <w:tcW w:w="666"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1.4615</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196.5800</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196.9991</w:t>
            </w:r>
          </w:p>
        </w:tc>
        <w:tc>
          <w:tcPr>
            <w:tcW w:w="633"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198.2026</w:t>
            </w:r>
          </w:p>
        </w:tc>
      </w:tr>
      <w:tr w:rsidR="003A374A" w:rsidRPr="00930252" w:rsidTr="000F34CD">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3A374A" w:rsidRDefault="003A374A" w:rsidP="003A374A">
            <w:pPr>
              <w:jc w:val="center"/>
              <w:rPr>
                <w:color w:val="000000"/>
                <w:sz w:val="16"/>
                <w:szCs w:val="16"/>
              </w:rPr>
            </w:pPr>
            <w:r>
              <w:rPr>
                <w:color w:val="000000"/>
                <w:sz w:val="16"/>
                <w:szCs w:val="16"/>
              </w:rPr>
              <w:t>19-Jun-19</w:t>
            </w:r>
          </w:p>
        </w:tc>
        <w:tc>
          <w:tcPr>
            <w:tcW w:w="661" w:type="dxa"/>
            <w:tcBorders>
              <w:top w:val="nil"/>
              <w:left w:val="nil"/>
              <w:bottom w:val="nil"/>
              <w:right w:val="nil"/>
            </w:tcBorders>
            <w:shd w:val="clear" w:color="auto" w:fill="auto"/>
            <w:tcMar>
              <w:left w:w="14" w:type="dxa"/>
              <w:right w:w="43" w:type="dxa"/>
            </w:tcMar>
            <w:vAlign w:val="center"/>
            <w:hideMark/>
          </w:tcPr>
          <w:p w:rsidR="003A374A" w:rsidRDefault="003A374A" w:rsidP="003A374A">
            <w:pPr>
              <w:jc w:val="right"/>
              <w:rPr>
                <w:sz w:val="14"/>
                <w:szCs w:val="14"/>
              </w:rPr>
            </w:pPr>
            <w:r>
              <w:rPr>
                <w:sz w:val="14"/>
                <w:szCs w:val="14"/>
              </w:rPr>
              <w:t>156.9667</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157.2484</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158.0051</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175.7948</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176.2090</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177.4134</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1.4476</w:t>
            </w:r>
          </w:p>
        </w:tc>
        <w:tc>
          <w:tcPr>
            <w:tcW w:w="654"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1.4509</w:t>
            </w:r>
          </w:p>
        </w:tc>
        <w:tc>
          <w:tcPr>
            <w:tcW w:w="666"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1.4609</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197.3464</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197.7664</w:t>
            </w:r>
          </w:p>
        </w:tc>
        <w:tc>
          <w:tcPr>
            <w:tcW w:w="633"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198.9582</w:t>
            </w:r>
          </w:p>
        </w:tc>
      </w:tr>
      <w:tr w:rsidR="003A374A" w:rsidRPr="00930252" w:rsidTr="000F34CD">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3A374A" w:rsidRDefault="003A374A" w:rsidP="003A374A">
            <w:pPr>
              <w:jc w:val="center"/>
              <w:rPr>
                <w:color w:val="000000"/>
                <w:sz w:val="16"/>
                <w:szCs w:val="16"/>
              </w:rPr>
            </w:pPr>
            <w:r>
              <w:rPr>
                <w:color w:val="000000"/>
                <w:sz w:val="16"/>
                <w:szCs w:val="16"/>
              </w:rPr>
              <w:t>20-Jun-19</w:t>
            </w:r>
          </w:p>
        </w:tc>
        <w:tc>
          <w:tcPr>
            <w:tcW w:w="661" w:type="dxa"/>
            <w:tcBorders>
              <w:top w:val="nil"/>
              <w:left w:val="nil"/>
              <w:bottom w:val="nil"/>
              <w:right w:val="nil"/>
            </w:tcBorders>
            <w:shd w:val="clear" w:color="auto" w:fill="auto"/>
            <w:tcMar>
              <w:left w:w="14" w:type="dxa"/>
              <w:right w:w="43" w:type="dxa"/>
            </w:tcMar>
            <w:vAlign w:val="center"/>
            <w:hideMark/>
          </w:tcPr>
          <w:p w:rsidR="003A374A" w:rsidRDefault="003A374A" w:rsidP="003A374A">
            <w:pPr>
              <w:jc w:val="right"/>
              <w:rPr>
                <w:sz w:val="14"/>
                <w:szCs w:val="14"/>
              </w:rPr>
            </w:pPr>
            <w:r>
              <w:rPr>
                <w:sz w:val="14"/>
                <w:szCs w:val="14"/>
              </w:rPr>
              <w:t>156.9636</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157.2464</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158.0679</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177.2747</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177.7055</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178.9688</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1.4565</w:t>
            </w:r>
          </w:p>
        </w:tc>
        <w:tc>
          <w:tcPr>
            <w:tcW w:w="654"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1.4602</w:t>
            </w:r>
          </w:p>
        </w:tc>
        <w:tc>
          <w:tcPr>
            <w:tcW w:w="666"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1.4704</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199.5557</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199.9965</w:t>
            </w:r>
          </w:p>
        </w:tc>
        <w:tc>
          <w:tcPr>
            <w:tcW w:w="633"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201.2644</w:t>
            </w:r>
          </w:p>
        </w:tc>
      </w:tr>
      <w:tr w:rsidR="003A374A" w:rsidRPr="00930252" w:rsidTr="000F34CD">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3A374A" w:rsidRDefault="003A374A" w:rsidP="003A374A">
            <w:pPr>
              <w:jc w:val="center"/>
              <w:rPr>
                <w:color w:val="000000"/>
                <w:sz w:val="16"/>
                <w:szCs w:val="16"/>
              </w:rPr>
            </w:pPr>
            <w:r>
              <w:rPr>
                <w:color w:val="000000"/>
                <w:sz w:val="16"/>
                <w:szCs w:val="16"/>
              </w:rPr>
              <w:t>21-Jun-19</w:t>
            </w:r>
          </w:p>
        </w:tc>
        <w:tc>
          <w:tcPr>
            <w:tcW w:w="661" w:type="dxa"/>
            <w:tcBorders>
              <w:top w:val="nil"/>
              <w:left w:val="nil"/>
              <w:bottom w:val="nil"/>
              <w:right w:val="nil"/>
            </w:tcBorders>
            <w:shd w:val="clear" w:color="auto" w:fill="auto"/>
            <w:tcMar>
              <w:left w:w="14" w:type="dxa"/>
              <w:right w:w="43" w:type="dxa"/>
            </w:tcMar>
            <w:vAlign w:val="center"/>
            <w:hideMark/>
          </w:tcPr>
          <w:p w:rsidR="003A374A" w:rsidRDefault="003A374A" w:rsidP="003A374A">
            <w:pPr>
              <w:jc w:val="right"/>
              <w:rPr>
                <w:sz w:val="14"/>
                <w:szCs w:val="14"/>
              </w:rPr>
            </w:pPr>
            <w:r>
              <w:rPr>
                <w:sz w:val="14"/>
                <w:szCs w:val="14"/>
              </w:rPr>
              <w:t>156.8316</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157.1199</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157.9142</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177.2432</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177.6795</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178.9141</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1.4595</w:t>
            </w:r>
          </w:p>
        </w:tc>
        <w:tc>
          <w:tcPr>
            <w:tcW w:w="654"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1.4632</w:t>
            </w:r>
          </w:p>
        </w:tc>
        <w:tc>
          <w:tcPr>
            <w:tcW w:w="666"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1.4732</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198.8311</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199.2769</w:t>
            </w:r>
          </w:p>
        </w:tc>
        <w:tc>
          <w:tcPr>
            <w:tcW w:w="633"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200.5062</w:t>
            </w:r>
          </w:p>
        </w:tc>
      </w:tr>
      <w:tr w:rsidR="003A374A" w:rsidRPr="00930252" w:rsidTr="000F34CD">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3A374A" w:rsidRDefault="003A374A" w:rsidP="003A374A">
            <w:pPr>
              <w:jc w:val="center"/>
              <w:rPr>
                <w:color w:val="000000"/>
                <w:sz w:val="16"/>
                <w:szCs w:val="16"/>
              </w:rPr>
            </w:pPr>
            <w:r>
              <w:rPr>
                <w:color w:val="000000"/>
                <w:sz w:val="16"/>
                <w:szCs w:val="16"/>
              </w:rPr>
              <w:t>24-Jun-19</w:t>
            </w:r>
          </w:p>
        </w:tc>
        <w:tc>
          <w:tcPr>
            <w:tcW w:w="661" w:type="dxa"/>
            <w:tcBorders>
              <w:top w:val="nil"/>
              <w:left w:val="nil"/>
              <w:bottom w:val="nil"/>
              <w:right w:val="nil"/>
            </w:tcBorders>
            <w:shd w:val="clear" w:color="auto" w:fill="auto"/>
            <w:tcMar>
              <w:left w:w="14" w:type="dxa"/>
              <w:right w:w="43" w:type="dxa"/>
            </w:tcMar>
            <w:vAlign w:val="center"/>
            <w:hideMark/>
          </w:tcPr>
          <w:p w:rsidR="003A374A" w:rsidRDefault="003A374A" w:rsidP="003A374A">
            <w:pPr>
              <w:jc w:val="right"/>
              <w:rPr>
                <w:sz w:val="14"/>
                <w:szCs w:val="14"/>
              </w:rPr>
            </w:pPr>
            <w:r>
              <w:rPr>
                <w:sz w:val="14"/>
                <w:szCs w:val="14"/>
              </w:rPr>
              <w:t>156.9909</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157.3083</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158.0546</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178.8519</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179.3250</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180.5149</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1.4621</w:t>
            </w:r>
          </w:p>
        </w:tc>
        <w:tc>
          <w:tcPr>
            <w:tcW w:w="654"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1.4660</w:t>
            </w:r>
          </w:p>
        </w:tc>
        <w:tc>
          <w:tcPr>
            <w:tcW w:w="666"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1.4755</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200.0770</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200.5625</w:t>
            </w:r>
          </w:p>
        </w:tc>
        <w:tc>
          <w:tcPr>
            <w:tcW w:w="633"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201.7390</w:t>
            </w:r>
          </w:p>
        </w:tc>
      </w:tr>
      <w:tr w:rsidR="003A374A" w:rsidRPr="00930252" w:rsidTr="000F34CD">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3A374A" w:rsidRDefault="003A374A" w:rsidP="003A374A">
            <w:pPr>
              <w:jc w:val="center"/>
              <w:rPr>
                <w:color w:val="000000"/>
                <w:sz w:val="16"/>
                <w:szCs w:val="16"/>
              </w:rPr>
            </w:pPr>
            <w:r>
              <w:rPr>
                <w:color w:val="000000"/>
                <w:sz w:val="16"/>
                <w:szCs w:val="16"/>
              </w:rPr>
              <w:t>25-Jun-19</w:t>
            </w:r>
          </w:p>
        </w:tc>
        <w:tc>
          <w:tcPr>
            <w:tcW w:w="661" w:type="dxa"/>
            <w:tcBorders>
              <w:top w:val="nil"/>
              <w:left w:val="nil"/>
              <w:bottom w:val="nil"/>
              <w:right w:val="nil"/>
            </w:tcBorders>
            <w:shd w:val="clear" w:color="auto" w:fill="auto"/>
            <w:tcMar>
              <w:left w:w="14" w:type="dxa"/>
              <w:right w:w="43" w:type="dxa"/>
            </w:tcMar>
            <w:vAlign w:val="center"/>
            <w:hideMark/>
          </w:tcPr>
          <w:p w:rsidR="003A374A" w:rsidRDefault="003A374A" w:rsidP="003A374A">
            <w:pPr>
              <w:jc w:val="right"/>
              <w:rPr>
                <w:sz w:val="14"/>
                <w:szCs w:val="14"/>
              </w:rPr>
            </w:pPr>
            <w:r>
              <w:rPr>
                <w:sz w:val="14"/>
                <w:szCs w:val="14"/>
              </w:rPr>
              <w:t>156.9856</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157.2603</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158.0472</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178.7596</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179.1984</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180.4485</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1.4664</w:t>
            </w:r>
          </w:p>
        </w:tc>
        <w:tc>
          <w:tcPr>
            <w:tcW w:w="654"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1.4700</w:t>
            </w:r>
          </w:p>
        </w:tc>
        <w:tc>
          <w:tcPr>
            <w:tcW w:w="666"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1.4801</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200.3215</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200.7626</w:t>
            </w:r>
          </w:p>
        </w:tc>
        <w:tc>
          <w:tcPr>
            <w:tcW w:w="633"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202.0092</w:t>
            </w:r>
          </w:p>
        </w:tc>
      </w:tr>
      <w:tr w:rsidR="003A374A" w:rsidRPr="00930252" w:rsidTr="000F34CD">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3A374A" w:rsidRDefault="003A374A" w:rsidP="003A374A">
            <w:pPr>
              <w:jc w:val="center"/>
              <w:rPr>
                <w:color w:val="000000"/>
                <w:sz w:val="16"/>
                <w:szCs w:val="16"/>
              </w:rPr>
            </w:pPr>
            <w:r>
              <w:rPr>
                <w:color w:val="000000"/>
                <w:sz w:val="16"/>
                <w:szCs w:val="16"/>
              </w:rPr>
              <w:t>26-Jun-19</w:t>
            </w:r>
          </w:p>
        </w:tc>
        <w:tc>
          <w:tcPr>
            <w:tcW w:w="661" w:type="dxa"/>
            <w:tcBorders>
              <w:top w:val="nil"/>
              <w:left w:val="nil"/>
              <w:bottom w:val="nil"/>
              <w:right w:val="nil"/>
            </w:tcBorders>
            <w:shd w:val="clear" w:color="auto" w:fill="auto"/>
            <w:tcMar>
              <w:left w:w="14" w:type="dxa"/>
              <w:right w:w="43" w:type="dxa"/>
            </w:tcMar>
            <w:vAlign w:val="center"/>
            <w:hideMark/>
          </w:tcPr>
          <w:p w:rsidR="003A374A" w:rsidRDefault="003A374A" w:rsidP="003A374A">
            <w:pPr>
              <w:jc w:val="right"/>
              <w:rPr>
                <w:sz w:val="14"/>
                <w:szCs w:val="14"/>
              </w:rPr>
            </w:pPr>
            <w:r>
              <w:rPr>
                <w:sz w:val="14"/>
                <w:szCs w:val="14"/>
              </w:rPr>
              <w:t>162.1674</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162.3688</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163.1883</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184.2547</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184.6009</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185.9303</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1.5093</w:t>
            </w:r>
          </w:p>
        </w:tc>
        <w:tc>
          <w:tcPr>
            <w:tcW w:w="654"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1.5122</w:t>
            </w:r>
          </w:p>
        </w:tc>
        <w:tc>
          <w:tcPr>
            <w:tcW w:w="666"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1.5228</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205.5472</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205.8900</w:t>
            </w:r>
          </w:p>
        </w:tc>
        <w:tc>
          <w:tcPr>
            <w:tcW w:w="633"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207.1940</w:t>
            </w:r>
          </w:p>
        </w:tc>
      </w:tr>
      <w:tr w:rsidR="003A374A" w:rsidRPr="00930252" w:rsidTr="000F34CD">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3A374A" w:rsidRDefault="003A374A" w:rsidP="003A374A">
            <w:pPr>
              <w:jc w:val="center"/>
              <w:rPr>
                <w:color w:val="000000"/>
                <w:sz w:val="16"/>
                <w:szCs w:val="16"/>
              </w:rPr>
            </w:pPr>
            <w:r>
              <w:rPr>
                <w:color w:val="000000"/>
                <w:sz w:val="16"/>
                <w:szCs w:val="16"/>
              </w:rPr>
              <w:t>27-Jun-19</w:t>
            </w:r>
          </w:p>
        </w:tc>
        <w:tc>
          <w:tcPr>
            <w:tcW w:w="661" w:type="dxa"/>
            <w:tcBorders>
              <w:top w:val="nil"/>
              <w:left w:val="nil"/>
              <w:bottom w:val="nil"/>
              <w:right w:val="nil"/>
            </w:tcBorders>
            <w:shd w:val="clear" w:color="auto" w:fill="auto"/>
            <w:tcMar>
              <w:left w:w="14" w:type="dxa"/>
              <w:right w:w="43" w:type="dxa"/>
            </w:tcMar>
            <w:vAlign w:val="center"/>
            <w:hideMark/>
          </w:tcPr>
          <w:p w:rsidR="003A374A" w:rsidRDefault="003A374A" w:rsidP="003A374A">
            <w:pPr>
              <w:jc w:val="right"/>
              <w:rPr>
                <w:sz w:val="14"/>
                <w:szCs w:val="14"/>
              </w:rPr>
            </w:pPr>
            <w:r>
              <w:rPr>
                <w:sz w:val="14"/>
                <w:szCs w:val="14"/>
              </w:rPr>
              <w:t>164.0557</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164.2526</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165.0713</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186.5068</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186.8393</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188.1423</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1.5199</w:t>
            </w:r>
          </w:p>
        </w:tc>
        <w:tc>
          <w:tcPr>
            <w:tcW w:w="654"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1.5226</w:t>
            </w:r>
          </w:p>
        </w:tc>
        <w:tc>
          <w:tcPr>
            <w:tcW w:w="666"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1.5330</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208.3508</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208.6753</w:t>
            </w:r>
          </w:p>
        </w:tc>
        <w:tc>
          <w:tcPr>
            <w:tcW w:w="633"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209.9641</w:t>
            </w:r>
          </w:p>
        </w:tc>
      </w:tr>
      <w:tr w:rsidR="003A374A" w:rsidRPr="00930252" w:rsidTr="000F34CD">
        <w:trPr>
          <w:trHeight w:hRule="exact" w:val="432"/>
        </w:trPr>
        <w:tc>
          <w:tcPr>
            <w:tcW w:w="928" w:type="dxa"/>
            <w:tcBorders>
              <w:top w:val="nil"/>
              <w:left w:val="nil"/>
              <w:bottom w:val="nil"/>
              <w:right w:val="nil"/>
            </w:tcBorders>
            <w:shd w:val="clear" w:color="auto" w:fill="auto"/>
            <w:noWrap/>
            <w:tcMar>
              <w:left w:w="29" w:type="dxa"/>
              <w:right w:w="29" w:type="dxa"/>
            </w:tcMar>
            <w:vAlign w:val="center"/>
            <w:hideMark/>
          </w:tcPr>
          <w:p w:rsidR="003A374A" w:rsidRDefault="003A374A" w:rsidP="003A374A">
            <w:pPr>
              <w:jc w:val="center"/>
              <w:rPr>
                <w:color w:val="000000"/>
                <w:sz w:val="16"/>
                <w:szCs w:val="16"/>
              </w:rPr>
            </w:pPr>
            <w:r>
              <w:rPr>
                <w:color w:val="000000"/>
                <w:sz w:val="16"/>
                <w:szCs w:val="16"/>
              </w:rPr>
              <w:t>28-Jun-19</w:t>
            </w:r>
          </w:p>
        </w:tc>
        <w:tc>
          <w:tcPr>
            <w:tcW w:w="661" w:type="dxa"/>
            <w:tcBorders>
              <w:top w:val="nil"/>
              <w:left w:val="nil"/>
              <w:bottom w:val="nil"/>
              <w:right w:val="nil"/>
            </w:tcBorders>
            <w:shd w:val="clear" w:color="auto" w:fill="auto"/>
            <w:tcMar>
              <w:left w:w="14" w:type="dxa"/>
              <w:right w:w="43" w:type="dxa"/>
            </w:tcMar>
            <w:vAlign w:val="center"/>
            <w:hideMark/>
          </w:tcPr>
          <w:p w:rsidR="003A374A" w:rsidRDefault="003A374A" w:rsidP="003A374A">
            <w:pPr>
              <w:jc w:val="right"/>
              <w:rPr>
                <w:sz w:val="14"/>
                <w:szCs w:val="14"/>
              </w:rPr>
            </w:pPr>
            <w:r>
              <w:rPr>
                <w:sz w:val="14"/>
                <w:szCs w:val="14"/>
              </w:rPr>
              <w:t>160.0521</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160.3293</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161.2309</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182.3234</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182.7451</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184.1341</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1.4869</w:t>
            </w:r>
          </w:p>
        </w:tc>
        <w:tc>
          <w:tcPr>
            <w:tcW w:w="654"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1.4903</w:t>
            </w:r>
          </w:p>
        </w:tc>
        <w:tc>
          <w:tcPr>
            <w:tcW w:w="666"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1.5014</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203.0102</w:t>
            </w:r>
          </w:p>
        </w:tc>
        <w:tc>
          <w:tcPr>
            <w:tcW w:w="66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203.4342</w:t>
            </w:r>
          </w:p>
        </w:tc>
        <w:tc>
          <w:tcPr>
            <w:tcW w:w="633"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204.8184</w:t>
            </w:r>
          </w:p>
        </w:tc>
      </w:tr>
      <w:tr w:rsidR="003A374A" w:rsidRPr="00930252" w:rsidTr="00C22002">
        <w:trPr>
          <w:trHeight w:hRule="exact" w:val="80"/>
        </w:trPr>
        <w:tc>
          <w:tcPr>
            <w:tcW w:w="928" w:type="dxa"/>
            <w:tcBorders>
              <w:top w:val="nil"/>
              <w:left w:val="nil"/>
              <w:bottom w:val="nil"/>
              <w:right w:val="nil"/>
            </w:tcBorders>
            <w:shd w:val="clear" w:color="auto" w:fill="auto"/>
            <w:noWrap/>
            <w:tcMar>
              <w:left w:w="29" w:type="dxa"/>
              <w:right w:w="29" w:type="dxa"/>
            </w:tcMar>
            <w:vAlign w:val="center"/>
          </w:tcPr>
          <w:p w:rsidR="003A374A" w:rsidRDefault="003A374A" w:rsidP="003A374A">
            <w:pPr>
              <w:jc w:val="center"/>
              <w:rPr>
                <w:color w:val="000000"/>
                <w:sz w:val="16"/>
                <w:szCs w:val="16"/>
              </w:rPr>
            </w:pPr>
          </w:p>
        </w:tc>
        <w:tc>
          <w:tcPr>
            <w:tcW w:w="661" w:type="dxa"/>
            <w:tcBorders>
              <w:top w:val="nil"/>
              <w:left w:val="nil"/>
              <w:bottom w:val="nil"/>
              <w:right w:val="nil"/>
            </w:tcBorders>
            <w:shd w:val="clear" w:color="auto" w:fill="auto"/>
            <w:tcMar>
              <w:left w:w="14" w:type="dxa"/>
              <w:right w:w="43" w:type="dxa"/>
            </w:tcMar>
            <w:vAlign w:val="center"/>
          </w:tcPr>
          <w:p w:rsidR="003A374A" w:rsidRDefault="003A374A" w:rsidP="003A374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54"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33"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r>
      <w:tr w:rsidR="003A374A" w:rsidRPr="00930252" w:rsidTr="00C22002">
        <w:trPr>
          <w:trHeight w:hRule="exact" w:val="93"/>
        </w:trPr>
        <w:tc>
          <w:tcPr>
            <w:tcW w:w="928" w:type="dxa"/>
            <w:tcBorders>
              <w:top w:val="nil"/>
              <w:left w:val="nil"/>
              <w:bottom w:val="nil"/>
              <w:right w:val="nil"/>
            </w:tcBorders>
            <w:shd w:val="clear" w:color="auto" w:fill="auto"/>
            <w:noWrap/>
            <w:tcMar>
              <w:left w:w="29" w:type="dxa"/>
              <w:right w:w="29" w:type="dxa"/>
            </w:tcMar>
            <w:vAlign w:val="center"/>
          </w:tcPr>
          <w:p w:rsidR="003A374A" w:rsidRDefault="003A374A" w:rsidP="003A374A">
            <w:pPr>
              <w:jc w:val="center"/>
              <w:rPr>
                <w:color w:val="000000"/>
                <w:sz w:val="16"/>
                <w:szCs w:val="16"/>
              </w:rPr>
            </w:pPr>
          </w:p>
        </w:tc>
        <w:tc>
          <w:tcPr>
            <w:tcW w:w="661" w:type="dxa"/>
            <w:tcBorders>
              <w:top w:val="nil"/>
              <w:left w:val="nil"/>
              <w:bottom w:val="nil"/>
              <w:right w:val="nil"/>
            </w:tcBorders>
            <w:shd w:val="clear" w:color="auto" w:fill="auto"/>
            <w:tcMar>
              <w:left w:w="14" w:type="dxa"/>
              <w:right w:w="43" w:type="dxa"/>
            </w:tcMar>
            <w:vAlign w:val="center"/>
          </w:tcPr>
          <w:p w:rsidR="003A374A" w:rsidRDefault="003A374A" w:rsidP="003A374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54"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33"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r>
      <w:tr w:rsidR="003A374A" w:rsidRPr="00930252" w:rsidTr="00C22002">
        <w:trPr>
          <w:trHeight w:hRule="exact" w:val="93"/>
        </w:trPr>
        <w:tc>
          <w:tcPr>
            <w:tcW w:w="928" w:type="dxa"/>
            <w:tcBorders>
              <w:top w:val="nil"/>
              <w:left w:val="nil"/>
              <w:bottom w:val="nil"/>
              <w:right w:val="nil"/>
            </w:tcBorders>
            <w:shd w:val="clear" w:color="auto" w:fill="auto"/>
            <w:noWrap/>
            <w:tcMar>
              <w:left w:w="29" w:type="dxa"/>
              <w:right w:w="29" w:type="dxa"/>
            </w:tcMar>
            <w:vAlign w:val="center"/>
          </w:tcPr>
          <w:p w:rsidR="003A374A" w:rsidRDefault="003A374A" w:rsidP="003A374A">
            <w:pPr>
              <w:jc w:val="center"/>
              <w:rPr>
                <w:color w:val="000000"/>
                <w:sz w:val="16"/>
                <w:szCs w:val="16"/>
              </w:rPr>
            </w:pPr>
          </w:p>
        </w:tc>
        <w:tc>
          <w:tcPr>
            <w:tcW w:w="661" w:type="dxa"/>
            <w:tcBorders>
              <w:top w:val="nil"/>
              <w:left w:val="nil"/>
              <w:bottom w:val="nil"/>
              <w:right w:val="nil"/>
            </w:tcBorders>
            <w:shd w:val="clear" w:color="auto" w:fill="auto"/>
            <w:tcMar>
              <w:left w:w="14" w:type="dxa"/>
              <w:right w:w="43" w:type="dxa"/>
            </w:tcMar>
            <w:vAlign w:val="center"/>
          </w:tcPr>
          <w:p w:rsidR="003A374A" w:rsidRDefault="003A374A" w:rsidP="003A374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54"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33"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r>
      <w:tr w:rsidR="003A374A" w:rsidRPr="00930252" w:rsidTr="00C22002">
        <w:trPr>
          <w:trHeight w:hRule="exact" w:val="80"/>
        </w:trPr>
        <w:tc>
          <w:tcPr>
            <w:tcW w:w="928" w:type="dxa"/>
            <w:tcBorders>
              <w:top w:val="nil"/>
              <w:left w:val="nil"/>
              <w:bottom w:val="nil"/>
              <w:right w:val="nil"/>
            </w:tcBorders>
            <w:shd w:val="clear" w:color="auto" w:fill="auto"/>
            <w:noWrap/>
            <w:tcMar>
              <w:left w:w="29" w:type="dxa"/>
              <w:right w:w="29" w:type="dxa"/>
            </w:tcMar>
            <w:vAlign w:val="center"/>
          </w:tcPr>
          <w:p w:rsidR="003A374A" w:rsidRDefault="003A374A" w:rsidP="003A374A">
            <w:pPr>
              <w:jc w:val="center"/>
              <w:rPr>
                <w:color w:val="000000"/>
                <w:sz w:val="16"/>
                <w:szCs w:val="16"/>
              </w:rPr>
            </w:pPr>
          </w:p>
        </w:tc>
        <w:tc>
          <w:tcPr>
            <w:tcW w:w="661" w:type="dxa"/>
            <w:tcBorders>
              <w:top w:val="nil"/>
              <w:left w:val="nil"/>
              <w:bottom w:val="nil"/>
              <w:right w:val="nil"/>
            </w:tcBorders>
            <w:shd w:val="clear" w:color="auto" w:fill="auto"/>
            <w:tcMar>
              <w:left w:w="14" w:type="dxa"/>
              <w:right w:w="43" w:type="dxa"/>
            </w:tcMar>
            <w:vAlign w:val="center"/>
          </w:tcPr>
          <w:p w:rsidR="003A374A" w:rsidRDefault="003A374A" w:rsidP="003A374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54"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33"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r>
      <w:tr w:rsidR="003A374A" w:rsidRPr="00930252" w:rsidTr="00C22002">
        <w:trPr>
          <w:trHeight w:hRule="exact" w:val="165"/>
        </w:trPr>
        <w:tc>
          <w:tcPr>
            <w:tcW w:w="928" w:type="dxa"/>
            <w:tcBorders>
              <w:top w:val="nil"/>
              <w:left w:val="nil"/>
              <w:bottom w:val="nil"/>
              <w:right w:val="nil"/>
            </w:tcBorders>
            <w:shd w:val="clear" w:color="auto" w:fill="auto"/>
            <w:noWrap/>
            <w:tcMar>
              <w:left w:w="29" w:type="dxa"/>
              <w:right w:w="29" w:type="dxa"/>
            </w:tcMar>
            <w:vAlign w:val="center"/>
          </w:tcPr>
          <w:p w:rsidR="003A374A" w:rsidRDefault="003A374A" w:rsidP="003A374A">
            <w:pPr>
              <w:jc w:val="center"/>
              <w:rPr>
                <w:color w:val="000000"/>
                <w:sz w:val="16"/>
                <w:szCs w:val="16"/>
              </w:rPr>
            </w:pPr>
          </w:p>
        </w:tc>
        <w:tc>
          <w:tcPr>
            <w:tcW w:w="661" w:type="dxa"/>
            <w:tcBorders>
              <w:top w:val="nil"/>
              <w:left w:val="nil"/>
              <w:bottom w:val="nil"/>
              <w:right w:val="nil"/>
            </w:tcBorders>
            <w:shd w:val="clear" w:color="auto" w:fill="auto"/>
            <w:tcMar>
              <w:left w:w="14" w:type="dxa"/>
              <w:right w:w="43" w:type="dxa"/>
            </w:tcMar>
            <w:vAlign w:val="center"/>
          </w:tcPr>
          <w:p w:rsidR="003A374A" w:rsidRDefault="003A374A" w:rsidP="003A374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54"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33"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r>
      <w:tr w:rsidR="0015708D" w:rsidRPr="00930252" w:rsidTr="0015708D">
        <w:trPr>
          <w:trHeight w:hRule="exact" w:val="147"/>
        </w:trPr>
        <w:tc>
          <w:tcPr>
            <w:tcW w:w="928" w:type="dxa"/>
            <w:tcBorders>
              <w:top w:val="nil"/>
              <w:left w:val="nil"/>
              <w:bottom w:val="nil"/>
              <w:right w:val="nil"/>
            </w:tcBorders>
            <w:shd w:val="clear" w:color="auto" w:fill="auto"/>
            <w:noWrap/>
            <w:tcMar>
              <w:left w:w="29" w:type="dxa"/>
              <w:right w:w="29" w:type="dxa"/>
            </w:tcMar>
            <w:vAlign w:val="center"/>
          </w:tcPr>
          <w:p w:rsidR="0015708D" w:rsidRDefault="0015708D" w:rsidP="0015708D">
            <w:pPr>
              <w:jc w:val="center"/>
              <w:rPr>
                <w:sz w:val="14"/>
                <w:szCs w:val="14"/>
              </w:rPr>
            </w:pPr>
          </w:p>
        </w:tc>
        <w:tc>
          <w:tcPr>
            <w:tcW w:w="661" w:type="dxa"/>
            <w:tcBorders>
              <w:top w:val="nil"/>
              <w:left w:val="nil"/>
              <w:bottom w:val="nil"/>
              <w:right w:val="nil"/>
            </w:tcBorders>
            <w:shd w:val="clear" w:color="auto" w:fill="auto"/>
            <w:tcMar>
              <w:left w:w="14" w:type="dxa"/>
              <w:right w:w="43" w:type="dxa"/>
            </w:tcMar>
            <w:vAlign w:val="center"/>
          </w:tcPr>
          <w:p w:rsidR="0015708D" w:rsidRDefault="0015708D" w:rsidP="0015708D">
            <w:pPr>
              <w:jc w:val="right"/>
              <w:rPr>
                <w:color w:val="000000"/>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15708D" w:rsidRDefault="0015708D" w:rsidP="0015708D">
            <w:pPr>
              <w:jc w:val="right"/>
              <w:rPr>
                <w:color w:val="000000"/>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15708D" w:rsidRDefault="0015708D" w:rsidP="0015708D">
            <w:pPr>
              <w:jc w:val="right"/>
              <w:rPr>
                <w:color w:val="000000"/>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15708D" w:rsidRDefault="0015708D" w:rsidP="0015708D">
            <w:pPr>
              <w:jc w:val="right"/>
              <w:rPr>
                <w:color w:val="000000"/>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15708D" w:rsidRDefault="0015708D" w:rsidP="0015708D">
            <w:pPr>
              <w:jc w:val="right"/>
              <w:rPr>
                <w:color w:val="000000"/>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15708D" w:rsidRDefault="0015708D" w:rsidP="0015708D">
            <w:pPr>
              <w:jc w:val="right"/>
              <w:rPr>
                <w:color w:val="000000"/>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15708D" w:rsidRDefault="0015708D" w:rsidP="0015708D">
            <w:pPr>
              <w:jc w:val="right"/>
              <w:rPr>
                <w:color w:val="000000"/>
                <w:sz w:val="14"/>
                <w:szCs w:val="14"/>
              </w:rPr>
            </w:pPr>
          </w:p>
        </w:tc>
        <w:tc>
          <w:tcPr>
            <w:tcW w:w="654" w:type="dxa"/>
            <w:tcBorders>
              <w:top w:val="nil"/>
              <w:left w:val="nil"/>
              <w:bottom w:val="nil"/>
              <w:right w:val="nil"/>
            </w:tcBorders>
            <w:shd w:val="clear" w:color="auto" w:fill="auto"/>
            <w:noWrap/>
            <w:tcMar>
              <w:left w:w="14" w:type="dxa"/>
              <w:right w:w="43" w:type="dxa"/>
            </w:tcMar>
            <w:vAlign w:val="center"/>
          </w:tcPr>
          <w:p w:rsidR="0015708D" w:rsidRDefault="0015708D" w:rsidP="0015708D">
            <w:pPr>
              <w:jc w:val="right"/>
              <w:rPr>
                <w:color w:val="000000"/>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15708D" w:rsidRDefault="0015708D" w:rsidP="0015708D">
            <w:pPr>
              <w:jc w:val="right"/>
              <w:rPr>
                <w:color w:val="000000"/>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15708D" w:rsidRDefault="0015708D" w:rsidP="0015708D">
            <w:pPr>
              <w:jc w:val="right"/>
              <w:rPr>
                <w:color w:val="000000"/>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15708D" w:rsidRDefault="0015708D" w:rsidP="0015708D">
            <w:pPr>
              <w:jc w:val="right"/>
              <w:rPr>
                <w:color w:val="000000"/>
                <w:sz w:val="14"/>
                <w:szCs w:val="14"/>
              </w:rPr>
            </w:pPr>
          </w:p>
        </w:tc>
        <w:tc>
          <w:tcPr>
            <w:tcW w:w="633" w:type="dxa"/>
            <w:tcBorders>
              <w:top w:val="nil"/>
              <w:left w:val="nil"/>
              <w:bottom w:val="nil"/>
              <w:right w:val="nil"/>
            </w:tcBorders>
            <w:shd w:val="clear" w:color="auto" w:fill="auto"/>
            <w:noWrap/>
            <w:tcMar>
              <w:left w:w="14" w:type="dxa"/>
              <w:right w:w="43" w:type="dxa"/>
            </w:tcMar>
            <w:vAlign w:val="center"/>
          </w:tcPr>
          <w:p w:rsidR="0015708D" w:rsidRDefault="0015708D" w:rsidP="0015708D">
            <w:pPr>
              <w:jc w:val="right"/>
              <w:rPr>
                <w:color w:val="000000"/>
                <w:sz w:val="14"/>
                <w:szCs w:val="14"/>
              </w:rPr>
            </w:pPr>
          </w:p>
        </w:tc>
      </w:tr>
      <w:tr w:rsidR="00101B45" w:rsidRPr="00A31CFA" w:rsidTr="00101B45">
        <w:trPr>
          <w:trHeight w:hRule="exact" w:val="165"/>
        </w:trPr>
        <w:tc>
          <w:tcPr>
            <w:tcW w:w="928" w:type="dxa"/>
            <w:tcBorders>
              <w:top w:val="nil"/>
              <w:left w:val="nil"/>
              <w:bottom w:val="nil"/>
              <w:right w:val="nil"/>
            </w:tcBorders>
            <w:shd w:val="clear" w:color="auto" w:fill="auto"/>
            <w:noWrap/>
            <w:tcMar>
              <w:left w:w="14" w:type="dxa"/>
              <w:right w:w="14" w:type="dxa"/>
            </w:tcMar>
            <w:vAlign w:val="center"/>
            <w:hideMark/>
          </w:tcPr>
          <w:p w:rsidR="00101B45" w:rsidRDefault="00101B45" w:rsidP="00101B45">
            <w:pPr>
              <w:jc w:val="center"/>
              <w:rPr>
                <w:color w:val="000000"/>
                <w:sz w:val="14"/>
                <w:szCs w:val="14"/>
              </w:rPr>
            </w:pPr>
          </w:p>
        </w:tc>
        <w:tc>
          <w:tcPr>
            <w:tcW w:w="661" w:type="dxa"/>
            <w:tcBorders>
              <w:top w:val="nil"/>
              <w:left w:val="nil"/>
              <w:bottom w:val="nil"/>
              <w:right w:val="nil"/>
            </w:tcBorders>
            <w:shd w:val="clear" w:color="auto" w:fill="auto"/>
            <w:tcMar>
              <w:left w:w="29" w:type="dxa"/>
              <w:right w:w="29" w:type="dxa"/>
            </w:tcMar>
            <w:vAlign w:val="center"/>
            <w:hideMark/>
          </w:tcPr>
          <w:p w:rsidR="00101B45" w:rsidRDefault="00101B45" w:rsidP="003800D1">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54" w:type="dxa"/>
            <w:tcBorders>
              <w:top w:val="nil"/>
              <w:left w:val="nil"/>
              <w:bottom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60" w:type="dxa"/>
            <w:tcBorders>
              <w:top w:val="nil"/>
              <w:left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60" w:type="dxa"/>
            <w:tcBorders>
              <w:top w:val="nil"/>
              <w:left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c>
          <w:tcPr>
            <w:tcW w:w="633" w:type="dxa"/>
            <w:tcBorders>
              <w:top w:val="nil"/>
              <w:left w:val="nil"/>
              <w:right w:val="nil"/>
            </w:tcBorders>
            <w:shd w:val="clear" w:color="auto" w:fill="auto"/>
            <w:noWrap/>
            <w:tcMar>
              <w:left w:w="29" w:type="dxa"/>
              <w:right w:w="29" w:type="dxa"/>
            </w:tcMar>
            <w:vAlign w:val="center"/>
            <w:hideMark/>
          </w:tcPr>
          <w:p w:rsidR="00101B45" w:rsidRDefault="00101B45" w:rsidP="003800D1">
            <w:pPr>
              <w:jc w:val="right"/>
              <w:rPr>
                <w:sz w:val="14"/>
                <w:szCs w:val="14"/>
              </w:rPr>
            </w:pPr>
          </w:p>
        </w:tc>
      </w:tr>
      <w:tr w:rsidR="004723D8" w:rsidRPr="00A31CFA" w:rsidTr="003800D1">
        <w:trPr>
          <w:cantSplit/>
          <w:trHeight w:val="72"/>
        </w:trPr>
        <w:tc>
          <w:tcPr>
            <w:tcW w:w="8822" w:type="dxa"/>
            <w:gridSpan w:val="13"/>
            <w:tcBorders>
              <w:top w:val="single" w:sz="12" w:space="0" w:color="auto"/>
              <w:left w:val="nil"/>
              <w:bottom w:val="nil"/>
              <w:right w:val="nil"/>
            </w:tcBorders>
            <w:shd w:val="clear" w:color="auto" w:fill="auto"/>
            <w:noWrap/>
            <w:tcMar>
              <w:left w:w="115" w:type="dxa"/>
              <w:right w:w="0" w:type="dxa"/>
            </w:tcMar>
            <w:hideMark/>
          </w:tcPr>
          <w:p w:rsidR="004723D8" w:rsidRPr="00B455F2" w:rsidRDefault="004723D8" w:rsidP="004723D8">
            <w:pPr>
              <w:jc w:val="right"/>
              <w:rPr>
                <w:sz w:val="14"/>
                <w:szCs w:val="14"/>
              </w:rPr>
            </w:pPr>
            <w:r w:rsidRPr="00B455F2">
              <w:rPr>
                <w:sz w:val="14"/>
                <w:szCs w:val="14"/>
              </w:rPr>
              <w:t>Source: Domestic Markets &amp; Monetary Management  Department, SBP</w:t>
            </w:r>
          </w:p>
        </w:tc>
      </w:tr>
    </w:tbl>
    <w:p w:rsidR="008309F9" w:rsidRDefault="008309F9" w:rsidP="00193993">
      <w:pPr>
        <w:tabs>
          <w:tab w:val="right" w:pos="9271"/>
        </w:tabs>
        <w:ind w:right="-252"/>
      </w:pPr>
    </w:p>
    <w:p w:rsidR="00703800" w:rsidRDefault="00703800" w:rsidP="00193993">
      <w:pPr>
        <w:tabs>
          <w:tab w:val="right" w:pos="9271"/>
        </w:tabs>
        <w:ind w:right="-252"/>
      </w:pPr>
    </w:p>
    <w:p w:rsidR="00ED477A" w:rsidRDefault="00ED477A" w:rsidP="00193993">
      <w:pPr>
        <w:tabs>
          <w:tab w:val="right" w:pos="9271"/>
        </w:tabs>
        <w:ind w:right="-252"/>
      </w:pPr>
    </w:p>
    <w:p w:rsidR="003629A2" w:rsidRDefault="003629A2" w:rsidP="00193993">
      <w:pPr>
        <w:tabs>
          <w:tab w:val="right" w:pos="9271"/>
        </w:tabs>
        <w:ind w:right="-252"/>
      </w:pPr>
    </w:p>
    <w:p w:rsidR="00F446AE" w:rsidRDefault="00F446AE" w:rsidP="00193993">
      <w:pPr>
        <w:tabs>
          <w:tab w:val="right" w:pos="9271"/>
        </w:tabs>
        <w:ind w:right="-252"/>
      </w:pPr>
    </w:p>
    <w:p w:rsidR="003629A2" w:rsidRDefault="003629A2" w:rsidP="00193993">
      <w:pPr>
        <w:tabs>
          <w:tab w:val="right" w:pos="9271"/>
        </w:tabs>
        <w:ind w:right="-252"/>
      </w:pPr>
    </w:p>
    <w:p w:rsidR="003800D1" w:rsidRDefault="003800D1" w:rsidP="00193993">
      <w:pPr>
        <w:tabs>
          <w:tab w:val="right" w:pos="9271"/>
        </w:tabs>
        <w:ind w:right="-252"/>
      </w:pPr>
    </w:p>
    <w:p w:rsidR="003800D1" w:rsidRDefault="003800D1" w:rsidP="00193993">
      <w:pPr>
        <w:tabs>
          <w:tab w:val="right" w:pos="9271"/>
        </w:tabs>
        <w:ind w:right="-252"/>
      </w:pPr>
    </w:p>
    <w:p w:rsidR="003800D1" w:rsidRDefault="003800D1" w:rsidP="00193993">
      <w:pPr>
        <w:tabs>
          <w:tab w:val="right" w:pos="9271"/>
        </w:tabs>
        <w:ind w:right="-252"/>
      </w:pPr>
    </w:p>
    <w:p w:rsidR="006B2585" w:rsidRDefault="006B2585" w:rsidP="00193993">
      <w:pPr>
        <w:tabs>
          <w:tab w:val="right" w:pos="9271"/>
        </w:tabs>
        <w:ind w:right="-252"/>
      </w:pPr>
    </w:p>
    <w:p w:rsidR="00101B45" w:rsidRDefault="00101B45" w:rsidP="00193993">
      <w:pPr>
        <w:tabs>
          <w:tab w:val="right" w:pos="9271"/>
        </w:tabs>
        <w:ind w:right="-252"/>
      </w:pPr>
    </w:p>
    <w:p w:rsidR="00101B45" w:rsidRDefault="00101B45" w:rsidP="00193993">
      <w:pPr>
        <w:tabs>
          <w:tab w:val="right" w:pos="9271"/>
        </w:tabs>
        <w:ind w:right="-252"/>
      </w:pPr>
    </w:p>
    <w:p w:rsidR="003800D1" w:rsidRDefault="003800D1" w:rsidP="00193993">
      <w:pPr>
        <w:tabs>
          <w:tab w:val="right" w:pos="9271"/>
        </w:tabs>
        <w:ind w:right="-252"/>
      </w:pPr>
    </w:p>
    <w:p w:rsidR="003800D1" w:rsidRDefault="003800D1" w:rsidP="00193993">
      <w:pPr>
        <w:tabs>
          <w:tab w:val="right" w:pos="9271"/>
        </w:tabs>
        <w:ind w:right="-252"/>
      </w:pPr>
    </w:p>
    <w:p w:rsidR="003800D1" w:rsidRDefault="003800D1"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3A374A" w:rsidRDefault="003A374A" w:rsidP="00193993">
      <w:pPr>
        <w:tabs>
          <w:tab w:val="right" w:pos="9271"/>
        </w:tabs>
        <w:ind w:right="-252"/>
      </w:pPr>
    </w:p>
    <w:p w:rsidR="001B051C" w:rsidRDefault="001B051C" w:rsidP="00193993">
      <w:pPr>
        <w:tabs>
          <w:tab w:val="right" w:pos="9271"/>
        </w:tabs>
        <w:ind w:right="-252"/>
      </w:pPr>
    </w:p>
    <w:tbl>
      <w:tblPr>
        <w:tblpPr w:leftFromText="187" w:rightFromText="187" w:vertAnchor="text" w:horzAnchor="margin" w:tblpXSpec="center" w:tblpY="1"/>
        <w:tblW w:w="8802" w:type="dxa"/>
        <w:tblLayout w:type="fixed"/>
        <w:tblLook w:val="04A0" w:firstRow="1" w:lastRow="0" w:firstColumn="1" w:lastColumn="0" w:noHBand="0" w:noVBand="1"/>
      </w:tblPr>
      <w:tblGrid>
        <w:gridCol w:w="900"/>
        <w:gridCol w:w="720"/>
        <w:gridCol w:w="720"/>
        <w:gridCol w:w="720"/>
        <w:gridCol w:w="630"/>
        <w:gridCol w:w="630"/>
        <w:gridCol w:w="630"/>
        <w:gridCol w:w="630"/>
        <w:gridCol w:w="630"/>
        <w:gridCol w:w="630"/>
        <w:gridCol w:w="630"/>
        <w:gridCol w:w="720"/>
        <w:gridCol w:w="612"/>
      </w:tblGrid>
      <w:tr w:rsidR="001B051C" w:rsidRPr="00B455F2" w:rsidTr="003A374A">
        <w:trPr>
          <w:trHeight w:val="360"/>
        </w:trPr>
        <w:tc>
          <w:tcPr>
            <w:tcW w:w="8802" w:type="dxa"/>
            <w:gridSpan w:val="13"/>
            <w:tcBorders>
              <w:top w:val="nil"/>
              <w:left w:val="nil"/>
              <w:bottom w:val="nil"/>
              <w:right w:val="nil"/>
            </w:tcBorders>
            <w:shd w:val="clear" w:color="auto" w:fill="auto"/>
            <w:noWrap/>
            <w:hideMark/>
          </w:tcPr>
          <w:p w:rsidR="001B051C" w:rsidRPr="00665954" w:rsidRDefault="001B051C" w:rsidP="001B051C">
            <w:pPr>
              <w:jc w:val="center"/>
              <w:rPr>
                <w:b/>
                <w:bCs/>
                <w:sz w:val="28"/>
              </w:rPr>
            </w:pPr>
            <w:r w:rsidRPr="00B455F2">
              <w:rPr>
                <w:b/>
                <w:bCs/>
                <w:sz w:val="28"/>
              </w:rPr>
              <w:lastRenderedPageBreak/>
              <w:t>6.8 SBP Mark to Market Rates</w:t>
            </w:r>
          </w:p>
        </w:tc>
      </w:tr>
      <w:tr w:rsidR="001B051C" w:rsidRPr="00B455F2" w:rsidTr="003A374A">
        <w:trPr>
          <w:trHeight w:val="270"/>
        </w:trPr>
        <w:tc>
          <w:tcPr>
            <w:tcW w:w="8802" w:type="dxa"/>
            <w:gridSpan w:val="13"/>
            <w:tcBorders>
              <w:top w:val="nil"/>
              <w:left w:val="nil"/>
              <w:bottom w:val="nil"/>
              <w:right w:val="nil"/>
            </w:tcBorders>
            <w:shd w:val="clear" w:color="auto" w:fill="auto"/>
            <w:noWrap/>
            <w:hideMark/>
          </w:tcPr>
          <w:p w:rsidR="001B051C" w:rsidRPr="00B455F2" w:rsidRDefault="001B051C" w:rsidP="001B051C">
            <w:pPr>
              <w:jc w:val="center"/>
              <w:rPr>
                <w:sz w:val="28"/>
                <w:szCs w:val="28"/>
              </w:rPr>
            </w:pPr>
            <w:r w:rsidRPr="00B455F2">
              <w:rPr>
                <w:bCs/>
                <w:sz w:val="28"/>
              </w:rPr>
              <w:t>Major Currencies</w:t>
            </w:r>
          </w:p>
        </w:tc>
      </w:tr>
      <w:tr w:rsidR="001B051C" w:rsidRPr="00B455F2" w:rsidTr="003A374A">
        <w:trPr>
          <w:trHeight w:hRule="exact" w:val="135"/>
        </w:trPr>
        <w:tc>
          <w:tcPr>
            <w:tcW w:w="8802" w:type="dxa"/>
            <w:gridSpan w:val="13"/>
            <w:tcBorders>
              <w:top w:val="nil"/>
              <w:left w:val="nil"/>
              <w:bottom w:val="single" w:sz="12" w:space="0" w:color="auto"/>
              <w:right w:val="nil"/>
            </w:tcBorders>
            <w:shd w:val="clear" w:color="auto" w:fill="auto"/>
            <w:noWrap/>
            <w:hideMark/>
          </w:tcPr>
          <w:p w:rsidR="001B051C" w:rsidRPr="00B455F2" w:rsidRDefault="001B051C" w:rsidP="001B051C">
            <w:pPr>
              <w:jc w:val="center"/>
              <w:rPr>
                <w:sz w:val="28"/>
                <w:szCs w:val="28"/>
              </w:rPr>
            </w:pPr>
            <w:r w:rsidRPr="00B455F2">
              <w:rPr>
                <w:bCs/>
                <w:sz w:val="28"/>
              </w:rPr>
              <w:t> </w:t>
            </w:r>
          </w:p>
        </w:tc>
      </w:tr>
      <w:tr w:rsidR="001B051C" w:rsidRPr="00B455F2" w:rsidTr="003A374A">
        <w:trPr>
          <w:trHeight w:val="240"/>
        </w:trPr>
        <w:tc>
          <w:tcPr>
            <w:tcW w:w="900" w:type="dxa"/>
            <w:vMerge w:val="restart"/>
            <w:tcBorders>
              <w:top w:val="nil"/>
              <w:left w:val="nil"/>
              <w:bottom w:val="single" w:sz="12" w:space="0" w:color="000000"/>
              <w:right w:val="single" w:sz="4" w:space="0" w:color="auto"/>
            </w:tcBorders>
            <w:shd w:val="clear" w:color="auto" w:fill="auto"/>
            <w:noWrap/>
            <w:vAlign w:val="center"/>
            <w:hideMark/>
          </w:tcPr>
          <w:p w:rsidR="001B051C" w:rsidRPr="00B455F2" w:rsidRDefault="001B051C" w:rsidP="001B051C">
            <w:pPr>
              <w:jc w:val="center"/>
              <w:rPr>
                <w:b/>
                <w:bCs/>
                <w:sz w:val="16"/>
                <w:szCs w:val="16"/>
              </w:rPr>
            </w:pPr>
            <w:r w:rsidRPr="00B455F2">
              <w:rPr>
                <w:b/>
                <w:bCs/>
                <w:sz w:val="16"/>
              </w:rPr>
              <w:t>Date</w:t>
            </w: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1B051C" w:rsidRPr="00B455F2" w:rsidRDefault="001B051C" w:rsidP="001B051C">
            <w:pPr>
              <w:jc w:val="center"/>
              <w:rPr>
                <w:b/>
                <w:bCs/>
                <w:sz w:val="16"/>
                <w:szCs w:val="16"/>
              </w:rPr>
            </w:pPr>
            <w:r w:rsidRPr="00B455F2">
              <w:rPr>
                <w:b/>
                <w:bCs/>
                <w:sz w:val="16"/>
              </w:rPr>
              <w:t>Swiss Frank</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1B051C" w:rsidRPr="00B455F2" w:rsidRDefault="001B051C" w:rsidP="001B051C">
            <w:pPr>
              <w:jc w:val="center"/>
              <w:rPr>
                <w:b/>
                <w:bCs/>
                <w:sz w:val="16"/>
                <w:szCs w:val="16"/>
              </w:rPr>
            </w:pPr>
            <w:r w:rsidRPr="00B455F2">
              <w:rPr>
                <w:b/>
                <w:bCs/>
                <w:sz w:val="16"/>
              </w:rPr>
              <w:t>Australian Dollar</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1B051C" w:rsidRPr="00B455F2" w:rsidRDefault="001B051C" w:rsidP="001B051C">
            <w:pPr>
              <w:jc w:val="center"/>
              <w:rPr>
                <w:b/>
                <w:bCs/>
                <w:sz w:val="16"/>
                <w:szCs w:val="16"/>
              </w:rPr>
            </w:pPr>
            <w:r w:rsidRPr="00B455F2">
              <w:rPr>
                <w:b/>
                <w:bCs/>
                <w:sz w:val="16"/>
              </w:rPr>
              <w:t>Saudi Arabian Riyal</w:t>
            </w:r>
          </w:p>
        </w:tc>
        <w:tc>
          <w:tcPr>
            <w:tcW w:w="1962" w:type="dxa"/>
            <w:gridSpan w:val="3"/>
            <w:tcBorders>
              <w:top w:val="single" w:sz="12" w:space="0" w:color="auto"/>
              <w:left w:val="single" w:sz="4" w:space="0" w:color="auto"/>
              <w:bottom w:val="single" w:sz="4" w:space="0" w:color="auto"/>
            </w:tcBorders>
            <w:shd w:val="clear" w:color="auto" w:fill="auto"/>
            <w:vAlign w:val="center"/>
          </w:tcPr>
          <w:p w:rsidR="001B051C" w:rsidRPr="00B455F2" w:rsidRDefault="001B051C" w:rsidP="001B051C">
            <w:pPr>
              <w:jc w:val="center"/>
              <w:rPr>
                <w:b/>
                <w:bCs/>
                <w:sz w:val="16"/>
                <w:szCs w:val="16"/>
              </w:rPr>
            </w:pPr>
            <w:r w:rsidRPr="00B455F2">
              <w:rPr>
                <w:b/>
                <w:bCs/>
                <w:sz w:val="16"/>
              </w:rPr>
              <w:t>Kuwaiti Dinar</w:t>
            </w:r>
          </w:p>
        </w:tc>
      </w:tr>
      <w:tr w:rsidR="001B051C" w:rsidRPr="00B455F2" w:rsidTr="003A374A">
        <w:trPr>
          <w:trHeight w:val="360"/>
        </w:trPr>
        <w:tc>
          <w:tcPr>
            <w:tcW w:w="900" w:type="dxa"/>
            <w:vMerge/>
            <w:tcBorders>
              <w:top w:val="nil"/>
              <w:left w:val="nil"/>
              <w:bottom w:val="single" w:sz="12" w:space="0" w:color="000000"/>
              <w:right w:val="single" w:sz="4" w:space="0" w:color="auto"/>
            </w:tcBorders>
            <w:shd w:val="clear" w:color="auto" w:fill="auto"/>
            <w:vAlign w:val="center"/>
            <w:hideMark/>
          </w:tcPr>
          <w:p w:rsidR="001B051C" w:rsidRPr="00B455F2" w:rsidRDefault="001B051C" w:rsidP="001B051C">
            <w:pPr>
              <w:rPr>
                <w:b/>
                <w:bCs/>
                <w:sz w:val="16"/>
                <w:szCs w:val="16"/>
              </w:rPr>
            </w:pPr>
          </w:p>
        </w:tc>
        <w:tc>
          <w:tcPr>
            <w:tcW w:w="72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Ready</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1Week</w:t>
            </w:r>
          </w:p>
        </w:tc>
        <w:tc>
          <w:tcPr>
            <w:tcW w:w="72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Ready</w:t>
            </w:r>
          </w:p>
        </w:tc>
        <w:tc>
          <w:tcPr>
            <w:tcW w:w="63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1Week</w:t>
            </w:r>
          </w:p>
        </w:tc>
        <w:tc>
          <w:tcPr>
            <w:tcW w:w="63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Ready</w:t>
            </w:r>
          </w:p>
        </w:tc>
        <w:tc>
          <w:tcPr>
            <w:tcW w:w="63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1Week</w:t>
            </w:r>
          </w:p>
        </w:tc>
        <w:tc>
          <w:tcPr>
            <w:tcW w:w="63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Ready</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1Week</w:t>
            </w:r>
          </w:p>
        </w:tc>
        <w:tc>
          <w:tcPr>
            <w:tcW w:w="612" w:type="dxa"/>
            <w:tcBorders>
              <w:top w:val="single" w:sz="4" w:space="0" w:color="auto"/>
              <w:left w:val="nil"/>
              <w:bottom w:val="single" w:sz="12" w:space="0" w:color="auto"/>
              <w:right w:val="nil"/>
            </w:tcBorders>
            <w:shd w:val="clear" w:color="auto" w:fill="auto"/>
            <w:noWrap/>
            <w:tcMar>
              <w:left w:w="0" w:type="dxa"/>
              <w:right w:w="0" w:type="dxa"/>
            </w:tcMar>
            <w:vAlign w:val="center"/>
            <w:hideMark/>
          </w:tcPr>
          <w:p w:rsidR="001B051C" w:rsidRPr="00A1152B" w:rsidRDefault="001B051C" w:rsidP="001B051C">
            <w:pPr>
              <w:jc w:val="center"/>
              <w:rPr>
                <w:b/>
                <w:bCs/>
                <w:sz w:val="14"/>
                <w:szCs w:val="14"/>
              </w:rPr>
            </w:pPr>
            <w:r w:rsidRPr="00A1152B">
              <w:rPr>
                <w:rFonts w:eastAsia="Arial Unicode MS"/>
                <w:b/>
                <w:bCs/>
                <w:sz w:val="14"/>
                <w:szCs w:val="14"/>
              </w:rPr>
              <w:t>1 Month</w:t>
            </w:r>
          </w:p>
        </w:tc>
      </w:tr>
      <w:tr w:rsidR="001B051C" w:rsidRPr="00B455F2" w:rsidTr="003A374A">
        <w:trPr>
          <w:trHeight w:val="213"/>
        </w:trPr>
        <w:tc>
          <w:tcPr>
            <w:tcW w:w="900" w:type="dxa"/>
            <w:tcBorders>
              <w:top w:val="nil"/>
              <w:left w:val="nil"/>
              <w:bottom w:val="nil"/>
              <w:right w:val="nil"/>
            </w:tcBorders>
            <w:shd w:val="clear" w:color="auto" w:fill="auto"/>
            <w:noWrap/>
            <w:vAlign w:val="center"/>
            <w:hideMark/>
          </w:tcPr>
          <w:p w:rsidR="001B051C" w:rsidRPr="004C226C" w:rsidRDefault="001B051C" w:rsidP="001B051C">
            <w:pPr>
              <w:jc w:val="center"/>
              <w:rPr>
                <w:sz w:val="14"/>
                <w:szCs w:val="14"/>
              </w:rPr>
            </w:pPr>
          </w:p>
        </w:tc>
        <w:tc>
          <w:tcPr>
            <w:tcW w:w="720" w:type="dxa"/>
            <w:tcBorders>
              <w:top w:val="nil"/>
              <w:left w:val="nil"/>
              <w:bottom w:val="nil"/>
              <w:right w:val="nil"/>
            </w:tcBorders>
            <w:shd w:val="clear" w:color="auto" w:fill="auto"/>
            <w:tcMar>
              <w:left w:w="14" w:type="dxa"/>
              <w:right w:w="43" w:type="dxa"/>
            </w:tcMar>
            <w:vAlign w:val="center"/>
            <w:hideMark/>
          </w:tcPr>
          <w:p w:rsidR="001B051C" w:rsidRDefault="001B051C" w:rsidP="001B051C">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hideMark/>
          </w:tcPr>
          <w:p w:rsidR="001B051C" w:rsidRDefault="001B051C" w:rsidP="001B051C">
            <w:pPr>
              <w:jc w:val="right"/>
              <w:rPr>
                <w:sz w:val="14"/>
                <w:szCs w:val="14"/>
              </w:rPr>
            </w:pPr>
          </w:p>
        </w:tc>
      </w:tr>
      <w:tr w:rsidR="003A374A" w:rsidRPr="00B455F2" w:rsidTr="003A374A">
        <w:trPr>
          <w:trHeight w:val="432"/>
        </w:trPr>
        <w:tc>
          <w:tcPr>
            <w:tcW w:w="900" w:type="dxa"/>
            <w:tcBorders>
              <w:top w:val="nil"/>
              <w:left w:val="nil"/>
              <w:bottom w:val="nil"/>
              <w:right w:val="nil"/>
            </w:tcBorders>
            <w:shd w:val="clear" w:color="auto" w:fill="auto"/>
            <w:noWrap/>
            <w:vAlign w:val="center"/>
            <w:hideMark/>
          </w:tcPr>
          <w:p w:rsidR="003A374A" w:rsidRDefault="003A374A" w:rsidP="003A374A">
            <w:pPr>
              <w:jc w:val="center"/>
              <w:rPr>
                <w:color w:val="000000"/>
                <w:sz w:val="16"/>
                <w:szCs w:val="16"/>
              </w:rPr>
            </w:pPr>
            <w:r>
              <w:rPr>
                <w:color w:val="000000"/>
                <w:sz w:val="16"/>
                <w:szCs w:val="16"/>
              </w:rPr>
              <w:t>03-Jun-19</w:t>
            </w:r>
          </w:p>
        </w:tc>
        <w:tc>
          <w:tcPr>
            <w:tcW w:w="720" w:type="dxa"/>
            <w:tcBorders>
              <w:top w:val="nil"/>
              <w:left w:val="nil"/>
              <w:bottom w:val="nil"/>
              <w:right w:val="nil"/>
            </w:tcBorders>
            <w:shd w:val="clear" w:color="auto" w:fill="auto"/>
            <w:tcMar>
              <w:left w:w="14" w:type="dxa"/>
              <w:right w:w="43" w:type="dxa"/>
            </w:tcMar>
            <w:vAlign w:val="center"/>
            <w:hideMark/>
          </w:tcPr>
          <w:p w:rsidR="003A374A" w:rsidRDefault="003A374A" w:rsidP="003A374A">
            <w:pPr>
              <w:jc w:val="right"/>
              <w:rPr>
                <w:sz w:val="14"/>
                <w:szCs w:val="14"/>
              </w:rPr>
            </w:pPr>
            <w:r>
              <w:rPr>
                <w:sz w:val="14"/>
                <w:szCs w:val="14"/>
              </w:rPr>
              <w:t>149.0439</w:t>
            </w:r>
          </w:p>
        </w:tc>
        <w:tc>
          <w:tcPr>
            <w:tcW w:w="72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149.4140</w:t>
            </w:r>
          </w:p>
        </w:tc>
        <w:tc>
          <w:tcPr>
            <w:tcW w:w="72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150.5114</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103.2576</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103.4704</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104.0701</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39.6267</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39.6979</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39.8982</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488.5888</w:t>
            </w:r>
          </w:p>
        </w:tc>
        <w:tc>
          <w:tcPr>
            <w:tcW w:w="72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489.4731</w:t>
            </w:r>
          </w:p>
        </w:tc>
        <w:tc>
          <w:tcPr>
            <w:tcW w:w="612"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492.0001</w:t>
            </w:r>
          </w:p>
        </w:tc>
      </w:tr>
      <w:tr w:rsidR="003A374A" w:rsidRPr="00B455F2" w:rsidTr="003A374A">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3A374A" w:rsidRDefault="003A374A" w:rsidP="003A374A">
            <w:pPr>
              <w:jc w:val="center"/>
              <w:rPr>
                <w:color w:val="000000"/>
                <w:sz w:val="16"/>
                <w:szCs w:val="16"/>
              </w:rPr>
            </w:pPr>
            <w:r>
              <w:rPr>
                <w:color w:val="000000"/>
                <w:sz w:val="16"/>
                <w:szCs w:val="16"/>
              </w:rPr>
              <w:t>10-Jun-19</w:t>
            </w:r>
          </w:p>
        </w:tc>
        <w:tc>
          <w:tcPr>
            <w:tcW w:w="720" w:type="dxa"/>
            <w:tcBorders>
              <w:top w:val="nil"/>
              <w:left w:val="nil"/>
              <w:bottom w:val="nil"/>
              <w:right w:val="nil"/>
            </w:tcBorders>
            <w:shd w:val="clear" w:color="auto" w:fill="auto"/>
            <w:tcMar>
              <w:left w:w="14" w:type="dxa"/>
              <w:right w:w="43" w:type="dxa"/>
            </w:tcMar>
            <w:vAlign w:val="center"/>
            <w:hideMark/>
          </w:tcPr>
          <w:p w:rsidR="003A374A" w:rsidRDefault="003A374A" w:rsidP="003A374A">
            <w:pPr>
              <w:jc w:val="right"/>
              <w:rPr>
                <w:sz w:val="14"/>
                <w:szCs w:val="14"/>
              </w:rPr>
            </w:pPr>
            <w:r>
              <w:rPr>
                <w:sz w:val="14"/>
                <w:szCs w:val="14"/>
              </w:rPr>
              <w:t>151.4830</w:t>
            </w:r>
          </w:p>
        </w:tc>
        <w:tc>
          <w:tcPr>
            <w:tcW w:w="72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151.8522</w:t>
            </w:r>
          </w:p>
        </w:tc>
        <w:tc>
          <w:tcPr>
            <w:tcW w:w="72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152.8988</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104.6078</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104.8154</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105.3657</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40.0257</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40.0966</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40.2815</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493.9923</w:t>
            </w:r>
          </w:p>
        </w:tc>
        <w:tc>
          <w:tcPr>
            <w:tcW w:w="72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494.8806</w:t>
            </w:r>
          </w:p>
        </w:tc>
        <w:tc>
          <w:tcPr>
            <w:tcW w:w="612"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497.1725</w:t>
            </w:r>
          </w:p>
        </w:tc>
      </w:tr>
      <w:tr w:rsidR="003A374A" w:rsidRPr="00B455F2" w:rsidTr="003A374A">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3A374A" w:rsidRDefault="003A374A" w:rsidP="003A374A">
            <w:pPr>
              <w:jc w:val="center"/>
              <w:rPr>
                <w:color w:val="000000"/>
                <w:sz w:val="16"/>
                <w:szCs w:val="16"/>
              </w:rPr>
            </w:pPr>
            <w:r>
              <w:rPr>
                <w:color w:val="000000"/>
                <w:sz w:val="16"/>
                <w:szCs w:val="16"/>
              </w:rPr>
              <w:t>11-Jun-19</w:t>
            </w:r>
          </w:p>
        </w:tc>
        <w:tc>
          <w:tcPr>
            <w:tcW w:w="720" w:type="dxa"/>
            <w:tcBorders>
              <w:top w:val="nil"/>
              <w:left w:val="nil"/>
              <w:bottom w:val="nil"/>
              <w:right w:val="nil"/>
            </w:tcBorders>
            <w:shd w:val="clear" w:color="auto" w:fill="auto"/>
            <w:tcMar>
              <w:left w:w="14" w:type="dxa"/>
              <w:right w:w="43" w:type="dxa"/>
            </w:tcMar>
            <w:vAlign w:val="center"/>
            <w:hideMark/>
          </w:tcPr>
          <w:p w:rsidR="003A374A" w:rsidRDefault="003A374A" w:rsidP="003A374A">
            <w:pPr>
              <w:jc w:val="right"/>
              <w:rPr>
                <w:sz w:val="14"/>
                <w:szCs w:val="14"/>
              </w:rPr>
            </w:pPr>
            <w:r>
              <w:rPr>
                <w:sz w:val="14"/>
                <w:szCs w:val="14"/>
              </w:rPr>
              <w:t>152.6944</w:t>
            </w:r>
          </w:p>
        </w:tc>
        <w:tc>
          <w:tcPr>
            <w:tcW w:w="72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153.0824</w:t>
            </w:r>
          </w:p>
        </w:tc>
        <w:tc>
          <w:tcPr>
            <w:tcW w:w="72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154.2159</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105.3569</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105.5775</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106.1748</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40.3847</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40.4621</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40.6629</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498.5118</w:t>
            </w:r>
          </w:p>
        </w:tc>
        <w:tc>
          <w:tcPr>
            <w:tcW w:w="72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499.4569</w:t>
            </w:r>
          </w:p>
        </w:tc>
        <w:tc>
          <w:tcPr>
            <w:tcW w:w="612"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501.9496</w:t>
            </w:r>
          </w:p>
        </w:tc>
      </w:tr>
      <w:tr w:rsidR="003A374A" w:rsidRPr="00B455F2" w:rsidTr="003A374A">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3A374A" w:rsidRDefault="003A374A" w:rsidP="003A374A">
            <w:pPr>
              <w:jc w:val="center"/>
              <w:rPr>
                <w:color w:val="000000"/>
                <w:sz w:val="16"/>
                <w:szCs w:val="16"/>
              </w:rPr>
            </w:pPr>
            <w:r>
              <w:rPr>
                <w:color w:val="000000"/>
                <w:sz w:val="16"/>
                <w:szCs w:val="16"/>
              </w:rPr>
              <w:t>12-Jun-19</w:t>
            </w:r>
          </w:p>
        </w:tc>
        <w:tc>
          <w:tcPr>
            <w:tcW w:w="720" w:type="dxa"/>
            <w:tcBorders>
              <w:top w:val="nil"/>
              <w:left w:val="nil"/>
              <w:bottom w:val="nil"/>
              <w:right w:val="nil"/>
            </w:tcBorders>
            <w:shd w:val="clear" w:color="auto" w:fill="auto"/>
            <w:tcMar>
              <w:left w:w="14" w:type="dxa"/>
              <w:right w:w="43" w:type="dxa"/>
            </w:tcMar>
            <w:vAlign w:val="center"/>
            <w:hideMark/>
          </w:tcPr>
          <w:p w:rsidR="003A374A" w:rsidRDefault="003A374A" w:rsidP="003A374A">
            <w:pPr>
              <w:jc w:val="right"/>
              <w:rPr>
                <w:sz w:val="14"/>
                <w:szCs w:val="14"/>
              </w:rPr>
            </w:pPr>
            <w:r>
              <w:rPr>
                <w:sz w:val="14"/>
                <w:szCs w:val="14"/>
              </w:rPr>
              <w:t>152.8376</w:t>
            </w:r>
          </w:p>
        </w:tc>
        <w:tc>
          <w:tcPr>
            <w:tcW w:w="72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153.2208</w:t>
            </w:r>
          </w:p>
        </w:tc>
        <w:tc>
          <w:tcPr>
            <w:tcW w:w="72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154.3663</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105.3102</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105.5291</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106.1451</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40.4141</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40.4893</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40.7007</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499.0263</w:t>
            </w:r>
          </w:p>
        </w:tc>
        <w:tc>
          <w:tcPr>
            <w:tcW w:w="72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499.9535</w:t>
            </w:r>
          </w:p>
        </w:tc>
        <w:tc>
          <w:tcPr>
            <w:tcW w:w="612"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502.5291</w:t>
            </w:r>
          </w:p>
        </w:tc>
      </w:tr>
      <w:tr w:rsidR="003A374A" w:rsidRPr="00B455F2" w:rsidTr="003A374A">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3A374A" w:rsidRDefault="003A374A" w:rsidP="003A374A">
            <w:pPr>
              <w:jc w:val="center"/>
              <w:rPr>
                <w:color w:val="000000"/>
                <w:sz w:val="16"/>
                <w:szCs w:val="16"/>
              </w:rPr>
            </w:pPr>
            <w:r>
              <w:rPr>
                <w:color w:val="000000"/>
                <w:sz w:val="16"/>
                <w:szCs w:val="16"/>
              </w:rPr>
              <w:t>13-Jun-19</w:t>
            </w:r>
          </w:p>
        </w:tc>
        <w:tc>
          <w:tcPr>
            <w:tcW w:w="720" w:type="dxa"/>
            <w:tcBorders>
              <w:top w:val="nil"/>
              <w:left w:val="nil"/>
              <w:bottom w:val="nil"/>
              <w:right w:val="nil"/>
            </w:tcBorders>
            <w:shd w:val="clear" w:color="auto" w:fill="auto"/>
            <w:tcMar>
              <w:left w:w="14" w:type="dxa"/>
              <w:right w:w="43" w:type="dxa"/>
            </w:tcMar>
            <w:vAlign w:val="center"/>
            <w:hideMark/>
          </w:tcPr>
          <w:p w:rsidR="003A374A" w:rsidRDefault="003A374A" w:rsidP="003A374A">
            <w:pPr>
              <w:jc w:val="right"/>
              <w:rPr>
                <w:sz w:val="14"/>
                <w:szCs w:val="14"/>
              </w:rPr>
            </w:pPr>
            <w:r>
              <w:rPr>
                <w:sz w:val="14"/>
                <w:szCs w:val="14"/>
              </w:rPr>
              <w:t>153.9660</w:t>
            </w:r>
          </w:p>
        </w:tc>
        <w:tc>
          <w:tcPr>
            <w:tcW w:w="72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154.3464</w:t>
            </w:r>
          </w:p>
        </w:tc>
        <w:tc>
          <w:tcPr>
            <w:tcW w:w="72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155.5606</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105.6334</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105.8501</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106.5205</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40.7699</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40.8455</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41.0756</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503.1875</w:t>
            </w:r>
          </w:p>
        </w:tc>
        <w:tc>
          <w:tcPr>
            <w:tcW w:w="72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504.1112</w:t>
            </w:r>
          </w:p>
        </w:tc>
        <w:tc>
          <w:tcPr>
            <w:tcW w:w="612"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506.9399</w:t>
            </w:r>
          </w:p>
        </w:tc>
      </w:tr>
      <w:tr w:rsidR="003A374A" w:rsidRPr="00B455F2" w:rsidTr="003A374A">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3A374A" w:rsidRDefault="003A374A" w:rsidP="003A374A">
            <w:pPr>
              <w:jc w:val="center"/>
              <w:rPr>
                <w:color w:val="000000"/>
                <w:sz w:val="16"/>
                <w:szCs w:val="16"/>
              </w:rPr>
            </w:pPr>
            <w:r>
              <w:rPr>
                <w:color w:val="000000"/>
                <w:sz w:val="16"/>
                <w:szCs w:val="16"/>
              </w:rPr>
              <w:t>14-Jun-19</w:t>
            </w:r>
          </w:p>
        </w:tc>
        <w:tc>
          <w:tcPr>
            <w:tcW w:w="720" w:type="dxa"/>
            <w:tcBorders>
              <w:top w:val="nil"/>
              <w:left w:val="nil"/>
              <w:bottom w:val="nil"/>
              <w:right w:val="nil"/>
            </w:tcBorders>
            <w:shd w:val="clear" w:color="auto" w:fill="auto"/>
            <w:tcMar>
              <w:left w:w="14" w:type="dxa"/>
              <w:right w:w="43" w:type="dxa"/>
            </w:tcMar>
            <w:vAlign w:val="center"/>
            <w:hideMark/>
          </w:tcPr>
          <w:p w:rsidR="003A374A" w:rsidRDefault="003A374A" w:rsidP="003A374A">
            <w:pPr>
              <w:jc w:val="right"/>
              <w:rPr>
                <w:sz w:val="14"/>
                <w:szCs w:val="14"/>
              </w:rPr>
            </w:pPr>
            <w:r>
              <w:rPr>
                <w:sz w:val="14"/>
                <w:szCs w:val="14"/>
              </w:rPr>
              <w:t>156.4898</w:t>
            </w:r>
          </w:p>
        </w:tc>
        <w:tc>
          <w:tcPr>
            <w:tcW w:w="72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156.8731</w:t>
            </w:r>
          </w:p>
        </w:tc>
        <w:tc>
          <w:tcPr>
            <w:tcW w:w="72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158.0535</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107.4573</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107.6743</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108.3145</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41.5551</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41.6301</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41.8513</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512.7771</w:t>
            </w:r>
          </w:p>
        </w:tc>
        <w:tc>
          <w:tcPr>
            <w:tcW w:w="72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513.7024</w:t>
            </w:r>
          </w:p>
        </w:tc>
        <w:tc>
          <w:tcPr>
            <w:tcW w:w="612"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516.4293</w:t>
            </w:r>
          </w:p>
        </w:tc>
      </w:tr>
      <w:tr w:rsidR="003A374A" w:rsidRPr="00B455F2" w:rsidTr="003A374A">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3A374A" w:rsidRDefault="003A374A" w:rsidP="003A374A">
            <w:pPr>
              <w:jc w:val="center"/>
              <w:rPr>
                <w:color w:val="000000"/>
                <w:sz w:val="16"/>
                <w:szCs w:val="16"/>
              </w:rPr>
            </w:pPr>
            <w:r>
              <w:rPr>
                <w:color w:val="000000"/>
                <w:sz w:val="16"/>
                <w:szCs w:val="16"/>
              </w:rPr>
              <w:t>17-Jun-19</w:t>
            </w:r>
          </w:p>
        </w:tc>
        <w:tc>
          <w:tcPr>
            <w:tcW w:w="720" w:type="dxa"/>
            <w:tcBorders>
              <w:top w:val="nil"/>
              <w:left w:val="nil"/>
              <w:bottom w:val="nil"/>
              <w:right w:val="nil"/>
            </w:tcBorders>
            <w:shd w:val="clear" w:color="auto" w:fill="auto"/>
            <w:tcMar>
              <w:left w:w="14" w:type="dxa"/>
              <w:right w:w="43" w:type="dxa"/>
            </w:tcMar>
            <w:vAlign w:val="center"/>
            <w:hideMark/>
          </w:tcPr>
          <w:p w:rsidR="003A374A" w:rsidRDefault="003A374A" w:rsidP="003A374A">
            <w:pPr>
              <w:jc w:val="right"/>
              <w:rPr>
                <w:sz w:val="14"/>
                <w:szCs w:val="14"/>
              </w:rPr>
            </w:pPr>
            <w:r>
              <w:rPr>
                <w:sz w:val="14"/>
                <w:szCs w:val="14"/>
              </w:rPr>
              <w:t>157.0717</w:t>
            </w:r>
          </w:p>
        </w:tc>
        <w:tc>
          <w:tcPr>
            <w:tcW w:w="72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157.4553</w:t>
            </w:r>
          </w:p>
        </w:tc>
        <w:tc>
          <w:tcPr>
            <w:tcW w:w="72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158.5793</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107.9112</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108.1285</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108.7307</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41.8520</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41.9272</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42.1334</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516.0674</w:t>
            </w:r>
          </w:p>
        </w:tc>
        <w:tc>
          <w:tcPr>
            <w:tcW w:w="72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516.9985</w:t>
            </w:r>
          </w:p>
        </w:tc>
        <w:tc>
          <w:tcPr>
            <w:tcW w:w="612"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519.5222</w:t>
            </w:r>
          </w:p>
        </w:tc>
      </w:tr>
      <w:tr w:rsidR="003A374A" w:rsidRPr="00B455F2" w:rsidTr="003A374A">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3A374A" w:rsidRDefault="003A374A" w:rsidP="003A374A">
            <w:pPr>
              <w:jc w:val="center"/>
              <w:rPr>
                <w:color w:val="000000"/>
                <w:sz w:val="16"/>
                <w:szCs w:val="16"/>
              </w:rPr>
            </w:pPr>
            <w:r>
              <w:rPr>
                <w:color w:val="000000"/>
                <w:sz w:val="16"/>
                <w:szCs w:val="16"/>
              </w:rPr>
              <w:t>18-Jun-19</w:t>
            </w:r>
          </w:p>
        </w:tc>
        <w:tc>
          <w:tcPr>
            <w:tcW w:w="720" w:type="dxa"/>
            <w:tcBorders>
              <w:top w:val="nil"/>
              <w:left w:val="nil"/>
              <w:bottom w:val="nil"/>
              <w:right w:val="nil"/>
            </w:tcBorders>
            <w:shd w:val="clear" w:color="auto" w:fill="auto"/>
            <w:tcMar>
              <w:left w:w="14" w:type="dxa"/>
              <w:right w:w="43" w:type="dxa"/>
            </w:tcMar>
            <w:vAlign w:val="center"/>
            <w:hideMark/>
          </w:tcPr>
          <w:p w:rsidR="003A374A" w:rsidRDefault="003A374A" w:rsidP="003A374A">
            <w:pPr>
              <w:jc w:val="right"/>
              <w:rPr>
                <w:sz w:val="14"/>
                <w:szCs w:val="14"/>
              </w:rPr>
            </w:pPr>
            <w:r>
              <w:rPr>
                <w:sz w:val="14"/>
                <w:szCs w:val="14"/>
              </w:rPr>
              <w:t>156.8532</w:t>
            </w:r>
          </w:p>
        </w:tc>
        <w:tc>
          <w:tcPr>
            <w:tcW w:w="72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157.2362</w:t>
            </w:r>
          </w:p>
        </w:tc>
        <w:tc>
          <w:tcPr>
            <w:tcW w:w="72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158.3738</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107.2946</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107.5105</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108.1099</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41.8116</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41.8867</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42.0897</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515.3603</w:t>
            </w:r>
          </w:p>
        </w:tc>
        <w:tc>
          <w:tcPr>
            <w:tcW w:w="72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516.2898</w:t>
            </w:r>
          </w:p>
        </w:tc>
        <w:tc>
          <w:tcPr>
            <w:tcW w:w="612"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518.7711</w:t>
            </w:r>
          </w:p>
        </w:tc>
      </w:tr>
      <w:tr w:rsidR="003A374A" w:rsidRPr="00B455F2" w:rsidTr="003A374A">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3A374A" w:rsidRDefault="003A374A" w:rsidP="003A374A">
            <w:pPr>
              <w:jc w:val="center"/>
              <w:rPr>
                <w:color w:val="000000"/>
                <w:sz w:val="16"/>
                <w:szCs w:val="16"/>
              </w:rPr>
            </w:pPr>
            <w:r>
              <w:rPr>
                <w:color w:val="000000"/>
                <w:sz w:val="16"/>
                <w:szCs w:val="16"/>
              </w:rPr>
              <w:t>19-Jun-19</w:t>
            </w:r>
          </w:p>
        </w:tc>
        <w:tc>
          <w:tcPr>
            <w:tcW w:w="720" w:type="dxa"/>
            <w:tcBorders>
              <w:top w:val="nil"/>
              <w:left w:val="nil"/>
              <w:bottom w:val="nil"/>
              <w:right w:val="nil"/>
            </w:tcBorders>
            <w:shd w:val="clear" w:color="auto" w:fill="auto"/>
            <w:tcMar>
              <w:left w:w="14" w:type="dxa"/>
              <w:right w:w="43" w:type="dxa"/>
            </w:tcMar>
            <w:vAlign w:val="center"/>
            <w:hideMark/>
          </w:tcPr>
          <w:p w:rsidR="003A374A" w:rsidRDefault="003A374A" w:rsidP="003A374A">
            <w:pPr>
              <w:jc w:val="right"/>
              <w:rPr>
                <w:sz w:val="14"/>
                <w:szCs w:val="14"/>
              </w:rPr>
            </w:pPr>
            <w:r>
              <w:rPr>
                <w:sz w:val="14"/>
                <w:szCs w:val="14"/>
              </w:rPr>
              <w:t>157.1710</w:t>
            </w:r>
          </w:p>
        </w:tc>
        <w:tc>
          <w:tcPr>
            <w:tcW w:w="72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157.5537</w:t>
            </w:r>
          </w:p>
        </w:tc>
        <w:tc>
          <w:tcPr>
            <w:tcW w:w="72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158.6719</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107.8597</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108.0760</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108.6747</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41.8555</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41.9307</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42.1325</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516.2274</w:t>
            </w:r>
          </w:p>
        </w:tc>
        <w:tc>
          <w:tcPr>
            <w:tcW w:w="72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517.1580</w:t>
            </w:r>
          </w:p>
        </w:tc>
        <w:tc>
          <w:tcPr>
            <w:tcW w:w="612"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519.6257</w:t>
            </w:r>
          </w:p>
        </w:tc>
      </w:tr>
      <w:tr w:rsidR="003A374A" w:rsidRPr="00B455F2" w:rsidTr="003A374A">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3A374A" w:rsidRDefault="003A374A" w:rsidP="003A374A">
            <w:pPr>
              <w:jc w:val="center"/>
              <w:rPr>
                <w:color w:val="000000"/>
                <w:sz w:val="16"/>
                <w:szCs w:val="16"/>
              </w:rPr>
            </w:pPr>
            <w:r>
              <w:rPr>
                <w:color w:val="000000"/>
                <w:sz w:val="16"/>
                <w:szCs w:val="16"/>
              </w:rPr>
              <w:t>20-Jun-19</w:t>
            </w:r>
          </w:p>
        </w:tc>
        <w:tc>
          <w:tcPr>
            <w:tcW w:w="720" w:type="dxa"/>
            <w:tcBorders>
              <w:top w:val="nil"/>
              <w:left w:val="nil"/>
              <w:bottom w:val="nil"/>
              <w:right w:val="nil"/>
            </w:tcBorders>
            <w:shd w:val="clear" w:color="auto" w:fill="auto"/>
            <w:tcMar>
              <w:left w:w="14" w:type="dxa"/>
              <w:right w:w="43" w:type="dxa"/>
            </w:tcMar>
            <w:vAlign w:val="center"/>
            <w:hideMark/>
          </w:tcPr>
          <w:p w:rsidR="003A374A" w:rsidRDefault="003A374A" w:rsidP="003A374A">
            <w:pPr>
              <w:jc w:val="right"/>
              <w:rPr>
                <w:sz w:val="14"/>
                <w:szCs w:val="14"/>
              </w:rPr>
            </w:pPr>
            <w:r>
              <w:rPr>
                <w:sz w:val="14"/>
                <w:szCs w:val="14"/>
              </w:rPr>
              <w:t>159.0068</w:t>
            </w:r>
          </w:p>
        </w:tc>
        <w:tc>
          <w:tcPr>
            <w:tcW w:w="72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159.4063</w:t>
            </w:r>
          </w:p>
        </w:tc>
        <w:tc>
          <w:tcPr>
            <w:tcW w:w="72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160.5807</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108.6267</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108.8448</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109.4978</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41.8547</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41.9301</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42.1492</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516.8292</w:t>
            </w:r>
          </w:p>
        </w:tc>
        <w:tc>
          <w:tcPr>
            <w:tcW w:w="72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517.7645</w:t>
            </w:r>
          </w:p>
        </w:tc>
        <w:tc>
          <w:tcPr>
            <w:tcW w:w="612"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520.4493</w:t>
            </w:r>
          </w:p>
        </w:tc>
      </w:tr>
      <w:tr w:rsidR="003A374A" w:rsidRPr="00B455F2" w:rsidTr="003A374A">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3A374A" w:rsidRDefault="003A374A" w:rsidP="003A374A">
            <w:pPr>
              <w:jc w:val="center"/>
              <w:rPr>
                <w:color w:val="000000"/>
                <w:sz w:val="16"/>
                <w:szCs w:val="16"/>
              </w:rPr>
            </w:pPr>
            <w:r>
              <w:rPr>
                <w:color w:val="000000"/>
                <w:sz w:val="16"/>
                <w:szCs w:val="16"/>
              </w:rPr>
              <w:t>21-Jun-19</w:t>
            </w:r>
          </w:p>
        </w:tc>
        <w:tc>
          <w:tcPr>
            <w:tcW w:w="720" w:type="dxa"/>
            <w:tcBorders>
              <w:top w:val="nil"/>
              <w:left w:val="nil"/>
              <w:bottom w:val="nil"/>
              <w:right w:val="nil"/>
            </w:tcBorders>
            <w:shd w:val="clear" w:color="auto" w:fill="auto"/>
            <w:tcMar>
              <w:left w:w="14" w:type="dxa"/>
              <w:right w:w="43" w:type="dxa"/>
            </w:tcMar>
            <w:vAlign w:val="center"/>
            <w:hideMark/>
          </w:tcPr>
          <w:p w:rsidR="003A374A" w:rsidRDefault="003A374A" w:rsidP="003A374A">
            <w:pPr>
              <w:jc w:val="right"/>
              <w:rPr>
                <w:sz w:val="14"/>
                <w:szCs w:val="14"/>
              </w:rPr>
            </w:pPr>
            <w:r>
              <w:rPr>
                <w:sz w:val="14"/>
                <w:szCs w:val="14"/>
              </w:rPr>
              <w:t>159.6575</w:t>
            </w:r>
          </w:p>
        </w:tc>
        <w:tc>
          <w:tcPr>
            <w:tcW w:w="72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160.0647</w:t>
            </w:r>
          </w:p>
        </w:tc>
        <w:tc>
          <w:tcPr>
            <w:tcW w:w="72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161.2178</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108.4412</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108.6612</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109.2969</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41.8151</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41.8908</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42.1009</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516.3775</w:t>
            </w:r>
          </w:p>
        </w:tc>
        <w:tc>
          <w:tcPr>
            <w:tcW w:w="72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517.3308</w:t>
            </w:r>
          </w:p>
        </w:tc>
        <w:tc>
          <w:tcPr>
            <w:tcW w:w="612"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519.9278</w:t>
            </w:r>
          </w:p>
        </w:tc>
      </w:tr>
      <w:tr w:rsidR="003A374A" w:rsidRPr="00B455F2" w:rsidTr="003A374A">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3A374A" w:rsidRDefault="003A374A" w:rsidP="003A374A">
            <w:pPr>
              <w:jc w:val="center"/>
              <w:rPr>
                <w:color w:val="000000"/>
                <w:sz w:val="16"/>
                <w:szCs w:val="16"/>
              </w:rPr>
            </w:pPr>
            <w:r>
              <w:rPr>
                <w:color w:val="000000"/>
                <w:sz w:val="16"/>
                <w:szCs w:val="16"/>
              </w:rPr>
              <w:t>24-Jun-19</w:t>
            </w:r>
          </w:p>
        </w:tc>
        <w:tc>
          <w:tcPr>
            <w:tcW w:w="720" w:type="dxa"/>
            <w:tcBorders>
              <w:top w:val="nil"/>
              <w:left w:val="nil"/>
              <w:bottom w:val="nil"/>
              <w:right w:val="nil"/>
            </w:tcBorders>
            <w:shd w:val="clear" w:color="auto" w:fill="auto"/>
            <w:tcMar>
              <w:left w:w="14" w:type="dxa"/>
              <w:right w:w="43" w:type="dxa"/>
            </w:tcMar>
            <w:vAlign w:val="center"/>
            <w:hideMark/>
          </w:tcPr>
          <w:p w:rsidR="003A374A" w:rsidRDefault="003A374A" w:rsidP="003A374A">
            <w:pPr>
              <w:jc w:val="right"/>
              <w:rPr>
                <w:sz w:val="14"/>
                <w:szCs w:val="14"/>
              </w:rPr>
            </w:pPr>
            <w:r>
              <w:rPr>
                <w:sz w:val="14"/>
                <w:szCs w:val="14"/>
              </w:rPr>
              <w:t>160.8843</w:t>
            </w:r>
          </w:p>
        </w:tc>
        <w:tc>
          <w:tcPr>
            <w:tcW w:w="72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161.3245</w:t>
            </w:r>
          </w:p>
        </w:tc>
        <w:tc>
          <w:tcPr>
            <w:tcW w:w="72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162.4363</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109.1401</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109.3828</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109.9910</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41.8581</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41.9416</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42.1400</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517.3619</w:t>
            </w:r>
          </w:p>
        </w:tc>
        <w:tc>
          <w:tcPr>
            <w:tcW w:w="72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518.4121</w:t>
            </w:r>
          </w:p>
        </w:tc>
        <w:tc>
          <w:tcPr>
            <w:tcW w:w="612"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520.8493</w:t>
            </w:r>
          </w:p>
        </w:tc>
      </w:tr>
      <w:tr w:rsidR="003A374A" w:rsidRPr="00B455F2" w:rsidTr="003A374A">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3A374A" w:rsidRDefault="003A374A" w:rsidP="003A374A">
            <w:pPr>
              <w:jc w:val="center"/>
              <w:rPr>
                <w:color w:val="000000"/>
                <w:sz w:val="16"/>
                <w:szCs w:val="16"/>
              </w:rPr>
            </w:pPr>
            <w:r>
              <w:rPr>
                <w:color w:val="000000"/>
                <w:sz w:val="16"/>
                <w:szCs w:val="16"/>
              </w:rPr>
              <w:t>25-Jun-19</w:t>
            </w:r>
          </w:p>
        </w:tc>
        <w:tc>
          <w:tcPr>
            <w:tcW w:w="720" w:type="dxa"/>
            <w:tcBorders>
              <w:top w:val="nil"/>
              <w:left w:val="nil"/>
              <w:bottom w:val="nil"/>
              <w:right w:val="nil"/>
            </w:tcBorders>
            <w:shd w:val="clear" w:color="auto" w:fill="auto"/>
            <w:tcMar>
              <w:left w:w="14" w:type="dxa"/>
              <w:right w:w="43" w:type="dxa"/>
            </w:tcMar>
            <w:vAlign w:val="center"/>
            <w:hideMark/>
          </w:tcPr>
          <w:p w:rsidR="003A374A" w:rsidRDefault="003A374A" w:rsidP="003A374A">
            <w:pPr>
              <w:jc w:val="right"/>
              <w:rPr>
                <w:sz w:val="14"/>
                <w:szCs w:val="14"/>
              </w:rPr>
            </w:pPr>
            <w:r>
              <w:rPr>
                <w:sz w:val="14"/>
                <w:szCs w:val="14"/>
              </w:rPr>
              <w:t>160.8954</w:t>
            </w:r>
          </w:p>
        </w:tc>
        <w:tc>
          <w:tcPr>
            <w:tcW w:w="72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161.3073</w:t>
            </w:r>
          </w:p>
        </w:tc>
        <w:tc>
          <w:tcPr>
            <w:tcW w:w="72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162.4782</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109.4347</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109.6497</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110.2898</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41.8584</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41.9310</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42.1397</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517.5493</w:t>
            </w:r>
          </w:p>
        </w:tc>
        <w:tc>
          <w:tcPr>
            <w:tcW w:w="72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518.4589</w:t>
            </w:r>
          </w:p>
        </w:tc>
        <w:tc>
          <w:tcPr>
            <w:tcW w:w="612"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521.0341</w:t>
            </w:r>
          </w:p>
        </w:tc>
      </w:tr>
      <w:tr w:rsidR="003A374A" w:rsidRPr="00B455F2" w:rsidTr="003A374A">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3A374A" w:rsidRDefault="003A374A" w:rsidP="003A374A">
            <w:pPr>
              <w:jc w:val="center"/>
              <w:rPr>
                <w:color w:val="000000"/>
                <w:sz w:val="16"/>
                <w:szCs w:val="16"/>
              </w:rPr>
            </w:pPr>
            <w:r>
              <w:rPr>
                <w:color w:val="000000"/>
                <w:sz w:val="16"/>
                <w:szCs w:val="16"/>
              </w:rPr>
              <w:t>26-Jun-19</w:t>
            </w:r>
          </w:p>
        </w:tc>
        <w:tc>
          <w:tcPr>
            <w:tcW w:w="720" w:type="dxa"/>
            <w:tcBorders>
              <w:top w:val="nil"/>
              <w:left w:val="nil"/>
              <w:bottom w:val="nil"/>
              <w:right w:val="nil"/>
            </w:tcBorders>
            <w:shd w:val="clear" w:color="auto" w:fill="auto"/>
            <w:tcMar>
              <w:left w:w="14" w:type="dxa"/>
              <w:right w:w="43" w:type="dxa"/>
            </w:tcMar>
            <w:vAlign w:val="center"/>
            <w:hideMark/>
          </w:tcPr>
          <w:p w:rsidR="003A374A" w:rsidRDefault="003A374A" w:rsidP="003A374A">
            <w:pPr>
              <w:jc w:val="right"/>
              <w:rPr>
                <w:sz w:val="14"/>
                <w:szCs w:val="14"/>
              </w:rPr>
            </w:pPr>
            <w:r>
              <w:rPr>
                <w:sz w:val="14"/>
                <w:szCs w:val="14"/>
              </w:rPr>
              <w:t>166.2574</w:t>
            </w:r>
          </w:p>
        </w:tc>
        <w:tc>
          <w:tcPr>
            <w:tcW w:w="72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166.5895</w:t>
            </w:r>
          </w:p>
        </w:tc>
        <w:tc>
          <w:tcPr>
            <w:tcW w:w="72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167.8390</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113.2172</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113.3820</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114.0576</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43.2400</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43.2943</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43.5134</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534.6327</w:t>
            </w:r>
          </w:p>
        </w:tc>
        <w:tc>
          <w:tcPr>
            <w:tcW w:w="72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535.3010</w:t>
            </w:r>
          </w:p>
        </w:tc>
        <w:tc>
          <w:tcPr>
            <w:tcW w:w="612"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537.9811</w:t>
            </w:r>
          </w:p>
        </w:tc>
      </w:tr>
      <w:tr w:rsidR="003A374A" w:rsidRPr="00B455F2" w:rsidTr="003A374A">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3A374A" w:rsidRDefault="003A374A" w:rsidP="003A374A">
            <w:pPr>
              <w:jc w:val="center"/>
              <w:rPr>
                <w:color w:val="000000"/>
                <w:sz w:val="16"/>
                <w:szCs w:val="16"/>
              </w:rPr>
            </w:pPr>
            <w:r>
              <w:rPr>
                <w:color w:val="000000"/>
                <w:sz w:val="16"/>
                <w:szCs w:val="16"/>
              </w:rPr>
              <w:t>27-Jun-19</w:t>
            </w:r>
          </w:p>
        </w:tc>
        <w:tc>
          <w:tcPr>
            <w:tcW w:w="720" w:type="dxa"/>
            <w:tcBorders>
              <w:top w:val="nil"/>
              <w:left w:val="nil"/>
              <w:bottom w:val="nil"/>
              <w:right w:val="nil"/>
            </w:tcBorders>
            <w:shd w:val="clear" w:color="auto" w:fill="auto"/>
            <w:tcMar>
              <w:left w:w="14" w:type="dxa"/>
              <w:right w:w="43" w:type="dxa"/>
            </w:tcMar>
            <w:vAlign w:val="center"/>
            <w:hideMark/>
          </w:tcPr>
          <w:p w:rsidR="003A374A" w:rsidRDefault="003A374A" w:rsidP="003A374A">
            <w:pPr>
              <w:jc w:val="right"/>
              <w:rPr>
                <w:sz w:val="14"/>
                <w:szCs w:val="14"/>
              </w:rPr>
            </w:pPr>
            <w:r>
              <w:rPr>
                <w:sz w:val="14"/>
                <w:szCs w:val="14"/>
              </w:rPr>
              <w:t>167.5663</w:t>
            </w:r>
          </w:p>
        </w:tc>
        <w:tc>
          <w:tcPr>
            <w:tcW w:w="72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167.8779</w:t>
            </w:r>
          </w:p>
        </w:tc>
        <w:tc>
          <w:tcPr>
            <w:tcW w:w="72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169.1105</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114.7652</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114.9297</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115.5965</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43.7441</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43.7966</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44.0149</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540.8143</w:t>
            </w:r>
          </w:p>
        </w:tc>
        <w:tc>
          <w:tcPr>
            <w:tcW w:w="72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541.4669</w:t>
            </w:r>
          </w:p>
        </w:tc>
        <w:tc>
          <w:tcPr>
            <w:tcW w:w="612"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544.1434</w:t>
            </w:r>
          </w:p>
        </w:tc>
      </w:tr>
      <w:tr w:rsidR="003A374A" w:rsidRPr="00B455F2" w:rsidTr="003A374A">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3A374A" w:rsidRDefault="003A374A" w:rsidP="003A374A">
            <w:pPr>
              <w:jc w:val="center"/>
              <w:rPr>
                <w:color w:val="000000"/>
                <w:sz w:val="16"/>
                <w:szCs w:val="16"/>
              </w:rPr>
            </w:pPr>
            <w:r>
              <w:rPr>
                <w:color w:val="000000"/>
                <w:sz w:val="16"/>
                <w:szCs w:val="16"/>
              </w:rPr>
              <w:t>28-Jun-19</w:t>
            </w:r>
          </w:p>
        </w:tc>
        <w:tc>
          <w:tcPr>
            <w:tcW w:w="720" w:type="dxa"/>
            <w:tcBorders>
              <w:top w:val="nil"/>
              <w:left w:val="nil"/>
              <w:bottom w:val="nil"/>
              <w:right w:val="nil"/>
            </w:tcBorders>
            <w:shd w:val="clear" w:color="auto" w:fill="auto"/>
            <w:tcMar>
              <w:left w:w="14" w:type="dxa"/>
              <w:right w:w="43" w:type="dxa"/>
            </w:tcMar>
            <w:vAlign w:val="center"/>
            <w:hideMark/>
          </w:tcPr>
          <w:p w:rsidR="003A374A" w:rsidRDefault="003A374A" w:rsidP="003A374A">
            <w:pPr>
              <w:jc w:val="right"/>
              <w:rPr>
                <w:sz w:val="14"/>
                <w:szCs w:val="14"/>
              </w:rPr>
            </w:pPr>
            <w:r>
              <w:rPr>
                <w:sz w:val="14"/>
                <w:szCs w:val="14"/>
              </w:rPr>
              <w:t>164.3162</w:t>
            </w:r>
          </w:p>
        </w:tc>
        <w:tc>
          <w:tcPr>
            <w:tcW w:w="72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164.7104</w:t>
            </w:r>
          </w:p>
        </w:tc>
        <w:tc>
          <w:tcPr>
            <w:tcW w:w="72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166.0119</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112.2366</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112.4585</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113.1839</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42.6772</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42.7516</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42.9915</w:t>
            </w:r>
          </w:p>
        </w:tc>
        <w:tc>
          <w:tcPr>
            <w:tcW w:w="63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527.5896</w:t>
            </w:r>
          </w:p>
        </w:tc>
        <w:tc>
          <w:tcPr>
            <w:tcW w:w="720"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528.4943</w:t>
            </w:r>
          </w:p>
        </w:tc>
        <w:tc>
          <w:tcPr>
            <w:tcW w:w="612" w:type="dxa"/>
            <w:tcBorders>
              <w:top w:val="nil"/>
              <w:left w:val="nil"/>
              <w:bottom w:val="nil"/>
              <w:right w:val="nil"/>
            </w:tcBorders>
            <w:shd w:val="clear" w:color="auto" w:fill="auto"/>
            <w:noWrap/>
            <w:tcMar>
              <w:left w:w="14" w:type="dxa"/>
              <w:right w:w="43" w:type="dxa"/>
            </w:tcMar>
            <w:vAlign w:val="center"/>
            <w:hideMark/>
          </w:tcPr>
          <w:p w:rsidR="003A374A" w:rsidRDefault="003A374A" w:rsidP="003A374A">
            <w:pPr>
              <w:jc w:val="right"/>
              <w:rPr>
                <w:sz w:val="14"/>
                <w:szCs w:val="14"/>
              </w:rPr>
            </w:pPr>
            <w:r>
              <w:rPr>
                <w:sz w:val="14"/>
                <w:szCs w:val="14"/>
              </w:rPr>
              <w:t>531.4764</w:t>
            </w:r>
          </w:p>
        </w:tc>
      </w:tr>
      <w:tr w:rsidR="003A374A" w:rsidRPr="00B455F2" w:rsidTr="00C22002">
        <w:trPr>
          <w:trHeight w:val="108"/>
        </w:trPr>
        <w:tc>
          <w:tcPr>
            <w:tcW w:w="900" w:type="dxa"/>
            <w:tcBorders>
              <w:top w:val="nil"/>
              <w:left w:val="nil"/>
              <w:bottom w:val="nil"/>
              <w:right w:val="nil"/>
            </w:tcBorders>
            <w:shd w:val="clear" w:color="auto" w:fill="auto"/>
            <w:noWrap/>
            <w:tcMar>
              <w:left w:w="29" w:type="dxa"/>
              <w:right w:w="29" w:type="dxa"/>
            </w:tcMar>
            <w:vAlign w:val="center"/>
          </w:tcPr>
          <w:p w:rsidR="003A374A" w:rsidRDefault="003A374A" w:rsidP="003A374A">
            <w:pPr>
              <w:jc w:val="center"/>
              <w:rPr>
                <w:sz w:val="14"/>
                <w:szCs w:val="14"/>
              </w:rPr>
            </w:pPr>
          </w:p>
        </w:tc>
        <w:tc>
          <w:tcPr>
            <w:tcW w:w="720" w:type="dxa"/>
            <w:tcBorders>
              <w:top w:val="nil"/>
              <w:left w:val="nil"/>
              <w:bottom w:val="nil"/>
              <w:right w:val="nil"/>
            </w:tcBorders>
            <w:shd w:val="clear" w:color="auto" w:fill="auto"/>
            <w:tcMar>
              <w:left w:w="14" w:type="dxa"/>
              <w:right w:w="43" w:type="dxa"/>
            </w:tcMar>
            <w:vAlign w:val="center"/>
          </w:tcPr>
          <w:p w:rsidR="003A374A" w:rsidRDefault="003A374A" w:rsidP="003A374A">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r>
      <w:tr w:rsidR="003A374A" w:rsidRPr="00B455F2" w:rsidTr="00C22002">
        <w:trPr>
          <w:trHeight w:val="117"/>
        </w:trPr>
        <w:tc>
          <w:tcPr>
            <w:tcW w:w="900" w:type="dxa"/>
            <w:tcBorders>
              <w:top w:val="nil"/>
              <w:left w:val="nil"/>
              <w:bottom w:val="nil"/>
              <w:right w:val="nil"/>
            </w:tcBorders>
            <w:shd w:val="clear" w:color="auto" w:fill="auto"/>
            <w:noWrap/>
            <w:tcMar>
              <w:left w:w="29" w:type="dxa"/>
              <w:right w:w="29" w:type="dxa"/>
            </w:tcMar>
            <w:vAlign w:val="center"/>
          </w:tcPr>
          <w:p w:rsidR="003A374A" w:rsidRDefault="003A374A" w:rsidP="003A374A">
            <w:pPr>
              <w:jc w:val="center"/>
              <w:rPr>
                <w:sz w:val="14"/>
                <w:szCs w:val="14"/>
              </w:rPr>
            </w:pPr>
          </w:p>
        </w:tc>
        <w:tc>
          <w:tcPr>
            <w:tcW w:w="720" w:type="dxa"/>
            <w:tcBorders>
              <w:top w:val="nil"/>
              <w:left w:val="nil"/>
              <w:bottom w:val="nil"/>
              <w:right w:val="nil"/>
            </w:tcBorders>
            <w:shd w:val="clear" w:color="auto" w:fill="auto"/>
            <w:tcMar>
              <w:left w:w="14" w:type="dxa"/>
              <w:right w:w="43" w:type="dxa"/>
            </w:tcMar>
            <w:vAlign w:val="center"/>
          </w:tcPr>
          <w:p w:rsidR="003A374A" w:rsidRDefault="003A374A" w:rsidP="003A374A">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r>
      <w:tr w:rsidR="003A374A" w:rsidRPr="00B455F2" w:rsidTr="00C22002">
        <w:trPr>
          <w:trHeight w:val="135"/>
        </w:trPr>
        <w:tc>
          <w:tcPr>
            <w:tcW w:w="900" w:type="dxa"/>
            <w:tcBorders>
              <w:top w:val="nil"/>
              <w:left w:val="nil"/>
              <w:bottom w:val="nil"/>
              <w:right w:val="nil"/>
            </w:tcBorders>
            <w:shd w:val="clear" w:color="auto" w:fill="auto"/>
            <w:noWrap/>
            <w:tcMar>
              <w:left w:w="29" w:type="dxa"/>
              <w:right w:w="29" w:type="dxa"/>
            </w:tcMar>
            <w:vAlign w:val="center"/>
          </w:tcPr>
          <w:p w:rsidR="003A374A" w:rsidRDefault="003A374A" w:rsidP="003A374A">
            <w:pPr>
              <w:jc w:val="center"/>
              <w:rPr>
                <w:sz w:val="14"/>
                <w:szCs w:val="14"/>
              </w:rPr>
            </w:pPr>
          </w:p>
        </w:tc>
        <w:tc>
          <w:tcPr>
            <w:tcW w:w="720" w:type="dxa"/>
            <w:tcBorders>
              <w:top w:val="nil"/>
              <w:left w:val="nil"/>
              <w:bottom w:val="nil"/>
              <w:right w:val="nil"/>
            </w:tcBorders>
            <w:shd w:val="clear" w:color="auto" w:fill="auto"/>
            <w:tcMar>
              <w:left w:w="14" w:type="dxa"/>
              <w:right w:w="43" w:type="dxa"/>
            </w:tcMar>
            <w:vAlign w:val="center"/>
          </w:tcPr>
          <w:p w:rsidR="003A374A" w:rsidRDefault="003A374A" w:rsidP="003A374A">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r>
      <w:tr w:rsidR="003A374A" w:rsidRPr="00B455F2" w:rsidTr="00C22002">
        <w:trPr>
          <w:trHeight w:val="153"/>
        </w:trPr>
        <w:tc>
          <w:tcPr>
            <w:tcW w:w="900" w:type="dxa"/>
            <w:tcBorders>
              <w:top w:val="nil"/>
              <w:left w:val="nil"/>
              <w:bottom w:val="nil"/>
              <w:right w:val="nil"/>
            </w:tcBorders>
            <w:shd w:val="clear" w:color="auto" w:fill="auto"/>
            <w:noWrap/>
            <w:tcMar>
              <w:left w:w="29" w:type="dxa"/>
              <w:right w:w="29" w:type="dxa"/>
            </w:tcMar>
            <w:vAlign w:val="center"/>
          </w:tcPr>
          <w:p w:rsidR="003A374A" w:rsidRDefault="003A374A" w:rsidP="003A374A">
            <w:pPr>
              <w:jc w:val="center"/>
              <w:rPr>
                <w:sz w:val="14"/>
                <w:szCs w:val="14"/>
              </w:rPr>
            </w:pPr>
          </w:p>
        </w:tc>
        <w:tc>
          <w:tcPr>
            <w:tcW w:w="720" w:type="dxa"/>
            <w:tcBorders>
              <w:top w:val="nil"/>
              <w:left w:val="nil"/>
              <w:bottom w:val="nil"/>
              <w:right w:val="nil"/>
            </w:tcBorders>
            <w:shd w:val="clear" w:color="auto" w:fill="auto"/>
            <w:tcMar>
              <w:left w:w="14" w:type="dxa"/>
              <w:right w:w="43" w:type="dxa"/>
            </w:tcMar>
            <w:vAlign w:val="center"/>
          </w:tcPr>
          <w:p w:rsidR="003A374A" w:rsidRDefault="003A374A" w:rsidP="003A374A">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r>
      <w:tr w:rsidR="003A374A" w:rsidRPr="00B455F2" w:rsidTr="00C22002">
        <w:trPr>
          <w:trHeight w:val="180"/>
        </w:trPr>
        <w:tc>
          <w:tcPr>
            <w:tcW w:w="900" w:type="dxa"/>
            <w:tcBorders>
              <w:top w:val="nil"/>
              <w:left w:val="nil"/>
              <w:bottom w:val="nil"/>
              <w:right w:val="nil"/>
            </w:tcBorders>
            <w:shd w:val="clear" w:color="auto" w:fill="auto"/>
            <w:noWrap/>
            <w:tcMar>
              <w:left w:w="29" w:type="dxa"/>
              <w:right w:w="29" w:type="dxa"/>
            </w:tcMar>
            <w:vAlign w:val="center"/>
          </w:tcPr>
          <w:p w:rsidR="003A374A" w:rsidRDefault="003A374A" w:rsidP="003A374A">
            <w:pPr>
              <w:jc w:val="center"/>
              <w:rPr>
                <w:sz w:val="14"/>
                <w:szCs w:val="14"/>
              </w:rPr>
            </w:pPr>
          </w:p>
        </w:tc>
        <w:tc>
          <w:tcPr>
            <w:tcW w:w="720" w:type="dxa"/>
            <w:tcBorders>
              <w:top w:val="nil"/>
              <w:left w:val="nil"/>
              <w:bottom w:val="nil"/>
              <w:right w:val="nil"/>
            </w:tcBorders>
            <w:shd w:val="clear" w:color="auto" w:fill="auto"/>
            <w:tcMar>
              <w:left w:w="14" w:type="dxa"/>
              <w:right w:w="43" w:type="dxa"/>
            </w:tcMar>
            <w:vAlign w:val="center"/>
          </w:tcPr>
          <w:p w:rsidR="003A374A" w:rsidRDefault="003A374A" w:rsidP="003A374A">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sz w:val="14"/>
                <w:szCs w:val="14"/>
              </w:rPr>
            </w:pPr>
          </w:p>
        </w:tc>
      </w:tr>
      <w:tr w:rsidR="003A374A" w:rsidRPr="00B455F2" w:rsidTr="00C22002">
        <w:trPr>
          <w:trHeight w:val="90"/>
        </w:trPr>
        <w:tc>
          <w:tcPr>
            <w:tcW w:w="900" w:type="dxa"/>
            <w:tcBorders>
              <w:top w:val="nil"/>
              <w:left w:val="nil"/>
              <w:bottom w:val="nil"/>
              <w:right w:val="nil"/>
            </w:tcBorders>
            <w:shd w:val="clear" w:color="auto" w:fill="auto"/>
            <w:noWrap/>
            <w:tcMar>
              <w:left w:w="29" w:type="dxa"/>
              <w:right w:w="29" w:type="dxa"/>
            </w:tcMar>
            <w:vAlign w:val="center"/>
          </w:tcPr>
          <w:p w:rsidR="003A374A" w:rsidRDefault="003A374A" w:rsidP="003A374A">
            <w:pPr>
              <w:jc w:val="center"/>
              <w:rPr>
                <w:color w:val="000000"/>
                <w:sz w:val="14"/>
                <w:szCs w:val="14"/>
              </w:rPr>
            </w:pPr>
          </w:p>
        </w:tc>
        <w:tc>
          <w:tcPr>
            <w:tcW w:w="720" w:type="dxa"/>
            <w:tcBorders>
              <w:top w:val="nil"/>
              <w:left w:val="nil"/>
              <w:bottom w:val="nil"/>
              <w:right w:val="nil"/>
            </w:tcBorders>
            <w:shd w:val="clear" w:color="auto" w:fill="auto"/>
            <w:tcMar>
              <w:left w:w="14" w:type="dxa"/>
              <w:right w:w="43" w:type="dxa"/>
            </w:tcMar>
            <w:vAlign w:val="center"/>
          </w:tcPr>
          <w:p w:rsidR="003A374A" w:rsidRDefault="003A374A" w:rsidP="003A374A">
            <w:pPr>
              <w:jc w:val="right"/>
              <w:rPr>
                <w:color w:val="000000"/>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color w:val="000000"/>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color w:val="000000"/>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color w:val="000000"/>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color w:val="000000"/>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color w:val="000000"/>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color w:val="000000"/>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color w:val="000000"/>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color w:val="000000"/>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color w:val="000000"/>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color w:val="000000"/>
                <w:sz w:val="14"/>
                <w:szCs w:val="14"/>
              </w:rPr>
            </w:pPr>
          </w:p>
        </w:tc>
        <w:tc>
          <w:tcPr>
            <w:tcW w:w="612" w:type="dxa"/>
            <w:tcBorders>
              <w:top w:val="nil"/>
              <w:left w:val="nil"/>
              <w:bottom w:val="nil"/>
              <w:right w:val="nil"/>
            </w:tcBorders>
            <w:shd w:val="clear" w:color="auto" w:fill="auto"/>
            <w:noWrap/>
            <w:tcMar>
              <w:left w:w="14" w:type="dxa"/>
              <w:right w:w="43" w:type="dxa"/>
            </w:tcMar>
            <w:vAlign w:val="center"/>
          </w:tcPr>
          <w:p w:rsidR="003A374A" w:rsidRDefault="003A374A" w:rsidP="003A374A">
            <w:pPr>
              <w:jc w:val="right"/>
              <w:rPr>
                <w:color w:val="000000"/>
                <w:sz w:val="14"/>
                <w:szCs w:val="14"/>
              </w:rPr>
            </w:pPr>
          </w:p>
        </w:tc>
      </w:tr>
      <w:tr w:rsidR="003A374A" w:rsidRPr="00B455F2" w:rsidTr="003A374A">
        <w:trPr>
          <w:trHeight w:val="117"/>
        </w:trPr>
        <w:tc>
          <w:tcPr>
            <w:tcW w:w="900" w:type="dxa"/>
            <w:tcBorders>
              <w:top w:val="nil"/>
              <w:left w:val="nil"/>
              <w:bottom w:val="nil"/>
              <w:right w:val="nil"/>
            </w:tcBorders>
            <w:shd w:val="clear" w:color="auto" w:fill="auto"/>
            <w:noWrap/>
            <w:tcMar>
              <w:left w:w="14" w:type="dxa"/>
              <w:right w:w="14" w:type="dxa"/>
            </w:tcMar>
            <w:vAlign w:val="center"/>
            <w:hideMark/>
          </w:tcPr>
          <w:p w:rsidR="003A374A" w:rsidRPr="003800D1" w:rsidRDefault="003A374A" w:rsidP="003A374A">
            <w:pPr>
              <w:jc w:val="cente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3A374A" w:rsidRDefault="003A374A" w:rsidP="003A374A">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hideMark/>
          </w:tcPr>
          <w:p w:rsidR="003A374A" w:rsidRDefault="003A374A" w:rsidP="003A374A">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hideMark/>
          </w:tcPr>
          <w:p w:rsidR="003A374A" w:rsidRDefault="003A374A" w:rsidP="003A374A">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3A374A" w:rsidRDefault="003A374A" w:rsidP="003A374A">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3A374A" w:rsidRDefault="003A374A" w:rsidP="003A374A">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3A374A" w:rsidRDefault="003A374A" w:rsidP="003A374A">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3A374A" w:rsidRDefault="003A374A" w:rsidP="003A374A">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3A374A" w:rsidRDefault="003A374A" w:rsidP="003A374A">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3A374A" w:rsidRDefault="003A374A" w:rsidP="003A374A">
            <w:pPr>
              <w:jc w:val="right"/>
              <w:rPr>
                <w:sz w:val="14"/>
                <w:szCs w:val="14"/>
              </w:rPr>
            </w:pPr>
          </w:p>
        </w:tc>
        <w:tc>
          <w:tcPr>
            <w:tcW w:w="630" w:type="dxa"/>
            <w:tcBorders>
              <w:top w:val="nil"/>
              <w:left w:val="nil"/>
              <w:right w:val="nil"/>
            </w:tcBorders>
            <w:shd w:val="clear" w:color="auto" w:fill="auto"/>
            <w:noWrap/>
            <w:tcMar>
              <w:left w:w="29" w:type="dxa"/>
              <w:right w:w="29" w:type="dxa"/>
            </w:tcMar>
            <w:vAlign w:val="center"/>
            <w:hideMark/>
          </w:tcPr>
          <w:p w:rsidR="003A374A" w:rsidRDefault="003A374A" w:rsidP="003A374A">
            <w:pPr>
              <w:jc w:val="right"/>
              <w:rPr>
                <w:sz w:val="14"/>
                <w:szCs w:val="14"/>
              </w:rPr>
            </w:pPr>
          </w:p>
        </w:tc>
        <w:tc>
          <w:tcPr>
            <w:tcW w:w="720" w:type="dxa"/>
            <w:tcBorders>
              <w:top w:val="nil"/>
              <w:left w:val="nil"/>
              <w:right w:val="nil"/>
            </w:tcBorders>
            <w:shd w:val="clear" w:color="auto" w:fill="auto"/>
            <w:noWrap/>
            <w:tcMar>
              <w:left w:w="29" w:type="dxa"/>
              <w:right w:w="29" w:type="dxa"/>
            </w:tcMar>
            <w:vAlign w:val="center"/>
            <w:hideMark/>
          </w:tcPr>
          <w:p w:rsidR="003A374A" w:rsidRDefault="003A374A" w:rsidP="003A374A">
            <w:pPr>
              <w:jc w:val="right"/>
              <w:rPr>
                <w:sz w:val="14"/>
                <w:szCs w:val="14"/>
              </w:rPr>
            </w:pPr>
          </w:p>
        </w:tc>
        <w:tc>
          <w:tcPr>
            <w:tcW w:w="612" w:type="dxa"/>
            <w:tcBorders>
              <w:top w:val="nil"/>
              <w:left w:val="nil"/>
              <w:right w:val="nil"/>
            </w:tcBorders>
            <w:shd w:val="clear" w:color="auto" w:fill="auto"/>
            <w:noWrap/>
            <w:tcMar>
              <w:left w:w="29" w:type="dxa"/>
              <w:right w:w="29" w:type="dxa"/>
            </w:tcMar>
            <w:vAlign w:val="center"/>
            <w:hideMark/>
          </w:tcPr>
          <w:p w:rsidR="003A374A" w:rsidRDefault="003A374A" w:rsidP="003A374A">
            <w:pPr>
              <w:jc w:val="right"/>
              <w:rPr>
                <w:sz w:val="14"/>
                <w:szCs w:val="14"/>
              </w:rPr>
            </w:pPr>
          </w:p>
        </w:tc>
      </w:tr>
      <w:tr w:rsidR="003A374A" w:rsidRPr="00B455F2" w:rsidTr="003A374A">
        <w:trPr>
          <w:trHeight w:val="240"/>
        </w:trPr>
        <w:tc>
          <w:tcPr>
            <w:tcW w:w="8802" w:type="dxa"/>
            <w:gridSpan w:val="13"/>
            <w:tcBorders>
              <w:top w:val="single" w:sz="12" w:space="0" w:color="auto"/>
              <w:left w:val="nil"/>
              <w:right w:val="nil"/>
            </w:tcBorders>
            <w:shd w:val="clear" w:color="auto" w:fill="auto"/>
            <w:noWrap/>
            <w:tcMar>
              <w:left w:w="115" w:type="dxa"/>
              <w:right w:w="0" w:type="dxa"/>
            </w:tcMar>
            <w:hideMark/>
          </w:tcPr>
          <w:p w:rsidR="003A374A" w:rsidRPr="00B455F2" w:rsidRDefault="003A374A" w:rsidP="003A374A">
            <w:pPr>
              <w:jc w:val="right"/>
              <w:rPr>
                <w:sz w:val="14"/>
                <w:szCs w:val="14"/>
              </w:rPr>
            </w:pPr>
            <w:r w:rsidRPr="00B455F2">
              <w:rPr>
                <w:sz w:val="14"/>
                <w:szCs w:val="14"/>
              </w:rPr>
              <w:t>Source: Domestic Markets &amp; Monetary Management  Department, SBP</w:t>
            </w:r>
          </w:p>
        </w:tc>
      </w:tr>
      <w:tr w:rsidR="003A374A" w:rsidRPr="00B455F2" w:rsidTr="003A374A">
        <w:trPr>
          <w:trHeight w:val="270"/>
        </w:trPr>
        <w:tc>
          <w:tcPr>
            <w:tcW w:w="8802" w:type="dxa"/>
            <w:gridSpan w:val="13"/>
            <w:tcBorders>
              <w:left w:val="nil"/>
              <w:bottom w:val="nil"/>
              <w:right w:val="nil"/>
            </w:tcBorders>
            <w:shd w:val="clear" w:color="auto" w:fill="auto"/>
            <w:noWrap/>
            <w:tcMar>
              <w:left w:w="115" w:type="dxa"/>
              <w:right w:w="0" w:type="dxa"/>
            </w:tcMar>
            <w:hideMark/>
          </w:tcPr>
          <w:p w:rsidR="003A374A" w:rsidRPr="00B455F2" w:rsidRDefault="003A374A" w:rsidP="003A374A">
            <w:pPr>
              <w:rPr>
                <w:sz w:val="14"/>
                <w:szCs w:val="14"/>
              </w:rPr>
            </w:pPr>
            <w:r>
              <w:rPr>
                <w:sz w:val="14"/>
                <w:szCs w:val="14"/>
              </w:rPr>
              <w:t xml:space="preserve">Archive Link: </w:t>
            </w:r>
            <w:hyperlink r:id="rId10" w:history="1">
              <w:r w:rsidRPr="009A21BA">
                <w:rPr>
                  <w:rStyle w:val="Hyperlink"/>
                  <w:sz w:val="14"/>
                  <w:szCs w:val="14"/>
                </w:rPr>
                <w:t>http://www.sbp.org.pk/ecodata/rates/m2m/M2M-History.asp</w:t>
              </w:r>
            </w:hyperlink>
            <w:r>
              <w:rPr>
                <w:sz w:val="14"/>
                <w:szCs w:val="14"/>
              </w:rPr>
              <w:t xml:space="preserve"> </w:t>
            </w:r>
          </w:p>
        </w:tc>
      </w:tr>
    </w:tbl>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8309F9" w:rsidRDefault="008309F9" w:rsidP="00193993">
      <w:pPr>
        <w:tabs>
          <w:tab w:val="right" w:pos="9271"/>
        </w:tabs>
        <w:ind w:right="-252"/>
      </w:pPr>
    </w:p>
    <w:p w:rsidR="008309F9" w:rsidRDefault="008309F9" w:rsidP="00193993">
      <w:pPr>
        <w:tabs>
          <w:tab w:val="right" w:pos="9271"/>
        </w:tabs>
        <w:ind w:right="-252"/>
      </w:pPr>
    </w:p>
    <w:p w:rsidR="003629A2" w:rsidRDefault="003629A2" w:rsidP="00193993">
      <w:pPr>
        <w:tabs>
          <w:tab w:val="right" w:pos="9271"/>
        </w:tabs>
        <w:ind w:right="-252"/>
      </w:pPr>
    </w:p>
    <w:p w:rsidR="00703800" w:rsidRDefault="00703800" w:rsidP="00193993">
      <w:pPr>
        <w:tabs>
          <w:tab w:val="right" w:pos="9271"/>
        </w:tabs>
        <w:ind w:right="-252"/>
      </w:pPr>
    </w:p>
    <w:p w:rsidR="003629A2" w:rsidRDefault="003629A2" w:rsidP="00193993">
      <w:pPr>
        <w:tabs>
          <w:tab w:val="right" w:pos="9271"/>
        </w:tabs>
        <w:ind w:right="-252"/>
      </w:pPr>
    </w:p>
    <w:p w:rsidR="003629A2" w:rsidRDefault="003629A2" w:rsidP="00193993">
      <w:pPr>
        <w:tabs>
          <w:tab w:val="right" w:pos="9271"/>
        </w:tabs>
        <w:ind w:right="-252"/>
      </w:pPr>
    </w:p>
    <w:p w:rsidR="003629A2" w:rsidRDefault="003629A2" w:rsidP="00193993">
      <w:pPr>
        <w:tabs>
          <w:tab w:val="right" w:pos="9271"/>
        </w:tabs>
        <w:ind w:right="-252"/>
      </w:pPr>
    </w:p>
    <w:p w:rsidR="00F446AE" w:rsidRDefault="00F446AE" w:rsidP="00193993">
      <w:pPr>
        <w:tabs>
          <w:tab w:val="right" w:pos="9271"/>
        </w:tabs>
        <w:ind w:right="-252"/>
      </w:pPr>
    </w:p>
    <w:p w:rsidR="00101B45" w:rsidRDefault="00101B45" w:rsidP="00193993">
      <w:pPr>
        <w:tabs>
          <w:tab w:val="right" w:pos="9271"/>
        </w:tabs>
        <w:ind w:right="-252"/>
      </w:pPr>
    </w:p>
    <w:p w:rsidR="00101B45" w:rsidRDefault="00101B45" w:rsidP="00193993">
      <w:pPr>
        <w:tabs>
          <w:tab w:val="right" w:pos="9271"/>
        </w:tabs>
        <w:ind w:right="-252"/>
      </w:pPr>
    </w:p>
    <w:p w:rsidR="004C226C" w:rsidRDefault="004C226C" w:rsidP="00193993">
      <w:pPr>
        <w:tabs>
          <w:tab w:val="right" w:pos="9271"/>
        </w:tabs>
        <w:ind w:right="-252"/>
      </w:pPr>
    </w:p>
    <w:p w:rsidR="002F6765" w:rsidRDefault="002F6765" w:rsidP="00193993">
      <w:pPr>
        <w:tabs>
          <w:tab w:val="right" w:pos="9271"/>
        </w:tabs>
        <w:ind w:right="-252"/>
      </w:pPr>
    </w:p>
    <w:p w:rsidR="002F6765" w:rsidRDefault="002F6765"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9D783F" w:rsidRDefault="009D783F"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CC4099" w:rsidRDefault="00CC4099"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2F6765" w:rsidRDefault="002F6765" w:rsidP="002F6765">
      <w:pPr>
        <w:tabs>
          <w:tab w:val="right" w:pos="9271"/>
        </w:tabs>
        <w:ind w:right="-252"/>
      </w:pPr>
    </w:p>
    <w:tbl>
      <w:tblPr>
        <w:tblpPr w:leftFromText="187" w:rightFromText="187" w:vertAnchor="text" w:horzAnchor="margin" w:tblpXSpec="center" w:tblpY="1"/>
        <w:tblW w:w="9288" w:type="dxa"/>
        <w:tblLayout w:type="fixed"/>
        <w:tblLook w:val="04A0" w:firstRow="1" w:lastRow="0" w:firstColumn="1" w:lastColumn="0" w:noHBand="0" w:noVBand="1"/>
      </w:tblPr>
      <w:tblGrid>
        <w:gridCol w:w="284"/>
        <w:gridCol w:w="589"/>
        <w:gridCol w:w="45"/>
        <w:gridCol w:w="511"/>
        <w:gridCol w:w="563"/>
        <w:gridCol w:w="636"/>
        <w:gridCol w:w="630"/>
        <w:gridCol w:w="540"/>
        <w:gridCol w:w="534"/>
        <w:gridCol w:w="543"/>
        <w:gridCol w:w="633"/>
        <w:gridCol w:w="630"/>
        <w:gridCol w:w="630"/>
        <w:gridCol w:w="630"/>
        <w:gridCol w:w="630"/>
        <w:gridCol w:w="630"/>
        <w:gridCol w:w="630"/>
      </w:tblGrid>
      <w:tr w:rsidR="00751809" w:rsidRPr="00E73AA6" w:rsidTr="004D4363">
        <w:trPr>
          <w:trHeight w:val="357"/>
        </w:trPr>
        <w:tc>
          <w:tcPr>
            <w:tcW w:w="9288" w:type="dxa"/>
            <w:gridSpan w:val="17"/>
            <w:tcBorders>
              <w:top w:val="nil"/>
              <w:left w:val="nil"/>
              <w:right w:val="nil"/>
            </w:tcBorders>
            <w:shd w:val="clear" w:color="auto" w:fill="auto"/>
            <w:hideMark/>
          </w:tcPr>
          <w:p w:rsidR="00751809" w:rsidRPr="00E73AA6" w:rsidRDefault="00751809" w:rsidP="001B051C">
            <w:pPr>
              <w:jc w:val="center"/>
              <w:rPr>
                <w:b/>
                <w:bCs/>
                <w:sz w:val="28"/>
                <w:szCs w:val="28"/>
              </w:rPr>
            </w:pPr>
            <w:r w:rsidRPr="00E73AA6">
              <w:rPr>
                <w:b/>
                <w:bCs/>
                <w:sz w:val="28"/>
              </w:rPr>
              <w:lastRenderedPageBreak/>
              <w:t>6.9  Secondary Market Transactions in Government Securities</w:t>
            </w:r>
          </w:p>
        </w:tc>
      </w:tr>
      <w:tr w:rsidR="00751809" w:rsidRPr="00E73AA6" w:rsidTr="004D4363">
        <w:trPr>
          <w:trHeight w:val="180"/>
        </w:trPr>
        <w:tc>
          <w:tcPr>
            <w:tcW w:w="9288" w:type="dxa"/>
            <w:gridSpan w:val="17"/>
            <w:tcBorders>
              <w:top w:val="nil"/>
              <w:left w:val="nil"/>
              <w:right w:val="nil"/>
            </w:tcBorders>
            <w:shd w:val="clear" w:color="auto" w:fill="auto"/>
            <w:tcMar>
              <w:left w:w="115" w:type="dxa"/>
              <w:right w:w="0" w:type="dxa"/>
            </w:tcMar>
            <w:vAlign w:val="bottom"/>
            <w:hideMark/>
          </w:tcPr>
          <w:p w:rsidR="00751809" w:rsidRPr="00E73AA6" w:rsidRDefault="00751809" w:rsidP="001B051C">
            <w:pPr>
              <w:jc w:val="right"/>
              <w:rPr>
                <w:sz w:val="14"/>
                <w:szCs w:val="14"/>
              </w:rPr>
            </w:pPr>
          </w:p>
        </w:tc>
      </w:tr>
      <w:tr w:rsidR="00751809" w:rsidRPr="00E73AA6" w:rsidTr="004D4363">
        <w:trPr>
          <w:trHeight w:val="180"/>
        </w:trPr>
        <w:tc>
          <w:tcPr>
            <w:tcW w:w="9288" w:type="dxa"/>
            <w:gridSpan w:val="17"/>
            <w:tcBorders>
              <w:left w:val="nil"/>
              <w:bottom w:val="single" w:sz="12" w:space="0" w:color="auto"/>
              <w:right w:val="nil"/>
            </w:tcBorders>
            <w:shd w:val="clear" w:color="auto" w:fill="auto"/>
            <w:tcMar>
              <w:left w:w="115" w:type="dxa"/>
              <w:right w:w="0" w:type="dxa"/>
            </w:tcMar>
            <w:vAlign w:val="bottom"/>
            <w:hideMark/>
          </w:tcPr>
          <w:p w:rsidR="00751809" w:rsidRPr="00E73AA6" w:rsidRDefault="00751809" w:rsidP="001B051C">
            <w:pPr>
              <w:jc w:val="right"/>
              <w:rPr>
                <w:sz w:val="14"/>
                <w:szCs w:val="14"/>
              </w:rPr>
            </w:pPr>
            <w:r w:rsidRPr="00E73AA6">
              <w:rPr>
                <w:sz w:val="14"/>
                <w:szCs w:val="14"/>
              </w:rPr>
              <w:t>(Billion Rupees)</w:t>
            </w:r>
          </w:p>
        </w:tc>
      </w:tr>
      <w:tr w:rsidR="00751809" w:rsidRPr="00E73AA6" w:rsidTr="00F35B29">
        <w:trPr>
          <w:trHeight w:val="330"/>
        </w:trPr>
        <w:tc>
          <w:tcPr>
            <w:tcW w:w="284" w:type="dxa"/>
            <w:vMerge w:val="restart"/>
            <w:tcBorders>
              <w:top w:val="single" w:sz="12" w:space="0" w:color="auto"/>
              <w:left w:val="nil"/>
              <w:right w:val="nil"/>
            </w:tcBorders>
            <w:shd w:val="clear" w:color="auto" w:fill="auto"/>
            <w:tcMar>
              <w:left w:w="0" w:type="dxa"/>
              <w:right w:w="0" w:type="dxa"/>
            </w:tcMar>
            <w:vAlign w:val="center"/>
            <w:hideMark/>
          </w:tcPr>
          <w:p w:rsidR="00751809" w:rsidRPr="00E73AA6" w:rsidRDefault="00751809" w:rsidP="001B051C">
            <w:pPr>
              <w:jc w:val="center"/>
              <w:rPr>
                <w:b/>
                <w:bCs/>
                <w:sz w:val="12"/>
                <w:szCs w:val="12"/>
              </w:rPr>
            </w:pPr>
          </w:p>
        </w:tc>
        <w:tc>
          <w:tcPr>
            <w:tcW w:w="1145" w:type="dxa"/>
            <w:gridSpan w:val="3"/>
            <w:vMerge w:val="restart"/>
            <w:tcBorders>
              <w:top w:val="single" w:sz="12" w:space="0" w:color="auto"/>
              <w:left w:val="nil"/>
              <w:right w:val="single" w:sz="4" w:space="0" w:color="auto"/>
            </w:tcBorders>
            <w:shd w:val="clear" w:color="auto" w:fill="auto"/>
            <w:tcMar>
              <w:left w:w="0" w:type="dxa"/>
              <w:right w:w="115" w:type="dxa"/>
            </w:tcMar>
            <w:vAlign w:val="center"/>
          </w:tcPr>
          <w:p w:rsidR="00751809" w:rsidRPr="00E73AA6" w:rsidRDefault="00751809" w:rsidP="001B051C">
            <w:pPr>
              <w:jc w:val="center"/>
              <w:rPr>
                <w:b/>
                <w:bCs/>
                <w:sz w:val="12"/>
                <w:szCs w:val="12"/>
              </w:rPr>
            </w:pPr>
            <w:r w:rsidRPr="00E73AA6">
              <w:rPr>
                <w:rFonts w:eastAsia="Arial Unicode MS"/>
                <w:b/>
                <w:bCs/>
                <w:sz w:val="12"/>
                <w:szCs w:val="12"/>
              </w:rPr>
              <w:t>SECURITIES /       TRANSACTIONS</w:t>
            </w:r>
          </w:p>
        </w:tc>
        <w:tc>
          <w:tcPr>
            <w:tcW w:w="4079" w:type="dxa"/>
            <w:gridSpan w:val="7"/>
            <w:tcBorders>
              <w:top w:val="single" w:sz="12" w:space="0" w:color="auto"/>
              <w:left w:val="single" w:sz="4" w:space="0" w:color="auto"/>
              <w:bottom w:val="single" w:sz="4" w:space="0" w:color="auto"/>
              <w:right w:val="single" w:sz="4" w:space="0" w:color="auto"/>
            </w:tcBorders>
            <w:shd w:val="clear" w:color="auto" w:fill="auto"/>
            <w:vAlign w:val="center"/>
            <w:hideMark/>
          </w:tcPr>
          <w:p w:rsidR="00751809" w:rsidRPr="00A1152B" w:rsidRDefault="00F541A0" w:rsidP="001B051C">
            <w:pPr>
              <w:jc w:val="center"/>
              <w:rPr>
                <w:b/>
                <w:bCs/>
                <w:sz w:val="16"/>
                <w:szCs w:val="16"/>
              </w:rPr>
            </w:pPr>
            <w:r>
              <w:rPr>
                <w:b/>
                <w:bCs/>
                <w:sz w:val="16"/>
                <w:szCs w:val="16"/>
              </w:rPr>
              <w:t>2018</w:t>
            </w:r>
          </w:p>
        </w:tc>
        <w:tc>
          <w:tcPr>
            <w:tcW w:w="3780" w:type="dxa"/>
            <w:gridSpan w:val="6"/>
            <w:tcBorders>
              <w:top w:val="single" w:sz="12" w:space="0" w:color="auto"/>
              <w:left w:val="single" w:sz="4" w:space="0" w:color="auto"/>
              <w:bottom w:val="single" w:sz="4" w:space="0" w:color="auto"/>
            </w:tcBorders>
            <w:shd w:val="clear" w:color="auto" w:fill="auto"/>
            <w:vAlign w:val="center"/>
          </w:tcPr>
          <w:p w:rsidR="00751809" w:rsidRPr="00A1152B" w:rsidRDefault="00F541A0" w:rsidP="001B051C">
            <w:pPr>
              <w:jc w:val="center"/>
              <w:rPr>
                <w:b/>
                <w:bCs/>
                <w:sz w:val="16"/>
                <w:szCs w:val="16"/>
              </w:rPr>
            </w:pPr>
            <w:r>
              <w:rPr>
                <w:b/>
                <w:bCs/>
                <w:sz w:val="16"/>
                <w:szCs w:val="16"/>
              </w:rPr>
              <w:t>2019</w:t>
            </w:r>
          </w:p>
        </w:tc>
      </w:tr>
      <w:tr w:rsidR="00C36519" w:rsidRPr="00E73AA6" w:rsidTr="00F35B29">
        <w:trPr>
          <w:trHeight w:val="315"/>
        </w:trPr>
        <w:tc>
          <w:tcPr>
            <w:tcW w:w="284" w:type="dxa"/>
            <w:vMerge/>
            <w:tcBorders>
              <w:left w:val="nil"/>
              <w:bottom w:val="single" w:sz="12" w:space="0" w:color="000000"/>
              <w:right w:val="nil"/>
            </w:tcBorders>
            <w:shd w:val="clear" w:color="auto" w:fill="auto"/>
            <w:vAlign w:val="center"/>
            <w:hideMark/>
          </w:tcPr>
          <w:p w:rsidR="00C36519" w:rsidRPr="00E73AA6" w:rsidRDefault="00C36519" w:rsidP="00C36519">
            <w:pPr>
              <w:rPr>
                <w:b/>
                <w:bCs/>
                <w:sz w:val="12"/>
                <w:szCs w:val="12"/>
              </w:rPr>
            </w:pPr>
          </w:p>
        </w:tc>
        <w:tc>
          <w:tcPr>
            <w:tcW w:w="1145" w:type="dxa"/>
            <w:gridSpan w:val="3"/>
            <w:vMerge/>
            <w:tcBorders>
              <w:left w:val="nil"/>
              <w:bottom w:val="single" w:sz="12" w:space="0" w:color="000000"/>
              <w:right w:val="single" w:sz="4" w:space="0" w:color="auto"/>
            </w:tcBorders>
            <w:shd w:val="clear" w:color="auto" w:fill="auto"/>
            <w:vAlign w:val="center"/>
          </w:tcPr>
          <w:p w:rsidR="00C36519" w:rsidRPr="00E73AA6" w:rsidRDefault="00C36519" w:rsidP="00C36519">
            <w:pPr>
              <w:rPr>
                <w:b/>
                <w:bCs/>
                <w:sz w:val="12"/>
                <w:szCs w:val="12"/>
              </w:rPr>
            </w:pPr>
          </w:p>
        </w:tc>
        <w:tc>
          <w:tcPr>
            <w:tcW w:w="563" w:type="dxa"/>
            <w:tcBorders>
              <w:top w:val="single" w:sz="4" w:space="0" w:color="auto"/>
              <w:left w:val="single" w:sz="4" w:space="0" w:color="auto"/>
              <w:bottom w:val="single" w:sz="12" w:space="0" w:color="auto"/>
            </w:tcBorders>
            <w:shd w:val="clear" w:color="auto" w:fill="auto"/>
            <w:vAlign w:val="center"/>
            <w:hideMark/>
          </w:tcPr>
          <w:p w:rsidR="00C36519" w:rsidRPr="00A1152B" w:rsidRDefault="00C36519" w:rsidP="00C36519">
            <w:pPr>
              <w:jc w:val="right"/>
              <w:rPr>
                <w:b/>
                <w:bCs/>
                <w:sz w:val="14"/>
                <w:szCs w:val="14"/>
              </w:rPr>
            </w:pPr>
            <w:r>
              <w:rPr>
                <w:b/>
                <w:bCs/>
                <w:sz w:val="14"/>
                <w:szCs w:val="14"/>
              </w:rPr>
              <w:t>Jun</w:t>
            </w:r>
          </w:p>
        </w:tc>
        <w:tc>
          <w:tcPr>
            <w:tcW w:w="636" w:type="dxa"/>
            <w:tcBorders>
              <w:top w:val="single" w:sz="4" w:space="0" w:color="auto"/>
              <w:bottom w:val="single" w:sz="12" w:space="0" w:color="auto"/>
            </w:tcBorders>
            <w:shd w:val="clear" w:color="auto" w:fill="auto"/>
            <w:vAlign w:val="center"/>
          </w:tcPr>
          <w:p w:rsidR="00C36519" w:rsidRPr="00A1152B" w:rsidRDefault="00C36519" w:rsidP="00C36519">
            <w:pPr>
              <w:jc w:val="right"/>
              <w:rPr>
                <w:b/>
                <w:bCs/>
                <w:sz w:val="14"/>
                <w:szCs w:val="14"/>
              </w:rPr>
            </w:pPr>
            <w:r>
              <w:rPr>
                <w:b/>
                <w:bCs/>
                <w:sz w:val="14"/>
                <w:szCs w:val="14"/>
              </w:rPr>
              <w:t>Jul</w:t>
            </w:r>
          </w:p>
        </w:tc>
        <w:tc>
          <w:tcPr>
            <w:tcW w:w="630" w:type="dxa"/>
            <w:tcBorders>
              <w:top w:val="single" w:sz="4" w:space="0" w:color="auto"/>
              <w:left w:val="nil"/>
              <w:bottom w:val="single" w:sz="12" w:space="0" w:color="auto"/>
            </w:tcBorders>
            <w:shd w:val="clear" w:color="auto" w:fill="auto"/>
            <w:vAlign w:val="center"/>
          </w:tcPr>
          <w:p w:rsidR="00C36519" w:rsidRPr="00A1152B" w:rsidRDefault="00C36519" w:rsidP="00C36519">
            <w:pPr>
              <w:jc w:val="right"/>
              <w:rPr>
                <w:b/>
                <w:bCs/>
                <w:sz w:val="14"/>
                <w:szCs w:val="14"/>
              </w:rPr>
            </w:pPr>
            <w:r>
              <w:rPr>
                <w:b/>
                <w:bCs/>
                <w:sz w:val="14"/>
                <w:szCs w:val="14"/>
              </w:rPr>
              <w:t>Aug</w:t>
            </w:r>
          </w:p>
        </w:tc>
        <w:tc>
          <w:tcPr>
            <w:tcW w:w="540" w:type="dxa"/>
            <w:tcBorders>
              <w:top w:val="single" w:sz="4" w:space="0" w:color="auto"/>
              <w:bottom w:val="single" w:sz="12" w:space="0" w:color="auto"/>
            </w:tcBorders>
            <w:shd w:val="clear" w:color="auto" w:fill="auto"/>
            <w:vAlign w:val="center"/>
          </w:tcPr>
          <w:p w:rsidR="00C36519" w:rsidRPr="00A1152B" w:rsidRDefault="00C36519" w:rsidP="00C36519">
            <w:pPr>
              <w:jc w:val="right"/>
              <w:rPr>
                <w:b/>
                <w:bCs/>
                <w:sz w:val="14"/>
                <w:szCs w:val="14"/>
              </w:rPr>
            </w:pPr>
            <w:r>
              <w:rPr>
                <w:b/>
                <w:bCs/>
                <w:sz w:val="14"/>
                <w:szCs w:val="14"/>
              </w:rPr>
              <w:t>Sep</w:t>
            </w:r>
          </w:p>
        </w:tc>
        <w:tc>
          <w:tcPr>
            <w:tcW w:w="534" w:type="dxa"/>
            <w:tcBorders>
              <w:top w:val="single" w:sz="4" w:space="0" w:color="auto"/>
              <w:bottom w:val="single" w:sz="12" w:space="0" w:color="auto"/>
            </w:tcBorders>
            <w:shd w:val="clear" w:color="auto" w:fill="auto"/>
            <w:vAlign w:val="center"/>
          </w:tcPr>
          <w:p w:rsidR="00C36519" w:rsidRPr="00A1152B" w:rsidRDefault="00C36519" w:rsidP="00C36519">
            <w:pPr>
              <w:jc w:val="right"/>
              <w:rPr>
                <w:b/>
                <w:bCs/>
                <w:sz w:val="14"/>
                <w:szCs w:val="14"/>
              </w:rPr>
            </w:pPr>
            <w:r>
              <w:rPr>
                <w:b/>
                <w:bCs/>
                <w:sz w:val="14"/>
                <w:szCs w:val="14"/>
              </w:rPr>
              <w:t>Oct</w:t>
            </w:r>
          </w:p>
        </w:tc>
        <w:tc>
          <w:tcPr>
            <w:tcW w:w="543" w:type="dxa"/>
            <w:tcBorders>
              <w:top w:val="single" w:sz="4" w:space="0" w:color="auto"/>
              <w:bottom w:val="single" w:sz="12" w:space="0" w:color="auto"/>
            </w:tcBorders>
            <w:shd w:val="clear" w:color="auto" w:fill="auto"/>
            <w:vAlign w:val="center"/>
          </w:tcPr>
          <w:p w:rsidR="00C36519" w:rsidRPr="00A1152B" w:rsidRDefault="00C36519" w:rsidP="00C36519">
            <w:pPr>
              <w:jc w:val="right"/>
              <w:rPr>
                <w:b/>
                <w:bCs/>
                <w:sz w:val="14"/>
                <w:szCs w:val="14"/>
              </w:rPr>
            </w:pPr>
            <w:r>
              <w:rPr>
                <w:b/>
                <w:bCs/>
                <w:sz w:val="14"/>
                <w:szCs w:val="14"/>
              </w:rPr>
              <w:t>Nov</w:t>
            </w:r>
          </w:p>
        </w:tc>
        <w:tc>
          <w:tcPr>
            <w:tcW w:w="633" w:type="dxa"/>
            <w:tcBorders>
              <w:top w:val="single" w:sz="4" w:space="0" w:color="auto"/>
              <w:bottom w:val="single" w:sz="12" w:space="0" w:color="auto"/>
              <w:right w:val="single" w:sz="4" w:space="0" w:color="auto"/>
            </w:tcBorders>
            <w:shd w:val="clear" w:color="auto" w:fill="auto"/>
            <w:vAlign w:val="center"/>
          </w:tcPr>
          <w:p w:rsidR="00C36519" w:rsidRPr="00A1152B" w:rsidRDefault="00C36519" w:rsidP="00C36519">
            <w:pPr>
              <w:jc w:val="right"/>
              <w:rPr>
                <w:b/>
                <w:bCs/>
                <w:sz w:val="14"/>
                <w:szCs w:val="14"/>
              </w:rPr>
            </w:pPr>
            <w:r>
              <w:rPr>
                <w:b/>
                <w:bCs/>
                <w:sz w:val="14"/>
                <w:szCs w:val="14"/>
              </w:rPr>
              <w:t>Dec</w:t>
            </w:r>
          </w:p>
        </w:tc>
        <w:tc>
          <w:tcPr>
            <w:tcW w:w="630" w:type="dxa"/>
            <w:tcBorders>
              <w:top w:val="single" w:sz="4" w:space="0" w:color="auto"/>
              <w:left w:val="single" w:sz="4" w:space="0" w:color="auto"/>
              <w:bottom w:val="single" w:sz="12" w:space="0" w:color="auto"/>
            </w:tcBorders>
            <w:shd w:val="clear" w:color="auto" w:fill="auto"/>
            <w:vAlign w:val="center"/>
          </w:tcPr>
          <w:p w:rsidR="00C36519" w:rsidRPr="00A1152B" w:rsidRDefault="00C36519" w:rsidP="00C36519">
            <w:pPr>
              <w:jc w:val="right"/>
              <w:rPr>
                <w:b/>
                <w:bCs/>
                <w:sz w:val="14"/>
                <w:szCs w:val="14"/>
              </w:rPr>
            </w:pPr>
            <w:bookmarkStart w:id="0" w:name="_GoBack"/>
            <w:bookmarkEnd w:id="0"/>
            <w:r>
              <w:rPr>
                <w:b/>
                <w:bCs/>
                <w:sz w:val="14"/>
                <w:szCs w:val="14"/>
              </w:rPr>
              <w:t>Jan</w:t>
            </w:r>
          </w:p>
        </w:tc>
        <w:tc>
          <w:tcPr>
            <w:tcW w:w="630" w:type="dxa"/>
            <w:tcBorders>
              <w:top w:val="single" w:sz="4" w:space="0" w:color="auto"/>
              <w:bottom w:val="single" w:sz="12" w:space="0" w:color="auto"/>
            </w:tcBorders>
            <w:shd w:val="clear" w:color="auto" w:fill="auto"/>
            <w:vAlign w:val="center"/>
          </w:tcPr>
          <w:p w:rsidR="00C36519" w:rsidRPr="00A1152B" w:rsidRDefault="00C36519" w:rsidP="00C36519">
            <w:pPr>
              <w:jc w:val="right"/>
              <w:rPr>
                <w:b/>
                <w:bCs/>
                <w:sz w:val="14"/>
                <w:szCs w:val="14"/>
              </w:rPr>
            </w:pPr>
            <w:r>
              <w:rPr>
                <w:b/>
                <w:bCs/>
                <w:sz w:val="14"/>
                <w:szCs w:val="14"/>
              </w:rPr>
              <w:t>Feb</w:t>
            </w:r>
          </w:p>
        </w:tc>
        <w:tc>
          <w:tcPr>
            <w:tcW w:w="630" w:type="dxa"/>
            <w:tcBorders>
              <w:top w:val="single" w:sz="4" w:space="0" w:color="auto"/>
              <w:bottom w:val="single" w:sz="12" w:space="0" w:color="auto"/>
            </w:tcBorders>
            <w:shd w:val="clear" w:color="auto" w:fill="auto"/>
            <w:vAlign w:val="center"/>
          </w:tcPr>
          <w:p w:rsidR="00C36519" w:rsidRPr="00A1152B" w:rsidRDefault="00C36519" w:rsidP="00C36519">
            <w:pPr>
              <w:jc w:val="right"/>
              <w:rPr>
                <w:b/>
                <w:bCs/>
                <w:sz w:val="14"/>
                <w:szCs w:val="14"/>
              </w:rPr>
            </w:pPr>
            <w:r>
              <w:rPr>
                <w:b/>
                <w:bCs/>
                <w:sz w:val="14"/>
                <w:szCs w:val="14"/>
              </w:rPr>
              <w:t>Mar</w:t>
            </w:r>
          </w:p>
        </w:tc>
        <w:tc>
          <w:tcPr>
            <w:tcW w:w="630" w:type="dxa"/>
            <w:tcBorders>
              <w:top w:val="single" w:sz="4" w:space="0" w:color="auto"/>
              <w:bottom w:val="single" w:sz="12" w:space="0" w:color="auto"/>
            </w:tcBorders>
            <w:shd w:val="clear" w:color="auto" w:fill="auto"/>
            <w:vAlign w:val="center"/>
          </w:tcPr>
          <w:p w:rsidR="00C36519" w:rsidRPr="00A1152B" w:rsidRDefault="00C36519" w:rsidP="00C36519">
            <w:pPr>
              <w:jc w:val="right"/>
              <w:rPr>
                <w:b/>
                <w:bCs/>
                <w:sz w:val="14"/>
                <w:szCs w:val="14"/>
              </w:rPr>
            </w:pPr>
            <w:r>
              <w:rPr>
                <w:b/>
                <w:bCs/>
                <w:sz w:val="14"/>
                <w:szCs w:val="14"/>
              </w:rPr>
              <w:t>Apr</w:t>
            </w:r>
          </w:p>
        </w:tc>
        <w:tc>
          <w:tcPr>
            <w:tcW w:w="630" w:type="dxa"/>
            <w:tcBorders>
              <w:top w:val="single" w:sz="4" w:space="0" w:color="auto"/>
              <w:bottom w:val="single" w:sz="12" w:space="0" w:color="auto"/>
            </w:tcBorders>
            <w:shd w:val="clear" w:color="auto" w:fill="auto"/>
            <w:vAlign w:val="center"/>
          </w:tcPr>
          <w:p w:rsidR="00C36519" w:rsidRPr="00A1152B" w:rsidRDefault="00C36519" w:rsidP="00C36519">
            <w:pPr>
              <w:jc w:val="right"/>
              <w:rPr>
                <w:b/>
                <w:bCs/>
                <w:sz w:val="14"/>
                <w:szCs w:val="14"/>
              </w:rPr>
            </w:pPr>
            <w:r>
              <w:rPr>
                <w:b/>
                <w:bCs/>
                <w:sz w:val="14"/>
                <w:szCs w:val="14"/>
              </w:rPr>
              <w:t>May</w:t>
            </w:r>
          </w:p>
        </w:tc>
        <w:tc>
          <w:tcPr>
            <w:tcW w:w="630" w:type="dxa"/>
            <w:tcBorders>
              <w:top w:val="single" w:sz="4" w:space="0" w:color="auto"/>
              <w:bottom w:val="single" w:sz="12" w:space="0" w:color="auto"/>
              <w:right w:val="nil"/>
            </w:tcBorders>
            <w:shd w:val="clear" w:color="auto" w:fill="auto"/>
            <w:vAlign w:val="center"/>
          </w:tcPr>
          <w:p w:rsidR="00C36519" w:rsidRPr="00A1152B" w:rsidRDefault="00F35B29" w:rsidP="00C36519">
            <w:pPr>
              <w:jc w:val="right"/>
              <w:rPr>
                <w:b/>
                <w:bCs/>
                <w:sz w:val="14"/>
                <w:szCs w:val="14"/>
              </w:rPr>
            </w:pPr>
            <w:r>
              <w:rPr>
                <w:b/>
                <w:bCs/>
                <w:sz w:val="14"/>
                <w:szCs w:val="14"/>
              </w:rPr>
              <w:t>Jun</w:t>
            </w:r>
          </w:p>
        </w:tc>
      </w:tr>
      <w:tr w:rsidR="00C36519" w:rsidRPr="00E73AA6" w:rsidTr="00C36519">
        <w:trPr>
          <w:trHeight w:val="192"/>
        </w:trPr>
        <w:tc>
          <w:tcPr>
            <w:tcW w:w="918" w:type="dxa"/>
            <w:gridSpan w:val="3"/>
            <w:tcBorders>
              <w:top w:val="nil"/>
              <w:left w:val="nil"/>
              <w:bottom w:val="nil"/>
              <w:right w:val="nil"/>
            </w:tcBorders>
            <w:shd w:val="clear" w:color="auto" w:fill="auto"/>
            <w:hideMark/>
          </w:tcPr>
          <w:p w:rsidR="00C36519" w:rsidRPr="00E73AA6" w:rsidRDefault="00C36519" w:rsidP="00C36519">
            <w:pPr>
              <w:rPr>
                <w:sz w:val="14"/>
                <w:szCs w:val="14"/>
              </w:rPr>
            </w:pPr>
            <w:r w:rsidRPr="00E73AA6">
              <w:rPr>
                <w:sz w:val="14"/>
                <w:szCs w:val="14"/>
              </w:rPr>
              <w:t> </w:t>
            </w:r>
          </w:p>
        </w:tc>
        <w:tc>
          <w:tcPr>
            <w:tcW w:w="511" w:type="dxa"/>
            <w:tcBorders>
              <w:top w:val="nil"/>
              <w:left w:val="nil"/>
              <w:bottom w:val="nil"/>
              <w:right w:val="nil"/>
            </w:tcBorders>
            <w:shd w:val="clear" w:color="auto" w:fill="auto"/>
            <w:hideMark/>
          </w:tcPr>
          <w:p w:rsidR="00C36519" w:rsidRPr="00E73AA6" w:rsidRDefault="00C36519" w:rsidP="00C36519">
            <w:pPr>
              <w:rPr>
                <w:sz w:val="14"/>
                <w:szCs w:val="14"/>
              </w:rPr>
            </w:pPr>
          </w:p>
        </w:tc>
        <w:tc>
          <w:tcPr>
            <w:tcW w:w="563" w:type="dxa"/>
            <w:tcBorders>
              <w:top w:val="nil"/>
              <w:left w:val="nil"/>
              <w:bottom w:val="nil"/>
              <w:right w:val="nil"/>
            </w:tcBorders>
            <w:shd w:val="clear" w:color="auto" w:fill="auto"/>
            <w:vAlign w:val="center"/>
            <w:hideMark/>
          </w:tcPr>
          <w:p w:rsidR="00C36519" w:rsidRPr="00E73AA6" w:rsidRDefault="00C36519" w:rsidP="00C36519">
            <w:pPr>
              <w:jc w:val="right"/>
              <w:rPr>
                <w:sz w:val="14"/>
                <w:szCs w:val="14"/>
              </w:rPr>
            </w:pPr>
          </w:p>
        </w:tc>
        <w:tc>
          <w:tcPr>
            <w:tcW w:w="636" w:type="dxa"/>
            <w:tcBorders>
              <w:top w:val="nil"/>
              <w:left w:val="nil"/>
              <w:bottom w:val="nil"/>
              <w:right w:val="nil"/>
            </w:tcBorders>
            <w:shd w:val="clear" w:color="auto" w:fill="auto"/>
            <w:vAlign w:val="center"/>
          </w:tcPr>
          <w:p w:rsidR="00C36519" w:rsidRPr="00E73AA6" w:rsidRDefault="00C36519" w:rsidP="00C36519">
            <w:pPr>
              <w:jc w:val="right"/>
              <w:rPr>
                <w:sz w:val="14"/>
                <w:szCs w:val="14"/>
              </w:rPr>
            </w:pPr>
          </w:p>
        </w:tc>
        <w:tc>
          <w:tcPr>
            <w:tcW w:w="630" w:type="dxa"/>
            <w:tcBorders>
              <w:top w:val="nil"/>
              <w:left w:val="nil"/>
              <w:bottom w:val="nil"/>
              <w:right w:val="nil"/>
            </w:tcBorders>
            <w:shd w:val="clear" w:color="auto" w:fill="auto"/>
            <w:vAlign w:val="center"/>
          </w:tcPr>
          <w:p w:rsidR="00C36519" w:rsidRPr="00E73AA6" w:rsidRDefault="00C36519" w:rsidP="00C36519">
            <w:pPr>
              <w:jc w:val="right"/>
              <w:rPr>
                <w:sz w:val="14"/>
                <w:szCs w:val="14"/>
              </w:rPr>
            </w:pPr>
          </w:p>
        </w:tc>
        <w:tc>
          <w:tcPr>
            <w:tcW w:w="540" w:type="dxa"/>
            <w:tcBorders>
              <w:top w:val="nil"/>
              <w:left w:val="nil"/>
              <w:bottom w:val="nil"/>
              <w:right w:val="nil"/>
            </w:tcBorders>
            <w:shd w:val="clear" w:color="auto" w:fill="auto"/>
            <w:vAlign w:val="center"/>
          </w:tcPr>
          <w:p w:rsidR="00C36519" w:rsidRPr="00E73AA6" w:rsidRDefault="00C36519" w:rsidP="00C36519">
            <w:pPr>
              <w:jc w:val="right"/>
              <w:rPr>
                <w:sz w:val="14"/>
                <w:szCs w:val="14"/>
              </w:rPr>
            </w:pPr>
          </w:p>
        </w:tc>
        <w:tc>
          <w:tcPr>
            <w:tcW w:w="534" w:type="dxa"/>
            <w:tcBorders>
              <w:top w:val="nil"/>
              <w:left w:val="nil"/>
              <w:bottom w:val="nil"/>
              <w:right w:val="nil"/>
            </w:tcBorders>
            <w:shd w:val="clear" w:color="auto" w:fill="auto"/>
            <w:vAlign w:val="center"/>
          </w:tcPr>
          <w:p w:rsidR="00C36519" w:rsidRPr="00E73AA6" w:rsidRDefault="00C36519" w:rsidP="00C36519">
            <w:pPr>
              <w:jc w:val="right"/>
              <w:rPr>
                <w:sz w:val="14"/>
                <w:szCs w:val="14"/>
              </w:rPr>
            </w:pPr>
          </w:p>
        </w:tc>
        <w:tc>
          <w:tcPr>
            <w:tcW w:w="543" w:type="dxa"/>
            <w:tcBorders>
              <w:top w:val="nil"/>
              <w:left w:val="nil"/>
              <w:bottom w:val="nil"/>
              <w:right w:val="nil"/>
            </w:tcBorders>
            <w:shd w:val="clear" w:color="auto" w:fill="auto"/>
            <w:vAlign w:val="center"/>
          </w:tcPr>
          <w:p w:rsidR="00C36519" w:rsidRPr="00E73AA6" w:rsidRDefault="00C36519" w:rsidP="00C36519">
            <w:pPr>
              <w:jc w:val="right"/>
              <w:rPr>
                <w:sz w:val="14"/>
                <w:szCs w:val="14"/>
              </w:rPr>
            </w:pPr>
          </w:p>
        </w:tc>
        <w:tc>
          <w:tcPr>
            <w:tcW w:w="633" w:type="dxa"/>
            <w:tcBorders>
              <w:top w:val="nil"/>
              <w:left w:val="nil"/>
              <w:bottom w:val="nil"/>
              <w:right w:val="nil"/>
            </w:tcBorders>
            <w:shd w:val="clear" w:color="auto" w:fill="auto"/>
            <w:vAlign w:val="center"/>
          </w:tcPr>
          <w:p w:rsidR="00C36519" w:rsidRPr="00E73AA6" w:rsidRDefault="00C36519" w:rsidP="00C36519">
            <w:pPr>
              <w:jc w:val="right"/>
              <w:rPr>
                <w:sz w:val="14"/>
                <w:szCs w:val="14"/>
              </w:rPr>
            </w:pPr>
          </w:p>
        </w:tc>
        <w:tc>
          <w:tcPr>
            <w:tcW w:w="630" w:type="dxa"/>
            <w:tcBorders>
              <w:top w:val="nil"/>
              <w:left w:val="nil"/>
              <w:bottom w:val="nil"/>
              <w:right w:val="nil"/>
            </w:tcBorders>
            <w:shd w:val="clear" w:color="auto" w:fill="auto"/>
            <w:vAlign w:val="center"/>
          </w:tcPr>
          <w:p w:rsidR="00C36519" w:rsidRPr="00E73AA6" w:rsidRDefault="00C36519" w:rsidP="00C36519">
            <w:pPr>
              <w:jc w:val="right"/>
              <w:rPr>
                <w:sz w:val="14"/>
                <w:szCs w:val="14"/>
              </w:rPr>
            </w:pPr>
          </w:p>
        </w:tc>
        <w:tc>
          <w:tcPr>
            <w:tcW w:w="630" w:type="dxa"/>
            <w:tcBorders>
              <w:top w:val="nil"/>
              <w:left w:val="nil"/>
              <w:bottom w:val="nil"/>
              <w:right w:val="nil"/>
            </w:tcBorders>
            <w:shd w:val="clear" w:color="auto" w:fill="auto"/>
            <w:vAlign w:val="center"/>
          </w:tcPr>
          <w:p w:rsidR="00C36519" w:rsidRPr="00E73AA6" w:rsidRDefault="00C36519" w:rsidP="00C36519">
            <w:pPr>
              <w:jc w:val="right"/>
              <w:rPr>
                <w:sz w:val="14"/>
                <w:szCs w:val="14"/>
              </w:rPr>
            </w:pPr>
          </w:p>
        </w:tc>
        <w:tc>
          <w:tcPr>
            <w:tcW w:w="630" w:type="dxa"/>
            <w:tcBorders>
              <w:top w:val="nil"/>
              <w:left w:val="nil"/>
              <w:bottom w:val="nil"/>
              <w:right w:val="nil"/>
            </w:tcBorders>
            <w:shd w:val="clear" w:color="auto" w:fill="auto"/>
            <w:vAlign w:val="center"/>
          </w:tcPr>
          <w:p w:rsidR="00C36519" w:rsidRPr="00E73AA6" w:rsidRDefault="00C36519" w:rsidP="00C36519">
            <w:pPr>
              <w:jc w:val="right"/>
              <w:rPr>
                <w:sz w:val="14"/>
                <w:szCs w:val="14"/>
              </w:rPr>
            </w:pPr>
          </w:p>
        </w:tc>
        <w:tc>
          <w:tcPr>
            <w:tcW w:w="630" w:type="dxa"/>
            <w:tcBorders>
              <w:top w:val="nil"/>
              <w:left w:val="nil"/>
              <w:bottom w:val="nil"/>
              <w:right w:val="nil"/>
            </w:tcBorders>
            <w:shd w:val="clear" w:color="auto" w:fill="auto"/>
            <w:vAlign w:val="center"/>
          </w:tcPr>
          <w:p w:rsidR="00C36519" w:rsidRPr="00E73AA6" w:rsidRDefault="00C36519" w:rsidP="00C36519">
            <w:pPr>
              <w:jc w:val="right"/>
              <w:rPr>
                <w:sz w:val="14"/>
                <w:szCs w:val="14"/>
              </w:rPr>
            </w:pPr>
          </w:p>
        </w:tc>
        <w:tc>
          <w:tcPr>
            <w:tcW w:w="630" w:type="dxa"/>
            <w:tcBorders>
              <w:top w:val="nil"/>
              <w:left w:val="nil"/>
              <w:bottom w:val="nil"/>
              <w:right w:val="nil"/>
            </w:tcBorders>
            <w:shd w:val="clear" w:color="auto" w:fill="auto"/>
            <w:vAlign w:val="center"/>
          </w:tcPr>
          <w:p w:rsidR="00C36519" w:rsidRPr="00E73AA6" w:rsidRDefault="00C36519" w:rsidP="00C36519">
            <w:pPr>
              <w:jc w:val="right"/>
              <w:rPr>
                <w:sz w:val="14"/>
                <w:szCs w:val="14"/>
              </w:rPr>
            </w:pPr>
          </w:p>
        </w:tc>
        <w:tc>
          <w:tcPr>
            <w:tcW w:w="630" w:type="dxa"/>
            <w:tcBorders>
              <w:top w:val="nil"/>
              <w:left w:val="nil"/>
              <w:bottom w:val="nil"/>
              <w:right w:val="nil"/>
            </w:tcBorders>
            <w:shd w:val="clear" w:color="auto" w:fill="auto"/>
            <w:vAlign w:val="center"/>
          </w:tcPr>
          <w:p w:rsidR="00C36519" w:rsidRPr="00E73AA6" w:rsidRDefault="00C36519" w:rsidP="00C36519">
            <w:pPr>
              <w:jc w:val="right"/>
              <w:rPr>
                <w:sz w:val="14"/>
                <w:szCs w:val="14"/>
              </w:rPr>
            </w:pPr>
          </w:p>
        </w:tc>
      </w:tr>
      <w:tr w:rsidR="00C36519" w:rsidRPr="00E73AA6" w:rsidTr="00C36519">
        <w:trPr>
          <w:trHeight w:val="177"/>
        </w:trPr>
        <w:tc>
          <w:tcPr>
            <w:tcW w:w="918" w:type="dxa"/>
            <w:gridSpan w:val="3"/>
            <w:tcBorders>
              <w:top w:val="nil"/>
              <w:left w:val="nil"/>
              <w:bottom w:val="nil"/>
              <w:right w:val="nil"/>
            </w:tcBorders>
            <w:shd w:val="clear" w:color="auto" w:fill="auto"/>
            <w:tcMar>
              <w:left w:w="29" w:type="dxa"/>
              <w:right w:w="29" w:type="dxa"/>
            </w:tcMar>
            <w:vAlign w:val="center"/>
            <w:hideMark/>
          </w:tcPr>
          <w:p w:rsidR="00C36519" w:rsidRPr="00E73AA6" w:rsidRDefault="00C36519" w:rsidP="00C36519">
            <w:pPr>
              <w:rPr>
                <w:b/>
                <w:bCs/>
                <w:sz w:val="14"/>
                <w:szCs w:val="14"/>
              </w:rPr>
            </w:pPr>
            <w:r w:rsidRPr="00E73AA6">
              <w:rPr>
                <w:b/>
                <w:bCs/>
                <w:sz w:val="18"/>
                <w:szCs w:val="14"/>
              </w:rPr>
              <w:t>PIBs</w:t>
            </w:r>
          </w:p>
        </w:tc>
        <w:tc>
          <w:tcPr>
            <w:tcW w:w="511" w:type="dxa"/>
            <w:tcBorders>
              <w:top w:val="nil"/>
              <w:left w:val="nil"/>
              <w:bottom w:val="nil"/>
              <w:right w:val="nil"/>
            </w:tcBorders>
            <w:shd w:val="clear" w:color="auto" w:fill="auto"/>
            <w:vAlign w:val="bottom"/>
            <w:hideMark/>
          </w:tcPr>
          <w:p w:rsidR="00C36519" w:rsidRPr="00E73AA6" w:rsidRDefault="00C36519" w:rsidP="00C36519">
            <w:pPr>
              <w:rPr>
                <w:sz w:val="14"/>
                <w:szCs w:val="14"/>
              </w:rPr>
            </w:pPr>
          </w:p>
        </w:tc>
        <w:tc>
          <w:tcPr>
            <w:tcW w:w="563" w:type="dxa"/>
            <w:tcBorders>
              <w:top w:val="nil"/>
              <w:left w:val="nil"/>
              <w:bottom w:val="nil"/>
              <w:right w:val="nil"/>
            </w:tcBorders>
            <w:shd w:val="clear" w:color="auto" w:fill="auto"/>
            <w:vAlign w:val="center"/>
            <w:hideMark/>
          </w:tcPr>
          <w:p w:rsidR="00C36519" w:rsidRPr="00530AF6" w:rsidRDefault="00C36519" w:rsidP="00C36519">
            <w:pPr>
              <w:jc w:val="right"/>
              <w:rPr>
                <w:sz w:val="14"/>
                <w:szCs w:val="14"/>
              </w:rPr>
            </w:pPr>
          </w:p>
        </w:tc>
        <w:tc>
          <w:tcPr>
            <w:tcW w:w="636" w:type="dxa"/>
            <w:tcBorders>
              <w:top w:val="nil"/>
              <w:left w:val="nil"/>
              <w:bottom w:val="nil"/>
              <w:right w:val="nil"/>
            </w:tcBorders>
            <w:shd w:val="clear" w:color="auto" w:fill="auto"/>
            <w:vAlign w:val="center"/>
          </w:tcPr>
          <w:p w:rsidR="00C36519" w:rsidRPr="00530AF6" w:rsidRDefault="00C36519" w:rsidP="00C36519">
            <w:pPr>
              <w:jc w:val="right"/>
              <w:rPr>
                <w:sz w:val="14"/>
                <w:szCs w:val="14"/>
              </w:rPr>
            </w:pPr>
          </w:p>
        </w:tc>
        <w:tc>
          <w:tcPr>
            <w:tcW w:w="630" w:type="dxa"/>
            <w:tcBorders>
              <w:top w:val="nil"/>
              <w:left w:val="nil"/>
              <w:bottom w:val="nil"/>
              <w:right w:val="nil"/>
            </w:tcBorders>
            <w:shd w:val="clear" w:color="auto" w:fill="auto"/>
            <w:vAlign w:val="center"/>
          </w:tcPr>
          <w:p w:rsidR="00C36519" w:rsidRPr="00530AF6" w:rsidRDefault="00C36519" w:rsidP="00C36519">
            <w:pPr>
              <w:jc w:val="right"/>
              <w:rPr>
                <w:sz w:val="14"/>
                <w:szCs w:val="14"/>
              </w:rPr>
            </w:pPr>
          </w:p>
        </w:tc>
        <w:tc>
          <w:tcPr>
            <w:tcW w:w="540" w:type="dxa"/>
            <w:tcBorders>
              <w:top w:val="nil"/>
              <w:left w:val="nil"/>
              <w:bottom w:val="nil"/>
              <w:right w:val="nil"/>
            </w:tcBorders>
            <w:shd w:val="clear" w:color="auto" w:fill="auto"/>
            <w:vAlign w:val="center"/>
          </w:tcPr>
          <w:p w:rsidR="00C36519" w:rsidRPr="00530AF6" w:rsidRDefault="00C36519" w:rsidP="00C36519">
            <w:pPr>
              <w:jc w:val="right"/>
              <w:rPr>
                <w:sz w:val="14"/>
                <w:szCs w:val="14"/>
              </w:rPr>
            </w:pPr>
          </w:p>
        </w:tc>
        <w:tc>
          <w:tcPr>
            <w:tcW w:w="534" w:type="dxa"/>
            <w:tcBorders>
              <w:top w:val="nil"/>
              <w:left w:val="nil"/>
              <w:bottom w:val="nil"/>
              <w:right w:val="nil"/>
            </w:tcBorders>
            <w:shd w:val="clear" w:color="auto" w:fill="auto"/>
            <w:vAlign w:val="center"/>
          </w:tcPr>
          <w:p w:rsidR="00C36519" w:rsidRPr="00530AF6" w:rsidRDefault="00C36519" w:rsidP="00C36519">
            <w:pPr>
              <w:jc w:val="right"/>
              <w:rPr>
                <w:sz w:val="14"/>
                <w:szCs w:val="14"/>
              </w:rPr>
            </w:pPr>
          </w:p>
        </w:tc>
        <w:tc>
          <w:tcPr>
            <w:tcW w:w="543" w:type="dxa"/>
            <w:tcBorders>
              <w:top w:val="nil"/>
              <w:left w:val="nil"/>
              <w:bottom w:val="nil"/>
              <w:right w:val="nil"/>
            </w:tcBorders>
            <w:shd w:val="clear" w:color="auto" w:fill="auto"/>
            <w:vAlign w:val="center"/>
          </w:tcPr>
          <w:p w:rsidR="00C36519" w:rsidRPr="00530AF6" w:rsidRDefault="00C36519" w:rsidP="00C36519">
            <w:pPr>
              <w:jc w:val="right"/>
              <w:rPr>
                <w:sz w:val="14"/>
                <w:szCs w:val="14"/>
              </w:rPr>
            </w:pPr>
          </w:p>
        </w:tc>
        <w:tc>
          <w:tcPr>
            <w:tcW w:w="633" w:type="dxa"/>
            <w:tcBorders>
              <w:top w:val="nil"/>
              <w:left w:val="nil"/>
              <w:bottom w:val="nil"/>
              <w:right w:val="nil"/>
            </w:tcBorders>
            <w:shd w:val="clear" w:color="auto" w:fill="auto"/>
            <w:vAlign w:val="center"/>
          </w:tcPr>
          <w:p w:rsidR="00C36519" w:rsidRPr="00530AF6" w:rsidRDefault="00C36519" w:rsidP="00C36519">
            <w:pPr>
              <w:jc w:val="right"/>
              <w:rPr>
                <w:sz w:val="14"/>
                <w:szCs w:val="14"/>
              </w:rPr>
            </w:pPr>
          </w:p>
        </w:tc>
        <w:tc>
          <w:tcPr>
            <w:tcW w:w="630" w:type="dxa"/>
            <w:tcBorders>
              <w:top w:val="nil"/>
              <w:left w:val="nil"/>
              <w:bottom w:val="nil"/>
              <w:right w:val="nil"/>
            </w:tcBorders>
            <w:shd w:val="clear" w:color="auto" w:fill="auto"/>
            <w:vAlign w:val="center"/>
          </w:tcPr>
          <w:p w:rsidR="00C36519" w:rsidRPr="00530AF6" w:rsidRDefault="00C36519" w:rsidP="00C36519">
            <w:pPr>
              <w:jc w:val="right"/>
              <w:rPr>
                <w:sz w:val="14"/>
                <w:szCs w:val="14"/>
              </w:rPr>
            </w:pPr>
          </w:p>
        </w:tc>
        <w:tc>
          <w:tcPr>
            <w:tcW w:w="630" w:type="dxa"/>
            <w:tcBorders>
              <w:top w:val="nil"/>
              <w:left w:val="nil"/>
              <w:bottom w:val="nil"/>
              <w:right w:val="nil"/>
            </w:tcBorders>
            <w:shd w:val="clear" w:color="auto" w:fill="auto"/>
            <w:vAlign w:val="center"/>
          </w:tcPr>
          <w:p w:rsidR="00C36519" w:rsidRPr="00530AF6" w:rsidRDefault="00C36519" w:rsidP="00C36519">
            <w:pPr>
              <w:jc w:val="right"/>
              <w:rPr>
                <w:sz w:val="14"/>
                <w:szCs w:val="14"/>
              </w:rPr>
            </w:pPr>
          </w:p>
        </w:tc>
        <w:tc>
          <w:tcPr>
            <w:tcW w:w="630" w:type="dxa"/>
            <w:tcBorders>
              <w:top w:val="nil"/>
              <w:left w:val="nil"/>
              <w:bottom w:val="nil"/>
              <w:right w:val="nil"/>
            </w:tcBorders>
            <w:shd w:val="clear" w:color="auto" w:fill="auto"/>
            <w:vAlign w:val="center"/>
          </w:tcPr>
          <w:p w:rsidR="00C36519" w:rsidRPr="00530AF6" w:rsidRDefault="00C36519" w:rsidP="00C36519">
            <w:pPr>
              <w:jc w:val="right"/>
              <w:rPr>
                <w:sz w:val="14"/>
                <w:szCs w:val="14"/>
              </w:rPr>
            </w:pPr>
          </w:p>
        </w:tc>
        <w:tc>
          <w:tcPr>
            <w:tcW w:w="630" w:type="dxa"/>
            <w:tcBorders>
              <w:top w:val="nil"/>
              <w:left w:val="nil"/>
              <w:bottom w:val="nil"/>
              <w:right w:val="nil"/>
            </w:tcBorders>
            <w:shd w:val="clear" w:color="auto" w:fill="auto"/>
            <w:vAlign w:val="center"/>
          </w:tcPr>
          <w:p w:rsidR="00C36519" w:rsidRPr="00530AF6" w:rsidRDefault="00C36519" w:rsidP="00C36519">
            <w:pPr>
              <w:jc w:val="right"/>
              <w:rPr>
                <w:sz w:val="14"/>
                <w:szCs w:val="14"/>
              </w:rPr>
            </w:pPr>
          </w:p>
        </w:tc>
        <w:tc>
          <w:tcPr>
            <w:tcW w:w="630" w:type="dxa"/>
            <w:tcBorders>
              <w:top w:val="nil"/>
              <w:left w:val="nil"/>
              <w:bottom w:val="nil"/>
              <w:right w:val="nil"/>
            </w:tcBorders>
            <w:shd w:val="clear" w:color="auto" w:fill="auto"/>
            <w:vAlign w:val="center"/>
          </w:tcPr>
          <w:p w:rsidR="00C36519" w:rsidRPr="00530AF6" w:rsidRDefault="00C36519" w:rsidP="00C36519">
            <w:pPr>
              <w:jc w:val="right"/>
              <w:rPr>
                <w:sz w:val="14"/>
                <w:szCs w:val="14"/>
              </w:rPr>
            </w:pPr>
          </w:p>
        </w:tc>
        <w:tc>
          <w:tcPr>
            <w:tcW w:w="630" w:type="dxa"/>
            <w:tcBorders>
              <w:top w:val="nil"/>
              <w:left w:val="nil"/>
              <w:bottom w:val="nil"/>
              <w:right w:val="nil"/>
            </w:tcBorders>
            <w:shd w:val="clear" w:color="auto" w:fill="auto"/>
            <w:vAlign w:val="center"/>
          </w:tcPr>
          <w:p w:rsidR="00C36519" w:rsidRPr="00530AF6" w:rsidRDefault="00C36519" w:rsidP="00C36519">
            <w:pPr>
              <w:jc w:val="right"/>
              <w:rPr>
                <w:sz w:val="14"/>
                <w:szCs w:val="14"/>
              </w:rPr>
            </w:pPr>
          </w:p>
        </w:tc>
      </w:tr>
      <w:tr w:rsidR="00C36519" w:rsidRPr="00E73AA6" w:rsidTr="00C36519">
        <w:trPr>
          <w:trHeight w:val="300"/>
        </w:trPr>
        <w:tc>
          <w:tcPr>
            <w:tcW w:w="918" w:type="dxa"/>
            <w:gridSpan w:val="3"/>
            <w:tcBorders>
              <w:top w:val="nil"/>
              <w:left w:val="nil"/>
              <w:bottom w:val="nil"/>
              <w:right w:val="nil"/>
            </w:tcBorders>
            <w:shd w:val="clear" w:color="auto" w:fill="auto"/>
            <w:tcMar>
              <w:left w:w="29" w:type="dxa"/>
              <w:right w:w="29" w:type="dxa"/>
            </w:tcMar>
            <w:vAlign w:val="center"/>
            <w:hideMark/>
          </w:tcPr>
          <w:p w:rsidR="00C36519" w:rsidRPr="00E73AA6" w:rsidRDefault="00C36519" w:rsidP="00C36519">
            <w:pPr>
              <w:rPr>
                <w:b/>
                <w:bCs/>
                <w:sz w:val="14"/>
                <w:szCs w:val="14"/>
              </w:rPr>
            </w:pPr>
            <w:r w:rsidRPr="00E73AA6">
              <w:rPr>
                <w:b/>
                <w:bCs/>
                <w:sz w:val="14"/>
                <w:szCs w:val="14"/>
              </w:rPr>
              <w:t>Purchases</w:t>
            </w:r>
          </w:p>
        </w:tc>
        <w:tc>
          <w:tcPr>
            <w:tcW w:w="511" w:type="dxa"/>
            <w:tcBorders>
              <w:top w:val="nil"/>
              <w:left w:val="nil"/>
              <w:bottom w:val="nil"/>
              <w:right w:val="nil"/>
            </w:tcBorders>
            <w:shd w:val="clear" w:color="auto" w:fill="auto"/>
            <w:vAlign w:val="center"/>
            <w:hideMark/>
          </w:tcPr>
          <w:p w:rsidR="00C36519" w:rsidRPr="00E73AA6" w:rsidRDefault="00C36519" w:rsidP="00C36519">
            <w:pPr>
              <w:jc w:val="right"/>
              <w:rPr>
                <w:b/>
                <w:bCs/>
                <w:sz w:val="13"/>
                <w:szCs w:val="13"/>
              </w:rPr>
            </w:pPr>
          </w:p>
        </w:tc>
        <w:tc>
          <w:tcPr>
            <w:tcW w:w="563" w:type="dxa"/>
            <w:tcBorders>
              <w:top w:val="nil"/>
              <w:left w:val="nil"/>
              <w:bottom w:val="nil"/>
              <w:right w:val="nil"/>
            </w:tcBorders>
            <w:shd w:val="clear" w:color="auto" w:fill="auto"/>
            <w:tcMar>
              <w:left w:w="43" w:type="dxa"/>
              <w:right w:w="43" w:type="dxa"/>
            </w:tcMar>
            <w:vAlign w:val="center"/>
            <w:hideMark/>
          </w:tcPr>
          <w:p w:rsidR="00C36519" w:rsidRDefault="00C36519" w:rsidP="00C36519">
            <w:pPr>
              <w:jc w:val="right"/>
              <w:rPr>
                <w:b/>
                <w:bCs/>
                <w:color w:val="000000"/>
                <w:sz w:val="14"/>
                <w:szCs w:val="14"/>
              </w:rPr>
            </w:pPr>
            <w:r>
              <w:rPr>
                <w:b/>
                <w:bCs/>
                <w:color w:val="000000"/>
                <w:sz w:val="14"/>
                <w:szCs w:val="14"/>
              </w:rPr>
              <w:t>1,382.3</w:t>
            </w:r>
          </w:p>
        </w:tc>
        <w:tc>
          <w:tcPr>
            <w:tcW w:w="636"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737.9</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1,123.5</w:t>
            </w:r>
          </w:p>
        </w:tc>
        <w:tc>
          <w:tcPr>
            <w:tcW w:w="54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737.8</w:t>
            </w:r>
          </w:p>
        </w:tc>
        <w:tc>
          <w:tcPr>
            <w:tcW w:w="534"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1,290.5</w:t>
            </w:r>
          </w:p>
        </w:tc>
        <w:tc>
          <w:tcPr>
            <w:tcW w:w="543"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1,035.6</w:t>
            </w:r>
          </w:p>
        </w:tc>
        <w:tc>
          <w:tcPr>
            <w:tcW w:w="633"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1,208.1</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965.5</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1,355.5</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1,148.0</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1,015.3</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1,077.9</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841.8</w:t>
            </w:r>
          </w:p>
        </w:tc>
      </w:tr>
      <w:tr w:rsidR="00C36519" w:rsidRPr="00E73AA6" w:rsidTr="00C36519">
        <w:trPr>
          <w:trHeight w:val="300"/>
        </w:trPr>
        <w:tc>
          <w:tcPr>
            <w:tcW w:w="918" w:type="dxa"/>
            <w:gridSpan w:val="3"/>
            <w:vMerge w:val="restart"/>
            <w:tcBorders>
              <w:top w:val="nil"/>
              <w:left w:val="nil"/>
              <w:bottom w:val="nil"/>
              <w:right w:val="nil"/>
            </w:tcBorders>
            <w:shd w:val="clear" w:color="auto" w:fill="auto"/>
            <w:tcMar>
              <w:left w:w="29" w:type="dxa"/>
              <w:right w:w="29" w:type="dxa"/>
            </w:tcMar>
            <w:vAlign w:val="center"/>
            <w:hideMark/>
          </w:tcPr>
          <w:p w:rsidR="00C36519" w:rsidRPr="00E73AA6" w:rsidRDefault="00C36519" w:rsidP="00C36519">
            <w:pPr>
              <w:ind w:left="46"/>
              <w:rPr>
                <w:sz w:val="14"/>
                <w:szCs w:val="14"/>
              </w:rPr>
            </w:pPr>
            <w:r w:rsidRPr="00E73AA6">
              <w:rPr>
                <w:sz w:val="14"/>
                <w:szCs w:val="14"/>
              </w:rPr>
              <w:t>Non Banks</w:t>
            </w:r>
          </w:p>
        </w:tc>
        <w:tc>
          <w:tcPr>
            <w:tcW w:w="511" w:type="dxa"/>
            <w:tcBorders>
              <w:top w:val="nil"/>
              <w:left w:val="nil"/>
              <w:bottom w:val="nil"/>
              <w:right w:val="nil"/>
            </w:tcBorders>
            <w:shd w:val="clear" w:color="auto" w:fill="auto"/>
            <w:tcMar>
              <w:left w:w="0" w:type="dxa"/>
              <w:right w:w="0" w:type="dxa"/>
            </w:tcMar>
            <w:vAlign w:val="center"/>
            <w:hideMark/>
          </w:tcPr>
          <w:p w:rsidR="00C36519" w:rsidRPr="00E73AA6" w:rsidRDefault="00C36519" w:rsidP="00C36519">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C36519" w:rsidRDefault="00C36519" w:rsidP="00C36519">
            <w:pPr>
              <w:jc w:val="right"/>
              <w:rPr>
                <w:color w:val="000000"/>
                <w:sz w:val="14"/>
                <w:szCs w:val="14"/>
              </w:rPr>
            </w:pPr>
            <w:r>
              <w:rPr>
                <w:color w:val="000000"/>
                <w:sz w:val="14"/>
                <w:szCs w:val="14"/>
              </w:rPr>
              <w:t>5.1</w:t>
            </w:r>
          </w:p>
        </w:tc>
        <w:tc>
          <w:tcPr>
            <w:tcW w:w="636"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15.6</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4.4</w:t>
            </w:r>
          </w:p>
        </w:tc>
        <w:tc>
          <w:tcPr>
            <w:tcW w:w="54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6.8</w:t>
            </w:r>
          </w:p>
        </w:tc>
        <w:tc>
          <w:tcPr>
            <w:tcW w:w="534"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27.1</w:t>
            </w:r>
          </w:p>
        </w:tc>
        <w:tc>
          <w:tcPr>
            <w:tcW w:w="543"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30.0</w:t>
            </w:r>
          </w:p>
        </w:tc>
        <w:tc>
          <w:tcPr>
            <w:tcW w:w="633"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9.1</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45.1</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30.3</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15.3</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17.6</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33.2</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4.1</w:t>
            </w:r>
          </w:p>
        </w:tc>
      </w:tr>
      <w:tr w:rsidR="00C36519" w:rsidRPr="00E73AA6" w:rsidTr="00C36519">
        <w:trPr>
          <w:trHeight w:val="300"/>
        </w:trPr>
        <w:tc>
          <w:tcPr>
            <w:tcW w:w="918" w:type="dxa"/>
            <w:gridSpan w:val="3"/>
            <w:vMerge/>
            <w:tcBorders>
              <w:top w:val="nil"/>
              <w:left w:val="nil"/>
              <w:bottom w:val="nil"/>
              <w:right w:val="nil"/>
            </w:tcBorders>
            <w:shd w:val="clear" w:color="auto" w:fill="auto"/>
            <w:tcMar>
              <w:left w:w="29" w:type="dxa"/>
              <w:right w:w="29" w:type="dxa"/>
            </w:tcMar>
            <w:vAlign w:val="center"/>
            <w:hideMark/>
          </w:tcPr>
          <w:p w:rsidR="00C36519" w:rsidRPr="00E73AA6" w:rsidRDefault="00C36519" w:rsidP="00C36519">
            <w:pPr>
              <w:ind w:left="46"/>
              <w:rPr>
                <w:sz w:val="14"/>
                <w:szCs w:val="14"/>
              </w:rPr>
            </w:pPr>
          </w:p>
        </w:tc>
        <w:tc>
          <w:tcPr>
            <w:tcW w:w="511" w:type="dxa"/>
            <w:tcBorders>
              <w:top w:val="nil"/>
              <w:left w:val="nil"/>
              <w:bottom w:val="nil"/>
              <w:right w:val="nil"/>
            </w:tcBorders>
            <w:shd w:val="clear" w:color="auto" w:fill="auto"/>
            <w:tcMar>
              <w:left w:w="0" w:type="dxa"/>
              <w:right w:w="0" w:type="dxa"/>
            </w:tcMar>
            <w:vAlign w:val="center"/>
            <w:hideMark/>
          </w:tcPr>
          <w:p w:rsidR="00C36519" w:rsidRPr="00E73AA6" w:rsidRDefault="00C36519" w:rsidP="00C36519">
            <w:pPr>
              <w:rPr>
                <w:sz w:val="13"/>
                <w:szCs w:val="13"/>
              </w:rPr>
            </w:pPr>
            <w:r w:rsidRPr="00E73AA6">
              <w:rPr>
                <w:sz w:val="13"/>
                <w:szCs w:val="13"/>
              </w:rPr>
              <w:t>outright</w:t>
            </w:r>
          </w:p>
        </w:tc>
        <w:tc>
          <w:tcPr>
            <w:tcW w:w="563" w:type="dxa"/>
            <w:tcBorders>
              <w:top w:val="nil"/>
              <w:left w:val="nil"/>
              <w:bottom w:val="nil"/>
              <w:right w:val="nil"/>
            </w:tcBorders>
            <w:shd w:val="clear" w:color="auto" w:fill="auto"/>
            <w:tcMar>
              <w:left w:w="43" w:type="dxa"/>
              <w:right w:w="43" w:type="dxa"/>
            </w:tcMar>
            <w:vAlign w:val="center"/>
            <w:hideMark/>
          </w:tcPr>
          <w:p w:rsidR="00C36519" w:rsidRDefault="00C36519" w:rsidP="00C36519">
            <w:pPr>
              <w:jc w:val="right"/>
              <w:rPr>
                <w:color w:val="000000"/>
                <w:sz w:val="14"/>
                <w:szCs w:val="14"/>
              </w:rPr>
            </w:pPr>
            <w:r>
              <w:rPr>
                <w:color w:val="000000"/>
                <w:sz w:val="14"/>
                <w:szCs w:val="14"/>
              </w:rPr>
              <w:t>51.6</w:t>
            </w:r>
          </w:p>
        </w:tc>
        <w:tc>
          <w:tcPr>
            <w:tcW w:w="636"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84.6</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129.6</w:t>
            </w:r>
          </w:p>
        </w:tc>
        <w:tc>
          <w:tcPr>
            <w:tcW w:w="54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33.7</w:t>
            </w:r>
          </w:p>
        </w:tc>
        <w:tc>
          <w:tcPr>
            <w:tcW w:w="534"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117.1</w:t>
            </w:r>
          </w:p>
        </w:tc>
        <w:tc>
          <w:tcPr>
            <w:tcW w:w="543"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54.4</w:t>
            </w:r>
          </w:p>
        </w:tc>
        <w:tc>
          <w:tcPr>
            <w:tcW w:w="633"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111.9</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83.6</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182.0</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112.9</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101.9</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122.9</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130.0</w:t>
            </w:r>
          </w:p>
        </w:tc>
      </w:tr>
      <w:tr w:rsidR="00C36519" w:rsidRPr="00E73AA6" w:rsidTr="00C36519">
        <w:trPr>
          <w:trHeight w:val="300"/>
        </w:trPr>
        <w:tc>
          <w:tcPr>
            <w:tcW w:w="918" w:type="dxa"/>
            <w:gridSpan w:val="3"/>
            <w:vMerge w:val="restart"/>
            <w:tcBorders>
              <w:top w:val="nil"/>
              <w:left w:val="nil"/>
              <w:bottom w:val="nil"/>
              <w:right w:val="nil"/>
            </w:tcBorders>
            <w:shd w:val="clear" w:color="auto" w:fill="auto"/>
            <w:tcMar>
              <w:left w:w="29" w:type="dxa"/>
              <w:right w:w="29" w:type="dxa"/>
            </w:tcMar>
            <w:vAlign w:val="center"/>
            <w:hideMark/>
          </w:tcPr>
          <w:p w:rsidR="00C36519" w:rsidRPr="00E73AA6" w:rsidRDefault="00C36519" w:rsidP="00C36519">
            <w:pPr>
              <w:ind w:left="46"/>
              <w:rPr>
                <w:sz w:val="14"/>
                <w:szCs w:val="14"/>
              </w:rPr>
            </w:pPr>
            <w:r w:rsidRPr="00E73AA6">
              <w:rPr>
                <w:sz w:val="14"/>
                <w:szCs w:val="14"/>
              </w:rPr>
              <w:t>Banks/PDs</w:t>
            </w:r>
          </w:p>
        </w:tc>
        <w:tc>
          <w:tcPr>
            <w:tcW w:w="511" w:type="dxa"/>
            <w:tcBorders>
              <w:top w:val="nil"/>
              <w:left w:val="nil"/>
              <w:bottom w:val="nil"/>
              <w:right w:val="nil"/>
            </w:tcBorders>
            <w:shd w:val="clear" w:color="auto" w:fill="auto"/>
            <w:tcMar>
              <w:left w:w="0" w:type="dxa"/>
              <w:right w:w="0" w:type="dxa"/>
            </w:tcMar>
            <w:vAlign w:val="center"/>
            <w:hideMark/>
          </w:tcPr>
          <w:p w:rsidR="00C36519" w:rsidRPr="00E73AA6" w:rsidRDefault="00C36519" w:rsidP="00C36519">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C36519" w:rsidRDefault="00C36519" w:rsidP="00C36519">
            <w:pPr>
              <w:jc w:val="right"/>
              <w:rPr>
                <w:color w:val="000000"/>
                <w:sz w:val="14"/>
                <w:szCs w:val="14"/>
              </w:rPr>
            </w:pPr>
            <w:r>
              <w:rPr>
                <w:color w:val="000000"/>
                <w:sz w:val="14"/>
                <w:szCs w:val="14"/>
              </w:rPr>
              <w:t>203.6</w:t>
            </w:r>
          </w:p>
        </w:tc>
        <w:tc>
          <w:tcPr>
            <w:tcW w:w="636"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327.6</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158.4</w:t>
            </w:r>
          </w:p>
        </w:tc>
        <w:tc>
          <w:tcPr>
            <w:tcW w:w="54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254.8</w:t>
            </w:r>
          </w:p>
        </w:tc>
        <w:tc>
          <w:tcPr>
            <w:tcW w:w="534"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856.1</w:t>
            </w:r>
          </w:p>
        </w:tc>
        <w:tc>
          <w:tcPr>
            <w:tcW w:w="543"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751.6</w:t>
            </w:r>
          </w:p>
        </w:tc>
        <w:tc>
          <w:tcPr>
            <w:tcW w:w="633"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437.7</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674.1</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603.6</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780.3</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596.8</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537.0</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333.7</w:t>
            </w:r>
          </w:p>
        </w:tc>
      </w:tr>
      <w:tr w:rsidR="00C36519" w:rsidRPr="00E73AA6" w:rsidTr="00C36519">
        <w:trPr>
          <w:trHeight w:val="300"/>
        </w:trPr>
        <w:tc>
          <w:tcPr>
            <w:tcW w:w="918" w:type="dxa"/>
            <w:gridSpan w:val="3"/>
            <w:vMerge/>
            <w:tcBorders>
              <w:top w:val="nil"/>
              <w:left w:val="nil"/>
              <w:bottom w:val="nil"/>
              <w:right w:val="nil"/>
            </w:tcBorders>
            <w:shd w:val="clear" w:color="auto" w:fill="auto"/>
            <w:tcMar>
              <w:left w:w="29" w:type="dxa"/>
              <w:right w:w="29" w:type="dxa"/>
            </w:tcMar>
            <w:vAlign w:val="center"/>
            <w:hideMark/>
          </w:tcPr>
          <w:p w:rsidR="00C36519" w:rsidRPr="00E73AA6" w:rsidRDefault="00C36519" w:rsidP="00C36519">
            <w:pPr>
              <w:rPr>
                <w:sz w:val="14"/>
                <w:szCs w:val="14"/>
              </w:rPr>
            </w:pPr>
          </w:p>
        </w:tc>
        <w:tc>
          <w:tcPr>
            <w:tcW w:w="511" w:type="dxa"/>
            <w:tcBorders>
              <w:top w:val="nil"/>
              <w:left w:val="nil"/>
              <w:bottom w:val="nil"/>
              <w:right w:val="nil"/>
            </w:tcBorders>
            <w:shd w:val="clear" w:color="auto" w:fill="auto"/>
            <w:tcMar>
              <w:left w:w="0" w:type="dxa"/>
              <w:right w:w="0" w:type="dxa"/>
            </w:tcMar>
            <w:vAlign w:val="center"/>
            <w:hideMark/>
          </w:tcPr>
          <w:p w:rsidR="00C36519" w:rsidRPr="00E73AA6" w:rsidRDefault="00C36519" w:rsidP="00C36519">
            <w:pPr>
              <w:rPr>
                <w:sz w:val="13"/>
                <w:szCs w:val="13"/>
              </w:rPr>
            </w:pPr>
            <w:r w:rsidRPr="00E73AA6">
              <w:rPr>
                <w:sz w:val="13"/>
                <w:szCs w:val="13"/>
              </w:rPr>
              <w:t>outright</w:t>
            </w:r>
          </w:p>
        </w:tc>
        <w:tc>
          <w:tcPr>
            <w:tcW w:w="563" w:type="dxa"/>
            <w:tcBorders>
              <w:top w:val="nil"/>
              <w:left w:val="nil"/>
              <w:bottom w:val="nil"/>
              <w:right w:val="nil"/>
            </w:tcBorders>
            <w:shd w:val="clear" w:color="auto" w:fill="auto"/>
            <w:tcMar>
              <w:left w:w="43" w:type="dxa"/>
              <w:right w:w="43" w:type="dxa"/>
            </w:tcMar>
            <w:vAlign w:val="center"/>
            <w:hideMark/>
          </w:tcPr>
          <w:p w:rsidR="00C36519" w:rsidRDefault="00C36519" w:rsidP="00C36519">
            <w:pPr>
              <w:jc w:val="right"/>
              <w:rPr>
                <w:color w:val="000000"/>
                <w:sz w:val="14"/>
                <w:szCs w:val="14"/>
              </w:rPr>
            </w:pPr>
            <w:r>
              <w:rPr>
                <w:color w:val="000000"/>
                <w:sz w:val="14"/>
                <w:szCs w:val="14"/>
              </w:rPr>
              <w:t>148.0</w:t>
            </w:r>
          </w:p>
        </w:tc>
        <w:tc>
          <w:tcPr>
            <w:tcW w:w="636"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173.3</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92.8</w:t>
            </w:r>
          </w:p>
        </w:tc>
        <w:tc>
          <w:tcPr>
            <w:tcW w:w="54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101.4</w:t>
            </w:r>
          </w:p>
        </w:tc>
        <w:tc>
          <w:tcPr>
            <w:tcW w:w="534"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184.7</w:t>
            </w:r>
          </w:p>
        </w:tc>
        <w:tc>
          <w:tcPr>
            <w:tcW w:w="543"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168.4</w:t>
            </w:r>
          </w:p>
        </w:tc>
        <w:tc>
          <w:tcPr>
            <w:tcW w:w="633"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252.2</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154.6</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243.4</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215.6</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285.3</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284.0</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202.8</w:t>
            </w:r>
          </w:p>
        </w:tc>
      </w:tr>
      <w:tr w:rsidR="00C36519" w:rsidRPr="00E73AA6" w:rsidTr="00C36519">
        <w:trPr>
          <w:trHeight w:val="300"/>
        </w:trPr>
        <w:tc>
          <w:tcPr>
            <w:tcW w:w="918" w:type="dxa"/>
            <w:gridSpan w:val="3"/>
            <w:tcBorders>
              <w:top w:val="nil"/>
              <w:left w:val="nil"/>
              <w:bottom w:val="nil"/>
              <w:right w:val="nil"/>
            </w:tcBorders>
            <w:shd w:val="clear" w:color="auto" w:fill="auto"/>
            <w:tcMar>
              <w:left w:w="29" w:type="dxa"/>
              <w:right w:w="29" w:type="dxa"/>
            </w:tcMar>
            <w:vAlign w:val="center"/>
            <w:hideMark/>
          </w:tcPr>
          <w:p w:rsidR="00C36519" w:rsidRPr="00E73AA6" w:rsidRDefault="00C36519" w:rsidP="00C36519">
            <w:pPr>
              <w:ind w:left="46"/>
              <w:rPr>
                <w:sz w:val="14"/>
                <w:szCs w:val="14"/>
              </w:rPr>
            </w:pPr>
            <w:r w:rsidRPr="00E73AA6">
              <w:rPr>
                <w:sz w:val="14"/>
                <w:szCs w:val="14"/>
              </w:rPr>
              <w:t>SBP</w:t>
            </w:r>
          </w:p>
        </w:tc>
        <w:tc>
          <w:tcPr>
            <w:tcW w:w="511" w:type="dxa"/>
            <w:tcBorders>
              <w:top w:val="nil"/>
              <w:left w:val="nil"/>
              <w:bottom w:val="nil"/>
              <w:right w:val="nil"/>
            </w:tcBorders>
            <w:shd w:val="clear" w:color="auto" w:fill="auto"/>
            <w:tcMar>
              <w:left w:w="0" w:type="dxa"/>
              <w:right w:w="0" w:type="dxa"/>
            </w:tcMar>
            <w:vAlign w:val="center"/>
            <w:hideMark/>
          </w:tcPr>
          <w:p w:rsidR="00C36519" w:rsidRPr="00E73AA6" w:rsidRDefault="00C36519" w:rsidP="00C36519">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C36519" w:rsidRDefault="00C36519" w:rsidP="00C36519">
            <w:pPr>
              <w:jc w:val="right"/>
              <w:rPr>
                <w:color w:val="000000"/>
                <w:sz w:val="14"/>
                <w:szCs w:val="14"/>
              </w:rPr>
            </w:pPr>
            <w:r>
              <w:rPr>
                <w:color w:val="000000"/>
                <w:sz w:val="14"/>
                <w:szCs w:val="14"/>
              </w:rPr>
              <w:t>974.0</w:t>
            </w:r>
          </w:p>
        </w:tc>
        <w:tc>
          <w:tcPr>
            <w:tcW w:w="636"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136.9</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738.3</w:t>
            </w:r>
          </w:p>
        </w:tc>
        <w:tc>
          <w:tcPr>
            <w:tcW w:w="54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341.2</w:t>
            </w:r>
          </w:p>
        </w:tc>
        <w:tc>
          <w:tcPr>
            <w:tcW w:w="534"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105.4</w:t>
            </w:r>
          </w:p>
        </w:tc>
        <w:tc>
          <w:tcPr>
            <w:tcW w:w="543"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31.2</w:t>
            </w:r>
          </w:p>
        </w:tc>
        <w:tc>
          <w:tcPr>
            <w:tcW w:w="633"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397.2</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8.1</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296.3</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23.8</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13.6</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100.9</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171.2</w:t>
            </w:r>
          </w:p>
        </w:tc>
      </w:tr>
      <w:tr w:rsidR="00C36519" w:rsidRPr="00E73AA6" w:rsidTr="00C36519">
        <w:trPr>
          <w:trHeight w:val="300"/>
        </w:trPr>
        <w:tc>
          <w:tcPr>
            <w:tcW w:w="918" w:type="dxa"/>
            <w:gridSpan w:val="3"/>
            <w:tcBorders>
              <w:top w:val="nil"/>
              <w:left w:val="nil"/>
              <w:bottom w:val="nil"/>
              <w:right w:val="nil"/>
            </w:tcBorders>
            <w:shd w:val="clear" w:color="auto" w:fill="auto"/>
            <w:tcMar>
              <w:left w:w="29" w:type="dxa"/>
              <w:right w:w="29" w:type="dxa"/>
            </w:tcMar>
            <w:vAlign w:val="center"/>
            <w:hideMark/>
          </w:tcPr>
          <w:p w:rsidR="00C36519" w:rsidRPr="00E73AA6" w:rsidRDefault="00C36519" w:rsidP="00C36519">
            <w:pPr>
              <w:rPr>
                <w:b/>
                <w:bCs/>
                <w:sz w:val="14"/>
                <w:szCs w:val="14"/>
              </w:rPr>
            </w:pPr>
            <w:r w:rsidRPr="00E73AA6">
              <w:rPr>
                <w:b/>
                <w:bCs/>
                <w:sz w:val="14"/>
                <w:szCs w:val="14"/>
              </w:rPr>
              <w:t>Sales</w:t>
            </w:r>
          </w:p>
        </w:tc>
        <w:tc>
          <w:tcPr>
            <w:tcW w:w="511" w:type="dxa"/>
            <w:tcBorders>
              <w:top w:val="nil"/>
              <w:left w:val="nil"/>
              <w:bottom w:val="nil"/>
              <w:right w:val="nil"/>
            </w:tcBorders>
            <w:shd w:val="clear" w:color="auto" w:fill="auto"/>
            <w:tcMar>
              <w:left w:w="0" w:type="dxa"/>
              <w:right w:w="0" w:type="dxa"/>
            </w:tcMar>
            <w:vAlign w:val="center"/>
            <w:hideMark/>
          </w:tcPr>
          <w:p w:rsidR="00C36519" w:rsidRPr="00E73AA6" w:rsidRDefault="00C36519" w:rsidP="00C36519">
            <w:pPr>
              <w:rPr>
                <w:sz w:val="13"/>
                <w:szCs w:val="13"/>
              </w:rPr>
            </w:pPr>
          </w:p>
        </w:tc>
        <w:tc>
          <w:tcPr>
            <w:tcW w:w="563" w:type="dxa"/>
            <w:tcBorders>
              <w:top w:val="nil"/>
              <w:left w:val="nil"/>
              <w:bottom w:val="nil"/>
              <w:right w:val="nil"/>
            </w:tcBorders>
            <w:shd w:val="clear" w:color="auto" w:fill="auto"/>
            <w:tcMar>
              <w:left w:w="43" w:type="dxa"/>
              <w:right w:w="43" w:type="dxa"/>
            </w:tcMar>
            <w:vAlign w:val="center"/>
            <w:hideMark/>
          </w:tcPr>
          <w:p w:rsidR="00C36519" w:rsidRDefault="00C36519" w:rsidP="00C36519">
            <w:pPr>
              <w:jc w:val="right"/>
              <w:rPr>
                <w:b/>
                <w:bCs/>
                <w:color w:val="000000"/>
                <w:sz w:val="14"/>
                <w:szCs w:val="14"/>
              </w:rPr>
            </w:pPr>
            <w:r>
              <w:rPr>
                <w:b/>
                <w:bCs/>
                <w:color w:val="000000"/>
                <w:sz w:val="14"/>
                <w:szCs w:val="14"/>
              </w:rPr>
              <w:t>1,382.3</w:t>
            </w:r>
          </w:p>
        </w:tc>
        <w:tc>
          <w:tcPr>
            <w:tcW w:w="636"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737.9</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1,123.5</w:t>
            </w:r>
          </w:p>
        </w:tc>
        <w:tc>
          <w:tcPr>
            <w:tcW w:w="54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737.8</w:t>
            </w:r>
          </w:p>
        </w:tc>
        <w:tc>
          <w:tcPr>
            <w:tcW w:w="534"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1,290.5</w:t>
            </w:r>
          </w:p>
        </w:tc>
        <w:tc>
          <w:tcPr>
            <w:tcW w:w="543"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1,035.6</w:t>
            </w:r>
          </w:p>
        </w:tc>
        <w:tc>
          <w:tcPr>
            <w:tcW w:w="633"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1,208.1</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965.5</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1,355.5</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1,148.0</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1,015.3</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1,077.9</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841.8</w:t>
            </w:r>
          </w:p>
        </w:tc>
      </w:tr>
      <w:tr w:rsidR="00C36519" w:rsidRPr="00E73AA6" w:rsidTr="00C36519">
        <w:trPr>
          <w:trHeight w:val="300"/>
        </w:trPr>
        <w:tc>
          <w:tcPr>
            <w:tcW w:w="918" w:type="dxa"/>
            <w:gridSpan w:val="3"/>
            <w:vMerge w:val="restart"/>
            <w:tcBorders>
              <w:top w:val="nil"/>
              <w:left w:val="nil"/>
              <w:bottom w:val="nil"/>
              <w:right w:val="nil"/>
            </w:tcBorders>
            <w:shd w:val="clear" w:color="auto" w:fill="auto"/>
            <w:tcMar>
              <w:left w:w="29" w:type="dxa"/>
              <w:right w:w="29" w:type="dxa"/>
            </w:tcMar>
            <w:vAlign w:val="center"/>
            <w:hideMark/>
          </w:tcPr>
          <w:p w:rsidR="00C36519" w:rsidRPr="00E73AA6" w:rsidRDefault="00C36519" w:rsidP="00C36519">
            <w:pPr>
              <w:ind w:firstLine="46"/>
              <w:rPr>
                <w:sz w:val="14"/>
                <w:szCs w:val="14"/>
              </w:rPr>
            </w:pPr>
            <w:r w:rsidRPr="00E73AA6">
              <w:rPr>
                <w:sz w:val="14"/>
                <w:szCs w:val="14"/>
              </w:rPr>
              <w:t>Non Banks</w:t>
            </w:r>
          </w:p>
        </w:tc>
        <w:tc>
          <w:tcPr>
            <w:tcW w:w="511" w:type="dxa"/>
            <w:tcBorders>
              <w:top w:val="nil"/>
              <w:left w:val="nil"/>
              <w:bottom w:val="nil"/>
              <w:right w:val="nil"/>
            </w:tcBorders>
            <w:shd w:val="clear" w:color="auto" w:fill="auto"/>
            <w:tcMar>
              <w:left w:w="0" w:type="dxa"/>
              <w:right w:w="0" w:type="dxa"/>
            </w:tcMar>
            <w:vAlign w:val="center"/>
            <w:hideMark/>
          </w:tcPr>
          <w:p w:rsidR="00C36519" w:rsidRPr="00E73AA6" w:rsidRDefault="00C36519" w:rsidP="00C36519">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C36519" w:rsidRDefault="00C36519" w:rsidP="00C36519">
            <w:pPr>
              <w:jc w:val="right"/>
              <w:rPr>
                <w:color w:val="000000"/>
                <w:sz w:val="14"/>
                <w:szCs w:val="14"/>
              </w:rPr>
            </w:pPr>
            <w:r>
              <w:rPr>
                <w:color w:val="000000"/>
                <w:sz w:val="14"/>
                <w:szCs w:val="14"/>
              </w:rPr>
              <w:t>44.7</w:t>
            </w:r>
          </w:p>
        </w:tc>
        <w:tc>
          <w:tcPr>
            <w:tcW w:w="636"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10.1</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47.0</w:t>
            </w:r>
          </w:p>
        </w:tc>
        <w:tc>
          <w:tcPr>
            <w:tcW w:w="54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40.1</w:t>
            </w:r>
          </w:p>
        </w:tc>
        <w:tc>
          <w:tcPr>
            <w:tcW w:w="534"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76.0</w:t>
            </w:r>
          </w:p>
        </w:tc>
        <w:tc>
          <w:tcPr>
            <w:tcW w:w="543"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81.4</w:t>
            </w:r>
          </w:p>
        </w:tc>
        <w:tc>
          <w:tcPr>
            <w:tcW w:w="633"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61.5</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24.0</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96.1</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153.8</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102.0</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112.4</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129.2</w:t>
            </w:r>
          </w:p>
        </w:tc>
      </w:tr>
      <w:tr w:rsidR="00C36519" w:rsidRPr="00E73AA6" w:rsidTr="00C36519">
        <w:trPr>
          <w:trHeight w:val="300"/>
        </w:trPr>
        <w:tc>
          <w:tcPr>
            <w:tcW w:w="918" w:type="dxa"/>
            <w:gridSpan w:val="3"/>
            <w:vMerge/>
            <w:tcBorders>
              <w:top w:val="nil"/>
              <w:left w:val="nil"/>
              <w:bottom w:val="nil"/>
              <w:right w:val="nil"/>
            </w:tcBorders>
            <w:shd w:val="clear" w:color="auto" w:fill="auto"/>
            <w:tcMar>
              <w:left w:w="29" w:type="dxa"/>
              <w:right w:w="29" w:type="dxa"/>
            </w:tcMar>
            <w:vAlign w:val="center"/>
            <w:hideMark/>
          </w:tcPr>
          <w:p w:rsidR="00C36519" w:rsidRPr="00E73AA6" w:rsidRDefault="00C36519" w:rsidP="00C36519">
            <w:pPr>
              <w:ind w:firstLine="46"/>
              <w:rPr>
                <w:sz w:val="14"/>
                <w:szCs w:val="14"/>
              </w:rPr>
            </w:pPr>
          </w:p>
        </w:tc>
        <w:tc>
          <w:tcPr>
            <w:tcW w:w="511" w:type="dxa"/>
            <w:tcBorders>
              <w:top w:val="nil"/>
              <w:left w:val="nil"/>
              <w:bottom w:val="nil"/>
              <w:right w:val="nil"/>
            </w:tcBorders>
            <w:shd w:val="clear" w:color="auto" w:fill="auto"/>
            <w:tcMar>
              <w:left w:w="0" w:type="dxa"/>
              <w:right w:w="0" w:type="dxa"/>
            </w:tcMar>
            <w:vAlign w:val="center"/>
            <w:hideMark/>
          </w:tcPr>
          <w:p w:rsidR="00C36519" w:rsidRPr="00E73AA6" w:rsidRDefault="00C36519" w:rsidP="00C36519">
            <w:pPr>
              <w:rPr>
                <w:sz w:val="13"/>
                <w:szCs w:val="13"/>
              </w:rPr>
            </w:pPr>
            <w:r w:rsidRPr="00E73AA6">
              <w:rPr>
                <w:sz w:val="13"/>
                <w:szCs w:val="13"/>
              </w:rPr>
              <w:t>outright</w:t>
            </w:r>
          </w:p>
        </w:tc>
        <w:tc>
          <w:tcPr>
            <w:tcW w:w="563" w:type="dxa"/>
            <w:tcBorders>
              <w:top w:val="nil"/>
              <w:left w:val="nil"/>
              <w:bottom w:val="nil"/>
              <w:right w:val="nil"/>
            </w:tcBorders>
            <w:shd w:val="clear" w:color="auto" w:fill="auto"/>
            <w:tcMar>
              <w:left w:w="43" w:type="dxa"/>
              <w:right w:w="43" w:type="dxa"/>
            </w:tcMar>
            <w:vAlign w:val="center"/>
            <w:hideMark/>
          </w:tcPr>
          <w:p w:rsidR="00C36519" w:rsidRDefault="00C36519" w:rsidP="00C36519">
            <w:pPr>
              <w:jc w:val="right"/>
              <w:rPr>
                <w:color w:val="000000"/>
                <w:sz w:val="14"/>
                <w:szCs w:val="14"/>
              </w:rPr>
            </w:pPr>
            <w:r>
              <w:rPr>
                <w:color w:val="000000"/>
                <w:sz w:val="14"/>
                <w:szCs w:val="14"/>
              </w:rPr>
              <w:t>50.6</w:t>
            </w:r>
          </w:p>
        </w:tc>
        <w:tc>
          <w:tcPr>
            <w:tcW w:w="636"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66.7</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48.3</w:t>
            </w:r>
          </w:p>
        </w:tc>
        <w:tc>
          <w:tcPr>
            <w:tcW w:w="54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37.7</w:t>
            </w:r>
          </w:p>
        </w:tc>
        <w:tc>
          <w:tcPr>
            <w:tcW w:w="534"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73.2</w:t>
            </w:r>
          </w:p>
        </w:tc>
        <w:tc>
          <w:tcPr>
            <w:tcW w:w="543"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51.8</w:t>
            </w:r>
          </w:p>
        </w:tc>
        <w:tc>
          <w:tcPr>
            <w:tcW w:w="633"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109.8</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60.3</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48.0</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59.5</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67.8</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57.7</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45.8</w:t>
            </w:r>
          </w:p>
        </w:tc>
      </w:tr>
      <w:tr w:rsidR="00C36519" w:rsidRPr="00E73AA6" w:rsidTr="00C36519">
        <w:trPr>
          <w:trHeight w:val="300"/>
        </w:trPr>
        <w:tc>
          <w:tcPr>
            <w:tcW w:w="918" w:type="dxa"/>
            <w:gridSpan w:val="3"/>
            <w:vMerge w:val="restart"/>
            <w:tcBorders>
              <w:top w:val="nil"/>
              <w:left w:val="nil"/>
              <w:bottom w:val="nil"/>
              <w:right w:val="nil"/>
            </w:tcBorders>
            <w:shd w:val="clear" w:color="auto" w:fill="auto"/>
            <w:tcMar>
              <w:left w:w="29" w:type="dxa"/>
              <w:right w:w="29" w:type="dxa"/>
            </w:tcMar>
            <w:vAlign w:val="center"/>
            <w:hideMark/>
          </w:tcPr>
          <w:p w:rsidR="00C36519" w:rsidRPr="00E73AA6" w:rsidRDefault="00C36519" w:rsidP="00C36519">
            <w:pPr>
              <w:ind w:firstLine="46"/>
              <w:rPr>
                <w:sz w:val="14"/>
                <w:szCs w:val="14"/>
              </w:rPr>
            </w:pPr>
            <w:r w:rsidRPr="00E73AA6">
              <w:rPr>
                <w:sz w:val="14"/>
                <w:szCs w:val="14"/>
              </w:rPr>
              <w:t>Banks/PDs</w:t>
            </w:r>
          </w:p>
        </w:tc>
        <w:tc>
          <w:tcPr>
            <w:tcW w:w="511" w:type="dxa"/>
            <w:tcBorders>
              <w:top w:val="nil"/>
              <w:left w:val="nil"/>
              <w:bottom w:val="nil"/>
              <w:right w:val="nil"/>
            </w:tcBorders>
            <w:shd w:val="clear" w:color="auto" w:fill="auto"/>
            <w:tcMar>
              <w:left w:w="0" w:type="dxa"/>
              <w:right w:w="0" w:type="dxa"/>
            </w:tcMar>
            <w:vAlign w:val="center"/>
            <w:hideMark/>
          </w:tcPr>
          <w:p w:rsidR="00C36519" w:rsidRPr="00E73AA6" w:rsidRDefault="00C36519" w:rsidP="00C36519">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C36519" w:rsidRDefault="00C36519" w:rsidP="00C36519">
            <w:pPr>
              <w:jc w:val="right"/>
              <w:rPr>
                <w:color w:val="000000"/>
                <w:sz w:val="14"/>
                <w:szCs w:val="14"/>
              </w:rPr>
            </w:pPr>
            <w:r>
              <w:rPr>
                <w:color w:val="000000"/>
                <w:sz w:val="14"/>
                <w:szCs w:val="14"/>
              </w:rPr>
              <w:t>1,137.9</w:t>
            </w:r>
          </w:p>
        </w:tc>
        <w:tc>
          <w:tcPr>
            <w:tcW w:w="636"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469.9</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854.1</w:t>
            </w:r>
          </w:p>
        </w:tc>
        <w:tc>
          <w:tcPr>
            <w:tcW w:w="54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562.7</w:t>
            </w:r>
          </w:p>
        </w:tc>
        <w:tc>
          <w:tcPr>
            <w:tcW w:w="534"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912.7</w:t>
            </w:r>
          </w:p>
        </w:tc>
        <w:tc>
          <w:tcPr>
            <w:tcW w:w="543"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731.4</w:t>
            </w:r>
          </w:p>
        </w:tc>
        <w:tc>
          <w:tcPr>
            <w:tcW w:w="633"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782.5</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703.3</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834.0</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665.7</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525.9</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558.7</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379.8</w:t>
            </w:r>
          </w:p>
        </w:tc>
      </w:tr>
      <w:tr w:rsidR="00C36519" w:rsidRPr="00E73AA6" w:rsidTr="00C36519">
        <w:trPr>
          <w:trHeight w:val="300"/>
        </w:trPr>
        <w:tc>
          <w:tcPr>
            <w:tcW w:w="918" w:type="dxa"/>
            <w:gridSpan w:val="3"/>
            <w:vMerge/>
            <w:tcBorders>
              <w:top w:val="nil"/>
              <w:left w:val="nil"/>
              <w:bottom w:val="nil"/>
              <w:right w:val="nil"/>
            </w:tcBorders>
            <w:shd w:val="clear" w:color="auto" w:fill="auto"/>
            <w:tcMar>
              <w:left w:w="29" w:type="dxa"/>
              <w:right w:w="29" w:type="dxa"/>
            </w:tcMar>
            <w:vAlign w:val="center"/>
            <w:hideMark/>
          </w:tcPr>
          <w:p w:rsidR="00C36519" w:rsidRPr="00E73AA6" w:rsidRDefault="00C36519" w:rsidP="00C36519">
            <w:pPr>
              <w:ind w:firstLine="46"/>
              <w:rPr>
                <w:sz w:val="14"/>
                <w:szCs w:val="14"/>
              </w:rPr>
            </w:pPr>
          </w:p>
        </w:tc>
        <w:tc>
          <w:tcPr>
            <w:tcW w:w="511" w:type="dxa"/>
            <w:tcBorders>
              <w:top w:val="nil"/>
              <w:left w:val="nil"/>
              <w:bottom w:val="nil"/>
              <w:right w:val="nil"/>
            </w:tcBorders>
            <w:shd w:val="clear" w:color="auto" w:fill="auto"/>
            <w:tcMar>
              <w:left w:w="0" w:type="dxa"/>
              <w:right w:w="0" w:type="dxa"/>
            </w:tcMar>
            <w:vAlign w:val="center"/>
            <w:hideMark/>
          </w:tcPr>
          <w:p w:rsidR="00C36519" w:rsidRPr="00E73AA6" w:rsidRDefault="00C36519" w:rsidP="00C36519">
            <w:pPr>
              <w:rPr>
                <w:sz w:val="13"/>
                <w:szCs w:val="13"/>
              </w:rPr>
            </w:pPr>
            <w:r w:rsidRPr="00E73AA6">
              <w:rPr>
                <w:sz w:val="13"/>
                <w:szCs w:val="13"/>
              </w:rPr>
              <w:t>outright</w:t>
            </w:r>
          </w:p>
        </w:tc>
        <w:tc>
          <w:tcPr>
            <w:tcW w:w="563" w:type="dxa"/>
            <w:tcBorders>
              <w:top w:val="nil"/>
              <w:left w:val="nil"/>
              <w:bottom w:val="nil"/>
              <w:right w:val="nil"/>
            </w:tcBorders>
            <w:shd w:val="clear" w:color="auto" w:fill="auto"/>
            <w:tcMar>
              <w:left w:w="43" w:type="dxa"/>
              <w:right w:w="43" w:type="dxa"/>
            </w:tcMar>
            <w:vAlign w:val="center"/>
            <w:hideMark/>
          </w:tcPr>
          <w:p w:rsidR="00C36519" w:rsidRDefault="00C36519" w:rsidP="00C36519">
            <w:pPr>
              <w:jc w:val="right"/>
              <w:rPr>
                <w:color w:val="000000"/>
                <w:sz w:val="14"/>
                <w:szCs w:val="14"/>
              </w:rPr>
            </w:pPr>
            <w:r>
              <w:rPr>
                <w:color w:val="000000"/>
                <w:sz w:val="14"/>
                <w:szCs w:val="14"/>
              </w:rPr>
              <w:t>149.0</w:t>
            </w:r>
          </w:p>
        </w:tc>
        <w:tc>
          <w:tcPr>
            <w:tcW w:w="636"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191.2</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174.1</w:t>
            </w:r>
          </w:p>
        </w:tc>
        <w:tc>
          <w:tcPr>
            <w:tcW w:w="54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97.4</w:t>
            </w:r>
          </w:p>
        </w:tc>
        <w:tc>
          <w:tcPr>
            <w:tcW w:w="534"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228.7</w:t>
            </w:r>
          </w:p>
        </w:tc>
        <w:tc>
          <w:tcPr>
            <w:tcW w:w="543"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171.0</w:t>
            </w:r>
          </w:p>
        </w:tc>
        <w:tc>
          <w:tcPr>
            <w:tcW w:w="633"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254.3</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177.9</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377.4</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269.0</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319.5</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349.2</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287.0</w:t>
            </w:r>
          </w:p>
        </w:tc>
      </w:tr>
      <w:tr w:rsidR="00C36519" w:rsidRPr="00E73AA6" w:rsidTr="00C36519">
        <w:trPr>
          <w:trHeight w:val="300"/>
        </w:trPr>
        <w:tc>
          <w:tcPr>
            <w:tcW w:w="918" w:type="dxa"/>
            <w:gridSpan w:val="3"/>
            <w:tcBorders>
              <w:top w:val="nil"/>
              <w:left w:val="nil"/>
              <w:bottom w:val="nil"/>
              <w:right w:val="nil"/>
            </w:tcBorders>
            <w:shd w:val="clear" w:color="auto" w:fill="auto"/>
            <w:tcMar>
              <w:left w:w="29" w:type="dxa"/>
              <w:right w:w="29" w:type="dxa"/>
            </w:tcMar>
            <w:vAlign w:val="center"/>
            <w:hideMark/>
          </w:tcPr>
          <w:p w:rsidR="00C36519" w:rsidRPr="00E73AA6" w:rsidRDefault="00C36519" w:rsidP="00C36519">
            <w:pPr>
              <w:ind w:firstLine="46"/>
              <w:rPr>
                <w:sz w:val="14"/>
                <w:szCs w:val="14"/>
              </w:rPr>
            </w:pPr>
            <w:r w:rsidRPr="00E73AA6">
              <w:rPr>
                <w:sz w:val="14"/>
                <w:szCs w:val="14"/>
              </w:rPr>
              <w:t>SBP</w:t>
            </w:r>
          </w:p>
        </w:tc>
        <w:tc>
          <w:tcPr>
            <w:tcW w:w="511" w:type="dxa"/>
            <w:tcBorders>
              <w:top w:val="nil"/>
              <w:left w:val="nil"/>
              <w:bottom w:val="nil"/>
              <w:right w:val="nil"/>
            </w:tcBorders>
            <w:shd w:val="clear" w:color="auto" w:fill="auto"/>
            <w:tcMar>
              <w:left w:w="0" w:type="dxa"/>
              <w:right w:w="0" w:type="dxa"/>
            </w:tcMar>
            <w:vAlign w:val="center"/>
            <w:hideMark/>
          </w:tcPr>
          <w:p w:rsidR="00C36519" w:rsidRPr="00E73AA6" w:rsidRDefault="00C36519" w:rsidP="00C36519">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C36519" w:rsidRDefault="00C36519" w:rsidP="00C36519">
            <w:pPr>
              <w:jc w:val="right"/>
              <w:rPr>
                <w:color w:val="000000"/>
                <w:sz w:val="14"/>
                <w:szCs w:val="14"/>
              </w:rPr>
            </w:pPr>
            <w:r>
              <w:rPr>
                <w:color w:val="000000"/>
                <w:sz w:val="14"/>
                <w:szCs w:val="14"/>
              </w:rPr>
              <w:t>-</w:t>
            </w:r>
          </w:p>
        </w:tc>
        <w:tc>
          <w:tcPr>
            <w:tcW w:w="636"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w:t>
            </w:r>
          </w:p>
        </w:tc>
        <w:tc>
          <w:tcPr>
            <w:tcW w:w="534"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w:t>
            </w:r>
          </w:p>
        </w:tc>
        <w:tc>
          <w:tcPr>
            <w:tcW w:w="543"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w:t>
            </w:r>
          </w:p>
        </w:tc>
        <w:tc>
          <w:tcPr>
            <w:tcW w:w="633"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w:t>
            </w:r>
          </w:p>
        </w:tc>
      </w:tr>
      <w:tr w:rsidR="00C36519" w:rsidRPr="00E73AA6" w:rsidTr="00C36519">
        <w:trPr>
          <w:trHeight w:val="300"/>
        </w:trPr>
        <w:tc>
          <w:tcPr>
            <w:tcW w:w="918" w:type="dxa"/>
            <w:gridSpan w:val="3"/>
            <w:tcBorders>
              <w:top w:val="nil"/>
              <w:left w:val="nil"/>
              <w:bottom w:val="nil"/>
              <w:right w:val="nil"/>
            </w:tcBorders>
            <w:shd w:val="clear" w:color="auto" w:fill="auto"/>
            <w:tcMar>
              <w:left w:w="29" w:type="dxa"/>
              <w:right w:w="29" w:type="dxa"/>
            </w:tcMar>
            <w:vAlign w:val="center"/>
            <w:hideMark/>
          </w:tcPr>
          <w:p w:rsidR="00C36519" w:rsidRPr="00E73AA6" w:rsidRDefault="00C36519" w:rsidP="00C36519">
            <w:pPr>
              <w:rPr>
                <w:b/>
                <w:bCs/>
                <w:sz w:val="14"/>
                <w:szCs w:val="14"/>
              </w:rPr>
            </w:pPr>
            <w:r w:rsidRPr="00E73AA6">
              <w:rPr>
                <w:b/>
                <w:bCs/>
                <w:sz w:val="14"/>
                <w:szCs w:val="14"/>
              </w:rPr>
              <w:t>Net Position</w:t>
            </w:r>
          </w:p>
        </w:tc>
        <w:tc>
          <w:tcPr>
            <w:tcW w:w="511" w:type="dxa"/>
            <w:tcBorders>
              <w:top w:val="nil"/>
              <w:left w:val="nil"/>
              <w:bottom w:val="nil"/>
              <w:right w:val="nil"/>
            </w:tcBorders>
            <w:shd w:val="clear" w:color="auto" w:fill="auto"/>
            <w:tcMar>
              <w:left w:w="0" w:type="dxa"/>
              <w:right w:w="115" w:type="dxa"/>
            </w:tcMar>
            <w:vAlign w:val="center"/>
          </w:tcPr>
          <w:p w:rsidR="00C36519" w:rsidRPr="00E73AA6" w:rsidRDefault="00C36519" w:rsidP="00C36519">
            <w:pPr>
              <w:jc w:val="right"/>
              <w:rPr>
                <w:sz w:val="13"/>
                <w:szCs w:val="13"/>
              </w:rPr>
            </w:pPr>
          </w:p>
        </w:tc>
        <w:tc>
          <w:tcPr>
            <w:tcW w:w="563" w:type="dxa"/>
            <w:tcBorders>
              <w:top w:val="nil"/>
              <w:left w:val="nil"/>
              <w:bottom w:val="nil"/>
              <w:right w:val="nil"/>
            </w:tcBorders>
            <w:shd w:val="clear" w:color="auto" w:fill="auto"/>
            <w:tcMar>
              <w:left w:w="43" w:type="dxa"/>
              <w:right w:w="43" w:type="dxa"/>
            </w:tcMar>
            <w:vAlign w:val="center"/>
            <w:hideMark/>
          </w:tcPr>
          <w:p w:rsidR="00C36519" w:rsidRDefault="00C36519" w:rsidP="00C36519">
            <w:pPr>
              <w:jc w:val="right"/>
              <w:rPr>
                <w:color w:val="000000"/>
                <w:sz w:val="14"/>
                <w:szCs w:val="14"/>
              </w:rPr>
            </w:pPr>
            <w:r>
              <w:rPr>
                <w:color w:val="000000"/>
                <w:sz w:val="14"/>
                <w:szCs w:val="14"/>
              </w:rPr>
              <w:t>-</w:t>
            </w:r>
          </w:p>
        </w:tc>
        <w:tc>
          <w:tcPr>
            <w:tcW w:w="636"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w:t>
            </w:r>
          </w:p>
        </w:tc>
        <w:tc>
          <w:tcPr>
            <w:tcW w:w="54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w:t>
            </w:r>
          </w:p>
        </w:tc>
        <w:tc>
          <w:tcPr>
            <w:tcW w:w="534"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w:t>
            </w:r>
          </w:p>
        </w:tc>
        <w:tc>
          <w:tcPr>
            <w:tcW w:w="543"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w:t>
            </w:r>
          </w:p>
        </w:tc>
        <w:tc>
          <w:tcPr>
            <w:tcW w:w="633"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w:t>
            </w:r>
          </w:p>
        </w:tc>
      </w:tr>
      <w:tr w:rsidR="00C36519" w:rsidRPr="00E73AA6" w:rsidTr="00C36519">
        <w:trPr>
          <w:trHeight w:val="300"/>
        </w:trPr>
        <w:tc>
          <w:tcPr>
            <w:tcW w:w="1429" w:type="dxa"/>
            <w:gridSpan w:val="4"/>
            <w:tcBorders>
              <w:top w:val="nil"/>
              <w:left w:val="nil"/>
              <w:bottom w:val="nil"/>
              <w:right w:val="nil"/>
            </w:tcBorders>
            <w:shd w:val="clear" w:color="auto" w:fill="auto"/>
            <w:tcMar>
              <w:left w:w="29" w:type="dxa"/>
              <w:right w:w="29" w:type="dxa"/>
            </w:tcMar>
            <w:vAlign w:val="center"/>
            <w:hideMark/>
          </w:tcPr>
          <w:p w:rsidR="00C36519" w:rsidRPr="00E73AA6" w:rsidRDefault="00C36519" w:rsidP="00C36519">
            <w:pPr>
              <w:rPr>
                <w:rFonts w:ascii="Calibri" w:hAnsi="Calibri"/>
                <w:sz w:val="22"/>
                <w:szCs w:val="22"/>
              </w:rPr>
            </w:pPr>
            <w:r w:rsidRPr="00E73AA6">
              <w:rPr>
                <w:b/>
                <w:bCs/>
                <w:sz w:val="18"/>
                <w:szCs w:val="14"/>
              </w:rPr>
              <w:t>Treasury Bills</w:t>
            </w:r>
          </w:p>
        </w:tc>
        <w:tc>
          <w:tcPr>
            <w:tcW w:w="563" w:type="dxa"/>
            <w:tcBorders>
              <w:top w:val="nil"/>
              <w:left w:val="nil"/>
              <w:bottom w:val="nil"/>
              <w:right w:val="nil"/>
            </w:tcBorders>
            <w:shd w:val="clear" w:color="auto" w:fill="auto"/>
            <w:tcMar>
              <w:left w:w="43" w:type="dxa"/>
              <w:right w:w="43" w:type="dxa"/>
            </w:tcMar>
            <w:vAlign w:val="center"/>
            <w:hideMark/>
          </w:tcPr>
          <w:p w:rsidR="00C36519" w:rsidRPr="00530AF6" w:rsidRDefault="00C36519" w:rsidP="00C36519">
            <w:pPr>
              <w:jc w:val="right"/>
              <w:rPr>
                <w:rFonts w:ascii="Calibri" w:hAnsi="Calibri"/>
                <w:sz w:val="14"/>
                <w:szCs w:val="14"/>
              </w:rPr>
            </w:pPr>
          </w:p>
        </w:tc>
        <w:tc>
          <w:tcPr>
            <w:tcW w:w="636" w:type="dxa"/>
            <w:tcBorders>
              <w:top w:val="nil"/>
              <w:left w:val="nil"/>
              <w:bottom w:val="nil"/>
              <w:right w:val="nil"/>
            </w:tcBorders>
            <w:shd w:val="clear" w:color="auto" w:fill="auto"/>
            <w:tcMar>
              <w:left w:w="43" w:type="dxa"/>
              <w:right w:w="43" w:type="dxa"/>
            </w:tcMar>
            <w:vAlign w:val="center"/>
          </w:tcPr>
          <w:p w:rsidR="00C36519" w:rsidRPr="00530AF6" w:rsidRDefault="00C36519" w:rsidP="00C36519">
            <w:pPr>
              <w:jc w:val="right"/>
              <w:rPr>
                <w:rFonts w:ascii="Calibri" w:hAnsi="Calibri"/>
                <w:sz w:val="14"/>
                <w:szCs w:val="14"/>
              </w:rPr>
            </w:pPr>
          </w:p>
        </w:tc>
        <w:tc>
          <w:tcPr>
            <w:tcW w:w="630" w:type="dxa"/>
            <w:tcBorders>
              <w:top w:val="nil"/>
              <w:left w:val="nil"/>
              <w:bottom w:val="nil"/>
              <w:right w:val="nil"/>
            </w:tcBorders>
            <w:shd w:val="clear" w:color="auto" w:fill="auto"/>
            <w:tcMar>
              <w:left w:w="43" w:type="dxa"/>
              <w:right w:w="43" w:type="dxa"/>
            </w:tcMar>
            <w:vAlign w:val="center"/>
          </w:tcPr>
          <w:p w:rsidR="00C36519" w:rsidRPr="00530AF6" w:rsidRDefault="00C36519" w:rsidP="00C36519">
            <w:pPr>
              <w:jc w:val="right"/>
              <w:rPr>
                <w:rFonts w:ascii="Calibri" w:hAnsi="Calibri"/>
                <w:sz w:val="14"/>
                <w:szCs w:val="14"/>
              </w:rPr>
            </w:pPr>
          </w:p>
        </w:tc>
        <w:tc>
          <w:tcPr>
            <w:tcW w:w="540" w:type="dxa"/>
            <w:tcBorders>
              <w:top w:val="nil"/>
              <w:left w:val="nil"/>
              <w:bottom w:val="nil"/>
              <w:right w:val="nil"/>
            </w:tcBorders>
            <w:shd w:val="clear" w:color="auto" w:fill="auto"/>
            <w:tcMar>
              <w:left w:w="43" w:type="dxa"/>
              <w:right w:w="43" w:type="dxa"/>
            </w:tcMar>
            <w:vAlign w:val="center"/>
          </w:tcPr>
          <w:p w:rsidR="00C36519" w:rsidRPr="00530AF6" w:rsidRDefault="00C36519" w:rsidP="00C36519">
            <w:pPr>
              <w:jc w:val="right"/>
              <w:rPr>
                <w:rFonts w:ascii="Calibri" w:hAnsi="Calibri"/>
                <w:sz w:val="14"/>
                <w:szCs w:val="14"/>
              </w:rPr>
            </w:pPr>
          </w:p>
        </w:tc>
        <w:tc>
          <w:tcPr>
            <w:tcW w:w="534" w:type="dxa"/>
            <w:tcBorders>
              <w:top w:val="nil"/>
              <w:left w:val="nil"/>
              <w:bottom w:val="nil"/>
              <w:right w:val="nil"/>
            </w:tcBorders>
            <w:shd w:val="clear" w:color="auto" w:fill="auto"/>
            <w:tcMar>
              <w:left w:w="43" w:type="dxa"/>
              <w:right w:w="43" w:type="dxa"/>
            </w:tcMar>
            <w:vAlign w:val="center"/>
          </w:tcPr>
          <w:p w:rsidR="00C36519" w:rsidRPr="00530AF6" w:rsidRDefault="00C36519" w:rsidP="00C36519">
            <w:pPr>
              <w:jc w:val="right"/>
              <w:rPr>
                <w:rFonts w:ascii="Calibri" w:hAnsi="Calibri"/>
                <w:sz w:val="14"/>
                <w:szCs w:val="14"/>
              </w:rPr>
            </w:pPr>
          </w:p>
        </w:tc>
        <w:tc>
          <w:tcPr>
            <w:tcW w:w="543" w:type="dxa"/>
            <w:tcBorders>
              <w:top w:val="nil"/>
              <w:left w:val="nil"/>
              <w:bottom w:val="nil"/>
              <w:right w:val="nil"/>
            </w:tcBorders>
            <w:shd w:val="clear" w:color="auto" w:fill="auto"/>
            <w:tcMar>
              <w:left w:w="43" w:type="dxa"/>
              <w:right w:w="43" w:type="dxa"/>
            </w:tcMar>
            <w:vAlign w:val="center"/>
          </w:tcPr>
          <w:p w:rsidR="00C36519" w:rsidRPr="00530AF6" w:rsidRDefault="00C36519" w:rsidP="00C36519">
            <w:pPr>
              <w:jc w:val="right"/>
              <w:rPr>
                <w:rFonts w:ascii="Calibri" w:hAnsi="Calibri"/>
                <w:sz w:val="14"/>
                <w:szCs w:val="14"/>
              </w:rPr>
            </w:pPr>
          </w:p>
        </w:tc>
        <w:tc>
          <w:tcPr>
            <w:tcW w:w="633" w:type="dxa"/>
            <w:tcBorders>
              <w:top w:val="nil"/>
              <w:left w:val="nil"/>
              <w:bottom w:val="nil"/>
              <w:right w:val="nil"/>
            </w:tcBorders>
            <w:shd w:val="clear" w:color="auto" w:fill="auto"/>
            <w:tcMar>
              <w:left w:w="43" w:type="dxa"/>
              <w:right w:w="43" w:type="dxa"/>
            </w:tcMar>
            <w:vAlign w:val="center"/>
          </w:tcPr>
          <w:p w:rsidR="00C36519" w:rsidRPr="00530AF6" w:rsidRDefault="00C36519" w:rsidP="00C36519">
            <w:pPr>
              <w:jc w:val="right"/>
              <w:rPr>
                <w:rFonts w:ascii="Calibri" w:hAnsi="Calibri"/>
                <w:sz w:val="14"/>
                <w:szCs w:val="14"/>
              </w:rPr>
            </w:pPr>
          </w:p>
        </w:tc>
        <w:tc>
          <w:tcPr>
            <w:tcW w:w="630" w:type="dxa"/>
            <w:tcBorders>
              <w:top w:val="nil"/>
              <w:left w:val="nil"/>
              <w:bottom w:val="nil"/>
              <w:right w:val="nil"/>
            </w:tcBorders>
            <w:shd w:val="clear" w:color="auto" w:fill="auto"/>
            <w:tcMar>
              <w:left w:w="43" w:type="dxa"/>
              <w:right w:w="43" w:type="dxa"/>
            </w:tcMar>
            <w:vAlign w:val="center"/>
          </w:tcPr>
          <w:p w:rsidR="00C36519" w:rsidRPr="00530AF6" w:rsidRDefault="00C36519" w:rsidP="00C36519">
            <w:pPr>
              <w:jc w:val="right"/>
              <w:rPr>
                <w:rFonts w:ascii="Calibri" w:hAnsi="Calibri"/>
                <w:sz w:val="14"/>
                <w:szCs w:val="14"/>
              </w:rPr>
            </w:pPr>
          </w:p>
        </w:tc>
        <w:tc>
          <w:tcPr>
            <w:tcW w:w="630" w:type="dxa"/>
            <w:tcBorders>
              <w:top w:val="nil"/>
              <w:left w:val="nil"/>
              <w:bottom w:val="nil"/>
              <w:right w:val="nil"/>
            </w:tcBorders>
            <w:shd w:val="clear" w:color="auto" w:fill="auto"/>
            <w:tcMar>
              <w:left w:w="43" w:type="dxa"/>
              <w:right w:w="43" w:type="dxa"/>
            </w:tcMar>
            <w:vAlign w:val="center"/>
          </w:tcPr>
          <w:p w:rsidR="00C36519" w:rsidRPr="00530AF6" w:rsidRDefault="00C36519" w:rsidP="00C36519">
            <w:pPr>
              <w:jc w:val="right"/>
              <w:rPr>
                <w:rFonts w:ascii="Calibri" w:hAnsi="Calibri"/>
                <w:sz w:val="14"/>
                <w:szCs w:val="14"/>
              </w:rPr>
            </w:pPr>
          </w:p>
        </w:tc>
        <w:tc>
          <w:tcPr>
            <w:tcW w:w="630" w:type="dxa"/>
            <w:tcBorders>
              <w:top w:val="nil"/>
              <w:left w:val="nil"/>
              <w:bottom w:val="nil"/>
              <w:right w:val="nil"/>
            </w:tcBorders>
            <w:shd w:val="clear" w:color="auto" w:fill="auto"/>
            <w:tcMar>
              <w:left w:w="43" w:type="dxa"/>
              <w:right w:w="43" w:type="dxa"/>
            </w:tcMar>
            <w:vAlign w:val="center"/>
          </w:tcPr>
          <w:p w:rsidR="00C36519" w:rsidRPr="00530AF6" w:rsidRDefault="00C36519" w:rsidP="00C36519">
            <w:pPr>
              <w:jc w:val="right"/>
              <w:rPr>
                <w:rFonts w:ascii="Calibri" w:hAnsi="Calibri"/>
                <w:sz w:val="14"/>
                <w:szCs w:val="14"/>
              </w:rPr>
            </w:pPr>
          </w:p>
        </w:tc>
        <w:tc>
          <w:tcPr>
            <w:tcW w:w="630" w:type="dxa"/>
            <w:tcBorders>
              <w:top w:val="nil"/>
              <w:left w:val="nil"/>
              <w:bottom w:val="nil"/>
              <w:right w:val="nil"/>
            </w:tcBorders>
            <w:shd w:val="clear" w:color="auto" w:fill="auto"/>
            <w:tcMar>
              <w:left w:w="43" w:type="dxa"/>
              <w:right w:w="43" w:type="dxa"/>
            </w:tcMar>
            <w:vAlign w:val="center"/>
          </w:tcPr>
          <w:p w:rsidR="00C36519" w:rsidRPr="00530AF6" w:rsidRDefault="00C36519" w:rsidP="00C36519">
            <w:pPr>
              <w:jc w:val="right"/>
              <w:rPr>
                <w:rFonts w:ascii="Calibri" w:hAnsi="Calibri"/>
                <w:sz w:val="14"/>
                <w:szCs w:val="14"/>
              </w:rPr>
            </w:pPr>
          </w:p>
        </w:tc>
        <w:tc>
          <w:tcPr>
            <w:tcW w:w="630" w:type="dxa"/>
            <w:tcBorders>
              <w:top w:val="nil"/>
              <w:left w:val="nil"/>
              <w:bottom w:val="nil"/>
              <w:right w:val="nil"/>
            </w:tcBorders>
            <w:shd w:val="clear" w:color="auto" w:fill="auto"/>
            <w:tcMar>
              <w:left w:w="43" w:type="dxa"/>
              <w:right w:w="43" w:type="dxa"/>
            </w:tcMar>
            <w:vAlign w:val="center"/>
          </w:tcPr>
          <w:p w:rsidR="00C36519" w:rsidRPr="00530AF6" w:rsidRDefault="00C36519" w:rsidP="00C36519">
            <w:pPr>
              <w:jc w:val="right"/>
              <w:rPr>
                <w:rFonts w:ascii="Calibri" w:hAnsi="Calibri"/>
                <w:sz w:val="14"/>
                <w:szCs w:val="14"/>
              </w:rPr>
            </w:pPr>
          </w:p>
        </w:tc>
        <w:tc>
          <w:tcPr>
            <w:tcW w:w="630" w:type="dxa"/>
            <w:tcBorders>
              <w:top w:val="nil"/>
              <w:left w:val="nil"/>
              <w:bottom w:val="nil"/>
              <w:right w:val="nil"/>
            </w:tcBorders>
            <w:shd w:val="clear" w:color="auto" w:fill="auto"/>
            <w:tcMar>
              <w:left w:w="43" w:type="dxa"/>
              <w:right w:w="43" w:type="dxa"/>
            </w:tcMar>
            <w:vAlign w:val="center"/>
          </w:tcPr>
          <w:p w:rsidR="00C36519" w:rsidRPr="00C64ACC" w:rsidRDefault="00C36519" w:rsidP="00C36519">
            <w:pPr>
              <w:jc w:val="right"/>
              <w:rPr>
                <w:rFonts w:ascii="Calibri" w:hAnsi="Calibri"/>
                <w:sz w:val="14"/>
                <w:szCs w:val="14"/>
              </w:rPr>
            </w:pPr>
          </w:p>
        </w:tc>
      </w:tr>
      <w:tr w:rsidR="00C36519" w:rsidRPr="00E73AA6" w:rsidTr="00C36519">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C36519" w:rsidRPr="00E73AA6" w:rsidRDefault="00C36519" w:rsidP="00C36519">
            <w:pPr>
              <w:rPr>
                <w:b/>
                <w:bCs/>
                <w:sz w:val="14"/>
                <w:szCs w:val="14"/>
              </w:rPr>
            </w:pPr>
            <w:r w:rsidRPr="00E73AA6">
              <w:rPr>
                <w:b/>
                <w:bCs/>
                <w:sz w:val="14"/>
                <w:szCs w:val="14"/>
              </w:rPr>
              <w:t xml:space="preserve">  Purchases</w:t>
            </w:r>
          </w:p>
        </w:tc>
        <w:tc>
          <w:tcPr>
            <w:tcW w:w="556" w:type="dxa"/>
            <w:gridSpan w:val="2"/>
            <w:tcBorders>
              <w:top w:val="nil"/>
              <w:left w:val="nil"/>
              <w:bottom w:val="nil"/>
              <w:right w:val="nil"/>
            </w:tcBorders>
            <w:shd w:val="clear" w:color="auto" w:fill="auto"/>
            <w:vAlign w:val="center"/>
            <w:hideMark/>
          </w:tcPr>
          <w:p w:rsidR="00C36519" w:rsidRPr="00E73AA6" w:rsidRDefault="00C36519" w:rsidP="00C36519">
            <w:pPr>
              <w:jc w:val="right"/>
              <w:rPr>
                <w:b/>
                <w:bCs/>
                <w:sz w:val="13"/>
                <w:szCs w:val="13"/>
              </w:rPr>
            </w:pPr>
          </w:p>
        </w:tc>
        <w:tc>
          <w:tcPr>
            <w:tcW w:w="563" w:type="dxa"/>
            <w:tcBorders>
              <w:top w:val="nil"/>
              <w:left w:val="nil"/>
              <w:bottom w:val="nil"/>
              <w:right w:val="nil"/>
            </w:tcBorders>
            <w:shd w:val="clear" w:color="auto" w:fill="auto"/>
            <w:tcMar>
              <w:left w:w="43" w:type="dxa"/>
              <w:right w:w="43" w:type="dxa"/>
            </w:tcMar>
            <w:vAlign w:val="center"/>
            <w:hideMark/>
          </w:tcPr>
          <w:p w:rsidR="00C36519" w:rsidRDefault="00C36519" w:rsidP="00C36519">
            <w:pPr>
              <w:jc w:val="right"/>
              <w:rPr>
                <w:b/>
                <w:bCs/>
                <w:color w:val="000000"/>
                <w:sz w:val="14"/>
                <w:szCs w:val="14"/>
              </w:rPr>
            </w:pPr>
            <w:r>
              <w:rPr>
                <w:b/>
                <w:bCs/>
                <w:color w:val="000000"/>
                <w:sz w:val="14"/>
                <w:szCs w:val="14"/>
              </w:rPr>
              <w:t>9,711.4</w:t>
            </w:r>
          </w:p>
        </w:tc>
        <w:tc>
          <w:tcPr>
            <w:tcW w:w="636"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9,748.4</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12,404.0</w:t>
            </w:r>
          </w:p>
        </w:tc>
        <w:tc>
          <w:tcPr>
            <w:tcW w:w="54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6,053.6</w:t>
            </w:r>
          </w:p>
        </w:tc>
        <w:tc>
          <w:tcPr>
            <w:tcW w:w="534"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8,133.8</w:t>
            </w:r>
          </w:p>
        </w:tc>
        <w:tc>
          <w:tcPr>
            <w:tcW w:w="543"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8,881.4</w:t>
            </w:r>
          </w:p>
        </w:tc>
        <w:tc>
          <w:tcPr>
            <w:tcW w:w="633"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11,109.0</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13,344.6</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13,042.2</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7,610.3</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8,782.5</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12,755.6</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7,200.1</w:t>
            </w:r>
          </w:p>
        </w:tc>
      </w:tr>
      <w:tr w:rsidR="00C36519" w:rsidRPr="00E73AA6" w:rsidTr="00C36519">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C36519" w:rsidRPr="00E73AA6" w:rsidRDefault="00C36519" w:rsidP="00C36519">
            <w:pPr>
              <w:ind w:left="-1"/>
              <w:rPr>
                <w:sz w:val="14"/>
                <w:szCs w:val="14"/>
              </w:rPr>
            </w:pPr>
            <w:r>
              <w:rPr>
                <w:sz w:val="14"/>
                <w:szCs w:val="14"/>
              </w:rPr>
              <w:t xml:space="preserve">  </w:t>
            </w:r>
            <w:r w:rsidRPr="00E73AA6">
              <w:rPr>
                <w:sz w:val="14"/>
                <w:szCs w:val="14"/>
              </w:rPr>
              <w:t>Non Banks</w:t>
            </w:r>
          </w:p>
        </w:tc>
        <w:tc>
          <w:tcPr>
            <w:tcW w:w="556" w:type="dxa"/>
            <w:gridSpan w:val="2"/>
            <w:tcBorders>
              <w:top w:val="nil"/>
              <w:left w:val="nil"/>
              <w:bottom w:val="nil"/>
              <w:right w:val="nil"/>
            </w:tcBorders>
            <w:shd w:val="clear" w:color="auto" w:fill="auto"/>
            <w:tcMar>
              <w:left w:w="0" w:type="dxa"/>
              <w:right w:w="0" w:type="dxa"/>
            </w:tcMar>
            <w:vAlign w:val="center"/>
            <w:hideMark/>
          </w:tcPr>
          <w:p w:rsidR="00C36519" w:rsidRPr="00E73AA6" w:rsidRDefault="00C36519" w:rsidP="00C36519">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C36519" w:rsidRDefault="00C36519" w:rsidP="00C36519">
            <w:pPr>
              <w:jc w:val="right"/>
              <w:rPr>
                <w:color w:val="000000"/>
                <w:sz w:val="14"/>
                <w:szCs w:val="14"/>
              </w:rPr>
            </w:pPr>
            <w:r>
              <w:rPr>
                <w:color w:val="000000"/>
                <w:sz w:val="14"/>
                <w:szCs w:val="14"/>
              </w:rPr>
              <w:t>93.0</w:t>
            </w:r>
          </w:p>
        </w:tc>
        <w:tc>
          <w:tcPr>
            <w:tcW w:w="636"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108.8</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88.4</w:t>
            </w:r>
          </w:p>
        </w:tc>
        <w:tc>
          <w:tcPr>
            <w:tcW w:w="54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111.8</w:t>
            </w:r>
          </w:p>
        </w:tc>
        <w:tc>
          <w:tcPr>
            <w:tcW w:w="534"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121.8</w:t>
            </w:r>
          </w:p>
        </w:tc>
        <w:tc>
          <w:tcPr>
            <w:tcW w:w="543"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175.9</w:t>
            </w:r>
          </w:p>
        </w:tc>
        <w:tc>
          <w:tcPr>
            <w:tcW w:w="633"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124.5</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319.5</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172.1</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57.6</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64.8</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208.6</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99.6</w:t>
            </w:r>
          </w:p>
        </w:tc>
      </w:tr>
      <w:tr w:rsidR="00C36519" w:rsidRPr="00E73AA6" w:rsidTr="00C36519">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C36519" w:rsidRPr="00E73AA6" w:rsidRDefault="00C36519" w:rsidP="00C36519">
            <w:pPr>
              <w:ind w:left="-1"/>
              <w:rPr>
                <w:sz w:val="14"/>
                <w:szCs w:val="14"/>
              </w:rPr>
            </w:pPr>
          </w:p>
        </w:tc>
        <w:tc>
          <w:tcPr>
            <w:tcW w:w="556" w:type="dxa"/>
            <w:gridSpan w:val="2"/>
            <w:tcBorders>
              <w:top w:val="nil"/>
              <w:left w:val="nil"/>
              <w:bottom w:val="nil"/>
              <w:right w:val="nil"/>
            </w:tcBorders>
            <w:shd w:val="clear" w:color="auto" w:fill="auto"/>
            <w:tcMar>
              <w:left w:w="0" w:type="dxa"/>
              <w:right w:w="0" w:type="dxa"/>
            </w:tcMar>
            <w:vAlign w:val="center"/>
            <w:hideMark/>
          </w:tcPr>
          <w:p w:rsidR="00C36519" w:rsidRPr="00E73AA6" w:rsidRDefault="00C36519" w:rsidP="00C36519">
            <w:pPr>
              <w:rPr>
                <w:sz w:val="13"/>
                <w:szCs w:val="13"/>
              </w:rPr>
            </w:pPr>
            <w:r w:rsidRPr="00E73AA6">
              <w:rPr>
                <w:sz w:val="13"/>
                <w:szCs w:val="13"/>
              </w:rPr>
              <w:t>outright</w:t>
            </w:r>
          </w:p>
        </w:tc>
        <w:tc>
          <w:tcPr>
            <w:tcW w:w="563" w:type="dxa"/>
            <w:tcBorders>
              <w:top w:val="nil"/>
              <w:left w:val="nil"/>
              <w:bottom w:val="nil"/>
              <w:right w:val="nil"/>
            </w:tcBorders>
            <w:shd w:val="clear" w:color="auto" w:fill="auto"/>
            <w:tcMar>
              <w:left w:w="43" w:type="dxa"/>
              <w:right w:w="43" w:type="dxa"/>
            </w:tcMar>
            <w:vAlign w:val="center"/>
            <w:hideMark/>
          </w:tcPr>
          <w:p w:rsidR="00C36519" w:rsidRDefault="00C36519" w:rsidP="00C36519">
            <w:pPr>
              <w:jc w:val="right"/>
              <w:rPr>
                <w:color w:val="000000"/>
                <w:sz w:val="14"/>
                <w:szCs w:val="14"/>
              </w:rPr>
            </w:pPr>
            <w:r>
              <w:rPr>
                <w:color w:val="000000"/>
                <w:sz w:val="14"/>
                <w:szCs w:val="14"/>
              </w:rPr>
              <w:t>306.6</w:t>
            </w:r>
          </w:p>
        </w:tc>
        <w:tc>
          <w:tcPr>
            <w:tcW w:w="636"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597.9</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556.8</w:t>
            </w:r>
          </w:p>
        </w:tc>
        <w:tc>
          <w:tcPr>
            <w:tcW w:w="54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183.0</w:t>
            </w:r>
          </w:p>
        </w:tc>
        <w:tc>
          <w:tcPr>
            <w:tcW w:w="534"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961.8</w:t>
            </w:r>
          </w:p>
        </w:tc>
        <w:tc>
          <w:tcPr>
            <w:tcW w:w="543"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208.0</w:t>
            </w:r>
          </w:p>
        </w:tc>
        <w:tc>
          <w:tcPr>
            <w:tcW w:w="633"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379.2</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890.2</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838.9</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345.7</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687.0</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885.6</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340.1</w:t>
            </w:r>
          </w:p>
        </w:tc>
      </w:tr>
      <w:tr w:rsidR="00C36519" w:rsidRPr="00E73AA6" w:rsidTr="00C36519">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C36519" w:rsidRPr="00E73AA6" w:rsidRDefault="00C36519" w:rsidP="00C36519">
            <w:pPr>
              <w:ind w:left="-1"/>
              <w:rPr>
                <w:sz w:val="14"/>
                <w:szCs w:val="14"/>
              </w:rPr>
            </w:pPr>
            <w:r>
              <w:rPr>
                <w:sz w:val="14"/>
                <w:szCs w:val="14"/>
              </w:rPr>
              <w:t xml:space="preserve">  </w:t>
            </w:r>
            <w:r w:rsidRPr="00E73AA6">
              <w:rPr>
                <w:sz w:val="14"/>
                <w:szCs w:val="14"/>
              </w:rPr>
              <w:t>Banks/PDs</w:t>
            </w:r>
          </w:p>
        </w:tc>
        <w:tc>
          <w:tcPr>
            <w:tcW w:w="556" w:type="dxa"/>
            <w:gridSpan w:val="2"/>
            <w:tcBorders>
              <w:top w:val="nil"/>
              <w:left w:val="nil"/>
              <w:bottom w:val="nil"/>
              <w:right w:val="nil"/>
            </w:tcBorders>
            <w:shd w:val="clear" w:color="auto" w:fill="auto"/>
            <w:tcMar>
              <w:left w:w="0" w:type="dxa"/>
              <w:right w:w="0" w:type="dxa"/>
            </w:tcMar>
            <w:vAlign w:val="center"/>
            <w:hideMark/>
          </w:tcPr>
          <w:p w:rsidR="00C36519" w:rsidRPr="00E73AA6" w:rsidRDefault="00C36519" w:rsidP="00C36519">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C36519" w:rsidRDefault="00C36519" w:rsidP="00C36519">
            <w:pPr>
              <w:jc w:val="right"/>
              <w:rPr>
                <w:color w:val="000000"/>
                <w:sz w:val="14"/>
                <w:szCs w:val="14"/>
              </w:rPr>
            </w:pPr>
            <w:r>
              <w:rPr>
                <w:color w:val="000000"/>
                <w:sz w:val="14"/>
                <w:szCs w:val="14"/>
              </w:rPr>
              <w:t>2,327.4</w:t>
            </w:r>
          </w:p>
        </w:tc>
        <w:tc>
          <w:tcPr>
            <w:tcW w:w="636"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4,177.2</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2,851.9</w:t>
            </w:r>
          </w:p>
        </w:tc>
        <w:tc>
          <w:tcPr>
            <w:tcW w:w="54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3,524.0</w:t>
            </w:r>
          </w:p>
        </w:tc>
        <w:tc>
          <w:tcPr>
            <w:tcW w:w="534"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4,786.9</w:t>
            </w:r>
          </w:p>
        </w:tc>
        <w:tc>
          <w:tcPr>
            <w:tcW w:w="543"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7,971.7</w:t>
            </w:r>
          </w:p>
        </w:tc>
        <w:tc>
          <w:tcPr>
            <w:tcW w:w="633"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4,794.2</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10,659.6</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7,188.2</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5,869.9</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5,958.0</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7,936.7</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2,496.7</w:t>
            </w:r>
          </w:p>
        </w:tc>
      </w:tr>
      <w:tr w:rsidR="00C36519" w:rsidRPr="00E73AA6" w:rsidTr="00C36519">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C36519" w:rsidRPr="00E73AA6" w:rsidRDefault="00C36519" w:rsidP="00C36519">
            <w:pPr>
              <w:ind w:left="-1"/>
              <w:rPr>
                <w:sz w:val="14"/>
                <w:szCs w:val="14"/>
              </w:rPr>
            </w:pPr>
          </w:p>
        </w:tc>
        <w:tc>
          <w:tcPr>
            <w:tcW w:w="556" w:type="dxa"/>
            <w:gridSpan w:val="2"/>
            <w:tcBorders>
              <w:top w:val="nil"/>
              <w:left w:val="nil"/>
              <w:bottom w:val="nil"/>
              <w:right w:val="nil"/>
            </w:tcBorders>
            <w:shd w:val="clear" w:color="auto" w:fill="auto"/>
            <w:tcMar>
              <w:left w:w="0" w:type="dxa"/>
              <w:right w:w="0" w:type="dxa"/>
            </w:tcMar>
            <w:vAlign w:val="center"/>
            <w:hideMark/>
          </w:tcPr>
          <w:p w:rsidR="00C36519" w:rsidRPr="00E73AA6" w:rsidRDefault="00C36519" w:rsidP="00C36519">
            <w:pPr>
              <w:rPr>
                <w:sz w:val="13"/>
                <w:szCs w:val="13"/>
              </w:rPr>
            </w:pPr>
            <w:r w:rsidRPr="00E73AA6">
              <w:rPr>
                <w:sz w:val="13"/>
                <w:szCs w:val="13"/>
              </w:rPr>
              <w:t>outright</w:t>
            </w:r>
          </w:p>
        </w:tc>
        <w:tc>
          <w:tcPr>
            <w:tcW w:w="563" w:type="dxa"/>
            <w:tcBorders>
              <w:top w:val="nil"/>
              <w:left w:val="nil"/>
              <w:bottom w:val="nil"/>
              <w:right w:val="nil"/>
            </w:tcBorders>
            <w:shd w:val="clear" w:color="auto" w:fill="auto"/>
            <w:tcMar>
              <w:left w:w="43" w:type="dxa"/>
              <w:right w:w="43" w:type="dxa"/>
            </w:tcMar>
            <w:vAlign w:val="center"/>
            <w:hideMark/>
          </w:tcPr>
          <w:p w:rsidR="00C36519" w:rsidRDefault="00C36519" w:rsidP="00C36519">
            <w:pPr>
              <w:jc w:val="right"/>
              <w:rPr>
                <w:color w:val="000000"/>
                <w:sz w:val="14"/>
                <w:szCs w:val="14"/>
              </w:rPr>
            </w:pPr>
            <w:r>
              <w:rPr>
                <w:color w:val="000000"/>
                <w:sz w:val="14"/>
                <w:szCs w:val="14"/>
              </w:rPr>
              <w:t>1,129.7</w:t>
            </w:r>
          </w:p>
        </w:tc>
        <w:tc>
          <w:tcPr>
            <w:tcW w:w="636"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1,927.5</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1,349.2</w:t>
            </w:r>
          </w:p>
        </w:tc>
        <w:tc>
          <w:tcPr>
            <w:tcW w:w="54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628.2</w:t>
            </w:r>
          </w:p>
        </w:tc>
        <w:tc>
          <w:tcPr>
            <w:tcW w:w="534"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2,032.4</w:t>
            </w:r>
          </w:p>
        </w:tc>
        <w:tc>
          <w:tcPr>
            <w:tcW w:w="543"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505.1</w:t>
            </w:r>
          </w:p>
        </w:tc>
        <w:tc>
          <w:tcPr>
            <w:tcW w:w="633"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1,547.3</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1,433.4</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1,963.9</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819.6</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1,243.7</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2,128.2</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871.8</w:t>
            </w:r>
          </w:p>
        </w:tc>
      </w:tr>
      <w:tr w:rsidR="00C36519" w:rsidRPr="00E73AA6" w:rsidTr="00C36519">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C36519" w:rsidRPr="00E73AA6" w:rsidRDefault="00C36519" w:rsidP="00C36519">
            <w:pPr>
              <w:ind w:left="-1"/>
              <w:rPr>
                <w:sz w:val="14"/>
                <w:szCs w:val="14"/>
              </w:rPr>
            </w:pPr>
            <w:r>
              <w:rPr>
                <w:sz w:val="14"/>
                <w:szCs w:val="14"/>
              </w:rPr>
              <w:t xml:space="preserve">  </w:t>
            </w:r>
            <w:r w:rsidRPr="00E73AA6">
              <w:rPr>
                <w:sz w:val="14"/>
                <w:szCs w:val="14"/>
              </w:rPr>
              <w:t>SBP</w:t>
            </w:r>
          </w:p>
        </w:tc>
        <w:tc>
          <w:tcPr>
            <w:tcW w:w="556" w:type="dxa"/>
            <w:gridSpan w:val="2"/>
            <w:tcBorders>
              <w:top w:val="nil"/>
              <w:left w:val="nil"/>
              <w:bottom w:val="nil"/>
              <w:right w:val="nil"/>
            </w:tcBorders>
            <w:shd w:val="clear" w:color="auto" w:fill="auto"/>
            <w:tcMar>
              <w:left w:w="0" w:type="dxa"/>
              <w:right w:w="0" w:type="dxa"/>
            </w:tcMar>
            <w:vAlign w:val="center"/>
            <w:hideMark/>
          </w:tcPr>
          <w:p w:rsidR="00C36519" w:rsidRPr="00E73AA6" w:rsidRDefault="00C36519" w:rsidP="00C36519">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C36519" w:rsidRDefault="00C36519" w:rsidP="00C36519">
            <w:pPr>
              <w:jc w:val="right"/>
              <w:rPr>
                <w:color w:val="000000"/>
                <w:sz w:val="14"/>
                <w:szCs w:val="14"/>
              </w:rPr>
            </w:pPr>
            <w:r>
              <w:rPr>
                <w:color w:val="000000"/>
                <w:sz w:val="14"/>
                <w:szCs w:val="14"/>
              </w:rPr>
              <w:t>5,854.7</w:t>
            </w:r>
          </w:p>
        </w:tc>
        <w:tc>
          <w:tcPr>
            <w:tcW w:w="636"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2,937.0</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7,557.7</w:t>
            </w:r>
          </w:p>
        </w:tc>
        <w:tc>
          <w:tcPr>
            <w:tcW w:w="54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1,606.6</w:t>
            </w:r>
          </w:p>
        </w:tc>
        <w:tc>
          <w:tcPr>
            <w:tcW w:w="534"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230.9</w:t>
            </w:r>
          </w:p>
        </w:tc>
        <w:tc>
          <w:tcPr>
            <w:tcW w:w="543"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20.7</w:t>
            </w:r>
          </w:p>
        </w:tc>
        <w:tc>
          <w:tcPr>
            <w:tcW w:w="633"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4,263.7</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41.8</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2,879.2</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517.5</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829.0</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1,596.6</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3,392.0</w:t>
            </w:r>
          </w:p>
        </w:tc>
      </w:tr>
      <w:tr w:rsidR="00C36519" w:rsidRPr="00E73AA6" w:rsidTr="00C36519">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C36519" w:rsidRPr="00E73AA6" w:rsidRDefault="00C36519" w:rsidP="00C36519">
            <w:pPr>
              <w:rPr>
                <w:b/>
                <w:bCs/>
                <w:sz w:val="14"/>
                <w:szCs w:val="14"/>
              </w:rPr>
            </w:pPr>
            <w:r w:rsidRPr="00E73AA6">
              <w:rPr>
                <w:b/>
                <w:bCs/>
                <w:sz w:val="14"/>
                <w:szCs w:val="14"/>
              </w:rPr>
              <w:t>Sales</w:t>
            </w:r>
          </w:p>
        </w:tc>
        <w:tc>
          <w:tcPr>
            <w:tcW w:w="556" w:type="dxa"/>
            <w:gridSpan w:val="2"/>
            <w:tcBorders>
              <w:top w:val="nil"/>
              <w:left w:val="nil"/>
              <w:bottom w:val="nil"/>
              <w:right w:val="nil"/>
            </w:tcBorders>
            <w:shd w:val="clear" w:color="auto" w:fill="auto"/>
            <w:tcMar>
              <w:left w:w="0" w:type="dxa"/>
              <w:right w:w="0" w:type="dxa"/>
            </w:tcMar>
            <w:vAlign w:val="center"/>
            <w:hideMark/>
          </w:tcPr>
          <w:p w:rsidR="00C36519" w:rsidRPr="00E73AA6" w:rsidRDefault="00C36519" w:rsidP="00C36519">
            <w:pPr>
              <w:rPr>
                <w:sz w:val="13"/>
                <w:szCs w:val="13"/>
              </w:rPr>
            </w:pPr>
          </w:p>
        </w:tc>
        <w:tc>
          <w:tcPr>
            <w:tcW w:w="563" w:type="dxa"/>
            <w:tcBorders>
              <w:top w:val="nil"/>
              <w:left w:val="nil"/>
              <w:bottom w:val="nil"/>
              <w:right w:val="nil"/>
            </w:tcBorders>
            <w:shd w:val="clear" w:color="auto" w:fill="auto"/>
            <w:tcMar>
              <w:left w:w="43" w:type="dxa"/>
              <w:right w:w="43" w:type="dxa"/>
            </w:tcMar>
            <w:vAlign w:val="center"/>
            <w:hideMark/>
          </w:tcPr>
          <w:p w:rsidR="00C36519" w:rsidRDefault="00C36519" w:rsidP="00C36519">
            <w:pPr>
              <w:jc w:val="right"/>
              <w:rPr>
                <w:b/>
                <w:bCs/>
                <w:color w:val="000000"/>
                <w:sz w:val="14"/>
                <w:szCs w:val="14"/>
              </w:rPr>
            </w:pPr>
            <w:r>
              <w:rPr>
                <w:b/>
                <w:bCs/>
                <w:color w:val="000000"/>
                <w:sz w:val="14"/>
                <w:szCs w:val="14"/>
              </w:rPr>
              <w:t>9,711.4</w:t>
            </w:r>
          </w:p>
        </w:tc>
        <w:tc>
          <w:tcPr>
            <w:tcW w:w="636"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9,748.4</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12,404.0</w:t>
            </w:r>
          </w:p>
        </w:tc>
        <w:tc>
          <w:tcPr>
            <w:tcW w:w="54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6,053.6</w:t>
            </w:r>
          </w:p>
        </w:tc>
        <w:tc>
          <w:tcPr>
            <w:tcW w:w="534"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8,133.8</w:t>
            </w:r>
          </w:p>
        </w:tc>
        <w:tc>
          <w:tcPr>
            <w:tcW w:w="543"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8,881.4</w:t>
            </w:r>
          </w:p>
        </w:tc>
        <w:tc>
          <w:tcPr>
            <w:tcW w:w="633"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11,109.0</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13,344.6</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13,042.2</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7,610.3</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8,782.5</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12,755.6</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7,200.1</w:t>
            </w:r>
          </w:p>
        </w:tc>
      </w:tr>
      <w:tr w:rsidR="00C36519" w:rsidRPr="00E73AA6" w:rsidTr="00C36519">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C36519" w:rsidRPr="00E73AA6" w:rsidRDefault="00C36519" w:rsidP="00C36519">
            <w:pPr>
              <w:ind w:left="-1"/>
              <w:rPr>
                <w:sz w:val="14"/>
                <w:szCs w:val="14"/>
              </w:rPr>
            </w:pPr>
            <w:r>
              <w:rPr>
                <w:sz w:val="14"/>
                <w:szCs w:val="14"/>
              </w:rPr>
              <w:t xml:space="preserve">  </w:t>
            </w:r>
            <w:r w:rsidRPr="00E73AA6">
              <w:rPr>
                <w:sz w:val="14"/>
                <w:szCs w:val="14"/>
              </w:rPr>
              <w:t>Non Banks</w:t>
            </w:r>
          </w:p>
        </w:tc>
        <w:tc>
          <w:tcPr>
            <w:tcW w:w="556" w:type="dxa"/>
            <w:gridSpan w:val="2"/>
            <w:tcBorders>
              <w:top w:val="nil"/>
              <w:left w:val="nil"/>
              <w:bottom w:val="nil"/>
              <w:right w:val="nil"/>
            </w:tcBorders>
            <w:shd w:val="clear" w:color="auto" w:fill="auto"/>
            <w:tcMar>
              <w:left w:w="0" w:type="dxa"/>
              <w:right w:w="0" w:type="dxa"/>
            </w:tcMar>
            <w:vAlign w:val="center"/>
            <w:hideMark/>
          </w:tcPr>
          <w:p w:rsidR="00C36519" w:rsidRPr="00E73AA6" w:rsidRDefault="00C36519" w:rsidP="00C36519">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C36519" w:rsidRDefault="00C36519" w:rsidP="00C36519">
            <w:pPr>
              <w:jc w:val="right"/>
              <w:rPr>
                <w:color w:val="000000"/>
                <w:sz w:val="14"/>
                <w:szCs w:val="14"/>
              </w:rPr>
            </w:pPr>
            <w:r>
              <w:rPr>
                <w:color w:val="000000"/>
                <w:sz w:val="14"/>
                <w:szCs w:val="14"/>
              </w:rPr>
              <w:t>79.2</w:t>
            </w:r>
          </w:p>
        </w:tc>
        <w:tc>
          <w:tcPr>
            <w:tcW w:w="636"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10.7</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18.9</w:t>
            </w:r>
          </w:p>
        </w:tc>
        <w:tc>
          <w:tcPr>
            <w:tcW w:w="54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8.4</w:t>
            </w:r>
          </w:p>
        </w:tc>
        <w:tc>
          <w:tcPr>
            <w:tcW w:w="534"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31.5</w:t>
            </w:r>
          </w:p>
        </w:tc>
        <w:tc>
          <w:tcPr>
            <w:tcW w:w="543"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16.4</w:t>
            </w:r>
          </w:p>
        </w:tc>
        <w:tc>
          <w:tcPr>
            <w:tcW w:w="633"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32.8</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8.1</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9.7</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9.9</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11.6</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10.6</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12.2</w:t>
            </w:r>
          </w:p>
        </w:tc>
      </w:tr>
      <w:tr w:rsidR="00C36519" w:rsidRPr="00E73AA6" w:rsidTr="00C36519">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C36519" w:rsidRPr="00E73AA6" w:rsidRDefault="00C36519" w:rsidP="00C36519">
            <w:pPr>
              <w:ind w:left="-1"/>
              <w:rPr>
                <w:sz w:val="14"/>
                <w:szCs w:val="14"/>
              </w:rPr>
            </w:pPr>
          </w:p>
        </w:tc>
        <w:tc>
          <w:tcPr>
            <w:tcW w:w="556" w:type="dxa"/>
            <w:gridSpan w:val="2"/>
            <w:tcBorders>
              <w:top w:val="nil"/>
              <w:left w:val="nil"/>
              <w:bottom w:val="nil"/>
              <w:right w:val="nil"/>
            </w:tcBorders>
            <w:shd w:val="clear" w:color="auto" w:fill="auto"/>
            <w:tcMar>
              <w:left w:w="0" w:type="dxa"/>
              <w:right w:w="0" w:type="dxa"/>
            </w:tcMar>
            <w:vAlign w:val="center"/>
            <w:hideMark/>
          </w:tcPr>
          <w:p w:rsidR="00C36519" w:rsidRPr="00E73AA6" w:rsidRDefault="00C36519" w:rsidP="00C36519">
            <w:pPr>
              <w:rPr>
                <w:sz w:val="13"/>
                <w:szCs w:val="13"/>
              </w:rPr>
            </w:pPr>
            <w:r w:rsidRPr="00E73AA6">
              <w:rPr>
                <w:sz w:val="13"/>
                <w:szCs w:val="13"/>
              </w:rPr>
              <w:t>outright</w:t>
            </w:r>
          </w:p>
        </w:tc>
        <w:tc>
          <w:tcPr>
            <w:tcW w:w="563" w:type="dxa"/>
            <w:tcBorders>
              <w:top w:val="nil"/>
              <w:left w:val="nil"/>
              <w:bottom w:val="nil"/>
              <w:right w:val="nil"/>
            </w:tcBorders>
            <w:shd w:val="clear" w:color="auto" w:fill="auto"/>
            <w:tcMar>
              <w:left w:w="43" w:type="dxa"/>
              <w:right w:w="43" w:type="dxa"/>
            </w:tcMar>
            <w:vAlign w:val="center"/>
            <w:hideMark/>
          </w:tcPr>
          <w:p w:rsidR="00C36519" w:rsidRDefault="00C36519" w:rsidP="00C36519">
            <w:pPr>
              <w:jc w:val="right"/>
              <w:rPr>
                <w:color w:val="000000"/>
                <w:sz w:val="14"/>
                <w:szCs w:val="14"/>
              </w:rPr>
            </w:pPr>
            <w:r>
              <w:rPr>
                <w:color w:val="000000"/>
                <w:sz w:val="14"/>
                <w:szCs w:val="14"/>
              </w:rPr>
              <w:t>393.5</w:t>
            </w:r>
          </w:p>
        </w:tc>
        <w:tc>
          <w:tcPr>
            <w:tcW w:w="636"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234.3</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272.1</w:t>
            </w:r>
          </w:p>
        </w:tc>
        <w:tc>
          <w:tcPr>
            <w:tcW w:w="54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226.0</w:t>
            </w:r>
          </w:p>
        </w:tc>
        <w:tc>
          <w:tcPr>
            <w:tcW w:w="534"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375.5</w:t>
            </w:r>
          </w:p>
        </w:tc>
        <w:tc>
          <w:tcPr>
            <w:tcW w:w="543"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185.0</w:t>
            </w:r>
          </w:p>
        </w:tc>
        <w:tc>
          <w:tcPr>
            <w:tcW w:w="633"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512.3</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441.4</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652.6</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409.9</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467.5</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513.0</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446.7</w:t>
            </w:r>
          </w:p>
        </w:tc>
      </w:tr>
      <w:tr w:rsidR="00C36519" w:rsidRPr="00E73AA6" w:rsidTr="00C36519">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C36519" w:rsidRPr="00E73AA6" w:rsidRDefault="00C36519" w:rsidP="00C36519">
            <w:pPr>
              <w:ind w:left="-1"/>
              <w:rPr>
                <w:sz w:val="14"/>
                <w:szCs w:val="14"/>
              </w:rPr>
            </w:pPr>
            <w:r>
              <w:rPr>
                <w:sz w:val="14"/>
                <w:szCs w:val="14"/>
              </w:rPr>
              <w:t xml:space="preserve">  </w:t>
            </w:r>
            <w:r w:rsidRPr="00E73AA6">
              <w:rPr>
                <w:sz w:val="14"/>
                <w:szCs w:val="14"/>
              </w:rPr>
              <w:t>Banks/PDs</w:t>
            </w:r>
          </w:p>
        </w:tc>
        <w:tc>
          <w:tcPr>
            <w:tcW w:w="556" w:type="dxa"/>
            <w:gridSpan w:val="2"/>
            <w:tcBorders>
              <w:top w:val="nil"/>
              <w:left w:val="nil"/>
              <w:bottom w:val="nil"/>
              <w:right w:val="nil"/>
            </w:tcBorders>
            <w:shd w:val="clear" w:color="auto" w:fill="auto"/>
            <w:tcMar>
              <w:left w:w="0" w:type="dxa"/>
              <w:right w:w="0" w:type="dxa"/>
            </w:tcMar>
            <w:vAlign w:val="center"/>
            <w:hideMark/>
          </w:tcPr>
          <w:p w:rsidR="00C36519" w:rsidRPr="00E73AA6" w:rsidRDefault="00C36519" w:rsidP="00C36519">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C36519" w:rsidRDefault="00C36519" w:rsidP="00C36519">
            <w:pPr>
              <w:jc w:val="right"/>
              <w:rPr>
                <w:color w:val="000000"/>
                <w:sz w:val="14"/>
                <w:szCs w:val="14"/>
              </w:rPr>
            </w:pPr>
            <w:r>
              <w:rPr>
                <w:color w:val="000000"/>
                <w:sz w:val="14"/>
                <w:szCs w:val="14"/>
              </w:rPr>
              <w:t>8,195.9</w:t>
            </w:r>
          </w:p>
        </w:tc>
        <w:tc>
          <w:tcPr>
            <w:tcW w:w="636"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5,832.8</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9,545.4</w:t>
            </w:r>
          </w:p>
        </w:tc>
        <w:tc>
          <w:tcPr>
            <w:tcW w:w="54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4,998.8</w:t>
            </w:r>
          </w:p>
        </w:tc>
        <w:tc>
          <w:tcPr>
            <w:tcW w:w="534"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3,329.2</w:t>
            </w:r>
          </w:p>
        </w:tc>
        <w:tc>
          <w:tcPr>
            <w:tcW w:w="543"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1,521.4</w:t>
            </w:r>
          </w:p>
        </w:tc>
        <w:tc>
          <w:tcPr>
            <w:tcW w:w="633"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6,830.2</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1,942.3</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5,019.3</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3,064.6</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3,474.6</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3,838.5</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5,766.8</w:t>
            </w:r>
          </w:p>
        </w:tc>
      </w:tr>
      <w:tr w:rsidR="00C36519" w:rsidRPr="00E73AA6" w:rsidTr="00C36519">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C36519" w:rsidRPr="00E73AA6" w:rsidRDefault="00C36519" w:rsidP="00C36519">
            <w:pPr>
              <w:ind w:left="-1"/>
              <w:rPr>
                <w:sz w:val="14"/>
                <w:szCs w:val="14"/>
              </w:rPr>
            </w:pPr>
          </w:p>
        </w:tc>
        <w:tc>
          <w:tcPr>
            <w:tcW w:w="556" w:type="dxa"/>
            <w:gridSpan w:val="2"/>
            <w:tcBorders>
              <w:top w:val="nil"/>
              <w:left w:val="nil"/>
              <w:bottom w:val="nil"/>
              <w:right w:val="nil"/>
            </w:tcBorders>
            <w:shd w:val="clear" w:color="auto" w:fill="auto"/>
            <w:tcMar>
              <w:left w:w="0" w:type="dxa"/>
              <w:right w:w="0" w:type="dxa"/>
            </w:tcMar>
            <w:vAlign w:val="center"/>
            <w:hideMark/>
          </w:tcPr>
          <w:p w:rsidR="00C36519" w:rsidRPr="00E73AA6" w:rsidRDefault="00C36519" w:rsidP="00C36519">
            <w:pPr>
              <w:rPr>
                <w:sz w:val="13"/>
                <w:szCs w:val="13"/>
              </w:rPr>
            </w:pPr>
            <w:r w:rsidRPr="00E73AA6">
              <w:rPr>
                <w:sz w:val="13"/>
                <w:szCs w:val="13"/>
              </w:rPr>
              <w:t>outright</w:t>
            </w:r>
          </w:p>
        </w:tc>
        <w:tc>
          <w:tcPr>
            <w:tcW w:w="563" w:type="dxa"/>
            <w:tcBorders>
              <w:top w:val="nil"/>
              <w:left w:val="nil"/>
              <w:bottom w:val="nil"/>
              <w:right w:val="nil"/>
            </w:tcBorders>
            <w:shd w:val="clear" w:color="auto" w:fill="auto"/>
            <w:tcMar>
              <w:left w:w="43" w:type="dxa"/>
              <w:right w:w="43" w:type="dxa"/>
            </w:tcMar>
            <w:vAlign w:val="center"/>
            <w:hideMark/>
          </w:tcPr>
          <w:p w:rsidR="00C36519" w:rsidRDefault="00C36519" w:rsidP="00C36519">
            <w:pPr>
              <w:jc w:val="right"/>
              <w:rPr>
                <w:color w:val="000000"/>
                <w:sz w:val="14"/>
                <w:szCs w:val="14"/>
              </w:rPr>
            </w:pPr>
            <w:r>
              <w:rPr>
                <w:color w:val="000000"/>
                <w:sz w:val="14"/>
                <w:szCs w:val="14"/>
              </w:rPr>
              <w:t>1,042.8</w:t>
            </w:r>
          </w:p>
        </w:tc>
        <w:tc>
          <w:tcPr>
            <w:tcW w:w="636"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2,291.1</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1,633.9</w:t>
            </w:r>
          </w:p>
        </w:tc>
        <w:tc>
          <w:tcPr>
            <w:tcW w:w="54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585.1</w:t>
            </w:r>
          </w:p>
        </w:tc>
        <w:tc>
          <w:tcPr>
            <w:tcW w:w="534"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2,618.7</w:t>
            </w:r>
          </w:p>
        </w:tc>
        <w:tc>
          <w:tcPr>
            <w:tcW w:w="543"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528.1</w:t>
            </w:r>
          </w:p>
        </w:tc>
        <w:tc>
          <w:tcPr>
            <w:tcW w:w="633"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1,414.2</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1,882.3</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2,150.2</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755.5</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1,463.2</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2,500.8</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765.2</w:t>
            </w:r>
          </w:p>
        </w:tc>
      </w:tr>
      <w:tr w:rsidR="00C36519" w:rsidRPr="00E73AA6" w:rsidTr="00C36519">
        <w:trPr>
          <w:trHeight w:val="300"/>
        </w:trPr>
        <w:tc>
          <w:tcPr>
            <w:tcW w:w="873" w:type="dxa"/>
            <w:gridSpan w:val="2"/>
            <w:tcBorders>
              <w:top w:val="nil"/>
              <w:left w:val="nil"/>
              <w:bottom w:val="nil"/>
              <w:right w:val="nil"/>
            </w:tcBorders>
            <w:shd w:val="clear" w:color="auto" w:fill="auto"/>
            <w:tcMar>
              <w:left w:w="29" w:type="dxa"/>
              <w:right w:w="29" w:type="dxa"/>
            </w:tcMar>
            <w:vAlign w:val="center"/>
            <w:hideMark/>
          </w:tcPr>
          <w:p w:rsidR="00C36519" w:rsidRPr="00E73AA6" w:rsidRDefault="00C36519" w:rsidP="00C36519">
            <w:pPr>
              <w:ind w:left="-1"/>
              <w:rPr>
                <w:sz w:val="14"/>
                <w:szCs w:val="14"/>
              </w:rPr>
            </w:pPr>
            <w:r>
              <w:rPr>
                <w:sz w:val="14"/>
                <w:szCs w:val="14"/>
              </w:rPr>
              <w:t xml:space="preserve">  </w:t>
            </w:r>
            <w:r w:rsidRPr="00E73AA6">
              <w:rPr>
                <w:sz w:val="14"/>
                <w:szCs w:val="14"/>
              </w:rPr>
              <w:t>SBP</w:t>
            </w:r>
          </w:p>
        </w:tc>
        <w:tc>
          <w:tcPr>
            <w:tcW w:w="556" w:type="dxa"/>
            <w:gridSpan w:val="2"/>
            <w:tcBorders>
              <w:top w:val="nil"/>
              <w:left w:val="nil"/>
              <w:bottom w:val="nil"/>
              <w:right w:val="nil"/>
            </w:tcBorders>
            <w:shd w:val="clear" w:color="auto" w:fill="auto"/>
            <w:tcMar>
              <w:left w:w="0" w:type="dxa"/>
              <w:right w:w="0" w:type="dxa"/>
            </w:tcMar>
            <w:vAlign w:val="center"/>
            <w:hideMark/>
          </w:tcPr>
          <w:p w:rsidR="00C36519" w:rsidRPr="00E73AA6" w:rsidRDefault="00C36519" w:rsidP="00C36519">
            <w:pPr>
              <w:rPr>
                <w:sz w:val="13"/>
                <w:szCs w:val="13"/>
              </w:rPr>
            </w:pPr>
            <w:r w:rsidRPr="00E73AA6">
              <w:rPr>
                <w:sz w:val="13"/>
                <w:szCs w:val="13"/>
              </w:rPr>
              <w:t>Repo</w:t>
            </w:r>
          </w:p>
        </w:tc>
        <w:tc>
          <w:tcPr>
            <w:tcW w:w="563" w:type="dxa"/>
            <w:tcBorders>
              <w:top w:val="nil"/>
              <w:left w:val="nil"/>
              <w:bottom w:val="nil"/>
              <w:right w:val="nil"/>
            </w:tcBorders>
            <w:shd w:val="clear" w:color="auto" w:fill="auto"/>
            <w:tcMar>
              <w:left w:w="43" w:type="dxa"/>
              <w:right w:w="43" w:type="dxa"/>
            </w:tcMar>
            <w:vAlign w:val="center"/>
            <w:hideMark/>
          </w:tcPr>
          <w:p w:rsidR="00C36519" w:rsidRDefault="00C36519" w:rsidP="00C36519">
            <w:pPr>
              <w:jc w:val="right"/>
              <w:rPr>
                <w:color w:val="000000"/>
                <w:sz w:val="14"/>
                <w:szCs w:val="14"/>
              </w:rPr>
            </w:pPr>
            <w:r>
              <w:rPr>
                <w:color w:val="000000"/>
                <w:sz w:val="14"/>
                <w:szCs w:val="14"/>
              </w:rPr>
              <w:t>-</w:t>
            </w:r>
          </w:p>
        </w:tc>
        <w:tc>
          <w:tcPr>
            <w:tcW w:w="636"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1,379.5</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933.8</w:t>
            </w:r>
          </w:p>
        </w:tc>
        <w:tc>
          <w:tcPr>
            <w:tcW w:w="54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235.3</w:t>
            </w:r>
          </w:p>
        </w:tc>
        <w:tc>
          <w:tcPr>
            <w:tcW w:w="534"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1,779.0</w:t>
            </w:r>
          </w:p>
        </w:tc>
        <w:tc>
          <w:tcPr>
            <w:tcW w:w="543"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6,630.6</w:t>
            </w:r>
          </w:p>
        </w:tc>
        <w:tc>
          <w:tcPr>
            <w:tcW w:w="633"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2,319.5</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9,070.6</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5,210.5</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3,370.5</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3,365.7</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5,892.8</w:t>
            </w:r>
          </w:p>
        </w:tc>
        <w:tc>
          <w:tcPr>
            <w:tcW w:w="630" w:type="dxa"/>
            <w:tcBorders>
              <w:top w:val="nil"/>
              <w:left w:val="nil"/>
              <w:bottom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209.2</w:t>
            </w:r>
          </w:p>
        </w:tc>
      </w:tr>
      <w:tr w:rsidR="00C36519" w:rsidRPr="00E73AA6" w:rsidTr="00C36519">
        <w:trPr>
          <w:trHeight w:val="300"/>
        </w:trPr>
        <w:tc>
          <w:tcPr>
            <w:tcW w:w="873" w:type="dxa"/>
            <w:gridSpan w:val="2"/>
            <w:tcBorders>
              <w:top w:val="nil"/>
              <w:left w:val="nil"/>
              <w:right w:val="nil"/>
            </w:tcBorders>
            <w:shd w:val="clear" w:color="auto" w:fill="auto"/>
            <w:tcMar>
              <w:left w:w="29" w:type="dxa"/>
              <w:right w:w="29" w:type="dxa"/>
            </w:tcMar>
            <w:vAlign w:val="center"/>
            <w:hideMark/>
          </w:tcPr>
          <w:p w:rsidR="00C36519" w:rsidRPr="00E73AA6" w:rsidRDefault="00C36519" w:rsidP="00C36519">
            <w:pPr>
              <w:rPr>
                <w:b/>
                <w:bCs/>
                <w:sz w:val="14"/>
                <w:szCs w:val="14"/>
              </w:rPr>
            </w:pPr>
            <w:r w:rsidRPr="00E73AA6">
              <w:rPr>
                <w:b/>
                <w:bCs/>
                <w:sz w:val="14"/>
                <w:szCs w:val="14"/>
              </w:rPr>
              <w:t>Net Position</w:t>
            </w:r>
          </w:p>
        </w:tc>
        <w:tc>
          <w:tcPr>
            <w:tcW w:w="556" w:type="dxa"/>
            <w:gridSpan w:val="2"/>
            <w:tcBorders>
              <w:top w:val="nil"/>
              <w:left w:val="nil"/>
              <w:right w:val="nil"/>
            </w:tcBorders>
            <w:shd w:val="clear" w:color="auto" w:fill="auto"/>
            <w:tcMar>
              <w:left w:w="0" w:type="dxa"/>
              <w:right w:w="115" w:type="dxa"/>
            </w:tcMar>
            <w:vAlign w:val="center"/>
          </w:tcPr>
          <w:p w:rsidR="00C36519" w:rsidRPr="00E73AA6" w:rsidRDefault="00C36519" w:rsidP="00C36519">
            <w:pPr>
              <w:jc w:val="right"/>
              <w:rPr>
                <w:sz w:val="13"/>
                <w:szCs w:val="13"/>
              </w:rPr>
            </w:pPr>
          </w:p>
        </w:tc>
        <w:tc>
          <w:tcPr>
            <w:tcW w:w="563" w:type="dxa"/>
            <w:tcBorders>
              <w:top w:val="nil"/>
              <w:left w:val="nil"/>
              <w:right w:val="nil"/>
            </w:tcBorders>
            <w:shd w:val="clear" w:color="auto" w:fill="auto"/>
            <w:tcMar>
              <w:left w:w="43" w:type="dxa"/>
              <w:right w:w="43" w:type="dxa"/>
            </w:tcMar>
            <w:vAlign w:val="center"/>
            <w:hideMark/>
          </w:tcPr>
          <w:p w:rsidR="00C36519" w:rsidRDefault="00C36519" w:rsidP="00C36519">
            <w:pPr>
              <w:jc w:val="right"/>
              <w:rPr>
                <w:color w:val="000000"/>
                <w:sz w:val="14"/>
                <w:szCs w:val="14"/>
              </w:rPr>
            </w:pPr>
            <w:r>
              <w:rPr>
                <w:color w:val="000000"/>
                <w:sz w:val="14"/>
                <w:szCs w:val="14"/>
              </w:rPr>
              <w:t>-</w:t>
            </w:r>
          </w:p>
        </w:tc>
        <w:tc>
          <w:tcPr>
            <w:tcW w:w="636" w:type="dxa"/>
            <w:tcBorders>
              <w:top w:val="nil"/>
              <w:left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w:t>
            </w:r>
          </w:p>
        </w:tc>
        <w:tc>
          <w:tcPr>
            <w:tcW w:w="540" w:type="dxa"/>
            <w:tcBorders>
              <w:top w:val="nil"/>
              <w:left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w:t>
            </w:r>
          </w:p>
        </w:tc>
        <w:tc>
          <w:tcPr>
            <w:tcW w:w="534" w:type="dxa"/>
            <w:tcBorders>
              <w:top w:val="nil"/>
              <w:left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w:t>
            </w:r>
          </w:p>
        </w:tc>
        <w:tc>
          <w:tcPr>
            <w:tcW w:w="543" w:type="dxa"/>
            <w:tcBorders>
              <w:top w:val="nil"/>
              <w:left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w:t>
            </w:r>
          </w:p>
        </w:tc>
        <w:tc>
          <w:tcPr>
            <w:tcW w:w="633" w:type="dxa"/>
            <w:tcBorders>
              <w:top w:val="nil"/>
              <w:left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43" w:type="dxa"/>
              <w:right w:w="43" w:type="dxa"/>
            </w:tcMar>
            <w:vAlign w:val="center"/>
          </w:tcPr>
          <w:p w:rsidR="00C36519" w:rsidRDefault="00C36519" w:rsidP="00C36519">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43" w:type="dxa"/>
              <w:right w:w="43" w:type="dxa"/>
            </w:tcMar>
            <w:vAlign w:val="center"/>
          </w:tcPr>
          <w:p w:rsidR="00C36519" w:rsidRDefault="00C36519" w:rsidP="00C36519">
            <w:pPr>
              <w:jc w:val="right"/>
              <w:rPr>
                <w:b/>
                <w:bCs/>
                <w:color w:val="000000"/>
                <w:sz w:val="14"/>
                <w:szCs w:val="14"/>
              </w:rPr>
            </w:pPr>
            <w:r>
              <w:rPr>
                <w:b/>
                <w:bCs/>
                <w:color w:val="000000"/>
                <w:sz w:val="14"/>
                <w:szCs w:val="14"/>
              </w:rPr>
              <w:t>-</w:t>
            </w:r>
          </w:p>
        </w:tc>
      </w:tr>
      <w:tr w:rsidR="00C36519" w:rsidRPr="00E73AA6" w:rsidTr="00C36519">
        <w:trPr>
          <w:trHeight w:val="198"/>
        </w:trPr>
        <w:tc>
          <w:tcPr>
            <w:tcW w:w="873" w:type="dxa"/>
            <w:gridSpan w:val="2"/>
            <w:tcBorders>
              <w:top w:val="nil"/>
              <w:left w:val="nil"/>
              <w:bottom w:val="single" w:sz="8" w:space="0" w:color="auto"/>
              <w:right w:val="nil"/>
            </w:tcBorders>
            <w:shd w:val="clear" w:color="auto" w:fill="auto"/>
            <w:vAlign w:val="bottom"/>
            <w:hideMark/>
          </w:tcPr>
          <w:p w:rsidR="00C36519" w:rsidRPr="00E73AA6" w:rsidRDefault="00C36519" w:rsidP="00C36519">
            <w:pPr>
              <w:rPr>
                <w:b/>
                <w:bCs/>
                <w:sz w:val="14"/>
                <w:szCs w:val="14"/>
              </w:rPr>
            </w:pPr>
            <w:r w:rsidRPr="00E73AA6">
              <w:rPr>
                <w:b/>
                <w:bCs/>
                <w:sz w:val="14"/>
                <w:szCs w:val="14"/>
              </w:rPr>
              <w:t> </w:t>
            </w:r>
          </w:p>
        </w:tc>
        <w:tc>
          <w:tcPr>
            <w:tcW w:w="556" w:type="dxa"/>
            <w:gridSpan w:val="2"/>
            <w:tcBorders>
              <w:top w:val="nil"/>
              <w:left w:val="nil"/>
              <w:bottom w:val="single" w:sz="8" w:space="0" w:color="auto"/>
              <w:right w:val="nil"/>
            </w:tcBorders>
            <w:shd w:val="clear" w:color="auto" w:fill="auto"/>
            <w:vAlign w:val="bottom"/>
          </w:tcPr>
          <w:p w:rsidR="00C36519" w:rsidRPr="00E73AA6" w:rsidRDefault="00C36519" w:rsidP="00C36519">
            <w:pPr>
              <w:rPr>
                <w:b/>
                <w:bCs/>
                <w:sz w:val="14"/>
                <w:szCs w:val="14"/>
              </w:rPr>
            </w:pPr>
          </w:p>
        </w:tc>
        <w:tc>
          <w:tcPr>
            <w:tcW w:w="563" w:type="dxa"/>
            <w:tcBorders>
              <w:top w:val="nil"/>
              <w:left w:val="nil"/>
              <w:bottom w:val="single" w:sz="8" w:space="0" w:color="auto"/>
              <w:right w:val="nil"/>
            </w:tcBorders>
            <w:shd w:val="clear" w:color="auto" w:fill="auto"/>
            <w:vAlign w:val="center"/>
            <w:hideMark/>
          </w:tcPr>
          <w:p w:rsidR="00C36519" w:rsidRPr="00E73AA6" w:rsidRDefault="00C36519" w:rsidP="00C36519">
            <w:pPr>
              <w:jc w:val="right"/>
              <w:rPr>
                <w:sz w:val="14"/>
                <w:szCs w:val="14"/>
              </w:rPr>
            </w:pPr>
            <w:r w:rsidRPr="00E73AA6">
              <w:rPr>
                <w:sz w:val="14"/>
                <w:szCs w:val="14"/>
              </w:rPr>
              <w:t> </w:t>
            </w:r>
          </w:p>
        </w:tc>
        <w:tc>
          <w:tcPr>
            <w:tcW w:w="636" w:type="dxa"/>
            <w:tcBorders>
              <w:top w:val="nil"/>
              <w:left w:val="nil"/>
              <w:bottom w:val="single" w:sz="8" w:space="0" w:color="auto"/>
              <w:right w:val="nil"/>
            </w:tcBorders>
            <w:shd w:val="clear" w:color="auto" w:fill="auto"/>
            <w:vAlign w:val="center"/>
            <w:hideMark/>
          </w:tcPr>
          <w:p w:rsidR="00C36519" w:rsidRPr="00E73AA6" w:rsidRDefault="00C36519" w:rsidP="00C36519">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C36519" w:rsidRPr="00E73AA6" w:rsidRDefault="00C36519" w:rsidP="00C36519">
            <w:pPr>
              <w:jc w:val="right"/>
              <w:rPr>
                <w:sz w:val="14"/>
                <w:szCs w:val="14"/>
              </w:rPr>
            </w:pPr>
            <w:r w:rsidRPr="00E73AA6">
              <w:rPr>
                <w:sz w:val="14"/>
                <w:szCs w:val="14"/>
              </w:rPr>
              <w:t> </w:t>
            </w:r>
          </w:p>
        </w:tc>
        <w:tc>
          <w:tcPr>
            <w:tcW w:w="540" w:type="dxa"/>
            <w:tcBorders>
              <w:top w:val="nil"/>
              <w:left w:val="nil"/>
              <w:bottom w:val="single" w:sz="8" w:space="0" w:color="auto"/>
              <w:right w:val="nil"/>
            </w:tcBorders>
            <w:shd w:val="clear" w:color="auto" w:fill="auto"/>
            <w:vAlign w:val="center"/>
            <w:hideMark/>
          </w:tcPr>
          <w:p w:rsidR="00C36519" w:rsidRPr="00E73AA6" w:rsidRDefault="00C36519" w:rsidP="00C36519">
            <w:pPr>
              <w:jc w:val="right"/>
              <w:rPr>
                <w:sz w:val="14"/>
                <w:szCs w:val="14"/>
              </w:rPr>
            </w:pPr>
            <w:r w:rsidRPr="00E73AA6">
              <w:rPr>
                <w:sz w:val="14"/>
                <w:szCs w:val="14"/>
              </w:rPr>
              <w:t> </w:t>
            </w:r>
          </w:p>
        </w:tc>
        <w:tc>
          <w:tcPr>
            <w:tcW w:w="534" w:type="dxa"/>
            <w:tcBorders>
              <w:top w:val="nil"/>
              <w:left w:val="nil"/>
              <w:bottom w:val="single" w:sz="8" w:space="0" w:color="auto"/>
              <w:right w:val="nil"/>
            </w:tcBorders>
            <w:shd w:val="clear" w:color="auto" w:fill="auto"/>
            <w:vAlign w:val="center"/>
            <w:hideMark/>
          </w:tcPr>
          <w:p w:rsidR="00C36519" w:rsidRPr="00E73AA6" w:rsidRDefault="00C36519" w:rsidP="00C36519">
            <w:pPr>
              <w:jc w:val="right"/>
              <w:rPr>
                <w:sz w:val="14"/>
                <w:szCs w:val="14"/>
              </w:rPr>
            </w:pPr>
            <w:r w:rsidRPr="00E73AA6">
              <w:rPr>
                <w:sz w:val="14"/>
                <w:szCs w:val="14"/>
              </w:rPr>
              <w:t> </w:t>
            </w:r>
          </w:p>
        </w:tc>
        <w:tc>
          <w:tcPr>
            <w:tcW w:w="543" w:type="dxa"/>
            <w:tcBorders>
              <w:top w:val="nil"/>
              <w:left w:val="nil"/>
              <w:bottom w:val="single" w:sz="8" w:space="0" w:color="auto"/>
              <w:right w:val="nil"/>
            </w:tcBorders>
            <w:shd w:val="clear" w:color="auto" w:fill="auto"/>
            <w:vAlign w:val="center"/>
            <w:hideMark/>
          </w:tcPr>
          <w:p w:rsidR="00C36519" w:rsidRPr="00E73AA6" w:rsidRDefault="00C36519" w:rsidP="00C36519">
            <w:pPr>
              <w:jc w:val="right"/>
              <w:rPr>
                <w:sz w:val="14"/>
                <w:szCs w:val="14"/>
              </w:rPr>
            </w:pPr>
            <w:r w:rsidRPr="00E73AA6">
              <w:rPr>
                <w:sz w:val="14"/>
                <w:szCs w:val="14"/>
              </w:rPr>
              <w:t> </w:t>
            </w:r>
          </w:p>
        </w:tc>
        <w:tc>
          <w:tcPr>
            <w:tcW w:w="633" w:type="dxa"/>
            <w:tcBorders>
              <w:top w:val="nil"/>
              <w:left w:val="nil"/>
              <w:bottom w:val="single" w:sz="8" w:space="0" w:color="auto"/>
              <w:right w:val="nil"/>
            </w:tcBorders>
            <w:shd w:val="clear" w:color="auto" w:fill="auto"/>
            <w:vAlign w:val="center"/>
            <w:hideMark/>
          </w:tcPr>
          <w:p w:rsidR="00C36519" w:rsidRPr="00E73AA6" w:rsidRDefault="00C36519" w:rsidP="00C36519">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C36519" w:rsidRPr="00E73AA6" w:rsidRDefault="00C36519" w:rsidP="00C36519">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C36519" w:rsidRPr="00E73AA6" w:rsidRDefault="00C36519" w:rsidP="00C36519">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C36519" w:rsidRPr="00E73AA6" w:rsidRDefault="00C36519" w:rsidP="00C36519">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C36519" w:rsidRPr="00E73AA6" w:rsidRDefault="00C36519" w:rsidP="00C36519">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C36519" w:rsidRPr="00E73AA6" w:rsidRDefault="00C36519" w:rsidP="00C36519">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C36519" w:rsidRPr="00E73AA6" w:rsidRDefault="00C36519" w:rsidP="00C36519">
            <w:pPr>
              <w:jc w:val="right"/>
              <w:rPr>
                <w:b/>
                <w:bCs/>
                <w:sz w:val="13"/>
                <w:szCs w:val="13"/>
              </w:rPr>
            </w:pPr>
          </w:p>
        </w:tc>
      </w:tr>
      <w:tr w:rsidR="00C36519" w:rsidRPr="00E73AA6" w:rsidTr="004D4363">
        <w:trPr>
          <w:trHeight w:val="202"/>
        </w:trPr>
        <w:tc>
          <w:tcPr>
            <w:tcW w:w="4332" w:type="dxa"/>
            <w:gridSpan w:val="9"/>
            <w:tcBorders>
              <w:top w:val="single" w:sz="8" w:space="0" w:color="auto"/>
              <w:left w:val="nil"/>
              <w:right w:val="nil"/>
            </w:tcBorders>
            <w:shd w:val="clear" w:color="auto" w:fill="auto"/>
            <w:vAlign w:val="center"/>
            <w:hideMark/>
          </w:tcPr>
          <w:p w:rsidR="00C36519" w:rsidRPr="00E73AA6" w:rsidRDefault="00C36519" w:rsidP="00C36519">
            <w:pPr>
              <w:rPr>
                <w:sz w:val="14"/>
                <w:szCs w:val="14"/>
              </w:rPr>
            </w:pPr>
            <w:r w:rsidRPr="00E73AA6">
              <w:rPr>
                <w:sz w:val="14"/>
                <w:szCs w:val="14"/>
              </w:rPr>
              <w:t>PDs: Primary Dealers</w:t>
            </w:r>
          </w:p>
        </w:tc>
        <w:tc>
          <w:tcPr>
            <w:tcW w:w="4956" w:type="dxa"/>
            <w:gridSpan w:val="8"/>
            <w:tcBorders>
              <w:top w:val="single" w:sz="8" w:space="0" w:color="auto"/>
              <w:left w:val="nil"/>
              <w:right w:val="nil"/>
            </w:tcBorders>
            <w:shd w:val="clear" w:color="auto" w:fill="auto"/>
            <w:tcMar>
              <w:left w:w="115" w:type="dxa"/>
              <w:right w:w="14" w:type="dxa"/>
            </w:tcMar>
            <w:vAlign w:val="center"/>
          </w:tcPr>
          <w:p w:rsidR="00C36519" w:rsidRPr="00E73AA6" w:rsidRDefault="00C36519" w:rsidP="00C36519">
            <w:pPr>
              <w:jc w:val="right"/>
              <w:rPr>
                <w:sz w:val="14"/>
                <w:szCs w:val="14"/>
              </w:rPr>
            </w:pPr>
            <w:r w:rsidRPr="00E73AA6">
              <w:rPr>
                <w:sz w:val="14"/>
                <w:szCs w:val="14"/>
              </w:rPr>
              <w:t>Source: Domestic Markets &amp; Monetary Management  Department, SBP</w:t>
            </w:r>
          </w:p>
        </w:tc>
      </w:tr>
      <w:tr w:rsidR="00C36519" w:rsidRPr="00E73AA6" w:rsidTr="004D4363">
        <w:trPr>
          <w:trHeight w:val="225"/>
        </w:trPr>
        <w:tc>
          <w:tcPr>
            <w:tcW w:w="9288" w:type="dxa"/>
            <w:gridSpan w:val="17"/>
            <w:tcBorders>
              <w:left w:val="nil"/>
              <w:bottom w:val="nil"/>
              <w:right w:val="nil"/>
            </w:tcBorders>
            <w:shd w:val="clear" w:color="auto" w:fill="auto"/>
            <w:vAlign w:val="center"/>
            <w:hideMark/>
          </w:tcPr>
          <w:p w:rsidR="00C36519" w:rsidRPr="00E73AA6" w:rsidRDefault="00C36519" w:rsidP="00C36519">
            <w:pPr>
              <w:rPr>
                <w:sz w:val="14"/>
                <w:szCs w:val="14"/>
              </w:rPr>
            </w:pPr>
            <w:r w:rsidRPr="00E73AA6">
              <w:rPr>
                <w:sz w:val="14"/>
                <w:szCs w:val="14"/>
              </w:rPr>
              <w:t>Note: Month-wise volume of repo/outright transactions during the month.</w:t>
            </w:r>
          </w:p>
        </w:tc>
      </w:tr>
    </w:tbl>
    <w:p w:rsidR="004C226C" w:rsidRDefault="004C226C" w:rsidP="004C226C">
      <w:pPr>
        <w:tabs>
          <w:tab w:val="right" w:pos="9271"/>
        </w:tabs>
        <w:ind w:right="-252"/>
      </w:pPr>
    </w:p>
    <w:sectPr w:rsidR="004C226C" w:rsidSect="008F3317">
      <w:footerReference w:type="even" r:id="rId11"/>
      <w:footerReference w:type="default" r:id="rId12"/>
      <w:pgSz w:w="12240" w:h="15840" w:code="1"/>
      <w:pgMar w:top="990" w:right="630" w:bottom="1440" w:left="1152" w:header="720" w:footer="720" w:gutter="0"/>
      <w:pgNumType w:start="12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731" w:rsidRDefault="00E44731">
      <w:r>
        <w:separator/>
      </w:r>
    </w:p>
  </w:endnote>
  <w:endnote w:type="continuationSeparator" w:id="0">
    <w:p w:rsidR="00E44731" w:rsidRDefault="00E4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731" w:rsidRDefault="00E447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4731" w:rsidRDefault="00E447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731" w:rsidRDefault="00E44731">
    <w:pPr>
      <w:pStyle w:val="Footer"/>
      <w:jc w:val="center"/>
    </w:pPr>
    <w:r>
      <w:rPr>
        <w:noProof/>
      </w:rPr>
      <w:fldChar w:fldCharType="begin"/>
    </w:r>
    <w:r>
      <w:rPr>
        <w:noProof/>
      </w:rPr>
      <w:instrText xml:space="preserve"> PAGE   \* MERGEFORMAT </w:instrText>
    </w:r>
    <w:r>
      <w:rPr>
        <w:noProof/>
      </w:rPr>
      <w:fldChar w:fldCharType="separate"/>
    </w:r>
    <w:r w:rsidR="00F35B29">
      <w:rPr>
        <w:noProof/>
      </w:rPr>
      <w:t>132</w:t>
    </w:r>
    <w:r>
      <w:rPr>
        <w:noProof/>
      </w:rPr>
      <w:fldChar w:fldCharType="end"/>
    </w:r>
  </w:p>
  <w:p w:rsidR="00E44731" w:rsidRDefault="00E4473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731" w:rsidRDefault="00E44731">
      <w:r>
        <w:separator/>
      </w:r>
    </w:p>
  </w:footnote>
  <w:footnote w:type="continuationSeparator" w:id="0">
    <w:p w:rsidR="00E44731" w:rsidRDefault="00E44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2169B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14215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C6682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35AC7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58436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1A69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A8D7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4413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EC77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00AC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5243F2"/>
    <w:multiLevelType w:val="multilevel"/>
    <w:tmpl w:val="B6B02A2E"/>
    <w:lvl w:ilvl="0">
      <w:start w:val="6"/>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DA72400"/>
    <w:multiLevelType w:val="multilevel"/>
    <w:tmpl w:val="A27AC260"/>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FF54B47"/>
    <w:multiLevelType w:val="multilevel"/>
    <w:tmpl w:val="66FC5ED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556711B4"/>
    <w:multiLevelType w:val="multilevel"/>
    <w:tmpl w:val="B6B02A2E"/>
    <w:lvl w:ilvl="0">
      <w:start w:val="6"/>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4"/>
  <w:drawingGridHorizontalSpacing w:val="100"/>
  <w:displayHorizontalDrawingGridEvery w:val="0"/>
  <w:displayVerticalDrawingGridEvery w:val="0"/>
  <w:noPunctuationKerning/>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2"/>
  </w:compat>
  <w:rsids>
    <w:rsidRoot w:val="005C2687"/>
    <w:rsid w:val="00000C4E"/>
    <w:rsid w:val="00000D11"/>
    <w:rsid w:val="0000178A"/>
    <w:rsid w:val="00001A0C"/>
    <w:rsid w:val="0000227B"/>
    <w:rsid w:val="00002B7B"/>
    <w:rsid w:val="00004029"/>
    <w:rsid w:val="000045DC"/>
    <w:rsid w:val="00004E11"/>
    <w:rsid w:val="0000504F"/>
    <w:rsid w:val="000050CB"/>
    <w:rsid w:val="00005129"/>
    <w:rsid w:val="000054DF"/>
    <w:rsid w:val="00006047"/>
    <w:rsid w:val="00006A02"/>
    <w:rsid w:val="00007206"/>
    <w:rsid w:val="00007493"/>
    <w:rsid w:val="00007FF2"/>
    <w:rsid w:val="00010065"/>
    <w:rsid w:val="00011CF7"/>
    <w:rsid w:val="00012C9B"/>
    <w:rsid w:val="00013266"/>
    <w:rsid w:val="000137C6"/>
    <w:rsid w:val="000141A1"/>
    <w:rsid w:val="000146AC"/>
    <w:rsid w:val="000147B3"/>
    <w:rsid w:val="000151C4"/>
    <w:rsid w:val="000157F3"/>
    <w:rsid w:val="00016307"/>
    <w:rsid w:val="00020425"/>
    <w:rsid w:val="00022330"/>
    <w:rsid w:val="00022964"/>
    <w:rsid w:val="00022AAD"/>
    <w:rsid w:val="00022C83"/>
    <w:rsid w:val="000239F3"/>
    <w:rsid w:val="00025923"/>
    <w:rsid w:val="0002639A"/>
    <w:rsid w:val="00026734"/>
    <w:rsid w:val="00026912"/>
    <w:rsid w:val="00026DEB"/>
    <w:rsid w:val="000270A4"/>
    <w:rsid w:val="000273B7"/>
    <w:rsid w:val="00027DC8"/>
    <w:rsid w:val="0003157D"/>
    <w:rsid w:val="0003237F"/>
    <w:rsid w:val="00032BBD"/>
    <w:rsid w:val="00032C2D"/>
    <w:rsid w:val="000336DA"/>
    <w:rsid w:val="00033E06"/>
    <w:rsid w:val="00033FF8"/>
    <w:rsid w:val="00034936"/>
    <w:rsid w:val="00034F17"/>
    <w:rsid w:val="00035200"/>
    <w:rsid w:val="0003522C"/>
    <w:rsid w:val="000354CB"/>
    <w:rsid w:val="00035565"/>
    <w:rsid w:val="00036112"/>
    <w:rsid w:val="00036AB2"/>
    <w:rsid w:val="00037723"/>
    <w:rsid w:val="00040C1D"/>
    <w:rsid w:val="00040EFF"/>
    <w:rsid w:val="00041CA0"/>
    <w:rsid w:val="00041DD3"/>
    <w:rsid w:val="00042508"/>
    <w:rsid w:val="0004261D"/>
    <w:rsid w:val="00042893"/>
    <w:rsid w:val="00043E3A"/>
    <w:rsid w:val="00045784"/>
    <w:rsid w:val="00045A29"/>
    <w:rsid w:val="00046586"/>
    <w:rsid w:val="000466A4"/>
    <w:rsid w:val="000467BD"/>
    <w:rsid w:val="0004687E"/>
    <w:rsid w:val="000477BC"/>
    <w:rsid w:val="00050AEC"/>
    <w:rsid w:val="00050D53"/>
    <w:rsid w:val="000517C2"/>
    <w:rsid w:val="00051816"/>
    <w:rsid w:val="00051CDC"/>
    <w:rsid w:val="000524F1"/>
    <w:rsid w:val="00053138"/>
    <w:rsid w:val="000536C6"/>
    <w:rsid w:val="00053F83"/>
    <w:rsid w:val="00054AFE"/>
    <w:rsid w:val="00054FAB"/>
    <w:rsid w:val="000552CC"/>
    <w:rsid w:val="00055B83"/>
    <w:rsid w:val="00055DEE"/>
    <w:rsid w:val="00055F5D"/>
    <w:rsid w:val="0005637C"/>
    <w:rsid w:val="00056A65"/>
    <w:rsid w:val="00056C40"/>
    <w:rsid w:val="00060524"/>
    <w:rsid w:val="00060897"/>
    <w:rsid w:val="00061757"/>
    <w:rsid w:val="00061E1F"/>
    <w:rsid w:val="0006327F"/>
    <w:rsid w:val="00063CE0"/>
    <w:rsid w:val="00063E24"/>
    <w:rsid w:val="00064E58"/>
    <w:rsid w:val="00065A24"/>
    <w:rsid w:val="00066155"/>
    <w:rsid w:val="0006725F"/>
    <w:rsid w:val="00067AE3"/>
    <w:rsid w:val="00070855"/>
    <w:rsid w:val="00072A61"/>
    <w:rsid w:val="00072AD8"/>
    <w:rsid w:val="00072BD5"/>
    <w:rsid w:val="00073C06"/>
    <w:rsid w:val="000741CB"/>
    <w:rsid w:val="0007462E"/>
    <w:rsid w:val="00074778"/>
    <w:rsid w:val="00075582"/>
    <w:rsid w:val="00075DC5"/>
    <w:rsid w:val="00077924"/>
    <w:rsid w:val="0008027D"/>
    <w:rsid w:val="0008050E"/>
    <w:rsid w:val="00080823"/>
    <w:rsid w:val="00080A36"/>
    <w:rsid w:val="0008176A"/>
    <w:rsid w:val="00081A4A"/>
    <w:rsid w:val="00081CBC"/>
    <w:rsid w:val="000821D8"/>
    <w:rsid w:val="000825C6"/>
    <w:rsid w:val="0008353D"/>
    <w:rsid w:val="00083C7E"/>
    <w:rsid w:val="0008432D"/>
    <w:rsid w:val="000844E4"/>
    <w:rsid w:val="00084B97"/>
    <w:rsid w:val="00086369"/>
    <w:rsid w:val="00087160"/>
    <w:rsid w:val="00087AB8"/>
    <w:rsid w:val="00087FBF"/>
    <w:rsid w:val="00090E1C"/>
    <w:rsid w:val="000915EC"/>
    <w:rsid w:val="000916D8"/>
    <w:rsid w:val="00092411"/>
    <w:rsid w:val="00092815"/>
    <w:rsid w:val="0009284A"/>
    <w:rsid w:val="00094447"/>
    <w:rsid w:val="000945A4"/>
    <w:rsid w:val="00094E2A"/>
    <w:rsid w:val="0009505C"/>
    <w:rsid w:val="00096326"/>
    <w:rsid w:val="00097054"/>
    <w:rsid w:val="00097C5B"/>
    <w:rsid w:val="00097ED0"/>
    <w:rsid w:val="000A0D65"/>
    <w:rsid w:val="000A0FEB"/>
    <w:rsid w:val="000A102B"/>
    <w:rsid w:val="000A1336"/>
    <w:rsid w:val="000A13C0"/>
    <w:rsid w:val="000A1D94"/>
    <w:rsid w:val="000A23A8"/>
    <w:rsid w:val="000A2551"/>
    <w:rsid w:val="000A26D1"/>
    <w:rsid w:val="000A2B3D"/>
    <w:rsid w:val="000A338A"/>
    <w:rsid w:val="000A3BF5"/>
    <w:rsid w:val="000A46C2"/>
    <w:rsid w:val="000A56D6"/>
    <w:rsid w:val="000A57E5"/>
    <w:rsid w:val="000A6614"/>
    <w:rsid w:val="000A7569"/>
    <w:rsid w:val="000B004F"/>
    <w:rsid w:val="000B189B"/>
    <w:rsid w:val="000B2B32"/>
    <w:rsid w:val="000B2D0A"/>
    <w:rsid w:val="000B2ED5"/>
    <w:rsid w:val="000B43F5"/>
    <w:rsid w:val="000B5BD5"/>
    <w:rsid w:val="000B64B1"/>
    <w:rsid w:val="000B6D4C"/>
    <w:rsid w:val="000B70BB"/>
    <w:rsid w:val="000B7103"/>
    <w:rsid w:val="000B7F62"/>
    <w:rsid w:val="000C1C1F"/>
    <w:rsid w:val="000C1D88"/>
    <w:rsid w:val="000C1E8A"/>
    <w:rsid w:val="000C2A0C"/>
    <w:rsid w:val="000C2E83"/>
    <w:rsid w:val="000C3E8E"/>
    <w:rsid w:val="000C489B"/>
    <w:rsid w:val="000C4A0B"/>
    <w:rsid w:val="000C4D72"/>
    <w:rsid w:val="000C7356"/>
    <w:rsid w:val="000C77B0"/>
    <w:rsid w:val="000D049D"/>
    <w:rsid w:val="000D05B2"/>
    <w:rsid w:val="000D0E99"/>
    <w:rsid w:val="000D147B"/>
    <w:rsid w:val="000D171D"/>
    <w:rsid w:val="000D2162"/>
    <w:rsid w:val="000D42F4"/>
    <w:rsid w:val="000D5040"/>
    <w:rsid w:val="000D5614"/>
    <w:rsid w:val="000D5939"/>
    <w:rsid w:val="000D5CE2"/>
    <w:rsid w:val="000D6570"/>
    <w:rsid w:val="000D6B73"/>
    <w:rsid w:val="000D7009"/>
    <w:rsid w:val="000D795E"/>
    <w:rsid w:val="000D7FE0"/>
    <w:rsid w:val="000E1650"/>
    <w:rsid w:val="000E18C6"/>
    <w:rsid w:val="000E297E"/>
    <w:rsid w:val="000E2FF3"/>
    <w:rsid w:val="000E3BBB"/>
    <w:rsid w:val="000E45E9"/>
    <w:rsid w:val="000E4665"/>
    <w:rsid w:val="000E4938"/>
    <w:rsid w:val="000E5237"/>
    <w:rsid w:val="000E5E64"/>
    <w:rsid w:val="000E6EB0"/>
    <w:rsid w:val="000E702D"/>
    <w:rsid w:val="000F0288"/>
    <w:rsid w:val="000F12D2"/>
    <w:rsid w:val="000F1395"/>
    <w:rsid w:val="000F28A3"/>
    <w:rsid w:val="000F34CD"/>
    <w:rsid w:val="000F50E3"/>
    <w:rsid w:val="000F6407"/>
    <w:rsid w:val="000F7180"/>
    <w:rsid w:val="000F7352"/>
    <w:rsid w:val="000F79FE"/>
    <w:rsid w:val="001004FE"/>
    <w:rsid w:val="00100652"/>
    <w:rsid w:val="0010077C"/>
    <w:rsid w:val="0010192A"/>
    <w:rsid w:val="00101B0F"/>
    <w:rsid w:val="00101B45"/>
    <w:rsid w:val="001022AA"/>
    <w:rsid w:val="0010269B"/>
    <w:rsid w:val="00102A20"/>
    <w:rsid w:val="00103302"/>
    <w:rsid w:val="00103335"/>
    <w:rsid w:val="00103CCB"/>
    <w:rsid w:val="001052A9"/>
    <w:rsid w:val="00105F33"/>
    <w:rsid w:val="00106DBF"/>
    <w:rsid w:val="001076FA"/>
    <w:rsid w:val="0010776C"/>
    <w:rsid w:val="00107D44"/>
    <w:rsid w:val="00110034"/>
    <w:rsid w:val="00110D1D"/>
    <w:rsid w:val="00110D53"/>
    <w:rsid w:val="00110DC8"/>
    <w:rsid w:val="00110FF8"/>
    <w:rsid w:val="001119FC"/>
    <w:rsid w:val="00112FEB"/>
    <w:rsid w:val="0011325A"/>
    <w:rsid w:val="001133F3"/>
    <w:rsid w:val="001148E1"/>
    <w:rsid w:val="00116090"/>
    <w:rsid w:val="0011666F"/>
    <w:rsid w:val="0011768E"/>
    <w:rsid w:val="00117E68"/>
    <w:rsid w:val="001208BC"/>
    <w:rsid w:val="001209C6"/>
    <w:rsid w:val="00121470"/>
    <w:rsid w:val="00122248"/>
    <w:rsid w:val="00123641"/>
    <w:rsid w:val="0012364C"/>
    <w:rsid w:val="0012464B"/>
    <w:rsid w:val="001248BB"/>
    <w:rsid w:val="0012555C"/>
    <w:rsid w:val="00126703"/>
    <w:rsid w:val="00126A71"/>
    <w:rsid w:val="00126B52"/>
    <w:rsid w:val="00126F61"/>
    <w:rsid w:val="0012717C"/>
    <w:rsid w:val="00127686"/>
    <w:rsid w:val="00130F64"/>
    <w:rsid w:val="00131719"/>
    <w:rsid w:val="00131A79"/>
    <w:rsid w:val="00131E44"/>
    <w:rsid w:val="00131EE4"/>
    <w:rsid w:val="00132997"/>
    <w:rsid w:val="00132E53"/>
    <w:rsid w:val="0013456F"/>
    <w:rsid w:val="00134EF8"/>
    <w:rsid w:val="00137494"/>
    <w:rsid w:val="0013751B"/>
    <w:rsid w:val="001409AD"/>
    <w:rsid w:val="00140F1A"/>
    <w:rsid w:val="001419D1"/>
    <w:rsid w:val="001419E0"/>
    <w:rsid w:val="001420CE"/>
    <w:rsid w:val="00143251"/>
    <w:rsid w:val="00143563"/>
    <w:rsid w:val="00143F7E"/>
    <w:rsid w:val="00143FA8"/>
    <w:rsid w:val="00144EF1"/>
    <w:rsid w:val="00145029"/>
    <w:rsid w:val="001453E2"/>
    <w:rsid w:val="00145756"/>
    <w:rsid w:val="00145A12"/>
    <w:rsid w:val="0014683E"/>
    <w:rsid w:val="00146F3E"/>
    <w:rsid w:val="00147C4C"/>
    <w:rsid w:val="00147D64"/>
    <w:rsid w:val="00150819"/>
    <w:rsid w:val="0015094A"/>
    <w:rsid w:val="00150A53"/>
    <w:rsid w:val="0015196A"/>
    <w:rsid w:val="001524CF"/>
    <w:rsid w:val="00152B0A"/>
    <w:rsid w:val="001532CE"/>
    <w:rsid w:val="00153348"/>
    <w:rsid w:val="001538D4"/>
    <w:rsid w:val="00154AA1"/>
    <w:rsid w:val="00154BF0"/>
    <w:rsid w:val="00155135"/>
    <w:rsid w:val="00155A7B"/>
    <w:rsid w:val="00155A9A"/>
    <w:rsid w:val="00155AEC"/>
    <w:rsid w:val="00155BC9"/>
    <w:rsid w:val="0015608C"/>
    <w:rsid w:val="001563C8"/>
    <w:rsid w:val="001569CC"/>
    <w:rsid w:val="0015708D"/>
    <w:rsid w:val="0015721C"/>
    <w:rsid w:val="00157231"/>
    <w:rsid w:val="001605A6"/>
    <w:rsid w:val="00160DC8"/>
    <w:rsid w:val="00161204"/>
    <w:rsid w:val="001612ED"/>
    <w:rsid w:val="001624BC"/>
    <w:rsid w:val="00162E47"/>
    <w:rsid w:val="001632FA"/>
    <w:rsid w:val="0016346C"/>
    <w:rsid w:val="001634BA"/>
    <w:rsid w:val="00163A67"/>
    <w:rsid w:val="0016463B"/>
    <w:rsid w:val="001649F6"/>
    <w:rsid w:val="00165066"/>
    <w:rsid w:val="00165960"/>
    <w:rsid w:val="00165AD6"/>
    <w:rsid w:val="00165E80"/>
    <w:rsid w:val="001665F6"/>
    <w:rsid w:val="00167B87"/>
    <w:rsid w:val="00167F3D"/>
    <w:rsid w:val="00167F5E"/>
    <w:rsid w:val="00170D82"/>
    <w:rsid w:val="00171072"/>
    <w:rsid w:val="001714C8"/>
    <w:rsid w:val="00171A2A"/>
    <w:rsid w:val="00171BFB"/>
    <w:rsid w:val="001723BF"/>
    <w:rsid w:val="001728A0"/>
    <w:rsid w:val="00172CBD"/>
    <w:rsid w:val="001734A4"/>
    <w:rsid w:val="00175CA4"/>
    <w:rsid w:val="00175F51"/>
    <w:rsid w:val="00176308"/>
    <w:rsid w:val="00176682"/>
    <w:rsid w:val="0017702C"/>
    <w:rsid w:val="001772BC"/>
    <w:rsid w:val="001774FE"/>
    <w:rsid w:val="00177602"/>
    <w:rsid w:val="00177DAF"/>
    <w:rsid w:val="00180438"/>
    <w:rsid w:val="00180DFE"/>
    <w:rsid w:val="00181905"/>
    <w:rsid w:val="00181BFC"/>
    <w:rsid w:val="00182DDD"/>
    <w:rsid w:val="001835DD"/>
    <w:rsid w:val="00183A01"/>
    <w:rsid w:val="0018474D"/>
    <w:rsid w:val="00184FA3"/>
    <w:rsid w:val="00185DB9"/>
    <w:rsid w:val="00186978"/>
    <w:rsid w:val="00186F02"/>
    <w:rsid w:val="00186F96"/>
    <w:rsid w:val="001874C0"/>
    <w:rsid w:val="001904DF"/>
    <w:rsid w:val="00190664"/>
    <w:rsid w:val="0019132E"/>
    <w:rsid w:val="00191942"/>
    <w:rsid w:val="00191D1C"/>
    <w:rsid w:val="00191DC8"/>
    <w:rsid w:val="00193208"/>
    <w:rsid w:val="0019352A"/>
    <w:rsid w:val="00193993"/>
    <w:rsid w:val="001943C7"/>
    <w:rsid w:val="00194631"/>
    <w:rsid w:val="001951FB"/>
    <w:rsid w:val="00197A28"/>
    <w:rsid w:val="00197CAC"/>
    <w:rsid w:val="00197D7C"/>
    <w:rsid w:val="00197F62"/>
    <w:rsid w:val="001A01B4"/>
    <w:rsid w:val="001A0660"/>
    <w:rsid w:val="001A0A5C"/>
    <w:rsid w:val="001A1287"/>
    <w:rsid w:val="001A1ADA"/>
    <w:rsid w:val="001A1F5F"/>
    <w:rsid w:val="001A2198"/>
    <w:rsid w:val="001A23CA"/>
    <w:rsid w:val="001A343A"/>
    <w:rsid w:val="001A3606"/>
    <w:rsid w:val="001A46CD"/>
    <w:rsid w:val="001A573A"/>
    <w:rsid w:val="001A6975"/>
    <w:rsid w:val="001B051C"/>
    <w:rsid w:val="001B0EC0"/>
    <w:rsid w:val="001B12FB"/>
    <w:rsid w:val="001B158B"/>
    <w:rsid w:val="001B47F7"/>
    <w:rsid w:val="001B630B"/>
    <w:rsid w:val="001B66E7"/>
    <w:rsid w:val="001B7145"/>
    <w:rsid w:val="001B73FB"/>
    <w:rsid w:val="001C15B6"/>
    <w:rsid w:val="001C194E"/>
    <w:rsid w:val="001C2189"/>
    <w:rsid w:val="001C2B96"/>
    <w:rsid w:val="001C2C2A"/>
    <w:rsid w:val="001C3124"/>
    <w:rsid w:val="001C32D8"/>
    <w:rsid w:val="001C3A2A"/>
    <w:rsid w:val="001C4E9E"/>
    <w:rsid w:val="001C6A79"/>
    <w:rsid w:val="001C6D4D"/>
    <w:rsid w:val="001D105C"/>
    <w:rsid w:val="001D11DC"/>
    <w:rsid w:val="001D12F3"/>
    <w:rsid w:val="001D2BB5"/>
    <w:rsid w:val="001D3D08"/>
    <w:rsid w:val="001D49C0"/>
    <w:rsid w:val="001D4C98"/>
    <w:rsid w:val="001D51AA"/>
    <w:rsid w:val="001D5396"/>
    <w:rsid w:val="001D60B5"/>
    <w:rsid w:val="001D61BD"/>
    <w:rsid w:val="001D6258"/>
    <w:rsid w:val="001D628F"/>
    <w:rsid w:val="001D65CC"/>
    <w:rsid w:val="001D6CDA"/>
    <w:rsid w:val="001D6D4E"/>
    <w:rsid w:val="001D729C"/>
    <w:rsid w:val="001D7F63"/>
    <w:rsid w:val="001E1A85"/>
    <w:rsid w:val="001E1B56"/>
    <w:rsid w:val="001E2509"/>
    <w:rsid w:val="001E279A"/>
    <w:rsid w:val="001E2AB7"/>
    <w:rsid w:val="001E3258"/>
    <w:rsid w:val="001E338A"/>
    <w:rsid w:val="001E3880"/>
    <w:rsid w:val="001E3F13"/>
    <w:rsid w:val="001E4281"/>
    <w:rsid w:val="001E59B8"/>
    <w:rsid w:val="001E76B2"/>
    <w:rsid w:val="001E7965"/>
    <w:rsid w:val="001E7E95"/>
    <w:rsid w:val="001F0754"/>
    <w:rsid w:val="001F35F1"/>
    <w:rsid w:val="001F3A53"/>
    <w:rsid w:val="001F691D"/>
    <w:rsid w:val="001F724F"/>
    <w:rsid w:val="002006BC"/>
    <w:rsid w:val="00200FEA"/>
    <w:rsid w:val="00201168"/>
    <w:rsid w:val="00201324"/>
    <w:rsid w:val="00201E90"/>
    <w:rsid w:val="00202A67"/>
    <w:rsid w:val="00202FC3"/>
    <w:rsid w:val="00203054"/>
    <w:rsid w:val="00203836"/>
    <w:rsid w:val="00205A43"/>
    <w:rsid w:val="00205FDC"/>
    <w:rsid w:val="00206CCD"/>
    <w:rsid w:val="00206E64"/>
    <w:rsid w:val="002075ED"/>
    <w:rsid w:val="00207737"/>
    <w:rsid w:val="00210C14"/>
    <w:rsid w:val="00210CBA"/>
    <w:rsid w:val="00210DFC"/>
    <w:rsid w:val="00211678"/>
    <w:rsid w:val="0021441D"/>
    <w:rsid w:val="0021528E"/>
    <w:rsid w:val="002153C6"/>
    <w:rsid w:val="00215B72"/>
    <w:rsid w:val="00215C05"/>
    <w:rsid w:val="002161B2"/>
    <w:rsid w:val="00216B6A"/>
    <w:rsid w:val="00217551"/>
    <w:rsid w:val="002205F0"/>
    <w:rsid w:val="00220FAA"/>
    <w:rsid w:val="0022126E"/>
    <w:rsid w:val="00221C86"/>
    <w:rsid w:val="00221E5E"/>
    <w:rsid w:val="002221FD"/>
    <w:rsid w:val="00222650"/>
    <w:rsid w:val="00222A4A"/>
    <w:rsid w:val="0022320A"/>
    <w:rsid w:val="002234C5"/>
    <w:rsid w:val="00223CCC"/>
    <w:rsid w:val="002240FE"/>
    <w:rsid w:val="00224740"/>
    <w:rsid w:val="00224945"/>
    <w:rsid w:val="00224CC1"/>
    <w:rsid w:val="00225E43"/>
    <w:rsid w:val="0022632C"/>
    <w:rsid w:val="002263F3"/>
    <w:rsid w:val="00226403"/>
    <w:rsid w:val="002267FC"/>
    <w:rsid w:val="002276F5"/>
    <w:rsid w:val="00230683"/>
    <w:rsid w:val="00230988"/>
    <w:rsid w:val="00230CFC"/>
    <w:rsid w:val="00231C13"/>
    <w:rsid w:val="0023251D"/>
    <w:rsid w:val="00234331"/>
    <w:rsid w:val="00235543"/>
    <w:rsid w:val="002359A5"/>
    <w:rsid w:val="00235EC0"/>
    <w:rsid w:val="00236334"/>
    <w:rsid w:val="00236C9A"/>
    <w:rsid w:val="00236E77"/>
    <w:rsid w:val="00240044"/>
    <w:rsid w:val="00240376"/>
    <w:rsid w:val="002428D4"/>
    <w:rsid w:val="00243229"/>
    <w:rsid w:val="00243297"/>
    <w:rsid w:val="00243542"/>
    <w:rsid w:val="00244D2F"/>
    <w:rsid w:val="00246131"/>
    <w:rsid w:val="00246BB0"/>
    <w:rsid w:val="0024705C"/>
    <w:rsid w:val="00247BB6"/>
    <w:rsid w:val="00250A73"/>
    <w:rsid w:val="0025134B"/>
    <w:rsid w:val="0025157F"/>
    <w:rsid w:val="002521A5"/>
    <w:rsid w:val="00252EF2"/>
    <w:rsid w:val="002538BE"/>
    <w:rsid w:val="00253E30"/>
    <w:rsid w:val="00254899"/>
    <w:rsid w:val="0025544A"/>
    <w:rsid w:val="00256753"/>
    <w:rsid w:val="00257708"/>
    <w:rsid w:val="00257C86"/>
    <w:rsid w:val="00257EEB"/>
    <w:rsid w:val="00260AB8"/>
    <w:rsid w:val="00260E8A"/>
    <w:rsid w:val="00261211"/>
    <w:rsid w:val="002612BD"/>
    <w:rsid w:val="00262C0C"/>
    <w:rsid w:val="00263CEE"/>
    <w:rsid w:val="00264286"/>
    <w:rsid w:val="002649B7"/>
    <w:rsid w:val="00265DFB"/>
    <w:rsid w:val="002663CD"/>
    <w:rsid w:val="00270F56"/>
    <w:rsid w:val="00270FCE"/>
    <w:rsid w:val="00272B37"/>
    <w:rsid w:val="00273BF0"/>
    <w:rsid w:val="002747CE"/>
    <w:rsid w:val="0027484F"/>
    <w:rsid w:val="002749E9"/>
    <w:rsid w:val="00274F64"/>
    <w:rsid w:val="0027520A"/>
    <w:rsid w:val="002752C2"/>
    <w:rsid w:val="00275449"/>
    <w:rsid w:val="00275C98"/>
    <w:rsid w:val="002762C2"/>
    <w:rsid w:val="00276568"/>
    <w:rsid w:val="00277AD0"/>
    <w:rsid w:val="002803C6"/>
    <w:rsid w:val="0028059C"/>
    <w:rsid w:val="00280815"/>
    <w:rsid w:val="00281590"/>
    <w:rsid w:val="002818F4"/>
    <w:rsid w:val="002822A5"/>
    <w:rsid w:val="00282EB4"/>
    <w:rsid w:val="00283715"/>
    <w:rsid w:val="00283DA1"/>
    <w:rsid w:val="00283F3A"/>
    <w:rsid w:val="0028729E"/>
    <w:rsid w:val="00287781"/>
    <w:rsid w:val="00291455"/>
    <w:rsid w:val="002916DE"/>
    <w:rsid w:val="00291D88"/>
    <w:rsid w:val="00291ECC"/>
    <w:rsid w:val="00292081"/>
    <w:rsid w:val="00293210"/>
    <w:rsid w:val="00293427"/>
    <w:rsid w:val="00293643"/>
    <w:rsid w:val="00293D14"/>
    <w:rsid w:val="00293D40"/>
    <w:rsid w:val="002948A3"/>
    <w:rsid w:val="00294A2F"/>
    <w:rsid w:val="00295D09"/>
    <w:rsid w:val="00296427"/>
    <w:rsid w:val="00296AC5"/>
    <w:rsid w:val="00296E63"/>
    <w:rsid w:val="00297339"/>
    <w:rsid w:val="00297452"/>
    <w:rsid w:val="002A0A97"/>
    <w:rsid w:val="002A0B5D"/>
    <w:rsid w:val="002A0EA9"/>
    <w:rsid w:val="002A103D"/>
    <w:rsid w:val="002A1C6A"/>
    <w:rsid w:val="002A1D8A"/>
    <w:rsid w:val="002A2699"/>
    <w:rsid w:val="002A2A2F"/>
    <w:rsid w:val="002A3990"/>
    <w:rsid w:val="002A3BCD"/>
    <w:rsid w:val="002A45DA"/>
    <w:rsid w:val="002A4D78"/>
    <w:rsid w:val="002A4F27"/>
    <w:rsid w:val="002A4F65"/>
    <w:rsid w:val="002A4F9B"/>
    <w:rsid w:val="002A56FB"/>
    <w:rsid w:val="002A590A"/>
    <w:rsid w:val="002A6FDD"/>
    <w:rsid w:val="002A716A"/>
    <w:rsid w:val="002A7780"/>
    <w:rsid w:val="002A7AA3"/>
    <w:rsid w:val="002A7B0D"/>
    <w:rsid w:val="002B0611"/>
    <w:rsid w:val="002B0C75"/>
    <w:rsid w:val="002B139C"/>
    <w:rsid w:val="002B14AB"/>
    <w:rsid w:val="002B1C00"/>
    <w:rsid w:val="002B2358"/>
    <w:rsid w:val="002B2472"/>
    <w:rsid w:val="002B2AF7"/>
    <w:rsid w:val="002B3BA4"/>
    <w:rsid w:val="002B439E"/>
    <w:rsid w:val="002B4F12"/>
    <w:rsid w:val="002B5758"/>
    <w:rsid w:val="002B5F3C"/>
    <w:rsid w:val="002B6E0F"/>
    <w:rsid w:val="002B74B3"/>
    <w:rsid w:val="002B7FF0"/>
    <w:rsid w:val="002C0CD0"/>
    <w:rsid w:val="002C0EE8"/>
    <w:rsid w:val="002C13F1"/>
    <w:rsid w:val="002C198C"/>
    <w:rsid w:val="002C1EB2"/>
    <w:rsid w:val="002C2472"/>
    <w:rsid w:val="002C26E7"/>
    <w:rsid w:val="002C3218"/>
    <w:rsid w:val="002C43EB"/>
    <w:rsid w:val="002C48E0"/>
    <w:rsid w:val="002C4DC9"/>
    <w:rsid w:val="002C5BB3"/>
    <w:rsid w:val="002C5DA5"/>
    <w:rsid w:val="002C6F6E"/>
    <w:rsid w:val="002C73F2"/>
    <w:rsid w:val="002D01CF"/>
    <w:rsid w:val="002D2735"/>
    <w:rsid w:val="002D2EB6"/>
    <w:rsid w:val="002D300A"/>
    <w:rsid w:val="002D32E6"/>
    <w:rsid w:val="002D510A"/>
    <w:rsid w:val="002D5A57"/>
    <w:rsid w:val="002D6859"/>
    <w:rsid w:val="002D6E35"/>
    <w:rsid w:val="002D7061"/>
    <w:rsid w:val="002D74AB"/>
    <w:rsid w:val="002D7E41"/>
    <w:rsid w:val="002E028F"/>
    <w:rsid w:val="002E03DC"/>
    <w:rsid w:val="002E0987"/>
    <w:rsid w:val="002E0C0D"/>
    <w:rsid w:val="002E10A2"/>
    <w:rsid w:val="002E172F"/>
    <w:rsid w:val="002E2708"/>
    <w:rsid w:val="002E33F4"/>
    <w:rsid w:val="002E3A3A"/>
    <w:rsid w:val="002E477E"/>
    <w:rsid w:val="002E4876"/>
    <w:rsid w:val="002E4C44"/>
    <w:rsid w:val="002E51B3"/>
    <w:rsid w:val="002E5AE8"/>
    <w:rsid w:val="002E5E28"/>
    <w:rsid w:val="002E608C"/>
    <w:rsid w:val="002E617F"/>
    <w:rsid w:val="002E693F"/>
    <w:rsid w:val="002E6EE8"/>
    <w:rsid w:val="002E6F48"/>
    <w:rsid w:val="002E729C"/>
    <w:rsid w:val="002E7CCC"/>
    <w:rsid w:val="002F0168"/>
    <w:rsid w:val="002F070D"/>
    <w:rsid w:val="002F0C02"/>
    <w:rsid w:val="002F4075"/>
    <w:rsid w:val="002F5149"/>
    <w:rsid w:val="002F5261"/>
    <w:rsid w:val="002F571D"/>
    <w:rsid w:val="002F594D"/>
    <w:rsid w:val="002F5D29"/>
    <w:rsid w:val="002F62DC"/>
    <w:rsid w:val="002F6765"/>
    <w:rsid w:val="0030094C"/>
    <w:rsid w:val="0030101C"/>
    <w:rsid w:val="00301C2A"/>
    <w:rsid w:val="003020D7"/>
    <w:rsid w:val="003021D9"/>
    <w:rsid w:val="003023D1"/>
    <w:rsid w:val="00302D79"/>
    <w:rsid w:val="00303E6A"/>
    <w:rsid w:val="00304101"/>
    <w:rsid w:val="00304255"/>
    <w:rsid w:val="00304C58"/>
    <w:rsid w:val="00306480"/>
    <w:rsid w:val="0030708F"/>
    <w:rsid w:val="00307C37"/>
    <w:rsid w:val="00307E3F"/>
    <w:rsid w:val="003117B9"/>
    <w:rsid w:val="00311941"/>
    <w:rsid w:val="00311F63"/>
    <w:rsid w:val="003125B6"/>
    <w:rsid w:val="0031297C"/>
    <w:rsid w:val="003134FB"/>
    <w:rsid w:val="00313D8A"/>
    <w:rsid w:val="00313FB6"/>
    <w:rsid w:val="003141D6"/>
    <w:rsid w:val="003144D8"/>
    <w:rsid w:val="003146A8"/>
    <w:rsid w:val="003149A3"/>
    <w:rsid w:val="00314B39"/>
    <w:rsid w:val="00314B86"/>
    <w:rsid w:val="00315355"/>
    <w:rsid w:val="00316E43"/>
    <w:rsid w:val="00317E05"/>
    <w:rsid w:val="00317F79"/>
    <w:rsid w:val="003203B4"/>
    <w:rsid w:val="0032086F"/>
    <w:rsid w:val="00320944"/>
    <w:rsid w:val="00320DBC"/>
    <w:rsid w:val="0032124E"/>
    <w:rsid w:val="00322897"/>
    <w:rsid w:val="003247BE"/>
    <w:rsid w:val="00324BF3"/>
    <w:rsid w:val="00324DC6"/>
    <w:rsid w:val="003264FD"/>
    <w:rsid w:val="0032726D"/>
    <w:rsid w:val="003274D1"/>
    <w:rsid w:val="00327592"/>
    <w:rsid w:val="00332DDD"/>
    <w:rsid w:val="0033324F"/>
    <w:rsid w:val="00334272"/>
    <w:rsid w:val="003346E0"/>
    <w:rsid w:val="0033485D"/>
    <w:rsid w:val="003349EF"/>
    <w:rsid w:val="0033534E"/>
    <w:rsid w:val="003362F0"/>
    <w:rsid w:val="003367E3"/>
    <w:rsid w:val="00336CF2"/>
    <w:rsid w:val="003415ED"/>
    <w:rsid w:val="00341761"/>
    <w:rsid w:val="00342A53"/>
    <w:rsid w:val="00342AD3"/>
    <w:rsid w:val="00343229"/>
    <w:rsid w:val="003432D2"/>
    <w:rsid w:val="00343671"/>
    <w:rsid w:val="00343E10"/>
    <w:rsid w:val="00343FE4"/>
    <w:rsid w:val="00346797"/>
    <w:rsid w:val="003479A1"/>
    <w:rsid w:val="003506DA"/>
    <w:rsid w:val="00350897"/>
    <w:rsid w:val="00350D35"/>
    <w:rsid w:val="00350D9C"/>
    <w:rsid w:val="003517B6"/>
    <w:rsid w:val="003519A0"/>
    <w:rsid w:val="00351BF4"/>
    <w:rsid w:val="00351D4A"/>
    <w:rsid w:val="00352535"/>
    <w:rsid w:val="00352629"/>
    <w:rsid w:val="00352801"/>
    <w:rsid w:val="00353460"/>
    <w:rsid w:val="00353BC7"/>
    <w:rsid w:val="00353DBC"/>
    <w:rsid w:val="00354082"/>
    <w:rsid w:val="0035746E"/>
    <w:rsid w:val="00357753"/>
    <w:rsid w:val="00360F61"/>
    <w:rsid w:val="0036157E"/>
    <w:rsid w:val="00362122"/>
    <w:rsid w:val="00362158"/>
    <w:rsid w:val="003629A2"/>
    <w:rsid w:val="00363428"/>
    <w:rsid w:val="00363625"/>
    <w:rsid w:val="00363EDC"/>
    <w:rsid w:val="003642B7"/>
    <w:rsid w:val="0036486A"/>
    <w:rsid w:val="00365360"/>
    <w:rsid w:val="00365809"/>
    <w:rsid w:val="00365EE6"/>
    <w:rsid w:val="00366606"/>
    <w:rsid w:val="0036666B"/>
    <w:rsid w:val="00367826"/>
    <w:rsid w:val="003679B8"/>
    <w:rsid w:val="0037004F"/>
    <w:rsid w:val="003700B3"/>
    <w:rsid w:val="003708A3"/>
    <w:rsid w:val="0037227E"/>
    <w:rsid w:val="00373413"/>
    <w:rsid w:val="003743F8"/>
    <w:rsid w:val="00374A34"/>
    <w:rsid w:val="00374E77"/>
    <w:rsid w:val="003770E8"/>
    <w:rsid w:val="00377FAF"/>
    <w:rsid w:val="003800D1"/>
    <w:rsid w:val="00380934"/>
    <w:rsid w:val="00380A1B"/>
    <w:rsid w:val="0038130C"/>
    <w:rsid w:val="00381D3A"/>
    <w:rsid w:val="003826BC"/>
    <w:rsid w:val="003830BA"/>
    <w:rsid w:val="00383BD4"/>
    <w:rsid w:val="003845EF"/>
    <w:rsid w:val="00384634"/>
    <w:rsid w:val="00384827"/>
    <w:rsid w:val="00384B98"/>
    <w:rsid w:val="0038502B"/>
    <w:rsid w:val="003859EF"/>
    <w:rsid w:val="00385ECA"/>
    <w:rsid w:val="003863B8"/>
    <w:rsid w:val="0038648F"/>
    <w:rsid w:val="0038763E"/>
    <w:rsid w:val="00387A3A"/>
    <w:rsid w:val="0039011D"/>
    <w:rsid w:val="00390154"/>
    <w:rsid w:val="00390841"/>
    <w:rsid w:val="00391535"/>
    <w:rsid w:val="003926EF"/>
    <w:rsid w:val="00394144"/>
    <w:rsid w:val="00394956"/>
    <w:rsid w:val="00394F3E"/>
    <w:rsid w:val="003953FE"/>
    <w:rsid w:val="00395BFC"/>
    <w:rsid w:val="00395F52"/>
    <w:rsid w:val="003966B2"/>
    <w:rsid w:val="00396D5D"/>
    <w:rsid w:val="00397518"/>
    <w:rsid w:val="00397782"/>
    <w:rsid w:val="003A023B"/>
    <w:rsid w:val="003A374A"/>
    <w:rsid w:val="003A3EF3"/>
    <w:rsid w:val="003A3FB9"/>
    <w:rsid w:val="003A42D1"/>
    <w:rsid w:val="003A4917"/>
    <w:rsid w:val="003A4B1E"/>
    <w:rsid w:val="003A4B66"/>
    <w:rsid w:val="003A4B7A"/>
    <w:rsid w:val="003A52D1"/>
    <w:rsid w:val="003A574E"/>
    <w:rsid w:val="003A6517"/>
    <w:rsid w:val="003A7C83"/>
    <w:rsid w:val="003A7D5B"/>
    <w:rsid w:val="003B0132"/>
    <w:rsid w:val="003B0E31"/>
    <w:rsid w:val="003B117B"/>
    <w:rsid w:val="003B151B"/>
    <w:rsid w:val="003B24AA"/>
    <w:rsid w:val="003B3A2C"/>
    <w:rsid w:val="003B4134"/>
    <w:rsid w:val="003B4305"/>
    <w:rsid w:val="003B4592"/>
    <w:rsid w:val="003B5924"/>
    <w:rsid w:val="003B5EB8"/>
    <w:rsid w:val="003C0F96"/>
    <w:rsid w:val="003C2408"/>
    <w:rsid w:val="003C2E88"/>
    <w:rsid w:val="003C3814"/>
    <w:rsid w:val="003C3A45"/>
    <w:rsid w:val="003C407E"/>
    <w:rsid w:val="003C4695"/>
    <w:rsid w:val="003C57E6"/>
    <w:rsid w:val="003C60D2"/>
    <w:rsid w:val="003C6173"/>
    <w:rsid w:val="003C6B3E"/>
    <w:rsid w:val="003C6CE9"/>
    <w:rsid w:val="003C6EC0"/>
    <w:rsid w:val="003C7024"/>
    <w:rsid w:val="003C74B1"/>
    <w:rsid w:val="003C7C34"/>
    <w:rsid w:val="003C7DAB"/>
    <w:rsid w:val="003D0379"/>
    <w:rsid w:val="003D0569"/>
    <w:rsid w:val="003D0579"/>
    <w:rsid w:val="003D0686"/>
    <w:rsid w:val="003D0FD0"/>
    <w:rsid w:val="003D456E"/>
    <w:rsid w:val="003D4E48"/>
    <w:rsid w:val="003D55B2"/>
    <w:rsid w:val="003E0C8D"/>
    <w:rsid w:val="003E0F5A"/>
    <w:rsid w:val="003E127D"/>
    <w:rsid w:val="003E17CC"/>
    <w:rsid w:val="003E193E"/>
    <w:rsid w:val="003E1E75"/>
    <w:rsid w:val="003E23F3"/>
    <w:rsid w:val="003E2717"/>
    <w:rsid w:val="003E2772"/>
    <w:rsid w:val="003E3E21"/>
    <w:rsid w:val="003E3F8C"/>
    <w:rsid w:val="003E4312"/>
    <w:rsid w:val="003E436F"/>
    <w:rsid w:val="003E4BCA"/>
    <w:rsid w:val="003E56DB"/>
    <w:rsid w:val="003E5DAD"/>
    <w:rsid w:val="003E7543"/>
    <w:rsid w:val="003E7698"/>
    <w:rsid w:val="003E7D52"/>
    <w:rsid w:val="003E7FD6"/>
    <w:rsid w:val="003F0347"/>
    <w:rsid w:val="003F0D82"/>
    <w:rsid w:val="003F1018"/>
    <w:rsid w:val="003F1098"/>
    <w:rsid w:val="003F1F77"/>
    <w:rsid w:val="003F1F84"/>
    <w:rsid w:val="003F27A9"/>
    <w:rsid w:val="003F2E5E"/>
    <w:rsid w:val="003F32F0"/>
    <w:rsid w:val="003F3D28"/>
    <w:rsid w:val="003F4027"/>
    <w:rsid w:val="003F4352"/>
    <w:rsid w:val="003F456A"/>
    <w:rsid w:val="003F5DF7"/>
    <w:rsid w:val="003F6CBF"/>
    <w:rsid w:val="003F6F3E"/>
    <w:rsid w:val="00400953"/>
    <w:rsid w:val="00400D2F"/>
    <w:rsid w:val="00400D7A"/>
    <w:rsid w:val="00401AC2"/>
    <w:rsid w:val="00402719"/>
    <w:rsid w:val="00402C3A"/>
    <w:rsid w:val="00403210"/>
    <w:rsid w:val="00404E59"/>
    <w:rsid w:val="00405123"/>
    <w:rsid w:val="00405A11"/>
    <w:rsid w:val="00405C57"/>
    <w:rsid w:val="00406CCE"/>
    <w:rsid w:val="004071FB"/>
    <w:rsid w:val="00407BF6"/>
    <w:rsid w:val="00407BFE"/>
    <w:rsid w:val="00410685"/>
    <w:rsid w:val="004106D1"/>
    <w:rsid w:val="00410D17"/>
    <w:rsid w:val="00411C4B"/>
    <w:rsid w:val="0041251B"/>
    <w:rsid w:val="004127B5"/>
    <w:rsid w:val="00412D03"/>
    <w:rsid w:val="00412D7A"/>
    <w:rsid w:val="0041301D"/>
    <w:rsid w:val="00413812"/>
    <w:rsid w:val="00414EF9"/>
    <w:rsid w:val="004155F9"/>
    <w:rsid w:val="004157D9"/>
    <w:rsid w:val="00416413"/>
    <w:rsid w:val="00417129"/>
    <w:rsid w:val="0041784B"/>
    <w:rsid w:val="00417E5F"/>
    <w:rsid w:val="00420B9B"/>
    <w:rsid w:val="00420D19"/>
    <w:rsid w:val="00420DE5"/>
    <w:rsid w:val="00420F54"/>
    <w:rsid w:val="0042108D"/>
    <w:rsid w:val="00421298"/>
    <w:rsid w:val="004214F0"/>
    <w:rsid w:val="00421F0B"/>
    <w:rsid w:val="00421F23"/>
    <w:rsid w:val="004230F5"/>
    <w:rsid w:val="00423689"/>
    <w:rsid w:val="00423B3E"/>
    <w:rsid w:val="0042401B"/>
    <w:rsid w:val="0042457D"/>
    <w:rsid w:val="00424F03"/>
    <w:rsid w:val="004250C3"/>
    <w:rsid w:val="00425A89"/>
    <w:rsid w:val="00426FBA"/>
    <w:rsid w:val="00427A3F"/>
    <w:rsid w:val="004305CA"/>
    <w:rsid w:val="004305D1"/>
    <w:rsid w:val="00430E96"/>
    <w:rsid w:val="00431147"/>
    <w:rsid w:val="004315E9"/>
    <w:rsid w:val="00432268"/>
    <w:rsid w:val="00432CAD"/>
    <w:rsid w:val="00433267"/>
    <w:rsid w:val="004347D2"/>
    <w:rsid w:val="00434BED"/>
    <w:rsid w:val="00435A0A"/>
    <w:rsid w:val="00435B1A"/>
    <w:rsid w:val="0043609A"/>
    <w:rsid w:val="004362AB"/>
    <w:rsid w:val="0043641E"/>
    <w:rsid w:val="0043713B"/>
    <w:rsid w:val="004404A4"/>
    <w:rsid w:val="0044058F"/>
    <w:rsid w:val="00440B44"/>
    <w:rsid w:val="00440C9C"/>
    <w:rsid w:val="004420A9"/>
    <w:rsid w:val="004432F1"/>
    <w:rsid w:val="00443DB4"/>
    <w:rsid w:val="00443E48"/>
    <w:rsid w:val="00444075"/>
    <w:rsid w:val="00444368"/>
    <w:rsid w:val="00444516"/>
    <w:rsid w:val="00444671"/>
    <w:rsid w:val="00444B97"/>
    <w:rsid w:val="004450E7"/>
    <w:rsid w:val="0044526A"/>
    <w:rsid w:val="004459AC"/>
    <w:rsid w:val="00446270"/>
    <w:rsid w:val="004463D6"/>
    <w:rsid w:val="004464F2"/>
    <w:rsid w:val="00447544"/>
    <w:rsid w:val="00450FA1"/>
    <w:rsid w:val="00451D4A"/>
    <w:rsid w:val="00452ADC"/>
    <w:rsid w:val="00452F83"/>
    <w:rsid w:val="004535FF"/>
    <w:rsid w:val="0045398E"/>
    <w:rsid w:val="00453A9B"/>
    <w:rsid w:val="00453B71"/>
    <w:rsid w:val="00453C8D"/>
    <w:rsid w:val="00453E7F"/>
    <w:rsid w:val="004541C3"/>
    <w:rsid w:val="00454625"/>
    <w:rsid w:val="0045497C"/>
    <w:rsid w:val="00454A32"/>
    <w:rsid w:val="00454C41"/>
    <w:rsid w:val="004553D9"/>
    <w:rsid w:val="00455991"/>
    <w:rsid w:val="004559C5"/>
    <w:rsid w:val="00455DFC"/>
    <w:rsid w:val="0045617F"/>
    <w:rsid w:val="004564D5"/>
    <w:rsid w:val="00456CD1"/>
    <w:rsid w:val="004573A2"/>
    <w:rsid w:val="00457470"/>
    <w:rsid w:val="004577C0"/>
    <w:rsid w:val="004578CB"/>
    <w:rsid w:val="0046014E"/>
    <w:rsid w:val="00461731"/>
    <w:rsid w:val="00461FEC"/>
    <w:rsid w:val="004624C4"/>
    <w:rsid w:val="004626F1"/>
    <w:rsid w:val="004626FE"/>
    <w:rsid w:val="00462BA8"/>
    <w:rsid w:val="00462F0B"/>
    <w:rsid w:val="00463331"/>
    <w:rsid w:val="00463B91"/>
    <w:rsid w:val="00463D3A"/>
    <w:rsid w:val="004650AD"/>
    <w:rsid w:val="00465625"/>
    <w:rsid w:val="004663E4"/>
    <w:rsid w:val="00466665"/>
    <w:rsid w:val="00466BA4"/>
    <w:rsid w:val="0046715F"/>
    <w:rsid w:val="0047181B"/>
    <w:rsid w:val="00471D3D"/>
    <w:rsid w:val="004723D8"/>
    <w:rsid w:val="00472F12"/>
    <w:rsid w:val="004734F3"/>
    <w:rsid w:val="00474140"/>
    <w:rsid w:val="00476264"/>
    <w:rsid w:val="004779B7"/>
    <w:rsid w:val="0048027A"/>
    <w:rsid w:val="004802F9"/>
    <w:rsid w:val="004805F2"/>
    <w:rsid w:val="004808E5"/>
    <w:rsid w:val="00480A01"/>
    <w:rsid w:val="00480A36"/>
    <w:rsid w:val="00480F06"/>
    <w:rsid w:val="00481B5B"/>
    <w:rsid w:val="0048207D"/>
    <w:rsid w:val="0048208D"/>
    <w:rsid w:val="00482FEB"/>
    <w:rsid w:val="004843C5"/>
    <w:rsid w:val="004847EC"/>
    <w:rsid w:val="00484D09"/>
    <w:rsid w:val="00484E7D"/>
    <w:rsid w:val="004853EA"/>
    <w:rsid w:val="00485FCE"/>
    <w:rsid w:val="0048640F"/>
    <w:rsid w:val="004866A0"/>
    <w:rsid w:val="00486ED5"/>
    <w:rsid w:val="0048718F"/>
    <w:rsid w:val="004874FA"/>
    <w:rsid w:val="00487838"/>
    <w:rsid w:val="004907A3"/>
    <w:rsid w:val="004915EB"/>
    <w:rsid w:val="004921CE"/>
    <w:rsid w:val="00493487"/>
    <w:rsid w:val="0049377C"/>
    <w:rsid w:val="00494349"/>
    <w:rsid w:val="0049497F"/>
    <w:rsid w:val="00494C82"/>
    <w:rsid w:val="00495AB7"/>
    <w:rsid w:val="00495F8A"/>
    <w:rsid w:val="00496416"/>
    <w:rsid w:val="00496529"/>
    <w:rsid w:val="00497045"/>
    <w:rsid w:val="00497634"/>
    <w:rsid w:val="00497845"/>
    <w:rsid w:val="00497A05"/>
    <w:rsid w:val="004A01CF"/>
    <w:rsid w:val="004A06F3"/>
    <w:rsid w:val="004A0D2C"/>
    <w:rsid w:val="004A2340"/>
    <w:rsid w:val="004A2597"/>
    <w:rsid w:val="004A26F0"/>
    <w:rsid w:val="004A3637"/>
    <w:rsid w:val="004A37D3"/>
    <w:rsid w:val="004A3D46"/>
    <w:rsid w:val="004A48EE"/>
    <w:rsid w:val="004A4A2A"/>
    <w:rsid w:val="004A4DF1"/>
    <w:rsid w:val="004A57B4"/>
    <w:rsid w:val="004A6107"/>
    <w:rsid w:val="004A6BE8"/>
    <w:rsid w:val="004A6C6D"/>
    <w:rsid w:val="004A6E8D"/>
    <w:rsid w:val="004A7073"/>
    <w:rsid w:val="004A7BC7"/>
    <w:rsid w:val="004B0986"/>
    <w:rsid w:val="004B0ECC"/>
    <w:rsid w:val="004B0FA6"/>
    <w:rsid w:val="004B1135"/>
    <w:rsid w:val="004B152C"/>
    <w:rsid w:val="004B1DAF"/>
    <w:rsid w:val="004B24D2"/>
    <w:rsid w:val="004B2614"/>
    <w:rsid w:val="004B3EED"/>
    <w:rsid w:val="004B4D48"/>
    <w:rsid w:val="004B4EF1"/>
    <w:rsid w:val="004B5600"/>
    <w:rsid w:val="004B58FE"/>
    <w:rsid w:val="004B5DE0"/>
    <w:rsid w:val="004B5DE2"/>
    <w:rsid w:val="004B5F5D"/>
    <w:rsid w:val="004B714F"/>
    <w:rsid w:val="004B7CD1"/>
    <w:rsid w:val="004C0B79"/>
    <w:rsid w:val="004C226C"/>
    <w:rsid w:val="004C2347"/>
    <w:rsid w:val="004C29FC"/>
    <w:rsid w:val="004C4273"/>
    <w:rsid w:val="004C4640"/>
    <w:rsid w:val="004C5176"/>
    <w:rsid w:val="004C5193"/>
    <w:rsid w:val="004C5298"/>
    <w:rsid w:val="004C5A12"/>
    <w:rsid w:val="004C5CDC"/>
    <w:rsid w:val="004C6AB7"/>
    <w:rsid w:val="004C759E"/>
    <w:rsid w:val="004D0122"/>
    <w:rsid w:val="004D22FD"/>
    <w:rsid w:val="004D3293"/>
    <w:rsid w:val="004D32CB"/>
    <w:rsid w:val="004D4363"/>
    <w:rsid w:val="004D4AEB"/>
    <w:rsid w:val="004D4C17"/>
    <w:rsid w:val="004D4F66"/>
    <w:rsid w:val="004D5155"/>
    <w:rsid w:val="004D5C45"/>
    <w:rsid w:val="004D64F1"/>
    <w:rsid w:val="004D6F1F"/>
    <w:rsid w:val="004D719D"/>
    <w:rsid w:val="004D778D"/>
    <w:rsid w:val="004D7855"/>
    <w:rsid w:val="004D79F1"/>
    <w:rsid w:val="004D7B2F"/>
    <w:rsid w:val="004D7F15"/>
    <w:rsid w:val="004E15C0"/>
    <w:rsid w:val="004E1BF1"/>
    <w:rsid w:val="004E257D"/>
    <w:rsid w:val="004E2695"/>
    <w:rsid w:val="004E269A"/>
    <w:rsid w:val="004E57A8"/>
    <w:rsid w:val="004E5B1F"/>
    <w:rsid w:val="004E5D95"/>
    <w:rsid w:val="004E6CF8"/>
    <w:rsid w:val="004E7330"/>
    <w:rsid w:val="004E7C21"/>
    <w:rsid w:val="004E7D37"/>
    <w:rsid w:val="004E7F04"/>
    <w:rsid w:val="004F0CB4"/>
    <w:rsid w:val="004F1970"/>
    <w:rsid w:val="004F219D"/>
    <w:rsid w:val="004F3885"/>
    <w:rsid w:val="004F40EF"/>
    <w:rsid w:val="004F412B"/>
    <w:rsid w:val="004F562B"/>
    <w:rsid w:val="004F5795"/>
    <w:rsid w:val="004F5B98"/>
    <w:rsid w:val="004F67CA"/>
    <w:rsid w:val="004F763C"/>
    <w:rsid w:val="004F774D"/>
    <w:rsid w:val="004F7930"/>
    <w:rsid w:val="00500BA3"/>
    <w:rsid w:val="00502024"/>
    <w:rsid w:val="00502076"/>
    <w:rsid w:val="0050297A"/>
    <w:rsid w:val="00502E54"/>
    <w:rsid w:val="0050379F"/>
    <w:rsid w:val="00503C7E"/>
    <w:rsid w:val="00503E6A"/>
    <w:rsid w:val="0050407A"/>
    <w:rsid w:val="0050413A"/>
    <w:rsid w:val="005043E8"/>
    <w:rsid w:val="005047F6"/>
    <w:rsid w:val="00504897"/>
    <w:rsid w:val="00505E52"/>
    <w:rsid w:val="00506106"/>
    <w:rsid w:val="0050617D"/>
    <w:rsid w:val="005072E3"/>
    <w:rsid w:val="00510205"/>
    <w:rsid w:val="00510A25"/>
    <w:rsid w:val="0051171A"/>
    <w:rsid w:val="00511CE2"/>
    <w:rsid w:val="00511EE0"/>
    <w:rsid w:val="005130D2"/>
    <w:rsid w:val="005132E6"/>
    <w:rsid w:val="00513A18"/>
    <w:rsid w:val="0051410C"/>
    <w:rsid w:val="00514C49"/>
    <w:rsid w:val="005150F0"/>
    <w:rsid w:val="00515864"/>
    <w:rsid w:val="00515924"/>
    <w:rsid w:val="005170A5"/>
    <w:rsid w:val="005178CD"/>
    <w:rsid w:val="00520DA9"/>
    <w:rsid w:val="00522531"/>
    <w:rsid w:val="00522539"/>
    <w:rsid w:val="0052305A"/>
    <w:rsid w:val="00523118"/>
    <w:rsid w:val="005233EF"/>
    <w:rsid w:val="0052480E"/>
    <w:rsid w:val="00524C56"/>
    <w:rsid w:val="0052571C"/>
    <w:rsid w:val="005262A1"/>
    <w:rsid w:val="005265D0"/>
    <w:rsid w:val="005273EC"/>
    <w:rsid w:val="005309BD"/>
    <w:rsid w:val="00530AF6"/>
    <w:rsid w:val="00530C71"/>
    <w:rsid w:val="005319B5"/>
    <w:rsid w:val="00531C64"/>
    <w:rsid w:val="00532702"/>
    <w:rsid w:val="00532773"/>
    <w:rsid w:val="005328DA"/>
    <w:rsid w:val="00533D4C"/>
    <w:rsid w:val="00533D55"/>
    <w:rsid w:val="00534629"/>
    <w:rsid w:val="00534A3F"/>
    <w:rsid w:val="005367BF"/>
    <w:rsid w:val="00536DDC"/>
    <w:rsid w:val="005370AB"/>
    <w:rsid w:val="005377E3"/>
    <w:rsid w:val="00537DD4"/>
    <w:rsid w:val="00540300"/>
    <w:rsid w:val="00540610"/>
    <w:rsid w:val="005409EA"/>
    <w:rsid w:val="005409F0"/>
    <w:rsid w:val="00540BD5"/>
    <w:rsid w:val="00540F96"/>
    <w:rsid w:val="00542177"/>
    <w:rsid w:val="00542448"/>
    <w:rsid w:val="005424A4"/>
    <w:rsid w:val="005435CA"/>
    <w:rsid w:val="00543BEC"/>
    <w:rsid w:val="0054451B"/>
    <w:rsid w:val="00544710"/>
    <w:rsid w:val="00545011"/>
    <w:rsid w:val="005463A7"/>
    <w:rsid w:val="00547B00"/>
    <w:rsid w:val="00547D22"/>
    <w:rsid w:val="005505DB"/>
    <w:rsid w:val="00550B0C"/>
    <w:rsid w:val="005515A0"/>
    <w:rsid w:val="005516DB"/>
    <w:rsid w:val="00551BFD"/>
    <w:rsid w:val="00552C99"/>
    <w:rsid w:val="00554427"/>
    <w:rsid w:val="005546BE"/>
    <w:rsid w:val="0055751A"/>
    <w:rsid w:val="00557D6D"/>
    <w:rsid w:val="00557DD1"/>
    <w:rsid w:val="005632A0"/>
    <w:rsid w:val="005635B7"/>
    <w:rsid w:val="005644E8"/>
    <w:rsid w:val="00564D09"/>
    <w:rsid w:val="00565C4A"/>
    <w:rsid w:val="00565C6B"/>
    <w:rsid w:val="0056674C"/>
    <w:rsid w:val="00567680"/>
    <w:rsid w:val="005707A4"/>
    <w:rsid w:val="00571D93"/>
    <w:rsid w:val="0057308C"/>
    <w:rsid w:val="0057313D"/>
    <w:rsid w:val="00573C3A"/>
    <w:rsid w:val="00573D1F"/>
    <w:rsid w:val="00574152"/>
    <w:rsid w:val="005741AA"/>
    <w:rsid w:val="00574B6E"/>
    <w:rsid w:val="00575071"/>
    <w:rsid w:val="005754B7"/>
    <w:rsid w:val="005774F1"/>
    <w:rsid w:val="00577711"/>
    <w:rsid w:val="0058132D"/>
    <w:rsid w:val="00581C28"/>
    <w:rsid w:val="00582FFE"/>
    <w:rsid w:val="00583461"/>
    <w:rsid w:val="00583E3C"/>
    <w:rsid w:val="00585BC8"/>
    <w:rsid w:val="00585E30"/>
    <w:rsid w:val="005868CB"/>
    <w:rsid w:val="00586982"/>
    <w:rsid w:val="00587760"/>
    <w:rsid w:val="00590DF7"/>
    <w:rsid w:val="0059106D"/>
    <w:rsid w:val="00591187"/>
    <w:rsid w:val="005912EB"/>
    <w:rsid w:val="005915E8"/>
    <w:rsid w:val="00593A67"/>
    <w:rsid w:val="005946AF"/>
    <w:rsid w:val="00594A92"/>
    <w:rsid w:val="00594CD1"/>
    <w:rsid w:val="00595330"/>
    <w:rsid w:val="005956F2"/>
    <w:rsid w:val="00595AC7"/>
    <w:rsid w:val="00595DF7"/>
    <w:rsid w:val="0059612F"/>
    <w:rsid w:val="00597284"/>
    <w:rsid w:val="0059737C"/>
    <w:rsid w:val="005A0874"/>
    <w:rsid w:val="005A0DEF"/>
    <w:rsid w:val="005A346A"/>
    <w:rsid w:val="005A4974"/>
    <w:rsid w:val="005A539B"/>
    <w:rsid w:val="005A5694"/>
    <w:rsid w:val="005A5D17"/>
    <w:rsid w:val="005A64C5"/>
    <w:rsid w:val="005A64FF"/>
    <w:rsid w:val="005A6551"/>
    <w:rsid w:val="005A7699"/>
    <w:rsid w:val="005A7F02"/>
    <w:rsid w:val="005A7F77"/>
    <w:rsid w:val="005B0E06"/>
    <w:rsid w:val="005B2D92"/>
    <w:rsid w:val="005B3B2E"/>
    <w:rsid w:val="005B3B6D"/>
    <w:rsid w:val="005B470D"/>
    <w:rsid w:val="005B4C88"/>
    <w:rsid w:val="005B5AF8"/>
    <w:rsid w:val="005B5B7B"/>
    <w:rsid w:val="005B63FA"/>
    <w:rsid w:val="005B6CFF"/>
    <w:rsid w:val="005B7576"/>
    <w:rsid w:val="005B7632"/>
    <w:rsid w:val="005B770E"/>
    <w:rsid w:val="005B77FB"/>
    <w:rsid w:val="005C0380"/>
    <w:rsid w:val="005C0479"/>
    <w:rsid w:val="005C05F8"/>
    <w:rsid w:val="005C08A6"/>
    <w:rsid w:val="005C0993"/>
    <w:rsid w:val="005C0C6D"/>
    <w:rsid w:val="005C1389"/>
    <w:rsid w:val="005C1A02"/>
    <w:rsid w:val="005C2574"/>
    <w:rsid w:val="005C2687"/>
    <w:rsid w:val="005C3803"/>
    <w:rsid w:val="005C4077"/>
    <w:rsid w:val="005C40BF"/>
    <w:rsid w:val="005C531D"/>
    <w:rsid w:val="005C53E5"/>
    <w:rsid w:val="005C56B1"/>
    <w:rsid w:val="005C5913"/>
    <w:rsid w:val="005C5A80"/>
    <w:rsid w:val="005C6D6B"/>
    <w:rsid w:val="005C78B1"/>
    <w:rsid w:val="005C7982"/>
    <w:rsid w:val="005C7C73"/>
    <w:rsid w:val="005D0005"/>
    <w:rsid w:val="005D0787"/>
    <w:rsid w:val="005D0A75"/>
    <w:rsid w:val="005D12BA"/>
    <w:rsid w:val="005D24AF"/>
    <w:rsid w:val="005D2EFE"/>
    <w:rsid w:val="005D2F1C"/>
    <w:rsid w:val="005D356A"/>
    <w:rsid w:val="005D57DF"/>
    <w:rsid w:val="005D6450"/>
    <w:rsid w:val="005D6A66"/>
    <w:rsid w:val="005D6ACD"/>
    <w:rsid w:val="005D6B31"/>
    <w:rsid w:val="005D7745"/>
    <w:rsid w:val="005D7B87"/>
    <w:rsid w:val="005D7C07"/>
    <w:rsid w:val="005E044A"/>
    <w:rsid w:val="005E0F6A"/>
    <w:rsid w:val="005E1F1A"/>
    <w:rsid w:val="005E202B"/>
    <w:rsid w:val="005E3FCE"/>
    <w:rsid w:val="005E4348"/>
    <w:rsid w:val="005E52D5"/>
    <w:rsid w:val="005E5D38"/>
    <w:rsid w:val="005E65D4"/>
    <w:rsid w:val="005E69DF"/>
    <w:rsid w:val="005E711E"/>
    <w:rsid w:val="005E7B82"/>
    <w:rsid w:val="005F08C5"/>
    <w:rsid w:val="005F0A4E"/>
    <w:rsid w:val="005F0EC7"/>
    <w:rsid w:val="005F10AE"/>
    <w:rsid w:val="005F16DD"/>
    <w:rsid w:val="005F1AE8"/>
    <w:rsid w:val="005F1DEC"/>
    <w:rsid w:val="005F2528"/>
    <w:rsid w:val="005F2E0B"/>
    <w:rsid w:val="005F3066"/>
    <w:rsid w:val="005F376D"/>
    <w:rsid w:val="005F4105"/>
    <w:rsid w:val="005F4B73"/>
    <w:rsid w:val="005F4E28"/>
    <w:rsid w:val="005F525A"/>
    <w:rsid w:val="005F5A61"/>
    <w:rsid w:val="005F5DF6"/>
    <w:rsid w:val="005F7E77"/>
    <w:rsid w:val="00601437"/>
    <w:rsid w:val="00602499"/>
    <w:rsid w:val="00602E4B"/>
    <w:rsid w:val="00603775"/>
    <w:rsid w:val="006044FE"/>
    <w:rsid w:val="00605122"/>
    <w:rsid w:val="00605158"/>
    <w:rsid w:val="00605286"/>
    <w:rsid w:val="00605A66"/>
    <w:rsid w:val="00606312"/>
    <w:rsid w:val="0060730E"/>
    <w:rsid w:val="00607C9F"/>
    <w:rsid w:val="00607F76"/>
    <w:rsid w:val="0061041D"/>
    <w:rsid w:val="00611C12"/>
    <w:rsid w:val="00611E51"/>
    <w:rsid w:val="0061263D"/>
    <w:rsid w:val="00612EB7"/>
    <w:rsid w:val="00613579"/>
    <w:rsid w:val="006140EB"/>
    <w:rsid w:val="00614239"/>
    <w:rsid w:val="00615074"/>
    <w:rsid w:val="00615999"/>
    <w:rsid w:val="00615E06"/>
    <w:rsid w:val="0061635A"/>
    <w:rsid w:val="0061777C"/>
    <w:rsid w:val="00620D70"/>
    <w:rsid w:val="00621367"/>
    <w:rsid w:val="0062143A"/>
    <w:rsid w:val="0062210C"/>
    <w:rsid w:val="006227CA"/>
    <w:rsid w:val="00622D94"/>
    <w:rsid w:val="00624291"/>
    <w:rsid w:val="00624B46"/>
    <w:rsid w:val="00625C35"/>
    <w:rsid w:val="00630381"/>
    <w:rsid w:val="0063146F"/>
    <w:rsid w:val="00631839"/>
    <w:rsid w:val="006318D5"/>
    <w:rsid w:val="00633B4C"/>
    <w:rsid w:val="00633FD2"/>
    <w:rsid w:val="00634228"/>
    <w:rsid w:val="0063494F"/>
    <w:rsid w:val="00634CC7"/>
    <w:rsid w:val="00634F02"/>
    <w:rsid w:val="00635192"/>
    <w:rsid w:val="00636105"/>
    <w:rsid w:val="00636202"/>
    <w:rsid w:val="006365AC"/>
    <w:rsid w:val="006400CF"/>
    <w:rsid w:val="00640EA7"/>
    <w:rsid w:val="006414BB"/>
    <w:rsid w:val="006416CF"/>
    <w:rsid w:val="00641CE8"/>
    <w:rsid w:val="006425A3"/>
    <w:rsid w:val="00642818"/>
    <w:rsid w:val="006428B0"/>
    <w:rsid w:val="00643FE1"/>
    <w:rsid w:val="0064438E"/>
    <w:rsid w:val="00645C7E"/>
    <w:rsid w:val="006461C0"/>
    <w:rsid w:val="006470FE"/>
    <w:rsid w:val="0065049D"/>
    <w:rsid w:val="0065134E"/>
    <w:rsid w:val="00653461"/>
    <w:rsid w:val="00654B21"/>
    <w:rsid w:val="006553A3"/>
    <w:rsid w:val="006560A5"/>
    <w:rsid w:val="006572CA"/>
    <w:rsid w:val="00657A26"/>
    <w:rsid w:val="00657B82"/>
    <w:rsid w:val="006602A0"/>
    <w:rsid w:val="00660FC7"/>
    <w:rsid w:val="00661126"/>
    <w:rsid w:val="006613A4"/>
    <w:rsid w:val="00661921"/>
    <w:rsid w:val="00661B79"/>
    <w:rsid w:val="0066203E"/>
    <w:rsid w:val="006620EF"/>
    <w:rsid w:val="0066218D"/>
    <w:rsid w:val="00662E5E"/>
    <w:rsid w:val="006630C0"/>
    <w:rsid w:val="00663C88"/>
    <w:rsid w:val="006649D7"/>
    <w:rsid w:val="00664A93"/>
    <w:rsid w:val="00665954"/>
    <w:rsid w:val="00665A52"/>
    <w:rsid w:val="00665CC4"/>
    <w:rsid w:val="00665CEE"/>
    <w:rsid w:val="00667000"/>
    <w:rsid w:val="0067033E"/>
    <w:rsid w:val="006719A4"/>
    <w:rsid w:val="0067204C"/>
    <w:rsid w:val="00673134"/>
    <w:rsid w:val="006732DD"/>
    <w:rsid w:val="006735CF"/>
    <w:rsid w:val="00674585"/>
    <w:rsid w:val="00675B2B"/>
    <w:rsid w:val="00675C65"/>
    <w:rsid w:val="00676BBE"/>
    <w:rsid w:val="0067725E"/>
    <w:rsid w:val="00677318"/>
    <w:rsid w:val="00677CB1"/>
    <w:rsid w:val="00677FFB"/>
    <w:rsid w:val="00680430"/>
    <w:rsid w:val="00680D6A"/>
    <w:rsid w:val="006825FC"/>
    <w:rsid w:val="00682ED0"/>
    <w:rsid w:val="0068349A"/>
    <w:rsid w:val="00683A23"/>
    <w:rsid w:val="006846B7"/>
    <w:rsid w:val="00686710"/>
    <w:rsid w:val="00690E4F"/>
    <w:rsid w:val="006916AF"/>
    <w:rsid w:val="006917C4"/>
    <w:rsid w:val="00691C19"/>
    <w:rsid w:val="0069216F"/>
    <w:rsid w:val="00692488"/>
    <w:rsid w:val="00693579"/>
    <w:rsid w:val="00693ADB"/>
    <w:rsid w:val="0069472B"/>
    <w:rsid w:val="006949D2"/>
    <w:rsid w:val="00694A87"/>
    <w:rsid w:val="00694B6E"/>
    <w:rsid w:val="006954CD"/>
    <w:rsid w:val="00695559"/>
    <w:rsid w:val="0069625E"/>
    <w:rsid w:val="00696A58"/>
    <w:rsid w:val="00697CD4"/>
    <w:rsid w:val="006A09A7"/>
    <w:rsid w:val="006A0CBC"/>
    <w:rsid w:val="006A13A2"/>
    <w:rsid w:val="006A16AB"/>
    <w:rsid w:val="006A1B5C"/>
    <w:rsid w:val="006A1EEB"/>
    <w:rsid w:val="006A34A5"/>
    <w:rsid w:val="006A3B92"/>
    <w:rsid w:val="006A4432"/>
    <w:rsid w:val="006A450A"/>
    <w:rsid w:val="006A47B4"/>
    <w:rsid w:val="006A4881"/>
    <w:rsid w:val="006A512B"/>
    <w:rsid w:val="006A5422"/>
    <w:rsid w:val="006A5548"/>
    <w:rsid w:val="006A5ACB"/>
    <w:rsid w:val="006A6011"/>
    <w:rsid w:val="006A63CB"/>
    <w:rsid w:val="006A6B52"/>
    <w:rsid w:val="006A6E8A"/>
    <w:rsid w:val="006A7847"/>
    <w:rsid w:val="006A787A"/>
    <w:rsid w:val="006B0833"/>
    <w:rsid w:val="006B0B87"/>
    <w:rsid w:val="006B0D45"/>
    <w:rsid w:val="006B11D7"/>
    <w:rsid w:val="006B1467"/>
    <w:rsid w:val="006B14E3"/>
    <w:rsid w:val="006B1D0E"/>
    <w:rsid w:val="006B2585"/>
    <w:rsid w:val="006B2AA9"/>
    <w:rsid w:val="006B32AD"/>
    <w:rsid w:val="006B3E09"/>
    <w:rsid w:val="006B4540"/>
    <w:rsid w:val="006B48F9"/>
    <w:rsid w:val="006B4964"/>
    <w:rsid w:val="006B751A"/>
    <w:rsid w:val="006B7778"/>
    <w:rsid w:val="006B7D36"/>
    <w:rsid w:val="006C04E7"/>
    <w:rsid w:val="006C0F30"/>
    <w:rsid w:val="006C1D3D"/>
    <w:rsid w:val="006C2171"/>
    <w:rsid w:val="006C2A2A"/>
    <w:rsid w:val="006C3D5E"/>
    <w:rsid w:val="006C47FD"/>
    <w:rsid w:val="006C4907"/>
    <w:rsid w:val="006C63B4"/>
    <w:rsid w:val="006C67D8"/>
    <w:rsid w:val="006C684C"/>
    <w:rsid w:val="006C76C4"/>
    <w:rsid w:val="006C780A"/>
    <w:rsid w:val="006C7FF3"/>
    <w:rsid w:val="006D0000"/>
    <w:rsid w:val="006D091B"/>
    <w:rsid w:val="006D09AC"/>
    <w:rsid w:val="006D1CFF"/>
    <w:rsid w:val="006D252E"/>
    <w:rsid w:val="006D279D"/>
    <w:rsid w:val="006D2DC1"/>
    <w:rsid w:val="006D385D"/>
    <w:rsid w:val="006D555C"/>
    <w:rsid w:val="006D5CE4"/>
    <w:rsid w:val="006D6762"/>
    <w:rsid w:val="006D6C88"/>
    <w:rsid w:val="006D7448"/>
    <w:rsid w:val="006E005C"/>
    <w:rsid w:val="006E050D"/>
    <w:rsid w:val="006E098F"/>
    <w:rsid w:val="006E0FD5"/>
    <w:rsid w:val="006E181E"/>
    <w:rsid w:val="006E230B"/>
    <w:rsid w:val="006E30CC"/>
    <w:rsid w:val="006E3300"/>
    <w:rsid w:val="006E3320"/>
    <w:rsid w:val="006E3549"/>
    <w:rsid w:val="006E3A5B"/>
    <w:rsid w:val="006E3D34"/>
    <w:rsid w:val="006E4425"/>
    <w:rsid w:val="006E502E"/>
    <w:rsid w:val="006E6E6A"/>
    <w:rsid w:val="006E7811"/>
    <w:rsid w:val="006E7BE9"/>
    <w:rsid w:val="006F0263"/>
    <w:rsid w:val="006F0678"/>
    <w:rsid w:val="006F36BE"/>
    <w:rsid w:val="006F3A18"/>
    <w:rsid w:val="006F4074"/>
    <w:rsid w:val="006F4F19"/>
    <w:rsid w:val="006F6B25"/>
    <w:rsid w:val="006F6D97"/>
    <w:rsid w:val="006F7293"/>
    <w:rsid w:val="006F7B43"/>
    <w:rsid w:val="00700039"/>
    <w:rsid w:val="00700095"/>
    <w:rsid w:val="007003E5"/>
    <w:rsid w:val="00700AD2"/>
    <w:rsid w:val="0070171C"/>
    <w:rsid w:val="007017FC"/>
    <w:rsid w:val="00701CA7"/>
    <w:rsid w:val="007023B2"/>
    <w:rsid w:val="00702D64"/>
    <w:rsid w:val="00703104"/>
    <w:rsid w:val="00703800"/>
    <w:rsid w:val="00703B9D"/>
    <w:rsid w:val="00703E11"/>
    <w:rsid w:val="00704092"/>
    <w:rsid w:val="00704D8E"/>
    <w:rsid w:val="007052DE"/>
    <w:rsid w:val="0070556C"/>
    <w:rsid w:val="00706B90"/>
    <w:rsid w:val="00706DF3"/>
    <w:rsid w:val="0070788E"/>
    <w:rsid w:val="007106FE"/>
    <w:rsid w:val="007109BE"/>
    <w:rsid w:val="00710CFE"/>
    <w:rsid w:val="00710DD8"/>
    <w:rsid w:val="00711B31"/>
    <w:rsid w:val="00711D0E"/>
    <w:rsid w:val="0071262F"/>
    <w:rsid w:val="00713BBD"/>
    <w:rsid w:val="007147F6"/>
    <w:rsid w:val="00715911"/>
    <w:rsid w:val="00715EFF"/>
    <w:rsid w:val="0071638A"/>
    <w:rsid w:val="00717070"/>
    <w:rsid w:val="00717A0A"/>
    <w:rsid w:val="00717F9D"/>
    <w:rsid w:val="00717FA6"/>
    <w:rsid w:val="00721664"/>
    <w:rsid w:val="007222C2"/>
    <w:rsid w:val="007222EC"/>
    <w:rsid w:val="0072338E"/>
    <w:rsid w:val="007239B8"/>
    <w:rsid w:val="00724067"/>
    <w:rsid w:val="00724E9D"/>
    <w:rsid w:val="007258FF"/>
    <w:rsid w:val="00725F15"/>
    <w:rsid w:val="007275CC"/>
    <w:rsid w:val="00727F78"/>
    <w:rsid w:val="00730CD3"/>
    <w:rsid w:val="00733A72"/>
    <w:rsid w:val="00733A78"/>
    <w:rsid w:val="007340C3"/>
    <w:rsid w:val="00734781"/>
    <w:rsid w:val="00734F72"/>
    <w:rsid w:val="007350F7"/>
    <w:rsid w:val="00735C72"/>
    <w:rsid w:val="00735D29"/>
    <w:rsid w:val="00735F29"/>
    <w:rsid w:val="00736A95"/>
    <w:rsid w:val="00737305"/>
    <w:rsid w:val="007376A2"/>
    <w:rsid w:val="007378C4"/>
    <w:rsid w:val="007379FD"/>
    <w:rsid w:val="0074171E"/>
    <w:rsid w:val="00741781"/>
    <w:rsid w:val="00741B30"/>
    <w:rsid w:val="00742F2F"/>
    <w:rsid w:val="00743FB8"/>
    <w:rsid w:val="00744C62"/>
    <w:rsid w:val="00744D45"/>
    <w:rsid w:val="00745071"/>
    <w:rsid w:val="007450DB"/>
    <w:rsid w:val="007452CD"/>
    <w:rsid w:val="007452EA"/>
    <w:rsid w:val="00746476"/>
    <w:rsid w:val="007469D2"/>
    <w:rsid w:val="00747CC1"/>
    <w:rsid w:val="0075088A"/>
    <w:rsid w:val="00750AD6"/>
    <w:rsid w:val="00751809"/>
    <w:rsid w:val="00751F12"/>
    <w:rsid w:val="0075255F"/>
    <w:rsid w:val="00752AA7"/>
    <w:rsid w:val="00752CC1"/>
    <w:rsid w:val="00752D7F"/>
    <w:rsid w:val="00752F8A"/>
    <w:rsid w:val="0075312C"/>
    <w:rsid w:val="007536EB"/>
    <w:rsid w:val="007539A4"/>
    <w:rsid w:val="00754A9C"/>
    <w:rsid w:val="00755547"/>
    <w:rsid w:val="007557A4"/>
    <w:rsid w:val="00756570"/>
    <w:rsid w:val="007568CA"/>
    <w:rsid w:val="00756E53"/>
    <w:rsid w:val="007577D0"/>
    <w:rsid w:val="007603FE"/>
    <w:rsid w:val="007604AA"/>
    <w:rsid w:val="00760F01"/>
    <w:rsid w:val="00760FEB"/>
    <w:rsid w:val="007613A3"/>
    <w:rsid w:val="00761ABB"/>
    <w:rsid w:val="00762BFC"/>
    <w:rsid w:val="00762C7E"/>
    <w:rsid w:val="00762FFA"/>
    <w:rsid w:val="00763876"/>
    <w:rsid w:val="00764C53"/>
    <w:rsid w:val="00765ACB"/>
    <w:rsid w:val="00765ED7"/>
    <w:rsid w:val="00770AB5"/>
    <w:rsid w:val="007711B7"/>
    <w:rsid w:val="007712B9"/>
    <w:rsid w:val="0077225C"/>
    <w:rsid w:val="00773DFD"/>
    <w:rsid w:val="0077408A"/>
    <w:rsid w:val="007741C1"/>
    <w:rsid w:val="007744F2"/>
    <w:rsid w:val="0077506F"/>
    <w:rsid w:val="00776C42"/>
    <w:rsid w:val="00776EC2"/>
    <w:rsid w:val="00777232"/>
    <w:rsid w:val="007775E2"/>
    <w:rsid w:val="00777C9E"/>
    <w:rsid w:val="00780085"/>
    <w:rsid w:val="007800ED"/>
    <w:rsid w:val="00780429"/>
    <w:rsid w:val="007806A6"/>
    <w:rsid w:val="00782151"/>
    <w:rsid w:val="007826A7"/>
    <w:rsid w:val="00782874"/>
    <w:rsid w:val="007836A0"/>
    <w:rsid w:val="00783758"/>
    <w:rsid w:val="00784B11"/>
    <w:rsid w:val="00785FC9"/>
    <w:rsid w:val="007869E5"/>
    <w:rsid w:val="00787004"/>
    <w:rsid w:val="0078761E"/>
    <w:rsid w:val="007876DC"/>
    <w:rsid w:val="00787E0F"/>
    <w:rsid w:val="00787E66"/>
    <w:rsid w:val="00790690"/>
    <w:rsid w:val="0079098A"/>
    <w:rsid w:val="00791F5D"/>
    <w:rsid w:val="0079256C"/>
    <w:rsid w:val="00792AC8"/>
    <w:rsid w:val="00793140"/>
    <w:rsid w:val="007954F1"/>
    <w:rsid w:val="00795D24"/>
    <w:rsid w:val="00796229"/>
    <w:rsid w:val="007969AE"/>
    <w:rsid w:val="00796B17"/>
    <w:rsid w:val="00796D5F"/>
    <w:rsid w:val="0079704F"/>
    <w:rsid w:val="0079722D"/>
    <w:rsid w:val="00797C6E"/>
    <w:rsid w:val="007A08D3"/>
    <w:rsid w:val="007A0C37"/>
    <w:rsid w:val="007A1493"/>
    <w:rsid w:val="007A45AB"/>
    <w:rsid w:val="007A627D"/>
    <w:rsid w:val="007A66E8"/>
    <w:rsid w:val="007A677C"/>
    <w:rsid w:val="007A6FD2"/>
    <w:rsid w:val="007A7853"/>
    <w:rsid w:val="007A7981"/>
    <w:rsid w:val="007A7C80"/>
    <w:rsid w:val="007B09B7"/>
    <w:rsid w:val="007B0D97"/>
    <w:rsid w:val="007B16B7"/>
    <w:rsid w:val="007B1C7C"/>
    <w:rsid w:val="007B2A4A"/>
    <w:rsid w:val="007B2D6C"/>
    <w:rsid w:val="007B421A"/>
    <w:rsid w:val="007B4388"/>
    <w:rsid w:val="007B4612"/>
    <w:rsid w:val="007B475A"/>
    <w:rsid w:val="007B4D11"/>
    <w:rsid w:val="007B5EA9"/>
    <w:rsid w:val="007B78D9"/>
    <w:rsid w:val="007B7BB7"/>
    <w:rsid w:val="007C0AB0"/>
    <w:rsid w:val="007C135C"/>
    <w:rsid w:val="007C1713"/>
    <w:rsid w:val="007C1CC3"/>
    <w:rsid w:val="007C37C0"/>
    <w:rsid w:val="007C4923"/>
    <w:rsid w:val="007C5ABF"/>
    <w:rsid w:val="007C68CA"/>
    <w:rsid w:val="007C6FEB"/>
    <w:rsid w:val="007C7B97"/>
    <w:rsid w:val="007D1C5B"/>
    <w:rsid w:val="007D222C"/>
    <w:rsid w:val="007D24FF"/>
    <w:rsid w:val="007D26C3"/>
    <w:rsid w:val="007D2748"/>
    <w:rsid w:val="007D2BFF"/>
    <w:rsid w:val="007D33CD"/>
    <w:rsid w:val="007D34DF"/>
    <w:rsid w:val="007D3F13"/>
    <w:rsid w:val="007D42E3"/>
    <w:rsid w:val="007D4C4B"/>
    <w:rsid w:val="007D61CC"/>
    <w:rsid w:val="007D6B0C"/>
    <w:rsid w:val="007D6C4B"/>
    <w:rsid w:val="007D7704"/>
    <w:rsid w:val="007E05D1"/>
    <w:rsid w:val="007E06BA"/>
    <w:rsid w:val="007E0EAE"/>
    <w:rsid w:val="007E1CA8"/>
    <w:rsid w:val="007E2959"/>
    <w:rsid w:val="007E2D37"/>
    <w:rsid w:val="007E3FCE"/>
    <w:rsid w:val="007E43BB"/>
    <w:rsid w:val="007E5B59"/>
    <w:rsid w:val="007E5B7E"/>
    <w:rsid w:val="007E641D"/>
    <w:rsid w:val="007E7162"/>
    <w:rsid w:val="007E7E3E"/>
    <w:rsid w:val="007F0AAF"/>
    <w:rsid w:val="007F1ACE"/>
    <w:rsid w:val="007F23D0"/>
    <w:rsid w:val="007F304C"/>
    <w:rsid w:val="007F3C8A"/>
    <w:rsid w:val="007F41E9"/>
    <w:rsid w:val="007F48D8"/>
    <w:rsid w:val="007F5054"/>
    <w:rsid w:val="007F5D5A"/>
    <w:rsid w:val="007F6980"/>
    <w:rsid w:val="007F6B11"/>
    <w:rsid w:val="007F77BF"/>
    <w:rsid w:val="007F7848"/>
    <w:rsid w:val="007F7AC2"/>
    <w:rsid w:val="008001C1"/>
    <w:rsid w:val="008001F7"/>
    <w:rsid w:val="00800429"/>
    <w:rsid w:val="008008A7"/>
    <w:rsid w:val="008009BD"/>
    <w:rsid w:val="00800B71"/>
    <w:rsid w:val="00802A80"/>
    <w:rsid w:val="00802A9C"/>
    <w:rsid w:val="00802C81"/>
    <w:rsid w:val="00803968"/>
    <w:rsid w:val="00803C64"/>
    <w:rsid w:val="00803E83"/>
    <w:rsid w:val="008040C9"/>
    <w:rsid w:val="0080488D"/>
    <w:rsid w:val="008050AF"/>
    <w:rsid w:val="0080541D"/>
    <w:rsid w:val="00805512"/>
    <w:rsid w:val="00805923"/>
    <w:rsid w:val="00805F2C"/>
    <w:rsid w:val="00806E1D"/>
    <w:rsid w:val="0080735A"/>
    <w:rsid w:val="00807374"/>
    <w:rsid w:val="0080778F"/>
    <w:rsid w:val="008077A8"/>
    <w:rsid w:val="008106BF"/>
    <w:rsid w:val="008109DC"/>
    <w:rsid w:val="00810E10"/>
    <w:rsid w:val="00810F36"/>
    <w:rsid w:val="008116FA"/>
    <w:rsid w:val="00811A53"/>
    <w:rsid w:val="00811D0E"/>
    <w:rsid w:val="0081204D"/>
    <w:rsid w:val="00812624"/>
    <w:rsid w:val="00813BCC"/>
    <w:rsid w:val="00813FAD"/>
    <w:rsid w:val="00815C7A"/>
    <w:rsid w:val="00815F35"/>
    <w:rsid w:val="0081615A"/>
    <w:rsid w:val="00816C18"/>
    <w:rsid w:val="00817A5C"/>
    <w:rsid w:val="00817CAB"/>
    <w:rsid w:val="008213AA"/>
    <w:rsid w:val="00821621"/>
    <w:rsid w:val="008231AC"/>
    <w:rsid w:val="008243C5"/>
    <w:rsid w:val="00825752"/>
    <w:rsid w:val="0082586E"/>
    <w:rsid w:val="00825AD4"/>
    <w:rsid w:val="00826737"/>
    <w:rsid w:val="008268A7"/>
    <w:rsid w:val="0082756F"/>
    <w:rsid w:val="00827F9D"/>
    <w:rsid w:val="008309F9"/>
    <w:rsid w:val="00831664"/>
    <w:rsid w:val="0083168D"/>
    <w:rsid w:val="00831ACC"/>
    <w:rsid w:val="008338AD"/>
    <w:rsid w:val="00833967"/>
    <w:rsid w:val="0083504D"/>
    <w:rsid w:val="0083532B"/>
    <w:rsid w:val="00835460"/>
    <w:rsid w:val="00835F05"/>
    <w:rsid w:val="008360BD"/>
    <w:rsid w:val="00836638"/>
    <w:rsid w:val="008371FC"/>
    <w:rsid w:val="00837B57"/>
    <w:rsid w:val="008416B3"/>
    <w:rsid w:val="00841976"/>
    <w:rsid w:val="008426AD"/>
    <w:rsid w:val="008431A8"/>
    <w:rsid w:val="00843345"/>
    <w:rsid w:val="008433B0"/>
    <w:rsid w:val="00843C94"/>
    <w:rsid w:val="00844AD4"/>
    <w:rsid w:val="00844D46"/>
    <w:rsid w:val="00846CD6"/>
    <w:rsid w:val="00850433"/>
    <w:rsid w:val="00850F41"/>
    <w:rsid w:val="00851265"/>
    <w:rsid w:val="00851280"/>
    <w:rsid w:val="008534B7"/>
    <w:rsid w:val="0085364A"/>
    <w:rsid w:val="00853E35"/>
    <w:rsid w:val="00854D1E"/>
    <w:rsid w:val="008550C1"/>
    <w:rsid w:val="00856DB6"/>
    <w:rsid w:val="008578B3"/>
    <w:rsid w:val="00861F11"/>
    <w:rsid w:val="00861FF0"/>
    <w:rsid w:val="008628B3"/>
    <w:rsid w:val="00862980"/>
    <w:rsid w:val="008635F2"/>
    <w:rsid w:val="008639F2"/>
    <w:rsid w:val="00864B8C"/>
    <w:rsid w:val="008652D3"/>
    <w:rsid w:val="00865597"/>
    <w:rsid w:val="00865C8D"/>
    <w:rsid w:val="0086630E"/>
    <w:rsid w:val="00866EA6"/>
    <w:rsid w:val="00870EE3"/>
    <w:rsid w:val="00872105"/>
    <w:rsid w:val="00872B0A"/>
    <w:rsid w:val="00873750"/>
    <w:rsid w:val="00873A08"/>
    <w:rsid w:val="00873F5A"/>
    <w:rsid w:val="00874100"/>
    <w:rsid w:val="008744CB"/>
    <w:rsid w:val="008746FA"/>
    <w:rsid w:val="00875353"/>
    <w:rsid w:val="008756C8"/>
    <w:rsid w:val="0087696D"/>
    <w:rsid w:val="00877793"/>
    <w:rsid w:val="0088092F"/>
    <w:rsid w:val="00881A8D"/>
    <w:rsid w:val="00881AD4"/>
    <w:rsid w:val="00881E03"/>
    <w:rsid w:val="00881EB7"/>
    <w:rsid w:val="00883CB2"/>
    <w:rsid w:val="00885B3F"/>
    <w:rsid w:val="00886CAB"/>
    <w:rsid w:val="0088728F"/>
    <w:rsid w:val="00887B63"/>
    <w:rsid w:val="00887F91"/>
    <w:rsid w:val="00890401"/>
    <w:rsid w:val="00891789"/>
    <w:rsid w:val="0089256F"/>
    <w:rsid w:val="0089342C"/>
    <w:rsid w:val="00893736"/>
    <w:rsid w:val="008953F0"/>
    <w:rsid w:val="0089572B"/>
    <w:rsid w:val="008967B2"/>
    <w:rsid w:val="00896F44"/>
    <w:rsid w:val="00897943"/>
    <w:rsid w:val="008A02BC"/>
    <w:rsid w:val="008A0EAF"/>
    <w:rsid w:val="008A1250"/>
    <w:rsid w:val="008A140F"/>
    <w:rsid w:val="008A32DA"/>
    <w:rsid w:val="008A3880"/>
    <w:rsid w:val="008A3F0B"/>
    <w:rsid w:val="008A42A9"/>
    <w:rsid w:val="008A570A"/>
    <w:rsid w:val="008A665E"/>
    <w:rsid w:val="008A7932"/>
    <w:rsid w:val="008A79FE"/>
    <w:rsid w:val="008B0484"/>
    <w:rsid w:val="008B2BE7"/>
    <w:rsid w:val="008B2F2E"/>
    <w:rsid w:val="008B3553"/>
    <w:rsid w:val="008B3C47"/>
    <w:rsid w:val="008B4869"/>
    <w:rsid w:val="008B4C09"/>
    <w:rsid w:val="008B522B"/>
    <w:rsid w:val="008B52B5"/>
    <w:rsid w:val="008B5BAE"/>
    <w:rsid w:val="008B5D3F"/>
    <w:rsid w:val="008B668B"/>
    <w:rsid w:val="008B6AA0"/>
    <w:rsid w:val="008B6D81"/>
    <w:rsid w:val="008B72B1"/>
    <w:rsid w:val="008B7CDE"/>
    <w:rsid w:val="008C0364"/>
    <w:rsid w:val="008C0564"/>
    <w:rsid w:val="008C0EC9"/>
    <w:rsid w:val="008C24A7"/>
    <w:rsid w:val="008C324D"/>
    <w:rsid w:val="008C36F1"/>
    <w:rsid w:val="008C4EB7"/>
    <w:rsid w:val="008C583F"/>
    <w:rsid w:val="008C5A2A"/>
    <w:rsid w:val="008C5EC3"/>
    <w:rsid w:val="008C5EDC"/>
    <w:rsid w:val="008C5FA3"/>
    <w:rsid w:val="008C684A"/>
    <w:rsid w:val="008C6D76"/>
    <w:rsid w:val="008C742E"/>
    <w:rsid w:val="008C762D"/>
    <w:rsid w:val="008C773B"/>
    <w:rsid w:val="008D0456"/>
    <w:rsid w:val="008D13B9"/>
    <w:rsid w:val="008D16FC"/>
    <w:rsid w:val="008D1C38"/>
    <w:rsid w:val="008D25DF"/>
    <w:rsid w:val="008D2926"/>
    <w:rsid w:val="008D30B5"/>
    <w:rsid w:val="008D32BD"/>
    <w:rsid w:val="008D3391"/>
    <w:rsid w:val="008D3432"/>
    <w:rsid w:val="008D39FB"/>
    <w:rsid w:val="008D3D01"/>
    <w:rsid w:val="008D596F"/>
    <w:rsid w:val="008D5AF7"/>
    <w:rsid w:val="008D5D56"/>
    <w:rsid w:val="008D6F77"/>
    <w:rsid w:val="008D749B"/>
    <w:rsid w:val="008D7519"/>
    <w:rsid w:val="008E0C3E"/>
    <w:rsid w:val="008E0F79"/>
    <w:rsid w:val="008E1097"/>
    <w:rsid w:val="008E1705"/>
    <w:rsid w:val="008E19F3"/>
    <w:rsid w:val="008E2180"/>
    <w:rsid w:val="008E2595"/>
    <w:rsid w:val="008E29B7"/>
    <w:rsid w:val="008E3271"/>
    <w:rsid w:val="008E339B"/>
    <w:rsid w:val="008E3BE6"/>
    <w:rsid w:val="008E47FE"/>
    <w:rsid w:val="008E4F42"/>
    <w:rsid w:val="008E54DD"/>
    <w:rsid w:val="008E5916"/>
    <w:rsid w:val="008E6877"/>
    <w:rsid w:val="008E6AA4"/>
    <w:rsid w:val="008E757C"/>
    <w:rsid w:val="008F0047"/>
    <w:rsid w:val="008F00D4"/>
    <w:rsid w:val="008F06CF"/>
    <w:rsid w:val="008F0A76"/>
    <w:rsid w:val="008F0C48"/>
    <w:rsid w:val="008F0D32"/>
    <w:rsid w:val="008F2095"/>
    <w:rsid w:val="008F2854"/>
    <w:rsid w:val="008F3317"/>
    <w:rsid w:val="008F3581"/>
    <w:rsid w:val="008F439B"/>
    <w:rsid w:val="008F488E"/>
    <w:rsid w:val="008F4A41"/>
    <w:rsid w:val="008F5728"/>
    <w:rsid w:val="008F5BC8"/>
    <w:rsid w:val="008F740C"/>
    <w:rsid w:val="008F756F"/>
    <w:rsid w:val="008F7A2C"/>
    <w:rsid w:val="008F7FC0"/>
    <w:rsid w:val="00901580"/>
    <w:rsid w:val="009017DB"/>
    <w:rsid w:val="00902029"/>
    <w:rsid w:val="00902919"/>
    <w:rsid w:val="00902A16"/>
    <w:rsid w:val="00902AE4"/>
    <w:rsid w:val="00903084"/>
    <w:rsid w:val="00903290"/>
    <w:rsid w:val="00904395"/>
    <w:rsid w:val="00904840"/>
    <w:rsid w:val="00905EE0"/>
    <w:rsid w:val="009066B2"/>
    <w:rsid w:val="00906B40"/>
    <w:rsid w:val="00906F09"/>
    <w:rsid w:val="0091158D"/>
    <w:rsid w:val="00912223"/>
    <w:rsid w:val="00912A04"/>
    <w:rsid w:val="009142CC"/>
    <w:rsid w:val="00914981"/>
    <w:rsid w:val="0091560A"/>
    <w:rsid w:val="009159E9"/>
    <w:rsid w:val="00915E80"/>
    <w:rsid w:val="0091635F"/>
    <w:rsid w:val="0091746A"/>
    <w:rsid w:val="009177AE"/>
    <w:rsid w:val="00917FB3"/>
    <w:rsid w:val="00920490"/>
    <w:rsid w:val="009206C4"/>
    <w:rsid w:val="00920940"/>
    <w:rsid w:val="00920A0C"/>
    <w:rsid w:val="00920DE7"/>
    <w:rsid w:val="00921BFB"/>
    <w:rsid w:val="00921E9D"/>
    <w:rsid w:val="00922678"/>
    <w:rsid w:val="009228D0"/>
    <w:rsid w:val="00922A93"/>
    <w:rsid w:val="009233F4"/>
    <w:rsid w:val="00923825"/>
    <w:rsid w:val="009238BD"/>
    <w:rsid w:val="00923F97"/>
    <w:rsid w:val="00924861"/>
    <w:rsid w:val="00924A00"/>
    <w:rsid w:val="00924C0F"/>
    <w:rsid w:val="00925187"/>
    <w:rsid w:val="009259D6"/>
    <w:rsid w:val="00926216"/>
    <w:rsid w:val="00927B79"/>
    <w:rsid w:val="00927CEB"/>
    <w:rsid w:val="00930252"/>
    <w:rsid w:val="009309BD"/>
    <w:rsid w:val="0093117F"/>
    <w:rsid w:val="009315B7"/>
    <w:rsid w:val="00931FE5"/>
    <w:rsid w:val="009323FC"/>
    <w:rsid w:val="009327A2"/>
    <w:rsid w:val="00932815"/>
    <w:rsid w:val="009328FB"/>
    <w:rsid w:val="009329A0"/>
    <w:rsid w:val="009340EA"/>
    <w:rsid w:val="009346B4"/>
    <w:rsid w:val="00936641"/>
    <w:rsid w:val="00936AFA"/>
    <w:rsid w:val="00937EBD"/>
    <w:rsid w:val="0094057E"/>
    <w:rsid w:val="009405F1"/>
    <w:rsid w:val="00940828"/>
    <w:rsid w:val="0094097A"/>
    <w:rsid w:val="00940B64"/>
    <w:rsid w:val="00940F34"/>
    <w:rsid w:val="00941B87"/>
    <w:rsid w:val="0094332B"/>
    <w:rsid w:val="00944503"/>
    <w:rsid w:val="00945258"/>
    <w:rsid w:val="009468D2"/>
    <w:rsid w:val="00947167"/>
    <w:rsid w:val="00950F17"/>
    <w:rsid w:val="00951361"/>
    <w:rsid w:val="0095262D"/>
    <w:rsid w:val="00953A1F"/>
    <w:rsid w:val="0095551B"/>
    <w:rsid w:val="00955A8D"/>
    <w:rsid w:val="00955CF5"/>
    <w:rsid w:val="009564DD"/>
    <w:rsid w:val="00956FF6"/>
    <w:rsid w:val="00957032"/>
    <w:rsid w:val="00957065"/>
    <w:rsid w:val="009574E8"/>
    <w:rsid w:val="00957E50"/>
    <w:rsid w:val="0096126C"/>
    <w:rsid w:val="00961E1D"/>
    <w:rsid w:val="009620C3"/>
    <w:rsid w:val="00962AC0"/>
    <w:rsid w:val="00962B51"/>
    <w:rsid w:val="009633EE"/>
    <w:rsid w:val="00963BF8"/>
    <w:rsid w:val="009642DF"/>
    <w:rsid w:val="009645FF"/>
    <w:rsid w:val="00965B33"/>
    <w:rsid w:val="00966713"/>
    <w:rsid w:val="0096678A"/>
    <w:rsid w:val="009674C2"/>
    <w:rsid w:val="00967FA7"/>
    <w:rsid w:val="00967FBA"/>
    <w:rsid w:val="00970292"/>
    <w:rsid w:val="009702AF"/>
    <w:rsid w:val="00972FA7"/>
    <w:rsid w:val="00973A70"/>
    <w:rsid w:val="00974009"/>
    <w:rsid w:val="0097499C"/>
    <w:rsid w:val="00975316"/>
    <w:rsid w:val="0097617D"/>
    <w:rsid w:val="009764B0"/>
    <w:rsid w:val="009767BA"/>
    <w:rsid w:val="00976E3E"/>
    <w:rsid w:val="0097793B"/>
    <w:rsid w:val="00977E2E"/>
    <w:rsid w:val="00980DCE"/>
    <w:rsid w:val="00980E71"/>
    <w:rsid w:val="00981170"/>
    <w:rsid w:val="009822F8"/>
    <w:rsid w:val="00983AF5"/>
    <w:rsid w:val="00984ABE"/>
    <w:rsid w:val="00984C4E"/>
    <w:rsid w:val="00985668"/>
    <w:rsid w:val="009860D7"/>
    <w:rsid w:val="009866D6"/>
    <w:rsid w:val="00986A23"/>
    <w:rsid w:val="00986B04"/>
    <w:rsid w:val="00986D95"/>
    <w:rsid w:val="00986EDC"/>
    <w:rsid w:val="009909BF"/>
    <w:rsid w:val="009915DA"/>
    <w:rsid w:val="00991B19"/>
    <w:rsid w:val="00991E12"/>
    <w:rsid w:val="00992850"/>
    <w:rsid w:val="00992890"/>
    <w:rsid w:val="0099379D"/>
    <w:rsid w:val="00993A36"/>
    <w:rsid w:val="0099447B"/>
    <w:rsid w:val="0099464D"/>
    <w:rsid w:val="00994D59"/>
    <w:rsid w:val="00994D73"/>
    <w:rsid w:val="00995383"/>
    <w:rsid w:val="00995C38"/>
    <w:rsid w:val="00995ED0"/>
    <w:rsid w:val="0099600C"/>
    <w:rsid w:val="00997446"/>
    <w:rsid w:val="009977F5"/>
    <w:rsid w:val="00997CAA"/>
    <w:rsid w:val="009A1966"/>
    <w:rsid w:val="009A21BA"/>
    <w:rsid w:val="009A22F2"/>
    <w:rsid w:val="009A27C1"/>
    <w:rsid w:val="009A29B9"/>
    <w:rsid w:val="009A2E3B"/>
    <w:rsid w:val="009A311E"/>
    <w:rsid w:val="009A3838"/>
    <w:rsid w:val="009A39B9"/>
    <w:rsid w:val="009A4205"/>
    <w:rsid w:val="009A433F"/>
    <w:rsid w:val="009A66DC"/>
    <w:rsid w:val="009A677A"/>
    <w:rsid w:val="009A6CF2"/>
    <w:rsid w:val="009A6D50"/>
    <w:rsid w:val="009A701A"/>
    <w:rsid w:val="009A7A86"/>
    <w:rsid w:val="009B1889"/>
    <w:rsid w:val="009B1916"/>
    <w:rsid w:val="009B19D3"/>
    <w:rsid w:val="009B24BD"/>
    <w:rsid w:val="009B2F84"/>
    <w:rsid w:val="009B3800"/>
    <w:rsid w:val="009B41C5"/>
    <w:rsid w:val="009B4848"/>
    <w:rsid w:val="009B4BE1"/>
    <w:rsid w:val="009B5056"/>
    <w:rsid w:val="009B548F"/>
    <w:rsid w:val="009B64C9"/>
    <w:rsid w:val="009B70E4"/>
    <w:rsid w:val="009B7301"/>
    <w:rsid w:val="009B7E9B"/>
    <w:rsid w:val="009C1300"/>
    <w:rsid w:val="009C2F59"/>
    <w:rsid w:val="009C3A74"/>
    <w:rsid w:val="009C43B1"/>
    <w:rsid w:val="009C45D5"/>
    <w:rsid w:val="009C496F"/>
    <w:rsid w:val="009C50E7"/>
    <w:rsid w:val="009C5589"/>
    <w:rsid w:val="009C5594"/>
    <w:rsid w:val="009C5B2C"/>
    <w:rsid w:val="009D082A"/>
    <w:rsid w:val="009D0C58"/>
    <w:rsid w:val="009D15B0"/>
    <w:rsid w:val="009D242F"/>
    <w:rsid w:val="009D361D"/>
    <w:rsid w:val="009D4061"/>
    <w:rsid w:val="009D4118"/>
    <w:rsid w:val="009D45CA"/>
    <w:rsid w:val="009D54E8"/>
    <w:rsid w:val="009D5E66"/>
    <w:rsid w:val="009D6920"/>
    <w:rsid w:val="009D7788"/>
    <w:rsid w:val="009D783F"/>
    <w:rsid w:val="009D7A9A"/>
    <w:rsid w:val="009D7BB5"/>
    <w:rsid w:val="009D7C1D"/>
    <w:rsid w:val="009E04F4"/>
    <w:rsid w:val="009E15B7"/>
    <w:rsid w:val="009E1D01"/>
    <w:rsid w:val="009E1FEC"/>
    <w:rsid w:val="009E2C64"/>
    <w:rsid w:val="009E3590"/>
    <w:rsid w:val="009E3F4E"/>
    <w:rsid w:val="009E4321"/>
    <w:rsid w:val="009E4AE9"/>
    <w:rsid w:val="009E63CB"/>
    <w:rsid w:val="009E680B"/>
    <w:rsid w:val="009F0150"/>
    <w:rsid w:val="009F0DF2"/>
    <w:rsid w:val="009F1286"/>
    <w:rsid w:val="009F2C3A"/>
    <w:rsid w:val="009F2D5D"/>
    <w:rsid w:val="009F3062"/>
    <w:rsid w:val="009F3959"/>
    <w:rsid w:val="009F3AC5"/>
    <w:rsid w:val="009F3D62"/>
    <w:rsid w:val="009F3F09"/>
    <w:rsid w:val="009F4214"/>
    <w:rsid w:val="009F4693"/>
    <w:rsid w:val="009F4CB3"/>
    <w:rsid w:val="009F5160"/>
    <w:rsid w:val="009F5612"/>
    <w:rsid w:val="009F5B86"/>
    <w:rsid w:val="009F5BB8"/>
    <w:rsid w:val="009F6220"/>
    <w:rsid w:val="009F6230"/>
    <w:rsid w:val="00A002E7"/>
    <w:rsid w:val="00A01EAF"/>
    <w:rsid w:val="00A02CA3"/>
    <w:rsid w:val="00A03111"/>
    <w:rsid w:val="00A04A02"/>
    <w:rsid w:val="00A05245"/>
    <w:rsid w:val="00A05291"/>
    <w:rsid w:val="00A05E54"/>
    <w:rsid w:val="00A05FB5"/>
    <w:rsid w:val="00A06573"/>
    <w:rsid w:val="00A065F6"/>
    <w:rsid w:val="00A06751"/>
    <w:rsid w:val="00A07A1F"/>
    <w:rsid w:val="00A1057E"/>
    <w:rsid w:val="00A10B90"/>
    <w:rsid w:val="00A11257"/>
    <w:rsid w:val="00A1152B"/>
    <w:rsid w:val="00A11933"/>
    <w:rsid w:val="00A12275"/>
    <w:rsid w:val="00A131F0"/>
    <w:rsid w:val="00A14C64"/>
    <w:rsid w:val="00A14E1D"/>
    <w:rsid w:val="00A15998"/>
    <w:rsid w:val="00A15A7C"/>
    <w:rsid w:val="00A15B0E"/>
    <w:rsid w:val="00A15BD7"/>
    <w:rsid w:val="00A15FAF"/>
    <w:rsid w:val="00A16E79"/>
    <w:rsid w:val="00A1746A"/>
    <w:rsid w:val="00A179CC"/>
    <w:rsid w:val="00A17A8E"/>
    <w:rsid w:val="00A20DF9"/>
    <w:rsid w:val="00A21416"/>
    <w:rsid w:val="00A219E2"/>
    <w:rsid w:val="00A2213A"/>
    <w:rsid w:val="00A224D9"/>
    <w:rsid w:val="00A23714"/>
    <w:rsid w:val="00A24352"/>
    <w:rsid w:val="00A265CF"/>
    <w:rsid w:val="00A26E9E"/>
    <w:rsid w:val="00A271C6"/>
    <w:rsid w:val="00A3041D"/>
    <w:rsid w:val="00A31CFA"/>
    <w:rsid w:val="00A32849"/>
    <w:rsid w:val="00A33104"/>
    <w:rsid w:val="00A3333E"/>
    <w:rsid w:val="00A3357E"/>
    <w:rsid w:val="00A337C5"/>
    <w:rsid w:val="00A33BB1"/>
    <w:rsid w:val="00A33F50"/>
    <w:rsid w:val="00A358FB"/>
    <w:rsid w:val="00A360B0"/>
    <w:rsid w:val="00A3676F"/>
    <w:rsid w:val="00A36967"/>
    <w:rsid w:val="00A36C55"/>
    <w:rsid w:val="00A376A2"/>
    <w:rsid w:val="00A40D9A"/>
    <w:rsid w:val="00A416F0"/>
    <w:rsid w:val="00A42764"/>
    <w:rsid w:val="00A42973"/>
    <w:rsid w:val="00A45200"/>
    <w:rsid w:val="00A4582B"/>
    <w:rsid w:val="00A45923"/>
    <w:rsid w:val="00A45E08"/>
    <w:rsid w:val="00A46E44"/>
    <w:rsid w:val="00A47B31"/>
    <w:rsid w:val="00A47DE8"/>
    <w:rsid w:val="00A5177B"/>
    <w:rsid w:val="00A51E40"/>
    <w:rsid w:val="00A51EC0"/>
    <w:rsid w:val="00A52601"/>
    <w:rsid w:val="00A5450E"/>
    <w:rsid w:val="00A54F23"/>
    <w:rsid w:val="00A5574F"/>
    <w:rsid w:val="00A5590D"/>
    <w:rsid w:val="00A563FB"/>
    <w:rsid w:val="00A56C43"/>
    <w:rsid w:val="00A579AA"/>
    <w:rsid w:val="00A60128"/>
    <w:rsid w:val="00A602AE"/>
    <w:rsid w:val="00A613F8"/>
    <w:rsid w:val="00A618E3"/>
    <w:rsid w:val="00A61AB3"/>
    <w:rsid w:val="00A626CF"/>
    <w:rsid w:val="00A62C4A"/>
    <w:rsid w:val="00A666E2"/>
    <w:rsid w:val="00A67EB2"/>
    <w:rsid w:val="00A7082C"/>
    <w:rsid w:val="00A70D23"/>
    <w:rsid w:val="00A71E5C"/>
    <w:rsid w:val="00A72BA9"/>
    <w:rsid w:val="00A73D0B"/>
    <w:rsid w:val="00A74560"/>
    <w:rsid w:val="00A750B7"/>
    <w:rsid w:val="00A75839"/>
    <w:rsid w:val="00A76748"/>
    <w:rsid w:val="00A77B8F"/>
    <w:rsid w:val="00A77BBD"/>
    <w:rsid w:val="00A80D0E"/>
    <w:rsid w:val="00A80DCD"/>
    <w:rsid w:val="00A8161A"/>
    <w:rsid w:val="00A81DF4"/>
    <w:rsid w:val="00A81E4E"/>
    <w:rsid w:val="00A81EF5"/>
    <w:rsid w:val="00A822A4"/>
    <w:rsid w:val="00A8237A"/>
    <w:rsid w:val="00A8241C"/>
    <w:rsid w:val="00A82736"/>
    <w:rsid w:val="00A8341F"/>
    <w:rsid w:val="00A83CA3"/>
    <w:rsid w:val="00A83EBC"/>
    <w:rsid w:val="00A84633"/>
    <w:rsid w:val="00A84703"/>
    <w:rsid w:val="00A848F8"/>
    <w:rsid w:val="00A84A38"/>
    <w:rsid w:val="00A84F6A"/>
    <w:rsid w:val="00A851E2"/>
    <w:rsid w:val="00A859D0"/>
    <w:rsid w:val="00A87868"/>
    <w:rsid w:val="00A9008B"/>
    <w:rsid w:val="00A91077"/>
    <w:rsid w:val="00A940B5"/>
    <w:rsid w:val="00A95250"/>
    <w:rsid w:val="00A95DDF"/>
    <w:rsid w:val="00A96C01"/>
    <w:rsid w:val="00A97214"/>
    <w:rsid w:val="00A9739C"/>
    <w:rsid w:val="00AA0EE5"/>
    <w:rsid w:val="00AA24D6"/>
    <w:rsid w:val="00AA2EA9"/>
    <w:rsid w:val="00AA357B"/>
    <w:rsid w:val="00AA3768"/>
    <w:rsid w:val="00AA3899"/>
    <w:rsid w:val="00AA631D"/>
    <w:rsid w:val="00AA634D"/>
    <w:rsid w:val="00AA686B"/>
    <w:rsid w:val="00AA6B35"/>
    <w:rsid w:val="00AA7A1C"/>
    <w:rsid w:val="00AB02DD"/>
    <w:rsid w:val="00AB0334"/>
    <w:rsid w:val="00AB035B"/>
    <w:rsid w:val="00AB12B0"/>
    <w:rsid w:val="00AB1F38"/>
    <w:rsid w:val="00AB404E"/>
    <w:rsid w:val="00AB4290"/>
    <w:rsid w:val="00AB5101"/>
    <w:rsid w:val="00AB5B68"/>
    <w:rsid w:val="00AC061F"/>
    <w:rsid w:val="00AC06F2"/>
    <w:rsid w:val="00AC0D6E"/>
    <w:rsid w:val="00AC1380"/>
    <w:rsid w:val="00AC1CF5"/>
    <w:rsid w:val="00AC1E1E"/>
    <w:rsid w:val="00AC20F7"/>
    <w:rsid w:val="00AC2FF5"/>
    <w:rsid w:val="00AC3259"/>
    <w:rsid w:val="00AC3359"/>
    <w:rsid w:val="00AC6096"/>
    <w:rsid w:val="00AC64C5"/>
    <w:rsid w:val="00AC6B90"/>
    <w:rsid w:val="00AC74C8"/>
    <w:rsid w:val="00AC7C96"/>
    <w:rsid w:val="00AD0CA4"/>
    <w:rsid w:val="00AD20D5"/>
    <w:rsid w:val="00AD2A5D"/>
    <w:rsid w:val="00AD3967"/>
    <w:rsid w:val="00AD5837"/>
    <w:rsid w:val="00AD62F1"/>
    <w:rsid w:val="00AD6909"/>
    <w:rsid w:val="00AD6D1D"/>
    <w:rsid w:val="00AD725B"/>
    <w:rsid w:val="00AD7C03"/>
    <w:rsid w:val="00AD7E78"/>
    <w:rsid w:val="00AE0A90"/>
    <w:rsid w:val="00AE25F7"/>
    <w:rsid w:val="00AE4988"/>
    <w:rsid w:val="00AE4F21"/>
    <w:rsid w:val="00AE502A"/>
    <w:rsid w:val="00AE5088"/>
    <w:rsid w:val="00AE552F"/>
    <w:rsid w:val="00AE5A4C"/>
    <w:rsid w:val="00AE604F"/>
    <w:rsid w:val="00AE7541"/>
    <w:rsid w:val="00AE7BDC"/>
    <w:rsid w:val="00AF0695"/>
    <w:rsid w:val="00AF137E"/>
    <w:rsid w:val="00AF20EF"/>
    <w:rsid w:val="00AF2638"/>
    <w:rsid w:val="00AF2D49"/>
    <w:rsid w:val="00AF2EC5"/>
    <w:rsid w:val="00AF31BD"/>
    <w:rsid w:val="00AF5456"/>
    <w:rsid w:val="00AF5B0B"/>
    <w:rsid w:val="00AF64F9"/>
    <w:rsid w:val="00AF656A"/>
    <w:rsid w:val="00AF6E54"/>
    <w:rsid w:val="00AF70EA"/>
    <w:rsid w:val="00AF7281"/>
    <w:rsid w:val="00AF7759"/>
    <w:rsid w:val="00AF78C2"/>
    <w:rsid w:val="00AF7C1E"/>
    <w:rsid w:val="00B01122"/>
    <w:rsid w:val="00B01163"/>
    <w:rsid w:val="00B013F3"/>
    <w:rsid w:val="00B014E9"/>
    <w:rsid w:val="00B01AA3"/>
    <w:rsid w:val="00B01FD1"/>
    <w:rsid w:val="00B02202"/>
    <w:rsid w:val="00B023BC"/>
    <w:rsid w:val="00B02716"/>
    <w:rsid w:val="00B03096"/>
    <w:rsid w:val="00B032A7"/>
    <w:rsid w:val="00B04A6E"/>
    <w:rsid w:val="00B04C41"/>
    <w:rsid w:val="00B04D6E"/>
    <w:rsid w:val="00B04FA2"/>
    <w:rsid w:val="00B0566D"/>
    <w:rsid w:val="00B05F29"/>
    <w:rsid w:val="00B06707"/>
    <w:rsid w:val="00B07226"/>
    <w:rsid w:val="00B07489"/>
    <w:rsid w:val="00B0775F"/>
    <w:rsid w:val="00B078C1"/>
    <w:rsid w:val="00B07E05"/>
    <w:rsid w:val="00B11272"/>
    <w:rsid w:val="00B119DA"/>
    <w:rsid w:val="00B124AF"/>
    <w:rsid w:val="00B126A3"/>
    <w:rsid w:val="00B1385E"/>
    <w:rsid w:val="00B14493"/>
    <w:rsid w:val="00B146F4"/>
    <w:rsid w:val="00B14FAE"/>
    <w:rsid w:val="00B17F35"/>
    <w:rsid w:val="00B21684"/>
    <w:rsid w:val="00B223C7"/>
    <w:rsid w:val="00B226BD"/>
    <w:rsid w:val="00B22C30"/>
    <w:rsid w:val="00B2334A"/>
    <w:rsid w:val="00B2379A"/>
    <w:rsid w:val="00B2388A"/>
    <w:rsid w:val="00B23983"/>
    <w:rsid w:val="00B24455"/>
    <w:rsid w:val="00B2495E"/>
    <w:rsid w:val="00B24A0E"/>
    <w:rsid w:val="00B24D00"/>
    <w:rsid w:val="00B25135"/>
    <w:rsid w:val="00B25232"/>
    <w:rsid w:val="00B25599"/>
    <w:rsid w:val="00B26103"/>
    <w:rsid w:val="00B273BB"/>
    <w:rsid w:val="00B273F2"/>
    <w:rsid w:val="00B27662"/>
    <w:rsid w:val="00B2795B"/>
    <w:rsid w:val="00B27C13"/>
    <w:rsid w:val="00B3062E"/>
    <w:rsid w:val="00B3066A"/>
    <w:rsid w:val="00B30832"/>
    <w:rsid w:val="00B31482"/>
    <w:rsid w:val="00B322BB"/>
    <w:rsid w:val="00B33D93"/>
    <w:rsid w:val="00B343F1"/>
    <w:rsid w:val="00B34E83"/>
    <w:rsid w:val="00B358A9"/>
    <w:rsid w:val="00B35E29"/>
    <w:rsid w:val="00B36B3B"/>
    <w:rsid w:val="00B36FE2"/>
    <w:rsid w:val="00B37855"/>
    <w:rsid w:val="00B3791C"/>
    <w:rsid w:val="00B40BB0"/>
    <w:rsid w:val="00B411D5"/>
    <w:rsid w:val="00B411F3"/>
    <w:rsid w:val="00B418E3"/>
    <w:rsid w:val="00B421F0"/>
    <w:rsid w:val="00B429DF"/>
    <w:rsid w:val="00B42B7A"/>
    <w:rsid w:val="00B43A85"/>
    <w:rsid w:val="00B43D89"/>
    <w:rsid w:val="00B44C0F"/>
    <w:rsid w:val="00B453B9"/>
    <w:rsid w:val="00B455AC"/>
    <w:rsid w:val="00B455F2"/>
    <w:rsid w:val="00B457F8"/>
    <w:rsid w:val="00B458D9"/>
    <w:rsid w:val="00B46AEC"/>
    <w:rsid w:val="00B46B3E"/>
    <w:rsid w:val="00B46D67"/>
    <w:rsid w:val="00B47AA1"/>
    <w:rsid w:val="00B50A74"/>
    <w:rsid w:val="00B50D84"/>
    <w:rsid w:val="00B51800"/>
    <w:rsid w:val="00B5294E"/>
    <w:rsid w:val="00B536A0"/>
    <w:rsid w:val="00B536B3"/>
    <w:rsid w:val="00B53706"/>
    <w:rsid w:val="00B53EB7"/>
    <w:rsid w:val="00B54000"/>
    <w:rsid w:val="00B55454"/>
    <w:rsid w:val="00B55836"/>
    <w:rsid w:val="00B5635F"/>
    <w:rsid w:val="00B60573"/>
    <w:rsid w:val="00B61372"/>
    <w:rsid w:val="00B63872"/>
    <w:rsid w:val="00B64169"/>
    <w:rsid w:val="00B6433B"/>
    <w:rsid w:val="00B64560"/>
    <w:rsid w:val="00B64633"/>
    <w:rsid w:val="00B64CAB"/>
    <w:rsid w:val="00B657DF"/>
    <w:rsid w:val="00B65B40"/>
    <w:rsid w:val="00B661B9"/>
    <w:rsid w:val="00B66D3A"/>
    <w:rsid w:val="00B71353"/>
    <w:rsid w:val="00B71E6B"/>
    <w:rsid w:val="00B72114"/>
    <w:rsid w:val="00B72524"/>
    <w:rsid w:val="00B74420"/>
    <w:rsid w:val="00B74AA9"/>
    <w:rsid w:val="00B75415"/>
    <w:rsid w:val="00B756F5"/>
    <w:rsid w:val="00B759F1"/>
    <w:rsid w:val="00B75C40"/>
    <w:rsid w:val="00B765FF"/>
    <w:rsid w:val="00B773F1"/>
    <w:rsid w:val="00B776C3"/>
    <w:rsid w:val="00B80577"/>
    <w:rsid w:val="00B806D8"/>
    <w:rsid w:val="00B82BD0"/>
    <w:rsid w:val="00B82CC1"/>
    <w:rsid w:val="00B831D4"/>
    <w:rsid w:val="00B8350B"/>
    <w:rsid w:val="00B835F9"/>
    <w:rsid w:val="00B84EBF"/>
    <w:rsid w:val="00B86814"/>
    <w:rsid w:val="00B8709A"/>
    <w:rsid w:val="00B87374"/>
    <w:rsid w:val="00B87478"/>
    <w:rsid w:val="00B90D04"/>
    <w:rsid w:val="00B912BE"/>
    <w:rsid w:val="00B926CE"/>
    <w:rsid w:val="00B933D8"/>
    <w:rsid w:val="00B9367D"/>
    <w:rsid w:val="00B936FC"/>
    <w:rsid w:val="00B939FA"/>
    <w:rsid w:val="00B93D16"/>
    <w:rsid w:val="00B943EF"/>
    <w:rsid w:val="00B94BC0"/>
    <w:rsid w:val="00B951C7"/>
    <w:rsid w:val="00B95871"/>
    <w:rsid w:val="00B959FD"/>
    <w:rsid w:val="00B95C5F"/>
    <w:rsid w:val="00B9607C"/>
    <w:rsid w:val="00B961C2"/>
    <w:rsid w:val="00B96C6C"/>
    <w:rsid w:val="00B972AD"/>
    <w:rsid w:val="00B974E7"/>
    <w:rsid w:val="00BA0181"/>
    <w:rsid w:val="00BA0B51"/>
    <w:rsid w:val="00BA1E96"/>
    <w:rsid w:val="00BA20D6"/>
    <w:rsid w:val="00BA4D5B"/>
    <w:rsid w:val="00BA58A7"/>
    <w:rsid w:val="00BA599B"/>
    <w:rsid w:val="00BA7480"/>
    <w:rsid w:val="00BA7CAE"/>
    <w:rsid w:val="00BB031A"/>
    <w:rsid w:val="00BB1A19"/>
    <w:rsid w:val="00BB1BFD"/>
    <w:rsid w:val="00BB33EA"/>
    <w:rsid w:val="00BB37D5"/>
    <w:rsid w:val="00BB40DD"/>
    <w:rsid w:val="00BB4435"/>
    <w:rsid w:val="00BB532B"/>
    <w:rsid w:val="00BB6610"/>
    <w:rsid w:val="00BB66B2"/>
    <w:rsid w:val="00BB691D"/>
    <w:rsid w:val="00BB7E03"/>
    <w:rsid w:val="00BC04A6"/>
    <w:rsid w:val="00BC0815"/>
    <w:rsid w:val="00BC20EF"/>
    <w:rsid w:val="00BC2264"/>
    <w:rsid w:val="00BC47FE"/>
    <w:rsid w:val="00BC571C"/>
    <w:rsid w:val="00BC5957"/>
    <w:rsid w:val="00BC7013"/>
    <w:rsid w:val="00BD13AA"/>
    <w:rsid w:val="00BD20A5"/>
    <w:rsid w:val="00BD2512"/>
    <w:rsid w:val="00BD28EF"/>
    <w:rsid w:val="00BD29C8"/>
    <w:rsid w:val="00BD3285"/>
    <w:rsid w:val="00BD454D"/>
    <w:rsid w:val="00BD4742"/>
    <w:rsid w:val="00BD717E"/>
    <w:rsid w:val="00BD7253"/>
    <w:rsid w:val="00BD7CE4"/>
    <w:rsid w:val="00BE00C6"/>
    <w:rsid w:val="00BE044E"/>
    <w:rsid w:val="00BE15E2"/>
    <w:rsid w:val="00BE177F"/>
    <w:rsid w:val="00BE1868"/>
    <w:rsid w:val="00BE1F45"/>
    <w:rsid w:val="00BE2810"/>
    <w:rsid w:val="00BE3826"/>
    <w:rsid w:val="00BE43E3"/>
    <w:rsid w:val="00BE471F"/>
    <w:rsid w:val="00BE544D"/>
    <w:rsid w:val="00BE55E3"/>
    <w:rsid w:val="00BE64A1"/>
    <w:rsid w:val="00BE65D4"/>
    <w:rsid w:val="00BE732E"/>
    <w:rsid w:val="00BE769A"/>
    <w:rsid w:val="00BF0156"/>
    <w:rsid w:val="00BF1513"/>
    <w:rsid w:val="00BF213F"/>
    <w:rsid w:val="00BF272B"/>
    <w:rsid w:val="00BF276C"/>
    <w:rsid w:val="00BF2D01"/>
    <w:rsid w:val="00BF33AA"/>
    <w:rsid w:val="00BF44ED"/>
    <w:rsid w:val="00BF476D"/>
    <w:rsid w:val="00BF5CC2"/>
    <w:rsid w:val="00BF70E7"/>
    <w:rsid w:val="00C00BD0"/>
    <w:rsid w:val="00C00E79"/>
    <w:rsid w:val="00C00FD9"/>
    <w:rsid w:val="00C01672"/>
    <w:rsid w:val="00C01B6A"/>
    <w:rsid w:val="00C01D3C"/>
    <w:rsid w:val="00C0232F"/>
    <w:rsid w:val="00C039FF"/>
    <w:rsid w:val="00C03A76"/>
    <w:rsid w:val="00C03AC3"/>
    <w:rsid w:val="00C042FB"/>
    <w:rsid w:val="00C04F71"/>
    <w:rsid w:val="00C050E3"/>
    <w:rsid w:val="00C0514F"/>
    <w:rsid w:val="00C06B61"/>
    <w:rsid w:val="00C12444"/>
    <w:rsid w:val="00C146F0"/>
    <w:rsid w:val="00C14F94"/>
    <w:rsid w:val="00C15A77"/>
    <w:rsid w:val="00C15F1C"/>
    <w:rsid w:val="00C16E44"/>
    <w:rsid w:val="00C17536"/>
    <w:rsid w:val="00C20167"/>
    <w:rsid w:val="00C20196"/>
    <w:rsid w:val="00C20981"/>
    <w:rsid w:val="00C218AA"/>
    <w:rsid w:val="00C21F79"/>
    <w:rsid w:val="00C22002"/>
    <w:rsid w:val="00C23A4C"/>
    <w:rsid w:val="00C23E30"/>
    <w:rsid w:val="00C23E33"/>
    <w:rsid w:val="00C24103"/>
    <w:rsid w:val="00C24423"/>
    <w:rsid w:val="00C24E13"/>
    <w:rsid w:val="00C24F41"/>
    <w:rsid w:val="00C25026"/>
    <w:rsid w:val="00C2607F"/>
    <w:rsid w:val="00C26AFB"/>
    <w:rsid w:val="00C27886"/>
    <w:rsid w:val="00C27FFB"/>
    <w:rsid w:val="00C304D7"/>
    <w:rsid w:val="00C3129A"/>
    <w:rsid w:val="00C31301"/>
    <w:rsid w:val="00C316F4"/>
    <w:rsid w:val="00C31746"/>
    <w:rsid w:val="00C31795"/>
    <w:rsid w:val="00C328E4"/>
    <w:rsid w:val="00C32DE3"/>
    <w:rsid w:val="00C33811"/>
    <w:rsid w:val="00C33938"/>
    <w:rsid w:val="00C33EA2"/>
    <w:rsid w:val="00C344E8"/>
    <w:rsid w:val="00C34995"/>
    <w:rsid w:val="00C3505B"/>
    <w:rsid w:val="00C358BA"/>
    <w:rsid w:val="00C35938"/>
    <w:rsid w:val="00C359AC"/>
    <w:rsid w:val="00C3608E"/>
    <w:rsid w:val="00C36519"/>
    <w:rsid w:val="00C367B4"/>
    <w:rsid w:val="00C37012"/>
    <w:rsid w:val="00C37397"/>
    <w:rsid w:val="00C4080A"/>
    <w:rsid w:val="00C40E73"/>
    <w:rsid w:val="00C41062"/>
    <w:rsid w:val="00C41502"/>
    <w:rsid w:val="00C42018"/>
    <w:rsid w:val="00C4208D"/>
    <w:rsid w:val="00C4262F"/>
    <w:rsid w:val="00C42957"/>
    <w:rsid w:val="00C42D14"/>
    <w:rsid w:val="00C432E4"/>
    <w:rsid w:val="00C43570"/>
    <w:rsid w:val="00C43B3C"/>
    <w:rsid w:val="00C44E72"/>
    <w:rsid w:val="00C4511D"/>
    <w:rsid w:val="00C45778"/>
    <w:rsid w:val="00C45830"/>
    <w:rsid w:val="00C45C37"/>
    <w:rsid w:val="00C45DCD"/>
    <w:rsid w:val="00C46667"/>
    <w:rsid w:val="00C46C38"/>
    <w:rsid w:val="00C479E9"/>
    <w:rsid w:val="00C47F7A"/>
    <w:rsid w:val="00C5067D"/>
    <w:rsid w:val="00C50A8D"/>
    <w:rsid w:val="00C51DBF"/>
    <w:rsid w:val="00C52D8E"/>
    <w:rsid w:val="00C53B26"/>
    <w:rsid w:val="00C53C67"/>
    <w:rsid w:val="00C55CC0"/>
    <w:rsid w:val="00C563A1"/>
    <w:rsid w:val="00C56DA5"/>
    <w:rsid w:val="00C56E9C"/>
    <w:rsid w:val="00C57A3C"/>
    <w:rsid w:val="00C60A89"/>
    <w:rsid w:val="00C60DD7"/>
    <w:rsid w:val="00C62345"/>
    <w:rsid w:val="00C63CE6"/>
    <w:rsid w:val="00C64ACC"/>
    <w:rsid w:val="00C653DF"/>
    <w:rsid w:val="00C65838"/>
    <w:rsid w:val="00C660D1"/>
    <w:rsid w:val="00C666F9"/>
    <w:rsid w:val="00C67214"/>
    <w:rsid w:val="00C7039E"/>
    <w:rsid w:val="00C705B7"/>
    <w:rsid w:val="00C71748"/>
    <w:rsid w:val="00C7361D"/>
    <w:rsid w:val="00C73E94"/>
    <w:rsid w:val="00C750D2"/>
    <w:rsid w:val="00C75224"/>
    <w:rsid w:val="00C756B0"/>
    <w:rsid w:val="00C75DC5"/>
    <w:rsid w:val="00C7667D"/>
    <w:rsid w:val="00C76BA2"/>
    <w:rsid w:val="00C76BB6"/>
    <w:rsid w:val="00C77671"/>
    <w:rsid w:val="00C77677"/>
    <w:rsid w:val="00C80A52"/>
    <w:rsid w:val="00C81526"/>
    <w:rsid w:val="00C815F0"/>
    <w:rsid w:val="00C81BF2"/>
    <w:rsid w:val="00C81C29"/>
    <w:rsid w:val="00C8240C"/>
    <w:rsid w:val="00C83337"/>
    <w:rsid w:val="00C83B25"/>
    <w:rsid w:val="00C84DFA"/>
    <w:rsid w:val="00C8631E"/>
    <w:rsid w:val="00C86CD5"/>
    <w:rsid w:val="00C87578"/>
    <w:rsid w:val="00C906F1"/>
    <w:rsid w:val="00C90804"/>
    <w:rsid w:val="00C90D70"/>
    <w:rsid w:val="00C90EB6"/>
    <w:rsid w:val="00C91463"/>
    <w:rsid w:val="00C940DB"/>
    <w:rsid w:val="00C953D9"/>
    <w:rsid w:val="00C95CE0"/>
    <w:rsid w:val="00C95F43"/>
    <w:rsid w:val="00C97C72"/>
    <w:rsid w:val="00C97FBA"/>
    <w:rsid w:val="00CA07A7"/>
    <w:rsid w:val="00CA0BCF"/>
    <w:rsid w:val="00CA216A"/>
    <w:rsid w:val="00CA2EEA"/>
    <w:rsid w:val="00CA2F62"/>
    <w:rsid w:val="00CA3157"/>
    <w:rsid w:val="00CA3AAB"/>
    <w:rsid w:val="00CA4DCC"/>
    <w:rsid w:val="00CA679D"/>
    <w:rsid w:val="00CA7BA3"/>
    <w:rsid w:val="00CA7EA9"/>
    <w:rsid w:val="00CB0196"/>
    <w:rsid w:val="00CB0767"/>
    <w:rsid w:val="00CB0A0E"/>
    <w:rsid w:val="00CB13CD"/>
    <w:rsid w:val="00CB177A"/>
    <w:rsid w:val="00CB29BA"/>
    <w:rsid w:val="00CB4123"/>
    <w:rsid w:val="00CB4CF9"/>
    <w:rsid w:val="00CB4EF2"/>
    <w:rsid w:val="00CB56BA"/>
    <w:rsid w:val="00CB574E"/>
    <w:rsid w:val="00CB5AF6"/>
    <w:rsid w:val="00CB647B"/>
    <w:rsid w:val="00CB6A52"/>
    <w:rsid w:val="00CB7D3F"/>
    <w:rsid w:val="00CC1472"/>
    <w:rsid w:val="00CC154B"/>
    <w:rsid w:val="00CC1BD7"/>
    <w:rsid w:val="00CC3520"/>
    <w:rsid w:val="00CC368B"/>
    <w:rsid w:val="00CC3FD9"/>
    <w:rsid w:val="00CC4099"/>
    <w:rsid w:val="00CC429A"/>
    <w:rsid w:val="00CC5DEE"/>
    <w:rsid w:val="00CC6132"/>
    <w:rsid w:val="00CC7CC9"/>
    <w:rsid w:val="00CD0945"/>
    <w:rsid w:val="00CD0F31"/>
    <w:rsid w:val="00CD0F66"/>
    <w:rsid w:val="00CD15EC"/>
    <w:rsid w:val="00CD25C1"/>
    <w:rsid w:val="00CD2850"/>
    <w:rsid w:val="00CD3764"/>
    <w:rsid w:val="00CD39D6"/>
    <w:rsid w:val="00CD3BBF"/>
    <w:rsid w:val="00CD4FC1"/>
    <w:rsid w:val="00CD529C"/>
    <w:rsid w:val="00CD5BAF"/>
    <w:rsid w:val="00CD5E2F"/>
    <w:rsid w:val="00CD6761"/>
    <w:rsid w:val="00CD792E"/>
    <w:rsid w:val="00CD7C34"/>
    <w:rsid w:val="00CE02F1"/>
    <w:rsid w:val="00CE038F"/>
    <w:rsid w:val="00CE08D5"/>
    <w:rsid w:val="00CE0AFE"/>
    <w:rsid w:val="00CE183F"/>
    <w:rsid w:val="00CE1EF5"/>
    <w:rsid w:val="00CE27DD"/>
    <w:rsid w:val="00CE2DFD"/>
    <w:rsid w:val="00CE3C9D"/>
    <w:rsid w:val="00CE3F89"/>
    <w:rsid w:val="00CE40B7"/>
    <w:rsid w:val="00CE522F"/>
    <w:rsid w:val="00CE5517"/>
    <w:rsid w:val="00CE6227"/>
    <w:rsid w:val="00CE671F"/>
    <w:rsid w:val="00CE6F14"/>
    <w:rsid w:val="00CE6FCD"/>
    <w:rsid w:val="00CE76D5"/>
    <w:rsid w:val="00CE77EB"/>
    <w:rsid w:val="00CE7844"/>
    <w:rsid w:val="00CE7AE9"/>
    <w:rsid w:val="00CF12E0"/>
    <w:rsid w:val="00CF160F"/>
    <w:rsid w:val="00CF21C0"/>
    <w:rsid w:val="00CF3966"/>
    <w:rsid w:val="00CF4529"/>
    <w:rsid w:val="00CF4A8F"/>
    <w:rsid w:val="00CF52A1"/>
    <w:rsid w:val="00CF61FE"/>
    <w:rsid w:val="00CF65E9"/>
    <w:rsid w:val="00CF6A1C"/>
    <w:rsid w:val="00CF7771"/>
    <w:rsid w:val="00CF794D"/>
    <w:rsid w:val="00CF7F65"/>
    <w:rsid w:val="00D00E2E"/>
    <w:rsid w:val="00D02120"/>
    <w:rsid w:val="00D025F3"/>
    <w:rsid w:val="00D030A6"/>
    <w:rsid w:val="00D034FC"/>
    <w:rsid w:val="00D03E2C"/>
    <w:rsid w:val="00D03F7B"/>
    <w:rsid w:val="00D04579"/>
    <w:rsid w:val="00D04AAF"/>
    <w:rsid w:val="00D04E62"/>
    <w:rsid w:val="00D056AE"/>
    <w:rsid w:val="00D05B57"/>
    <w:rsid w:val="00D05D9B"/>
    <w:rsid w:val="00D05DB4"/>
    <w:rsid w:val="00D0663A"/>
    <w:rsid w:val="00D06B7D"/>
    <w:rsid w:val="00D07A7A"/>
    <w:rsid w:val="00D07D9E"/>
    <w:rsid w:val="00D101C3"/>
    <w:rsid w:val="00D123D7"/>
    <w:rsid w:val="00D1259A"/>
    <w:rsid w:val="00D12C44"/>
    <w:rsid w:val="00D13248"/>
    <w:rsid w:val="00D135E4"/>
    <w:rsid w:val="00D14A35"/>
    <w:rsid w:val="00D150F0"/>
    <w:rsid w:val="00D1553A"/>
    <w:rsid w:val="00D15902"/>
    <w:rsid w:val="00D1594B"/>
    <w:rsid w:val="00D1598B"/>
    <w:rsid w:val="00D16285"/>
    <w:rsid w:val="00D16356"/>
    <w:rsid w:val="00D167D5"/>
    <w:rsid w:val="00D173A3"/>
    <w:rsid w:val="00D174AB"/>
    <w:rsid w:val="00D17901"/>
    <w:rsid w:val="00D21DAC"/>
    <w:rsid w:val="00D22323"/>
    <w:rsid w:val="00D24400"/>
    <w:rsid w:val="00D247C6"/>
    <w:rsid w:val="00D2550E"/>
    <w:rsid w:val="00D25EBB"/>
    <w:rsid w:val="00D26ABF"/>
    <w:rsid w:val="00D26E93"/>
    <w:rsid w:val="00D2722C"/>
    <w:rsid w:val="00D27255"/>
    <w:rsid w:val="00D3064F"/>
    <w:rsid w:val="00D3193C"/>
    <w:rsid w:val="00D31A1C"/>
    <w:rsid w:val="00D31A63"/>
    <w:rsid w:val="00D31D48"/>
    <w:rsid w:val="00D31DA3"/>
    <w:rsid w:val="00D3200C"/>
    <w:rsid w:val="00D3213B"/>
    <w:rsid w:val="00D3236E"/>
    <w:rsid w:val="00D332F4"/>
    <w:rsid w:val="00D3370A"/>
    <w:rsid w:val="00D33BC7"/>
    <w:rsid w:val="00D33E04"/>
    <w:rsid w:val="00D3495D"/>
    <w:rsid w:val="00D35AAC"/>
    <w:rsid w:val="00D36023"/>
    <w:rsid w:val="00D3629D"/>
    <w:rsid w:val="00D369E4"/>
    <w:rsid w:val="00D40692"/>
    <w:rsid w:val="00D40899"/>
    <w:rsid w:val="00D40C92"/>
    <w:rsid w:val="00D40D73"/>
    <w:rsid w:val="00D41B96"/>
    <w:rsid w:val="00D42187"/>
    <w:rsid w:val="00D421FE"/>
    <w:rsid w:val="00D4241B"/>
    <w:rsid w:val="00D43576"/>
    <w:rsid w:val="00D43DD9"/>
    <w:rsid w:val="00D4489E"/>
    <w:rsid w:val="00D44956"/>
    <w:rsid w:val="00D45681"/>
    <w:rsid w:val="00D479A8"/>
    <w:rsid w:val="00D47C07"/>
    <w:rsid w:val="00D50667"/>
    <w:rsid w:val="00D507AB"/>
    <w:rsid w:val="00D50E8E"/>
    <w:rsid w:val="00D50EAD"/>
    <w:rsid w:val="00D51BEF"/>
    <w:rsid w:val="00D51E74"/>
    <w:rsid w:val="00D51FFD"/>
    <w:rsid w:val="00D5255B"/>
    <w:rsid w:val="00D527FE"/>
    <w:rsid w:val="00D528EF"/>
    <w:rsid w:val="00D532EF"/>
    <w:rsid w:val="00D539A2"/>
    <w:rsid w:val="00D53BDC"/>
    <w:rsid w:val="00D53D1A"/>
    <w:rsid w:val="00D54399"/>
    <w:rsid w:val="00D547EF"/>
    <w:rsid w:val="00D55367"/>
    <w:rsid w:val="00D55890"/>
    <w:rsid w:val="00D55BF1"/>
    <w:rsid w:val="00D56213"/>
    <w:rsid w:val="00D567E3"/>
    <w:rsid w:val="00D56A02"/>
    <w:rsid w:val="00D57C63"/>
    <w:rsid w:val="00D6135E"/>
    <w:rsid w:val="00D62B07"/>
    <w:rsid w:val="00D631AA"/>
    <w:rsid w:val="00D63B2B"/>
    <w:rsid w:val="00D64068"/>
    <w:rsid w:val="00D64A4B"/>
    <w:rsid w:val="00D6567C"/>
    <w:rsid w:val="00D6634E"/>
    <w:rsid w:val="00D66FA7"/>
    <w:rsid w:val="00D700D0"/>
    <w:rsid w:val="00D7036D"/>
    <w:rsid w:val="00D7063A"/>
    <w:rsid w:val="00D71DEF"/>
    <w:rsid w:val="00D72C14"/>
    <w:rsid w:val="00D7381C"/>
    <w:rsid w:val="00D73E8D"/>
    <w:rsid w:val="00D74087"/>
    <w:rsid w:val="00D74C05"/>
    <w:rsid w:val="00D74C0F"/>
    <w:rsid w:val="00D7533A"/>
    <w:rsid w:val="00D75543"/>
    <w:rsid w:val="00D764D0"/>
    <w:rsid w:val="00D7661F"/>
    <w:rsid w:val="00D76A6D"/>
    <w:rsid w:val="00D76FB4"/>
    <w:rsid w:val="00D802CB"/>
    <w:rsid w:val="00D80954"/>
    <w:rsid w:val="00D80A2E"/>
    <w:rsid w:val="00D80C1A"/>
    <w:rsid w:val="00D80ECE"/>
    <w:rsid w:val="00D813AA"/>
    <w:rsid w:val="00D8269D"/>
    <w:rsid w:val="00D82D1A"/>
    <w:rsid w:val="00D8346E"/>
    <w:rsid w:val="00D837F3"/>
    <w:rsid w:val="00D837FB"/>
    <w:rsid w:val="00D84A89"/>
    <w:rsid w:val="00D851D0"/>
    <w:rsid w:val="00D85266"/>
    <w:rsid w:val="00D855BA"/>
    <w:rsid w:val="00D856BA"/>
    <w:rsid w:val="00D85930"/>
    <w:rsid w:val="00D871D6"/>
    <w:rsid w:val="00D87F50"/>
    <w:rsid w:val="00D91169"/>
    <w:rsid w:val="00D9229F"/>
    <w:rsid w:val="00D922D2"/>
    <w:rsid w:val="00D93093"/>
    <w:rsid w:val="00D93A1E"/>
    <w:rsid w:val="00D93B1F"/>
    <w:rsid w:val="00D93C94"/>
    <w:rsid w:val="00D93EBF"/>
    <w:rsid w:val="00D943E2"/>
    <w:rsid w:val="00D94CDA"/>
    <w:rsid w:val="00D952EC"/>
    <w:rsid w:val="00D96233"/>
    <w:rsid w:val="00D9665C"/>
    <w:rsid w:val="00D96A64"/>
    <w:rsid w:val="00D96C7F"/>
    <w:rsid w:val="00D974F6"/>
    <w:rsid w:val="00D97760"/>
    <w:rsid w:val="00DA044E"/>
    <w:rsid w:val="00DA1A22"/>
    <w:rsid w:val="00DA1C52"/>
    <w:rsid w:val="00DA1E8E"/>
    <w:rsid w:val="00DA2305"/>
    <w:rsid w:val="00DA234B"/>
    <w:rsid w:val="00DA2652"/>
    <w:rsid w:val="00DA3B01"/>
    <w:rsid w:val="00DA3C6F"/>
    <w:rsid w:val="00DA41E4"/>
    <w:rsid w:val="00DA434C"/>
    <w:rsid w:val="00DA48A1"/>
    <w:rsid w:val="00DA4B9C"/>
    <w:rsid w:val="00DA4FC4"/>
    <w:rsid w:val="00DA64F0"/>
    <w:rsid w:val="00DA6D48"/>
    <w:rsid w:val="00DA7605"/>
    <w:rsid w:val="00DA774E"/>
    <w:rsid w:val="00DB080B"/>
    <w:rsid w:val="00DB1034"/>
    <w:rsid w:val="00DB190B"/>
    <w:rsid w:val="00DB23C0"/>
    <w:rsid w:val="00DB253D"/>
    <w:rsid w:val="00DB254E"/>
    <w:rsid w:val="00DB27D9"/>
    <w:rsid w:val="00DB33D2"/>
    <w:rsid w:val="00DB34E3"/>
    <w:rsid w:val="00DB36D2"/>
    <w:rsid w:val="00DB3F8F"/>
    <w:rsid w:val="00DB42A3"/>
    <w:rsid w:val="00DB4CDD"/>
    <w:rsid w:val="00DB4DD1"/>
    <w:rsid w:val="00DB6191"/>
    <w:rsid w:val="00DB695B"/>
    <w:rsid w:val="00DB786F"/>
    <w:rsid w:val="00DC183E"/>
    <w:rsid w:val="00DC2F29"/>
    <w:rsid w:val="00DC2FB5"/>
    <w:rsid w:val="00DC345A"/>
    <w:rsid w:val="00DC402A"/>
    <w:rsid w:val="00DC4503"/>
    <w:rsid w:val="00DC58D6"/>
    <w:rsid w:val="00DC5AA0"/>
    <w:rsid w:val="00DC670E"/>
    <w:rsid w:val="00DC698A"/>
    <w:rsid w:val="00DC7058"/>
    <w:rsid w:val="00DC7355"/>
    <w:rsid w:val="00DC76C9"/>
    <w:rsid w:val="00DC78ED"/>
    <w:rsid w:val="00DC78EE"/>
    <w:rsid w:val="00DD069C"/>
    <w:rsid w:val="00DD1B35"/>
    <w:rsid w:val="00DD2E87"/>
    <w:rsid w:val="00DD35B0"/>
    <w:rsid w:val="00DD500C"/>
    <w:rsid w:val="00DD56F8"/>
    <w:rsid w:val="00DD5A2F"/>
    <w:rsid w:val="00DD739E"/>
    <w:rsid w:val="00DD7789"/>
    <w:rsid w:val="00DD7969"/>
    <w:rsid w:val="00DD7CCC"/>
    <w:rsid w:val="00DE0C66"/>
    <w:rsid w:val="00DE0FB7"/>
    <w:rsid w:val="00DE112B"/>
    <w:rsid w:val="00DE17D0"/>
    <w:rsid w:val="00DE1C0B"/>
    <w:rsid w:val="00DE28BB"/>
    <w:rsid w:val="00DE2E95"/>
    <w:rsid w:val="00DE351D"/>
    <w:rsid w:val="00DE3797"/>
    <w:rsid w:val="00DE38C6"/>
    <w:rsid w:val="00DE3E3C"/>
    <w:rsid w:val="00DE3F09"/>
    <w:rsid w:val="00DE420F"/>
    <w:rsid w:val="00DE50B2"/>
    <w:rsid w:val="00DE5130"/>
    <w:rsid w:val="00DE577F"/>
    <w:rsid w:val="00DE75FD"/>
    <w:rsid w:val="00DE7EE5"/>
    <w:rsid w:val="00DF010A"/>
    <w:rsid w:val="00DF0B8B"/>
    <w:rsid w:val="00DF1BFA"/>
    <w:rsid w:val="00DF1FBE"/>
    <w:rsid w:val="00DF2A19"/>
    <w:rsid w:val="00DF3B87"/>
    <w:rsid w:val="00DF3F59"/>
    <w:rsid w:val="00DF5A95"/>
    <w:rsid w:val="00DF71F7"/>
    <w:rsid w:val="00DF73BB"/>
    <w:rsid w:val="00DF7A80"/>
    <w:rsid w:val="00DF7EB0"/>
    <w:rsid w:val="00E00102"/>
    <w:rsid w:val="00E01D76"/>
    <w:rsid w:val="00E02792"/>
    <w:rsid w:val="00E02924"/>
    <w:rsid w:val="00E039E4"/>
    <w:rsid w:val="00E040F5"/>
    <w:rsid w:val="00E0463B"/>
    <w:rsid w:val="00E04E3E"/>
    <w:rsid w:val="00E06393"/>
    <w:rsid w:val="00E0647E"/>
    <w:rsid w:val="00E064FC"/>
    <w:rsid w:val="00E067DD"/>
    <w:rsid w:val="00E0690E"/>
    <w:rsid w:val="00E0719F"/>
    <w:rsid w:val="00E1060E"/>
    <w:rsid w:val="00E10A9B"/>
    <w:rsid w:val="00E10DE7"/>
    <w:rsid w:val="00E11280"/>
    <w:rsid w:val="00E12988"/>
    <w:rsid w:val="00E12DA5"/>
    <w:rsid w:val="00E13254"/>
    <w:rsid w:val="00E14E73"/>
    <w:rsid w:val="00E150EC"/>
    <w:rsid w:val="00E15188"/>
    <w:rsid w:val="00E16290"/>
    <w:rsid w:val="00E17AB2"/>
    <w:rsid w:val="00E2040A"/>
    <w:rsid w:val="00E205C5"/>
    <w:rsid w:val="00E206A3"/>
    <w:rsid w:val="00E21A61"/>
    <w:rsid w:val="00E22C36"/>
    <w:rsid w:val="00E23207"/>
    <w:rsid w:val="00E24946"/>
    <w:rsid w:val="00E253DF"/>
    <w:rsid w:val="00E25494"/>
    <w:rsid w:val="00E2560C"/>
    <w:rsid w:val="00E275D8"/>
    <w:rsid w:val="00E3026F"/>
    <w:rsid w:val="00E308B7"/>
    <w:rsid w:val="00E30B23"/>
    <w:rsid w:val="00E30E66"/>
    <w:rsid w:val="00E310E6"/>
    <w:rsid w:val="00E3144A"/>
    <w:rsid w:val="00E321EA"/>
    <w:rsid w:val="00E331BE"/>
    <w:rsid w:val="00E34248"/>
    <w:rsid w:val="00E348EC"/>
    <w:rsid w:val="00E34A43"/>
    <w:rsid w:val="00E34A54"/>
    <w:rsid w:val="00E3543A"/>
    <w:rsid w:val="00E35ACB"/>
    <w:rsid w:val="00E3670B"/>
    <w:rsid w:val="00E37774"/>
    <w:rsid w:val="00E37F68"/>
    <w:rsid w:val="00E401A1"/>
    <w:rsid w:val="00E404ED"/>
    <w:rsid w:val="00E40EFF"/>
    <w:rsid w:val="00E41452"/>
    <w:rsid w:val="00E41918"/>
    <w:rsid w:val="00E41FF3"/>
    <w:rsid w:val="00E43AE7"/>
    <w:rsid w:val="00E43CDC"/>
    <w:rsid w:val="00E43FB6"/>
    <w:rsid w:val="00E4404C"/>
    <w:rsid w:val="00E44423"/>
    <w:rsid w:val="00E44731"/>
    <w:rsid w:val="00E44764"/>
    <w:rsid w:val="00E447D4"/>
    <w:rsid w:val="00E457B1"/>
    <w:rsid w:val="00E46531"/>
    <w:rsid w:val="00E46969"/>
    <w:rsid w:val="00E46CC4"/>
    <w:rsid w:val="00E479AD"/>
    <w:rsid w:val="00E47AA2"/>
    <w:rsid w:val="00E50364"/>
    <w:rsid w:val="00E50BFA"/>
    <w:rsid w:val="00E51037"/>
    <w:rsid w:val="00E51248"/>
    <w:rsid w:val="00E51324"/>
    <w:rsid w:val="00E52984"/>
    <w:rsid w:val="00E52E87"/>
    <w:rsid w:val="00E53A95"/>
    <w:rsid w:val="00E54916"/>
    <w:rsid w:val="00E5608E"/>
    <w:rsid w:val="00E562BE"/>
    <w:rsid w:val="00E568E6"/>
    <w:rsid w:val="00E56F18"/>
    <w:rsid w:val="00E5747E"/>
    <w:rsid w:val="00E57A82"/>
    <w:rsid w:val="00E57B7A"/>
    <w:rsid w:val="00E57CDE"/>
    <w:rsid w:val="00E60509"/>
    <w:rsid w:val="00E6050F"/>
    <w:rsid w:val="00E605BB"/>
    <w:rsid w:val="00E608A5"/>
    <w:rsid w:val="00E60FED"/>
    <w:rsid w:val="00E61EBB"/>
    <w:rsid w:val="00E62FBA"/>
    <w:rsid w:val="00E63A25"/>
    <w:rsid w:val="00E63F85"/>
    <w:rsid w:val="00E648EE"/>
    <w:rsid w:val="00E64B98"/>
    <w:rsid w:val="00E65216"/>
    <w:rsid w:val="00E65604"/>
    <w:rsid w:val="00E702B9"/>
    <w:rsid w:val="00E7048C"/>
    <w:rsid w:val="00E71FAE"/>
    <w:rsid w:val="00E7217D"/>
    <w:rsid w:val="00E735AF"/>
    <w:rsid w:val="00E735FE"/>
    <w:rsid w:val="00E73A9E"/>
    <w:rsid w:val="00E73AA6"/>
    <w:rsid w:val="00E74155"/>
    <w:rsid w:val="00E74E68"/>
    <w:rsid w:val="00E76FC2"/>
    <w:rsid w:val="00E77283"/>
    <w:rsid w:val="00E77409"/>
    <w:rsid w:val="00E800CA"/>
    <w:rsid w:val="00E8078B"/>
    <w:rsid w:val="00E81689"/>
    <w:rsid w:val="00E8276C"/>
    <w:rsid w:val="00E83516"/>
    <w:rsid w:val="00E84B68"/>
    <w:rsid w:val="00E858D9"/>
    <w:rsid w:val="00E86CD4"/>
    <w:rsid w:val="00E86D95"/>
    <w:rsid w:val="00E8774F"/>
    <w:rsid w:val="00E90123"/>
    <w:rsid w:val="00E90201"/>
    <w:rsid w:val="00E9032D"/>
    <w:rsid w:val="00E907A1"/>
    <w:rsid w:val="00E9087F"/>
    <w:rsid w:val="00E908F7"/>
    <w:rsid w:val="00E91BD2"/>
    <w:rsid w:val="00E92323"/>
    <w:rsid w:val="00E9251D"/>
    <w:rsid w:val="00E93532"/>
    <w:rsid w:val="00E93C88"/>
    <w:rsid w:val="00E93FA1"/>
    <w:rsid w:val="00E956CB"/>
    <w:rsid w:val="00E95859"/>
    <w:rsid w:val="00E95FC8"/>
    <w:rsid w:val="00E962ED"/>
    <w:rsid w:val="00E96649"/>
    <w:rsid w:val="00E97658"/>
    <w:rsid w:val="00E977DF"/>
    <w:rsid w:val="00E97F50"/>
    <w:rsid w:val="00EA053C"/>
    <w:rsid w:val="00EA09B3"/>
    <w:rsid w:val="00EA1E5B"/>
    <w:rsid w:val="00EA2124"/>
    <w:rsid w:val="00EA2378"/>
    <w:rsid w:val="00EA41AE"/>
    <w:rsid w:val="00EA6C2D"/>
    <w:rsid w:val="00EA72BD"/>
    <w:rsid w:val="00EA738E"/>
    <w:rsid w:val="00EB035B"/>
    <w:rsid w:val="00EB03CE"/>
    <w:rsid w:val="00EB0706"/>
    <w:rsid w:val="00EB099B"/>
    <w:rsid w:val="00EB0C23"/>
    <w:rsid w:val="00EB1720"/>
    <w:rsid w:val="00EB2428"/>
    <w:rsid w:val="00EB2DEC"/>
    <w:rsid w:val="00EB323F"/>
    <w:rsid w:val="00EB3511"/>
    <w:rsid w:val="00EB36E8"/>
    <w:rsid w:val="00EB44BE"/>
    <w:rsid w:val="00EB4564"/>
    <w:rsid w:val="00EB47F7"/>
    <w:rsid w:val="00EB4CAE"/>
    <w:rsid w:val="00EB5485"/>
    <w:rsid w:val="00EB6A52"/>
    <w:rsid w:val="00EB6E1F"/>
    <w:rsid w:val="00EB7CD8"/>
    <w:rsid w:val="00EC139E"/>
    <w:rsid w:val="00EC19E3"/>
    <w:rsid w:val="00EC23C8"/>
    <w:rsid w:val="00EC38B8"/>
    <w:rsid w:val="00EC3A7C"/>
    <w:rsid w:val="00EC3D9E"/>
    <w:rsid w:val="00EC4821"/>
    <w:rsid w:val="00EC4BB7"/>
    <w:rsid w:val="00EC4C4F"/>
    <w:rsid w:val="00EC60A6"/>
    <w:rsid w:val="00EC64ED"/>
    <w:rsid w:val="00EC7A4B"/>
    <w:rsid w:val="00EC7A9C"/>
    <w:rsid w:val="00ED03DC"/>
    <w:rsid w:val="00ED0974"/>
    <w:rsid w:val="00ED0CB6"/>
    <w:rsid w:val="00ED1657"/>
    <w:rsid w:val="00ED17BB"/>
    <w:rsid w:val="00ED2102"/>
    <w:rsid w:val="00ED225C"/>
    <w:rsid w:val="00ED35B5"/>
    <w:rsid w:val="00ED3F44"/>
    <w:rsid w:val="00ED477A"/>
    <w:rsid w:val="00ED4AC4"/>
    <w:rsid w:val="00ED4D17"/>
    <w:rsid w:val="00ED5E84"/>
    <w:rsid w:val="00ED72DD"/>
    <w:rsid w:val="00ED7B5C"/>
    <w:rsid w:val="00EE07FA"/>
    <w:rsid w:val="00EE12BB"/>
    <w:rsid w:val="00EE1980"/>
    <w:rsid w:val="00EE2D24"/>
    <w:rsid w:val="00EE2D62"/>
    <w:rsid w:val="00EE2EC2"/>
    <w:rsid w:val="00EE30F5"/>
    <w:rsid w:val="00EE3A84"/>
    <w:rsid w:val="00EE43B5"/>
    <w:rsid w:val="00EE5082"/>
    <w:rsid w:val="00EE54BD"/>
    <w:rsid w:val="00EE5960"/>
    <w:rsid w:val="00EE5F10"/>
    <w:rsid w:val="00EE68E0"/>
    <w:rsid w:val="00EE77E6"/>
    <w:rsid w:val="00EE7966"/>
    <w:rsid w:val="00EF0112"/>
    <w:rsid w:val="00EF03A4"/>
    <w:rsid w:val="00EF05A5"/>
    <w:rsid w:val="00EF0A05"/>
    <w:rsid w:val="00EF0A89"/>
    <w:rsid w:val="00EF0BEC"/>
    <w:rsid w:val="00EF0F77"/>
    <w:rsid w:val="00EF1EEE"/>
    <w:rsid w:val="00EF2457"/>
    <w:rsid w:val="00EF2837"/>
    <w:rsid w:val="00EF41A9"/>
    <w:rsid w:val="00EF4508"/>
    <w:rsid w:val="00EF6A3E"/>
    <w:rsid w:val="00EF77D6"/>
    <w:rsid w:val="00EF7AD0"/>
    <w:rsid w:val="00F004AF"/>
    <w:rsid w:val="00F007F0"/>
    <w:rsid w:val="00F008A2"/>
    <w:rsid w:val="00F014C5"/>
    <w:rsid w:val="00F018C5"/>
    <w:rsid w:val="00F01A05"/>
    <w:rsid w:val="00F01AF1"/>
    <w:rsid w:val="00F01F4C"/>
    <w:rsid w:val="00F01FF6"/>
    <w:rsid w:val="00F0258E"/>
    <w:rsid w:val="00F02C4F"/>
    <w:rsid w:val="00F03378"/>
    <w:rsid w:val="00F03799"/>
    <w:rsid w:val="00F04A26"/>
    <w:rsid w:val="00F04A9D"/>
    <w:rsid w:val="00F04F5A"/>
    <w:rsid w:val="00F054B5"/>
    <w:rsid w:val="00F065D3"/>
    <w:rsid w:val="00F06E72"/>
    <w:rsid w:val="00F07BC3"/>
    <w:rsid w:val="00F12AC0"/>
    <w:rsid w:val="00F12B74"/>
    <w:rsid w:val="00F12CA6"/>
    <w:rsid w:val="00F1334C"/>
    <w:rsid w:val="00F142E9"/>
    <w:rsid w:val="00F1520E"/>
    <w:rsid w:val="00F1553B"/>
    <w:rsid w:val="00F15AB3"/>
    <w:rsid w:val="00F16185"/>
    <w:rsid w:val="00F16C4A"/>
    <w:rsid w:val="00F16E2D"/>
    <w:rsid w:val="00F174DB"/>
    <w:rsid w:val="00F17C70"/>
    <w:rsid w:val="00F2060F"/>
    <w:rsid w:val="00F21299"/>
    <w:rsid w:val="00F22179"/>
    <w:rsid w:val="00F22660"/>
    <w:rsid w:val="00F23244"/>
    <w:rsid w:val="00F2391E"/>
    <w:rsid w:val="00F2411E"/>
    <w:rsid w:val="00F24F7D"/>
    <w:rsid w:val="00F25214"/>
    <w:rsid w:val="00F25649"/>
    <w:rsid w:val="00F27236"/>
    <w:rsid w:val="00F278B3"/>
    <w:rsid w:val="00F27FBC"/>
    <w:rsid w:val="00F30DC6"/>
    <w:rsid w:val="00F31227"/>
    <w:rsid w:val="00F31D9B"/>
    <w:rsid w:val="00F32C08"/>
    <w:rsid w:val="00F3309E"/>
    <w:rsid w:val="00F33C23"/>
    <w:rsid w:val="00F33E9F"/>
    <w:rsid w:val="00F356A1"/>
    <w:rsid w:val="00F35B29"/>
    <w:rsid w:val="00F35DEA"/>
    <w:rsid w:val="00F3690D"/>
    <w:rsid w:val="00F36D45"/>
    <w:rsid w:val="00F3734B"/>
    <w:rsid w:val="00F37874"/>
    <w:rsid w:val="00F40803"/>
    <w:rsid w:val="00F40EA2"/>
    <w:rsid w:val="00F4163C"/>
    <w:rsid w:val="00F418A6"/>
    <w:rsid w:val="00F41FF2"/>
    <w:rsid w:val="00F42168"/>
    <w:rsid w:val="00F43612"/>
    <w:rsid w:val="00F43637"/>
    <w:rsid w:val="00F442AF"/>
    <w:rsid w:val="00F445AD"/>
    <w:rsid w:val="00F446AE"/>
    <w:rsid w:val="00F44AB8"/>
    <w:rsid w:val="00F44C21"/>
    <w:rsid w:val="00F44C85"/>
    <w:rsid w:val="00F45657"/>
    <w:rsid w:val="00F4649B"/>
    <w:rsid w:val="00F4652A"/>
    <w:rsid w:val="00F467FC"/>
    <w:rsid w:val="00F4691B"/>
    <w:rsid w:val="00F46C28"/>
    <w:rsid w:val="00F46F36"/>
    <w:rsid w:val="00F47580"/>
    <w:rsid w:val="00F47E4C"/>
    <w:rsid w:val="00F50960"/>
    <w:rsid w:val="00F51C77"/>
    <w:rsid w:val="00F528A3"/>
    <w:rsid w:val="00F541A0"/>
    <w:rsid w:val="00F54981"/>
    <w:rsid w:val="00F55033"/>
    <w:rsid w:val="00F550C6"/>
    <w:rsid w:val="00F5537B"/>
    <w:rsid w:val="00F55825"/>
    <w:rsid w:val="00F56680"/>
    <w:rsid w:val="00F56E42"/>
    <w:rsid w:val="00F56F1D"/>
    <w:rsid w:val="00F5743F"/>
    <w:rsid w:val="00F57627"/>
    <w:rsid w:val="00F57675"/>
    <w:rsid w:val="00F6027B"/>
    <w:rsid w:val="00F60F73"/>
    <w:rsid w:val="00F62370"/>
    <w:rsid w:val="00F63AAE"/>
    <w:rsid w:val="00F642BA"/>
    <w:rsid w:val="00F6560D"/>
    <w:rsid w:val="00F659F6"/>
    <w:rsid w:val="00F65A99"/>
    <w:rsid w:val="00F66D54"/>
    <w:rsid w:val="00F66E6D"/>
    <w:rsid w:val="00F66E75"/>
    <w:rsid w:val="00F670E1"/>
    <w:rsid w:val="00F67421"/>
    <w:rsid w:val="00F712B3"/>
    <w:rsid w:val="00F713D5"/>
    <w:rsid w:val="00F71A2B"/>
    <w:rsid w:val="00F72708"/>
    <w:rsid w:val="00F72D5B"/>
    <w:rsid w:val="00F73EF8"/>
    <w:rsid w:val="00F74130"/>
    <w:rsid w:val="00F74973"/>
    <w:rsid w:val="00F750C2"/>
    <w:rsid w:val="00F751B2"/>
    <w:rsid w:val="00F7562A"/>
    <w:rsid w:val="00F75B40"/>
    <w:rsid w:val="00F7636A"/>
    <w:rsid w:val="00F76783"/>
    <w:rsid w:val="00F76EB4"/>
    <w:rsid w:val="00F77914"/>
    <w:rsid w:val="00F77CE1"/>
    <w:rsid w:val="00F77E7C"/>
    <w:rsid w:val="00F80298"/>
    <w:rsid w:val="00F803D3"/>
    <w:rsid w:val="00F8075F"/>
    <w:rsid w:val="00F8098F"/>
    <w:rsid w:val="00F80F64"/>
    <w:rsid w:val="00F8129F"/>
    <w:rsid w:val="00F818A1"/>
    <w:rsid w:val="00F822AC"/>
    <w:rsid w:val="00F822BD"/>
    <w:rsid w:val="00F823C6"/>
    <w:rsid w:val="00F82C47"/>
    <w:rsid w:val="00F835FE"/>
    <w:rsid w:val="00F855C9"/>
    <w:rsid w:val="00F85982"/>
    <w:rsid w:val="00F85D12"/>
    <w:rsid w:val="00F85D29"/>
    <w:rsid w:val="00F86DDB"/>
    <w:rsid w:val="00F86E61"/>
    <w:rsid w:val="00F8714B"/>
    <w:rsid w:val="00F87483"/>
    <w:rsid w:val="00F879D5"/>
    <w:rsid w:val="00F87E17"/>
    <w:rsid w:val="00F90DB2"/>
    <w:rsid w:val="00F9139D"/>
    <w:rsid w:val="00F91823"/>
    <w:rsid w:val="00F925A6"/>
    <w:rsid w:val="00F92AEA"/>
    <w:rsid w:val="00F93E84"/>
    <w:rsid w:val="00F941CA"/>
    <w:rsid w:val="00F946C5"/>
    <w:rsid w:val="00F951DD"/>
    <w:rsid w:val="00F95FD3"/>
    <w:rsid w:val="00F97058"/>
    <w:rsid w:val="00F9713C"/>
    <w:rsid w:val="00F97F45"/>
    <w:rsid w:val="00FA14AC"/>
    <w:rsid w:val="00FA277D"/>
    <w:rsid w:val="00FA2C5E"/>
    <w:rsid w:val="00FA2DFA"/>
    <w:rsid w:val="00FA3478"/>
    <w:rsid w:val="00FA4851"/>
    <w:rsid w:val="00FA4B05"/>
    <w:rsid w:val="00FA5C78"/>
    <w:rsid w:val="00FA737E"/>
    <w:rsid w:val="00FA7C43"/>
    <w:rsid w:val="00FA7EF1"/>
    <w:rsid w:val="00FB28D9"/>
    <w:rsid w:val="00FB302F"/>
    <w:rsid w:val="00FB321A"/>
    <w:rsid w:val="00FB342D"/>
    <w:rsid w:val="00FB39D2"/>
    <w:rsid w:val="00FB40A4"/>
    <w:rsid w:val="00FB4746"/>
    <w:rsid w:val="00FB4D75"/>
    <w:rsid w:val="00FB58BA"/>
    <w:rsid w:val="00FB72B8"/>
    <w:rsid w:val="00FB7F81"/>
    <w:rsid w:val="00FC02DC"/>
    <w:rsid w:val="00FC0369"/>
    <w:rsid w:val="00FC0C58"/>
    <w:rsid w:val="00FC1C22"/>
    <w:rsid w:val="00FC28F4"/>
    <w:rsid w:val="00FC2CA5"/>
    <w:rsid w:val="00FC5221"/>
    <w:rsid w:val="00FC6975"/>
    <w:rsid w:val="00FC7133"/>
    <w:rsid w:val="00FC73F6"/>
    <w:rsid w:val="00FC7769"/>
    <w:rsid w:val="00FC7F3D"/>
    <w:rsid w:val="00FD017B"/>
    <w:rsid w:val="00FD0ADD"/>
    <w:rsid w:val="00FD12B3"/>
    <w:rsid w:val="00FD15AC"/>
    <w:rsid w:val="00FD2348"/>
    <w:rsid w:val="00FD4583"/>
    <w:rsid w:val="00FD47F8"/>
    <w:rsid w:val="00FD4A19"/>
    <w:rsid w:val="00FD5BAD"/>
    <w:rsid w:val="00FD5E2E"/>
    <w:rsid w:val="00FD651C"/>
    <w:rsid w:val="00FD7111"/>
    <w:rsid w:val="00FD711F"/>
    <w:rsid w:val="00FE0CEC"/>
    <w:rsid w:val="00FE226E"/>
    <w:rsid w:val="00FE2BFA"/>
    <w:rsid w:val="00FE3771"/>
    <w:rsid w:val="00FE50AE"/>
    <w:rsid w:val="00FE5380"/>
    <w:rsid w:val="00FE565A"/>
    <w:rsid w:val="00FE58DB"/>
    <w:rsid w:val="00FE680E"/>
    <w:rsid w:val="00FE690D"/>
    <w:rsid w:val="00FE7C7E"/>
    <w:rsid w:val="00FE7F87"/>
    <w:rsid w:val="00FF0622"/>
    <w:rsid w:val="00FF0743"/>
    <w:rsid w:val="00FF08F9"/>
    <w:rsid w:val="00FF16A5"/>
    <w:rsid w:val="00FF2416"/>
    <w:rsid w:val="00FF3227"/>
    <w:rsid w:val="00FF34BB"/>
    <w:rsid w:val="00FF3E71"/>
    <w:rsid w:val="00FF40D6"/>
    <w:rsid w:val="00FF594B"/>
    <w:rsid w:val="00FF5C62"/>
    <w:rsid w:val="00FF6BEE"/>
    <w:rsid w:val="00FF701E"/>
    <w:rsid w:val="00FF7F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4:docId w14:val="091D629B"/>
  <w15:docId w15:val="{11B1DFB4-A3B9-41DC-AD38-9B144234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489"/>
  </w:style>
  <w:style w:type="paragraph" w:styleId="Heading1">
    <w:name w:val="heading 1"/>
    <w:basedOn w:val="Normal"/>
    <w:next w:val="Normal"/>
    <w:qFormat/>
    <w:rsid w:val="00B07489"/>
    <w:pPr>
      <w:keepNext/>
      <w:tabs>
        <w:tab w:val="left" w:pos="3828"/>
      </w:tabs>
      <w:outlineLvl w:val="0"/>
    </w:pPr>
    <w:rPr>
      <w:b/>
      <w:color w:val="000000"/>
      <w:sz w:val="16"/>
    </w:rPr>
  </w:style>
  <w:style w:type="paragraph" w:styleId="Heading2">
    <w:name w:val="heading 2"/>
    <w:basedOn w:val="Normal"/>
    <w:next w:val="Normal"/>
    <w:link w:val="Heading2Char"/>
    <w:qFormat/>
    <w:rsid w:val="00B07489"/>
    <w:pPr>
      <w:keepNext/>
      <w:ind w:firstLine="72"/>
      <w:outlineLvl w:val="1"/>
    </w:pPr>
    <w:rPr>
      <w:b/>
      <w:bCs/>
      <w:sz w:val="18"/>
      <w:szCs w:val="16"/>
    </w:rPr>
  </w:style>
  <w:style w:type="paragraph" w:styleId="Heading3">
    <w:name w:val="heading 3"/>
    <w:basedOn w:val="Normal"/>
    <w:next w:val="Normal"/>
    <w:qFormat/>
    <w:rsid w:val="00B07489"/>
    <w:pPr>
      <w:keepNext/>
      <w:tabs>
        <w:tab w:val="left" w:pos="3828"/>
      </w:tabs>
      <w:jc w:val="center"/>
      <w:outlineLvl w:val="2"/>
    </w:pPr>
    <w:rPr>
      <w:b/>
      <w:color w:val="000000"/>
      <w:sz w:val="18"/>
    </w:rPr>
  </w:style>
  <w:style w:type="paragraph" w:styleId="Heading4">
    <w:name w:val="heading 4"/>
    <w:basedOn w:val="Normal"/>
    <w:next w:val="Normal"/>
    <w:qFormat/>
    <w:rsid w:val="00B07489"/>
    <w:pPr>
      <w:keepNext/>
      <w:framePr w:hSpace="180" w:wrap="around" w:vAnchor="text" w:hAnchor="text" w:y="1"/>
      <w:ind w:firstLine="108"/>
      <w:suppressOverlap/>
      <w:outlineLvl w:val="3"/>
    </w:pPr>
    <w:rPr>
      <w:b/>
      <w:bCs/>
      <w:sz w:val="16"/>
      <w:szCs w:val="16"/>
    </w:rPr>
  </w:style>
  <w:style w:type="paragraph" w:styleId="Heading5">
    <w:name w:val="heading 5"/>
    <w:basedOn w:val="Normal"/>
    <w:next w:val="Normal"/>
    <w:qFormat/>
    <w:rsid w:val="00B07489"/>
    <w:pPr>
      <w:keepNext/>
      <w:ind w:firstLine="108"/>
      <w:outlineLvl w:val="4"/>
    </w:pPr>
    <w:rPr>
      <w:b/>
      <w:bCs/>
      <w:sz w:val="18"/>
    </w:rPr>
  </w:style>
  <w:style w:type="paragraph" w:styleId="Heading6">
    <w:name w:val="heading 6"/>
    <w:basedOn w:val="Normal"/>
    <w:next w:val="Normal"/>
    <w:qFormat/>
    <w:rsid w:val="00B07489"/>
    <w:pPr>
      <w:keepNext/>
      <w:framePr w:hSpace="180" w:wrap="around" w:vAnchor="text" w:hAnchor="text" w:y="1"/>
      <w:suppressOverlap/>
      <w:jc w:val="center"/>
      <w:outlineLvl w:val="5"/>
    </w:pPr>
    <w:rPr>
      <w:rFonts w:eastAsia="Arial Unicode MS"/>
      <w:b/>
      <w:bCs/>
      <w:sz w:val="14"/>
    </w:rPr>
  </w:style>
  <w:style w:type="paragraph" w:styleId="Heading7">
    <w:name w:val="heading 7"/>
    <w:basedOn w:val="Normal"/>
    <w:next w:val="Normal"/>
    <w:link w:val="Heading7Char"/>
    <w:qFormat/>
    <w:rsid w:val="00B07489"/>
    <w:pPr>
      <w:keepNext/>
      <w:framePr w:hSpace="180" w:wrap="around" w:vAnchor="text" w:hAnchor="text" w:y="1"/>
      <w:ind w:firstLine="72"/>
      <w:suppressOverlap/>
      <w:outlineLvl w:val="6"/>
    </w:pPr>
    <w:rPr>
      <w:b/>
      <w:bCs/>
      <w:sz w:val="16"/>
      <w:szCs w:val="16"/>
    </w:rPr>
  </w:style>
  <w:style w:type="paragraph" w:styleId="Heading8">
    <w:name w:val="heading 8"/>
    <w:basedOn w:val="Normal"/>
    <w:next w:val="Normal"/>
    <w:qFormat/>
    <w:rsid w:val="00B07489"/>
    <w:pPr>
      <w:keepNext/>
      <w:framePr w:hSpace="180" w:wrap="around" w:vAnchor="text" w:hAnchor="text" w:y="1"/>
      <w:suppressOverlap/>
      <w:jc w:val="center"/>
      <w:outlineLvl w:val="7"/>
    </w:pPr>
    <w:rPr>
      <w:rFonts w:eastAsia="Arial Unicode MS"/>
      <w:b/>
      <w:bCs/>
      <w:sz w:val="16"/>
    </w:rPr>
  </w:style>
  <w:style w:type="paragraph" w:styleId="Heading9">
    <w:name w:val="heading 9"/>
    <w:basedOn w:val="Normal"/>
    <w:next w:val="Normal"/>
    <w:qFormat/>
    <w:rsid w:val="00B07489"/>
    <w:pPr>
      <w:keepNext/>
      <w:ind w:firstLine="108"/>
      <w:jc w:val="center"/>
      <w:outlineLvl w:val="8"/>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7489"/>
    <w:pPr>
      <w:tabs>
        <w:tab w:val="center" w:pos="4320"/>
        <w:tab w:val="right" w:pos="8640"/>
      </w:tabs>
    </w:pPr>
  </w:style>
  <w:style w:type="character" w:styleId="PageNumber">
    <w:name w:val="page number"/>
    <w:basedOn w:val="DefaultParagraphFont"/>
    <w:semiHidden/>
    <w:rsid w:val="00B07489"/>
  </w:style>
  <w:style w:type="paragraph" w:styleId="Header">
    <w:name w:val="header"/>
    <w:basedOn w:val="Normal"/>
    <w:semiHidden/>
    <w:rsid w:val="00B07489"/>
    <w:pPr>
      <w:tabs>
        <w:tab w:val="center" w:pos="4320"/>
        <w:tab w:val="right" w:pos="8640"/>
      </w:tabs>
    </w:pPr>
  </w:style>
  <w:style w:type="paragraph" w:customStyle="1" w:styleId="xl24">
    <w:name w:val="xl24"/>
    <w:basedOn w:val="Normal"/>
    <w:rsid w:val="00B07489"/>
    <w:pPr>
      <w:spacing w:before="100" w:beforeAutospacing="1" w:after="100" w:afterAutospacing="1"/>
    </w:pPr>
    <w:rPr>
      <w:rFonts w:eastAsia="Arial Unicode MS"/>
      <w:sz w:val="16"/>
      <w:szCs w:val="16"/>
    </w:rPr>
  </w:style>
  <w:style w:type="paragraph" w:customStyle="1" w:styleId="xl25">
    <w:name w:val="xl25"/>
    <w:basedOn w:val="Normal"/>
    <w:rsid w:val="00B07489"/>
    <w:pPr>
      <w:pBdr>
        <w:top w:val="single" w:sz="4" w:space="0" w:color="auto"/>
      </w:pBdr>
      <w:spacing w:before="100" w:beforeAutospacing="1" w:after="100" w:afterAutospacing="1"/>
    </w:pPr>
    <w:rPr>
      <w:rFonts w:eastAsia="Arial Unicode MS"/>
      <w:sz w:val="16"/>
      <w:szCs w:val="16"/>
    </w:rPr>
  </w:style>
  <w:style w:type="paragraph" w:customStyle="1" w:styleId="xl26">
    <w:name w:val="xl26"/>
    <w:basedOn w:val="Normal"/>
    <w:rsid w:val="00B07489"/>
    <w:pPr>
      <w:pBdr>
        <w:top w:val="single" w:sz="4" w:space="0" w:color="auto"/>
      </w:pBdr>
      <w:spacing w:before="100" w:beforeAutospacing="1" w:after="100" w:afterAutospacing="1"/>
    </w:pPr>
    <w:rPr>
      <w:rFonts w:eastAsia="Arial Unicode MS"/>
      <w:sz w:val="16"/>
      <w:szCs w:val="16"/>
    </w:rPr>
  </w:style>
  <w:style w:type="paragraph" w:customStyle="1" w:styleId="xl27">
    <w:name w:val="xl27"/>
    <w:basedOn w:val="Normal"/>
    <w:rsid w:val="00B07489"/>
    <w:pPr>
      <w:spacing w:before="100" w:beforeAutospacing="1" w:after="100" w:afterAutospacing="1"/>
    </w:pPr>
    <w:rPr>
      <w:rFonts w:eastAsia="Arial Unicode MS"/>
      <w:b/>
      <w:bCs/>
      <w:sz w:val="16"/>
      <w:szCs w:val="16"/>
    </w:rPr>
  </w:style>
  <w:style w:type="paragraph" w:customStyle="1" w:styleId="xl28">
    <w:name w:val="xl28"/>
    <w:basedOn w:val="Normal"/>
    <w:rsid w:val="00B07489"/>
    <w:pPr>
      <w:spacing w:before="100" w:beforeAutospacing="1" w:after="100" w:afterAutospacing="1"/>
    </w:pPr>
    <w:rPr>
      <w:rFonts w:eastAsia="Arial Unicode MS"/>
      <w:sz w:val="16"/>
      <w:szCs w:val="16"/>
    </w:rPr>
  </w:style>
  <w:style w:type="paragraph" w:customStyle="1" w:styleId="xl29">
    <w:name w:val="xl29"/>
    <w:basedOn w:val="Normal"/>
    <w:rsid w:val="00B07489"/>
    <w:pPr>
      <w:pBdr>
        <w:top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30">
    <w:name w:val="xl30"/>
    <w:basedOn w:val="Normal"/>
    <w:rsid w:val="00B07489"/>
    <w:pPr>
      <w:spacing w:before="100" w:beforeAutospacing="1" w:after="100" w:afterAutospacing="1"/>
    </w:pPr>
    <w:rPr>
      <w:rFonts w:eastAsia="Arial Unicode MS"/>
      <w:sz w:val="16"/>
      <w:szCs w:val="16"/>
    </w:rPr>
  </w:style>
  <w:style w:type="paragraph" w:customStyle="1" w:styleId="xl31">
    <w:name w:val="xl31"/>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32">
    <w:name w:val="xl32"/>
    <w:basedOn w:val="Normal"/>
    <w:rsid w:val="00B07489"/>
    <w:pPr>
      <w:pBdr>
        <w:bottom w:val="single" w:sz="4" w:space="0" w:color="auto"/>
      </w:pBdr>
      <w:spacing w:before="100" w:beforeAutospacing="1" w:after="100" w:afterAutospacing="1"/>
      <w:jc w:val="center"/>
    </w:pPr>
    <w:rPr>
      <w:rFonts w:eastAsia="Arial Unicode MS"/>
      <w:b/>
      <w:bCs/>
      <w:sz w:val="16"/>
      <w:szCs w:val="16"/>
    </w:rPr>
  </w:style>
  <w:style w:type="paragraph" w:customStyle="1" w:styleId="xl33">
    <w:name w:val="xl33"/>
    <w:basedOn w:val="Normal"/>
    <w:rsid w:val="00B07489"/>
    <w:pPr>
      <w:pBdr>
        <w:top w:val="single" w:sz="4" w:space="0" w:color="auto"/>
        <w:bottom w:val="single" w:sz="4" w:space="0" w:color="auto"/>
      </w:pBdr>
      <w:spacing w:before="100" w:beforeAutospacing="1" w:after="100" w:afterAutospacing="1"/>
      <w:jc w:val="center"/>
    </w:pPr>
    <w:rPr>
      <w:rFonts w:eastAsia="Arial Unicode MS"/>
      <w:b/>
      <w:bCs/>
      <w:sz w:val="16"/>
      <w:szCs w:val="16"/>
    </w:rPr>
  </w:style>
  <w:style w:type="paragraph" w:customStyle="1" w:styleId="xl34">
    <w:name w:val="xl34"/>
    <w:basedOn w:val="Normal"/>
    <w:rsid w:val="00B07489"/>
    <w:pPr>
      <w:spacing w:before="100" w:beforeAutospacing="1" w:after="100" w:afterAutospacing="1"/>
    </w:pPr>
    <w:rPr>
      <w:rFonts w:eastAsia="Arial Unicode MS"/>
      <w:sz w:val="16"/>
      <w:szCs w:val="16"/>
    </w:rPr>
  </w:style>
  <w:style w:type="paragraph" w:customStyle="1" w:styleId="xl35">
    <w:name w:val="xl35"/>
    <w:basedOn w:val="Normal"/>
    <w:rsid w:val="00B07489"/>
    <w:pPr>
      <w:spacing w:before="100" w:beforeAutospacing="1" w:after="100" w:afterAutospacing="1"/>
    </w:pPr>
    <w:rPr>
      <w:rFonts w:eastAsia="Arial Unicode MS"/>
      <w:sz w:val="16"/>
      <w:szCs w:val="16"/>
    </w:rPr>
  </w:style>
  <w:style w:type="paragraph" w:customStyle="1" w:styleId="xl36">
    <w:name w:val="xl36"/>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37">
    <w:name w:val="xl37"/>
    <w:basedOn w:val="Normal"/>
    <w:rsid w:val="00B07489"/>
    <w:pPr>
      <w:pBdr>
        <w:bottom w:val="single" w:sz="4" w:space="0" w:color="auto"/>
      </w:pBdr>
      <w:spacing w:before="100" w:beforeAutospacing="1" w:after="100" w:afterAutospacing="1"/>
      <w:jc w:val="right"/>
    </w:pPr>
    <w:rPr>
      <w:rFonts w:eastAsia="Arial Unicode MS"/>
      <w:i/>
      <w:iCs/>
      <w:sz w:val="16"/>
      <w:szCs w:val="16"/>
    </w:rPr>
  </w:style>
  <w:style w:type="paragraph" w:customStyle="1" w:styleId="xl38">
    <w:name w:val="xl38"/>
    <w:basedOn w:val="Normal"/>
    <w:rsid w:val="00B07489"/>
    <w:pPr>
      <w:pBdr>
        <w:top w:val="single" w:sz="4" w:space="0" w:color="auto"/>
        <w:bottom w:val="single" w:sz="4" w:space="0" w:color="auto"/>
      </w:pBdr>
      <w:spacing w:before="100" w:beforeAutospacing="1" w:after="100" w:afterAutospacing="1"/>
    </w:pPr>
    <w:rPr>
      <w:rFonts w:eastAsia="Arial Unicode MS"/>
      <w:sz w:val="16"/>
      <w:szCs w:val="16"/>
    </w:rPr>
  </w:style>
  <w:style w:type="paragraph" w:customStyle="1" w:styleId="xl39">
    <w:name w:val="xl39"/>
    <w:basedOn w:val="Normal"/>
    <w:rsid w:val="00B07489"/>
    <w:pPr>
      <w:spacing w:before="100" w:beforeAutospacing="1" w:after="100" w:afterAutospacing="1"/>
    </w:pPr>
    <w:rPr>
      <w:rFonts w:eastAsia="Arial Unicode MS"/>
      <w:b/>
      <w:bCs/>
      <w:sz w:val="16"/>
      <w:szCs w:val="16"/>
    </w:rPr>
  </w:style>
  <w:style w:type="paragraph" w:customStyle="1" w:styleId="xl40">
    <w:name w:val="xl40"/>
    <w:basedOn w:val="Normal"/>
    <w:rsid w:val="00B07489"/>
    <w:pPr>
      <w:spacing w:before="100" w:beforeAutospacing="1" w:after="100" w:afterAutospacing="1"/>
    </w:pPr>
    <w:rPr>
      <w:rFonts w:eastAsia="Arial Unicode MS"/>
      <w:sz w:val="16"/>
      <w:szCs w:val="16"/>
    </w:rPr>
  </w:style>
  <w:style w:type="paragraph" w:customStyle="1" w:styleId="xl41">
    <w:name w:val="xl41"/>
    <w:basedOn w:val="Normal"/>
    <w:rsid w:val="00B07489"/>
    <w:pPr>
      <w:pBdr>
        <w:top w:val="single" w:sz="4" w:space="0" w:color="auto"/>
        <w:bottom w:val="single" w:sz="4" w:space="0" w:color="auto"/>
      </w:pBdr>
      <w:spacing w:before="100" w:beforeAutospacing="1" w:after="100" w:afterAutospacing="1"/>
    </w:pPr>
    <w:rPr>
      <w:rFonts w:eastAsia="Arial Unicode MS"/>
      <w:sz w:val="16"/>
      <w:szCs w:val="16"/>
    </w:rPr>
  </w:style>
  <w:style w:type="paragraph" w:customStyle="1" w:styleId="xl42">
    <w:name w:val="xl42"/>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22">
    <w:name w:val="xl22"/>
    <w:basedOn w:val="Normal"/>
    <w:rsid w:val="00B07489"/>
    <w:pPr>
      <w:spacing w:before="100" w:beforeAutospacing="1" w:after="100" w:afterAutospacing="1"/>
      <w:jc w:val="center"/>
      <w:textAlignment w:val="top"/>
    </w:pPr>
    <w:rPr>
      <w:rFonts w:ascii="Courier" w:eastAsia="Arial Unicode MS" w:hAnsi="Courier" w:cs="Arial Unicode MS"/>
      <w:sz w:val="14"/>
      <w:szCs w:val="14"/>
    </w:rPr>
  </w:style>
  <w:style w:type="paragraph" w:customStyle="1" w:styleId="xl23">
    <w:name w:val="xl23"/>
    <w:basedOn w:val="Normal"/>
    <w:rsid w:val="00B07489"/>
    <w:pPr>
      <w:spacing w:before="100" w:beforeAutospacing="1" w:after="100" w:afterAutospacing="1"/>
      <w:jc w:val="right"/>
    </w:pPr>
    <w:rPr>
      <w:rFonts w:eastAsia="Arial Unicode MS"/>
      <w:sz w:val="14"/>
      <w:szCs w:val="14"/>
    </w:rPr>
  </w:style>
  <w:style w:type="character" w:customStyle="1" w:styleId="Heading2Char">
    <w:name w:val="Heading 2 Char"/>
    <w:basedOn w:val="DefaultParagraphFont"/>
    <w:link w:val="Heading2"/>
    <w:rsid w:val="00BA4D5B"/>
    <w:rPr>
      <w:b/>
      <w:bCs/>
      <w:sz w:val="18"/>
      <w:szCs w:val="16"/>
    </w:rPr>
  </w:style>
  <w:style w:type="character" w:customStyle="1" w:styleId="Heading7Char">
    <w:name w:val="Heading 7 Char"/>
    <w:basedOn w:val="DefaultParagraphFont"/>
    <w:link w:val="Heading7"/>
    <w:rsid w:val="00BA4D5B"/>
    <w:rPr>
      <w:b/>
      <w:bCs/>
      <w:sz w:val="16"/>
      <w:szCs w:val="16"/>
    </w:rPr>
  </w:style>
  <w:style w:type="paragraph" w:styleId="BalloonText">
    <w:name w:val="Balloon Text"/>
    <w:basedOn w:val="Normal"/>
    <w:link w:val="BalloonTextChar"/>
    <w:uiPriority w:val="99"/>
    <w:semiHidden/>
    <w:unhideWhenUsed/>
    <w:rsid w:val="00E275D8"/>
    <w:rPr>
      <w:rFonts w:ascii="Tahoma" w:hAnsi="Tahoma" w:cs="Tahoma"/>
      <w:sz w:val="16"/>
      <w:szCs w:val="16"/>
    </w:rPr>
  </w:style>
  <w:style w:type="character" w:customStyle="1" w:styleId="BalloonTextChar">
    <w:name w:val="Balloon Text Char"/>
    <w:basedOn w:val="DefaultParagraphFont"/>
    <w:link w:val="BalloonText"/>
    <w:uiPriority w:val="99"/>
    <w:semiHidden/>
    <w:rsid w:val="00E275D8"/>
    <w:rPr>
      <w:rFonts w:ascii="Tahoma" w:hAnsi="Tahoma" w:cs="Tahoma"/>
      <w:sz w:val="16"/>
      <w:szCs w:val="16"/>
    </w:rPr>
  </w:style>
  <w:style w:type="paragraph" w:customStyle="1" w:styleId="Default">
    <w:name w:val="Default"/>
    <w:rsid w:val="00426FBA"/>
    <w:pPr>
      <w:autoSpaceDE w:val="0"/>
      <w:autoSpaceDN w:val="0"/>
      <w:adjustRightInd w:val="0"/>
    </w:pPr>
    <w:rPr>
      <w:rFonts w:ascii="Garamond" w:hAnsi="Garamond" w:cs="Garamond"/>
      <w:color w:val="000000"/>
      <w:sz w:val="24"/>
      <w:szCs w:val="24"/>
    </w:rPr>
  </w:style>
  <w:style w:type="character" w:customStyle="1" w:styleId="FooterChar">
    <w:name w:val="Footer Char"/>
    <w:basedOn w:val="DefaultParagraphFont"/>
    <w:link w:val="Footer"/>
    <w:uiPriority w:val="99"/>
    <w:rsid w:val="002D6859"/>
  </w:style>
  <w:style w:type="character" w:styleId="Hyperlink">
    <w:name w:val="Hyperlink"/>
    <w:basedOn w:val="DefaultParagraphFont"/>
    <w:uiPriority w:val="99"/>
    <w:unhideWhenUsed/>
    <w:rsid w:val="00C44E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5596">
      <w:bodyDiv w:val="1"/>
      <w:marLeft w:val="0"/>
      <w:marRight w:val="0"/>
      <w:marTop w:val="0"/>
      <w:marBottom w:val="0"/>
      <w:divBdr>
        <w:top w:val="none" w:sz="0" w:space="0" w:color="auto"/>
        <w:left w:val="none" w:sz="0" w:space="0" w:color="auto"/>
        <w:bottom w:val="none" w:sz="0" w:space="0" w:color="auto"/>
        <w:right w:val="none" w:sz="0" w:space="0" w:color="auto"/>
      </w:divBdr>
    </w:div>
    <w:div w:id="60325857">
      <w:bodyDiv w:val="1"/>
      <w:marLeft w:val="0"/>
      <w:marRight w:val="0"/>
      <w:marTop w:val="0"/>
      <w:marBottom w:val="0"/>
      <w:divBdr>
        <w:top w:val="none" w:sz="0" w:space="0" w:color="auto"/>
        <w:left w:val="none" w:sz="0" w:space="0" w:color="auto"/>
        <w:bottom w:val="none" w:sz="0" w:space="0" w:color="auto"/>
        <w:right w:val="none" w:sz="0" w:space="0" w:color="auto"/>
      </w:divBdr>
    </w:div>
    <w:div w:id="69624950">
      <w:bodyDiv w:val="1"/>
      <w:marLeft w:val="0"/>
      <w:marRight w:val="0"/>
      <w:marTop w:val="0"/>
      <w:marBottom w:val="0"/>
      <w:divBdr>
        <w:top w:val="none" w:sz="0" w:space="0" w:color="auto"/>
        <w:left w:val="none" w:sz="0" w:space="0" w:color="auto"/>
        <w:bottom w:val="none" w:sz="0" w:space="0" w:color="auto"/>
        <w:right w:val="none" w:sz="0" w:space="0" w:color="auto"/>
      </w:divBdr>
    </w:div>
    <w:div w:id="74398618">
      <w:bodyDiv w:val="1"/>
      <w:marLeft w:val="0"/>
      <w:marRight w:val="0"/>
      <w:marTop w:val="0"/>
      <w:marBottom w:val="0"/>
      <w:divBdr>
        <w:top w:val="none" w:sz="0" w:space="0" w:color="auto"/>
        <w:left w:val="none" w:sz="0" w:space="0" w:color="auto"/>
        <w:bottom w:val="none" w:sz="0" w:space="0" w:color="auto"/>
        <w:right w:val="none" w:sz="0" w:space="0" w:color="auto"/>
      </w:divBdr>
    </w:div>
    <w:div w:id="88425932">
      <w:bodyDiv w:val="1"/>
      <w:marLeft w:val="0"/>
      <w:marRight w:val="0"/>
      <w:marTop w:val="0"/>
      <w:marBottom w:val="0"/>
      <w:divBdr>
        <w:top w:val="none" w:sz="0" w:space="0" w:color="auto"/>
        <w:left w:val="none" w:sz="0" w:space="0" w:color="auto"/>
        <w:bottom w:val="none" w:sz="0" w:space="0" w:color="auto"/>
        <w:right w:val="none" w:sz="0" w:space="0" w:color="auto"/>
      </w:divBdr>
    </w:div>
    <w:div w:id="95634324">
      <w:bodyDiv w:val="1"/>
      <w:marLeft w:val="0"/>
      <w:marRight w:val="0"/>
      <w:marTop w:val="0"/>
      <w:marBottom w:val="0"/>
      <w:divBdr>
        <w:top w:val="none" w:sz="0" w:space="0" w:color="auto"/>
        <w:left w:val="none" w:sz="0" w:space="0" w:color="auto"/>
        <w:bottom w:val="none" w:sz="0" w:space="0" w:color="auto"/>
        <w:right w:val="none" w:sz="0" w:space="0" w:color="auto"/>
      </w:divBdr>
    </w:div>
    <w:div w:id="98528910">
      <w:bodyDiv w:val="1"/>
      <w:marLeft w:val="0"/>
      <w:marRight w:val="0"/>
      <w:marTop w:val="0"/>
      <w:marBottom w:val="0"/>
      <w:divBdr>
        <w:top w:val="none" w:sz="0" w:space="0" w:color="auto"/>
        <w:left w:val="none" w:sz="0" w:space="0" w:color="auto"/>
        <w:bottom w:val="none" w:sz="0" w:space="0" w:color="auto"/>
        <w:right w:val="none" w:sz="0" w:space="0" w:color="auto"/>
      </w:divBdr>
    </w:div>
    <w:div w:id="126092156">
      <w:bodyDiv w:val="1"/>
      <w:marLeft w:val="0"/>
      <w:marRight w:val="0"/>
      <w:marTop w:val="0"/>
      <w:marBottom w:val="0"/>
      <w:divBdr>
        <w:top w:val="none" w:sz="0" w:space="0" w:color="auto"/>
        <w:left w:val="none" w:sz="0" w:space="0" w:color="auto"/>
        <w:bottom w:val="none" w:sz="0" w:space="0" w:color="auto"/>
        <w:right w:val="none" w:sz="0" w:space="0" w:color="auto"/>
      </w:divBdr>
    </w:div>
    <w:div w:id="140080162">
      <w:bodyDiv w:val="1"/>
      <w:marLeft w:val="0"/>
      <w:marRight w:val="0"/>
      <w:marTop w:val="0"/>
      <w:marBottom w:val="0"/>
      <w:divBdr>
        <w:top w:val="none" w:sz="0" w:space="0" w:color="auto"/>
        <w:left w:val="none" w:sz="0" w:space="0" w:color="auto"/>
        <w:bottom w:val="none" w:sz="0" w:space="0" w:color="auto"/>
        <w:right w:val="none" w:sz="0" w:space="0" w:color="auto"/>
      </w:divBdr>
    </w:div>
    <w:div w:id="151144887">
      <w:bodyDiv w:val="1"/>
      <w:marLeft w:val="0"/>
      <w:marRight w:val="0"/>
      <w:marTop w:val="0"/>
      <w:marBottom w:val="0"/>
      <w:divBdr>
        <w:top w:val="none" w:sz="0" w:space="0" w:color="auto"/>
        <w:left w:val="none" w:sz="0" w:space="0" w:color="auto"/>
        <w:bottom w:val="none" w:sz="0" w:space="0" w:color="auto"/>
        <w:right w:val="none" w:sz="0" w:space="0" w:color="auto"/>
      </w:divBdr>
    </w:div>
    <w:div w:id="162673871">
      <w:bodyDiv w:val="1"/>
      <w:marLeft w:val="0"/>
      <w:marRight w:val="0"/>
      <w:marTop w:val="0"/>
      <w:marBottom w:val="0"/>
      <w:divBdr>
        <w:top w:val="none" w:sz="0" w:space="0" w:color="auto"/>
        <w:left w:val="none" w:sz="0" w:space="0" w:color="auto"/>
        <w:bottom w:val="none" w:sz="0" w:space="0" w:color="auto"/>
        <w:right w:val="none" w:sz="0" w:space="0" w:color="auto"/>
      </w:divBdr>
    </w:div>
    <w:div w:id="170991930">
      <w:bodyDiv w:val="1"/>
      <w:marLeft w:val="0"/>
      <w:marRight w:val="0"/>
      <w:marTop w:val="0"/>
      <w:marBottom w:val="0"/>
      <w:divBdr>
        <w:top w:val="none" w:sz="0" w:space="0" w:color="auto"/>
        <w:left w:val="none" w:sz="0" w:space="0" w:color="auto"/>
        <w:bottom w:val="none" w:sz="0" w:space="0" w:color="auto"/>
        <w:right w:val="none" w:sz="0" w:space="0" w:color="auto"/>
      </w:divBdr>
    </w:div>
    <w:div w:id="179903395">
      <w:bodyDiv w:val="1"/>
      <w:marLeft w:val="0"/>
      <w:marRight w:val="0"/>
      <w:marTop w:val="0"/>
      <w:marBottom w:val="0"/>
      <w:divBdr>
        <w:top w:val="none" w:sz="0" w:space="0" w:color="auto"/>
        <w:left w:val="none" w:sz="0" w:space="0" w:color="auto"/>
        <w:bottom w:val="none" w:sz="0" w:space="0" w:color="auto"/>
        <w:right w:val="none" w:sz="0" w:space="0" w:color="auto"/>
      </w:divBdr>
    </w:div>
    <w:div w:id="186607788">
      <w:bodyDiv w:val="1"/>
      <w:marLeft w:val="0"/>
      <w:marRight w:val="0"/>
      <w:marTop w:val="0"/>
      <w:marBottom w:val="0"/>
      <w:divBdr>
        <w:top w:val="none" w:sz="0" w:space="0" w:color="auto"/>
        <w:left w:val="none" w:sz="0" w:space="0" w:color="auto"/>
        <w:bottom w:val="none" w:sz="0" w:space="0" w:color="auto"/>
        <w:right w:val="none" w:sz="0" w:space="0" w:color="auto"/>
      </w:divBdr>
    </w:div>
    <w:div w:id="200672655">
      <w:bodyDiv w:val="1"/>
      <w:marLeft w:val="0"/>
      <w:marRight w:val="0"/>
      <w:marTop w:val="0"/>
      <w:marBottom w:val="0"/>
      <w:divBdr>
        <w:top w:val="none" w:sz="0" w:space="0" w:color="auto"/>
        <w:left w:val="none" w:sz="0" w:space="0" w:color="auto"/>
        <w:bottom w:val="none" w:sz="0" w:space="0" w:color="auto"/>
        <w:right w:val="none" w:sz="0" w:space="0" w:color="auto"/>
      </w:divBdr>
    </w:div>
    <w:div w:id="214119962">
      <w:bodyDiv w:val="1"/>
      <w:marLeft w:val="0"/>
      <w:marRight w:val="0"/>
      <w:marTop w:val="0"/>
      <w:marBottom w:val="0"/>
      <w:divBdr>
        <w:top w:val="none" w:sz="0" w:space="0" w:color="auto"/>
        <w:left w:val="none" w:sz="0" w:space="0" w:color="auto"/>
        <w:bottom w:val="none" w:sz="0" w:space="0" w:color="auto"/>
        <w:right w:val="none" w:sz="0" w:space="0" w:color="auto"/>
      </w:divBdr>
    </w:div>
    <w:div w:id="225997503">
      <w:bodyDiv w:val="1"/>
      <w:marLeft w:val="0"/>
      <w:marRight w:val="0"/>
      <w:marTop w:val="0"/>
      <w:marBottom w:val="0"/>
      <w:divBdr>
        <w:top w:val="none" w:sz="0" w:space="0" w:color="auto"/>
        <w:left w:val="none" w:sz="0" w:space="0" w:color="auto"/>
        <w:bottom w:val="none" w:sz="0" w:space="0" w:color="auto"/>
        <w:right w:val="none" w:sz="0" w:space="0" w:color="auto"/>
      </w:divBdr>
    </w:div>
    <w:div w:id="230384660">
      <w:bodyDiv w:val="1"/>
      <w:marLeft w:val="0"/>
      <w:marRight w:val="0"/>
      <w:marTop w:val="0"/>
      <w:marBottom w:val="0"/>
      <w:divBdr>
        <w:top w:val="none" w:sz="0" w:space="0" w:color="auto"/>
        <w:left w:val="none" w:sz="0" w:space="0" w:color="auto"/>
        <w:bottom w:val="none" w:sz="0" w:space="0" w:color="auto"/>
        <w:right w:val="none" w:sz="0" w:space="0" w:color="auto"/>
      </w:divBdr>
    </w:div>
    <w:div w:id="236984129">
      <w:bodyDiv w:val="1"/>
      <w:marLeft w:val="0"/>
      <w:marRight w:val="0"/>
      <w:marTop w:val="0"/>
      <w:marBottom w:val="0"/>
      <w:divBdr>
        <w:top w:val="none" w:sz="0" w:space="0" w:color="auto"/>
        <w:left w:val="none" w:sz="0" w:space="0" w:color="auto"/>
        <w:bottom w:val="none" w:sz="0" w:space="0" w:color="auto"/>
        <w:right w:val="none" w:sz="0" w:space="0" w:color="auto"/>
      </w:divBdr>
    </w:div>
    <w:div w:id="237794030">
      <w:bodyDiv w:val="1"/>
      <w:marLeft w:val="0"/>
      <w:marRight w:val="0"/>
      <w:marTop w:val="0"/>
      <w:marBottom w:val="0"/>
      <w:divBdr>
        <w:top w:val="none" w:sz="0" w:space="0" w:color="auto"/>
        <w:left w:val="none" w:sz="0" w:space="0" w:color="auto"/>
        <w:bottom w:val="none" w:sz="0" w:space="0" w:color="auto"/>
        <w:right w:val="none" w:sz="0" w:space="0" w:color="auto"/>
      </w:divBdr>
    </w:div>
    <w:div w:id="239995018">
      <w:bodyDiv w:val="1"/>
      <w:marLeft w:val="0"/>
      <w:marRight w:val="0"/>
      <w:marTop w:val="0"/>
      <w:marBottom w:val="0"/>
      <w:divBdr>
        <w:top w:val="none" w:sz="0" w:space="0" w:color="auto"/>
        <w:left w:val="none" w:sz="0" w:space="0" w:color="auto"/>
        <w:bottom w:val="none" w:sz="0" w:space="0" w:color="auto"/>
        <w:right w:val="none" w:sz="0" w:space="0" w:color="auto"/>
      </w:divBdr>
    </w:div>
    <w:div w:id="246119111">
      <w:bodyDiv w:val="1"/>
      <w:marLeft w:val="0"/>
      <w:marRight w:val="0"/>
      <w:marTop w:val="0"/>
      <w:marBottom w:val="0"/>
      <w:divBdr>
        <w:top w:val="none" w:sz="0" w:space="0" w:color="auto"/>
        <w:left w:val="none" w:sz="0" w:space="0" w:color="auto"/>
        <w:bottom w:val="none" w:sz="0" w:space="0" w:color="auto"/>
        <w:right w:val="none" w:sz="0" w:space="0" w:color="auto"/>
      </w:divBdr>
    </w:div>
    <w:div w:id="247735917">
      <w:bodyDiv w:val="1"/>
      <w:marLeft w:val="0"/>
      <w:marRight w:val="0"/>
      <w:marTop w:val="0"/>
      <w:marBottom w:val="0"/>
      <w:divBdr>
        <w:top w:val="none" w:sz="0" w:space="0" w:color="auto"/>
        <w:left w:val="none" w:sz="0" w:space="0" w:color="auto"/>
        <w:bottom w:val="none" w:sz="0" w:space="0" w:color="auto"/>
        <w:right w:val="none" w:sz="0" w:space="0" w:color="auto"/>
      </w:divBdr>
    </w:div>
    <w:div w:id="276987584">
      <w:bodyDiv w:val="1"/>
      <w:marLeft w:val="0"/>
      <w:marRight w:val="0"/>
      <w:marTop w:val="0"/>
      <w:marBottom w:val="0"/>
      <w:divBdr>
        <w:top w:val="none" w:sz="0" w:space="0" w:color="auto"/>
        <w:left w:val="none" w:sz="0" w:space="0" w:color="auto"/>
        <w:bottom w:val="none" w:sz="0" w:space="0" w:color="auto"/>
        <w:right w:val="none" w:sz="0" w:space="0" w:color="auto"/>
      </w:divBdr>
    </w:div>
    <w:div w:id="280647048">
      <w:bodyDiv w:val="1"/>
      <w:marLeft w:val="0"/>
      <w:marRight w:val="0"/>
      <w:marTop w:val="0"/>
      <w:marBottom w:val="0"/>
      <w:divBdr>
        <w:top w:val="none" w:sz="0" w:space="0" w:color="auto"/>
        <w:left w:val="none" w:sz="0" w:space="0" w:color="auto"/>
        <w:bottom w:val="none" w:sz="0" w:space="0" w:color="auto"/>
        <w:right w:val="none" w:sz="0" w:space="0" w:color="auto"/>
      </w:divBdr>
    </w:div>
    <w:div w:id="285619737">
      <w:bodyDiv w:val="1"/>
      <w:marLeft w:val="0"/>
      <w:marRight w:val="0"/>
      <w:marTop w:val="0"/>
      <w:marBottom w:val="0"/>
      <w:divBdr>
        <w:top w:val="none" w:sz="0" w:space="0" w:color="auto"/>
        <w:left w:val="none" w:sz="0" w:space="0" w:color="auto"/>
        <w:bottom w:val="none" w:sz="0" w:space="0" w:color="auto"/>
        <w:right w:val="none" w:sz="0" w:space="0" w:color="auto"/>
      </w:divBdr>
    </w:div>
    <w:div w:id="292567062">
      <w:bodyDiv w:val="1"/>
      <w:marLeft w:val="0"/>
      <w:marRight w:val="0"/>
      <w:marTop w:val="0"/>
      <w:marBottom w:val="0"/>
      <w:divBdr>
        <w:top w:val="none" w:sz="0" w:space="0" w:color="auto"/>
        <w:left w:val="none" w:sz="0" w:space="0" w:color="auto"/>
        <w:bottom w:val="none" w:sz="0" w:space="0" w:color="auto"/>
        <w:right w:val="none" w:sz="0" w:space="0" w:color="auto"/>
      </w:divBdr>
    </w:div>
    <w:div w:id="297298114">
      <w:bodyDiv w:val="1"/>
      <w:marLeft w:val="0"/>
      <w:marRight w:val="0"/>
      <w:marTop w:val="0"/>
      <w:marBottom w:val="0"/>
      <w:divBdr>
        <w:top w:val="none" w:sz="0" w:space="0" w:color="auto"/>
        <w:left w:val="none" w:sz="0" w:space="0" w:color="auto"/>
        <w:bottom w:val="none" w:sz="0" w:space="0" w:color="auto"/>
        <w:right w:val="none" w:sz="0" w:space="0" w:color="auto"/>
      </w:divBdr>
    </w:div>
    <w:div w:id="307053085">
      <w:bodyDiv w:val="1"/>
      <w:marLeft w:val="0"/>
      <w:marRight w:val="0"/>
      <w:marTop w:val="0"/>
      <w:marBottom w:val="0"/>
      <w:divBdr>
        <w:top w:val="none" w:sz="0" w:space="0" w:color="auto"/>
        <w:left w:val="none" w:sz="0" w:space="0" w:color="auto"/>
        <w:bottom w:val="none" w:sz="0" w:space="0" w:color="auto"/>
        <w:right w:val="none" w:sz="0" w:space="0" w:color="auto"/>
      </w:divBdr>
    </w:div>
    <w:div w:id="333726589">
      <w:bodyDiv w:val="1"/>
      <w:marLeft w:val="0"/>
      <w:marRight w:val="0"/>
      <w:marTop w:val="0"/>
      <w:marBottom w:val="0"/>
      <w:divBdr>
        <w:top w:val="none" w:sz="0" w:space="0" w:color="auto"/>
        <w:left w:val="none" w:sz="0" w:space="0" w:color="auto"/>
        <w:bottom w:val="none" w:sz="0" w:space="0" w:color="auto"/>
        <w:right w:val="none" w:sz="0" w:space="0" w:color="auto"/>
      </w:divBdr>
    </w:div>
    <w:div w:id="334193712">
      <w:bodyDiv w:val="1"/>
      <w:marLeft w:val="0"/>
      <w:marRight w:val="0"/>
      <w:marTop w:val="0"/>
      <w:marBottom w:val="0"/>
      <w:divBdr>
        <w:top w:val="none" w:sz="0" w:space="0" w:color="auto"/>
        <w:left w:val="none" w:sz="0" w:space="0" w:color="auto"/>
        <w:bottom w:val="none" w:sz="0" w:space="0" w:color="auto"/>
        <w:right w:val="none" w:sz="0" w:space="0" w:color="auto"/>
      </w:divBdr>
    </w:div>
    <w:div w:id="339891655">
      <w:bodyDiv w:val="1"/>
      <w:marLeft w:val="0"/>
      <w:marRight w:val="0"/>
      <w:marTop w:val="0"/>
      <w:marBottom w:val="0"/>
      <w:divBdr>
        <w:top w:val="none" w:sz="0" w:space="0" w:color="auto"/>
        <w:left w:val="none" w:sz="0" w:space="0" w:color="auto"/>
        <w:bottom w:val="none" w:sz="0" w:space="0" w:color="auto"/>
        <w:right w:val="none" w:sz="0" w:space="0" w:color="auto"/>
      </w:divBdr>
    </w:div>
    <w:div w:id="341199931">
      <w:bodyDiv w:val="1"/>
      <w:marLeft w:val="0"/>
      <w:marRight w:val="0"/>
      <w:marTop w:val="0"/>
      <w:marBottom w:val="0"/>
      <w:divBdr>
        <w:top w:val="none" w:sz="0" w:space="0" w:color="auto"/>
        <w:left w:val="none" w:sz="0" w:space="0" w:color="auto"/>
        <w:bottom w:val="none" w:sz="0" w:space="0" w:color="auto"/>
        <w:right w:val="none" w:sz="0" w:space="0" w:color="auto"/>
      </w:divBdr>
    </w:div>
    <w:div w:id="344983167">
      <w:bodyDiv w:val="1"/>
      <w:marLeft w:val="0"/>
      <w:marRight w:val="0"/>
      <w:marTop w:val="0"/>
      <w:marBottom w:val="0"/>
      <w:divBdr>
        <w:top w:val="none" w:sz="0" w:space="0" w:color="auto"/>
        <w:left w:val="none" w:sz="0" w:space="0" w:color="auto"/>
        <w:bottom w:val="none" w:sz="0" w:space="0" w:color="auto"/>
        <w:right w:val="none" w:sz="0" w:space="0" w:color="auto"/>
      </w:divBdr>
    </w:div>
    <w:div w:id="376660784">
      <w:bodyDiv w:val="1"/>
      <w:marLeft w:val="0"/>
      <w:marRight w:val="0"/>
      <w:marTop w:val="0"/>
      <w:marBottom w:val="0"/>
      <w:divBdr>
        <w:top w:val="none" w:sz="0" w:space="0" w:color="auto"/>
        <w:left w:val="none" w:sz="0" w:space="0" w:color="auto"/>
        <w:bottom w:val="none" w:sz="0" w:space="0" w:color="auto"/>
        <w:right w:val="none" w:sz="0" w:space="0" w:color="auto"/>
      </w:divBdr>
    </w:div>
    <w:div w:id="404886398">
      <w:bodyDiv w:val="1"/>
      <w:marLeft w:val="0"/>
      <w:marRight w:val="0"/>
      <w:marTop w:val="0"/>
      <w:marBottom w:val="0"/>
      <w:divBdr>
        <w:top w:val="none" w:sz="0" w:space="0" w:color="auto"/>
        <w:left w:val="none" w:sz="0" w:space="0" w:color="auto"/>
        <w:bottom w:val="none" w:sz="0" w:space="0" w:color="auto"/>
        <w:right w:val="none" w:sz="0" w:space="0" w:color="auto"/>
      </w:divBdr>
    </w:div>
    <w:div w:id="409928292">
      <w:bodyDiv w:val="1"/>
      <w:marLeft w:val="0"/>
      <w:marRight w:val="0"/>
      <w:marTop w:val="0"/>
      <w:marBottom w:val="0"/>
      <w:divBdr>
        <w:top w:val="none" w:sz="0" w:space="0" w:color="auto"/>
        <w:left w:val="none" w:sz="0" w:space="0" w:color="auto"/>
        <w:bottom w:val="none" w:sz="0" w:space="0" w:color="auto"/>
        <w:right w:val="none" w:sz="0" w:space="0" w:color="auto"/>
      </w:divBdr>
    </w:div>
    <w:div w:id="412240003">
      <w:bodyDiv w:val="1"/>
      <w:marLeft w:val="0"/>
      <w:marRight w:val="0"/>
      <w:marTop w:val="0"/>
      <w:marBottom w:val="0"/>
      <w:divBdr>
        <w:top w:val="none" w:sz="0" w:space="0" w:color="auto"/>
        <w:left w:val="none" w:sz="0" w:space="0" w:color="auto"/>
        <w:bottom w:val="none" w:sz="0" w:space="0" w:color="auto"/>
        <w:right w:val="none" w:sz="0" w:space="0" w:color="auto"/>
      </w:divBdr>
    </w:div>
    <w:div w:id="418676042">
      <w:bodyDiv w:val="1"/>
      <w:marLeft w:val="0"/>
      <w:marRight w:val="0"/>
      <w:marTop w:val="0"/>
      <w:marBottom w:val="0"/>
      <w:divBdr>
        <w:top w:val="none" w:sz="0" w:space="0" w:color="auto"/>
        <w:left w:val="none" w:sz="0" w:space="0" w:color="auto"/>
        <w:bottom w:val="none" w:sz="0" w:space="0" w:color="auto"/>
        <w:right w:val="none" w:sz="0" w:space="0" w:color="auto"/>
      </w:divBdr>
    </w:div>
    <w:div w:id="419452831">
      <w:bodyDiv w:val="1"/>
      <w:marLeft w:val="0"/>
      <w:marRight w:val="0"/>
      <w:marTop w:val="0"/>
      <w:marBottom w:val="0"/>
      <w:divBdr>
        <w:top w:val="none" w:sz="0" w:space="0" w:color="auto"/>
        <w:left w:val="none" w:sz="0" w:space="0" w:color="auto"/>
        <w:bottom w:val="none" w:sz="0" w:space="0" w:color="auto"/>
        <w:right w:val="none" w:sz="0" w:space="0" w:color="auto"/>
      </w:divBdr>
    </w:div>
    <w:div w:id="420108734">
      <w:bodyDiv w:val="1"/>
      <w:marLeft w:val="0"/>
      <w:marRight w:val="0"/>
      <w:marTop w:val="0"/>
      <w:marBottom w:val="0"/>
      <w:divBdr>
        <w:top w:val="none" w:sz="0" w:space="0" w:color="auto"/>
        <w:left w:val="none" w:sz="0" w:space="0" w:color="auto"/>
        <w:bottom w:val="none" w:sz="0" w:space="0" w:color="auto"/>
        <w:right w:val="none" w:sz="0" w:space="0" w:color="auto"/>
      </w:divBdr>
    </w:div>
    <w:div w:id="433134462">
      <w:bodyDiv w:val="1"/>
      <w:marLeft w:val="0"/>
      <w:marRight w:val="0"/>
      <w:marTop w:val="0"/>
      <w:marBottom w:val="0"/>
      <w:divBdr>
        <w:top w:val="none" w:sz="0" w:space="0" w:color="auto"/>
        <w:left w:val="none" w:sz="0" w:space="0" w:color="auto"/>
        <w:bottom w:val="none" w:sz="0" w:space="0" w:color="auto"/>
        <w:right w:val="none" w:sz="0" w:space="0" w:color="auto"/>
      </w:divBdr>
    </w:div>
    <w:div w:id="438916680">
      <w:bodyDiv w:val="1"/>
      <w:marLeft w:val="0"/>
      <w:marRight w:val="0"/>
      <w:marTop w:val="0"/>
      <w:marBottom w:val="0"/>
      <w:divBdr>
        <w:top w:val="none" w:sz="0" w:space="0" w:color="auto"/>
        <w:left w:val="none" w:sz="0" w:space="0" w:color="auto"/>
        <w:bottom w:val="none" w:sz="0" w:space="0" w:color="auto"/>
        <w:right w:val="none" w:sz="0" w:space="0" w:color="auto"/>
      </w:divBdr>
    </w:div>
    <w:div w:id="469400070">
      <w:bodyDiv w:val="1"/>
      <w:marLeft w:val="0"/>
      <w:marRight w:val="0"/>
      <w:marTop w:val="0"/>
      <w:marBottom w:val="0"/>
      <w:divBdr>
        <w:top w:val="none" w:sz="0" w:space="0" w:color="auto"/>
        <w:left w:val="none" w:sz="0" w:space="0" w:color="auto"/>
        <w:bottom w:val="none" w:sz="0" w:space="0" w:color="auto"/>
        <w:right w:val="none" w:sz="0" w:space="0" w:color="auto"/>
      </w:divBdr>
    </w:div>
    <w:div w:id="504050528">
      <w:bodyDiv w:val="1"/>
      <w:marLeft w:val="0"/>
      <w:marRight w:val="0"/>
      <w:marTop w:val="0"/>
      <w:marBottom w:val="0"/>
      <w:divBdr>
        <w:top w:val="none" w:sz="0" w:space="0" w:color="auto"/>
        <w:left w:val="none" w:sz="0" w:space="0" w:color="auto"/>
        <w:bottom w:val="none" w:sz="0" w:space="0" w:color="auto"/>
        <w:right w:val="none" w:sz="0" w:space="0" w:color="auto"/>
      </w:divBdr>
    </w:div>
    <w:div w:id="528298605">
      <w:bodyDiv w:val="1"/>
      <w:marLeft w:val="0"/>
      <w:marRight w:val="0"/>
      <w:marTop w:val="0"/>
      <w:marBottom w:val="0"/>
      <w:divBdr>
        <w:top w:val="none" w:sz="0" w:space="0" w:color="auto"/>
        <w:left w:val="none" w:sz="0" w:space="0" w:color="auto"/>
        <w:bottom w:val="none" w:sz="0" w:space="0" w:color="auto"/>
        <w:right w:val="none" w:sz="0" w:space="0" w:color="auto"/>
      </w:divBdr>
    </w:div>
    <w:div w:id="578372521">
      <w:bodyDiv w:val="1"/>
      <w:marLeft w:val="0"/>
      <w:marRight w:val="0"/>
      <w:marTop w:val="0"/>
      <w:marBottom w:val="0"/>
      <w:divBdr>
        <w:top w:val="none" w:sz="0" w:space="0" w:color="auto"/>
        <w:left w:val="none" w:sz="0" w:space="0" w:color="auto"/>
        <w:bottom w:val="none" w:sz="0" w:space="0" w:color="auto"/>
        <w:right w:val="none" w:sz="0" w:space="0" w:color="auto"/>
      </w:divBdr>
    </w:div>
    <w:div w:id="582301140">
      <w:bodyDiv w:val="1"/>
      <w:marLeft w:val="0"/>
      <w:marRight w:val="0"/>
      <w:marTop w:val="0"/>
      <w:marBottom w:val="0"/>
      <w:divBdr>
        <w:top w:val="none" w:sz="0" w:space="0" w:color="auto"/>
        <w:left w:val="none" w:sz="0" w:space="0" w:color="auto"/>
        <w:bottom w:val="none" w:sz="0" w:space="0" w:color="auto"/>
        <w:right w:val="none" w:sz="0" w:space="0" w:color="auto"/>
      </w:divBdr>
    </w:div>
    <w:div w:id="617183136">
      <w:bodyDiv w:val="1"/>
      <w:marLeft w:val="0"/>
      <w:marRight w:val="0"/>
      <w:marTop w:val="0"/>
      <w:marBottom w:val="0"/>
      <w:divBdr>
        <w:top w:val="none" w:sz="0" w:space="0" w:color="auto"/>
        <w:left w:val="none" w:sz="0" w:space="0" w:color="auto"/>
        <w:bottom w:val="none" w:sz="0" w:space="0" w:color="auto"/>
        <w:right w:val="none" w:sz="0" w:space="0" w:color="auto"/>
      </w:divBdr>
    </w:div>
    <w:div w:id="618341049">
      <w:bodyDiv w:val="1"/>
      <w:marLeft w:val="0"/>
      <w:marRight w:val="0"/>
      <w:marTop w:val="0"/>
      <w:marBottom w:val="0"/>
      <w:divBdr>
        <w:top w:val="none" w:sz="0" w:space="0" w:color="auto"/>
        <w:left w:val="none" w:sz="0" w:space="0" w:color="auto"/>
        <w:bottom w:val="none" w:sz="0" w:space="0" w:color="auto"/>
        <w:right w:val="none" w:sz="0" w:space="0" w:color="auto"/>
      </w:divBdr>
    </w:div>
    <w:div w:id="638728473">
      <w:bodyDiv w:val="1"/>
      <w:marLeft w:val="0"/>
      <w:marRight w:val="0"/>
      <w:marTop w:val="0"/>
      <w:marBottom w:val="0"/>
      <w:divBdr>
        <w:top w:val="none" w:sz="0" w:space="0" w:color="auto"/>
        <w:left w:val="none" w:sz="0" w:space="0" w:color="auto"/>
        <w:bottom w:val="none" w:sz="0" w:space="0" w:color="auto"/>
        <w:right w:val="none" w:sz="0" w:space="0" w:color="auto"/>
      </w:divBdr>
    </w:div>
    <w:div w:id="646277642">
      <w:bodyDiv w:val="1"/>
      <w:marLeft w:val="0"/>
      <w:marRight w:val="0"/>
      <w:marTop w:val="0"/>
      <w:marBottom w:val="0"/>
      <w:divBdr>
        <w:top w:val="none" w:sz="0" w:space="0" w:color="auto"/>
        <w:left w:val="none" w:sz="0" w:space="0" w:color="auto"/>
        <w:bottom w:val="none" w:sz="0" w:space="0" w:color="auto"/>
        <w:right w:val="none" w:sz="0" w:space="0" w:color="auto"/>
      </w:divBdr>
    </w:div>
    <w:div w:id="646977092">
      <w:bodyDiv w:val="1"/>
      <w:marLeft w:val="0"/>
      <w:marRight w:val="0"/>
      <w:marTop w:val="0"/>
      <w:marBottom w:val="0"/>
      <w:divBdr>
        <w:top w:val="none" w:sz="0" w:space="0" w:color="auto"/>
        <w:left w:val="none" w:sz="0" w:space="0" w:color="auto"/>
        <w:bottom w:val="none" w:sz="0" w:space="0" w:color="auto"/>
        <w:right w:val="none" w:sz="0" w:space="0" w:color="auto"/>
      </w:divBdr>
    </w:div>
    <w:div w:id="647636995">
      <w:bodyDiv w:val="1"/>
      <w:marLeft w:val="0"/>
      <w:marRight w:val="0"/>
      <w:marTop w:val="0"/>
      <w:marBottom w:val="0"/>
      <w:divBdr>
        <w:top w:val="none" w:sz="0" w:space="0" w:color="auto"/>
        <w:left w:val="none" w:sz="0" w:space="0" w:color="auto"/>
        <w:bottom w:val="none" w:sz="0" w:space="0" w:color="auto"/>
        <w:right w:val="none" w:sz="0" w:space="0" w:color="auto"/>
      </w:divBdr>
    </w:div>
    <w:div w:id="652568431">
      <w:bodyDiv w:val="1"/>
      <w:marLeft w:val="0"/>
      <w:marRight w:val="0"/>
      <w:marTop w:val="0"/>
      <w:marBottom w:val="0"/>
      <w:divBdr>
        <w:top w:val="none" w:sz="0" w:space="0" w:color="auto"/>
        <w:left w:val="none" w:sz="0" w:space="0" w:color="auto"/>
        <w:bottom w:val="none" w:sz="0" w:space="0" w:color="auto"/>
        <w:right w:val="none" w:sz="0" w:space="0" w:color="auto"/>
      </w:divBdr>
    </w:div>
    <w:div w:id="665134123">
      <w:bodyDiv w:val="1"/>
      <w:marLeft w:val="0"/>
      <w:marRight w:val="0"/>
      <w:marTop w:val="0"/>
      <w:marBottom w:val="0"/>
      <w:divBdr>
        <w:top w:val="none" w:sz="0" w:space="0" w:color="auto"/>
        <w:left w:val="none" w:sz="0" w:space="0" w:color="auto"/>
        <w:bottom w:val="none" w:sz="0" w:space="0" w:color="auto"/>
        <w:right w:val="none" w:sz="0" w:space="0" w:color="auto"/>
      </w:divBdr>
    </w:div>
    <w:div w:id="692615164">
      <w:bodyDiv w:val="1"/>
      <w:marLeft w:val="0"/>
      <w:marRight w:val="0"/>
      <w:marTop w:val="0"/>
      <w:marBottom w:val="0"/>
      <w:divBdr>
        <w:top w:val="none" w:sz="0" w:space="0" w:color="auto"/>
        <w:left w:val="none" w:sz="0" w:space="0" w:color="auto"/>
        <w:bottom w:val="none" w:sz="0" w:space="0" w:color="auto"/>
        <w:right w:val="none" w:sz="0" w:space="0" w:color="auto"/>
      </w:divBdr>
    </w:div>
    <w:div w:id="700399169">
      <w:bodyDiv w:val="1"/>
      <w:marLeft w:val="0"/>
      <w:marRight w:val="0"/>
      <w:marTop w:val="0"/>
      <w:marBottom w:val="0"/>
      <w:divBdr>
        <w:top w:val="none" w:sz="0" w:space="0" w:color="auto"/>
        <w:left w:val="none" w:sz="0" w:space="0" w:color="auto"/>
        <w:bottom w:val="none" w:sz="0" w:space="0" w:color="auto"/>
        <w:right w:val="none" w:sz="0" w:space="0" w:color="auto"/>
      </w:divBdr>
    </w:div>
    <w:div w:id="733822181">
      <w:bodyDiv w:val="1"/>
      <w:marLeft w:val="0"/>
      <w:marRight w:val="0"/>
      <w:marTop w:val="0"/>
      <w:marBottom w:val="0"/>
      <w:divBdr>
        <w:top w:val="none" w:sz="0" w:space="0" w:color="auto"/>
        <w:left w:val="none" w:sz="0" w:space="0" w:color="auto"/>
        <w:bottom w:val="none" w:sz="0" w:space="0" w:color="auto"/>
        <w:right w:val="none" w:sz="0" w:space="0" w:color="auto"/>
      </w:divBdr>
    </w:div>
    <w:div w:id="764544065">
      <w:bodyDiv w:val="1"/>
      <w:marLeft w:val="0"/>
      <w:marRight w:val="0"/>
      <w:marTop w:val="0"/>
      <w:marBottom w:val="0"/>
      <w:divBdr>
        <w:top w:val="none" w:sz="0" w:space="0" w:color="auto"/>
        <w:left w:val="none" w:sz="0" w:space="0" w:color="auto"/>
        <w:bottom w:val="none" w:sz="0" w:space="0" w:color="auto"/>
        <w:right w:val="none" w:sz="0" w:space="0" w:color="auto"/>
      </w:divBdr>
    </w:div>
    <w:div w:id="772088354">
      <w:bodyDiv w:val="1"/>
      <w:marLeft w:val="0"/>
      <w:marRight w:val="0"/>
      <w:marTop w:val="0"/>
      <w:marBottom w:val="0"/>
      <w:divBdr>
        <w:top w:val="none" w:sz="0" w:space="0" w:color="auto"/>
        <w:left w:val="none" w:sz="0" w:space="0" w:color="auto"/>
        <w:bottom w:val="none" w:sz="0" w:space="0" w:color="auto"/>
        <w:right w:val="none" w:sz="0" w:space="0" w:color="auto"/>
      </w:divBdr>
    </w:div>
    <w:div w:id="783114874">
      <w:bodyDiv w:val="1"/>
      <w:marLeft w:val="0"/>
      <w:marRight w:val="0"/>
      <w:marTop w:val="0"/>
      <w:marBottom w:val="0"/>
      <w:divBdr>
        <w:top w:val="none" w:sz="0" w:space="0" w:color="auto"/>
        <w:left w:val="none" w:sz="0" w:space="0" w:color="auto"/>
        <w:bottom w:val="none" w:sz="0" w:space="0" w:color="auto"/>
        <w:right w:val="none" w:sz="0" w:space="0" w:color="auto"/>
      </w:divBdr>
    </w:div>
    <w:div w:id="788861410">
      <w:bodyDiv w:val="1"/>
      <w:marLeft w:val="0"/>
      <w:marRight w:val="0"/>
      <w:marTop w:val="0"/>
      <w:marBottom w:val="0"/>
      <w:divBdr>
        <w:top w:val="none" w:sz="0" w:space="0" w:color="auto"/>
        <w:left w:val="none" w:sz="0" w:space="0" w:color="auto"/>
        <w:bottom w:val="none" w:sz="0" w:space="0" w:color="auto"/>
        <w:right w:val="none" w:sz="0" w:space="0" w:color="auto"/>
      </w:divBdr>
    </w:div>
    <w:div w:id="790368592">
      <w:bodyDiv w:val="1"/>
      <w:marLeft w:val="0"/>
      <w:marRight w:val="0"/>
      <w:marTop w:val="0"/>
      <w:marBottom w:val="0"/>
      <w:divBdr>
        <w:top w:val="none" w:sz="0" w:space="0" w:color="auto"/>
        <w:left w:val="none" w:sz="0" w:space="0" w:color="auto"/>
        <w:bottom w:val="none" w:sz="0" w:space="0" w:color="auto"/>
        <w:right w:val="none" w:sz="0" w:space="0" w:color="auto"/>
      </w:divBdr>
    </w:div>
    <w:div w:id="790978060">
      <w:bodyDiv w:val="1"/>
      <w:marLeft w:val="0"/>
      <w:marRight w:val="0"/>
      <w:marTop w:val="0"/>
      <w:marBottom w:val="0"/>
      <w:divBdr>
        <w:top w:val="none" w:sz="0" w:space="0" w:color="auto"/>
        <w:left w:val="none" w:sz="0" w:space="0" w:color="auto"/>
        <w:bottom w:val="none" w:sz="0" w:space="0" w:color="auto"/>
        <w:right w:val="none" w:sz="0" w:space="0" w:color="auto"/>
      </w:divBdr>
    </w:div>
    <w:div w:id="810708486">
      <w:bodyDiv w:val="1"/>
      <w:marLeft w:val="0"/>
      <w:marRight w:val="0"/>
      <w:marTop w:val="0"/>
      <w:marBottom w:val="0"/>
      <w:divBdr>
        <w:top w:val="none" w:sz="0" w:space="0" w:color="auto"/>
        <w:left w:val="none" w:sz="0" w:space="0" w:color="auto"/>
        <w:bottom w:val="none" w:sz="0" w:space="0" w:color="auto"/>
        <w:right w:val="none" w:sz="0" w:space="0" w:color="auto"/>
      </w:divBdr>
    </w:div>
    <w:div w:id="811139273">
      <w:bodyDiv w:val="1"/>
      <w:marLeft w:val="0"/>
      <w:marRight w:val="0"/>
      <w:marTop w:val="0"/>
      <w:marBottom w:val="0"/>
      <w:divBdr>
        <w:top w:val="none" w:sz="0" w:space="0" w:color="auto"/>
        <w:left w:val="none" w:sz="0" w:space="0" w:color="auto"/>
        <w:bottom w:val="none" w:sz="0" w:space="0" w:color="auto"/>
        <w:right w:val="none" w:sz="0" w:space="0" w:color="auto"/>
      </w:divBdr>
    </w:div>
    <w:div w:id="817578606">
      <w:bodyDiv w:val="1"/>
      <w:marLeft w:val="0"/>
      <w:marRight w:val="0"/>
      <w:marTop w:val="0"/>
      <w:marBottom w:val="0"/>
      <w:divBdr>
        <w:top w:val="none" w:sz="0" w:space="0" w:color="auto"/>
        <w:left w:val="none" w:sz="0" w:space="0" w:color="auto"/>
        <w:bottom w:val="none" w:sz="0" w:space="0" w:color="auto"/>
        <w:right w:val="none" w:sz="0" w:space="0" w:color="auto"/>
      </w:divBdr>
    </w:div>
    <w:div w:id="845749079">
      <w:bodyDiv w:val="1"/>
      <w:marLeft w:val="0"/>
      <w:marRight w:val="0"/>
      <w:marTop w:val="0"/>
      <w:marBottom w:val="0"/>
      <w:divBdr>
        <w:top w:val="none" w:sz="0" w:space="0" w:color="auto"/>
        <w:left w:val="none" w:sz="0" w:space="0" w:color="auto"/>
        <w:bottom w:val="none" w:sz="0" w:space="0" w:color="auto"/>
        <w:right w:val="none" w:sz="0" w:space="0" w:color="auto"/>
      </w:divBdr>
    </w:div>
    <w:div w:id="847866593">
      <w:bodyDiv w:val="1"/>
      <w:marLeft w:val="0"/>
      <w:marRight w:val="0"/>
      <w:marTop w:val="0"/>
      <w:marBottom w:val="0"/>
      <w:divBdr>
        <w:top w:val="none" w:sz="0" w:space="0" w:color="auto"/>
        <w:left w:val="none" w:sz="0" w:space="0" w:color="auto"/>
        <w:bottom w:val="none" w:sz="0" w:space="0" w:color="auto"/>
        <w:right w:val="none" w:sz="0" w:space="0" w:color="auto"/>
      </w:divBdr>
    </w:div>
    <w:div w:id="857504826">
      <w:bodyDiv w:val="1"/>
      <w:marLeft w:val="0"/>
      <w:marRight w:val="0"/>
      <w:marTop w:val="0"/>
      <w:marBottom w:val="0"/>
      <w:divBdr>
        <w:top w:val="none" w:sz="0" w:space="0" w:color="auto"/>
        <w:left w:val="none" w:sz="0" w:space="0" w:color="auto"/>
        <w:bottom w:val="none" w:sz="0" w:space="0" w:color="auto"/>
        <w:right w:val="none" w:sz="0" w:space="0" w:color="auto"/>
      </w:divBdr>
    </w:div>
    <w:div w:id="858659991">
      <w:bodyDiv w:val="1"/>
      <w:marLeft w:val="0"/>
      <w:marRight w:val="0"/>
      <w:marTop w:val="0"/>
      <w:marBottom w:val="0"/>
      <w:divBdr>
        <w:top w:val="none" w:sz="0" w:space="0" w:color="auto"/>
        <w:left w:val="none" w:sz="0" w:space="0" w:color="auto"/>
        <w:bottom w:val="none" w:sz="0" w:space="0" w:color="auto"/>
        <w:right w:val="none" w:sz="0" w:space="0" w:color="auto"/>
      </w:divBdr>
    </w:div>
    <w:div w:id="858739904">
      <w:bodyDiv w:val="1"/>
      <w:marLeft w:val="0"/>
      <w:marRight w:val="0"/>
      <w:marTop w:val="0"/>
      <w:marBottom w:val="0"/>
      <w:divBdr>
        <w:top w:val="none" w:sz="0" w:space="0" w:color="auto"/>
        <w:left w:val="none" w:sz="0" w:space="0" w:color="auto"/>
        <w:bottom w:val="none" w:sz="0" w:space="0" w:color="auto"/>
        <w:right w:val="none" w:sz="0" w:space="0" w:color="auto"/>
      </w:divBdr>
    </w:div>
    <w:div w:id="859851695">
      <w:bodyDiv w:val="1"/>
      <w:marLeft w:val="0"/>
      <w:marRight w:val="0"/>
      <w:marTop w:val="0"/>
      <w:marBottom w:val="0"/>
      <w:divBdr>
        <w:top w:val="none" w:sz="0" w:space="0" w:color="auto"/>
        <w:left w:val="none" w:sz="0" w:space="0" w:color="auto"/>
        <w:bottom w:val="none" w:sz="0" w:space="0" w:color="auto"/>
        <w:right w:val="none" w:sz="0" w:space="0" w:color="auto"/>
      </w:divBdr>
    </w:div>
    <w:div w:id="860515220">
      <w:bodyDiv w:val="1"/>
      <w:marLeft w:val="0"/>
      <w:marRight w:val="0"/>
      <w:marTop w:val="0"/>
      <w:marBottom w:val="0"/>
      <w:divBdr>
        <w:top w:val="none" w:sz="0" w:space="0" w:color="auto"/>
        <w:left w:val="none" w:sz="0" w:space="0" w:color="auto"/>
        <w:bottom w:val="none" w:sz="0" w:space="0" w:color="auto"/>
        <w:right w:val="none" w:sz="0" w:space="0" w:color="auto"/>
      </w:divBdr>
    </w:div>
    <w:div w:id="912588835">
      <w:bodyDiv w:val="1"/>
      <w:marLeft w:val="0"/>
      <w:marRight w:val="0"/>
      <w:marTop w:val="0"/>
      <w:marBottom w:val="0"/>
      <w:divBdr>
        <w:top w:val="none" w:sz="0" w:space="0" w:color="auto"/>
        <w:left w:val="none" w:sz="0" w:space="0" w:color="auto"/>
        <w:bottom w:val="none" w:sz="0" w:space="0" w:color="auto"/>
        <w:right w:val="none" w:sz="0" w:space="0" w:color="auto"/>
      </w:divBdr>
    </w:div>
    <w:div w:id="916355392">
      <w:bodyDiv w:val="1"/>
      <w:marLeft w:val="0"/>
      <w:marRight w:val="0"/>
      <w:marTop w:val="0"/>
      <w:marBottom w:val="0"/>
      <w:divBdr>
        <w:top w:val="none" w:sz="0" w:space="0" w:color="auto"/>
        <w:left w:val="none" w:sz="0" w:space="0" w:color="auto"/>
        <w:bottom w:val="none" w:sz="0" w:space="0" w:color="auto"/>
        <w:right w:val="none" w:sz="0" w:space="0" w:color="auto"/>
      </w:divBdr>
    </w:div>
    <w:div w:id="916986587">
      <w:bodyDiv w:val="1"/>
      <w:marLeft w:val="0"/>
      <w:marRight w:val="0"/>
      <w:marTop w:val="0"/>
      <w:marBottom w:val="0"/>
      <w:divBdr>
        <w:top w:val="none" w:sz="0" w:space="0" w:color="auto"/>
        <w:left w:val="none" w:sz="0" w:space="0" w:color="auto"/>
        <w:bottom w:val="none" w:sz="0" w:space="0" w:color="auto"/>
        <w:right w:val="none" w:sz="0" w:space="0" w:color="auto"/>
      </w:divBdr>
    </w:div>
    <w:div w:id="927467591">
      <w:bodyDiv w:val="1"/>
      <w:marLeft w:val="0"/>
      <w:marRight w:val="0"/>
      <w:marTop w:val="0"/>
      <w:marBottom w:val="0"/>
      <w:divBdr>
        <w:top w:val="none" w:sz="0" w:space="0" w:color="auto"/>
        <w:left w:val="none" w:sz="0" w:space="0" w:color="auto"/>
        <w:bottom w:val="none" w:sz="0" w:space="0" w:color="auto"/>
        <w:right w:val="none" w:sz="0" w:space="0" w:color="auto"/>
      </w:divBdr>
    </w:div>
    <w:div w:id="929971397">
      <w:bodyDiv w:val="1"/>
      <w:marLeft w:val="0"/>
      <w:marRight w:val="0"/>
      <w:marTop w:val="0"/>
      <w:marBottom w:val="0"/>
      <w:divBdr>
        <w:top w:val="none" w:sz="0" w:space="0" w:color="auto"/>
        <w:left w:val="none" w:sz="0" w:space="0" w:color="auto"/>
        <w:bottom w:val="none" w:sz="0" w:space="0" w:color="auto"/>
        <w:right w:val="none" w:sz="0" w:space="0" w:color="auto"/>
      </w:divBdr>
    </w:div>
    <w:div w:id="955991163">
      <w:bodyDiv w:val="1"/>
      <w:marLeft w:val="0"/>
      <w:marRight w:val="0"/>
      <w:marTop w:val="0"/>
      <w:marBottom w:val="0"/>
      <w:divBdr>
        <w:top w:val="none" w:sz="0" w:space="0" w:color="auto"/>
        <w:left w:val="none" w:sz="0" w:space="0" w:color="auto"/>
        <w:bottom w:val="none" w:sz="0" w:space="0" w:color="auto"/>
        <w:right w:val="none" w:sz="0" w:space="0" w:color="auto"/>
      </w:divBdr>
    </w:div>
    <w:div w:id="964193943">
      <w:bodyDiv w:val="1"/>
      <w:marLeft w:val="0"/>
      <w:marRight w:val="0"/>
      <w:marTop w:val="0"/>
      <w:marBottom w:val="0"/>
      <w:divBdr>
        <w:top w:val="none" w:sz="0" w:space="0" w:color="auto"/>
        <w:left w:val="none" w:sz="0" w:space="0" w:color="auto"/>
        <w:bottom w:val="none" w:sz="0" w:space="0" w:color="auto"/>
        <w:right w:val="none" w:sz="0" w:space="0" w:color="auto"/>
      </w:divBdr>
    </w:div>
    <w:div w:id="964237048">
      <w:bodyDiv w:val="1"/>
      <w:marLeft w:val="0"/>
      <w:marRight w:val="0"/>
      <w:marTop w:val="0"/>
      <w:marBottom w:val="0"/>
      <w:divBdr>
        <w:top w:val="none" w:sz="0" w:space="0" w:color="auto"/>
        <w:left w:val="none" w:sz="0" w:space="0" w:color="auto"/>
        <w:bottom w:val="none" w:sz="0" w:space="0" w:color="auto"/>
        <w:right w:val="none" w:sz="0" w:space="0" w:color="auto"/>
      </w:divBdr>
    </w:div>
    <w:div w:id="975916732">
      <w:bodyDiv w:val="1"/>
      <w:marLeft w:val="0"/>
      <w:marRight w:val="0"/>
      <w:marTop w:val="0"/>
      <w:marBottom w:val="0"/>
      <w:divBdr>
        <w:top w:val="none" w:sz="0" w:space="0" w:color="auto"/>
        <w:left w:val="none" w:sz="0" w:space="0" w:color="auto"/>
        <w:bottom w:val="none" w:sz="0" w:space="0" w:color="auto"/>
        <w:right w:val="none" w:sz="0" w:space="0" w:color="auto"/>
      </w:divBdr>
    </w:div>
    <w:div w:id="987905887">
      <w:bodyDiv w:val="1"/>
      <w:marLeft w:val="0"/>
      <w:marRight w:val="0"/>
      <w:marTop w:val="0"/>
      <w:marBottom w:val="0"/>
      <w:divBdr>
        <w:top w:val="none" w:sz="0" w:space="0" w:color="auto"/>
        <w:left w:val="none" w:sz="0" w:space="0" w:color="auto"/>
        <w:bottom w:val="none" w:sz="0" w:space="0" w:color="auto"/>
        <w:right w:val="none" w:sz="0" w:space="0" w:color="auto"/>
      </w:divBdr>
    </w:div>
    <w:div w:id="995568510">
      <w:bodyDiv w:val="1"/>
      <w:marLeft w:val="0"/>
      <w:marRight w:val="0"/>
      <w:marTop w:val="0"/>
      <w:marBottom w:val="0"/>
      <w:divBdr>
        <w:top w:val="none" w:sz="0" w:space="0" w:color="auto"/>
        <w:left w:val="none" w:sz="0" w:space="0" w:color="auto"/>
        <w:bottom w:val="none" w:sz="0" w:space="0" w:color="auto"/>
        <w:right w:val="none" w:sz="0" w:space="0" w:color="auto"/>
      </w:divBdr>
    </w:div>
    <w:div w:id="996303188">
      <w:bodyDiv w:val="1"/>
      <w:marLeft w:val="0"/>
      <w:marRight w:val="0"/>
      <w:marTop w:val="0"/>
      <w:marBottom w:val="0"/>
      <w:divBdr>
        <w:top w:val="none" w:sz="0" w:space="0" w:color="auto"/>
        <w:left w:val="none" w:sz="0" w:space="0" w:color="auto"/>
        <w:bottom w:val="none" w:sz="0" w:space="0" w:color="auto"/>
        <w:right w:val="none" w:sz="0" w:space="0" w:color="auto"/>
      </w:divBdr>
    </w:div>
    <w:div w:id="998462047">
      <w:bodyDiv w:val="1"/>
      <w:marLeft w:val="0"/>
      <w:marRight w:val="0"/>
      <w:marTop w:val="0"/>
      <w:marBottom w:val="0"/>
      <w:divBdr>
        <w:top w:val="none" w:sz="0" w:space="0" w:color="auto"/>
        <w:left w:val="none" w:sz="0" w:space="0" w:color="auto"/>
        <w:bottom w:val="none" w:sz="0" w:space="0" w:color="auto"/>
        <w:right w:val="none" w:sz="0" w:space="0" w:color="auto"/>
      </w:divBdr>
    </w:div>
    <w:div w:id="1009940721">
      <w:bodyDiv w:val="1"/>
      <w:marLeft w:val="0"/>
      <w:marRight w:val="0"/>
      <w:marTop w:val="0"/>
      <w:marBottom w:val="0"/>
      <w:divBdr>
        <w:top w:val="none" w:sz="0" w:space="0" w:color="auto"/>
        <w:left w:val="none" w:sz="0" w:space="0" w:color="auto"/>
        <w:bottom w:val="none" w:sz="0" w:space="0" w:color="auto"/>
        <w:right w:val="none" w:sz="0" w:space="0" w:color="auto"/>
      </w:divBdr>
    </w:div>
    <w:div w:id="1032532493">
      <w:bodyDiv w:val="1"/>
      <w:marLeft w:val="0"/>
      <w:marRight w:val="0"/>
      <w:marTop w:val="0"/>
      <w:marBottom w:val="0"/>
      <w:divBdr>
        <w:top w:val="none" w:sz="0" w:space="0" w:color="auto"/>
        <w:left w:val="none" w:sz="0" w:space="0" w:color="auto"/>
        <w:bottom w:val="none" w:sz="0" w:space="0" w:color="auto"/>
        <w:right w:val="none" w:sz="0" w:space="0" w:color="auto"/>
      </w:divBdr>
    </w:div>
    <w:div w:id="1036152906">
      <w:bodyDiv w:val="1"/>
      <w:marLeft w:val="0"/>
      <w:marRight w:val="0"/>
      <w:marTop w:val="0"/>
      <w:marBottom w:val="0"/>
      <w:divBdr>
        <w:top w:val="none" w:sz="0" w:space="0" w:color="auto"/>
        <w:left w:val="none" w:sz="0" w:space="0" w:color="auto"/>
        <w:bottom w:val="none" w:sz="0" w:space="0" w:color="auto"/>
        <w:right w:val="none" w:sz="0" w:space="0" w:color="auto"/>
      </w:divBdr>
    </w:div>
    <w:div w:id="1044448869">
      <w:bodyDiv w:val="1"/>
      <w:marLeft w:val="0"/>
      <w:marRight w:val="0"/>
      <w:marTop w:val="0"/>
      <w:marBottom w:val="0"/>
      <w:divBdr>
        <w:top w:val="none" w:sz="0" w:space="0" w:color="auto"/>
        <w:left w:val="none" w:sz="0" w:space="0" w:color="auto"/>
        <w:bottom w:val="none" w:sz="0" w:space="0" w:color="auto"/>
        <w:right w:val="none" w:sz="0" w:space="0" w:color="auto"/>
      </w:divBdr>
    </w:div>
    <w:div w:id="1056050107">
      <w:bodyDiv w:val="1"/>
      <w:marLeft w:val="0"/>
      <w:marRight w:val="0"/>
      <w:marTop w:val="0"/>
      <w:marBottom w:val="0"/>
      <w:divBdr>
        <w:top w:val="none" w:sz="0" w:space="0" w:color="auto"/>
        <w:left w:val="none" w:sz="0" w:space="0" w:color="auto"/>
        <w:bottom w:val="none" w:sz="0" w:space="0" w:color="auto"/>
        <w:right w:val="none" w:sz="0" w:space="0" w:color="auto"/>
      </w:divBdr>
    </w:div>
    <w:div w:id="1056391868">
      <w:bodyDiv w:val="1"/>
      <w:marLeft w:val="0"/>
      <w:marRight w:val="0"/>
      <w:marTop w:val="0"/>
      <w:marBottom w:val="0"/>
      <w:divBdr>
        <w:top w:val="none" w:sz="0" w:space="0" w:color="auto"/>
        <w:left w:val="none" w:sz="0" w:space="0" w:color="auto"/>
        <w:bottom w:val="none" w:sz="0" w:space="0" w:color="auto"/>
        <w:right w:val="none" w:sz="0" w:space="0" w:color="auto"/>
      </w:divBdr>
    </w:div>
    <w:div w:id="1084649084">
      <w:bodyDiv w:val="1"/>
      <w:marLeft w:val="0"/>
      <w:marRight w:val="0"/>
      <w:marTop w:val="0"/>
      <w:marBottom w:val="0"/>
      <w:divBdr>
        <w:top w:val="none" w:sz="0" w:space="0" w:color="auto"/>
        <w:left w:val="none" w:sz="0" w:space="0" w:color="auto"/>
        <w:bottom w:val="none" w:sz="0" w:space="0" w:color="auto"/>
        <w:right w:val="none" w:sz="0" w:space="0" w:color="auto"/>
      </w:divBdr>
    </w:div>
    <w:div w:id="1093018047">
      <w:bodyDiv w:val="1"/>
      <w:marLeft w:val="0"/>
      <w:marRight w:val="0"/>
      <w:marTop w:val="0"/>
      <w:marBottom w:val="0"/>
      <w:divBdr>
        <w:top w:val="none" w:sz="0" w:space="0" w:color="auto"/>
        <w:left w:val="none" w:sz="0" w:space="0" w:color="auto"/>
        <w:bottom w:val="none" w:sz="0" w:space="0" w:color="auto"/>
        <w:right w:val="none" w:sz="0" w:space="0" w:color="auto"/>
      </w:divBdr>
    </w:div>
    <w:div w:id="1099258264">
      <w:bodyDiv w:val="1"/>
      <w:marLeft w:val="0"/>
      <w:marRight w:val="0"/>
      <w:marTop w:val="0"/>
      <w:marBottom w:val="0"/>
      <w:divBdr>
        <w:top w:val="none" w:sz="0" w:space="0" w:color="auto"/>
        <w:left w:val="none" w:sz="0" w:space="0" w:color="auto"/>
        <w:bottom w:val="none" w:sz="0" w:space="0" w:color="auto"/>
        <w:right w:val="none" w:sz="0" w:space="0" w:color="auto"/>
      </w:divBdr>
    </w:div>
    <w:div w:id="1101338173">
      <w:bodyDiv w:val="1"/>
      <w:marLeft w:val="0"/>
      <w:marRight w:val="0"/>
      <w:marTop w:val="0"/>
      <w:marBottom w:val="0"/>
      <w:divBdr>
        <w:top w:val="none" w:sz="0" w:space="0" w:color="auto"/>
        <w:left w:val="none" w:sz="0" w:space="0" w:color="auto"/>
        <w:bottom w:val="none" w:sz="0" w:space="0" w:color="auto"/>
        <w:right w:val="none" w:sz="0" w:space="0" w:color="auto"/>
      </w:divBdr>
    </w:div>
    <w:div w:id="1116562820">
      <w:bodyDiv w:val="1"/>
      <w:marLeft w:val="0"/>
      <w:marRight w:val="0"/>
      <w:marTop w:val="0"/>
      <w:marBottom w:val="0"/>
      <w:divBdr>
        <w:top w:val="none" w:sz="0" w:space="0" w:color="auto"/>
        <w:left w:val="none" w:sz="0" w:space="0" w:color="auto"/>
        <w:bottom w:val="none" w:sz="0" w:space="0" w:color="auto"/>
        <w:right w:val="none" w:sz="0" w:space="0" w:color="auto"/>
      </w:divBdr>
    </w:div>
    <w:div w:id="1126044021">
      <w:bodyDiv w:val="1"/>
      <w:marLeft w:val="0"/>
      <w:marRight w:val="0"/>
      <w:marTop w:val="0"/>
      <w:marBottom w:val="0"/>
      <w:divBdr>
        <w:top w:val="none" w:sz="0" w:space="0" w:color="auto"/>
        <w:left w:val="none" w:sz="0" w:space="0" w:color="auto"/>
        <w:bottom w:val="none" w:sz="0" w:space="0" w:color="auto"/>
        <w:right w:val="none" w:sz="0" w:space="0" w:color="auto"/>
      </w:divBdr>
    </w:div>
    <w:div w:id="1134903371">
      <w:bodyDiv w:val="1"/>
      <w:marLeft w:val="0"/>
      <w:marRight w:val="0"/>
      <w:marTop w:val="0"/>
      <w:marBottom w:val="0"/>
      <w:divBdr>
        <w:top w:val="none" w:sz="0" w:space="0" w:color="auto"/>
        <w:left w:val="none" w:sz="0" w:space="0" w:color="auto"/>
        <w:bottom w:val="none" w:sz="0" w:space="0" w:color="auto"/>
        <w:right w:val="none" w:sz="0" w:space="0" w:color="auto"/>
      </w:divBdr>
    </w:div>
    <w:div w:id="1143472847">
      <w:bodyDiv w:val="1"/>
      <w:marLeft w:val="0"/>
      <w:marRight w:val="0"/>
      <w:marTop w:val="0"/>
      <w:marBottom w:val="0"/>
      <w:divBdr>
        <w:top w:val="none" w:sz="0" w:space="0" w:color="auto"/>
        <w:left w:val="none" w:sz="0" w:space="0" w:color="auto"/>
        <w:bottom w:val="none" w:sz="0" w:space="0" w:color="auto"/>
        <w:right w:val="none" w:sz="0" w:space="0" w:color="auto"/>
      </w:divBdr>
    </w:div>
    <w:div w:id="1154954590">
      <w:bodyDiv w:val="1"/>
      <w:marLeft w:val="0"/>
      <w:marRight w:val="0"/>
      <w:marTop w:val="0"/>
      <w:marBottom w:val="0"/>
      <w:divBdr>
        <w:top w:val="none" w:sz="0" w:space="0" w:color="auto"/>
        <w:left w:val="none" w:sz="0" w:space="0" w:color="auto"/>
        <w:bottom w:val="none" w:sz="0" w:space="0" w:color="auto"/>
        <w:right w:val="none" w:sz="0" w:space="0" w:color="auto"/>
      </w:divBdr>
    </w:div>
    <w:div w:id="1162089229">
      <w:bodyDiv w:val="1"/>
      <w:marLeft w:val="0"/>
      <w:marRight w:val="0"/>
      <w:marTop w:val="0"/>
      <w:marBottom w:val="0"/>
      <w:divBdr>
        <w:top w:val="none" w:sz="0" w:space="0" w:color="auto"/>
        <w:left w:val="none" w:sz="0" w:space="0" w:color="auto"/>
        <w:bottom w:val="none" w:sz="0" w:space="0" w:color="auto"/>
        <w:right w:val="none" w:sz="0" w:space="0" w:color="auto"/>
      </w:divBdr>
    </w:div>
    <w:div w:id="1173688709">
      <w:bodyDiv w:val="1"/>
      <w:marLeft w:val="0"/>
      <w:marRight w:val="0"/>
      <w:marTop w:val="0"/>
      <w:marBottom w:val="0"/>
      <w:divBdr>
        <w:top w:val="none" w:sz="0" w:space="0" w:color="auto"/>
        <w:left w:val="none" w:sz="0" w:space="0" w:color="auto"/>
        <w:bottom w:val="none" w:sz="0" w:space="0" w:color="auto"/>
        <w:right w:val="none" w:sz="0" w:space="0" w:color="auto"/>
      </w:divBdr>
    </w:div>
    <w:div w:id="1178080984">
      <w:bodyDiv w:val="1"/>
      <w:marLeft w:val="0"/>
      <w:marRight w:val="0"/>
      <w:marTop w:val="0"/>
      <w:marBottom w:val="0"/>
      <w:divBdr>
        <w:top w:val="none" w:sz="0" w:space="0" w:color="auto"/>
        <w:left w:val="none" w:sz="0" w:space="0" w:color="auto"/>
        <w:bottom w:val="none" w:sz="0" w:space="0" w:color="auto"/>
        <w:right w:val="none" w:sz="0" w:space="0" w:color="auto"/>
      </w:divBdr>
    </w:div>
    <w:div w:id="1184779324">
      <w:bodyDiv w:val="1"/>
      <w:marLeft w:val="0"/>
      <w:marRight w:val="0"/>
      <w:marTop w:val="0"/>
      <w:marBottom w:val="0"/>
      <w:divBdr>
        <w:top w:val="none" w:sz="0" w:space="0" w:color="auto"/>
        <w:left w:val="none" w:sz="0" w:space="0" w:color="auto"/>
        <w:bottom w:val="none" w:sz="0" w:space="0" w:color="auto"/>
        <w:right w:val="none" w:sz="0" w:space="0" w:color="auto"/>
      </w:divBdr>
    </w:div>
    <w:div w:id="1196192509">
      <w:bodyDiv w:val="1"/>
      <w:marLeft w:val="0"/>
      <w:marRight w:val="0"/>
      <w:marTop w:val="0"/>
      <w:marBottom w:val="0"/>
      <w:divBdr>
        <w:top w:val="none" w:sz="0" w:space="0" w:color="auto"/>
        <w:left w:val="none" w:sz="0" w:space="0" w:color="auto"/>
        <w:bottom w:val="none" w:sz="0" w:space="0" w:color="auto"/>
        <w:right w:val="none" w:sz="0" w:space="0" w:color="auto"/>
      </w:divBdr>
    </w:div>
    <w:div w:id="1211185517">
      <w:bodyDiv w:val="1"/>
      <w:marLeft w:val="0"/>
      <w:marRight w:val="0"/>
      <w:marTop w:val="0"/>
      <w:marBottom w:val="0"/>
      <w:divBdr>
        <w:top w:val="none" w:sz="0" w:space="0" w:color="auto"/>
        <w:left w:val="none" w:sz="0" w:space="0" w:color="auto"/>
        <w:bottom w:val="none" w:sz="0" w:space="0" w:color="auto"/>
        <w:right w:val="none" w:sz="0" w:space="0" w:color="auto"/>
      </w:divBdr>
    </w:div>
    <w:div w:id="1212184614">
      <w:bodyDiv w:val="1"/>
      <w:marLeft w:val="0"/>
      <w:marRight w:val="0"/>
      <w:marTop w:val="0"/>
      <w:marBottom w:val="0"/>
      <w:divBdr>
        <w:top w:val="none" w:sz="0" w:space="0" w:color="auto"/>
        <w:left w:val="none" w:sz="0" w:space="0" w:color="auto"/>
        <w:bottom w:val="none" w:sz="0" w:space="0" w:color="auto"/>
        <w:right w:val="none" w:sz="0" w:space="0" w:color="auto"/>
      </w:divBdr>
    </w:div>
    <w:div w:id="1234974574">
      <w:bodyDiv w:val="1"/>
      <w:marLeft w:val="0"/>
      <w:marRight w:val="0"/>
      <w:marTop w:val="0"/>
      <w:marBottom w:val="0"/>
      <w:divBdr>
        <w:top w:val="none" w:sz="0" w:space="0" w:color="auto"/>
        <w:left w:val="none" w:sz="0" w:space="0" w:color="auto"/>
        <w:bottom w:val="none" w:sz="0" w:space="0" w:color="auto"/>
        <w:right w:val="none" w:sz="0" w:space="0" w:color="auto"/>
      </w:divBdr>
    </w:div>
    <w:div w:id="1237788889">
      <w:bodyDiv w:val="1"/>
      <w:marLeft w:val="0"/>
      <w:marRight w:val="0"/>
      <w:marTop w:val="0"/>
      <w:marBottom w:val="0"/>
      <w:divBdr>
        <w:top w:val="none" w:sz="0" w:space="0" w:color="auto"/>
        <w:left w:val="none" w:sz="0" w:space="0" w:color="auto"/>
        <w:bottom w:val="none" w:sz="0" w:space="0" w:color="auto"/>
        <w:right w:val="none" w:sz="0" w:space="0" w:color="auto"/>
      </w:divBdr>
    </w:div>
    <w:div w:id="1271618929">
      <w:bodyDiv w:val="1"/>
      <w:marLeft w:val="0"/>
      <w:marRight w:val="0"/>
      <w:marTop w:val="0"/>
      <w:marBottom w:val="0"/>
      <w:divBdr>
        <w:top w:val="none" w:sz="0" w:space="0" w:color="auto"/>
        <w:left w:val="none" w:sz="0" w:space="0" w:color="auto"/>
        <w:bottom w:val="none" w:sz="0" w:space="0" w:color="auto"/>
        <w:right w:val="none" w:sz="0" w:space="0" w:color="auto"/>
      </w:divBdr>
    </w:div>
    <w:div w:id="1283196404">
      <w:bodyDiv w:val="1"/>
      <w:marLeft w:val="0"/>
      <w:marRight w:val="0"/>
      <w:marTop w:val="0"/>
      <w:marBottom w:val="0"/>
      <w:divBdr>
        <w:top w:val="none" w:sz="0" w:space="0" w:color="auto"/>
        <w:left w:val="none" w:sz="0" w:space="0" w:color="auto"/>
        <w:bottom w:val="none" w:sz="0" w:space="0" w:color="auto"/>
        <w:right w:val="none" w:sz="0" w:space="0" w:color="auto"/>
      </w:divBdr>
    </w:div>
    <w:div w:id="1285503108">
      <w:bodyDiv w:val="1"/>
      <w:marLeft w:val="0"/>
      <w:marRight w:val="0"/>
      <w:marTop w:val="0"/>
      <w:marBottom w:val="0"/>
      <w:divBdr>
        <w:top w:val="none" w:sz="0" w:space="0" w:color="auto"/>
        <w:left w:val="none" w:sz="0" w:space="0" w:color="auto"/>
        <w:bottom w:val="none" w:sz="0" w:space="0" w:color="auto"/>
        <w:right w:val="none" w:sz="0" w:space="0" w:color="auto"/>
      </w:divBdr>
    </w:div>
    <w:div w:id="1296182209">
      <w:bodyDiv w:val="1"/>
      <w:marLeft w:val="0"/>
      <w:marRight w:val="0"/>
      <w:marTop w:val="0"/>
      <w:marBottom w:val="0"/>
      <w:divBdr>
        <w:top w:val="none" w:sz="0" w:space="0" w:color="auto"/>
        <w:left w:val="none" w:sz="0" w:space="0" w:color="auto"/>
        <w:bottom w:val="none" w:sz="0" w:space="0" w:color="auto"/>
        <w:right w:val="none" w:sz="0" w:space="0" w:color="auto"/>
      </w:divBdr>
    </w:div>
    <w:div w:id="1302999443">
      <w:bodyDiv w:val="1"/>
      <w:marLeft w:val="0"/>
      <w:marRight w:val="0"/>
      <w:marTop w:val="0"/>
      <w:marBottom w:val="0"/>
      <w:divBdr>
        <w:top w:val="none" w:sz="0" w:space="0" w:color="auto"/>
        <w:left w:val="none" w:sz="0" w:space="0" w:color="auto"/>
        <w:bottom w:val="none" w:sz="0" w:space="0" w:color="auto"/>
        <w:right w:val="none" w:sz="0" w:space="0" w:color="auto"/>
      </w:divBdr>
    </w:div>
    <w:div w:id="1304312129">
      <w:bodyDiv w:val="1"/>
      <w:marLeft w:val="0"/>
      <w:marRight w:val="0"/>
      <w:marTop w:val="0"/>
      <w:marBottom w:val="0"/>
      <w:divBdr>
        <w:top w:val="none" w:sz="0" w:space="0" w:color="auto"/>
        <w:left w:val="none" w:sz="0" w:space="0" w:color="auto"/>
        <w:bottom w:val="none" w:sz="0" w:space="0" w:color="auto"/>
        <w:right w:val="none" w:sz="0" w:space="0" w:color="auto"/>
      </w:divBdr>
    </w:div>
    <w:div w:id="1348480682">
      <w:bodyDiv w:val="1"/>
      <w:marLeft w:val="0"/>
      <w:marRight w:val="0"/>
      <w:marTop w:val="0"/>
      <w:marBottom w:val="0"/>
      <w:divBdr>
        <w:top w:val="none" w:sz="0" w:space="0" w:color="auto"/>
        <w:left w:val="none" w:sz="0" w:space="0" w:color="auto"/>
        <w:bottom w:val="none" w:sz="0" w:space="0" w:color="auto"/>
        <w:right w:val="none" w:sz="0" w:space="0" w:color="auto"/>
      </w:divBdr>
    </w:div>
    <w:div w:id="1380857636">
      <w:bodyDiv w:val="1"/>
      <w:marLeft w:val="0"/>
      <w:marRight w:val="0"/>
      <w:marTop w:val="0"/>
      <w:marBottom w:val="0"/>
      <w:divBdr>
        <w:top w:val="none" w:sz="0" w:space="0" w:color="auto"/>
        <w:left w:val="none" w:sz="0" w:space="0" w:color="auto"/>
        <w:bottom w:val="none" w:sz="0" w:space="0" w:color="auto"/>
        <w:right w:val="none" w:sz="0" w:space="0" w:color="auto"/>
      </w:divBdr>
    </w:div>
    <w:div w:id="1395004013">
      <w:bodyDiv w:val="1"/>
      <w:marLeft w:val="0"/>
      <w:marRight w:val="0"/>
      <w:marTop w:val="0"/>
      <w:marBottom w:val="0"/>
      <w:divBdr>
        <w:top w:val="none" w:sz="0" w:space="0" w:color="auto"/>
        <w:left w:val="none" w:sz="0" w:space="0" w:color="auto"/>
        <w:bottom w:val="none" w:sz="0" w:space="0" w:color="auto"/>
        <w:right w:val="none" w:sz="0" w:space="0" w:color="auto"/>
      </w:divBdr>
    </w:div>
    <w:div w:id="1399867678">
      <w:bodyDiv w:val="1"/>
      <w:marLeft w:val="0"/>
      <w:marRight w:val="0"/>
      <w:marTop w:val="0"/>
      <w:marBottom w:val="0"/>
      <w:divBdr>
        <w:top w:val="none" w:sz="0" w:space="0" w:color="auto"/>
        <w:left w:val="none" w:sz="0" w:space="0" w:color="auto"/>
        <w:bottom w:val="none" w:sz="0" w:space="0" w:color="auto"/>
        <w:right w:val="none" w:sz="0" w:space="0" w:color="auto"/>
      </w:divBdr>
    </w:div>
    <w:div w:id="1404445317">
      <w:bodyDiv w:val="1"/>
      <w:marLeft w:val="0"/>
      <w:marRight w:val="0"/>
      <w:marTop w:val="0"/>
      <w:marBottom w:val="0"/>
      <w:divBdr>
        <w:top w:val="none" w:sz="0" w:space="0" w:color="auto"/>
        <w:left w:val="none" w:sz="0" w:space="0" w:color="auto"/>
        <w:bottom w:val="none" w:sz="0" w:space="0" w:color="auto"/>
        <w:right w:val="none" w:sz="0" w:space="0" w:color="auto"/>
      </w:divBdr>
    </w:div>
    <w:div w:id="1423641927">
      <w:bodyDiv w:val="1"/>
      <w:marLeft w:val="0"/>
      <w:marRight w:val="0"/>
      <w:marTop w:val="0"/>
      <w:marBottom w:val="0"/>
      <w:divBdr>
        <w:top w:val="none" w:sz="0" w:space="0" w:color="auto"/>
        <w:left w:val="none" w:sz="0" w:space="0" w:color="auto"/>
        <w:bottom w:val="none" w:sz="0" w:space="0" w:color="auto"/>
        <w:right w:val="none" w:sz="0" w:space="0" w:color="auto"/>
      </w:divBdr>
    </w:div>
    <w:div w:id="1434131396">
      <w:bodyDiv w:val="1"/>
      <w:marLeft w:val="0"/>
      <w:marRight w:val="0"/>
      <w:marTop w:val="0"/>
      <w:marBottom w:val="0"/>
      <w:divBdr>
        <w:top w:val="none" w:sz="0" w:space="0" w:color="auto"/>
        <w:left w:val="none" w:sz="0" w:space="0" w:color="auto"/>
        <w:bottom w:val="none" w:sz="0" w:space="0" w:color="auto"/>
        <w:right w:val="none" w:sz="0" w:space="0" w:color="auto"/>
      </w:divBdr>
    </w:div>
    <w:div w:id="1434594093">
      <w:bodyDiv w:val="1"/>
      <w:marLeft w:val="0"/>
      <w:marRight w:val="0"/>
      <w:marTop w:val="0"/>
      <w:marBottom w:val="0"/>
      <w:divBdr>
        <w:top w:val="none" w:sz="0" w:space="0" w:color="auto"/>
        <w:left w:val="none" w:sz="0" w:space="0" w:color="auto"/>
        <w:bottom w:val="none" w:sz="0" w:space="0" w:color="auto"/>
        <w:right w:val="none" w:sz="0" w:space="0" w:color="auto"/>
      </w:divBdr>
    </w:div>
    <w:div w:id="1461723293">
      <w:bodyDiv w:val="1"/>
      <w:marLeft w:val="0"/>
      <w:marRight w:val="0"/>
      <w:marTop w:val="0"/>
      <w:marBottom w:val="0"/>
      <w:divBdr>
        <w:top w:val="none" w:sz="0" w:space="0" w:color="auto"/>
        <w:left w:val="none" w:sz="0" w:space="0" w:color="auto"/>
        <w:bottom w:val="none" w:sz="0" w:space="0" w:color="auto"/>
        <w:right w:val="none" w:sz="0" w:space="0" w:color="auto"/>
      </w:divBdr>
    </w:div>
    <w:div w:id="1466779822">
      <w:bodyDiv w:val="1"/>
      <w:marLeft w:val="0"/>
      <w:marRight w:val="0"/>
      <w:marTop w:val="0"/>
      <w:marBottom w:val="0"/>
      <w:divBdr>
        <w:top w:val="none" w:sz="0" w:space="0" w:color="auto"/>
        <w:left w:val="none" w:sz="0" w:space="0" w:color="auto"/>
        <w:bottom w:val="none" w:sz="0" w:space="0" w:color="auto"/>
        <w:right w:val="none" w:sz="0" w:space="0" w:color="auto"/>
      </w:divBdr>
    </w:div>
    <w:div w:id="1469932498">
      <w:bodyDiv w:val="1"/>
      <w:marLeft w:val="0"/>
      <w:marRight w:val="0"/>
      <w:marTop w:val="0"/>
      <w:marBottom w:val="0"/>
      <w:divBdr>
        <w:top w:val="none" w:sz="0" w:space="0" w:color="auto"/>
        <w:left w:val="none" w:sz="0" w:space="0" w:color="auto"/>
        <w:bottom w:val="none" w:sz="0" w:space="0" w:color="auto"/>
        <w:right w:val="none" w:sz="0" w:space="0" w:color="auto"/>
      </w:divBdr>
    </w:div>
    <w:div w:id="1471628519">
      <w:bodyDiv w:val="1"/>
      <w:marLeft w:val="0"/>
      <w:marRight w:val="0"/>
      <w:marTop w:val="0"/>
      <w:marBottom w:val="0"/>
      <w:divBdr>
        <w:top w:val="none" w:sz="0" w:space="0" w:color="auto"/>
        <w:left w:val="none" w:sz="0" w:space="0" w:color="auto"/>
        <w:bottom w:val="none" w:sz="0" w:space="0" w:color="auto"/>
        <w:right w:val="none" w:sz="0" w:space="0" w:color="auto"/>
      </w:divBdr>
    </w:div>
    <w:div w:id="1473937179">
      <w:bodyDiv w:val="1"/>
      <w:marLeft w:val="0"/>
      <w:marRight w:val="0"/>
      <w:marTop w:val="0"/>
      <w:marBottom w:val="0"/>
      <w:divBdr>
        <w:top w:val="none" w:sz="0" w:space="0" w:color="auto"/>
        <w:left w:val="none" w:sz="0" w:space="0" w:color="auto"/>
        <w:bottom w:val="none" w:sz="0" w:space="0" w:color="auto"/>
        <w:right w:val="none" w:sz="0" w:space="0" w:color="auto"/>
      </w:divBdr>
    </w:div>
    <w:div w:id="1478910874">
      <w:bodyDiv w:val="1"/>
      <w:marLeft w:val="0"/>
      <w:marRight w:val="0"/>
      <w:marTop w:val="0"/>
      <w:marBottom w:val="0"/>
      <w:divBdr>
        <w:top w:val="none" w:sz="0" w:space="0" w:color="auto"/>
        <w:left w:val="none" w:sz="0" w:space="0" w:color="auto"/>
        <w:bottom w:val="none" w:sz="0" w:space="0" w:color="auto"/>
        <w:right w:val="none" w:sz="0" w:space="0" w:color="auto"/>
      </w:divBdr>
    </w:div>
    <w:div w:id="1488788528">
      <w:bodyDiv w:val="1"/>
      <w:marLeft w:val="0"/>
      <w:marRight w:val="0"/>
      <w:marTop w:val="0"/>
      <w:marBottom w:val="0"/>
      <w:divBdr>
        <w:top w:val="none" w:sz="0" w:space="0" w:color="auto"/>
        <w:left w:val="none" w:sz="0" w:space="0" w:color="auto"/>
        <w:bottom w:val="none" w:sz="0" w:space="0" w:color="auto"/>
        <w:right w:val="none" w:sz="0" w:space="0" w:color="auto"/>
      </w:divBdr>
    </w:div>
    <w:div w:id="1497258630">
      <w:bodyDiv w:val="1"/>
      <w:marLeft w:val="0"/>
      <w:marRight w:val="0"/>
      <w:marTop w:val="0"/>
      <w:marBottom w:val="0"/>
      <w:divBdr>
        <w:top w:val="none" w:sz="0" w:space="0" w:color="auto"/>
        <w:left w:val="none" w:sz="0" w:space="0" w:color="auto"/>
        <w:bottom w:val="none" w:sz="0" w:space="0" w:color="auto"/>
        <w:right w:val="none" w:sz="0" w:space="0" w:color="auto"/>
      </w:divBdr>
    </w:div>
    <w:div w:id="1505588876">
      <w:bodyDiv w:val="1"/>
      <w:marLeft w:val="0"/>
      <w:marRight w:val="0"/>
      <w:marTop w:val="0"/>
      <w:marBottom w:val="0"/>
      <w:divBdr>
        <w:top w:val="none" w:sz="0" w:space="0" w:color="auto"/>
        <w:left w:val="none" w:sz="0" w:space="0" w:color="auto"/>
        <w:bottom w:val="none" w:sz="0" w:space="0" w:color="auto"/>
        <w:right w:val="none" w:sz="0" w:space="0" w:color="auto"/>
      </w:divBdr>
    </w:div>
    <w:div w:id="1513374375">
      <w:bodyDiv w:val="1"/>
      <w:marLeft w:val="0"/>
      <w:marRight w:val="0"/>
      <w:marTop w:val="0"/>
      <w:marBottom w:val="0"/>
      <w:divBdr>
        <w:top w:val="none" w:sz="0" w:space="0" w:color="auto"/>
        <w:left w:val="none" w:sz="0" w:space="0" w:color="auto"/>
        <w:bottom w:val="none" w:sz="0" w:space="0" w:color="auto"/>
        <w:right w:val="none" w:sz="0" w:space="0" w:color="auto"/>
      </w:divBdr>
    </w:div>
    <w:div w:id="1542664273">
      <w:bodyDiv w:val="1"/>
      <w:marLeft w:val="0"/>
      <w:marRight w:val="0"/>
      <w:marTop w:val="0"/>
      <w:marBottom w:val="0"/>
      <w:divBdr>
        <w:top w:val="none" w:sz="0" w:space="0" w:color="auto"/>
        <w:left w:val="none" w:sz="0" w:space="0" w:color="auto"/>
        <w:bottom w:val="none" w:sz="0" w:space="0" w:color="auto"/>
        <w:right w:val="none" w:sz="0" w:space="0" w:color="auto"/>
      </w:divBdr>
    </w:div>
    <w:div w:id="1547251975">
      <w:bodyDiv w:val="1"/>
      <w:marLeft w:val="0"/>
      <w:marRight w:val="0"/>
      <w:marTop w:val="0"/>
      <w:marBottom w:val="0"/>
      <w:divBdr>
        <w:top w:val="none" w:sz="0" w:space="0" w:color="auto"/>
        <w:left w:val="none" w:sz="0" w:space="0" w:color="auto"/>
        <w:bottom w:val="none" w:sz="0" w:space="0" w:color="auto"/>
        <w:right w:val="none" w:sz="0" w:space="0" w:color="auto"/>
      </w:divBdr>
    </w:div>
    <w:div w:id="1554148955">
      <w:bodyDiv w:val="1"/>
      <w:marLeft w:val="0"/>
      <w:marRight w:val="0"/>
      <w:marTop w:val="0"/>
      <w:marBottom w:val="0"/>
      <w:divBdr>
        <w:top w:val="none" w:sz="0" w:space="0" w:color="auto"/>
        <w:left w:val="none" w:sz="0" w:space="0" w:color="auto"/>
        <w:bottom w:val="none" w:sz="0" w:space="0" w:color="auto"/>
        <w:right w:val="none" w:sz="0" w:space="0" w:color="auto"/>
      </w:divBdr>
    </w:div>
    <w:div w:id="1564214512">
      <w:bodyDiv w:val="1"/>
      <w:marLeft w:val="0"/>
      <w:marRight w:val="0"/>
      <w:marTop w:val="0"/>
      <w:marBottom w:val="0"/>
      <w:divBdr>
        <w:top w:val="none" w:sz="0" w:space="0" w:color="auto"/>
        <w:left w:val="none" w:sz="0" w:space="0" w:color="auto"/>
        <w:bottom w:val="none" w:sz="0" w:space="0" w:color="auto"/>
        <w:right w:val="none" w:sz="0" w:space="0" w:color="auto"/>
      </w:divBdr>
    </w:div>
    <w:div w:id="1590651403">
      <w:bodyDiv w:val="1"/>
      <w:marLeft w:val="0"/>
      <w:marRight w:val="0"/>
      <w:marTop w:val="0"/>
      <w:marBottom w:val="0"/>
      <w:divBdr>
        <w:top w:val="none" w:sz="0" w:space="0" w:color="auto"/>
        <w:left w:val="none" w:sz="0" w:space="0" w:color="auto"/>
        <w:bottom w:val="none" w:sz="0" w:space="0" w:color="auto"/>
        <w:right w:val="none" w:sz="0" w:space="0" w:color="auto"/>
      </w:divBdr>
    </w:div>
    <w:div w:id="1603802401">
      <w:bodyDiv w:val="1"/>
      <w:marLeft w:val="0"/>
      <w:marRight w:val="0"/>
      <w:marTop w:val="0"/>
      <w:marBottom w:val="0"/>
      <w:divBdr>
        <w:top w:val="none" w:sz="0" w:space="0" w:color="auto"/>
        <w:left w:val="none" w:sz="0" w:space="0" w:color="auto"/>
        <w:bottom w:val="none" w:sz="0" w:space="0" w:color="auto"/>
        <w:right w:val="none" w:sz="0" w:space="0" w:color="auto"/>
      </w:divBdr>
    </w:div>
    <w:div w:id="1614826768">
      <w:bodyDiv w:val="1"/>
      <w:marLeft w:val="0"/>
      <w:marRight w:val="0"/>
      <w:marTop w:val="0"/>
      <w:marBottom w:val="0"/>
      <w:divBdr>
        <w:top w:val="none" w:sz="0" w:space="0" w:color="auto"/>
        <w:left w:val="none" w:sz="0" w:space="0" w:color="auto"/>
        <w:bottom w:val="none" w:sz="0" w:space="0" w:color="auto"/>
        <w:right w:val="none" w:sz="0" w:space="0" w:color="auto"/>
      </w:divBdr>
    </w:div>
    <w:div w:id="1620598692">
      <w:bodyDiv w:val="1"/>
      <w:marLeft w:val="0"/>
      <w:marRight w:val="0"/>
      <w:marTop w:val="0"/>
      <w:marBottom w:val="0"/>
      <w:divBdr>
        <w:top w:val="none" w:sz="0" w:space="0" w:color="auto"/>
        <w:left w:val="none" w:sz="0" w:space="0" w:color="auto"/>
        <w:bottom w:val="none" w:sz="0" w:space="0" w:color="auto"/>
        <w:right w:val="none" w:sz="0" w:space="0" w:color="auto"/>
      </w:divBdr>
    </w:div>
    <w:div w:id="1641570080">
      <w:bodyDiv w:val="1"/>
      <w:marLeft w:val="0"/>
      <w:marRight w:val="0"/>
      <w:marTop w:val="0"/>
      <w:marBottom w:val="0"/>
      <w:divBdr>
        <w:top w:val="none" w:sz="0" w:space="0" w:color="auto"/>
        <w:left w:val="none" w:sz="0" w:space="0" w:color="auto"/>
        <w:bottom w:val="none" w:sz="0" w:space="0" w:color="auto"/>
        <w:right w:val="none" w:sz="0" w:space="0" w:color="auto"/>
      </w:divBdr>
    </w:div>
    <w:div w:id="1648901635">
      <w:bodyDiv w:val="1"/>
      <w:marLeft w:val="0"/>
      <w:marRight w:val="0"/>
      <w:marTop w:val="0"/>
      <w:marBottom w:val="0"/>
      <w:divBdr>
        <w:top w:val="none" w:sz="0" w:space="0" w:color="auto"/>
        <w:left w:val="none" w:sz="0" w:space="0" w:color="auto"/>
        <w:bottom w:val="none" w:sz="0" w:space="0" w:color="auto"/>
        <w:right w:val="none" w:sz="0" w:space="0" w:color="auto"/>
      </w:divBdr>
    </w:div>
    <w:div w:id="1674797105">
      <w:bodyDiv w:val="1"/>
      <w:marLeft w:val="0"/>
      <w:marRight w:val="0"/>
      <w:marTop w:val="0"/>
      <w:marBottom w:val="0"/>
      <w:divBdr>
        <w:top w:val="none" w:sz="0" w:space="0" w:color="auto"/>
        <w:left w:val="none" w:sz="0" w:space="0" w:color="auto"/>
        <w:bottom w:val="none" w:sz="0" w:space="0" w:color="auto"/>
        <w:right w:val="none" w:sz="0" w:space="0" w:color="auto"/>
      </w:divBdr>
    </w:div>
    <w:div w:id="1676953543">
      <w:bodyDiv w:val="1"/>
      <w:marLeft w:val="0"/>
      <w:marRight w:val="0"/>
      <w:marTop w:val="0"/>
      <w:marBottom w:val="0"/>
      <w:divBdr>
        <w:top w:val="none" w:sz="0" w:space="0" w:color="auto"/>
        <w:left w:val="none" w:sz="0" w:space="0" w:color="auto"/>
        <w:bottom w:val="none" w:sz="0" w:space="0" w:color="auto"/>
        <w:right w:val="none" w:sz="0" w:space="0" w:color="auto"/>
      </w:divBdr>
    </w:div>
    <w:div w:id="1685789134">
      <w:bodyDiv w:val="1"/>
      <w:marLeft w:val="0"/>
      <w:marRight w:val="0"/>
      <w:marTop w:val="0"/>
      <w:marBottom w:val="0"/>
      <w:divBdr>
        <w:top w:val="none" w:sz="0" w:space="0" w:color="auto"/>
        <w:left w:val="none" w:sz="0" w:space="0" w:color="auto"/>
        <w:bottom w:val="none" w:sz="0" w:space="0" w:color="auto"/>
        <w:right w:val="none" w:sz="0" w:space="0" w:color="auto"/>
      </w:divBdr>
    </w:div>
    <w:div w:id="1706172178">
      <w:bodyDiv w:val="1"/>
      <w:marLeft w:val="0"/>
      <w:marRight w:val="0"/>
      <w:marTop w:val="0"/>
      <w:marBottom w:val="0"/>
      <w:divBdr>
        <w:top w:val="none" w:sz="0" w:space="0" w:color="auto"/>
        <w:left w:val="none" w:sz="0" w:space="0" w:color="auto"/>
        <w:bottom w:val="none" w:sz="0" w:space="0" w:color="auto"/>
        <w:right w:val="none" w:sz="0" w:space="0" w:color="auto"/>
      </w:divBdr>
    </w:div>
    <w:div w:id="1716536877">
      <w:bodyDiv w:val="1"/>
      <w:marLeft w:val="0"/>
      <w:marRight w:val="0"/>
      <w:marTop w:val="0"/>
      <w:marBottom w:val="0"/>
      <w:divBdr>
        <w:top w:val="none" w:sz="0" w:space="0" w:color="auto"/>
        <w:left w:val="none" w:sz="0" w:space="0" w:color="auto"/>
        <w:bottom w:val="none" w:sz="0" w:space="0" w:color="auto"/>
        <w:right w:val="none" w:sz="0" w:space="0" w:color="auto"/>
      </w:divBdr>
    </w:div>
    <w:div w:id="1716810614">
      <w:bodyDiv w:val="1"/>
      <w:marLeft w:val="0"/>
      <w:marRight w:val="0"/>
      <w:marTop w:val="0"/>
      <w:marBottom w:val="0"/>
      <w:divBdr>
        <w:top w:val="none" w:sz="0" w:space="0" w:color="auto"/>
        <w:left w:val="none" w:sz="0" w:space="0" w:color="auto"/>
        <w:bottom w:val="none" w:sz="0" w:space="0" w:color="auto"/>
        <w:right w:val="none" w:sz="0" w:space="0" w:color="auto"/>
      </w:divBdr>
    </w:div>
    <w:div w:id="1717386024">
      <w:bodyDiv w:val="1"/>
      <w:marLeft w:val="0"/>
      <w:marRight w:val="0"/>
      <w:marTop w:val="0"/>
      <w:marBottom w:val="0"/>
      <w:divBdr>
        <w:top w:val="none" w:sz="0" w:space="0" w:color="auto"/>
        <w:left w:val="none" w:sz="0" w:space="0" w:color="auto"/>
        <w:bottom w:val="none" w:sz="0" w:space="0" w:color="auto"/>
        <w:right w:val="none" w:sz="0" w:space="0" w:color="auto"/>
      </w:divBdr>
    </w:div>
    <w:div w:id="1765766494">
      <w:bodyDiv w:val="1"/>
      <w:marLeft w:val="0"/>
      <w:marRight w:val="0"/>
      <w:marTop w:val="0"/>
      <w:marBottom w:val="0"/>
      <w:divBdr>
        <w:top w:val="none" w:sz="0" w:space="0" w:color="auto"/>
        <w:left w:val="none" w:sz="0" w:space="0" w:color="auto"/>
        <w:bottom w:val="none" w:sz="0" w:space="0" w:color="auto"/>
        <w:right w:val="none" w:sz="0" w:space="0" w:color="auto"/>
      </w:divBdr>
    </w:div>
    <w:div w:id="1766614428">
      <w:bodyDiv w:val="1"/>
      <w:marLeft w:val="0"/>
      <w:marRight w:val="0"/>
      <w:marTop w:val="0"/>
      <w:marBottom w:val="0"/>
      <w:divBdr>
        <w:top w:val="none" w:sz="0" w:space="0" w:color="auto"/>
        <w:left w:val="none" w:sz="0" w:space="0" w:color="auto"/>
        <w:bottom w:val="none" w:sz="0" w:space="0" w:color="auto"/>
        <w:right w:val="none" w:sz="0" w:space="0" w:color="auto"/>
      </w:divBdr>
    </w:div>
    <w:div w:id="1766992789">
      <w:bodyDiv w:val="1"/>
      <w:marLeft w:val="0"/>
      <w:marRight w:val="0"/>
      <w:marTop w:val="0"/>
      <w:marBottom w:val="0"/>
      <w:divBdr>
        <w:top w:val="none" w:sz="0" w:space="0" w:color="auto"/>
        <w:left w:val="none" w:sz="0" w:space="0" w:color="auto"/>
        <w:bottom w:val="none" w:sz="0" w:space="0" w:color="auto"/>
        <w:right w:val="none" w:sz="0" w:space="0" w:color="auto"/>
      </w:divBdr>
    </w:div>
    <w:div w:id="1774546877">
      <w:bodyDiv w:val="1"/>
      <w:marLeft w:val="0"/>
      <w:marRight w:val="0"/>
      <w:marTop w:val="0"/>
      <w:marBottom w:val="0"/>
      <w:divBdr>
        <w:top w:val="none" w:sz="0" w:space="0" w:color="auto"/>
        <w:left w:val="none" w:sz="0" w:space="0" w:color="auto"/>
        <w:bottom w:val="none" w:sz="0" w:space="0" w:color="auto"/>
        <w:right w:val="none" w:sz="0" w:space="0" w:color="auto"/>
      </w:divBdr>
    </w:div>
    <w:div w:id="1802070643">
      <w:bodyDiv w:val="1"/>
      <w:marLeft w:val="0"/>
      <w:marRight w:val="0"/>
      <w:marTop w:val="0"/>
      <w:marBottom w:val="0"/>
      <w:divBdr>
        <w:top w:val="none" w:sz="0" w:space="0" w:color="auto"/>
        <w:left w:val="none" w:sz="0" w:space="0" w:color="auto"/>
        <w:bottom w:val="none" w:sz="0" w:space="0" w:color="auto"/>
        <w:right w:val="none" w:sz="0" w:space="0" w:color="auto"/>
      </w:divBdr>
    </w:div>
    <w:div w:id="1804885533">
      <w:bodyDiv w:val="1"/>
      <w:marLeft w:val="0"/>
      <w:marRight w:val="0"/>
      <w:marTop w:val="0"/>
      <w:marBottom w:val="0"/>
      <w:divBdr>
        <w:top w:val="none" w:sz="0" w:space="0" w:color="auto"/>
        <w:left w:val="none" w:sz="0" w:space="0" w:color="auto"/>
        <w:bottom w:val="none" w:sz="0" w:space="0" w:color="auto"/>
        <w:right w:val="none" w:sz="0" w:space="0" w:color="auto"/>
      </w:divBdr>
    </w:div>
    <w:div w:id="1812333539">
      <w:bodyDiv w:val="1"/>
      <w:marLeft w:val="0"/>
      <w:marRight w:val="0"/>
      <w:marTop w:val="0"/>
      <w:marBottom w:val="0"/>
      <w:divBdr>
        <w:top w:val="none" w:sz="0" w:space="0" w:color="auto"/>
        <w:left w:val="none" w:sz="0" w:space="0" w:color="auto"/>
        <w:bottom w:val="none" w:sz="0" w:space="0" w:color="auto"/>
        <w:right w:val="none" w:sz="0" w:space="0" w:color="auto"/>
      </w:divBdr>
    </w:div>
    <w:div w:id="1813718159">
      <w:bodyDiv w:val="1"/>
      <w:marLeft w:val="0"/>
      <w:marRight w:val="0"/>
      <w:marTop w:val="0"/>
      <w:marBottom w:val="0"/>
      <w:divBdr>
        <w:top w:val="none" w:sz="0" w:space="0" w:color="auto"/>
        <w:left w:val="none" w:sz="0" w:space="0" w:color="auto"/>
        <w:bottom w:val="none" w:sz="0" w:space="0" w:color="auto"/>
        <w:right w:val="none" w:sz="0" w:space="0" w:color="auto"/>
      </w:divBdr>
    </w:div>
    <w:div w:id="1814564478">
      <w:bodyDiv w:val="1"/>
      <w:marLeft w:val="0"/>
      <w:marRight w:val="0"/>
      <w:marTop w:val="0"/>
      <w:marBottom w:val="0"/>
      <w:divBdr>
        <w:top w:val="none" w:sz="0" w:space="0" w:color="auto"/>
        <w:left w:val="none" w:sz="0" w:space="0" w:color="auto"/>
        <w:bottom w:val="none" w:sz="0" w:space="0" w:color="auto"/>
        <w:right w:val="none" w:sz="0" w:space="0" w:color="auto"/>
      </w:divBdr>
    </w:div>
    <w:div w:id="1817409150">
      <w:bodyDiv w:val="1"/>
      <w:marLeft w:val="0"/>
      <w:marRight w:val="0"/>
      <w:marTop w:val="0"/>
      <w:marBottom w:val="0"/>
      <w:divBdr>
        <w:top w:val="none" w:sz="0" w:space="0" w:color="auto"/>
        <w:left w:val="none" w:sz="0" w:space="0" w:color="auto"/>
        <w:bottom w:val="none" w:sz="0" w:space="0" w:color="auto"/>
        <w:right w:val="none" w:sz="0" w:space="0" w:color="auto"/>
      </w:divBdr>
    </w:div>
    <w:div w:id="1818178921">
      <w:bodyDiv w:val="1"/>
      <w:marLeft w:val="0"/>
      <w:marRight w:val="0"/>
      <w:marTop w:val="0"/>
      <w:marBottom w:val="0"/>
      <w:divBdr>
        <w:top w:val="none" w:sz="0" w:space="0" w:color="auto"/>
        <w:left w:val="none" w:sz="0" w:space="0" w:color="auto"/>
        <w:bottom w:val="none" w:sz="0" w:space="0" w:color="auto"/>
        <w:right w:val="none" w:sz="0" w:space="0" w:color="auto"/>
      </w:divBdr>
    </w:div>
    <w:div w:id="1819880758">
      <w:bodyDiv w:val="1"/>
      <w:marLeft w:val="0"/>
      <w:marRight w:val="0"/>
      <w:marTop w:val="0"/>
      <w:marBottom w:val="0"/>
      <w:divBdr>
        <w:top w:val="none" w:sz="0" w:space="0" w:color="auto"/>
        <w:left w:val="none" w:sz="0" w:space="0" w:color="auto"/>
        <w:bottom w:val="none" w:sz="0" w:space="0" w:color="auto"/>
        <w:right w:val="none" w:sz="0" w:space="0" w:color="auto"/>
      </w:divBdr>
    </w:div>
    <w:div w:id="1826579813">
      <w:bodyDiv w:val="1"/>
      <w:marLeft w:val="0"/>
      <w:marRight w:val="0"/>
      <w:marTop w:val="0"/>
      <w:marBottom w:val="0"/>
      <w:divBdr>
        <w:top w:val="none" w:sz="0" w:space="0" w:color="auto"/>
        <w:left w:val="none" w:sz="0" w:space="0" w:color="auto"/>
        <w:bottom w:val="none" w:sz="0" w:space="0" w:color="auto"/>
        <w:right w:val="none" w:sz="0" w:space="0" w:color="auto"/>
      </w:divBdr>
    </w:div>
    <w:div w:id="1829521129">
      <w:bodyDiv w:val="1"/>
      <w:marLeft w:val="0"/>
      <w:marRight w:val="0"/>
      <w:marTop w:val="0"/>
      <w:marBottom w:val="0"/>
      <w:divBdr>
        <w:top w:val="none" w:sz="0" w:space="0" w:color="auto"/>
        <w:left w:val="none" w:sz="0" w:space="0" w:color="auto"/>
        <w:bottom w:val="none" w:sz="0" w:space="0" w:color="auto"/>
        <w:right w:val="none" w:sz="0" w:space="0" w:color="auto"/>
      </w:divBdr>
    </w:div>
    <w:div w:id="1831673895">
      <w:bodyDiv w:val="1"/>
      <w:marLeft w:val="0"/>
      <w:marRight w:val="0"/>
      <w:marTop w:val="0"/>
      <w:marBottom w:val="0"/>
      <w:divBdr>
        <w:top w:val="none" w:sz="0" w:space="0" w:color="auto"/>
        <w:left w:val="none" w:sz="0" w:space="0" w:color="auto"/>
        <w:bottom w:val="none" w:sz="0" w:space="0" w:color="auto"/>
        <w:right w:val="none" w:sz="0" w:space="0" w:color="auto"/>
      </w:divBdr>
    </w:div>
    <w:div w:id="1840346293">
      <w:bodyDiv w:val="1"/>
      <w:marLeft w:val="0"/>
      <w:marRight w:val="0"/>
      <w:marTop w:val="0"/>
      <w:marBottom w:val="0"/>
      <w:divBdr>
        <w:top w:val="none" w:sz="0" w:space="0" w:color="auto"/>
        <w:left w:val="none" w:sz="0" w:space="0" w:color="auto"/>
        <w:bottom w:val="none" w:sz="0" w:space="0" w:color="auto"/>
        <w:right w:val="none" w:sz="0" w:space="0" w:color="auto"/>
      </w:divBdr>
    </w:div>
    <w:div w:id="1877087043">
      <w:bodyDiv w:val="1"/>
      <w:marLeft w:val="0"/>
      <w:marRight w:val="0"/>
      <w:marTop w:val="0"/>
      <w:marBottom w:val="0"/>
      <w:divBdr>
        <w:top w:val="none" w:sz="0" w:space="0" w:color="auto"/>
        <w:left w:val="none" w:sz="0" w:space="0" w:color="auto"/>
        <w:bottom w:val="none" w:sz="0" w:space="0" w:color="auto"/>
        <w:right w:val="none" w:sz="0" w:space="0" w:color="auto"/>
      </w:divBdr>
    </w:div>
    <w:div w:id="1888028069">
      <w:bodyDiv w:val="1"/>
      <w:marLeft w:val="0"/>
      <w:marRight w:val="0"/>
      <w:marTop w:val="0"/>
      <w:marBottom w:val="0"/>
      <w:divBdr>
        <w:top w:val="none" w:sz="0" w:space="0" w:color="auto"/>
        <w:left w:val="none" w:sz="0" w:space="0" w:color="auto"/>
        <w:bottom w:val="none" w:sz="0" w:space="0" w:color="auto"/>
        <w:right w:val="none" w:sz="0" w:space="0" w:color="auto"/>
      </w:divBdr>
    </w:div>
    <w:div w:id="1922715265">
      <w:bodyDiv w:val="1"/>
      <w:marLeft w:val="0"/>
      <w:marRight w:val="0"/>
      <w:marTop w:val="0"/>
      <w:marBottom w:val="0"/>
      <w:divBdr>
        <w:top w:val="none" w:sz="0" w:space="0" w:color="auto"/>
        <w:left w:val="none" w:sz="0" w:space="0" w:color="auto"/>
        <w:bottom w:val="none" w:sz="0" w:space="0" w:color="auto"/>
        <w:right w:val="none" w:sz="0" w:space="0" w:color="auto"/>
      </w:divBdr>
    </w:div>
    <w:div w:id="1935287443">
      <w:bodyDiv w:val="1"/>
      <w:marLeft w:val="0"/>
      <w:marRight w:val="0"/>
      <w:marTop w:val="0"/>
      <w:marBottom w:val="0"/>
      <w:divBdr>
        <w:top w:val="none" w:sz="0" w:space="0" w:color="auto"/>
        <w:left w:val="none" w:sz="0" w:space="0" w:color="auto"/>
        <w:bottom w:val="none" w:sz="0" w:space="0" w:color="auto"/>
        <w:right w:val="none" w:sz="0" w:space="0" w:color="auto"/>
      </w:divBdr>
    </w:div>
    <w:div w:id="1951543246">
      <w:bodyDiv w:val="1"/>
      <w:marLeft w:val="0"/>
      <w:marRight w:val="0"/>
      <w:marTop w:val="0"/>
      <w:marBottom w:val="0"/>
      <w:divBdr>
        <w:top w:val="none" w:sz="0" w:space="0" w:color="auto"/>
        <w:left w:val="none" w:sz="0" w:space="0" w:color="auto"/>
        <w:bottom w:val="none" w:sz="0" w:space="0" w:color="auto"/>
        <w:right w:val="none" w:sz="0" w:space="0" w:color="auto"/>
      </w:divBdr>
    </w:div>
    <w:div w:id="1963806874">
      <w:bodyDiv w:val="1"/>
      <w:marLeft w:val="0"/>
      <w:marRight w:val="0"/>
      <w:marTop w:val="0"/>
      <w:marBottom w:val="0"/>
      <w:divBdr>
        <w:top w:val="none" w:sz="0" w:space="0" w:color="auto"/>
        <w:left w:val="none" w:sz="0" w:space="0" w:color="auto"/>
        <w:bottom w:val="none" w:sz="0" w:space="0" w:color="auto"/>
        <w:right w:val="none" w:sz="0" w:space="0" w:color="auto"/>
      </w:divBdr>
    </w:div>
    <w:div w:id="1966303467">
      <w:bodyDiv w:val="1"/>
      <w:marLeft w:val="0"/>
      <w:marRight w:val="0"/>
      <w:marTop w:val="0"/>
      <w:marBottom w:val="0"/>
      <w:divBdr>
        <w:top w:val="none" w:sz="0" w:space="0" w:color="auto"/>
        <w:left w:val="none" w:sz="0" w:space="0" w:color="auto"/>
        <w:bottom w:val="none" w:sz="0" w:space="0" w:color="auto"/>
        <w:right w:val="none" w:sz="0" w:space="0" w:color="auto"/>
      </w:divBdr>
    </w:div>
    <w:div w:id="1973435870">
      <w:bodyDiv w:val="1"/>
      <w:marLeft w:val="0"/>
      <w:marRight w:val="0"/>
      <w:marTop w:val="0"/>
      <w:marBottom w:val="0"/>
      <w:divBdr>
        <w:top w:val="none" w:sz="0" w:space="0" w:color="auto"/>
        <w:left w:val="none" w:sz="0" w:space="0" w:color="auto"/>
        <w:bottom w:val="none" w:sz="0" w:space="0" w:color="auto"/>
        <w:right w:val="none" w:sz="0" w:space="0" w:color="auto"/>
      </w:divBdr>
    </w:div>
    <w:div w:id="1978490869">
      <w:bodyDiv w:val="1"/>
      <w:marLeft w:val="0"/>
      <w:marRight w:val="0"/>
      <w:marTop w:val="0"/>
      <w:marBottom w:val="0"/>
      <w:divBdr>
        <w:top w:val="none" w:sz="0" w:space="0" w:color="auto"/>
        <w:left w:val="none" w:sz="0" w:space="0" w:color="auto"/>
        <w:bottom w:val="none" w:sz="0" w:space="0" w:color="auto"/>
        <w:right w:val="none" w:sz="0" w:space="0" w:color="auto"/>
      </w:divBdr>
    </w:div>
    <w:div w:id="1991589073">
      <w:bodyDiv w:val="1"/>
      <w:marLeft w:val="0"/>
      <w:marRight w:val="0"/>
      <w:marTop w:val="0"/>
      <w:marBottom w:val="0"/>
      <w:divBdr>
        <w:top w:val="none" w:sz="0" w:space="0" w:color="auto"/>
        <w:left w:val="none" w:sz="0" w:space="0" w:color="auto"/>
        <w:bottom w:val="none" w:sz="0" w:space="0" w:color="auto"/>
        <w:right w:val="none" w:sz="0" w:space="0" w:color="auto"/>
      </w:divBdr>
    </w:div>
    <w:div w:id="2003699528">
      <w:bodyDiv w:val="1"/>
      <w:marLeft w:val="0"/>
      <w:marRight w:val="0"/>
      <w:marTop w:val="0"/>
      <w:marBottom w:val="0"/>
      <w:divBdr>
        <w:top w:val="none" w:sz="0" w:space="0" w:color="auto"/>
        <w:left w:val="none" w:sz="0" w:space="0" w:color="auto"/>
        <w:bottom w:val="none" w:sz="0" w:space="0" w:color="auto"/>
        <w:right w:val="none" w:sz="0" w:space="0" w:color="auto"/>
      </w:divBdr>
    </w:div>
    <w:div w:id="2007244864">
      <w:bodyDiv w:val="1"/>
      <w:marLeft w:val="0"/>
      <w:marRight w:val="0"/>
      <w:marTop w:val="0"/>
      <w:marBottom w:val="0"/>
      <w:divBdr>
        <w:top w:val="none" w:sz="0" w:space="0" w:color="auto"/>
        <w:left w:val="none" w:sz="0" w:space="0" w:color="auto"/>
        <w:bottom w:val="none" w:sz="0" w:space="0" w:color="auto"/>
        <w:right w:val="none" w:sz="0" w:space="0" w:color="auto"/>
      </w:divBdr>
    </w:div>
    <w:div w:id="2022196503">
      <w:bodyDiv w:val="1"/>
      <w:marLeft w:val="0"/>
      <w:marRight w:val="0"/>
      <w:marTop w:val="0"/>
      <w:marBottom w:val="0"/>
      <w:divBdr>
        <w:top w:val="none" w:sz="0" w:space="0" w:color="auto"/>
        <w:left w:val="none" w:sz="0" w:space="0" w:color="auto"/>
        <w:bottom w:val="none" w:sz="0" w:space="0" w:color="auto"/>
        <w:right w:val="none" w:sz="0" w:space="0" w:color="auto"/>
      </w:divBdr>
    </w:div>
    <w:div w:id="2036419966">
      <w:bodyDiv w:val="1"/>
      <w:marLeft w:val="0"/>
      <w:marRight w:val="0"/>
      <w:marTop w:val="0"/>
      <w:marBottom w:val="0"/>
      <w:divBdr>
        <w:top w:val="none" w:sz="0" w:space="0" w:color="auto"/>
        <w:left w:val="none" w:sz="0" w:space="0" w:color="auto"/>
        <w:bottom w:val="none" w:sz="0" w:space="0" w:color="auto"/>
        <w:right w:val="none" w:sz="0" w:space="0" w:color="auto"/>
      </w:divBdr>
    </w:div>
    <w:div w:id="2037777711">
      <w:bodyDiv w:val="1"/>
      <w:marLeft w:val="0"/>
      <w:marRight w:val="0"/>
      <w:marTop w:val="0"/>
      <w:marBottom w:val="0"/>
      <w:divBdr>
        <w:top w:val="none" w:sz="0" w:space="0" w:color="auto"/>
        <w:left w:val="none" w:sz="0" w:space="0" w:color="auto"/>
        <w:bottom w:val="none" w:sz="0" w:space="0" w:color="auto"/>
        <w:right w:val="none" w:sz="0" w:space="0" w:color="auto"/>
      </w:divBdr>
    </w:div>
    <w:div w:id="2040079283">
      <w:bodyDiv w:val="1"/>
      <w:marLeft w:val="0"/>
      <w:marRight w:val="0"/>
      <w:marTop w:val="0"/>
      <w:marBottom w:val="0"/>
      <w:divBdr>
        <w:top w:val="none" w:sz="0" w:space="0" w:color="auto"/>
        <w:left w:val="none" w:sz="0" w:space="0" w:color="auto"/>
        <w:bottom w:val="none" w:sz="0" w:space="0" w:color="auto"/>
        <w:right w:val="none" w:sz="0" w:space="0" w:color="auto"/>
      </w:divBdr>
    </w:div>
    <w:div w:id="2047367480">
      <w:bodyDiv w:val="1"/>
      <w:marLeft w:val="0"/>
      <w:marRight w:val="0"/>
      <w:marTop w:val="0"/>
      <w:marBottom w:val="0"/>
      <w:divBdr>
        <w:top w:val="none" w:sz="0" w:space="0" w:color="auto"/>
        <w:left w:val="none" w:sz="0" w:space="0" w:color="auto"/>
        <w:bottom w:val="none" w:sz="0" w:space="0" w:color="auto"/>
        <w:right w:val="none" w:sz="0" w:space="0" w:color="auto"/>
      </w:divBdr>
    </w:div>
    <w:div w:id="2049377720">
      <w:bodyDiv w:val="1"/>
      <w:marLeft w:val="0"/>
      <w:marRight w:val="0"/>
      <w:marTop w:val="0"/>
      <w:marBottom w:val="0"/>
      <w:divBdr>
        <w:top w:val="none" w:sz="0" w:space="0" w:color="auto"/>
        <w:left w:val="none" w:sz="0" w:space="0" w:color="auto"/>
        <w:bottom w:val="none" w:sz="0" w:space="0" w:color="auto"/>
        <w:right w:val="none" w:sz="0" w:space="0" w:color="auto"/>
      </w:divBdr>
    </w:div>
    <w:div w:id="2056541383">
      <w:bodyDiv w:val="1"/>
      <w:marLeft w:val="0"/>
      <w:marRight w:val="0"/>
      <w:marTop w:val="0"/>
      <w:marBottom w:val="0"/>
      <w:divBdr>
        <w:top w:val="none" w:sz="0" w:space="0" w:color="auto"/>
        <w:left w:val="none" w:sz="0" w:space="0" w:color="auto"/>
        <w:bottom w:val="none" w:sz="0" w:space="0" w:color="auto"/>
        <w:right w:val="none" w:sz="0" w:space="0" w:color="auto"/>
      </w:divBdr>
    </w:div>
    <w:div w:id="2074573135">
      <w:bodyDiv w:val="1"/>
      <w:marLeft w:val="0"/>
      <w:marRight w:val="0"/>
      <w:marTop w:val="0"/>
      <w:marBottom w:val="0"/>
      <w:divBdr>
        <w:top w:val="none" w:sz="0" w:space="0" w:color="auto"/>
        <w:left w:val="none" w:sz="0" w:space="0" w:color="auto"/>
        <w:bottom w:val="none" w:sz="0" w:space="0" w:color="auto"/>
        <w:right w:val="none" w:sz="0" w:space="0" w:color="auto"/>
      </w:divBdr>
    </w:div>
    <w:div w:id="2075004947">
      <w:bodyDiv w:val="1"/>
      <w:marLeft w:val="0"/>
      <w:marRight w:val="0"/>
      <w:marTop w:val="0"/>
      <w:marBottom w:val="0"/>
      <w:divBdr>
        <w:top w:val="none" w:sz="0" w:space="0" w:color="auto"/>
        <w:left w:val="none" w:sz="0" w:space="0" w:color="auto"/>
        <w:bottom w:val="none" w:sz="0" w:space="0" w:color="auto"/>
        <w:right w:val="none" w:sz="0" w:space="0" w:color="auto"/>
      </w:divBdr>
    </w:div>
    <w:div w:id="2086174504">
      <w:bodyDiv w:val="1"/>
      <w:marLeft w:val="0"/>
      <w:marRight w:val="0"/>
      <w:marTop w:val="0"/>
      <w:marBottom w:val="0"/>
      <w:divBdr>
        <w:top w:val="none" w:sz="0" w:space="0" w:color="auto"/>
        <w:left w:val="none" w:sz="0" w:space="0" w:color="auto"/>
        <w:bottom w:val="none" w:sz="0" w:space="0" w:color="auto"/>
        <w:right w:val="none" w:sz="0" w:space="0" w:color="auto"/>
      </w:divBdr>
    </w:div>
    <w:div w:id="2088309447">
      <w:bodyDiv w:val="1"/>
      <w:marLeft w:val="0"/>
      <w:marRight w:val="0"/>
      <w:marTop w:val="0"/>
      <w:marBottom w:val="0"/>
      <w:divBdr>
        <w:top w:val="none" w:sz="0" w:space="0" w:color="auto"/>
        <w:left w:val="none" w:sz="0" w:space="0" w:color="auto"/>
        <w:bottom w:val="none" w:sz="0" w:space="0" w:color="auto"/>
        <w:right w:val="none" w:sz="0" w:space="0" w:color="auto"/>
      </w:divBdr>
    </w:div>
    <w:div w:id="2111388517">
      <w:bodyDiv w:val="1"/>
      <w:marLeft w:val="0"/>
      <w:marRight w:val="0"/>
      <w:marTop w:val="0"/>
      <w:marBottom w:val="0"/>
      <w:divBdr>
        <w:top w:val="none" w:sz="0" w:space="0" w:color="auto"/>
        <w:left w:val="none" w:sz="0" w:space="0" w:color="auto"/>
        <w:bottom w:val="none" w:sz="0" w:space="0" w:color="auto"/>
        <w:right w:val="none" w:sz="0" w:space="0" w:color="auto"/>
      </w:divBdr>
    </w:div>
    <w:div w:id="2118525433">
      <w:bodyDiv w:val="1"/>
      <w:marLeft w:val="0"/>
      <w:marRight w:val="0"/>
      <w:marTop w:val="0"/>
      <w:marBottom w:val="0"/>
      <w:divBdr>
        <w:top w:val="none" w:sz="0" w:space="0" w:color="auto"/>
        <w:left w:val="none" w:sz="0" w:space="0" w:color="auto"/>
        <w:bottom w:val="none" w:sz="0" w:space="0" w:color="auto"/>
        <w:right w:val="none" w:sz="0" w:space="0" w:color="auto"/>
      </w:divBdr>
    </w:div>
    <w:div w:id="2129346984">
      <w:bodyDiv w:val="1"/>
      <w:marLeft w:val="0"/>
      <w:marRight w:val="0"/>
      <w:marTop w:val="0"/>
      <w:marBottom w:val="0"/>
      <w:divBdr>
        <w:top w:val="none" w:sz="0" w:space="0" w:color="auto"/>
        <w:left w:val="none" w:sz="0" w:space="0" w:color="auto"/>
        <w:bottom w:val="none" w:sz="0" w:space="0" w:color="auto"/>
        <w:right w:val="none" w:sz="0" w:space="0" w:color="auto"/>
      </w:divBdr>
    </w:div>
    <w:div w:id="213008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kibor_index.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bp.org.pk/ecodata/rates/m2m/M2M-History.asp"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B1A42-F1E8-4AFC-8EA4-590E71AD8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1862</TotalTime>
  <Pages>11</Pages>
  <Words>3619</Words>
  <Characters>20629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4</vt:lpstr>
    </vt:vector>
  </TitlesOfParts>
  <Company>SBP</Company>
  <LinksUpToDate>false</LinksUpToDate>
  <CharactersWithSpaces>24200</CharactersWithSpaces>
  <SharedDoc>false</SharedDoc>
  <HLinks>
    <vt:vector size="12" baseType="variant">
      <vt:variant>
        <vt:i4>3670072</vt:i4>
      </vt:variant>
      <vt:variant>
        <vt:i4>3</vt:i4>
      </vt:variant>
      <vt:variant>
        <vt:i4>0</vt:i4>
      </vt:variant>
      <vt:variant>
        <vt:i4>5</vt:i4>
      </vt:variant>
      <vt:variant>
        <vt:lpwstr>http://www.sbp.org.pk/ecodata/rates/m2m/M2M-History.asp</vt:lpwstr>
      </vt:variant>
      <vt:variant>
        <vt:lpwstr/>
      </vt:variant>
      <vt:variant>
        <vt:i4>2883662</vt:i4>
      </vt:variant>
      <vt:variant>
        <vt:i4>0</vt:i4>
      </vt:variant>
      <vt:variant>
        <vt:i4>0</vt:i4>
      </vt:variant>
      <vt:variant>
        <vt:i4>5</vt:i4>
      </vt:variant>
      <vt:variant>
        <vt:lpwstr>http://www.sbp.org.pk/ecodata/kibor_index.asp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Muhammad sajjad Kiani</dc:creator>
  <cp:lastModifiedBy>Muhammad Sajjad Kiani - Statistics &amp; DWH</cp:lastModifiedBy>
  <cp:revision>305</cp:revision>
  <cp:lastPrinted>2019-04-03T10:29:00Z</cp:lastPrinted>
  <dcterms:created xsi:type="dcterms:W3CDTF">2017-08-23T10:10:00Z</dcterms:created>
  <dcterms:modified xsi:type="dcterms:W3CDTF">2019-07-31T10:57:00Z</dcterms:modified>
</cp:coreProperties>
</file>