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1C72ED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942FA2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0A75C5">
        <w:rPr>
          <w:b w:val="0"/>
          <w:sz w:val="24"/>
          <w:szCs w:val="24"/>
        </w:rPr>
        <w:t>Saghir Pervaiz Gh</w:t>
      </w:r>
      <w:r w:rsidR="005222AD">
        <w:rPr>
          <w:b w:val="0"/>
          <w:sz w:val="24"/>
          <w:szCs w:val="24"/>
        </w:rPr>
        <w:t>au</w:t>
      </w:r>
      <w:r w:rsidR="000A75C5">
        <w:rPr>
          <w:b w:val="0"/>
          <w:sz w:val="24"/>
          <w:szCs w:val="24"/>
        </w:rPr>
        <w:t>ri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1C72E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E3521D"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1C72ED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2F4"/>
    <w:rsid w:val="001B051B"/>
    <w:rsid w:val="001B0E02"/>
    <w:rsid w:val="001B5B1D"/>
    <w:rsid w:val="001B62FE"/>
    <w:rsid w:val="001C72ED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2556-8D87-4756-AC1C-36B730B9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364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2</cp:revision>
  <cp:lastPrinted>2018-05-02T05:37:00Z</cp:lastPrinted>
  <dcterms:created xsi:type="dcterms:W3CDTF">2018-11-05T09:39:00Z</dcterms:created>
  <dcterms:modified xsi:type="dcterms:W3CDTF">2018-11-05T09:39:00Z</dcterms:modified>
</cp:coreProperties>
</file>