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71"/>
        <w:tblW w:w="4709" w:type="pct"/>
        <w:tblLayout w:type="fixed"/>
        <w:tblCellMar>
          <w:left w:w="115" w:type="dxa"/>
          <w:right w:w="14" w:type="dxa"/>
        </w:tblCellMar>
        <w:tblLook w:val="04A0"/>
      </w:tblPr>
      <w:tblGrid>
        <w:gridCol w:w="1480"/>
        <w:gridCol w:w="721"/>
        <w:gridCol w:w="677"/>
        <w:gridCol w:w="677"/>
        <w:gridCol w:w="677"/>
        <w:gridCol w:w="677"/>
        <w:gridCol w:w="677"/>
        <w:gridCol w:w="677"/>
        <w:gridCol w:w="677"/>
        <w:gridCol w:w="677"/>
        <w:gridCol w:w="703"/>
        <w:gridCol w:w="705"/>
      </w:tblGrid>
      <w:tr w:rsidR="001A7763" w:rsidRPr="00747C1F" w:rsidTr="006113F6">
        <w:trPr>
          <w:trHeight w:hRule="exact" w:val="317"/>
        </w:trPr>
        <w:tc>
          <w:tcPr>
            <w:tcW w:w="9025" w:type="dxa"/>
            <w:gridSpan w:val="12"/>
            <w:tcBorders>
              <w:top w:val="nil"/>
              <w:left w:val="nil"/>
              <w:right w:val="nil"/>
            </w:tcBorders>
          </w:tcPr>
          <w:p w:rsidR="001A7763" w:rsidRPr="00747C1F" w:rsidRDefault="001A7763" w:rsidP="00892054">
            <w:pPr>
              <w:jc w:val="center"/>
              <w:rPr>
                <w:b/>
                <w:bCs/>
                <w:sz w:val="27"/>
                <w:szCs w:val="27"/>
              </w:rPr>
            </w:pP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1A7763" w:rsidRPr="00747C1F" w:rsidTr="006113F6">
        <w:trPr>
          <w:trHeight w:hRule="exact" w:val="270"/>
        </w:trPr>
        <w:tc>
          <w:tcPr>
            <w:tcW w:w="9025" w:type="dxa"/>
            <w:gridSpan w:val="12"/>
            <w:tcBorders>
              <w:top w:val="nil"/>
              <w:left w:val="nil"/>
              <w:right w:val="nil"/>
            </w:tcBorders>
          </w:tcPr>
          <w:p w:rsidR="001A7763" w:rsidRPr="00747C1F" w:rsidRDefault="001A7763" w:rsidP="006113F6">
            <w:pPr>
              <w:jc w:val="center"/>
              <w:rPr>
                <w:sz w:val="19"/>
                <w:szCs w:val="19"/>
              </w:rPr>
            </w:pPr>
            <w:r w:rsidRPr="00747C1F">
              <w:rPr>
                <w:sz w:val="19"/>
                <w:szCs w:val="19"/>
              </w:rPr>
              <w:t xml:space="preserve">Pak Rupees per Currency Unit </w:t>
            </w:r>
            <w:r w:rsidR="006113F6">
              <w:rPr>
                <w:sz w:val="19"/>
                <w:szCs w:val="19"/>
              </w:rPr>
              <w:t>January</w:t>
            </w:r>
            <w:r w:rsidRPr="00747C1F">
              <w:rPr>
                <w:sz w:val="19"/>
                <w:szCs w:val="19"/>
              </w:rPr>
              <w:t>, 201</w:t>
            </w:r>
            <w:r w:rsidR="006113F6">
              <w:rPr>
                <w:sz w:val="19"/>
                <w:szCs w:val="19"/>
              </w:rPr>
              <w:t>8</w:t>
            </w:r>
          </w:p>
        </w:tc>
      </w:tr>
      <w:tr w:rsidR="001A7763" w:rsidRPr="00747C1F" w:rsidTr="006113F6">
        <w:trPr>
          <w:trHeight w:hRule="exact" w:val="90"/>
        </w:trPr>
        <w:tc>
          <w:tcPr>
            <w:tcW w:w="9025" w:type="dxa"/>
            <w:gridSpan w:val="12"/>
            <w:tcBorders>
              <w:top w:val="nil"/>
              <w:left w:val="nil"/>
              <w:right w:val="nil"/>
            </w:tcBorders>
          </w:tcPr>
          <w:p w:rsidR="001A7763" w:rsidRPr="00747C1F" w:rsidRDefault="001A7763" w:rsidP="00892054">
            <w:pPr>
              <w:jc w:val="center"/>
              <w:rPr>
                <w:sz w:val="19"/>
                <w:szCs w:val="19"/>
              </w:rPr>
            </w:pPr>
          </w:p>
        </w:tc>
      </w:tr>
      <w:tr w:rsidR="006113F6" w:rsidRPr="00747C1F" w:rsidTr="006113F6">
        <w:trPr>
          <w:trHeight w:val="245"/>
        </w:trPr>
        <w:tc>
          <w:tcPr>
            <w:tcW w:w="1480" w:type="dxa"/>
            <w:tcBorders>
              <w:top w:val="single" w:sz="12" w:space="0" w:color="auto"/>
              <w:left w:val="nil"/>
              <w:bottom w:val="single" w:sz="12" w:space="0" w:color="auto"/>
            </w:tcBorders>
            <w:shd w:val="clear" w:color="auto" w:fill="auto"/>
            <w:tcMar>
              <w:left w:w="58" w:type="dxa"/>
              <w:right w:w="43" w:type="dxa"/>
            </w:tcMar>
            <w:vAlign w:val="center"/>
            <w:hideMark/>
          </w:tcPr>
          <w:p w:rsidR="006113F6" w:rsidRPr="00747C1F" w:rsidRDefault="006113F6" w:rsidP="00892054">
            <w:pPr>
              <w:rPr>
                <w:b/>
                <w:sz w:val="15"/>
                <w:szCs w:val="15"/>
              </w:rPr>
            </w:pPr>
            <w:r w:rsidRPr="00747C1F">
              <w:rPr>
                <w:b/>
                <w:sz w:val="15"/>
                <w:szCs w:val="15"/>
              </w:rPr>
              <w:t>CURRENCY\DATE</w:t>
            </w:r>
          </w:p>
        </w:tc>
        <w:tc>
          <w:tcPr>
            <w:tcW w:w="721" w:type="dxa"/>
            <w:tcBorders>
              <w:top w:val="single" w:sz="12" w:space="0" w:color="auto"/>
              <w:left w:val="nil"/>
              <w:bottom w:val="single" w:sz="12" w:space="0" w:color="auto"/>
            </w:tcBorders>
            <w:shd w:val="clear" w:color="auto" w:fill="auto"/>
            <w:tcMar>
              <w:left w:w="29" w:type="dxa"/>
              <w:right w:w="29" w:type="dxa"/>
            </w:tcMar>
            <w:vAlign w:val="center"/>
            <w:hideMark/>
          </w:tcPr>
          <w:p w:rsidR="006113F6" w:rsidRDefault="006113F6" w:rsidP="006113F6">
            <w:pPr>
              <w:jc w:val="right"/>
              <w:rPr>
                <w:b/>
                <w:bCs/>
                <w:sz w:val="14"/>
                <w:szCs w:val="14"/>
              </w:rPr>
            </w:pPr>
            <w:r>
              <w:rPr>
                <w:b/>
                <w:bCs/>
                <w:sz w:val="14"/>
                <w:szCs w:val="14"/>
              </w:rPr>
              <w:t>02</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6113F6" w:rsidRDefault="006113F6" w:rsidP="006113F6">
            <w:pPr>
              <w:jc w:val="right"/>
              <w:rPr>
                <w:b/>
                <w:bCs/>
                <w:sz w:val="14"/>
                <w:szCs w:val="14"/>
              </w:rPr>
            </w:pPr>
            <w:r>
              <w:rPr>
                <w:b/>
                <w:bCs/>
                <w:sz w:val="14"/>
                <w:szCs w:val="14"/>
              </w:rPr>
              <w:t>03</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6113F6" w:rsidRDefault="006113F6" w:rsidP="006113F6">
            <w:pPr>
              <w:jc w:val="right"/>
              <w:rPr>
                <w:b/>
                <w:bCs/>
                <w:sz w:val="14"/>
                <w:szCs w:val="14"/>
              </w:rPr>
            </w:pPr>
            <w:r>
              <w:rPr>
                <w:b/>
                <w:bCs/>
                <w:sz w:val="14"/>
                <w:szCs w:val="14"/>
              </w:rPr>
              <w:t>04</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6113F6" w:rsidRDefault="006113F6" w:rsidP="006113F6">
            <w:pPr>
              <w:jc w:val="right"/>
              <w:rPr>
                <w:b/>
                <w:bCs/>
                <w:sz w:val="14"/>
                <w:szCs w:val="14"/>
              </w:rPr>
            </w:pPr>
            <w:r>
              <w:rPr>
                <w:b/>
                <w:bCs/>
                <w:sz w:val="14"/>
                <w:szCs w:val="14"/>
              </w:rPr>
              <w:t>05</w:t>
            </w:r>
          </w:p>
        </w:tc>
        <w:tc>
          <w:tcPr>
            <w:tcW w:w="677" w:type="dxa"/>
            <w:tcBorders>
              <w:top w:val="single" w:sz="12" w:space="0" w:color="auto"/>
              <w:left w:val="nil"/>
              <w:bottom w:val="single" w:sz="12" w:space="0" w:color="auto"/>
              <w:right w:val="nil"/>
            </w:tcBorders>
            <w:shd w:val="clear" w:color="auto" w:fill="auto"/>
            <w:tcMar>
              <w:left w:w="29" w:type="dxa"/>
              <w:right w:w="29" w:type="dxa"/>
            </w:tcMar>
            <w:vAlign w:val="center"/>
          </w:tcPr>
          <w:p w:rsidR="006113F6" w:rsidRDefault="006113F6" w:rsidP="006113F6">
            <w:pPr>
              <w:jc w:val="right"/>
              <w:rPr>
                <w:b/>
                <w:bCs/>
                <w:sz w:val="14"/>
                <w:szCs w:val="14"/>
              </w:rPr>
            </w:pPr>
            <w:r>
              <w:rPr>
                <w:b/>
                <w:bCs/>
                <w:sz w:val="14"/>
                <w:szCs w:val="14"/>
              </w:rPr>
              <w:t>08</w:t>
            </w:r>
          </w:p>
        </w:tc>
        <w:tc>
          <w:tcPr>
            <w:tcW w:w="677" w:type="dxa"/>
            <w:tcBorders>
              <w:top w:val="single" w:sz="12" w:space="0" w:color="auto"/>
              <w:left w:val="nil"/>
              <w:bottom w:val="single" w:sz="12" w:space="0" w:color="auto"/>
            </w:tcBorders>
            <w:shd w:val="clear" w:color="auto" w:fill="auto"/>
            <w:tcMar>
              <w:left w:w="29" w:type="dxa"/>
              <w:right w:w="29" w:type="dxa"/>
            </w:tcMar>
            <w:vAlign w:val="center"/>
          </w:tcPr>
          <w:p w:rsidR="006113F6" w:rsidRDefault="006113F6" w:rsidP="006113F6">
            <w:pPr>
              <w:jc w:val="right"/>
              <w:rPr>
                <w:b/>
                <w:bCs/>
                <w:sz w:val="14"/>
                <w:szCs w:val="14"/>
              </w:rPr>
            </w:pPr>
            <w:r>
              <w:rPr>
                <w:b/>
                <w:bCs/>
                <w:sz w:val="14"/>
                <w:szCs w:val="14"/>
              </w:rPr>
              <w:t>09</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6113F6" w:rsidRDefault="006113F6" w:rsidP="006113F6">
            <w:pPr>
              <w:jc w:val="right"/>
              <w:rPr>
                <w:b/>
                <w:bCs/>
                <w:sz w:val="14"/>
                <w:szCs w:val="14"/>
              </w:rPr>
            </w:pPr>
            <w:r>
              <w:rPr>
                <w:b/>
                <w:bCs/>
                <w:sz w:val="14"/>
                <w:szCs w:val="14"/>
              </w:rPr>
              <w:t>10</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6113F6" w:rsidRDefault="006113F6" w:rsidP="006113F6">
            <w:pPr>
              <w:jc w:val="right"/>
              <w:rPr>
                <w:b/>
                <w:bCs/>
                <w:sz w:val="14"/>
                <w:szCs w:val="14"/>
              </w:rPr>
            </w:pPr>
            <w:r>
              <w:rPr>
                <w:b/>
                <w:bCs/>
                <w:sz w:val="14"/>
                <w:szCs w:val="14"/>
              </w:rPr>
              <w:t>11</w:t>
            </w:r>
          </w:p>
        </w:tc>
        <w:tc>
          <w:tcPr>
            <w:tcW w:w="677" w:type="dxa"/>
            <w:tcBorders>
              <w:top w:val="single" w:sz="12" w:space="0" w:color="auto"/>
              <w:left w:val="nil"/>
              <w:bottom w:val="single" w:sz="12" w:space="0" w:color="auto"/>
              <w:right w:val="nil"/>
            </w:tcBorders>
            <w:shd w:val="clear" w:color="auto" w:fill="auto"/>
            <w:tcMar>
              <w:left w:w="29" w:type="dxa"/>
              <w:right w:w="29" w:type="dxa"/>
            </w:tcMar>
            <w:vAlign w:val="center"/>
          </w:tcPr>
          <w:p w:rsidR="006113F6" w:rsidRDefault="006113F6" w:rsidP="006113F6">
            <w:pPr>
              <w:jc w:val="right"/>
              <w:rPr>
                <w:b/>
                <w:bCs/>
                <w:sz w:val="14"/>
                <w:szCs w:val="14"/>
              </w:rPr>
            </w:pPr>
            <w:r>
              <w:rPr>
                <w:b/>
                <w:bCs/>
                <w:sz w:val="14"/>
                <w:szCs w:val="14"/>
              </w:rPr>
              <w:t>12</w:t>
            </w:r>
          </w:p>
        </w:tc>
        <w:tc>
          <w:tcPr>
            <w:tcW w:w="703" w:type="dxa"/>
            <w:tcBorders>
              <w:top w:val="single" w:sz="12" w:space="0" w:color="auto"/>
              <w:left w:val="nil"/>
              <w:bottom w:val="single" w:sz="12" w:space="0" w:color="auto"/>
              <w:right w:val="nil"/>
            </w:tcBorders>
            <w:vAlign w:val="center"/>
          </w:tcPr>
          <w:p w:rsidR="006113F6" w:rsidRDefault="006113F6" w:rsidP="006113F6">
            <w:pPr>
              <w:jc w:val="right"/>
              <w:rPr>
                <w:b/>
                <w:bCs/>
                <w:sz w:val="14"/>
                <w:szCs w:val="14"/>
              </w:rPr>
            </w:pPr>
            <w:r>
              <w:rPr>
                <w:b/>
                <w:bCs/>
                <w:sz w:val="14"/>
                <w:szCs w:val="14"/>
              </w:rPr>
              <w:t>15</w:t>
            </w:r>
          </w:p>
        </w:tc>
        <w:tc>
          <w:tcPr>
            <w:tcW w:w="705" w:type="dxa"/>
            <w:tcBorders>
              <w:top w:val="single" w:sz="12" w:space="0" w:color="auto"/>
              <w:left w:val="nil"/>
              <w:bottom w:val="single" w:sz="12" w:space="0" w:color="auto"/>
            </w:tcBorders>
            <w:shd w:val="clear" w:color="auto" w:fill="auto"/>
            <w:tcMar>
              <w:left w:w="29" w:type="dxa"/>
              <w:right w:w="29" w:type="dxa"/>
            </w:tcMar>
            <w:vAlign w:val="center"/>
          </w:tcPr>
          <w:p w:rsidR="006113F6" w:rsidRDefault="006113F6" w:rsidP="006113F6">
            <w:pPr>
              <w:jc w:val="right"/>
              <w:rPr>
                <w:b/>
                <w:bCs/>
                <w:sz w:val="14"/>
                <w:szCs w:val="14"/>
              </w:rPr>
            </w:pPr>
            <w:r>
              <w:rPr>
                <w:b/>
                <w:bCs/>
                <w:sz w:val="14"/>
                <w:szCs w:val="14"/>
              </w:rPr>
              <w:t>16</w:t>
            </w:r>
          </w:p>
        </w:tc>
      </w:tr>
      <w:tr w:rsidR="001A7763"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1A7763" w:rsidRPr="00747C1F" w:rsidRDefault="001A7763" w:rsidP="00892054">
            <w:pPr>
              <w:rPr>
                <w:sz w:val="14"/>
                <w:szCs w:val="14"/>
              </w:rPr>
            </w:pPr>
          </w:p>
        </w:tc>
        <w:tc>
          <w:tcPr>
            <w:tcW w:w="721"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Pr>
          <w:p w:rsidR="001A7763" w:rsidRPr="00747C1F" w:rsidRDefault="001A7763" w:rsidP="00892054">
            <w:pPr>
              <w:jc w:val="right"/>
              <w:rPr>
                <w:color w:val="000000"/>
                <w:sz w:val="12"/>
                <w:szCs w:val="12"/>
              </w:rPr>
            </w:pPr>
          </w:p>
        </w:tc>
        <w:tc>
          <w:tcPr>
            <w:tcW w:w="703" w:type="dxa"/>
            <w:tcBorders>
              <w:left w:val="nil"/>
              <w:bottom w:val="nil"/>
              <w:right w:val="nil"/>
            </w:tcBorders>
          </w:tcPr>
          <w:p w:rsidR="001A7763" w:rsidRPr="00747C1F" w:rsidRDefault="001A7763" w:rsidP="00892054">
            <w:pPr>
              <w:jc w:val="right"/>
              <w:rPr>
                <w:color w:val="000000"/>
                <w:sz w:val="12"/>
                <w:szCs w:val="12"/>
              </w:rPr>
            </w:pPr>
          </w:p>
        </w:tc>
        <w:tc>
          <w:tcPr>
            <w:tcW w:w="705"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Australian Dollar</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86.4399</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86.2495</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86.4892</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86.6812</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86.5656</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86.7200</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86.3855</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86.8698</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86.9950</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87.7332</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87.9323</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Bahraini Dinar</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291.8018</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291.8997</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291.9175</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292.0061</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292.1172</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292.1094</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292.0967</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292.1159</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292.1031</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292.0760</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292.0606</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Canadian Dollar</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88.0403</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88.1875</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88.0731</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88.4050</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89.0322</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88.9653</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88.6081</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87.9840</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88.1363</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88.7128</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88.8586</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Chinese  Yuan</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16.9920</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16.9837</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16.9741</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17.0464</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17.0273</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16.9948</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16.9398</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16.9541</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17.0434</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17.2030</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17.1816</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 xml:space="preserve">Danish </w:t>
            </w:r>
            <w:proofErr w:type="spellStart"/>
            <w:r w:rsidRPr="00747C1F">
              <w:rPr>
                <w:sz w:val="14"/>
                <w:szCs w:val="14"/>
              </w:rPr>
              <w:t>Krone</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17.8379</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17.8883</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17.8442</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17.9185</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17.8460</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17.7643</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17.7260</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17.7361</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17.8860</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18.1268</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18.1982</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Hong Kong Dollar</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14.1482</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14.1488</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14.1493</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14.1474</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14.1465</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14.1464</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14.1466</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14.1419</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14.1427</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14.1439</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14.1427</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Japanese Yen</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0.9789</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0.9823</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0.9796</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0.9776</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0.9751</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0.9800</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0.9831</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0.9881</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0.9921</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0.9969</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0.9954</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Kuwaiti Dinar</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366.3059</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366.7603</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366.6101</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366.5826</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366.7158</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366.6864</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366.5370</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366.5853</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366.4821</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367.4482</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367.7042</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Malaysian Ringgit</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27.4008</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27.4523</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27.4969</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27.6576</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27.7041</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27.6239</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27.5707</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27.7065</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27.8303</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27.9359</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27.9501</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New Zealand Dollar</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78.5580</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78.2820</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78.4705</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79.0494</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79.1935</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79.2649</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79.2422</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79.4177</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80.1108</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80.3246</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80.5070</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 xml:space="preserve">Norwegian  </w:t>
            </w:r>
            <w:proofErr w:type="spellStart"/>
            <w:r w:rsidRPr="00747C1F">
              <w:rPr>
                <w:sz w:val="14"/>
                <w:szCs w:val="14"/>
              </w:rPr>
              <w:t>Krone</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13.5086</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13.6037</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13.6430</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13.7157</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13.7295</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13.6987</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13.6529</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13.7145</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13.8141</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13.9887</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14.0345</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Omani Riyal</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286.9853</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286.9854</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286.9834</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287.1059</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287.1615</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287.3294</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287.1429</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287.1615</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287.1429</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287.0557</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287.0762</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Qatari Riyal</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30.3488</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30.3446</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30.3506</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30.3534</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30.3625</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30.3614</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30.3625</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30.3614</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30.3607</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30.3534</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30.3559</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Saudi Arabian Riyal</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29.4361</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29.4424</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29.4448</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29.4477</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29.4507</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29.4527</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29.4535</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29.4529</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29.4511</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29.4531</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29.4557</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Singaporean Dollar</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82.7989</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83.0232</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83.0107</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83.2073</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83.0341</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82.9102</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82.6941</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82.8051</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83.1147</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83.5555</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83.5234</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 xml:space="preserve">Swedish </w:t>
            </w:r>
            <w:proofErr w:type="spellStart"/>
            <w:r w:rsidRPr="00747C1F">
              <w:rPr>
                <w:sz w:val="14"/>
                <w:szCs w:val="14"/>
              </w:rPr>
              <w:t>Krona</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13.5213</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13.5199</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13.5412</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13.6040</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13.5754</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13.5142</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13.4713</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13.5270</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13.6132</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13.7678</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13.7958</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Swiss Franc</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113.3201</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113.5075</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112.8815</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113.2487</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113.1310</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112.9616</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112.2494</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112.7160</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113.1288</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114.1625</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114.5579</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 xml:space="preserve">Thai </w:t>
            </w:r>
            <w:proofErr w:type="spellStart"/>
            <w:r w:rsidRPr="00747C1F">
              <w:rPr>
                <w:sz w:val="14"/>
                <w:szCs w:val="14"/>
              </w:rPr>
              <w:t>Bhat</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3.4005</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3.4070</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3.4271</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3.4340</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3.4370</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3.4320</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3.4324</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3.4511</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3.4687</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3.4652</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3.4697</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Turkish Lira</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29.1802</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29.2961</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29.2121</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29.4607</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29.5839</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29.5370</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29.3388</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29.1359</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29.2774</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29.4535</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29.1356</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UAE Dirham</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30.0559</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30.0623</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30.0647</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30.0677</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30.0713</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30.0735</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30.0753</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30.0734</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30.0733</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30.0756</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30.0763</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UK Pound Sterling</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149.0659</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149.9579</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149.1346</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149.6415</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149.6244</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149.7776</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149.3038</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148.9237</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149.4683</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151.6231</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152.1642</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US Dollar</w:t>
            </w: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110.3403</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110.3648</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110.3731</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110.3817</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110.3924</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110.4017</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110.4052</w:t>
            </w: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110.4024</w:t>
            </w: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110.4010</w:t>
            </w: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110.4059</w:t>
            </w: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110.4200</w:t>
            </w:r>
          </w:p>
        </w:tc>
      </w:tr>
      <w:tr w:rsidR="006113F6" w:rsidRPr="00747C1F" w:rsidTr="006113F6">
        <w:trPr>
          <w:trHeight w:val="245"/>
        </w:trPr>
        <w:tc>
          <w:tcPr>
            <w:tcW w:w="1480" w:type="dxa"/>
            <w:tcBorders>
              <w:top w:val="nil"/>
              <w:left w:val="nil"/>
              <w:bottom w:val="nil"/>
              <w:right w:val="nil"/>
            </w:tcBorders>
            <w:shd w:val="clear" w:color="auto" w:fill="auto"/>
            <w:tcMar>
              <w:left w:w="58" w:type="dxa"/>
              <w:right w:w="43" w:type="dxa"/>
            </w:tcMar>
            <w:vAlign w:val="center"/>
            <w:hideMark/>
          </w:tcPr>
          <w:p w:rsidR="006113F6" w:rsidRPr="00747C1F" w:rsidRDefault="006113F6"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80" w:type="dxa"/>
            <w:tcBorders>
              <w:top w:val="nil"/>
              <w:left w:val="nil"/>
              <w:right w:val="nil"/>
            </w:tcBorders>
            <w:shd w:val="clear" w:color="auto" w:fill="auto"/>
            <w:tcMar>
              <w:left w:w="58" w:type="dxa"/>
              <w:right w:w="43" w:type="dxa"/>
            </w:tcMar>
            <w:vAlign w:val="center"/>
            <w:hideMark/>
          </w:tcPr>
          <w:p w:rsidR="006113F6" w:rsidRPr="00747C1F" w:rsidRDefault="006113F6" w:rsidP="00892054">
            <w:pPr>
              <w:rPr>
                <w:sz w:val="14"/>
                <w:szCs w:val="14"/>
              </w:rPr>
            </w:pPr>
            <w:r w:rsidRPr="00747C1F">
              <w:rPr>
                <w:sz w:val="14"/>
                <w:szCs w:val="14"/>
              </w:rPr>
              <w:t>EMU Euro</w:t>
            </w:r>
          </w:p>
        </w:tc>
        <w:tc>
          <w:tcPr>
            <w:tcW w:w="721" w:type="dxa"/>
            <w:tcBorders>
              <w:top w:val="nil"/>
              <w:left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132.5039</w:t>
            </w:r>
          </w:p>
        </w:tc>
        <w:tc>
          <w:tcPr>
            <w:tcW w:w="677" w:type="dxa"/>
            <w:tcBorders>
              <w:top w:val="nil"/>
              <w:left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132.9229</w:t>
            </w:r>
          </w:p>
        </w:tc>
        <w:tc>
          <w:tcPr>
            <w:tcW w:w="677" w:type="dxa"/>
            <w:tcBorders>
              <w:top w:val="nil"/>
              <w:left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132.5633</w:t>
            </w:r>
          </w:p>
        </w:tc>
        <w:tc>
          <w:tcPr>
            <w:tcW w:w="677" w:type="dxa"/>
            <w:tcBorders>
              <w:top w:val="nil"/>
              <w:left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133.1769</w:t>
            </w:r>
          </w:p>
        </w:tc>
        <w:tc>
          <w:tcPr>
            <w:tcW w:w="677" w:type="dxa"/>
            <w:tcBorders>
              <w:top w:val="nil"/>
              <w:left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132.6754</w:t>
            </w:r>
          </w:p>
        </w:tc>
        <w:tc>
          <w:tcPr>
            <w:tcW w:w="677" w:type="dxa"/>
            <w:tcBorders>
              <w:top w:val="nil"/>
              <w:left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132.0496</w:t>
            </w:r>
          </w:p>
        </w:tc>
        <w:tc>
          <w:tcPr>
            <w:tcW w:w="677" w:type="dxa"/>
            <w:tcBorders>
              <w:top w:val="nil"/>
              <w:left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131.7463</w:t>
            </w:r>
          </w:p>
        </w:tc>
        <w:tc>
          <w:tcPr>
            <w:tcW w:w="677" w:type="dxa"/>
            <w:tcBorders>
              <w:top w:val="nil"/>
              <w:left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131.8472</w:t>
            </w:r>
          </w:p>
        </w:tc>
        <w:tc>
          <w:tcPr>
            <w:tcW w:w="677" w:type="dxa"/>
            <w:tcBorders>
              <w:top w:val="nil"/>
              <w:left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132.9585</w:t>
            </w:r>
          </w:p>
        </w:tc>
        <w:tc>
          <w:tcPr>
            <w:tcW w:w="703" w:type="dxa"/>
            <w:tcBorders>
              <w:top w:val="nil"/>
              <w:left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134.6960</w:t>
            </w:r>
          </w:p>
        </w:tc>
        <w:tc>
          <w:tcPr>
            <w:tcW w:w="705" w:type="dxa"/>
            <w:tcBorders>
              <w:top w:val="nil"/>
              <w:left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135.3124</w:t>
            </w:r>
          </w:p>
        </w:tc>
      </w:tr>
      <w:tr w:rsidR="001A7763" w:rsidRPr="00BF4323" w:rsidTr="006113F6">
        <w:trPr>
          <w:trHeight w:val="230"/>
        </w:trPr>
        <w:tc>
          <w:tcPr>
            <w:tcW w:w="1480" w:type="dxa"/>
            <w:tcBorders>
              <w:top w:val="nil"/>
              <w:left w:val="nil"/>
              <w:bottom w:val="single" w:sz="12" w:space="0" w:color="auto"/>
              <w:right w:val="nil"/>
            </w:tcBorders>
            <w:shd w:val="clear" w:color="auto" w:fill="auto"/>
            <w:vAlign w:val="center"/>
            <w:hideMark/>
          </w:tcPr>
          <w:p w:rsidR="001A7763" w:rsidRPr="00BF4323" w:rsidRDefault="001A7763" w:rsidP="00892054">
            <w:pPr>
              <w:jc w:val="right"/>
              <w:rPr>
                <w:sz w:val="14"/>
                <w:szCs w:val="14"/>
              </w:rPr>
            </w:pPr>
          </w:p>
        </w:tc>
        <w:tc>
          <w:tcPr>
            <w:tcW w:w="721"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703" w:type="dxa"/>
            <w:tcBorders>
              <w:top w:val="nil"/>
              <w:left w:val="nil"/>
              <w:bottom w:val="single" w:sz="12" w:space="0" w:color="auto"/>
              <w:right w:val="nil"/>
            </w:tcBorders>
          </w:tcPr>
          <w:p w:rsidR="001A7763" w:rsidRPr="00BF4323" w:rsidRDefault="001A7763" w:rsidP="00892054">
            <w:pPr>
              <w:jc w:val="right"/>
              <w:rPr>
                <w:sz w:val="14"/>
                <w:szCs w:val="14"/>
              </w:rPr>
            </w:pPr>
          </w:p>
        </w:tc>
        <w:tc>
          <w:tcPr>
            <w:tcW w:w="705"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r>
    </w:tbl>
    <w:p w:rsidR="00404F93" w:rsidRPr="00BF4323" w:rsidRDefault="008F01CA" w:rsidP="00173F76">
      <w:pPr>
        <w:tabs>
          <w:tab w:val="left" w:pos="720"/>
        </w:tabs>
        <w:rPr>
          <w:sz w:val="19"/>
          <w:szCs w:val="19"/>
        </w:rPr>
      </w:pPr>
      <w:r w:rsidRPr="00BF4323">
        <w:rPr>
          <w:sz w:val="19"/>
          <w:szCs w:val="19"/>
        </w:rPr>
        <w:br w:type="page"/>
      </w:r>
    </w:p>
    <w:p w:rsidR="008F01CA" w:rsidRPr="00BF4323" w:rsidRDefault="008F01CA" w:rsidP="00173F76">
      <w:pPr>
        <w:tabs>
          <w:tab w:val="left" w:pos="720"/>
        </w:tabs>
        <w:rPr>
          <w:sz w:val="19"/>
          <w:szCs w:val="19"/>
        </w:rPr>
      </w:pPr>
    </w:p>
    <w:tbl>
      <w:tblPr>
        <w:tblpPr w:leftFromText="180" w:rightFromText="180" w:vertAnchor="text" w:horzAnchor="margin" w:tblpXSpec="center" w:tblpY="109"/>
        <w:tblW w:w="9108" w:type="dxa"/>
        <w:tblLayout w:type="fixed"/>
        <w:tblLook w:val="04A0"/>
      </w:tblPr>
      <w:tblGrid>
        <w:gridCol w:w="1455"/>
        <w:gridCol w:w="728"/>
        <w:gridCol w:w="728"/>
        <w:gridCol w:w="728"/>
        <w:gridCol w:w="728"/>
        <w:gridCol w:w="728"/>
        <w:gridCol w:w="755"/>
        <w:gridCol w:w="720"/>
        <w:gridCol w:w="630"/>
        <w:gridCol w:w="648"/>
        <w:gridCol w:w="630"/>
        <w:gridCol w:w="630"/>
      </w:tblGrid>
      <w:tr w:rsidR="001A7763" w:rsidRPr="00BF4323" w:rsidTr="006113F6">
        <w:trPr>
          <w:trHeight w:hRule="exact" w:val="338"/>
        </w:trPr>
        <w:tc>
          <w:tcPr>
            <w:tcW w:w="9108" w:type="dxa"/>
            <w:gridSpan w:val="12"/>
            <w:tcBorders>
              <w:top w:val="nil"/>
              <w:left w:val="nil"/>
              <w:bottom w:val="nil"/>
              <w:right w:val="nil"/>
            </w:tcBorders>
          </w:tcPr>
          <w:p w:rsidR="001A7763" w:rsidRPr="00BF4323" w:rsidRDefault="001A7763" w:rsidP="00892054">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1A7763" w:rsidRPr="00BF4323" w:rsidTr="006113F6">
        <w:trPr>
          <w:trHeight w:hRule="exact" w:val="282"/>
        </w:trPr>
        <w:tc>
          <w:tcPr>
            <w:tcW w:w="9108" w:type="dxa"/>
            <w:gridSpan w:val="12"/>
            <w:tcBorders>
              <w:top w:val="nil"/>
              <w:left w:val="nil"/>
              <w:right w:val="nil"/>
            </w:tcBorders>
          </w:tcPr>
          <w:p w:rsidR="001A7763" w:rsidRPr="00BF4323" w:rsidRDefault="001A7763" w:rsidP="00DC582D">
            <w:pPr>
              <w:ind w:left="162" w:hanging="162"/>
              <w:jc w:val="center"/>
              <w:rPr>
                <w:sz w:val="19"/>
                <w:szCs w:val="19"/>
              </w:rPr>
            </w:pPr>
            <w:r>
              <w:rPr>
                <w:sz w:val="19"/>
                <w:szCs w:val="19"/>
              </w:rPr>
              <w:t xml:space="preserve">Pak Rupees per Currency </w:t>
            </w:r>
            <w:r w:rsidRPr="00747C1F">
              <w:rPr>
                <w:sz w:val="19"/>
                <w:szCs w:val="19"/>
              </w:rPr>
              <w:t xml:space="preserve">Unit </w:t>
            </w:r>
            <w:r w:rsidR="006113F6">
              <w:rPr>
                <w:sz w:val="19"/>
                <w:szCs w:val="19"/>
              </w:rPr>
              <w:t>January</w:t>
            </w:r>
            <w:r w:rsidRPr="00747C1F">
              <w:rPr>
                <w:sz w:val="19"/>
                <w:szCs w:val="19"/>
              </w:rPr>
              <w:t>, 201</w:t>
            </w:r>
            <w:r w:rsidR="006113F6">
              <w:rPr>
                <w:sz w:val="19"/>
                <w:szCs w:val="19"/>
              </w:rPr>
              <w:t>8</w:t>
            </w:r>
          </w:p>
        </w:tc>
      </w:tr>
      <w:tr w:rsidR="001A7763" w:rsidRPr="00BF4323" w:rsidTr="006113F6">
        <w:trPr>
          <w:trHeight w:hRule="exact" w:val="90"/>
        </w:trPr>
        <w:tc>
          <w:tcPr>
            <w:tcW w:w="9108" w:type="dxa"/>
            <w:gridSpan w:val="12"/>
            <w:tcBorders>
              <w:top w:val="nil"/>
              <w:left w:val="nil"/>
              <w:right w:val="nil"/>
            </w:tcBorders>
          </w:tcPr>
          <w:p w:rsidR="001A7763" w:rsidRPr="00BF4323" w:rsidRDefault="001A7763" w:rsidP="00892054">
            <w:pPr>
              <w:jc w:val="center"/>
              <w:rPr>
                <w:sz w:val="19"/>
                <w:szCs w:val="19"/>
              </w:rPr>
            </w:pPr>
          </w:p>
        </w:tc>
      </w:tr>
      <w:tr w:rsidR="006113F6" w:rsidRPr="00D64920" w:rsidTr="006113F6">
        <w:trPr>
          <w:trHeight w:val="245"/>
        </w:trPr>
        <w:tc>
          <w:tcPr>
            <w:tcW w:w="1455" w:type="dxa"/>
            <w:tcBorders>
              <w:top w:val="single" w:sz="12" w:space="0" w:color="auto"/>
              <w:left w:val="nil"/>
              <w:bottom w:val="single" w:sz="12" w:space="0" w:color="auto"/>
            </w:tcBorders>
            <w:shd w:val="clear" w:color="auto" w:fill="auto"/>
            <w:tcMar>
              <w:left w:w="29" w:type="dxa"/>
              <w:right w:w="14" w:type="dxa"/>
            </w:tcMar>
            <w:vAlign w:val="center"/>
            <w:hideMark/>
          </w:tcPr>
          <w:p w:rsidR="006113F6" w:rsidRPr="00BF4323" w:rsidRDefault="006113F6" w:rsidP="00892054">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6113F6" w:rsidRDefault="006113F6" w:rsidP="006113F6">
            <w:pPr>
              <w:jc w:val="right"/>
              <w:rPr>
                <w:b/>
                <w:bCs/>
                <w:color w:val="000000"/>
                <w:sz w:val="14"/>
                <w:szCs w:val="14"/>
              </w:rPr>
            </w:pPr>
            <w:r>
              <w:rPr>
                <w:b/>
                <w:bCs/>
                <w:color w:val="000000"/>
                <w:sz w:val="14"/>
                <w:szCs w:val="14"/>
              </w:rPr>
              <w:t>17</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6113F6" w:rsidRDefault="006113F6" w:rsidP="006113F6">
            <w:pPr>
              <w:jc w:val="right"/>
              <w:rPr>
                <w:b/>
                <w:bCs/>
                <w:color w:val="000000"/>
                <w:sz w:val="14"/>
                <w:szCs w:val="14"/>
              </w:rPr>
            </w:pPr>
            <w:r>
              <w:rPr>
                <w:b/>
                <w:bCs/>
                <w:color w:val="000000"/>
                <w:sz w:val="14"/>
                <w:szCs w:val="14"/>
              </w:rPr>
              <w:t>18</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6113F6" w:rsidRDefault="006113F6" w:rsidP="006113F6">
            <w:pPr>
              <w:jc w:val="right"/>
              <w:rPr>
                <w:b/>
                <w:bCs/>
                <w:color w:val="000000"/>
                <w:sz w:val="14"/>
                <w:szCs w:val="14"/>
              </w:rPr>
            </w:pPr>
            <w:r>
              <w:rPr>
                <w:b/>
                <w:bCs/>
                <w:color w:val="000000"/>
                <w:sz w:val="14"/>
                <w:szCs w:val="14"/>
              </w:rPr>
              <w:t>19</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6113F6" w:rsidRDefault="006113F6" w:rsidP="006113F6">
            <w:pPr>
              <w:jc w:val="right"/>
              <w:rPr>
                <w:b/>
                <w:bCs/>
                <w:color w:val="000000"/>
                <w:sz w:val="14"/>
                <w:szCs w:val="14"/>
              </w:rPr>
            </w:pPr>
            <w:r>
              <w:rPr>
                <w:b/>
                <w:bCs/>
                <w:color w:val="000000"/>
                <w:sz w:val="14"/>
                <w:szCs w:val="14"/>
              </w:rPr>
              <w:t>22</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6113F6" w:rsidRDefault="006113F6" w:rsidP="006113F6">
            <w:pPr>
              <w:jc w:val="right"/>
              <w:rPr>
                <w:b/>
                <w:bCs/>
                <w:color w:val="000000"/>
                <w:sz w:val="14"/>
                <w:szCs w:val="14"/>
              </w:rPr>
            </w:pPr>
            <w:r>
              <w:rPr>
                <w:b/>
                <w:bCs/>
                <w:color w:val="000000"/>
                <w:sz w:val="14"/>
                <w:szCs w:val="14"/>
              </w:rPr>
              <w:t>23</w:t>
            </w:r>
          </w:p>
        </w:tc>
        <w:tc>
          <w:tcPr>
            <w:tcW w:w="755" w:type="dxa"/>
            <w:tcBorders>
              <w:top w:val="single" w:sz="12" w:space="0" w:color="auto"/>
              <w:bottom w:val="single" w:sz="12" w:space="0" w:color="auto"/>
            </w:tcBorders>
            <w:vAlign w:val="center"/>
          </w:tcPr>
          <w:p w:rsidR="006113F6" w:rsidRDefault="006113F6" w:rsidP="006113F6">
            <w:pPr>
              <w:jc w:val="right"/>
              <w:rPr>
                <w:b/>
                <w:bCs/>
                <w:color w:val="000000"/>
                <w:sz w:val="14"/>
                <w:szCs w:val="14"/>
              </w:rPr>
            </w:pPr>
            <w:r>
              <w:rPr>
                <w:b/>
                <w:bCs/>
                <w:color w:val="000000"/>
                <w:sz w:val="14"/>
                <w:szCs w:val="14"/>
              </w:rPr>
              <w:t>24</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6113F6" w:rsidRDefault="006113F6" w:rsidP="006113F6">
            <w:pPr>
              <w:jc w:val="right"/>
              <w:rPr>
                <w:b/>
                <w:bCs/>
                <w:color w:val="000000"/>
                <w:sz w:val="14"/>
                <w:szCs w:val="14"/>
              </w:rPr>
            </w:pPr>
            <w:r>
              <w:rPr>
                <w:b/>
                <w:bCs/>
                <w:color w:val="000000"/>
                <w:sz w:val="14"/>
                <w:szCs w:val="14"/>
              </w:rPr>
              <w:t>25</w:t>
            </w:r>
          </w:p>
        </w:tc>
        <w:tc>
          <w:tcPr>
            <w:tcW w:w="630" w:type="dxa"/>
            <w:tcBorders>
              <w:top w:val="single" w:sz="12" w:space="0" w:color="auto"/>
              <w:bottom w:val="single" w:sz="12" w:space="0" w:color="auto"/>
            </w:tcBorders>
            <w:shd w:val="clear" w:color="auto" w:fill="auto"/>
            <w:tcMar>
              <w:left w:w="29" w:type="dxa"/>
              <w:right w:w="29" w:type="dxa"/>
            </w:tcMar>
            <w:vAlign w:val="center"/>
          </w:tcPr>
          <w:p w:rsidR="006113F6" w:rsidRDefault="006113F6" w:rsidP="006113F6">
            <w:pPr>
              <w:jc w:val="right"/>
              <w:rPr>
                <w:b/>
                <w:bCs/>
                <w:color w:val="000000"/>
                <w:sz w:val="14"/>
                <w:szCs w:val="14"/>
              </w:rPr>
            </w:pPr>
            <w:r>
              <w:rPr>
                <w:b/>
                <w:bCs/>
                <w:color w:val="000000"/>
                <w:sz w:val="14"/>
                <w:szCs w:val="14"/>
              </w:rPr>
              <w:t>26</w:t>
            </w:r>
          </w:p>
        </w:tc>
        <w:tc>
          <w:tcPr>
            <w:tcW w:w="648" w:type="dxa"/>
            <w:tcBorders>
              <w:top w:val="single" w:sz="12" w:space="0" w:color="auto"/>
              <w:bottom w:val="single" w:sz="12" w:space="0" w:color="auto"/>
            </w:tcBorders>
            <w:shd w:val="clear" w:color="auto" w:fill="auto"/>
            <w:tcMar>
              <w:left w:w="29" w:type="dxa"/>
              <w:right w:w="29" w:type="dxa"/>
            </w:tcMar>
            <w:vAlign w:val="center"/>
          </w:tcPr>
          <w:p w:rsidR="006113F6" w:rsidRDefault="006113F6" w:rsidP="006113F6">
            <w:pPr>
              <w:jc w:val="right"/>
              <w:rPr>
                <w:b/>
                <w:bCs/>
                <w:color w:val="000000"/>
                <w:sz w:val="14"/>
                <w:szCs w:val="14"/>
              </w:rPr>
            </w:pPr>
            <w:r>
              <w:rPr>
                <w:b/>
                <w:bCs/>
                <w:color w:val="000000"/>
                <w:sz w:val="14"/>
                <w:szCs w:val="14"/>
              </w:rPr>
              <w:t>29</w:t>
            </w:r>
          </w:p>
        </w:tc>
        <w:tc>
          <w:tcPr>
            <w:tcW w:w="630" w:type="dxa"/>
            <w:tcBorders>
              <w:top w:val="single" w:sz="12" w:space="0" w:color="auto"/>
              <w:bottom w:val="single" w:sz="12" w:space="0" w:color="auto"/>
            </w:tcBorders>
            <w:shd w:val="clear" w:color="auto" w:fill="auto"/>
            <w:tcMar>
              <w:left w:w="29" w:type="dxa"/>
              <w:right w:w="29" w:type="dxa"/>
            </w:tcMar>
            <w:vAlign w:val="center"/>
          </w:tcPr>
          <w:p w:rsidR="006113F6" w:rsidRDefault="006113F6" w:rsidP="006113F6">
            <w:pPr>
              <w:jc w:val="right"/>
              <w:rPr>
                <w:b/>
                <w:bCs/>
                <w:color w:val="000000"/>
                <w:sz w:val="14"/>
                <w:szCs w:val="14"/>
              </w:rPr>
            </w:pPr>
            <w:r>
              <w:rPr>
                <w:b/>
                <w:bCs/>
                <w:color w:val="000000"/>
                <w:sz w:val="14"/>
                <w:szCs w:val="14"/>
              </w:rPr>
              <w:t>30</w:t>
            </w:r>
          </w:p>
        </w:tc>
        <w:tc>
          <w:tcPr>
            <w:tcW w:w="630" w:type="dxa"/>
            <w:tcBorders>
              <w:top w:val="single" w:sz="12" w:space="0" w:color="auto"/>
              <w:bottom w:val="single" w:sz="12" w:space="0" w:color="auto"/>
            </w:tcBorders>
            <w:shd w:val="clear" w:color="auto" w:fill="auto"/>
            <w:tcMar>
              <w:left w:w="29" w:type="dxa"/>
              <w:right w:w="29" w:type="dxa"/>
            </w:tcMar>
            <w:vAlign w:val="center"/>
          </w:tcPr>
          <w:p w:rsidR="006113F6" w:rsidRDefault="006113F6" w:rsidP="006113F6">
            <w:pPr>
              <w:jc w:val="right"/>
              <w:rPr>
                <w:b/>
                <w:bCs/>
                <w:color w:val="000000"/>
                <w:sz w:val="14"/>
                <w:szCs w:val="14"/>
              </w:rPr>
            </w:pPr>
            <w:r>
              <w:rPr>
                <w:b/>
                <w:bCs/>
                <w:color w:val="000000"/>
                <w:sz w:val="14"/>
                <w:szCs w:val="14"/>
              </w:rPr>
              <w:t>31</w:t>
            </w:r>
          </w:p>
        </w:tc>
      </w:tr>
      <w:tr w:rsidR="001A7763" w:rsidRPr="00BF4323" w:rsidTr="006113F6">
        <w:trPr>
          <w:trHeight w:val="132"/>
        </w:trPr>
        <w:tc>
          <w:tcPr>
            <w:tcW w:w="1455" w:type="dxa"/>
            <w:tcBorders>
              <w:top w:val="single" w:sz="12" w:space="0" w:color="auto"/>
              <w:left w:val="nil"/>
              <w:bottom w:val="nil"/>
              <w:right w:val="nil"/>
            </w:tcBorders>
            <w:shd w:val="clear" w:color="auto" w:fill="auto"/>
            <w:tcMar>
              <w:left w:w="58" w:type="dxa"/>
              <w:right w:w="43" w:type="dxa"/>
            </w:tcMar>
            <w:vAlign w:val="center"/>
            <w:hideMark/>
          </w:tcPr>
          <w:p w:rsidR="001A7763" w:rsidRPr="00BF4323" w:rsidRDefault="001A7763" w:rsidP="00892054">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55" w:type="dxa"/>
            <w:tcBorders>
              <w:top w:val="single" w:sz="12" w:space="0" w:color="auto"/>
              <w:left w:val="nil"/>
              <w:bottom w:val="nil"/>
              <w:right w:val="nil"/>
            </w:tcBorders>
          </w:tcPr>
          <w:p w:rsidR="001A7763" w:rsidRDefault="001A7763" w:rsidP="00892054">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630"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648"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630"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630" w:type="dxa"/>
            <w:tcBorders>
              <w:top w:val="single" w:sz="12" w:space="0" w:color="auto"/>
              <w:left w:val="nil"/>
              <w:bottom w:val="nil"/>
              <w:right w:val="nil"/>
            </w:tcBorders>
            <w:shd w:val="clear" w:color="auto" w:fill="auto"/>
            <w:vAlign w:val="center"/>
          </w:tcPr>
          <w:p w:rsidR="001A7763" w:rsidRDefault="001A7763" w:rsidP="00892054">
            <w:pPr>
              <w:ind w:right="-103"/>
              <w:jc w:val="right"/>
              <w:rPr>
                <w:color w:val="000000"/>
                <w:sz w:val="12"/>
                <w:szCs w:val="12"/>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87.8950</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87.9328</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88.4984</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88.2379</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88.1759</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88.4263</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89.3762</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88.9468</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89.3410</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89.2050</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89.1820</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292.0760</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292.0349</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292.0529</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292.0643</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292.0693</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292.0914</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292.0870</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292.0835</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292.0922</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292.0922</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292.0835</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88.7351</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88.7747</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88.9411</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88.4514</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88.6604</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88.9740</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89.7072</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89.4341</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89.5381</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89.4322</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89.6711</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17.1828</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17.1785</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17.2815</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17.2519</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17.2699</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17.2890</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17.4613</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17.4647</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17.4706</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17.4468</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17.4769</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 xml:space="preserve">Danish </w:t>
            </w:r>
            <w:proofErr w:type="spellStart"/>
            <w:r w:rsidRPr="00BF4323">
              <w:rPr>
                <w:sz w:val="14"/>
                <w:szCs w:val="14"/>
              </w:rPr>
              <w:t>Krone</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18.1917</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18.1048</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18.2048</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18.1595</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18.2045</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18.2916</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18.4645</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18.4580</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18.4368</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18.3852</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18.4600</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14.1437</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14.1493</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14.1509</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14.1517</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14.1525</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14.1524</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14.1546</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14.1525</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14.1520</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14.1519</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14.1483</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0.9972</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0.9915</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0.9957</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0.9964</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0.9965</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1.0040</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1.0127</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1.0095</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1.0152</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1.0150</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1.0144</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367.7548</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367.6033</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367.6481</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367.7489</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367.8184</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368.1921</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368.8752</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369.0194</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368.9294</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368.8445</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368.9921</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27.9787</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27.9438</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28.0725</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28.0488</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28.1455</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28.2172</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28.3475</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28.5247</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28.5657</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28.3837</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28.3385</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80.0657</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80.3475</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80.6536</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80.4438</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80.8775</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81.3514</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81.4875</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81.1002</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81.0303</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80.9676</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81.5068</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 xml:space="preserve">Norwegian  </w:t>
            </w:r>
            <w:proofErr w:type="spellStart"/>
            <w:r w:rsidRPr="00BF4323">
              <w:rPr>
                <w:sz w:val="14"/>
                <w:szCs w:val="14"/>
              </w:rPr>
              <w:t>Krone</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14.0450</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14.0480</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14.1085</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14.0593</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14.0660</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14.1589</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14.3141</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14.3351</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14.3766</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14.3069</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14.3555</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287.0594</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287.0538</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287.0519</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287.0519</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287.0837</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287.0781</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287.1022</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287.1022</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287.0947</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287.0855</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287.0835</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30.3534</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30.3593</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30.3488</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30.3534</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30.3534</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30.3534</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30.3580</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30.3571</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30.3640</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30.3604</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30.3625</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29.4532</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29.4544</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29.4513</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29.4548</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29.4548</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29.4560</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29.4564</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29.4570</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29.4567</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29.4579</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29.4562</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83.5284</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83.3979</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83.7760</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83.5864</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83.7719</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83.9632</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84.6106</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84.4821</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84.4234</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84.1606</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84.3211</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 xml:space="preserve">Swedish </w:t>
            </w:r>
            <w:proofErr w:type="spellStart"/>
            <w:r w:rsidRPr="00BF4323">
              <w:rPr>
                <w:sz w:val="14"/>
                <w:szCs w:val="14"/>
              </w:rPr>
              <w:t>Krona</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13.7702</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13.7410</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13.8063</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13.7630</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13.7922</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13.8441</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14.0210</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14.0108</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14.0544</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14.0159</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14.0573</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114.7858</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114.4786</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115.3655</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114.6667</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114.7639</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115.5335</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117.0427</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117.5733</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117.9749</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117.7990</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118.2705</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 xml:space="preserve">Thai </w:t>
            </w:r>
            <w:proofErr w:type="spellStart"/>
            <w:r w:rsidRPr="00BF4323">
              <w:rPr>
                <w:sz w:val="14"/>
                <w:szCs w:val="14"/>
              </w:rPr>
              <w:t>Bhat</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3.4626</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3.4762</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3.4727</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3.4682</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3.4741</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3.4879</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3.5229</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3.5264</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3.5311</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3.5175</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3.5266</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29.1176</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28.9903</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29.3410</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28.9125</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29.2209</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29.3517</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29.5897</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29.4492</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29.4176</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29.1534</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29.2836</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30.0745</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30.0754</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30.0745</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30.0748</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30.0736</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30.0753</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30.0753</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30.0777</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30.0776</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30.0921</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30.0787</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152.1359</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152.4872</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153.5392</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153.0309</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154.3033</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154.8576</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157.7728</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156.6010</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156.0487</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155.0917</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156.4697</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5F4DBA">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110.4097</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110.4110</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110.4093</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110.4169</w:t>
            </w: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110.4152</w:t>
            </w: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110.4179</w:t>
            </w: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110.4176</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110.4197</w:t>
            </w: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110.4203</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110.4200</w:t>
            </w: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110.4207</w:t>
            </w:r>
          </w:p>
        </w:tc>
      </w:tr>
      <w:tr w:rsidR="006113F6" w:rsidRPr="00BF4323" w:rsidTr="006113F6">
        <w:trPr>
          <w:trHeight w:val="245"/>
        </w:trPr>
        <w:tc>
          <w:tcPr>
            <w:tcW w:w="1455" w:type="dxa"/>
            <w:tcBorders>
              <w:top w:val="nil"/>
              <w:left w:val="nil"/>
              <w:bottom w:val="nil"/>
              <w:right w:val="nil"/>
            </w:tcBorders>
            <w:shd w:val="clear" w:color="auto" w:fill="auto"/>
            <w:tcMar>
              <w:left w:w="58" w:type="dxa"/>
              <w:right w:w="43" w:type="dxa"/>
            </w:tcMar>
            <w:vAlign w:val="center"/>
            <w:hideMark/>
          </w:tcPr>
          <w:p w:rsidR="006113F6" w:rsidRPr="00BF4323" w:rsidRDefault="006113F6"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6113F6" w:rsidRDefault="006113F6" w:rsidP="006113F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48"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p>
        </w:tc>
      </w:tr>
      <w:tr w:rsidR="006113F6" w:rsidRPr="00BF4323" w:rsidTr="006113F6">
        <w:trPr>
          <w:trHeight w:val="245"/>
        </w:trPr>
        <w:tc>
          <w:tcPr>
            <w:tcW w:w="1455" w:type="dxa"/>
            <w:tcBorders>
              <w:top w:val="nil"/>
              <w:left w:val="nil"/>
              <w:right w:val="nil"/>
            </w:tcBorders>
            <w:shd w:val="clear" w:color="auto" w:fill="auto"/>
            <w:tcMar>
              <w:left w:w="58" w:type="dxa"/>
              <w:right w:w="43" w:type="dxa"/>
            </w:tcMar>
            <w:vAlign w:val="center"/>
            <w:hideMark/>
          </w:tcPr>
          <w:p w:rsidR="006113F6" w:rsidRPr="00BF4323" w:rsidRDefault="006113F6" w:rsidP="00892054">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135.2996</w:t>
            </w:r>
          </w:p>
        </w:tc>
        <w:tc>
          <w:tcPr>
            <w:tcW w:w="728" w:type="dxa"/>
            <w:tcBorders>
              <w:top w:val="nil"/>
              <w:left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134.5349</w:t>
            </w:r>
          </w:p>
        </w:tc>
        <w:tc>
          <w:tcPr>
            <w:tcW w:w="728" w:type="dxa"/>
            <w:tcBorders>
              <w:top w:val="nil"/>
              <w:left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135.3109</w:t>
            </w:r>
          </w:p>
        </w:tc>
        <w:tc>
          <w:tcPr>
            <w:tcW w:w="728" w:type="dxa"/>
            <w:tcBorders>
              <w:top w:val="nil"/>
              <w:left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134.9107</w:t>
            </w:r>
          </w:p>
        </w:tc>
        <w:tc>
          <w:tcPr>
            <w:tcW w:w="728" w:type="dxa"/>
            <w:tcBorders>
              <w:top w:val="nil"/>
              <w:left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135.2730</w:t>
            </w:r>
          </w:p>
        </w:tc>
        <w:tc>
          <w:tcPr>
            <w:tcW w:w="755" w:type="dxa"/>
            <w:tcBorders>
              <w:top w:val="nil"/>
              <w:left w:val="nil"/>
              <w:right w:val="nil"/>
            </w:tcBorders>
            <w:tcMar>
              <w:left w:w="29" w:type="dxa"/>
              <w:right w:w="29" w:type="dxa"/>
            </w:tcMar>
            <w:vAlign w:val="center"/>
          </w:tcPr>
          <w:p w:rsidR="006113F6" w:rsidRDefault="006113F6" w:rsidP="006113F6">
            <w:pPr>
              <w:jc w:val="right"/>
              <w:rPr>
                <w:color w:val="000000"/>
                <w:sz w:val="14"/>
                <w:szCs w:val="14"/>
              </w:rPr>
            </w:pPr>
            <w:r>
              <w:rPr>
                <w:color w:val="000000"/>
                <w:sz w:val="14"/>
                <w:szCs w:val="14"/>
              </w:rPr>
              <w:t>135.9135</w:t>
            </w:r>
          </w:p>
        </w:tc>
        <w:tc>
          <w:tcPr>
            <w:tcW w:w="720" w:type="dxa"/>
            <w:tcBorders>
              <w:top w:val="nil"/>
              <w:left w:val="nil"/>
              <w:right w:val="nil"/>
            </w:tcBorders>
            <w:shd w:val="clear" w:color="auto" w:fill="auto"/>
            <w:tcMar>
              <w:left w:w="29" w:type="dxa"/>
              <w:right w:w="29" w:type="dxa"/>
            </w:tcMar>
            <w:vAlign w:val="center"/>
            <w:hideMark/>
          </w:tcPr>
          <w:p w:rsidR="006113F6" w:rsidRDefault="006113F6" w:rsidP="006113F6">
            <w:pPr>
              <w:jc w:val="right"/>
              <w:rPr>
                <w:color w:val="000000"/>
                <w:sz w:val="14"/>
                <w:szCs w:val="14"/>
              </w:rPr>
            </w:pPr>
            <w:r>
              <w:rPr>
                <w:color w:val="000000"/>
                <w:sz w:val="14"/>
                <w:szCs w:val="14"/>
              </w:rPr>
              <w:t>137.2008</w:t>
            </w:r>
          </w:p>
        </w:tc>
        <w:tc>
          <w:tcPr>
            <w:tcW w:w="630" w:type="dxa"/>
            <w:tcBorders>
              <w:top w:val="nil"/>
              <w:left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137.1575</w:t>
            </w:r>
          </w:p>
        </w:tc>
        <w:tc>
          <w:tcPr>
            <w:tcW w:w="648" w:type="dxa"/>
            <w:tcBorders>
              <w:top w:val="nil"/>
              <w:left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137.0030</w:t>
            </w:r>
          </w:p>
        </w:tc>
        <w:tc>
          <w:tcPr>
            <w:tcW w:w="630" w:type="dxa"/>
            <w:tcBorders>
              <w:top w:val="nil"/>
              <w:left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136.6052</w:t>
            </w:r>
          </w:p>
        </w:tc>
        <w:tc>
          <w:tcPr>
            <w:tcW w:w="630" w:type="dxa"/>
            <w:tcBorders>
              <w:top w:val="nil"/>
              <w:left w:val="nil"/>
              <w:right w:val="nil"/>
            </w:tcBorders>
            <w:shd w:val="clear" w:color="auto" w:fill="auto"/>
            <w:tcMar>
              <w:left w:w="29" w:type="dxa"/>
              <w:right w:w="29" w:type="dxa"/>
            </w:tcMar>
            <w:vAlign w:val="center"/>
          </w:tcPr>
          <w:p w:rsidR="006113F6" w:rsidRDefault="006113F6" w:rsidP="006113F6">
            <w:pPr>
              <w:jc w:val="right"/>
              <w:rPr>
                <w:color w:val="000000"/>
                <w:sz w:val="14"/>
                <w:szCs w:val="14"/>
              </w:rPr>
            </w:pPr>
            <w:r>
              <w:rPr>
                <w:color w:val="000000"/>
                <w:sz w:val="14"/>
                <w:szCs w:val="14"/>
              </w:rPr>
              <w:t>137.1381</w:t>
            </w:r>
          </w:p>
        </w:tc>
      </w:tr>
      <w:tr w:rsidR="001A7763" w:rsidRPr="00BF4323" w:rsidTr="006113F6">
        <w:trPr>
          <w:trHeight w:val="108"/>
        </w:trPr>
        <w:tc>
          <w:tcPr>
            <w:tcW w:w="1455" w:type="dxa"/>
            <w:tcBorders>
              <w:left w:val="nil"/>
              <w:bottom w:val="single" w:sz="12" w:space="0" w:color="auto"/>
              <w:right w:val="nil"/>
            </w:tcBorders>
            <w:shd w:val="clear" w:color="auto" w:fill="auto"/>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55" w:type="dxa"/>
            <w:tcBorders>
              <w:left w:val="nil"/>
              <w:bottom w:val="single" w:sz="12" w:space="0" w:color="auto"/>
              <w:right w:val="nil"/>
            </w:tcBorders>
          </w:tcPr>
          <w:p w:rsidR="001A7763" w:rsidRPr="00BF4323" w:rsidRDefault="001A7763" w:rsidP="0089205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30" w:type="dxa"/>
            <w:tcBorders>
              <w:left w:val="nil"/>
              <w:bottom w:val="single" w:sz="12" w:space="0" w:color="auto"/>
              <w:right w:val="nil"/>
            </w:tcBorders>
            <w:shd w:val="clear" w:color="auto" w:fill="auto"/>
            <w:vAlign w:val="center"/>
          </w:tcPr>
          <w:p w:rsidR="001A7763" w:rsidRPr="00BF4323" w:rsidRDefault="001A7763" w:rsidP="00892054">
            <w:pPr>
              <w:jc w:val="right"/>
              <w:rPr>
                <w:sz w:val="14"/>
                <w:szCs w:val="14"/>
              </w:rPr>
            </w:pPr>
          </w:p>
        </w:tc>
        <w:tc>
          <w:tcPr>
            <w:tcW w:w="648" w:type="dxa"/>
            <w:tcBorders>
              <w:left w:val="nil"/>
              <w:bottom w:val="single" w:sz="12" w:space="0" w:color="auto"/>
              <w:right w:val="nil"/>
            </w:tcBorders>
            <w:shd w:val="clear" w:color="auto" w:fill="auto"/>
            <w:vAlign w:val="center"/>
          </w:tcPr>
          <w:p w:rsidR="001A7763" w:rsidRPr="00BF4323" w:rsidRDefault="001A7763" w:rsidP="00892054">
            <w:pPr>
              <w:jc w:val="right"/>
              <w:rPr>
                <w:sz w:val="14"/>
                <w:szCs w:val="14"/>
              </w:rPr>
            </w:pPr>
          </w:p>
        </w:tc>
        <w:tc>
          <w:tcPr>
            <w:tcW w:w="63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3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r>
      <w:tr w:rsidR="001A7763" w:rsidRPr="00D204A9" w:rsidTr="006113F6">
        <w:trPr>
          <w:trHeight w:hRule="exact" w:val="417"/>
        </w:trPr>
        <w:tc>
          <w:tcPr>
            <w:tcW w:w="9108" w:type="dxa"/>
            <w:gridSpan w:val="12"/>
            <w:tcBorders>
              <w:top w:val="single" w:sz="12" w:space="0" w:color="auto"/>
              <w:left w:val="nil"/>
              <w:right w:val="nil"/>
            </w:tcBorders>
          </w:tcPr>
          <w:p w:rsidR="00D204A9" w:rsidRPr="00D204A9" w:rsidRDefault="001A7763" w:rsidP="0013376D">
            <w:pPr>
              <w:rPr>
                <w:sz w:val="14"/>
                <w:szCs w:val="14"/>
              </w:rPr>
            </w:pPr>
            <w:r w:rsidRPr="00D204A9">
              <w:rPr>
                <w:sz w:val="14"/>
                <w:szCs w:val="14"/>
              </w:rPr>
              <w:t>Note: The Exchange Rates are mid poi</w:t>
            </w:r>
            <w:r w:rsidR="00D204A9" w:rsidRPr="00D204A9">
              <w:rPr>
                <w:sz w:val="14"/>
                <w:szCs w:val="14"/>
              </w:rPr>
              <w:t>nts of T.T. Buying and Selling.</w:t>
            </w:r>
            <w:r w:rsidR="00F10388">
              <w:rPr>
                <w:sz w:val="14"/>
                <w:szCs w:val="14"/>
              </w:rPr>
              <w:t xml:space="preserve">                                  </w:t>
            </w:r>
            <w:r w:rsidR="004C0613">
              <w:rPr>
                <w:sz w:val="14"/>
                <w:szCs w:val="14"/>
              </w:rPr>
              <w:t xml:space="preserve">                </w:t>
            </w:r>
            <w:r w:rsidR="00F10388">
              <w:rPr>
                <w:sz w:val="14"/>
                <w:szCs w:val="14"/>
              </w:rPr>
              <w:t xml:space="preserve">  </w:t>
            </w:r>
            <w:r w:rsidR="004C0613" w:rsidRPr="00B863BF">
              <w:rPr>
                <w:sz w:val="14"/>
                <w:szCs w:val="14"/>
              </w:rPr>
              <w:t xml:space="preserve"> Source: Statistics &amp; Data Warehouse Department, SBP</w:t>
            </w:r>
          </w:p>
        </w:tc>
      </w:tr>
    </w:tbl>
    <w:p w:rsidR="00AF5E7A" w:rsidRDefault="00AF5E7A" w:rsidP="00173F76">
      <w:pPr>
        <w:tabs>
          <w:tab w:val="left" w:pos="720"/>
        </w:tabs>
        <w:rPr>
          <w:sz w:val="19"/>
          <w:szCs w:val="19"/>
        </w:rPr>
      </w:pPr>
    </w:p>
    <w:p w:rsidR="00AF5E7A" w:rsidRDefault="008F01CA" w:rsidP="00B26E3A">
      <w:pPr>
        <w:tabs>
          <w:tab w:val="left" w:pos="720"/>
        </w:tabs>
        <w:rPr>
          <w:sz w:val="19"/>
          <w:szCs w:val="19"/>
        </w:rPr>
      </w:pPr>
      <w:r w:rsidRPr="00BF4323">
        <w:rPr>
          <w:sz w:val="19"/>
          <w:szCs w:val="19"/>
        </w:rPr>
        <w:br w:type="page"/>
      </w:r>
    </w:p>
    <w:p w:rsidR="00DE4380" w:rsidRDefault="00DE4380" w:rsidP="00B26E3A">
      <w:pPr>
        <w:tabs>
          <w:tab w:val="left" w:pos="720"/>
        </w:tabs>
        <w:rPr>
          <w:sz w:val="19"/>
          <w:szCs w:val="19"/>
        </w:rPr>
      </w:pPr>
    </w:p>
    <w:tbl>
      <w:tblPr>
        <w:tblpPr w:leftFromText="180" w:rightFromText="180" w:vertAnchor="page" w:horzAnchor="margin" w:tblpXSpec="center" w:tblpY="1006"/>
        <w:tblW w:w="8730" w:type="dxa"/>
        <w:tblLayout w:type="fixed"/>
        <w:tblLook w:val="04A0"/>
      </w:tblPr>
      <w:tblGrid>
        <w:gridCol w:w="854"/>
        <w:gridCol w:w="766"/>
        <w:gridCol w:w="810"/>
        <w:gridCol w:w="720"/>
        <w:gridCol w:w="288"/>
        <w:gridCol w:w="432"/>
        <w:gridCol w:w="810"/>
        <w:gridCol w:w="738"/>
        <w:gridCol w:w="72"/>
        <w:gridCol w:w="810"/>
        <w:gridCol w:w="738"/>
        <w:gridCol w:w="72"/>
        <w:gridCol w:w="810"/>
        <w:gridCol w:w="810"/>
      </w:tblGrid>
      <w:tr w:rsidR="00892054" w:rsidRPr="00565414" w:rsidTr="00892054">
        <w:trPr>
          <w:trHeight w:val="375"/>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892054" w:rsidRPr="00565414" w:rsidTr="00892054">
        <w:trPr>
          <w:trHeight w:val="300"/>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color w:val="000000"/>
                <w:sz w:val="23"/>
                <w:szCs w:val="23"/>
              </w:rPr>
            </w:pPr>
            <w:r w:rsidRPr="00565414">
              <w:rPr>
                <w:color w:val="000000"/>
                <w:sz w:val="23"/>
                <w:szCs w:val="23"/>
              </w:rPr>
              <w:t>Pak  Rupees per  US Dollar</w:t>
            </w:r>
          </w:p>
        </w:tc>
      </w:tr>
      <w:tr w:rsidR="00892054" w:rsidRPr="00565414" w:rsidTr="00892054">
        <w:trPr>
          <w:trHeight w:val="132"/>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rFonts w:ascii="Arial" w:hAnsi="Arial" w:cs="Arial"/>
                <w:color w:val="000000"/>
                <w:sz w:val="15"/>
                <w:szCs w:val="15"/>
              </w:rPr>
            </w:pPr>
          </w:p>
        </w:tc>
      </w:tr>
      <w:tr w:rsidR="00892054" w:rsidRPr="00565414" w:rsidTr="009D155C">
        <w:trPr>
          <w:trHeight w:val="183"/>
        </w:trPr>
        <w:tc>
          <w:tcPr>
            <w:tcW w:w="8730" w:type="dxa"/>
            <w:gridSpan w:val="14"/>
            <w:tcBorders>
              <w:top w:val="nil"/>
              <w:left w:val="nil"/>
              <w:bottom w:val="single" w:sz="12" w:space="0" w:color="auto"/>
              <w:right w:val="nil"/>
            </w:tcBorders>
            <w:shd w:val="clear" w:color="auto" w:fill="auto"/>
            <w:noWrap/>
            <w:vAlign w:val="bottom"/>
            <w:hideMark/>
          </w:tcPr>
          <w:p w:rsidR="00892054" w:rsidRPr="009D155C" w:rsidRDefault="00892054" w:rsidP="00892054">
            <w:pPr>
              <w:jc w:val="center"/>
              <w:rPr>
                <w:rFonts w:ascii="Calibri" w:hAnsi="Calibri"/>
                <w:color w:val="000000"/>
                <w:sz w:val="12"/>
                <w:szCs w:val="12"/>
              </w:rPr>
            </w:pPr>
            <w:r w:rsidRPr="009D155C">
              <w:rPr>
                <w:rFonts w:ascii="Calibri" w:hAnsi="Calibri"/>
                <w:color w:val="000000"/>
                <w:sz w:val="12"/>
                <w:szCs w:val="12"/>
              </w:rPr>
              <w:t> </w:t>
            </w:r>
          </w:p>
        </w:tc>
      </w:tr>
      <w:tr w:rsidR="00DE4380" w:rsidRPr="00565414" w:rsidTr="00892054">
        <w:trPr>
          <w:trHeight w:val="288"/>
        </w:trPr>
        <w:tc>
          <w:tcPr>
            <w:tcW w:w="854" w:type="dxa"/>
            <w:tcBorders>
              <w:top w:val="nil"/>
              <w:left w:val="nil"/>
              <w:bottom w:val="single" w:sz="12" w:space="0" w:color="auto"/>
              <w:right w:val="nil"/>
            </w:tcBorders>
            <w:shd w:val="clear" w:color="auto" w:fill="auto"/>
            <w:vAlign w:val="center"/>
            <w:hideMark/>
          </w:tcPr>
          <w:p w:rsidR="00DE4380" w:rsidRPr="00565414" w:rsidRDefault="00DE4380" w:rsidP="00DE4380">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2008-09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2009-10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2010-11</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2011-12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2012-13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2014-15</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Pr>
                <w:b/>
                <w:bCs/>
                <w:color w:val="000000"/>
                <w:sz w:val="14"/>
                <w:szCs w:val="14"/>
              </w:rPr>
              <w:t>2017-18</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70.5896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82.0062</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85.5031</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86.0204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94.3779</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98.6543</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hideMark/>
          </w:tcPr>
          <w:p w:rsidR="00DE4380" w:rsidRPr="00DE4380" w:rsidRDefault="00DE4380" w:rsidP="00DE4380">
            <w:pPr>
              <w:jc w:val="right"/>
              <w:rPr>
                <w:color w:val="000000"/>
                <w:sz w:val="14"/>
                <w:szCs w:val="14"/>
              </w:rPr>
            </w:pPr>
            <w:r w:rsidRPr="00DE4380">
              <w:rPr>
                <w:color w:val="000000"/>
                <w:sz w:val="14"/>
                <w:szCs w:val="14"/>
              </w:rPr>
              <w:t>105.4250</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74.2926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82.7716</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85.6070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86.6211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94.4660</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100.0897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hideMark/>
          </w:tcPr>
          <w:p w:rsidR="00DE4380" w:rsidRPr="00886A6A" w:rsidRDefault="00886A6A" w:rsidP="00886A6A">
            <w:pPr>
              <w:jc w:val="right"/>
              <w:rPr>
                <w:color w:val="000000"/>
                <w:sz w:val="14"/>
                <w:szCs w:val="14"/>
              </w:rPr>
            </w:pPr>
            <w:r w:rsidRPr="00886A6A">
              <w:rPr>
                <w:color w:val="000000"/>
                <w:sz w:val="14"/>
                <w:szCs w:val="14"/>
              </w:rPr>
              <w:t>105.3079</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77.1668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82.8462</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85.7618</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87.4744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94.5877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102.3425</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hideMark/>
          </w:tcPr>
          <w:p w:rsidR="00DE4380" w:rsidRPr="00D51D26" w:rsidRDefault="00D51D26" w:rsidP="00D51D26">
            <w:pPr>
              <w:jc w:val="right"/>
              <w:rPr>
                <w:color w:val="000000"/>
                <w:sz w:val="14"/>
                <w:szCs w:val="14"/>
              </w:rPr>
            </w:pPr>
            <w:r w:rsidRPr="00D51D26">
              <w:rPr>
                <w:color w:val="000000"/>
                <w:sz w:val="14"/>
                <w:szCs w:val="14"/>
              </w:rPr>
              <w:t>105.3207</w:t>
            </w:r>
          </w:p>
        </w:tc>
      </w:tr>
      <w:tr w:rsidR="00DE4380" w:rsidRPr="00565414" w:rsidTr="00E33D33">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80.4331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83.2176</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85.9416</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86.9655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95.3487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102.7537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E33D33" w:rsidP="00E33D33">
            <w:pPr>
              <w:jc w:val="right"/>
              <w:rPr>
                <w:color w:val="000000"/>
                <w:sz w:val="14"/>
                <w:szCs w:val="14"/>
              </w:rPr>
            </w:pPr>
            <w:r w:rsidRPr="00E33D33">
              <w:rPr>
                <w:color w:val="000000"/>
                <w:sz w:val="14"/>
                <w:szCs w:val="14"/>
              </w:rPr>
              <w:t>105.3391</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79.9239</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83.4540</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85.5440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86.9316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95.9926</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101.7874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hideMark/>
          </w:tcPr>
          <w:p w:rsidR="00DE4380" w:rsidRPr="00E349A4" w:rsidRDefault="00DE4380" w:rsidP="00DE4380">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hideMark/>
          </w:tcPr>
          <w:p w:rsidR="00DE4380" w:rsidRPr="00E349A4" w:rsidRDefault="00416D7E" w:rsidP="00416D7E">
            <w:pPr>
              <w:jc w:val="right"/>
              <w:rPr>
                <w:color w:val="000000"/>
                <w:sz w:val="14"/>
                <w:szCs w:val="14"/>
              </w:rPr>
            </w:pPr>
            <w:r w:rsidRPr="00416D7E">
              <w:rPr>
                <w:color w:val="000000"/>
                <w:sz w:val="14"/>
                <w:szCs w:val="14"/>
              </w:rPr>
              <w:t>105.3626</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78.9238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84.0021</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85.7072</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89.3402</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97.1870</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100.8234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DE4380" w:rsidP="00DE4380">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6C6E1E" w:rsidP="006C6E1E">
            <w:pPr>
              <w:jc w:val="right"/>
              <w:rPr>
                <w:color w:val="000000"/>
                <w:sz w:val="14"/>
                <w:szCs w:val="14"/>
              </w:rPr>
            </w:pPr>
            <w:r>
              <w:rPr>
                <w:color w:val="000000"/>
                <w:sz w:val="14"/>
                <w:szCs w:val="14"/>
              </w:rPr>
              <w:t xml:space="preserve">     108.6974 </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79.0856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84.5184</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85.6778</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90.1357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97.4720</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100.6834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hideMark/>
          </w:tcPr>
          <w:p w:rsidR="00DE4380" w:rsidRPr="0097712B" w:rsidRDefault="0097712B" w:rsidP="0097712B">
            <w:pPr>
              <w:jc w:val="right"/>
              <w:rPr>
                <w:color w:val="000000"/>
                <w:sz w:val="14"/>
                <w:szCs w:val="14"/>
              </w:rPr>
            </w:pPr>
            <w:r w:rsidRPr="0097712B">
              <w:rPr>
                <w:color w:val="000000"/>
                <w:sz w:val="14"/>
                <w:szCs w:val="14"/>
              </w:rPr>
              <w:t>110.4030</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79.4485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84.8991</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85.3141</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90.6186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97.9687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101.3651</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hideMark/>
          </w:tcPr>
          <w:p w:rsidR="00DE4380" w:rsidRPr="009D155C" w:rsidRDefault="00DE4380" w:rsidP="00DE4380">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hideMark/>
          </w:tcPr>
          <w:p w:rsidR="00DE4380" w:rsidRPr="009D155C"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80.2355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84.3500</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85.3380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90.7135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98.0605</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101.7598</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hideMark/>
          </w:tcPr>
          <w:p w:rsidR="00DE4380" w:rsidRPr="00C21D52" w:rsidRDefault="00DE4380" w:rsidP="00DE4380">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hideMark/>
          </w:tcPr>
          <w:p w:rsidR="00DE4380" w:rsidRPr="00C21D52"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80.3958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83.9386</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84.6278</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90.6345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98.3119</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101.7004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hideMark/>
          </w:tcPr>
          <w:p w:rsidR="00DE4380" w:rsidRPr="00EF2ABF" w:rsidRDefault="00DE4380" w:rsidP="00DE4380">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hideMark/>
          </w:tcPr>
          <w:p w:rsidR="00DE4380" w:rsidRPr="00EF2ABF"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80.5268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84.3318</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85.2122</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91.2605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98.3739</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101.8043</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hideMark/>
          </w:tcPr>
          <w:p w:rsidR="00DE4380" w:rsidRPr="00DF006B" w:rsidRDefault="00DE4380" w:rsidP="00DE4380">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hideMark/>
          </w:tcPr>
          <w:p w:rsidR="00DE4380" w:rsidRPr="00DF006B"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80.9574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85.2844</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85.7859</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94.1151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98.5796</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101.7725</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74.0163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82.5413</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85.6240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86.7053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94.4772</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100.3622</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C02A93" w:rsidP="00DE4380">
            <w:pPr>
              <w:jc w:val="right"/>
              <w:rPr>
                <w:color w:val="000000"/>
                <w:sz w:val="14"/>
                <w:szCs w:val="14"/>
              </w:rPr>
            </w:pPr>
            <w:r w:rsidRPr="00C02A93">
              <w:rPr>
                <w:color w:val="000000"/>
                <w:sz w:val="14"/>
                <w:szCs w:val="14"/>
              </w:rPr>
              <w:t>105.3512</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79.7603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83.5579</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85.7309</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87.7458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96.1761</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101.7882</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DE4380" w:rsidP="00DE4380">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6C6E1E" w:rsidP="006C6E1E">
            <w:pPr>
              <w:jc w:val="right"/>
              <w:rPr>
                <w:color w:val="000000"/>
                <w:sz w:val="14"/>
                <w:szCs w:val="14"/>
              </w:rPr>
            </w:pPr>
            <w:r>
              <w:rPr>
                <w:color w:val="000000"/>
                <w:sz w:val="14"/>
                <w:szCs w:val="14"/>
              </w:rPr>
              <w:t>106.4664</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79.5899</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84.5892</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85.4433</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90.4893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97.8337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101.2694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DE4380" w:rsidRPr="00A75A33" w:rsidRDefault="00DE4380" w:rsidP="00DE4380">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80.6267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84.5183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85.2086</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92.0034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98.4218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78.4983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83.8017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85.5017</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89.2359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96.7272</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101.2947</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EF3B4E" w:rsidRDefault="00DE4380" w:rsidP="00DE4380">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D51D26" w:rsidRDefault="00DE4380" w:rsidP="00D51D26">
            <w:pPr>
              <w:jc w:val="right"/>
              <w:rPr>
                <w:b/>
                <w:bCs/>
                <w:color w:val="000000"/>
                <w:sz w:val="14"/>
                <w:szCs w:val="14"/>
              </w:rPr>
            </w:pPr>
          </w:p>
        </w:tc>
      </w:tr>
      <w:tr w:rsidR="00DE4380" w:rsidRPr="00565414" w:rsidTr="00892054">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p>
        </w:tc>
      </w:tr>
      <w:tr w:rsidR="00DE4380" w:rsidRPr="00565414" w:rsidTr="00892054">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center"/>
              <w:rPr>
                <w:b/>
                <w:bCs/>
                <w:color w:val="000000"/>
                <w:sz w:val="14"/>
                <w:szCs w:val="14"/>
              </w:rPr>
            </w:pPr>
            <w:r w:rsidRPr="00565414">
              <w:rPr>
                <w:b/>
                <w:bCs/>
                <w:sz w:val="27"/>
                <w:szCs w:val="27"/>
              </w:rPr>
              <w:t>4.3  NEER and REER Indices of Pakistani Rupees (Average)</w:t>
            </w:r>
          </w:p>
        </w:tc>
      </w:tr>
      <w:tr w:rsidR="00DE4380" w:rsidRPr="00565414" w:rsidTr="00892054">
        <w:trPr>
          <w:trHeight w:val="28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center"/>
              <w:rPr>
                <w:b/>
                <w:bCs/>
                <w:color w:val="000000"/>
                <w:sz w:val="14"/>
                <w:szCs w:val="14"/>
              </w:rPr>
            </w:pPr>
            <w:r w:rsidRPr="00565414">
              <w:rPr>
                <w:b/>
                <w:bCs/>
                <w:sz w:val="16"/>
                <w:szCs w:val="16"/>
              </w:rPr>
              <w:t>(Base 2010 = 100)</w:t>
            </w:r>
          </w:p>
        </w:tc>
      </w:tr>
      <w:tr w:rsidR="00DE4380" w:rsidRPr="00565414" w:rsidTr="00892054">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DE4380" w:rsidRPr="00316631" w:rsidRDefault="00DE4380" w:rsidP="00DE4380">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DE4380" w:rsidRPr="00316631" w:rsidRDefault="00DE4380" w:rsidP="00DE4380">
            <w:pPr>
              <w:jc w:val="center"/>
              <w:rPr>
                <w:b/>
                <w:bCs/>
                <w:color w:val="000000"/>
                <w:sz w:val="14"/>
                <w:szCs w:val="14"/>
              </w:rPr>
            </w:pPr>
            <w:r w:rsidRPr="00316631">
              <w:rPr>
                <w:b/>
                <w:bCs/>
                <w:sz w:val="16"/>
                <w:szCs w:val="16"/>
              </w:rPr>
              <w:t>NEER</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DE4380" w:rsidRPr="00316631" w:rsidRDefault="00DE4380" w:rsidP="00DE4380">
            <w:pPr>
              <w:jc w:val="center"/>
              <w:rPr>
                <w:b/>
                <w:bCs/>
                <w:sz w:val="16"/>
                <w:szCs w:val="16"/>
              </w:rPr>
            </w:pPr>
            <w:r w:rsidRPr="00316631">
              <w:rPr>
                <w:b/>
                <w:bCs/>
                <w:sz w:val="16"/>
                <w:szCs w:val="16"/>
              </w:rPr>
              <w:t>REER</w:t>
            </w:r>
          </w:p>
        </w:tc>
      </w:tr>
      <w:tr w:rsidR="00DE4380" w:rsidRPr="00565414" w:rsidTr="00892054">
        <w:trPr>
          <w:trHeight w:val="28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DE4380" w:rsidRPr="00316631" w:rsidRDefault="00DE4380" w:rsidP="00DE4380">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4380" w:rsidRPr="00316631" w:rsidRDefault="00DE4380" w:rsidP="00316631">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4380" w:rsidRPr="00316631" w:rsidRDefault="00DE4380" w:rsidP="00316631">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4380" w:rsidRPr="00316631" w:rsidRDefault="00DE4380" w:rsidP="00316631">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E4380" w:rsidRPr="00316631" w:rsidRDefault="00DE4380" w:rsidP="00316631">
            <w:pPr>
              <w:jc w:val="right"/>
              <w:rPr>
                <w:color w:val="000000"/>
                <w:sz w:val="14"/>
                <w:szCs w:val="14"/>
              </w:rPr>
            </w:pPr>
            <w:r w:rsidRPr="00316631">
              <w:rPr>
                <w:sz w:val="14"/>
                <w:szCs w:val="14"/>
              </w:rPr>
              <w:t>% Change</w:t>
            </w:r>
          </w:p>
        </w:tc>
      </w:tr>
      <w:tr w:rsidR="00DE4380" w:rsidRPr="00565414" w:rsidTr="00892054">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p>
        </w:tc>
      </w:tr>
      <w:tr w:rsidR="00DE4380"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sz w:val="16"/>
                <w:szCs w:val="16"/>
              </w:rPr>
            </w:pPr>
            <w:r w:rsidRPr="00A75A33">
              <w:rPr>
                <w:sz w:val="16"/>
                <w:szCs w:val="16"/>
              </w:rPr>
              <w:t>2014</w:t>
            </w:r>
          </w:p>
        </w:tc>
        <w:tc>
          <w:tcPr>
            <w:tcW w:w="766"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85.4699</w:t>
            </w: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 xml:space="preserve">1.9659 </w:t>
            </w: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r w:rsidRPr="00A75A33">
              <w:rPr>
                <w:sz w:val="16"/>
                <w:szCs w:val="16"/>
              </w:rPr>
              <w:t>109.6696</w:t>
            </w: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r w:rsidRPr="00A75A33">
              <w:rPr>
                <w:sz w:val="16"/>
                <w:szCs w:val="16"/>
              </w:rPr>
              <w:t xml:space="preserve">7.3438 </w:t>
            </w:r>
          </w:p>
        </w:tc>
      </w:tr>
      <w:tr w:rsidR="00DE4380"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sz w:val="16"/>
                <w:szCs w:val="16"/>
              </w:rPr>
            </w:pPr>
            <w:r w:rsidRPr="00A75A33">
              <w:rPr>
                <w:sz w:val="16"/>
                <w:szCs w:val="16"/>
              </w:rPr>
              <w:t>2015</w:t>
            </w:r>
          </w:p>
        </w:tc>
        <w:tc>
          <w:tcPr>
            <w:tcW w:w="766"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92.1563</w:t>
            </w: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 xml:space="preserve">7.8231 </w:t>
            </w: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r w:rsidRPr="00A75A33">
              <w:rPr>
                <w:sz w:val="16"/>
                <w:szCs w:val="16"/>
              </w:rPr>
              <w:t>119.9030</w:t>
            </w: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r w:rsidRPr="00A75A33">
              <w:rPr>
                <w:sz w:val="16"/>
                <w:szCs w:val="16"/>
              </w:rPr>
              <w:t xml:space="preserve">9.3311 </w:t>
            </w:r>
          </w:p>
        </w:tc>
      </w:tr>
      <w:tr w:rsidR="00DE4380"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91.9928</w:t>
            </w: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(0.0018)</w:t>
            </w: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122.4015</w:t>
            </w: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r w:rsidRPr="00A75A33">
              <w:rPr>
                <w:sz w:val="16"/>
                <w:szCs w:val="16"/>
              </w:rPr>
              <w:t>0.0208</w:t>
            </w:r>
          </w:p>
        </w:tc>
      </w:tr>
      <w:tr w:rsidR="00DE4380" w:rsidRPr="00565414" w:rsidTr="00B26E3A">
        <w:trPr>
          <w:trHeight w:val="192"/>
        </w:trPr>
        <w:tc>
          <w:tcPr>
            <w:tcW w:w="854"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DE4380" w:rsidRPr="00A75A33" w:rsidRDefault="00DE4380" w:rsidP="00DE4380">
            <w:pPr>
              <w:jc w:val="right"/>
              <w:rPr>
                <w:color w:val="000000"/>
                <w:sz w:val="16"/>
                <w:szCs w:val="16"/>
              </w:rPr>
            </w:pPr>
          </w:p>
        </w:tc>
      </w:tr>
      <w:tr w:rsidR="003E7F32" w:rsidRPr="00565414" w:rsidTr="004D7527">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94.3886</w:t>
            </w: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0.8478</w:t>
            </w: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126.4953</w:t>
            </w: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0.6574</w:t>
            </w:r>
          </w:p>
        </w:tc>
      </w:tr>
      <w:tr w:rsidR="003B41FE" w:rsidRPr="00565414" w:rsidTr="003B41FE">
        <w:trPr>
          <w:trHeight w:val="259"/>
        </w:trPr>
        <w:tc>
          <w:tcPr>
            <w:tcW w:w="854" w:type="dxa"/>
            <w:tcBorders>
              <w:top w:val="nil"/>
              <w:left w:val="nil"/>
              <w:bottom w:val="nil"/>
              <w:right w:val="nil"/>
            </w:tcBorders>
            <w:shd w:val="clear" w:color="auto" w:fill="auto"/>
            <w:tcMar>
              <w:left w:w="43" w:type="dxa"/>
              <w:right w:w="43" w:type="dxa"/>
            </w:tcMar>
            <w:vAlign w:val="center"/>
            <w:hideMark/>
          </w:tcPr>
          <w:p w:rsidR="003B41FE" w:rsidRPr="00A75A33" w:rsidRDefault="003B41FE"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B41FE" w:rsidRPr="00A75A33" w:rsidRDefault="003B41FE" w:rsidP="003E7F32">
            <w:pPr>
              <w:rPr>
                <w:sz w:val="16"/>
                <w:szCs w:val="16"/>
              </w:rPr>
            </w:pPr>
            <w:r w:rsidRPr="00A75A33">
              <w:rPr>
                <w:sz w:val="16"/>
                <w:szCs w:val="16"/>
              </w:rPr>
              <w:t xml:space="preserve">II </w:t>
            </w:r>
          </w:p>
        </w:tc>
        <w:tc>
          <w:tcPr>
            <w:tcW w:w="1818"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92.8846</w:t>
            </w:r>
          </w:p>
        </w:tc>
        <w:tc>
          <w:tcPr>
            <w:tcW w:w="1980"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(1.5935)</w:t>
            </w:r>
          </w:p>
        </w:tc>
        <w:tc>
          <w:tcPr>
            <w:tcW w:w="1620"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126.2619</w:t>
            </w:r>
          </w:p>
        </w:tc>
        <w:tc>
          <w:tcPr>
            <w:tcW w:w="1692"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(0.1845)</w:t>
            </w:r>
          </w:p>
        </w:tc>
      </w:tr>
      <w:tr w:rsidR="003B41FE" w:rsidRPr="00565414" w:rsidTr="003B41FE">
        <w:trPr>
          <w:trHeight w:val="259"/>
        </w:trPr>
        <w:tc>
          <w:tcPr>
            <w:tcW w:w="854" w:type="dxa"/>
            <w:tcBorders>
              <w:top w:val="nil"/>
              <w:left w:val="nil"/>
              <w:bottom w:val="nil"/>
              <w:right w:val="nil"/>
            </w:tcBorders>
            <w:shd w:val="clear" w:color="auto" w:fill="auto"/>
            <w:tcMar>
              <w:left w:w="43" w:type="dxa"/>
              <w:right w:w="43" w:type="dxa"/>
            </w:tcMar>
            <w:vAlign w:val="center"/>
            <w:hideMark/>
          </w:tcPr>
          <w:p w:rsidR="003B41FE" w:rsidRPr="00A75A33" w:rsidRDefault="003B41FE"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B41FE" w:rsidRPr="00A75A33" w:rsidRDefault="003B41FE" w:rsidP="003E7F32">
            <w:pPr>
              <w:rPr>
                <w:sz w:val="16"/>
                <w:szCs w:val="16"/>
              </w:rPr>
            </w:pPr>
            <w:r w:rsidRPr="00A75A33">
              <w:rPr>
                <w:sz w:val="16"/>
                <w:szCs w:val="16"/>
              </w:rPr>
              <w:t xml:space="preserve">III </w:t>
            </w:r>
          </w:p>
        </w:tc>
        <w:tc>
          <w:tcPr>
            <w:tcW w:w="1818"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89.9692</w:t>
            </w:r>
          </w:p>
        </w:tc>
        <w:tc>
          <w:tcPr>
            <w:tcW w:w="1980"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(3.1387)</w:t>
            </w:r>
          </w:p>
        </w:tc>
        <w:tc>
          <w:tcPr>
            <w:tcW w:w="1620"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122.3916</w:t>
            </w:r>
          </w:p>
        </w:tc>
        <w:tc>
          <w:tcPr>
            <w:tcW w:w="1692"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(3.0653)</w:t>
            </w:r>
          </w:p>
        </w:tc>
      </w:tr>
      <w:tr w:rsidR="003B41FE" w:rsidRPr="00565414" w:rsidTr="003B41FE">
        <w:trPr>
          <w:trHeight w:val="259"/>
        </w:trPr>
        <w:tc>
          <w:tcPr>
            <w:tcW w:w="854" w:type="dxa"/>
            <w:tcBorders>
              <w:top w:val="nil"/>
              <w:left w:val="nil"/>
              <w:bottom w:val="nil"/>
              <w:right w:val="nil"/>
            </w:tcBorders>
            <w:shd w:val="clear" w:color="auto" w:fill="auto"/>
            <w:tcMar>
              <w:left w:w="43" w:type="dxa"/>
              <w:right w:w="43" w:type="dxa"/>
            </w:tcMar>
            <w:vAlign w:val="center"/>
            <w:hideMark/>
          </w:tcPr>
          <w:p w:rsidR="003B41FE" w:rsidRPr="00A75A33" w:rsidRDefault="003B41FE"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B41FE" w:rsidRPr="00A75A33" w:rsidRDefault="003B41FE" w:rsidP="003E7F32">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89.1259</w:t>
            </w:r>
          </w:p>
        </w:tc>
        <w:tc>
          <w:tcPr>
            <w:tcW w:w="1980"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(0.9374)</w:t>
            </w:r>
          </w:p>
        </w:tc>
        <w:tc>
          <w:tcPr>
            <w:tcW w:w="1620"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122.2388</w:t>
            </w:r>
          </w:p>
        </w:tc>
        <w:tc>
          <w:tcPr>
            <w:tcW w:w="1692" w:type="dxa"/>
            <w:gridSpan w:val="3"/>
            <w:tcBorders>
              <w:top w:val="nil"/>
              <w:left w:val="nil"/>
              <w:bottom w:val="nil"/>
              <w:right w:val="nil"/>
            </w:tcBorders>
            <w:shd w:val="clear" w:color="auto" w:fill="auto"/>
            <w:tcMar>
              <w:left w:w="43" w:type="dxa"/>
              <w:right w:w="43" w:type="dxa"/>
            </w:tcMar>
            <w:vAlign w:val="center"/>
            <w:hideMark/>
          </w:tcPr>
          <w:p w:rsidR="003B41FE" w:rsidRPr="003B41FE" w:rsidRDefault="003B41FE" w:rsidP="003B41FE">
            <w:pPr>
              <w:jc w:val="right"/>
              <w:rPr>
                <w:sz w:val="16"/>
                <w:szCs w:val="16"/>
              </w:rPr>
            </w:pPr>
            <w:r w:rsidRPr="003B41FE">
              <w:rPr>
                <w:sz w:val="16"/>
                <w:szCs w:val="16"/>
              </w:rPr>
              <w:t>(0.1249)</w:t>
            </w:r>
          </w:p>
        </w:tc>
      </w:tr>
      <w:tr w:rsidR="003E7F32" w:rsidRPr="00565414" w:rsidTr="002819E4">
        <w:trPr>
          <w:trHeight w:val="228"/>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bottom"/>
            <w:hideMark/>
          </w:tcPr>
          <w:p w:rsidR="003E7F32" w:rsidRPr="00A75A33" w:rsidRDefault="003E7F32" w:rsidP="003E7F32">
            <w:pPr>
              <w:rPr>
                <w:sz w:val="16"/>
                <w:szCs w:val="16"/>
              </w:rPr>
            </w:pPr>
          </w:p>
        </w:tc>
        <w:tc>
          <w:tcPr>
            <w:tcW w:w="1980" w:type="dxa"/>
            <w:gridSpan w:val="3"/>
            <w:tcBorders>
              <w:top w:val="nil"/>
              <w:left w:val="nil"/>
              <w:bottom w:val="nil"/>
              <w:right w:val="nil"/>
            </w:tcBorders>
            <w:shd w:val="clear" w:color="auto" w:fill="auto"/>
            <w:tcMar>
              <w:left w:w="43" w:type="dxa"/>
              <w:right w:w="43" w:type="dxa"/>
            </w:tcMar>
            <w:vAlign w:val="bottom"/>
            <w:hideMark/>
          </w:tcPr>
          <w:p w:rsidR="003E7F32" w:rsidRPr="00A75A33" w:rsidRDefault="003E7F32" w:rsidP="003E7F32">
            <w:pPr>
              <w:rPr>
                <w:sz w:val="16"/>
                <w:szCs w:val="16"/>
              </w:rPr>
            </w:pPr>
            <w:r w:rsidRPr="00A75A33">
              <w:rPr>
                <w:sz w:val="16"/>
                <w:szCs w:val="16"/>
              </w:rPr>
              <w:t xml:space="preserve">    </w:t>
            </w:r>
          </w:p>
        </w:tc>
        <w:tc>
          <w:tcPr>
            <w:tcW w:w="1620" w:type="dxa"/>
            <w:gridSpan w:val="3"/>
            <w:tcBorders>
              <w:top w:val="nil"/>
              <w:left w:val="nil"/>
              <w:bottom w:val="nil"/>
              <w:right w:val="nil"/>
            </w:tcBorders>
            <w:shd w:val="clear" w:color="auto" w:fill="auto"/>
            <w:tcMar>
              <w:left w:w="43" w:type="dxa"/>
              <w:right w:w="43" w:type="dxa"/>
            </w:tcMar>
            <w:vAlign w:val="bottom"/>
            <w:hideMark/>
          </w:tcPr>
          <w:p w:rsidR="003E7F32" w:rsidRPr="00A75A33" w:rsidRDefault="003E7F32" w:rsidP="003E7F32">
            <w:pPr>
              <w:jc w:val="center"/>
              <w:rPr>
                <w:sz w:val="16"/>
                <w:szCs w:val="16"/>
              </w:rPr>
            </w:pPr>
          </w:p>
        </w:tc>
        <w:tc>
          <w:tcPr>
            <w:tcW w:w="1692" w:type="dxa"/>
            <w:gridSpan w:val="3"/>
            <w:tcBorders>
              <w:top w:val="nil"/>
              <w:left w:val="nil"/>
              <w:bottom w:val="nil"/>
              <w:right w:val="nil"/>
            </w:tcBorders>
            <w:shd w:val="clear" w:color="auto" w:fill="auto"/>
            <w:tcMar>
              <w:left w:w="43" w:type="dxa"/>
              <w:right w:w="43" w:type="dxa"/>
            </w:tcMar>
            <w:vAlign w:val="bottom"/>
            <w:hideMark/>
          </w:tcPr>
          <w:p w:rsidR="003E7F32" w:rsidRPr="00A75A33" w:rsidRDefault="003E7F32" w:rsidP="003E7F32">
            <w:pPr>
              <w:jc w:val="center"/>
              <w:rPr>
                <w:sz w:val="16"/>
                <w:szCs w:val="16"/>
              </w:rPr>
            </w:pPr>
          </w:p>
        </w:tc>
      </w:tr>
      <w:tr w:rsidR="003E7F3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93.4795</w:t>
            </w: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1.3828</w:t>
            </w: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125.9629</w:t>
            </w: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1.6288</w:t>
            </w:r>
          </w:p>
        </w:tc>
      </w:tr>
      <w:tr w:rsidR="003E7F3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93.4795</w:t>
            </w: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1.3828</w:t>
            </w: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125.9629</w:t>
            </w: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1.6288</w:t>
            </w:r>
          </w:p>
        </w:tc>
      </w:tr>
      <w:tr w:rsidR="003E7F3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p>
        </w:tc>
      </w:tr>
      <w:tr w:rsidR="003E7F3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Jul</w:t>
            </w: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90.7945</w:t>
            </w: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(1.4986)</w:t>
            </w: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123.5379</w:t>
            </w: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(1.1003)</w:t>
            </w:r>
          </w:p>
        </w:tc>
      </w:tr>
      <w:tr w:rsidR="003E7F3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89.8945</w:t>
            </w: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(0.9913)</w:t>
            </w: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122.1611</w:t>
            </w: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(1.1145)</w:t>
            </w:r>
          </w:p>
        </w:tc>
      </w:tr>
      <w:tr w:rsidR="003E7F32"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89.2187</w:t>
            </w: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(0.7517)</w:t>
            </w: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121.4758</w:t>
            </w: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jc w:val="right"/>
              <w:rPr>
                <w:sz w:val="16"/>
                <w:szCs w:val="16"/>
              </w:rPr>
            </w:pPr>
            <w:r w:rsidRPr="00A75A33">
              <w:rPr>
                <w:sz w:val="16"/>
                <w:szCs w:val="16"/>
              </w:rPr>
              <w:t>(0.5609)</w:t>
            </w:r>
          </w:p>
        </w:tc>
      </w:tr>
      <w:tr w:rsidR="003E7F32" w:rsidRPr="00565414" w:rsidTr="00776594">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Oct</w:t>
            </w:r>
            <w:r>
              <w:rPr>
                <w:sz w:val="16"/>
                <w:szCs w:val="16"/>
                <w:vertAlign w:val="superscript"/>
              </w:rPr>
              <w:t xml:space="preserve"> </w:t>
            </w:r>
            <w:r w:rsidR="006D1505">
              <w:rPr>
                <w:sz w:val="16"/>
                <w:szCs w:val="16"/>
                <w:vertAlign w:val="superscript"/>
              </w:rPr>
              <w:t>R</w:t>
            </w: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90.1051</w:t>
            </w: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0.9935</w:t>
            </w: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123.4875</w:t>
            </w: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1.6560</w:t>
            </w:r>
          </w:p>
        </w:tc>
      </w:tr>
      <w:tr w:rsidR="003E7F32" w:rsidRPr="00565414" w:rsidTr="00776594">
        <w:trPr>
          <w:trHeight w:val="259"/>
        </w:trPr>
        <w:tc>
          <w:tcPr>
            <w:tcW w:w="854"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3E7F32" w:rsidRPr="00A75A33" w:rsidRDefault="003E7F32" w:rsidP="003E7F32">
            <w:pPr>
              <w:rPr>
                <w:sz w:val="16"/>
                <w:szCs w:val="16"/>
              </w:rPr>
            </w:pPr>
            <w:r w:rsidRPr="00A75A33">
              <w:rPr>
                <w:sz w:val="16"/>
                <w:szCs w:val="16"/>
              </w:rPr>
              <w:t>Nov</w:t>
            </w:r>
            <w:r w:rsidR="006D1505" w:rsidRPr="00A75A33">
              <w:rPr>
                <w:sz w:val="16"/>
                <w:szCs w:val="16"/>
              </w:rPr>
              <w:t xml:space="preserve"> </w:t>
            </w:r>
            <w:r w:rsidR="006D1505">
              <w:rPr>
                <w:sz w:val="16"/>
                <w:szCs w:val="16"/>
                <w:vertAlign w:val="superscript"/>
              </w:rPr>
              <w:t>R</w:t>
            </w:r>
          </w:p>
        </w:tc>
        <w:tc>
          <w:tcPr>
            <w:tcW w:w="1818"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90.3218</w:t>
            </w:r>
          </w:p>
        </w:tc>
        <w:tc>
          <w:tcPr>
            <w:tcW w:w="1980"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0.2405</w:t>
            </w:r>
          </w:p>
        </w:tc>
        <w:tc>
          <w:tcPr>
            <w:tcW w:w="1620"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124.1086</w:t>
            </w:r>
          </w:p>
        </w:tc>
        <w:tc>
          <w:tcPr>
            <w:tcW w:w="1692" w:type="dxa"/>
            <w:gridSpan w:val="3"/>
            <w:tcBorders>
              <w:top w:val="nil"/>
              <w:left w:val="nil"/>
              <w:bottom w:val="nil"/>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0.5029</w:t>
            </w:r>
          </w:p>
        </w:tc>
      </w:tr>
      <w:tr w:rsidR="003E7F32" w:rsidRPr="00565414" w:rsidTr="00776594">
        <w:trPr>
          <w:trHeight w:val="259"/>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3E7F32" w:rsidRPr="00A75A33" w:rsidRDefault="003E7F32" w:rsidP="003E7F32">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3E7F32" w:rsidRPr="00A75A33" w:rsidRDefault="003E7F32" w:rsidP="003E7F32">
            <w:pPr>
              <w:rPr>
                <w:sz w:val="16"/>
                <w:szCs w:val="16"/>
              </w:rPr>
            </w:pPr>
            <w:r>
              <w:rPr>
                <w:sz w:val="16"/>
                <w:szCs w:val="16"/>
              </w:rPr>
              <w:t xml:space="preserve">Dec </w:t>
            </w:r>
            <w:r w:rsidRPr="00776594">
              <w:rPr>
                <w:sz w:val="16"/>
                <w:szCs w:val="16"/>
                <w:vertAlign w:val="superscript"/>
              </w:rPr>
              <w:t>P</w:t>
            </w:r>
          </w:p>
        </w:tc>
        <w:tc>
          <w:tcPr>
            <w:tcW w:w="1818" w:type="dxa"/>
            <w:gridSpan w:val="3"/>
            <w:tcBorders>
              <w:top w:val="nil"/>
              <w:left w:val="nil"/>
              <w:bottom w:val="single" w:sz="12" w:space="0" w:color="auto"/>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86.9509</w:t>
            </w:r>
          </w:p>
        </w:tc>
        <w:tc>
          <w:tcPr>
            <w:tcW w:w="1980" w:type="dxa"/>
            <w:gridSpan w:val="3"/>
            <w:tcBorders>
              <w:top w:val="nil"/>
              <w:left w:val="nil"/>
              <w:bottom w:val="single" w:sz="12" w:space="0" w:color="auto"/>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(3.7321)</w:t>
            </w:r>
          </w:p>
        </w:tc>
        <w:tc>
          <w:tcPr>
            <w:tcW w:w="1620" w:type="dxa"/>
            <w:gridSpan w:val="3"/>
            <w:tcBorders>
              <w:top w:val="nil"/>
              <w:left w:val="nil"/>
              <w:bottom w:val="single" w:sz="12" w:space="0" w:color="auto"/>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119.1203</w:t>
            </w:r>
          </w:p>
        </w:tc>
        <w:tc>
          <w:tcPr>
            <w:tcW w:w="1692" w:type="dxa"/>
            <w:gridSpan w:val="3"/>
            <w:tcBorders>
              <w:top w:val="nil"/>
              <w:left w:val="nil"/>
              <w:bottom w:val="single" w:sz="12" w:space="0" w:color="auto"/>
              <w:right w:val="nil"/>
            </w:tcBorders>
            <w:shd w:val="clear" w:color="auto" w:fill="auto"/>
            <w:tcMar>
              <w:left w:w="43" w:type="dxa"/>
              <w:right w:w="43" w:type="dxa"/>
            </w:tcMar>
            <w:vAlign w:val="center"/>
            <w:hideMark/>
          </w:tcPr>
          <w:p w:rsidR="003E7F32" w:rsidRPr="00776594" w:rsidRDefault="003E7F32" w:rsidP="003E7F32">
            <w:pPr>
              <w:jc w:val="right"/>
              <w:rPr>
                <w:sz w:val="16"/>
                <w:szCs w:val="16"/>
              </w:rPr>
            </w:pPr>
            <w:r w:rsidRPr="00776594">
              <w:rPr>
                <w:sz w:val="16"/>
                <w:szCs w:val="16"/>
              </w:rPr>
              <w:t>(4.0193)</w:t>
            </w:r>
          </w:p>
        </w:tc>
      </w:tr>
      <w:tr w:rsidR="003E7F32" w:rsidRPr="00B2440E" w:rsidTr="00D968F0">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4C0613" w:rsidRDefault="004C0613" w:rsidP="004C0613">
            <w:pPr>
              <w:jc w:val="right"/>
              <w:rPr>
                <w:sz w:val="12"/>
                <w:szCs w:val="12"/>
              </w:rPr>
            </w:pPr>
            <w:r w:rsidRPr="00B863BF">
              <w:rPr>
                <w:sz w:val="14"/>
                <w:szCs w:val="14"/>
              </w:rPr>
              <w:t>Source: Statistics &amp; Data Warehouse Department, SBP</w:t>
            </w:r>
          </w:p>
          <w:p w:rsidR="003E7F32" w:rsidRPr="00565414" w:rsidRDefault="003E7F32" w:rsidP="003E7F32">
            <w:pPr>
              <w:rPr>
                <w:sz w:val="15"/>
                <w:szCs w:val="15"/>
              </w:rPr>
            </w:pPr>
            <w:r w:rsidRPr="00565414">
              <w:rPr>
                <w:sz w:val="12"/>
                <w:szCs w:val="12"/>
              </w:rPr>
              <w:t>Note: 1. An increase (+)/decrease (-) in NEER and REER indices indicates Nominal and Real appreciation/depreciation in the value of Pak Rs. against basket of currencies.</w:t>
            </w:r>
          </w:p>
          <w:p w:rsidR="003E7F32" w:rsidRPr="00565414" w:rsidRDefault="003E7F32" w:rsidP="003E7F32">
            <w:pPr>
              <w:ind w:left="267"/>
              <w:rPr>
                <w:sz w:val="16"/>
                <w:szCs w:val="16"/>
              </w:rPr>
            </w:pPr>
            <w:r w:rsidRPr="00565414">
              <w:rPr>
                <w:sz w:val="12"/>
                <w:szCs w:val="12"/>
              </w:rPr>
              <w:t>2. Annual/quarter/monthly data represents average for the respective calendar year, quarter and month</w:t>
            </w:r>
          </w:p>
          <w:p w:rsidR="003E7F32" w:rsidRPr="00565414" w:rsidRDefault="003E7F32" w:rsidP="003E7F32">
            <w:pPr>
              <w:ind w:left="267"/>
              <w:rPr>
                <w:sz w:val="15"/>
                <w:szCs w:val="15"/>
              </w:rPr>
            </w:pPr>
            <w:r w:rsidRPr="00565414">
              <w:rPr>
                <w:sz w:val="12"/>
                <w:szCs w:val="12"/>
              </w:rPr>
              <w:t>3. Base Year has been changed from 2005=100 to 2010=100 to aligned with International Monetary Fund (IMF)</w:t>
            </w:r>
          </w:p>
          <w:p w:rsidR="003E7F32" w:rsidRDefault="003E7F32" w:rsidP="003E7F32">
            <w:pPr>
              <w:ind w:left="267"/>
              <w:rPr>
                <w:sz w:val="12"/>
                <w:szCs w:val="12"/>
              </w:rPr>
            </w:pPr>
            <w:r w:rsidRPr="00565414">
              <w:rPr>
                <w:sz w:val="12"/>
                <w:szCs w:val="12"/>
              </w:rPr>
              <w:t>4. REER indices may be revised due to revision in Base Year of Consumer Price Indices (CPIs) data of trading partner countries.</w:t>
            </w:r>
          </w:p>
          <w:p w:rsidR="003E7F32" w:rsidRPr="00B26E3A" w:rsidRDefault="003E7F32" w:rsidP="003E7F32">
            <w:pPr>
              <w:ind w:left="267"/>
              <w:rPr>
                <w:color w:val="0000FF"/>
                <w:sz w:val="14"/>
                <w:szCs w:val="14"/>
                <w:u w:val="single"/>
              </w:rPr>
            </w:pPr>
            <w:r>
              <w:rPr>
                <w:sz w:val="12"/>
                <w:szCs w:val="12"/>
              </w:rPr>
              <w:t xml:space="preserve">Archive Link: </w:t>
            </w:r>
            <w:hyperlink r:id="rId8" w:history="1">
              <w:r w:rsidRPr="00A76033">
                <w:rPr>
                  <w:rStyle w:val="Hyperlink"/>
                  <w:sz w:val="14"/>
                  <w:szCs w:val="14"/>
                </w:rPr>
                <w:t>http://www.sbp.org.pk/ecodata/NEER-REER.xls</w:t>
              </w:r>
            </w:hyperlink>
          </w:p>
        </w:tc>
      </w:tr>
    </w:tbl>
    <w:p w:rsidR="00AF5E7A" w:rsidRPr="00AF5E7A" w:rsidRDefault="00AF5E7A" w:rsidP="00B26E3A">
      <w:pPr>
        <w:rPr>
          <w:sz w:val="19"/>
          <w:szCs w:val="19"/>
        </w:rPr>
      </w:pPr>
    </w:p>
    <w:p w:rsidR="00AF5E7A" w:rsidRPr="00AF5E7A" w:rsidRDefault="00AF5E7A" w:rsidP="00AF5E7A">
      <w:pPr>
        <w:rPr>
          <w:sz w:val="19"/>
          <w:szCs w:val="19"/>
        </w:rPr>
      </w:pPr>
    </w:p>
    <w:tbl>
      <w:tblPr>
        <w:tblpPr w:leftFromText="180" w:rightFromText="180" w:vertAnchor="page" w:horzAnchor="margin" w:tblpY="991"/>
        <w:tblW w:w="4896" w:type="pct"/>
        <w:tblLayout w:type="fixed"/>
        <w:tblLook w:val="04A0"/>
      </w:tblPr>
      <w:tblGrid>
        <w:gridCol w:w="1847"/>
        <w:gridCol w:w="829"/>
        <w:gridCol w:w="829"/>
        <w:gridCol w:w="922"/>
        <w:gridCol w:w="901"/>
        <w:gridCol w:w="809"/>
        <w:gridCol w:w="811"/>
        <w:gridCol w:w="900"/>
        <w:gridCol w:w="816"/>
        <w:gridCol w:w="805"/>
      </w:tblGrid>
      <w:tr w:rsidR="00AF5E7A" w:rsidRPr="00BF4323" w:rsidTr="00892054">
        <w:trPr>
          <w:trHeight w:val="345"/>
        </w:trPr>
        <w:tc>
          <w:tcPr>
            <w:tcW w:w="5000" w:type="pct"/>
            <w:gridSpan w:val="10"/>
            <w:tcBorders>
              <w:top w:val="nil"/>
              <w:left w:val="nil"/>
              <w:right w:val="nil"/>
            </w:tcBorders>
            <w:shd w:val="clear" w:color="auto" w:fill="auto"/>
          </w:tcPr>
          <w:p w:rsidR="00AF5E7A" w:rsidRPr="00BF4323" w:rsidRDefault="00A65712" w:rsidP="008F6D65">
            <w:pPr>
              <w:jc w:val="center"/>
              <w:rPr>
                <w:b/>
                <w:bCs/>
                <w:sz w:val="27"/>
                <w:szCs w:val="27"/>
              </w:rPr>
            </w:pPr>
            <w:r>
              <w:rPr>
                <w:b/>
                <w:bCs/>
                <w:sz w:val="27"/>
                <w:szCs w:val="27"/>
              </w:rPr>
              <w:t>4.4</w:t>
            </w:r>
            <w:r w:rsidR="00AF5E7A" w:rsidRPr="00BF4323">
              <w:rPr>
                <w:b/>
                <w:bCs/>
                <w:sz w:val="27"/>
                <w:szCs w:val="27"/>
              </w:rPr>
              <w:t xml:space="preserve">  Average  Exchange  Rate of Major  Currencies</w:t>
            </w:r>
          </w:p>
        </w:tc>
      </w:tr>
      <w:tr w:rsidR="00AF5E7A" w:rsidRPr="00BF4323" w:rsidTr="00892054">
        <w:trPr>
          <w:trHeight w:val="300"/>
        </w:trPr>
        <w:tc>
          <w:tcPr>
            <w:tcW w:w="5000" w:type="pct"/>
            <w:gridSpan w:val="10"/>
            <w:tcBorders>
              <w:top w:val="nil"/>
              <w:left w:val="nil"/>
              <w:right w:val="nil"/>
            </w:tcBorders>
            <w:shd w:val="clear" w:color="auto" w:fill="auto"/>
          </w:tcPr>
          <w:p w:rsidR="00AF5E7A" w:rsidRPr="00BF4323" w:rsidRDefault="00AF5E7A" w:rsidP="008F6D65">
            <w:pPr>
              <w:jc w:val="center"/>
              <w:rPr>
                <w:sz w:val="22"/>
                <w:szCs w:val="22"/>
              </w:rPr>
            </w:pPr>
            <w:r w:rsidRPr="00BF4323">
              <w:rPr>
                <w:sz w:val="22"/>
                <w:szCs w:val="22"/>
              </w:rPr>
              <w:t>Pak  Rupees  per Currency  Unit</w:t>
            </w:r>
          </w:p>
        </w:tc>
      </w:tr>
      <w:tr w:rsidR="00AF5E7A" w:rsidRPr="00BF4323" w:rsidTr="00892054">
        <w:trPr>
          <w:trHeight w:val="300"/>
        </w:trPr>
        <w:tc>
          <w:tcPr>
            <w:tcW w:w="5000" w:type="pct"/>
            <w:gridSpan w:val="10"/>
            <w:tcBorders>
              <w:left w:val="nil"/>
              <w:bottom w:val="single" w:sz="12" w:space="0" w:color="auto"/>
              <w:right w:val="nil"/>
            </w:tcBorders>
            <w:shd w:val="clear" w:color="auto" w:fill="auto"/>
          </w:tcPr>
          <w:p w:rsidR="00AF5E7A" w:rsidRPr="00BF4323" w:rsidRDefault="00AF5E7A" w:rsidP="008F6D65">
            <w:pPr>
              <w:jc w:val="center"/>
              <w:rPr>
                <w:sz w:val="22"/>
                <w:szCs w:val="22"/>
              </w:rPr>
            </w:pPr>
          </w:p>
        </w:tc>
      </w:tr>
      <w:tr w:rsidR="0097712B" w:rsidRPr="00BF4323" w:rsidTr="0097712B">
        <w:trPr>
          <w:cantSplit/>
          <w:trHeight w:val="186"/>
        </w:trPr>
        <w:tc>
          <w:tcPr>
            <w:tcW w:w="975" w:type="pct"/>
            <w:vMerge w:val="restart"/>
            <w:tcBorders>
              <w:top w:val="single" w:sz="12" w:space="0" w:color="auto"/>
              <w:left w:val="nil"/>
              <w:right w:val="single" w:sz="4" w:space="0" w:color="auto"/>
            </w:tcBorders>
            <w:shd w:val="clear" w:color="auto" w:fill="auto"/>
            <w:vAlign w:val="bottom"/>
            <w:hideMark/>
          </w:tcPr>
          <w:p w:rsidR="0097712B" w:rsidRPr="00BF4323" w:rsidRDefault="0097712B" w:rsidP="0045786D">
            <w:pPr>
              <w:rPr>
                <w:b/>
                <w:bCs/>
                <w:sz w:val="15"/>
                <w:szCs w:val="15"/>
              </w:rPr>
            </w:pPr>
            <w:r w:rsidRPr="00BF4323">
              <w:rPr>
                <w:b/>
                <w:bCs/>
                <w:sz w:val="15"/>
                <w:szCs w:val="15"/>
              </w:rPr>
              <w:t>CURRENCY \  PERIOD</w:t>
            </w:r>
          </w:p>
          <w:p w:rsidR="0097712B" w:rsidRPr="00BF4323" w:rsidRDefault="0097712B" w:rsidP="0045786D">
            <w:pPr>
              <w:rPr>
                <w:b/>
                <w:bCs/>
                <w:sz w:val="15"/>
                <w:szCs w:val="15"/>
              </w:rPr>
            </w:pPr>
            <w:r w:rsidRPr="00BF4323">
              <w:rPr>
                <w:b/>
                <w:bCs/>
                <w:sz w:val="15"/>
                <w:szCs w:val="15"/>
              </w:rPr>
              <w:t> </w:t>
            </w:r>
          </w:p>
        </w:tc>
        <w:tc>
          <w:tcPr>
            <w:tcW w:w="438"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97712B" w:rsidRPr="00316631" w:rsidRDefault="0097712B" w:rsidP="0045786D">
            <w:pPr>
              <w:jc w:val="center"/>
              <w:rPr>
                <w:b/>
                <w:sz w:val="16"/>
                <w:szCs w:val="16"/>
              </w:rPr>
            </w:pPr>
            <w:r w:rsidRPr="00316631">
              <w:rPr>
                <w:b/>
                <w:sz w:val="16"/>
                <w:szCs w:val="16"/>
              </w:rPr>
              <w:t>2015-16</w:t>
            </w:r>
          </w:p>
        </w:tc>
        <w:tc>
          <w:tcPr>
            <w:tcW w:w="438"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97712B" w:rsidRPr="00316631" w:rsidRDefault="0097712B" w:rsidP="0045786D">
            <w:pPr>
              <w:jc w:val="center"/>
              <w:rPr>
                <w:b/>
                <w:sz w:val="16"/>
                <w:szCs w:val="16"/>
              </w:rPr>
            </w:pPr>
            <w:r w:rsidRPr="00316631">
              <w:rPr>
                <w:b/>
                <w:sz w:val="16"/>
                <w:szCs w:val="16"/>
              </w:rPr>
              <w:t>2016-17</w:t>
            </w:r>
          </w:p>
        </w:tc>
        <w:tc>
          <w:tcPr>
            <w:tcW w:w="487" w:type="pct"/>
            <w:tcBorders>
              <w:top w:val="single" w:sz="12" w:space="0" w:color="auto"/>
              <w:left w:val="single" w:sz="4" w:space="0" w:color="auto"/>
              <w:bottom w:val="single" w:sz="4" w:space="0" w:color="auto"/>
            </w:tcBorders>
            <w:shd w:val="clear" w:color="auto" w:fill="auto"/>
            <w:vAlign w:val="center"/>
            <w:hideMark/>
          </w:tcPr>
          <w:p w:rsidR="0097712B" w:rsidRPr="00316631" w:rsidRDefault="0097712B" w:rsidP="0045786D">
            <w:pPr>
              <w:jc w:val="center"/>
              <w:rPr>
                <w:b/>
                <w:bCs/>
                <w:sz w:val="16"/>
                <w:szCs w:val="16"/>
              </w:rPr>
            </w:pPr>
            <w:r w:rsidRPr="00316631">
              <w:rPr>
                <w:b/>
                <w:bCs/>
                <w:sz w:val="16"/>
                <w:szCs w:val="16"/>
              </w:rPr>
              <w:t>2016</w:t>
            </w:r>
          </w:p>
        </w:tc>
        <w:tc>
          <w:tcPr>
            <w:tcW w:w="2237" w:type="pct"/>
            <w:gridSpan w:val="5"/>
            <w:tcBorders>
              <w:top w:val="single" w:sz="4" w:space="0" w:color="auto"/>
              <w:left w:val="single" w:sz="4" w:space="0" w:color="auto"/>
              <w:bottom w:val="single" w:sz="4" w:space="0" w:color="auto"/>
            </w:tcBorders>
            <w:shd w:val="clear" w:color="auto" w:fill="auto"/>
            <w:vAlign w:val="center"/>
          </w:tcPr>
          <w:p w:rsidR="0097712B" w:rsidRPr="00316631" w:rsidRDefault="0097712B" w:rsidP="0045786D">
            <w:pPr>
              <w:jc w:val="center"/>
              <w:rPr>
                <w:b/>
                <w:bCs/>
                <w:sz w:val="16"/>
                <w:szCs w:val="16"/>
              </w:rPr>
            </w:pPr>
            <w:r w:rsidRPr="00316631">
              <w:rPr>
                <w:b/>
                <w:bCs/>
                <w:sz w:val="16"/>
                <w:szCs w:val="16"/>
              </w:rPr>
              <w:t>2017</w:t>
            </w:r>
          </w:p>
        </w:tc>
        <w:tc>
          <w:tcPr>
            <w:tcW w:w="425" w:type="pct"/>
            <w:tcBorders>
              <w:top w:val="single" w:sz="4" w:space="0" w:color="auto"/>
              <w:left w:val="single" w:sz="4" w:space="0" w:color="auto"/>
              <w:bottom w:val="single" w:sz="4" w:space="0" w:color="auto"/>
            </w:tcBorders>
            <w:shd w:val="clear" w:color="auto" w:fill="auto"/>
            <w:vAlign w:val="center"/>
          </w:tcPr>
          <w:p w:rsidR="0097712B" w:rsidRPr="00316631" w:rsidRDefault="0097712B" w:rsidP="0045786D">
            <w:pPr>
              <w:jc w:val="center"/>
              <w:rPr>
                <w:b/>
                <w:bCs/>
                <w:sz w:val="16"/>
                <w:szCs w:val="16"/>
              </w:rPr>
            </w:pPr>
            <w:r>
              <w:rPr>
                <w:b/>
                <w:bCs/>
                <w:sz w:val="16"/>
                <w:szCs w:val="16"/>
              </w:rPr>
              <w:t>2018</w:t>
            </w:r>
          </w:p>
        </w:tc>
      </w:tr>
      <w:tr w:rsidR="0097712B" w:rsidRPr="00BF4323" w:rsidTr="0097712B">
        <w:trPr>
          <w:trHeight w:val="255"/>
        </w:trPr>
        <w:tc>
          <w:tcPr>
            <w:tcW w:w="975" w:type="pct"/>
            <w:vMerge/>
            <w:tcBorders>
              <w:left w:val="nil"/>
              <w:bottom w:val="single" w:sz="12" w:space="0" w:color="auto"/>
              <w:right w:val="single" w:sz="4" w:space="0" w:color="auto"/>
            </w:tcBorders>
            <w:shd w:val="clear" w:color="auto" w:fill="auto"/>
            <w:vAlign w:val="bottom"/>
            <w:hideMark/>
          </w:tcPr>
          <w:p w:rsidR="0097712B" w:rsidRPr="00BF4323" w:rsidRDefault="0097712B" w:rsidP="0097712B">
            <w:pPr>
              <w:rPr>
                <w:b/>
                <w:bCs/>
                <w:sz w:val="15"/>
                <w:szCs w:val="15"/>
              </w:rPr>
            </w:pPr>
          </w:p>
        </w:tc>
        <w:tc>
          <w:tcPr>
            <w:tcW w:w="438"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97712B" w:rsidRPr="00BF4323" w:rsidRDefault="0097712B" w:rsidP="0097712B">
            <w:pPr>
              <w:jc w:val="center"/>
              <w:rPr>
                <w:b/>
                <w:sz w:val="15"/>
                <w:szCs w:val="15"/>
              </w:rPr>
            </w:pPr>
          </w:p>
        </w:tc>
        <w:tc>
          <w:tcPr>
            <w:tcW w:w="438"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97712B" w:rsidRPr="00BF4323" w:rsidRDefault="0097712B" w:rsidP="0097712B">
            <w:pPr>
              <w:jc w:val="center"/>
              <w:rPr>
                <w:b/>
                <w:sz w:val="15"/>
                <w:szCs w:val="15"/>
              </w:rPr>
            </w:pPr>
          </w:p>
        </w:tc>
        <w:tc>
          <w:tcPr>
            <w:tcW w:w="48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97712B" w:rsidRPr="00316631" w:rsidRDefault="0097712B" w:rsidP="0097712B">
            <w:pPr>
              <w:jc w:val="right"/>
              <w:rPr>
                <w:b/>
                <w:bCs/>
                <w:sz w:val="14"/>
                <w:szCs w:val="14"/>
              </w:rPr>
            </w:pPr>
            <w:r>
              <w:rPr>
                <w:b/>
                <w:bCs/>
                <w:sz w:val="14"/>
                <w:szCs w:val="14"/>
              </w:rPr>
              <w:t>Dec</w:t>
            </w:r>
          </w:p>
        </w:tc>
        <w:tc>
          <w:tcPr>
            <w:tcW w:w="47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97712B" w:rsidRPr="00316631" w:rsidRDefault="0097712B" w:rsidP="0097712B">
            <w:pPr>
              <w:jc w:val="right"/>
              <w:rPr>
                <w:b/>
                <w:bCs/>
                <w:sz w:val="14"/>
                <w:szCs w:val="14"/>
              </w:rPr>
            </w:pPr>
            <w:r>
              <w:rPr>
                <w:b/>
                <w:bCs/>
                <w:sz w:val="14"/>
                <w:szCs w:val="14"/>
              </w:rPr>
              <w:t>Jan</w:t>
            </w:r>
          </w:p>
        </w:tc>
        <w:tc>
          <w:tcPr>
            <w:tcW w:w="427" w:type="pct"/>
            <w:tcBorders>
              <w:top w:val="single" w:sz="4" w:space="0" w:color="auto"/>
              <w:left w:val="single" w:sz="4" w:space="0" w:color="auto"/>
              <w:bottom w:val="single" w:sz="12" w:space="0" w:color="auto"/>
            </w:tcBorders>
            <w:shd w:val="clear" w:color="auto" w:fill="auto"/>
            <w:vAlign w:val="center"/>
          </w:tcPr>
          <w:p w:rsidR="0097712B" w:rsidRPr="00316631" w:rsidRDefault="0097712B" w:rsidP="0097712B">
            <w:pPr>
              <w:jc w:val="right"/>
              <w:rPr>
                <w:b/>
                <w:bCs/>
                <w:sz w:val="14"/>
                <w:szCs w:val="14"/>
              </w:rPr>
            </w:pPr>
            <w:r w:rsidRPr="00316631">
              <w:rPr>
                <w:b/>
                <w:bCs/>
                <w:sz w:val="14"/>
                <w:szCs w:val="14"/>
              </w:rPr>
              <w:t>Sep</w:t>
            </w:r>
          </w:p>
        </w:tc>
        <w:tc>
          <w:tcPr>
            <w:tcW w:w="428" w:type="pct"/>
            <w:tcBorders>
              <w:top w:val="single" w:sz="4" w:space="0" w:color="auto"/>
              <w:bottom w:val="single" w:sz="12" w:space="0" w:color="auto"/>
            </w:tcBorders>
            <w:shd w:val="clear" w:color="auto" w:fill="auto"/>
            <w:vAlign w:val="center"/>
            <w:hideMark/>
          </w:tcPr>
          <w:p w:rsidR="0097712B" w:rsidRPr="00316631" w:rsidRDefault="0097712B" w:rsidP="0097712B">
            <w:pPr>
              <w:jc w:val="right"/>
              <w:rPr>
                <w:b/>
                <w:bCs/>
                <w:sz w:val="14"/>
                <w:szCs w:val="14"/>
              </w:rPr>
            </w:pPr>
            <w:r w:rsidRPr="00316631">
              <w:rPr>
                <w:b/>
                <w:bCs/>
                <w:sz w:val="14"/>
                <w:szCs w:val="14"/>
              </w:rPr>
              <w:t>Oct</w:t>
            </w:r>
          </w:p>
        </w:tc>
        <w:tc>
          <w:tcPr>
            <w:tcW w:w="475" w:type="pct"/>
            <w:tcBorders>
              <w:top w:val="single" w:sz="6" w:space="0" w:color="auto"/>
              <w:bottom w:val="single" w:sz="12" w:space="0" w:color="auto"/>
            </w:tcBorders>
            <w:shd w:val="clear" w:color="auto" w:fill="auto"/>
            <w:vAlign w:val="center"/>
            <w:hideMark/>
          </w:tcPr>
          <w:p w:rsidR="0097712B" w:rsidRPr="00316631" w:rsidRDefault="0097712B" w:rsidP="0097712B">
            <w:pPr>
              <w:jc w:val="right"/>
              <w:rPr>
                <w:b/>
                <w:bCs/>
                <w:sz w:val="14"/>
                <w:szCs w:val="14"/>
              </w:rPr>
            </w:pPr>
            <w:r w:rsidRPr="00316631">
              <w:rPr>
                <w:b/>
                <w:bCs/>
                <w:sz w:val="14"/>
                <w:szCs w:val="14"/>
              </w:rPr>
              <w:t>Nov</w:t>
            </w:r>
          </w:p>
        </w:tc>
        <w:tc>
          <w:tcPr>
            <w:tcW w:w="431" w:type="pct"/>
            <w:tcBorders>
              <w:top w:val="single" w:sz="6" w:space="0" w:color="auto"/>
              <w:bottom w:val="single" w:sz="12" w:space="0" w:color="auto"/>
              <w:right w:val="single" w:sz="4" w:space="0" w:color="auto"/>
            </w:tcBorders>
            <w:shd w:val="clear" w:color="auto" w:fill="auto"/>
            <w:vAlign w:val="center"/>
            <w:hideMark/>
          </w:tcPr>
          <w:p w:rsidR="0097712B" w:rsidRPr="00316631" w:rsidRDefault="0097712B" w:rsidP="0097712B">
            <w:pPr>
              <w:jc w:val="right"/>
              <w:rPr>
                <w:b/>
                <w:bCs/>
                <w:sz w:val="14"/>
                <w:szCs w:val="14"/>
              </w:rPr>
            </w:pPr>
            <w:r>
              <w:rPr>
                <w:b/>
                <w:bCs/>
                <w:sz w:val="14"/>
                <w:szCs w:val="14"/>
              </w:rPr>
              <w:t>Dec</w:t>
            </w:r>
          </w:p>
        </w:tc>
        <w:tc>
          <w:tcPr>
            <w:tcW w:w="425" w:type="pct"/>
            <w:tcBorders>
              <w:top w:val="single" w:sz="6" w:space="0" w:color="auto"/>
              <w:left w:val="single" w:sz="4" w:space="0" w:color="auto"/>
              <w:bottom w:val="single" w:sz="12" w:space="0" w:color="auto"/>
            </w:tcBorders>
            <w:shd w:val="clear" w:color="auto" w:fill="auto"/>
            <w:vAlign w:val="center"/>
            <w:hideMark/>
          </w:tcPr>
          <w:p w:rsidR="0097712B" w:rsidRPr="00316631" w:rsidRDefault="0097712B" w:rsidP="0097712B">
            <w:pPr>
              <w:jc w:val="right"/>
              <w:rPr>
                <w:b/>
                <w:bCs/>
                <w:sz w:val="14"/>
                <w:szCs w:val="14"/>
              </w:rPr>
            </w:pPr>
            <w:r>
              <w:rPr>
                <w:b/>
                <w:bCs/>
                <w:sz w:val="14"/>
                <w:szCs w:val="14"/>
              </w:rPr>
              <w:t>Jan</w:t>
            </w:r>
          </w:p>
        </w:tc>
      </w:tr>
      <w:tr w:rsidR="0097712B" w:rsidRPr="00BF4323" w:rsidTr="0097712B">
        <w:trPr>
          <w:trHeight w:hRule="exact" w:val="216"/>
        </w:trPr>
        <w:tc>
          <w:tcPr>
            <w:tcW w:w="975" w:type="pct"/>
            <w:tcBorders>
              <w:top w:val="nil"/>
              <w:left w:val="nil"/>
              <w:bottom w:val="nil"/>
              <w:right w:val="nil"/>
            </w:tcBorders>
            <w:shd w:val="clear" w:color="auto" w:fill="auto"/>
            <w:vAlign w:val="center"/>
            <w:hideMark/>
          </w:tcPr>
          <w:p w:rsidR="0097712B" w:rsidRPr="00BF4323" w:rsidRDefault="0097712B" w:rsidP="0097712B">
            <w:pPr>
              <w:rPr>
                <w:bCs/>
                <w:sz w:val="15"/>
                <w:szCs w:val="15"/>
              </w:rPr>
            </w:pPr>
          </w:p>
        </w:tc>
        <w:tc>
          <w:tcPr>
            <w:tcW w:w="438" w:type="pct"/>
            <w:tcBorders>
              <w:top w:val="single" w:sz="12" w:space="0" w:color="auto"/>
              <w:left w:val="nil"/>
              <w:bottom w:val="nil"/>
              <w:right w:val="nil"/>
            </w:tcBorders>
            <w:shd w:val="clear" w:color="auto" w:fill="auto"/>
            <w:vAlign w:val="center"/>
            <w:hideMark/>
          </w:tcPr>
          <w:p w:rsidR="0097712B" w:rsidRPr="00BF4323" w:rsidRDefault="0097712B" w:rsidP="0097712B">
            <w:pPr>
              <w:jc w:val="right"/>
              <w:rPr>
                <w:sz w:val="15"/>
                <w:szCs w:val="15"/>
              </w:rPr>
            </w:pPr>
          </w:p>
        </w:tc>
        <w:tc>
          <w:tcPr>
            <w:tcW w:w="438" w:type="pct"/>
            <w:tcBorders>
              <w:top w:val="single" w:sz="12" w:space="0" w:color="auto"/>
              <w:left w:val="nil"/>
              <w:bottom w:val="nil"/>
              <w:right w:val="nil"/>
            </w:tcBorders>
            <w:shd w:val="clear" w:color="auto" w:fill="auto"/>
            <w:vAlign w:val="center"/>
            <w:hideMark/>
          </w:tcPr>
          <w:p w:rsidR="0097712B" w:rsidRPr="00BF4323" w:rsidRDefault="0097712B" w:rsidP="0097712B">
            <w:pPr>
              <w:jc w:val="right"/>
              <w:rPr>
                <w:sz w:val="15"/>
                <w:szCs w:val="15"/>
              </w:rPr>
            </w:pPr>
          </w:p>
        </w:tc>
        <w:tc>
          <w:tcPr>
            <w:tcW w:w="487" w:type="pct"/>
            <w:tcBorders>
              <w:top w:val="single" w:sz="12" w:space="0" w:color="auto"/>
              <w:left w:val="nil"/>
              <w:bottom w:val="nil"/>
              <w:right w:val="nil"/>
            </w:tcBorders>
            <w:shd w:val="clear" w:color="auto" w:fill="auto"/>
            <w:vAlign w:val="center"/>
            <w:hideMark/>
          </w:tcPr>
          <w:p w:rsidR="0097712B" w:rsidRPr="00BF4323" w:rsidRDefault="0097712B" w:rsidP="0097712B">
            <w:pPr>
              <w:jc w:val="right"/>
              <w:rPr>
                <w:sz w:val="15"/>
                <w:szCs w:val="15"/>
              </w:rPr>
            </w:pPr>
          </w:p>
        </w:tc>
        <w:tc>
          <w:tcPr>
            <w:tcW w:w="476" w:type="pct"/>
            <w:tcBorders>
              <w:top w:val="single" w:sz="12" w:space="0" w:color="auto"/>
              <w:left w:val="nil"/>
              <w:bottom w:val="nil"/>
              <w:right w:val="nil"/>
            </w:tcBorders>
            <w:shd w:val="clear" w:color="auto" w:fill="auto"/>
            <w:vAlign w:val="center"/>
            <w:hideMark/>
          </w:tcPr>
          <w:p w:rsidR="0097712B" w:rsidRPr="00BF4323" w:rsidRDefault="0097712B" w:rsidP="0097712B">
            <w:pPr>
              <w:jc w:val="right"/>
              <w:rPr>
                <w:sz w:val="15"/>
                <w:szCs w:val="15"/>
              </w:rPr>
            </w:pPr>
          </w:p>
        </w:tc>
        <w:tc>
          <w:tcPr>
            <w:tcW w:w="427" w:type="pct"/>
            <w:tcBorders>
              <w:top w:val="single" w:sz="12" w:space="0" w:color="auto"/>
              <w:left w:val="nil"/>
              <w:bottom w:val="nil"/>
              <w:right w:val="nil"/>
            </w:tcBorders>
            <w:shd w:val="clear" w:color="auto" w:fill="auto"/>
            <w:vAlign w:val="center"/>
          </w:tcPr>
          <w:p w:rsidR="0097712B" w:rsidRPr="00BF4323" w:rsidRDefault="0097712B" w:rsidP="0097712B">
            <w:pPr>
              <w:jc w:val="right"/>
              <w:rPr>
                <w:sz w:val="15"/>
                <w:szCs w:val="15"/>
              </w:rPr>
            </w:pPr>
          </w:p>
        </w:tc>
        <w:tc>
          <w:tcPr>
            <w:tcW w:w="428" w:type="pct"/>
            <w:tcBorders>
              <w:top w:val="single" w:sz="12" w:space="0" w:color="auto"/>
              <w:left w:val="nil"/>
              <w:bottom w:val="nil"/>
              <w:right w:val="nil"/>
            </w:tcBorders>
            <w:shd w:val="clear" w:color="auto" w:fill="auto"/>
            <w:vAlign w:val="center"/>
            <w:hideMark/>
          </w:tcPr>
          <w:p w:rsidR="0097712B" w:rsidRPr="00BF4323" w:rsidRDefault="0097712B" w:rsidP="0097712B">
            <w:pPr>
              <w:jc w:val="right"/>
              <w:rPr>
                <w:sz w:val="15"/>
                <w:szCs w:val="15"/>
              </w:rPr>
            </w:pPr>
          </w:p>
        </w:tc>
        <w:tc>
          <w:tcPr>
            <w:tcW w:w="475" w:type="pct"/>
            <w:tcBorders>
              <w:top w:val="nil"/>
              <w:left w:val="nil"/>
              <w:bottom w:val="nil"/>
              <w:right w:val="nil"/>
            </w:tcBorders>
            <w:shd w:val="clear" w:color="auto" w:fill="auto"/>
            <w:vAlign w:val="center"/>
            <w:hideMark/>
          </w:tcPr>
          <w:p w:rsidR="0097712B" w:rsidRPr="00BF4323" w:rsidRDefault="0097712B" w:rsidP="0097712B">
            <w:pPr>
              <w:jc w:val="right"/>
              <w:rPr>
                <w:sz w:val="15"/>
                <w:szCs w:val="15"/>
              </w:rPr>
            </w:pPr>
          </w:p>
        </w:tc>
        <w:tc>
          <w:tcPr>
            <w:tcW w:w="431" w:type="pct"/>
            <w:tcBorders>
              <w:top w:val="nil"/>
              <w:left w:val="nil"/>
              <w:bottom w:val="nil"/>
              <w:right w:val="nil"/>
            </w:tcBorders>
            <w:shd w:val="clear" w:color="auto" w:fill="auto"/>
            <w:vAlign w:val="center"/>
            <w:hideMark/>
          </w:tcPr>
          <w:p w:rsidR="0097712B" w:rsidRPr="00BF4323" w:rsidRDefault="0097712B" w:rsidP="0097712B">
            <w:pPr>
              <w:jc w:val="right"/>
              <w:rPr>
                <w:sz w:val="15"/>
                <w:szCs w:val="15"/>
              </w:rPr>
            </w:pPr>
          </w:p>
        </w:tc>
        <w:tc>
          <w:tcPr>
            <w:tcW w:w="425" w:type="pct"/>
            <w:tcBorders>
              <w:top w:val="nil"/>
              <w:left w:val="nil"/>
              <w:bottom w:val="nil"/>
              <w:right w:val="nil"/>
            </w:tcBorders>
            <w:shd w:val="clear" w:color="auto" w:fill="auto"/>
            <w:vAlign w:val="center"/>
            <w:hideMark/>
          </w:tcPr>
          <w:p w:rsidR="0097712B" w:rsidRPr="00BF4323" w:rsidRDefault="0097712B" w:rsidP="0097712B">
            <w:pPr>
              <w:jc w:val="right"/>
              <w:rPr>
                <w:sz w:val="15"/>
                <w:szCs w:val="15"/>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Australian Dollar</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75.8551</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78.9703</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76.8798</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78.1217</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83.9437</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82.0167</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80.3066</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83.1108</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87.7399</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Bahraini Dinar</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275.5166</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276.8340</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276.9317</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276.9875</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278.3671</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278.3445</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278.2796</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287.6199</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292.0514</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rFonts w:ascii="Calibri" w:hAnsi="Calibri"/>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Canadian Dollar</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78.6541</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78.9236</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78.3961</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79.3028</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85.7744</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83.7159</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82.5372</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85.1267</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88.7874</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Chinese  Yuan</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16.1983</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15.4059</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15.1496</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15.2376</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16.0861</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15.9368</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15.9233</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16.5000</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17.1870</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 xml:space="preserve">Danish </w:t>
            </w:r>
            <w:proofErr w:type="spellStart"/>
            <w:r w:rsidRPr="00316631">
              <w:rPr>
                <w:bCs/>
                <w:sz w:val="14"/>
                <w:szCs w:val="14"/>
              </w:rPr>
              <w:t>Krone</w:t>
            </w:r>
            <w:proofErr w:type="spellEnd"/>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15.5273</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15.3577</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14.8663</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14.9905</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16.8832</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16.6554</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16.6296</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17.3198</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18.0970</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Hong Kong Dollar</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13.4416</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13.5015</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13.5139</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13.5206</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13.5043</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13.5183</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13.5225</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13.9585</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14.1484</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Japanese Yen</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0.8959</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0.9611</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0.9029</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0.9116</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0.9510</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0.9327</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0.9335</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0.9622</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0.9944</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Kuwaiti Dinar</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345.2872</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345.0024</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343.0494</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343.2073</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349.7035</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348.8609</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348.9124</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360.8719</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367.5384</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Malaysian Ringgit</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25.2457</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24.4675</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23.4912</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23.5153</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25.0475</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24.9284</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25.2728</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26.7086</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27.9498</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New Zealand Dollar</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69.5939</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74.6007</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73.6750</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74.6299</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76.4078</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74.2472</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72.5456</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75.9533</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80.1024</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 xml:space="preserve">Norwegian  </w:t>
            </w:r>
            <w:proofErr w:type="spellStart"/>
            <w:r w:rsidRPr="00316631">
              <w:rPr>
                <w:bCs/>
                <w:sz w:val="14"/>
                <w:szCs w:val="14"/>
              </w:rPr>
              <w:t>Krone</w:t>
            </w:r>
            <w:proofErr w:type="spellEnd"/>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12.4110</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12.4644</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12.2478</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12.3873</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13.4624</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13.1992</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12.8984</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13.1060</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13.9672</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Omani Riyal</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270.9150</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272.1248</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272.1712</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272.2436</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273.6808</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273.7551</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273.8184</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283.1115</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287.0899</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Qatari Riyal</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28.6560</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28.7657</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28.7865</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28.7941</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28.7475</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28.4988</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28.4503</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29.9435</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30.3563</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Saudi Arabian Riyal</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27.7996</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27.9260</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27.9305</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27.9353</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28.0882</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28.0948</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28.1001</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28.9937</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29.4522</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Singaporean Dollar</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74.9776</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75.1927</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72.9163</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73.3116</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78.0465</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77.4324</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77.6830</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80.7333</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83.5318</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 xml:space="preserve">Swedish </w:t>
            </w:r>
            <w:proofErr w:type="spellStart"/>
            <w:r w:rsidRPr="00316631">
              <w:rPr>
                <w:bCs/>
                <w:sz w:val="14"/>
                <w:szCs w:val="14"/>
              </w:rPr>
              <w:t>Krona</w:t>
            </w:r>
            <w:proofErr w:type="spellEnd"/>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12.4006</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11.8827</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11.3762</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11.7160</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13.1836</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12.9132</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12.5906</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12.9721</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13.7422</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Swiss Franc</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106.3904</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105.5866</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102.6806</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103.8624</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109.4430</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107.3577</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106.2116</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110.0416</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114.7327</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Thai Baht</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2.9394</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3.0034</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2.9300</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2.9582</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3.1802</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3.1718</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3.2034</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3.3406</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3.4678</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Turkish lira</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35.9532</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31.2311</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29.9551</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27.9964</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30.3565</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28.6989</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27.1334</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28.3506</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29.2927</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UAE Dirham</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28.3865</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28.5170</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28.5255</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28.5278</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28.6797</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28.6857</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28.6926</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29.6047</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30.0736</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UK Pound Sterling</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154.4878</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132.7123</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130.5820</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129.0920</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140.3471</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139.0289</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139.2230</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145.5839</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152.3192</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US Dollar</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104.2351</w:t>
            </w: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104.6971</w:t>
            </w: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104.7248</w:t>
            </w: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104.7301</w:t>
            </w: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105.3207</w:t>
            </w: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105.3391</w:t>
            </w: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105.3626</w:t>
            </w: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108.6974</w:t>
            </w: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110.4030</w:t>
            </w:r>
          </w:p>
        </w:tc>
      </w:tr>
      <w:tr w:rsidR="0097712B" w:rsidRPr="00EF2ABF" w:rsidTr="0097712B">
        <w:trPr>
          <w:trHeight w:hRule="exact" w:val="245"/>
        </w:trPr>
        <w:tc>
          <w:tcPr>
            <w:tcW w:w="975" w:type="pct"/>
            <w:tcBorders>
              <w:top w:val="nil"/>
              <w:left w:val="nil"/>
              <w:bottom w:val="nil"/>
              <w:right w:val="nil"/>
            </w:tcBorders>
            <w:shd w:val="clear" w:color="auto" w:fill="auto"/>
            <w:vAlign w:val="center"/>
            <w:hideMark/>
          </w:tcPr>
          <w:p w:rsidR="0097712B" w:rsidRPr="00316631" w:rsidRDefault="0097712B" w:rsidP="0097712B">
            <w:pPr>
              <w:rPr>
                <w:bCs/>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87"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76"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7" w:type="pct"/>
            <w:tcBorders>
              <w:top w:val="nil"/>
              <w:left w:val="nil"/>
              <w:bottom w:val="nil"/>
              <w:right w:val="nil"/>
            </w:tcBorders>
            <w:shd w:val="clear" w:color="auto" w:fill="auto"/>
            <w:vAlign w:val="center"/>
          </w:tcPr>
          <w:p w:rsidR="0097712B" w:rsidRPr="00316631" w:rsidRDefault="0097712B" w:rsidP="0097712B">
            <w:pPr>
              <w:jc w:val="right"/>
              <w:rPr>
                <w:color w:val="000000"/>
                <w:sz w:val="14"/>
                <w:szCs w:val="14"/>
              </w:rPr>
            </w:pPr>
          </w:p>
        </w:tc>
        <w:tc>
          <w:tcPr>
            <w:tcW w:w="428"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75" w:type="pct"/>
            <w:tcBorders>
              <w:top w:val="nil"/>
              <w:left w:val="nil"/>
              <w:bottom w:val="nil"/>
              <w:right w:val="nil"/>
            </w:tcBorders>
            <w:shd w:val="clear" w:color="auto" w:fill="auto"/>
            <w:vAlign w:val="center"/>
            <w:hideMark/>
          </w:tcPr>
          <w:p w:rsidR="0097712B" w:rsidRPr="00316631" w:rsidRDefault="0097712B" w:rsidP="0097712B">
            <w:pPr>
              <w:jc w:val="right"/>
              <w:rPr>
                <w:color w:val="000000"/>
                <w:sz w:val="14"/>
                <w:szCs w:val="14"/>
              </w:rPr>
            </w:pPr>
          </w:p>
        </w:tc>
        <w:tc>
          <w:tcPr>
            <w:tcW w:w="431"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c>
          <w:tcPr>
            <w:tcW w:w="425" w:type="pct"/>
            <w:tcBorders>
              <w:top w:val="nil"/>
              <w:left w:val="nil"/>
              <w:bottom w:val="nil"/>
              <w:right w:val="nil"/>
            </w:tcBorders>
            <w:shd w:val="clear" w:color="auto" w:fill="auto"/>
            <w:vAlign w:val="center"/>
            <w:hideMark/>
          </w:tcPr>
          <w:p w:rsidR="0097712B" w:rsidRDefault="0097712B" w:rsidP="0097712B">
            <w:pPr>
              <w:jc w:val="right"/>
              <w:rPr>
                <w:color w:val="000000"/>
                <w:sz w:val="14"/>
                <w:szCs w:val="14"/>
              </w:rPr>
            </w:pPr>
          </w:p>
        </w:tc>
      </w:tr>
      <w:tr w:rsidR="0097712B" w:rsidRPr="00EF2ABF" w:rsidTr="0097712B">
        <w:trPr>
          <w:trHeight w:hRule="exact" w:val="245"/>
        </w:trPr>
        <w:tc>
          <w:tcPr>
            <w:tcW w:w="975" w:type="pct"/>
            <w:tcBorders>
              <w:top w:val="nil"/>
              <w:left w:val="nil"/>
              <w:right w:val="nil"/>
            </w:tcBorders>
            <w:shd w:val="clear" w:color="auto" w:fill="auto"/>
            <w:vAlign w:val="center"/>
            <w:hideMark/>
          </w:tcPr>
          <w:p w:rsidR="0097712B" w:rsidRPr="00316631" w:rsidRDefault="0097712B" w:rsidP="0097712B">
            <w:pPr>
              <w:rPr>
                <w:bCs/>
                <w:sz w:val="14"/>
                <w:szCs w:val="14"/>
              </w:rPr>
            </w:pPr>
            <w:r w:rsidRPr="00316631">
              <w:rPr>
                <w:bCs/>
                <w:sz w:val="14"/>
                <w:szCs w:val="14"/>
              </w:rPr>
              <w:t>EMU Euro</w:t>
            </w:r>
          </w:p>
        </w:tc>
        <w:tc>
          <w:tcPr>
            <w:tcW w:w="438" w:type="pct"/>
            <w:tcBorders>
              <w:top w:val="nil"/>
              <w:left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115.6294</w:t>
            </w:r>
          </w:p>
        </w:tc>
        <w:tc>
          <w:tcPr>
            <w:tcW w:w="438" w:type="pct"/>
            <w:tcBorders>
              <w:top w:val="nil"/>
              <w:left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114.0341</w:t>
            </w:r>
          </w:p>
        </w:tc>
        <w:tc>
          <w:tcPr>
            <w:tcW w:w="487" w:type="pct"/>
            <w:tcBorders>
              <w:top w:val="nil"/>
              <w:left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110.3385</w:t>
            </w:r>
          </w:p>
        </w:tc>
        <w:tc>
          <w:tcPr>
            <w:tcW w:w="476" w:type="pct"/>
            <w:tcBorders>
              <w:top w:val="nil"/>
              <w:left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111.2553</w:t>
            </w:r>
          </w:p>
        </w:tc>
        <w:tc>
          <w:tcPr>
            <w:tcW w:w="427" w:type="pct"/>
            <w:tcBorders>
              <w:top w:val="nil"/>
              <w:left w:val="nil"/>
              <w:right w:val="nil"/>
            </w:tcBorders>
            <w:shd w:val="clear" w:color="auto" w:fill="auto"/>
            <w:vAlign w:val="center"/>
          </w:tcPr>
          <w:p w:rsidR="0097712B" w:rsidRPr="00316631" w:rsidRDefault="0097712B" w:rsidP="0097712B">
            <w:pPr>
              <w:jc w:val="right"/>
              <w:rPr>
                <w:color w:val="000000"/>
                <w:sz w:val="14"/>
                <w:szCs w:val="14"/>
              </w:rPr>
            </w:pPr>
            <w:r w:rsidRPr="00316631">
              <w:rPr>
                <w:color w:val="000000"/>
                <w:sz w:val="14"/>
                <w:szCs w:val="14"/>
              </w:rPr>
              <w:t>125.4170</w:t>
            </w:r>
          </w:p>
        </w:tc>
        <w:tc>
          <w:tcPr>
            <w:tcW w:w="428" w:type="pct"/>
            <w:tcBorders>
              <w:top w:val="nil"/>
              <w:left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123.7944</w:t>
            </w:r>
          </w:p>
        </w:tc>
        <w:tc>
          <w:tcPr>
            <w:tcW w:w="475" w:type="pct"/>
            <w:tcBorders>
              <w:top w:val="nil"/>
              <w:left w:val="nil"/>
              <w:right w:val="nil"/>
            </w:tcBorders>
            <w:shd w:val="clear" w:color="auto" w:fill="auto"/>
            <w:vAlign w:val="center"/>
            <w:hideMark/>
          </w:tcPr>
          <w:p w:rsidR="0097712B" w:rsidRPr="00316631" w:rsidRDefault="0097712B" w:rsidP="0097712B">
            <w:pPr>
              <w:jc w:val="right"/>
              <w:rPr>
                <w:color w:val="000000"/>
                <w:sz w:val="14"/>
                <w:szCs w:val="14"/>
              </w:rPr>
            </w:pPr>
            <w:r w:rsidRPr="00316631">
              <w:rPr>
                <w:color w:val="000000"/>
                <w:sz w:val="14"/>
                <w:szCs w:val="14"/>
              </w:rPr>
              <w:t>123.5592</w:t>
            </w:r>
          </w:p>
        </w:tc>
        <w:tc>
          <w:tcPr>
            <w:tcW w:w="431" w:type="pct"/>
            <w:tcBorders>
              <w:top w:val="nil"/>
              <w:left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128.5032</w:t>
            </w:r>
          </w:p>
        </w:tc>
        <w:tc>
          <w:tcPr>
            <w:tcW w:w="425" w:type="pct"/>
            <w:tcBorders>
              <w:top w:val="nil"/>
              <w:left w:val="nil"/>
              <w:right w:val="nil"/>
            </w:tcBorders>
            <w:shd w:val="clear" w:color="auto" w:fill="auto"/>
            <w:vAlign w:val="center"/>
            <w:hideMark/>
          </w:tcPr>
          <w:p w:rsidR="0097712B" w:rsidRDefault="0097712B" w:rsidP="0097712B">
            <w:pPr>
              <w:jc w:val="right"/>
              <w:rPr>
                <w:color w:val="000000"/>
                <w:sz w:val="14"/>
                <w:szCs w:val="14"/>
              </w:rPr>
            </w:pPr>
            <w:r>
              <w:rPr>
                <w:color w:val="000000"/>
                <w:sz w:val="14"/>
                <w:szCs w:val="14"/>
              </w:rPr>
              <w:t>134.4909</w:t>
            </w:r>
          </w:p>
        </w:tc>
      </w:tr>
      <w:tr w:rsidR="0097712B" w:rsidRPr="00EF2ABF" w:rsidTr="0097712B">
        <w:trPr>
          <w:trHeight w:hRule="exact" w:val="245"/>
        </w:trPr>
        <w:tc>
          <w:tcPr>
            <w:tcW w:w="975" w:type="pct"/>
            <w:tcBorders>
              <w:top w:val="nil"/>
              <w:left w:val="nil"/>
              <w:bottom w:val="single" w:sz="12" w:space="0" w:color="auto"/>
              <w:right w:val="nil"/>
            </w:tcBorders>
            <w:shd w:val="clear" w:color="auto" w:fill="auto"/>
            <w:vAlign w:val="center"/>
            <w:hideMark/>
          </w:tcPr>
          <w:p w:rsidR="0097712B" w:rsidRPr="00BF4323" w:rsidRDefault="0097712B" w:rsidP="0097712B">
            <w:pPr>
              <w:rPr>
                <w:bCs/>
                <w:sz w:val="15"/>
                <w:szCs w:val="15"/>
              </w:rPr>
            </w:pPr>
          </w:p>
        </w:tc>
        <w:tc>
          <w:tcPr>
            <w:tcW w:w="438" w:type="pct"/>
            <w:tcBorders>
              <w:top w:val="nil"/>
              <w:left w:val="nil"/>
              <w:bottom w:val="single" w:sz="12" w:space="0" w:color="auto"/>
              <w:right w:val="nil"/>
            </w:tcBorders>
            <w:shd w:val="clear" w:color="auto" w:fill="auto"/>
            <w:vAlign w:val="center"/>
            <w:hideMark/>
          </w:tcPr>
          <w:p w:rsidR="0097712B" w:rsidRPr="00BF4323" w:rsidRDefault="0097712B" w:rsidP="0097712B">
            <w:pPr>
              <w:jc w:val="right"/>
              <w:rPr>
                <w:sz w:val="15"/>
                <w:szCs w:val="15"/>
              </w:rPr>
            </w:pPr>
          </w:p>
        </w:tc>
        <w:tc>
          <w:tcPr>
            <w:tcW w:w="438" w:type="pct"/>
            <w:tcBorders>
              <w:top w:val="nil"/>
              <w:left w:val="nil"/>
              <w:bottom w:val="single" w:sz="12" w:space="0" w:color="auto"/>
              <w:right w:val="nil"/>
            </w:tcBorders>
            <w:shd w:val="clear" w:color="auto" w:fill="auto"/>
            <w:vAlign w:val="center"/>
            <w:hideMark/>
          </w:tcPr>
          <w:p w:rsidR="0097712B" w:rsidRPr="00BF4323" w:rsidRDefault="0097712B" w:rsidP="0097712B">
            <w:pPr>
              <w:jc w:val="right"/>
              <w:rPr>
                <w:sz w:val="15"/>
                <w:szCs w:val="15"/>
              </w:rPr>
            </w:pPr>
          </w:p>
        </w:tc>
        <w:tc>
          <w:tcPr>
            <w:tcW w:w="487" w:type="pct"/>
            <w:tcBorders>
              <w:top w:val="nil"/>
              <w:left w:val="nil"/>
              <w:bottom w:val="single" w:sz="12" w:space="0" w:color="auto"/>
              <w:right w:val="nil"/>
            </w:tcBorders>
            <w:shd w:val="clear" w:color="auto" w:fill="auto"/>
            <w:vAlign w:val="center"/>
            <w:hideMark/>
          </w:tcPr>
          <w:p w:rsidR="0097712B" w:rsidRPr="00BF4323" w:rsidRDefault="0097712B" w:rsidP="0097712B">
            <w:pPr>
              <w:jc w:val="right"/>
              <w:rPr>
                <w:sz w:val="15"/>
                <w:szCs w:val="15"/>
              </w:rPr>
            </w:pPr>
          </w:p>
        </w:tc>
        <w:tc>
          <w:tcPr>
            <w:tcW w:w="476" w:type="pct"/>
            <w:tcBorders>
              <w:top w:val="nil"/>
              <w:left w:val="nil"/>
              <w:bottom w:val="single" w:sz="12" w:space="0" w:color="auto"/>
              <w:right w:val="nil"/>
            </w:tcBorders>
            <w:shd w:val="clear" w:color="auto" w:fill="auto"/>
            <w:vAlign w:val="center"/>
            <w:hideMark/>
          </w:tcPr>
          <w:p w:rsidR="0097712B" w:rsidRPr="00BF4323" w:rsidRDefault="0097712B" w:rsidP="0097712B">
            <w:pPr>
              <w:jc w:val="right"/>
              <w:rPr>
                <w:sz w:val="15"/>
                <w:szCs w:val="15"/>
              </w:rPr>
            </w:pPr>
          </w:p>
        </w:tc>
        <w:tc>
          <w:tcPr>
            <w:tcW w:w="427" w:type="pct"/>
            <w:tcBorders>
              <w:top w:val="nil"/>
              <w:left w:val="nil"/>
              <w:bottom w:val="single" w:sz="12" w:space="0" w:color="auto"/>
              <w:right w:val="nil"/>
            </w:tcBorders>
            <w:shd w:val="clear" w:color="auto" w:fill="auto"/>
          </w:tcPr>
          <w:p w:rsidR="0097712B" w:rsidRPr="00BF4323" w:rsidRDefault="0097712B" w:rsidP="0097712B">
            <w:pPr>
              <w:jc w:val="right"/>
              <w:rPr>
                <w:sz w:val="15"/>
                <w:szCs w:val="15"/>
              </w:rPr>
            </w:pPr>
          </w:p>
        </w:tc>
        <w:tc>
          <w:tcPr>
            <w:tcW w:w="428" w:type="pct"/>
            <w:tcBorders>
              <w:top w:val="nil"/>
              <w:left w:val="nil"/>
              <w:bottom w:val="single" w:sz="12" w:space="0" w:color="auto"/>
              <w:right w:val="nil"/>
            </w:tcBorders>
            <w:shd w:val="clear" w:color="auto" w:fill="auto"/>
            <w:vAlign w:val="center"/>
            <w:hideMark/>
          </w:tcPr>
          <w:p w:rsidR="0097712B" w:rsidRPr="00BF4323" w:rsidRDefault="0097712B" w:rsidP="0097712B">
            <w:pPr>
              <w:jc w:val="right"/>
              <w:rPr>
                <w:sz w:val="15"/>
                <w:szCs w:val="15"/>
              </w:rPr>
            </w:pPr>
          </w:p>
        </w:tc>
        <w:tc>
          <w:tcPr>
            <w:tcW w:w="475" w:type="pct"/>
            <w:tcBorders>
              <w:top w:val="nil"/>
              <w:left w:val="nil"/>
              <w:bottom w:val="single" w:sz="12" w:space="0" w:color="auto"/>
              <w:right w:val="nil"/>
            </w:tcBorders>
            <w:shd w:val="clear" w:color="auto" w:fill="auto"/>
            <w:vAlign w:val="center"/>
            <w:hideMark/>
          </w:tcPr>
          <w:p w:rsidR="0097712B" w:rsidRPr="00BF4323" w:rsidRDefault="0097712B" w:rsidP="0097712B">
            <w:pPr>
              <w:jc w:val="right"/>
              <w:rPr>
                <w:sz w:val="15"/>
                <w:szCs w:val="15"/>
              </w:rPr>
            </w:pPr>
          </w:p>
        </w:tc>
        <w:tc>
          <w:tcPr>
            <w:tcW w:w="431" w:type="pct"/>
            <w:tcBorders>
              <w:top w:val="nil"/>
              <w:left w:val="nil"/>
              <w:bottom w:val="single" w:sz="12" w:space="0" w:color="auto"/>
              <w:right w:val="nil"/>
            </w:tcBorders>
            <w:shd w:val="clear" w:color="auto" w:fill="auto"/>
            <w:vAlign w:val="center"/>
            <w:hideMark/>
          </w:tcPr>
          <w:p w:rsidR="0097712B" w:rsidRPr="00BF4323" w:rsidRDefault="0097712B" w:rsidP="0097712B">
            <w:pPr>
              <w:jc w:val="right"/>
              <w:rPr>
                <w:sz w:val="15"/>
                <w:szCs w:val="15"/>
              </w:rPr>
            </w:pPr>
          </w:p>
        </w:tc>
        <w:tc>
          <w:tcPr>
            <w:tcW w:w="425" w:type="pct"/>
            <w:tcBorders>
              <w:top w:val="nil"/>
              <w:left w:val="nil"/>
              <w:bottom w:val="single" w:sz="12" w:space="0" w:color="auto"/>
              <w:right w:val="nil"/>
            </w:tcBorders>
            <w:shd w:val="clear" w:color="auto" w:fill="auto"/>
            <w:vAlign w:val="center"/>
            <w:hideMark/>
          </w:tcPr>
          <w:p w:rsidR="0097712B" w:rsidRPr="00EF2ABF" w:rsidRDefault="0097712B" w:rsidP="0097712B">
            <w:pPr>
              <w:jc w:val="right"/>
              <w:rPr>
                <w:color w:val="000000"/>
                <w:sz w:val="15"/>
                <w:szCs w:val="15"/>
              </w:rPr>
            </w:pPr>
          </w:p>
        </w:tc>
      </w:tr>
      <w:tr w:rsidR="0097712B" w:rsidRPr="00BF4323" w:rsidTr="00E349A4">
        <w:trPr>
          <w:trHeight w:val="177"/>
        </w:trPr>
        <w:tc>
          <w:tcPr>
            <w:tcW w:w="5000" w:type="pct"/>
            <w:gridSpan w:val="10"/>
            <w:tcBorders>
              <w:top w:val="single" w:sz="12" w:space="0" w:color="auto"/>
              <w:left w:val="nil"/>
              <w:bottom w:val="nil"/>
              <w:right w:val="nil"/>
            </w:tcBorders>
            <w:shd w:val="clear" w:color="auto" w:fill="auto"/>
          </w:tcPr>
          <w:p w:rsidR="0097712B" w:rsidRDefault="0097712B" w:rsidP="0097712B">
            <w:pPr>
              <w:rPr>
                <w:sz w:val="13"/>
                <w:szCs w:val="13"/>
              </w:rPr>
            </w:pPr>
            <w:r w:rsidRPr="00BF4323">
              <w:rPr>
                <w:sz w:val="13"/>
                <w:szCs w:val="13"/>
              </w:rPr>
              <w:t>Note: - The Exchange Rates are Mid Points of T.T. Buying and Selling.</w:t>
            </w:r>
            <w:r w:rsidR="004C0613">
              <w:rPr>
                <w:sz w:val="13"/>
                <w:szCs w:val="13"/>
              </w:rPr>
              <w:t xml:space="preserve">                                                     </w:t>
            </w:r>
            <w:r w:rsidR="004C0613" w:rsidRPr="00B863BF">
              <w:rPr>
                <w:sz w:val="14"/>
                <w:szCs w:val="14"/>
              </w:rPr>
              <w:t xml:space="preserve"> </w:t>
            </w:r>
            <w:r w:rsidR="004C0613">
              <w:rPr>
                <w:sz w:val="14"/>
                <w:szCs w:val="14"/>
              </w:rPr>
              <w:t xml:space="preserve">                   </w:t>
            </w:r>
            <w:r w:rsidR="004C0613" w:rsidRPr="00B863BF">
              <w:rPr>
                <w:sz w:val="14"/>
                <w:szCs w:val="14"/>
              </w:rPr>
              <w:t>Source: Statistics &amp; Data Warehouse Department, SBP</w:t>
            </w:r>
          </w:p>
          <w:p w:rsidR="0097712B" w:rsidRPr="00A76033" w:rsidRDefault="0097712B" w:rsidP="0097712B">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AF5E7A" w:rsidRPr="00AF5E7A" w:rsidRDefault="00AF5E7A" w:rsidP="00AF5E7A">
      <w:pPr>
        <w:rPr>
          <w:sz w:val="19"/>
          <w:szCs w:val="19"/>
        </w:rPr>
      </w:pPr>
    </w:p>
    <w:p w:rsidR="00AF5E7A" w:rsidRPr="00AF5E7A" w:rsidRDefault="00AF5E7A" w:rsidP="00AF5E7A">
      <w:pPr>
        <w:rPr>
          <w:sz w:val="19"/>
          <w:szCs w:val="19"/>
        </w:rPr>
      </w:pPr>
    </w:p>
    <w:tbl>
      <w:tblPr>
        <w:tblpPr w:leftFromText="180" w:rightFromText="180" w:vertAnchor="page" w:horzAnchor="margin" w:tblpXSpec="center" w:tblpY="946"/>
        <w:tblW w:w="9180" w:type="dxa"/>
        <w:tblLayout w:type="fixed"/>
        <w:tblLook w:val="04A0"/>
      </w:tblPr>
      <w:tblGrid>
        <w:gridCol w:w="630"/>
        <w:gridCol w:w="450"/>
        <w:gridCol w:w="630"/>
        <w:gridCol w:w="630"/>
        <w:gridCol w:w="657"/>
        <w:gridCol w:w="801"/>
        <w:gridCol w:w="630"/>
        <w:gridCol w:w="630"/>
        <w:gridCol w:w="792"/>
        <w:gridCol w:w="720"/>
        <w:gridCol w:w="720"/>
        <w:gridCol w:w="630"/>
        <w:gridCol w:w="630"/>
        <w:gridCol w:w="630"/>
      </w:tblGrid>
      <w:tr w:rsidR="00AF5E7A" w:rsidRPr="00BF4323" w:rsidTr="004C0613">
        <w:trPr>
          <w:trHeight w:hRule="exact" w:val="630"/>
        </w:trPr>
        <w:tc>
          <w:tcPr>
            <w:tcW w:w="9180" w:type="dxa"/>
            <w:gridSpan w:val="14"/>
            <w:tcBorders>
              <w:top w:val="nil"/>
              <w:left w:val="nil"/>
              <w:bottom w:val="nil"/>
              <w:right w:val="nil"/>
            </w:tcBorders>
            <w:shd w:val="clear" w:color="auto" w:fill="auto"/>
          </w:tcPr>
          <w:p w:rsidR="00AF5E7A" w:rsidRPr="00BF4323" w:rsidRDefault="00A65712" w:rsidP="00AF5E7A">
            <w:pPr>
              <w:jc w:val="center"/>
              <w:rPr>
                <w:b/>
                <w:bCs/>
                <w:sz w:val="28"/>
                <w:szCs w:val="28"/>
              </w:rPr>
            </w:pPr>
            <w:r>
              <w:rPr>
                <w:b/>
                <w:bCs/>
                <w:sz w:val="28"/>
                <w:szCs w:val="28"/>
              </w:rPr>
              <w:t>4.5</w:t>
            </w:r>
            <w:r w:rsidR="00AF5E7A" w:rsidRPr="00BF4323">
              <w:rPr>
                <w:b/>
                <w:bCs/>
                <w:sz w:val="28"/>
                <w:szCs w:val="28"/>
              </w:rPr>
              <w:t xml:space="preserve">   Appreciation / Depreciation</w:t>
            </w:r>
            <w:r w:rsidR="00AF5E7A" w:rsidRPr="00BF4323">
              <w:rPr>
                <w:b/>
                <w:bCs/>
                <w:sz w:val="28"/>
                <w:szCs w:val="28"/>
                <w:vertAlign w:val="superscript"/>
              </w:rPr>
              <w:t>*</w:t>
            </w:r>
            <w:r w:rsidR="00AF5E7A" w:rsidRPr="00BF4323">
              <w:rPr>
                <w:b/>
                <w:bCs/>
                <w:sz w:val="28"/>
                <w:szCs w:val="28"/>
              </w:rPr>
              <w:t>of Selected Currencies</w:t>
            </w:r>
          </w:p>
          <w:p w:rsidR="00AF5E7A" w:rsidRPr="00BF4323" w:rsidRDefault="00AF5E7A" w:rsidP="00AF5E7A">
            <w:pPr>
              <w:jc w:val="center"/>
              <w:rPr>
                <w:b/>
                <w:bCs/>
                <w:sz w:val="28"/>
                <w:szCs w:val="28"/>
              </w:rPr>
            </w:pPr>
            <w:r w:rsidRPr="00BF4323">
              <w:rPr>
                <w:b/>
                <w:bCs/>
                <w:sz w:val="28"/>
                <w:szCs w:val="28"/>
              </w:rPr>
              <w:t>Against  US  Dollar</w:t>
            </w:r>
          </w:p>
        </w:tc>
      </w:tr>
      <w:tr w:rsidR="00AF5E7A" w:rsidRPr="00BF4323" w:rsidTr="004C0613">
        <w:trPr>
          <w:trHeight w:hRule="exact" w:val="216"/>
        </w:trPr>
        <w:tc>
          <w:tcPr>
            <w:tcW w:w="9180" w:type="dxa"/>
            <w:gridSpan w:val="14"/>
            <w:tcBorders>
              <w:top w:val="nil"/>
              <w:left w:val="nil"/>
              <w:bottom w:val="single" w:sz="12" w:space="0" w:color="000000"/>
              <w:right w:val="nil"/>
            </w:tcBorders>
            <w:shd w:val="clear" w:color="auto" w:fill="auto"/>
          </w:tcPr>
          <w:p w:rsidR="00AF5E7A" w:rsidRPr="00BF4323" w:rsidRDefault="00AF5E7A" w:rsidP="00AF5E7A">
            <w:pPr>
              <w:jc w:val="right"/>
              <w:rPr>
                <w:sz w:val="15"/>
                <w:szCs w:val="15"/>
              </w:rPr>
            </w:pPr>
            <w:r w:rsidRPr="00BF4323">
              <w:rPr>
                <w:sz w:val="15"/>
                <w:szCs w:val="15"/>
              </w:rPr>
              <w:t>(In Percent)</w:t>
            </w:r>
          </w:p>
        </w:tc>
      </w:tr>
      <w:tr w:rsidR="00AF5E7A" w:rsidRPr="00BF4323" w:rsidTr="004C0613">
        <w:trPr>
          <w:trHeight w:hRule="exact" w:val="216"/>
        </w:trPr>
        <w:tc>
          <w:tcPr>
            <w:tcW w:w="1080" w:type="dxa"/>
            <w:gridSpan w:val="2"/>
            <w:tcBorders>
              <w:top w:val="nil"/>
              <w:left w:val="nil"/>
              <w:bottom w:val="nil"/>
              <w:right w:val="single" w:sz="4" w:space="0" w:color="auto"/>
            </w:tcBorders>
            <w:shd w:val="clear" w:color="auto" w:fill="auto"/>
            <w:hideMark/>
          </w:tcPr>
          <w:p w:rsidR="00AF5E7A" w:rsidRPr="00BF4323" w:rsidRDefault="00AF5E7A" w:rsidP="00AF5E7A">
            <w:pPr>
              <w:jc w:val="center"/>
              <w:rPr>
                <w:sz w:val="16"/>
                <w:szCs w:val="16"/>
              </w:rPr>
            </w:pPr>
            <w:r w:rsidRPr="00BF4323">
              <w:rPr>
                <w:sz w:val="16"/>
                <w:szCs w:val="16"/>
              </w:rPr>
              <w:t> </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657"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801"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792"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5"/>
                <w:szCs w:val="15"/>
              </w:rPr>
            </w:pPr>
            <w:r w:rsidRPr="00BF4323">
              <w:rPr>
                <w:sz w:val="16"/>
                <w:szCs w:val="16"/>
              </w:rPr>
              <w:t>UK</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5"/>
                <w:szCs w:val="15"/>
              </w:rPr>
            </w:pPr>
            <w:r w:rsidRPr="00BF4323">
              <w:rPr>
                <w:sz w:val="16"/>
                <w:szCs w:val="16"/>
              </w:rPr>
              <w:t>South</w:t>
            </w: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5"/>
                <w:szCs w:val="15"/>
              </w:rPr>
            </w:pPr>
          </w:p>
        </w:tc>
        <w:tc>
          <w:tcPr>
            <w:tcW w:w="630" w:type="dxa"/>
            <w:tcBorders>
              <w:top w:val="nil"/>
              <w:left w:val="single" w:sz="4" w:space="0" w:color="auto"/>
              <w:bottom w:val="nil"/>
            </w:tcBorders>
            <w:shd w:val="clear" w:color="auto" w:fill="auto"/>
            <w:tcMar>
              <w:left w:w="14" w:type="dxa"/>
              <w:right w:w="14" w:type="dxa"/>
            </w:tcMar>
            <w:vAlign w:val="center"/>
            <w:hideMark/>
          </w:tcPr>
          <w:p w:rsidR="00AF5E7A" w:rsidRPr="00BF4323" w:rsidRDefault="00AF5E7A" w:rsidP="00AF5E7A">
            <w:pPr>
              <w:jc w:val="right"/>
              <w:rPr>
                <w:sz w:val="15"/>
                <w:szCs w:val="15"/>
              </w:rPr>
            </w:pPr>
          </w:p>
        </w:tc>
      </w:tr>
      <w:tr w:rsidR="00AF5E7A" w:rsidRPr="00BF4323" w:rsidTr="004C0613">
        <w:trPr>
          <w:trHeight w:hRule="exact" w:val="216"/>
        </w:trPr>
        <w:tc>
          <w:tcPr>
            <w:tcW w:w="1080" w:type="dxa"/>
            <w:gridSpan w:val="2"/>
            <w:tcBorders>
              <w:top w:val="nil"/>
              <w:left w:val="nil"/>
              <w:bottom w:val="nil"/>
              <w:right w:val="single" w:sz="4" w:space="0" w:color="auto"/>
            </w:tcBorders>
            <w:shd w:val="clear" w:color="auto" w:fill="auto"/>
            <w:vAlign w:val="center"/>
            <w:hideMark/>
          </w:tcPr>
          <w:p w:rsidR="00AF5E7A" w:rsidRPr="00BF4323" w:rsidRDefault="00AF5E7A" w:rsidP="00AF5E7A">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Chinese</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EMU</w:t>
            </w:r>
          </w:p>
        </w:tc>
        <w:tc>
          <w:tcPr>
            <w:tcW w:w="657"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Indian</w:t>
            </w:r>
          </w:p>
        </w:tc>
        <w:tc>
          <w:tcPr>
            <w:tcW w:w="801"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Japanese</w:t>
            </w:r>
          </w:p>
        </w:tc>
        <w:tc>
          <w:tcPr>
            <w:tcW w:w="792"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Pakistani</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Korean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Swiss</w:t>
            </w:r>
          </w:p>
        </w:tc>
        <w:tc>
          <w:tcPr>
            <w:tcW w:w="630" w:type="dxa"/>
            <w:tcBorders>
              <w:top w:val="nil"/>
              <w:left w:val="single" w:sz="4" w:space="0" w:color="auto"/>
              <w:bottom w:val="nil"/>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Turkish</w:t>
            </w:r>
          </w:p>
        </w:tc>
      </w:tr>
      <w:tr w:rsidR="00AF5E7A" w:rsidRPr="00BF4323" w:rsidTr="004C0613">
        <w:trPr>
          <w:trHeight w:hRule="exact" w:val="216"/>
        </w:trPr>
        <w:tc>
          <w:tcPr>
            <w:tcW w:w="1080" w:type="dxa"/>
            <w:gridSpan w:val="2"/>
            <w:tcBorders>
              <w:top w:val="nil"/>
              <w:left w:val="nil"/>
              <w:bottom w:val="single" w:sz="12" w:space="0" w:color="000000"/>
              <w:right w:val="single" w:sz="4" w:space="0" w:color="auto"/>
            </w:tcBorders>
            <w:shd w:val="clear" w:color="auto" w:fill="auto"/>
            <w:vAlign w:val="center"/>
            <w:hideMark/>
          </w:tcPr>
          <w:p w:rsidR="00AF5E7A" w:rsidRPr="00BF4323" w:rsidRDefault="00AF5E7A" w:rsidP="00AF5E7A">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Yuan</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Euro</w:t>
            </w:r>
          </w:p>
        </w:tc>
        <w:tc>
          <w:tcPr>
            <w:tcW w:w="657"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Rupee</w:t>
            </w:r>
          </w:p>
        </w:tc>
        <w:tc>
          <w:tcPr>
            <w:tcW w:w="801"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Yen</w:t>
            </w:r>
          </w:p>
        </w:tc>
        <w:tc>
          <w:tcPr>
            <w:tcW w:w="79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Rupee</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Won</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Franc</w:t>
            </w:r>
          </w:p>
        </w:tc>
        <w:tc>
          <w:tcPr>
            <w:tcW w:w="630" w:type="dxa"/>
            <w:tcBorders>
              <w:top w:val="nil"/>
              <w:left w:val="single" w:sz="4" w:space="0" w:color="auto"/>
              <w:bottom w:val="single" w:sz="12" w:space="0" w:color="000000"/>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Lira</w:t>
            </w:r>
          </w:p>
        </w:tc>
      </w:tr>
      <w:tr w:rsidR="00AF5E7A" w:rsidRPr="00BF4323" w:rsidTr="004C0613">
        <w:trPr>
          <w:trHeight w:hRule="exact" w:val="237"/>
        </w:trPr>
        <w:tc>
          <w:tcPr>
            <w:tcW w:w="630" w:type="dxa"/>
            <w:tcBorders>
              <w:top w:val="nil"/>
              <w:left w:val="nil"/>
              <w:bottom w:val="nil"/>
              <w:right w:val="nil"/>
            </w:tcBorders>
            <w:shd w:val="clear" w:color="auto" w:fill="auto"/>
            <w:hideMark/>
          </w:tcPr>
          <w:p w:rsidR="00AF5E7A" w:rsidRPr="00BF4323" w:rsidRDefault="00AF5E7A" w:rsidP="00AF5E7A">
            <w:pPr>
              <w:jc w:val="center"/>
              <w:rPr>
                <w:sz w:val="16"/>
                <w:szCs w:val="16"/>
              </w:rPr>
            </w:pPr>
            <w:r w:rsidRPr="00BF4323">
              <w:rPr>
                <w:sz w:val="16"/>
                <w:szCs w:val="16"/>
              </w:rPr>
              <w:t> </w:t>
            </w:r>
          </w:p>
        </w:tc>
        <w:tc>
          <w:tcPr>
            <w:tcW w:w="450" w:type="dxa"/>
            <w:tcBorders>
              <w:top w:val="nil"/>
              <w:left w:val="nil"/>
              <w:bottom w:val="nil"/>
              <w:right w:val="nil"/>
            </w:tcBorders>
            <w:shd w:val="clear" w:color="auto" w:fill="auto"/>
            <w:tcMar>
              <w:left w:w="43" w:type="dxa"/>
              <w:right w:w="43" w:type="dxa"/>
            </w:tcMar>
            <w:hideMark/>
          </w:tcPr>
          <w:p w:rsidR="00AF5E7A" w:rsidRPr="00BF4323" w:rsidRDefault="00AF5E7A" w:rsidP="00AF5E7A">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c>
          <w:tcPr>
            <w:tcW w:w="630" w:type="dxa"/>
            <w:tcBorders>
              <w:top w:val="single" w:sz="12" w:space="0" w:color="000000"/>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r>
      <w:tr w:rsidR="00492F91" w:rsidRPr="00BF4323" w:rsidTr="004C061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r w:rsidRPr="00A75A33">
              <w:rPr>
                <w:sz w:val="16"/>
                <w:szCs w:val="16"/>
              </w:rPr>
              <w:t>2015</w:t>
            </w: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-5.74</w:t>
            </w: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-10.33</w:t>
            </w:r>
          </w:p>
        </w:tc>
        <w:tc>
          <w:tcPr>
            <w:tcW w:w="657"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-4.52</w:t>
            </w:r>
          </w:p>
        </w:tc>
        <w:tc>
          <w:tcPr>
            <w:tcW w:w="801"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-9.82</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-9.93</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+0.01</w:t>
            </w:r>
          </w:p>
        </w:tc>
        <w:tc>
          <w:tcPr>
            <w:tcW w:w="792"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-18.57</w:t>
            </w: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-4.20</w:t>
            </w: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-5.06</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-6.21</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-0.30</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-20.07</w:t>
            </w:r>
          </w:p>
        </w:tc>
      </w:tr>
      <w:tr w:rsidR="00492F91" w:rsidRPr="00BF4323" w:rsidTr="004C061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r w:rsidRPr="00A75A33">
              <w:rPr>
                <w:sz w:val="16"/>
                <w:szCs w:val="16"/>
              </w:rPr>
              <w:t>2016</w:t>
            </w: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-6.59</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-3.18</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-2.40</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+2.67</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-6.64</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+3.25</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-4.32</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-16.99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-3.02</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-2.53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-17.05</w:t>
            </w:r>
          </w:p>
        </w:tc>
      </w:tr>
      <w:tr w:rsidR="00F045B7" w:rsidRPr="00BF4323" w:rsidTr="004C0613">
        <w:trPr>
          <w:trHeight w:hRule="exact" w:val="360"/>
        </w:trPr>
        <w:tc>
          <w:tcPr>
            <w:tcW w:w="630" w:type="dxa"/>
            <w:tcBorders>
              <w:top w:val="nil"/>
              <w:left w:val="nil"/>
              <w:bottom w:val="nil"/>
              <w:right w:val="nil"/>
            </w:tcBorders>
            <w:shd w:val="clear" w:color="auto" w:fill="auto"/>
            <w:vAlign w:val="center"/>
            <w:hideMark/>
          </w:tcPr>
          <w:p w:rsidR="00F045B7" w:rsidRPr="00A75A33" w:rsidRDefault="00F045B7" w:rsidP="00492F91">
            <w:pPr>
              <w:jc w:val="right"/>
              <w:rPr>
                <w:sz w:val="16"/>
                <w:szCs w:val="16"/>
              </w:rPr>
            </w:pPr>
            <w:r>
              <w:rPr>
                <w:sz w:val="16"/>
                <w:szCs w:val="16"/>
              </w:rPr>
              <w:t>2017</w:t>
            </w:r>
          </w:p>
        </w:tc>
        <w:tc>
          <w:tcPr>
            <w:tcW w:w="450" w:type="dxa"/>
            <w:tcBorders>
              <w:top w:val="nil"/>
              <w:left w:val="nil"/>
              <w:bottom w:val="nil"/>
              <w:right w:val="nil"/>
            </w:tcBorders>
            <w:shd w:val="clear" w:color="auto" w:fill="auto"/>
            <w:tcMar>
              <w:left w:w="43" w:type="dxa"/>
              <w:right w:w="43" w:type="dxa"/>
            </w:tcMar>
            <w:vAlign w:val="center"/>
            <w:hideMark/>
          </w:tcPr>
          <w:p w:rsidR="00F045B7" w:rsidRPr="00A75A33" w:rsidRDefault="00F045B7"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+6.73</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+13.78</w:t>
            </w:r>
          </w:p>
        </w:tc>
        <w:tc>
          <w:tcPr>
            <w:tcW w:w="657"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+6.30</w:t>
            </w:r>
          </w:p>
        </w:tc>
        <w:tc>
          <w:tcPr>
            <w:tcW w:w="801"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-0.83</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-10.32</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+3.45</w:t>
            </w:r>
          </w:p>
        </w:tc>
        <w:tc>
          <w:tcPr>
            <w:tcW w:w="792"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+10.44</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-5.09</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+9.83</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+12.80</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+4.30</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-7.10</w:t>
            </w:r>
          </w:p>
        </w:tc>
      </w:tr>
      <w:tr w:rsidR="00492F91" w:rsidRPr="00BF4323" w:rsidTr="004C0613">
        <w:trPr>
          <w:trHeight w:hRule="exact" w:val="243"/>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r>
      <w:tr w:rsidR="00492F91" w:rsidRPr="00BF4323" w:rsidTr="004C061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r w:rsidRPr="00A75A33">
              <w:rPr>
                <w:sz w:val="16"/>
                <w:szCs w:val="16"/>
              </w:rPr>
              <w:t>2016</w:t>
            </w: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-2.67</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-2.49</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-1.90</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+9.46</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-2.50</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-6.35</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-2.34</w:t>
            </w:r>
          </w:p>
        </w:tc>
      </w:tr>
      <w:tr w:rsidR="00492F91" w:rsidRPr="00BF4323" w:rsidTr="004C061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-0.39</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+0.53</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+1.44</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-2.59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+1.80</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-2.97</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-3.91</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+6.24</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-4.04</w:t>
            </w:r>
          </w:p>
        </w:tc>
      </w:tr>
      <w:tr w:rsidR="00492F91" w:rsidRPr="00BF4323" w:rsidTr="004C061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-4.02</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-5.55</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-1.91</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-3.26</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-2.35</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-13.46</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-7.59</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-0.11</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-5.09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-9.28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-4.28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-14.66</w:t>
            </w:r>
          </w:p>
        </w:tc>
      </w:tr>
      <w:tr w:rsidR="00492F91" w:rsidRPr="00BF4323" w:rsidTr="004C0613">
        <w:trPr>
          <w:trHeight w:hRule="exact" w:val="252"/>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p>
        </w:tc>
      </w:tr>
      <w:tr w:rsidR="00492F91" w:rsidRPr="00BF4323" w:rsidTr="004C061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r w:rsidRPr="00A75A33">
              <w:rPr>
                <w:sz w:val="16"/>
                <w:szCs w:val="16"/>
              </w:rPr>
              <w:t>2017</w:t>
            </w: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+1.42</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+4.81</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+4.24</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+1.34</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-0.04</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+1.22</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+8.28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-3.14</w:t>
            </w:r>
          </w:p>
        </w:tc>
      </w:tr>
      <w:tr w:rsidR="00492F91" w:rsidRPr="00BF4323" w:rsidTr="004C061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+6.75</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+0.57</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-0.21</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+3.04</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+4.12</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-2.24</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+4.40</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+3.31</w:t>
            </w:r>
          </w:p>
        </w:tc>
      </w:tr>
      <w:tr w:rsidR="00492F91" w:rsidRPr="00BF4323" w:rsidTr="004C061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+3.44</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-1.35</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-2.11</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-0.33</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+1.62</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color w:val="000000"/>
                <w:sz w:val="16"/>
                <w:szCs w:val="16"/>
              </w:rPr>
            </w:pPr>
            <w:r>
              <w:rPr>
                <w:color w:val="000000"/>
                <w:sz w:val="16"/>
                <w:szCs w:val="16"/>
              </w:rPr>
              <w:t>+3.22</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color w:val="000000"/>
                <w:sz w:val="16"/>
                <w:szCs w:val="16"/>
              </w:rPr>
            </w:pPr>
            <w:r>
              <w:rPr>
                <w:color w:val="000000"/>
                <w:sz w:val="16"/>
                <w:szCs w:val="16"/>
              </w:rPr>
              <w:t>-1.18</w:t>
            </w:r>
          </w:p>
        </w:tc>
      </w:tr>
      <w:tr w:rsidR="00F045B7" w:rsidRPr="00BF4323" w:rsidTr="004C0613">
        <w:trPr>
          <w:trHeight w:hRule="exact" w:val="360"/>
        </w:trPr>
        <w:tc>
          <w:tcPr>
            <w:tcW w:w="630" w:type="dxa"/>
            <w:tcBorders>
              <w:top w:val="nil"/>
              <w:left w:val="nil"/>
              <w:bottom w:val="nil"/>
              <w:right w:val="nil"/>
            </w:tcBorders>
            <w:shd w:val="clear" w:color="auto" w:fill="auto"/>
            <w:vAlign w:val="center"/>
            <w:hideMark/>
          </w:tcPr>
          <w:p w:rsidR="00F045B7" w:rsidRPr="00A75A33" w:rsidRDefault="00F045B7" w:rsidP="00492F9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F045B7" w:rsidRPr="00A75A33" w:rsidRDefault="00F045B7" w:rsidP="00492F91">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ind w:firstLineChars="100" w:firstLine="160"/>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ind w:firstLineChars="100" w:firstLine="160"/>
              <w:jc w:val="right"/>
              <w:rPr>
                <w:color w:val="000000"/>
                <w:sz w:val="16"/>
                <w:szCs w:val="16"/>
              </w:rPr>
            </w:pPr>
            <w:r>
              <w:rPr>
                <w:color w:val="000000"/>
                <w:sz w:val="16"/>
                <w:szCs w:val="16"/>
              </w:rPr>
              <w:t>+1.58</w:t>
            </w:r>
          </w:p>
        </w:tc>
        <w:tc>
          <w:tcPr>
            <w:tcW w:w="657" w:type="dxa"/>
            <w:tcBorders>
              <w:top w:val="nil"/>
              <w:left w:val="nil"/>
              <w:bottom w:val="nil"/>
              <w:right w:val="nil"/>
            </w:tcBorders>
            <w:shd w:val="clear" w:color="auto" w:fill="auto"/>
            <w:tcMar>
              <w:left w:w="43" w:type="dxa"/>
              <w:right w:w="43" w:type="dxa"/>
            </w:tcMar>
            <w:vAlign w:val="center"/>
          </w:tcPr>
          <w:p w:rsidR="00F045B7" w:rsidRDefault="00F045B7" w:rsidP="00F045B7">
            <w:pPr>
              <w:ind w:firstLineChars="100" w:firstLine="160"/>
              <w:jc w:val="right"/>
              <w:rPr>
                <w:color w:val="000000"/>
                <w:sz w:val="16"/>
                <w:szCs w:val="16"/>
              </w:rPr>
            </w:pPr>
            <w:r>
              <w:rPr>
                <w:color w:val="000000"/>
                <w:sz w:val="16"/>
                <w:szCs w:val="16"/>
              </w:rPr>
              <w:t>+2.23</w:t>
            </w:r>
          </w:p>
        </w:tc>
        <w:tc>
          <w:tcPr>
            <w:tcW w:w="801" w:type="dxa"/>
            <w:tcBorders>
              <w:top w:val="nil"/>
              <w:left w:val="nil"/>
              <w:bottom w:val="nil"/>
              <w:right w:val="nil"/>
            </w:tcBorders>
            <w:shd w:val="clear" w:color="auto" w:fill="auto"/>
            <w:tcMar>
              <w:left w:w="43" w:type="dxa"/>
              <w:right w:w="43" w:type="dxa"/>
            </w:tcMar>
            <w:vAlign w:val="center"/>
            <w:hideMark/>
          </w:tcPr>
          <w:p w:rsidR="00F045B7" w:rsidRDefault="00F045B7" w:rsidP="00F045B7">
            <w:pPr>
              <w:ind w:firstLineChars="100" w:firstLine="160"/>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ind w:firstLineChars="100" w:firstLine="160"/>
              <w:jc w:val="right"/>
              <w:rPr>
                <w:color w:val="000000"/>
                <w:sz w:val="16"/>
                <w:szCs w:val="16"/>
              </w:rPr>
            </w:pPr>
            <w:r>
              <w:rPr>
                <w:color w:val="000000"/>
                <w:sz w:val="16"/>
                <w:szCs w:val="16"/>
              </w:rPr>
              <w:t>-6.17</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ind w:firstLineChars="100" w:firstLine="160"/>
              <w:jc w:val="right"/>
              <w:rPr>
                <w:color w:val="000000"/>
                <w:sz w:val="16"/>
                <w:szCs w:val="16"/>
              </w:rPr>
            </w:pPr>
            <w:r>
              <w:rPr>
                <w:color w:val="000000"/>
                <w:sz w:val="16"/>
                <w:szCs w:val="16"/>
              </w:rPr>
              <w:t>-0.21</w:t>
            </w:r>
          </w:p>
        </w:tc>
        <w:tc>
          <w:tcPr>
            <w:tcW w:w="792" w:type="dxa"/>
            <w:tcBorders>
              <w:top w:val="nil"/>
              <w:left w:val="nil"/>
              <w:bottom w:val="nil"/>
              <w:right w:val="nil"/>
            </w:tcBorders>
            <w:shd w:val="clear" w:color="auto" w:fill="auto"/>
            <w:tcMar>
              <w:left w:w="43" w:type="dxa"/>
              <w:right w:w="43" w:type="dxa"/>
            </w:tcMar>
            <w:vAlign w:val="center"/>
          </w:tcPr>
          <w:p w:rsidR="00F045B7" w:rsidRDefault="00F045B7" w:rsidP="00F045B7">
            <w:pPr>
              <w:ind w:firstLineChars="100" w:firstLine="160"/>
              <w:jc w:val="right"/>
              <w:rPr>
                <w:color w:val="000000"/>
                <w:sz w:val="16"/>
                <w:szCs w:val="16"/>
              </w:rPr>
            </w:pPr>
            <w:r>
              <w:rPr>
                <w:color w:val="000000"/>
                <w:sz w:val="16"/>
                <w:szCs w:val="16"/>
              </w:rPr>
              <w:t>+4.07</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-4.54</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+7.03</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-6.05</w:t>
            </w:r>
          </w:p>
        </w:tc>
      </w:tr>
      <w:tr w:rsidR="00492F91" w:rsidRPr="00BF4323" w:rsidTr="004C0613">
        <w:trPr>
          <w:trHeight w:hRule="exact" w:val="27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r>
      <w:tr w:rsidR="00B75C44" w:rsidRPr="00BF4323" w:rsidTr="004C0613">
        <w:trPr>
          <w:trHeight w:hRule="exact" w:val="360"/>
        </w:trPr>
        <w:tc>
          <w:tcPr>
            <w:tcW w:w="630" w:type="dxa"/>
            <w:tcBorders>
              <w:top w:val="nil"/>
              <w:left w:val="nil"/>
              <w:bottom w:val="nil"/>
              <w:right w:val="nil"/>
            </w:tcBorders>
            <w:shd w:val="clear" w:color="auto" w:fill="auto"/>
            <w:vAlign w:val="center"/>
            <w:hideMark/>
          </w:tcPr>
          <w:p w:rsidR="00B75C44" w:rsidRPr="00A75A33" w:rsidRDefault="00B75C44" w:rsidP="00B75C44">
            <w:pPr>
              <w:jc w:val="right"/>
              <w:rPr>
                <w:sz w:val="16"/>
                <w:szCs w:val="16"/>
              </w:rPr>
            </w:pPr>
            <w:r w:rsidRPr="00A75A33">
              <w:rPr>
                <w:sz w:val="16"/>
                <w:szCs w:val="16"/>
              </w:rPr>
              <w:t>2016</w:t>
            </w:r>
          </w:p>
        </w:tc>
        <w:tc>
          <w:tcPr>
            <w:tcW w:w="450" w:type="dxa"/>
            <w:tcBorders>
              <w:top w:val="nil"/>
              <w:left w:val="nil"/>
              <w:bottom w:val="nil"/>
              <w:right w:val="nil"/>
            </w:tcBorders>
            <w:shd w:val="clear" w:color="auto" w:fill="auto"/>
            <w:tcMar>
              <w:left w:w="43" w:type="dxa"/>
              <w:right w:w="43" w:type="dxa"/>
            </w:tcMar>
            <w:vAlign w:val="center"/>
            <w:hideMark/>
          </w:tcPr>
          <w:p w:rsidR="00B75C44" w:rsidRPr="00A75A33" w:rsidRDefault="00B75C44" w:rsidP="00B75C44">
            <w:pPr>
              <w:rPr>
                <w:sz w:val="16"/>
                <w:szCs w:val="16"/>
              </w:rPr>
            </w:pPr>
            <w:r w:rsidRPr="00A75A33">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-0.88</w:t>
            </w:r>
          </w:p>
        </w:tc>
        <w:tc>
          <w:tcPr>
            <w:tcW w:w="657"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+0.84</w:t>
            </w:r>
          </w:p>
        </w:tc>
        <w:tc>
          <w:tcPr>
            <w:tcW w:w="801"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-3.78</w:t>
            </w:r>
          </w:p>
        </w:tc>
        <w:tc>
          <w:tcPr>
            <w:tcW w:w="792"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-0.45</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-1.21</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-3.31</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-2.74</w:t>
            </w:r>
          </w:p>
        </w:tc>
      </w:tr>
      <w:tr w:rsidR="00B75C44" w:rsidRPr="00BF4323" w:rsidTr="004C0613">
        <w:trPr>
          <w:trHeight w:hRule="exact" w:val="360"/>
        </w:trPr>
        <w:tc>
          <w:tcPr>
            <w:tcW w:w="630" w:type="dxa"/>
            <w:tcBorders>
              <w:top w:val="nil"/>
              <w:left w:val="nil"/>
              <w:bottom w:val="nil"/>
              <w:right w:val="nil"/>
            </w:tcBorders>
            <w:shd w:val="clear" w:color="auto" w:fill="auto"/>
            <w:vAlign w:val="center"/>
            <w:hideMark/>
          </w:tcPr>
          <w:p w:rsidR="00B75C44" w:rsidRPr="00A75A33" w:rsidRDefault="00B75C44" w:rsidP="00B75C4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B75C44" w:rsidRPr="00A75A33" w:rsidRDefault="00B75C44" w:rsidP="00B75C4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p>
        </w:tc>
      </w:tr>
      <w:tr w:rsidR="00B75C44" w:rsidRPr="00BF4323" w:rsidTr="004C0613">
        <w:trPr>
          <w:trHeight w:hRule="exact" w:val="270"/>
        </w:trPr>
        <w:tc>
          <w:tcPr>
            <w:tcW w:w="630" w:type="dxa"/>
            <w:tcBorders>
              <w:top w:val="nil"/>
              <w:left w:val="nil"/>
              <w:bottom w:val="nil"/>
              <w:right w:val="nil"/>
            </w:tcBorders>
            <w:shd w:val="clear" w:color="auto" w:fill="auto"/>
            <w:vAlign w:val="center"/>
            <w:hideMark/>
          </w:tcPr>
          <w:p w:rsidR="00B75C44" w:rsidRPr="00A75A33" w:rsidRDefault="00B75C44" w:rsidP="00B75C44">
            <w:pPr>
              <w:jc w:val="right"/>
              <w:rPr>
                <w:sz w:val="16"/>
                <w:szCs w:val="16"/>
              </w:rPr>
            </w:pPr>
            <w:r w:rsidRPr="00A75A33">
              <w:rPr>
                <w:sz w:val="16"/>
                <w:szCs w:val="16"/>
              </w:rPr>
              <w:t>2017</w:t>
            </w:r>
          </w:p>
        </w:tc>
        <w:tc>
          <w:tcPr>
            <w:tcW w:w="450" w:type="dxa"/>
            <w:tcBorders>
              <w:top w:val="nil"/>
              <w:left w:val="nil"/>
              <w:bottom w:val="nil"/>
              <w:right w:val="nil"/>
            </w:tcBorders>
            <w:shd w:val="clear" w:color="auto" w:fill="auto"/>
            <w:tcMar>
              <w:left w:w="43" w:type="dxa"/>
              <w:right w:w="43" w:type="dxa"/>
            </w:tcMar>
            <w:vAlign w:val="center"/>
            <w:hideMark/>
          </w:tcPr>
          <w:p w:rsidR="00B75C44" w:rsidRPr="00A75A33" w:rsidRDefault="00B75C44" w:rsidP="00B75C44">
            <w:pPr>
              <w:rPr>
                <w:sz w:val="16"/>
                <w:szCs w:val="16"/>
              </w:rPr>
            </w:pPr>
            <w:r w:rsidRPr="00A75A33">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+1.02</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+2.03</w:t>
            </w:r>
          </w:p>
        </w:tc>
        <w:tc>
          <w:tcPr>
            <w:tcW w:w="657"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+0.21</w:t>
            </w:r>
          </w:p>
        </w:tc>
        <w:tc>
          <w:tcPr>
            <w:tcW w:w="801"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+2.82</w:t>
            </w:r>
          </w:p>
        </w:tc>
        <w:tc>
          <w:tcPr>
            <w:tcW w:w="792"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+1.28</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+4.38</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+2.51</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-6.90</w:t>
            </w:r>
          </w:p>
        </w:tc>
      </w:tr>
      <w:tr w:rsidR="00B75C44" w:rsidRPr="00BF4323" w:rsidTr="004C0613">
        <w:trPr>
          <w:trHeight w:hRule="exact" w:val="360"/>
        </w:trPr>
        <w:tc>
          <w:tcPr>
            <w:tcW w:w="630" w:type="dxa"/>
            <w:tcBorders>
              <w:top w:val="nil"/>
              <w:left w:val="nil"/>
              <w:bottom w:val="nil"/>
              <w:right w:val="nil"/>
            </w:tcBorders>
            <w:shd w:val="clear" w:color="auto" w:fill="auto"/>
            <w:vAlign w:val="center"/>
            <w:hideMark/>
          </w:tcPr>
          <w:p w:rsidR="00B75C44" w:rsidRPr="00A75A33" w:rsidRDefault="00B75C44" w:rsidP="00B75C4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B75C44" w:rsidRPr="00A75A33" w:rsidRDefault="00B75C44" w:rsidP="00B75C44">
            <w:pPr>
              <w:rPr>
                <w:sz w:val="16"/>
                <w:szCs w:val="16"/>
              </w:rPr>
            </w:pPr>
            <w:r w:rsidRPr="00A75A33">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+0.15</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-1.47</w:t>
            </w:r>
          </w:p>
        </w:tc>
        <w:tc>
          <w:tcPr>
            <w:tcW w:w="657"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+1.61</w:t>
            </w:r>
          </w:p>
        </w:tc>
        <w:tc>
          <w:tcPr>
            <w:tcW w:w="801"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+0.93</w:t>
            </w:r>
          </w:p>
        </w:tc>
        <w:tc>
          <w:tcPr>
            <w:tcW w:w="792"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-0.17</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-1.21</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+4.28</w:t>
            </w:r>
          </w:p>
        </w:tc>
      </w:tr>
      <w:tr w:rsidR="00B75C44" w:rsidRPr="00BF4323" w:rsidTr="004C0613">
        <w:trPr>
          <w:trHeight w:hRule="exact" w:val="360"/>
        </w:trPr>
        <w:tc>
          <w:tcPr>
            <w:tcW w:w="630" w:type="dxa"/>
            <w:tcBorders>
              <w:top w:val="nil"/>
              <w:left w:val="nil"/>
              <w:bottom w:val="nil"/>
              <w:right w:val="nil"/>
            </w:tcBorders>
            <w:shd w:val="clear" w:color="auto" w:fill="auto"/>
            <w:vAlign w:val="center"/>
            <w:hideMark/>
          </w:tcPr>
          <w:p w:rsidR="00B75C44" w:rsidRPr="00A75A33" w:rsidRDefault="00B75C44" w:rsidP="00B75C4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B75C44" w:rsidRPr="00A75A33" w:rsidRDefault="00B75C44" w:rsidP="00B75C44">
            <w:pPr>
              <w:rPr>
                <w:sz w:val="16"/>
                <w:szCs w:val="16"/>
              </w:rPr>
            </w:pPr>
            <w:r w:rsidRPr="00A75A33">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+0.89</w:t>
            </w:r>
          </w:p>
        </w:tc>
        <w:tc>
          <w:tcPr>
            <w:tcW w:w="657"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+2.93</w:t>
            </w:r>
          </w:p>
        </w:tc>
        <w:tc>
          <w:tcPr>
            <w:tcW w:w="801"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+0.45</w:t>
            </w:r>
          </w:p>
        </w:tc>
        <w:tc>
          <w:tcPr>
            <w:tcW w:w="792"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-0.23</w:t>
            </w:r>
          </w:p>
        </w:tc>
      </w:tr>
      <w:tr w:rsidR="00B75C44" w:rsidRPr="00BF4323" w:rsidTr="004C0613">
        <w:trPr>
          <w:trHeight w:hRule="exact" w:val="270"/>
        </w:trPr>
        <w:tc>
          <w:tcPr>
            <w:tcW w:w="630" w:type="dxa"/>
            <w:tcBorders>
              <w:top w:val="nil"/>
              <w:left w:val="nil"/>
              <w:bottom w:val="nil"/>
              <w:right w:val="nil"/>
            </w:tcBorders>
            <w:shd w:val="clear" w:color="auto" w:fill="auto"/>
            <w:vAlign w:val="center"/>
            <w:hideMark/>
          </w:tcPr>
          <w:p w:rsidR="00B75C44" w:rsidRPr="00A75A33" w:rsidRDefault="00B75C44" w:rsidP="00B75C4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B75C44" w:rsidRPr="00A75A33" w:rsidRDefault="00B75C44" w:rsidP="00B75C4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p>
        </w:tc>
      </w:tr>
      <w:tr w:rsidR="00B75C44" w:rsidRPr="00BF4323" w:rsidTr="004C0613">
        <w:trPr>
          <w:trHeight w:hRule="exact" w:val="360"/>
        </w:trPr>
        <w:tc>
          <w:tcPr>
            <w:tcW w:w="630" w:type="dxa"/>
            <w:tcBorders>
              <w:top w:val="nil"/>
              <w:left w:val="nil"/>
              <w:bottom w:val="nil"/>
              <w:right w:val="nil"/>
            </w:tcBorders>
            <w:shd w:val="clear" w:color="auto" w:fill="auto"/>
            <w:vAlign w:val="center"/>
            <w:hideMark/>
          </w:tcPr>
          <w:p w:rsidR="00B75C44" w:rsidRPr="00A75A33" w:rsidRDefault="00B75C44" w:rsidP="00B75C4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B75C44" w:rsidRPr="00A75A33" w:rsidRDefault="00B75C44" w:rsidP="00B75C44">
            <w:pPr>
              <w:rPr>
                <w:sz w:val="16"/>
                <w:szCs w:val="16"/>
              </w:rPr>
            </w:pPr>
            <w:r w:rsidRPr="00A75A33">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+2.23</w:t>
            </w:r>
          </w:p>
        </w:tc>
        <w:tc>
          <w:tcPr>
            <w:tcW w:w="657"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+0.97</w:t>
            </w:r>
          </w:p>
        </w:tc>
        <w:tc>
          <w:tcPr>
            <w:tcW w:w="801"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+0.72</w:t>
            </w:r>
          </w:p>
        </w:tc>
        <w:tc>
          <w:tcPr>
            <w:tcW w:w="792"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+1.82</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+3.93</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+2.34</w:t>
            </w:r>
          </w:p>
        </w:tc>
      </w:tr>
      <w:tr w:rsidR="00B75C44" w:rsidRPr="00BF4323" w:rsidTr="004C0613">
        <w:trPr>
          <w:trHeight w:hRule="exact" w:val="360"/>
        </w:trPr>
        <w:tc>
          <w:tcPr>
            <w:tcW w:w="630" w:type="dxa"/>
            <w:tcBorders>
              <w:top w:val="nil"/>
              <w:left w:val="nil"/>
              <w:bottom w:val="nil"/>
              <w:right w:val="nil"/>
            </w:tcBorders>
            <w:shd w:val="clear" w:color="auto" w:fill="auto"/>
            <w:vAlign w:val="center"/>
            <w:hideMark/>
          </w:tcPr>
          <w:p w:rsidR="00B75C44" w:rsidRPr="00A75A33" w:rsidRDefault="00B75C44" w:rsidP="00B75C4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B75C44" w:rsidRPr="00A75A33" w:rsidRDefault="00B75C44" w:rsidP="00B75C44">
            <w:pPr>
              <w:rPr>
                <w:sz w:val="16"/>
                <w:szCs w:val="16"/>
              </w:rPr>
            </w:pPr>
            <w:r w:rsidRPr="00A75A33">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+2.66</w:t>
            </w:r>
          </w:p>
        </w:tc>
        <w:tc>
          <w:tcPr>
            <w:tcW w:w="657"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-0.51</w:t>
            </w:r>
          </w:p>
        </w:tc>
        <w:tc>
          <w:tcPr>
            <w:tcW w:w="801"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+0.27</w:t>
            </w:r>
          </w:p>
        </w:tc>
        <w:tc>
          <w:tcPr>
            <w:tcW w:w="792"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+1.98</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+0.53</w:t>
            </w:r>
          </w:p>
        </w:tc>
      </w:tr>
      <w:tr w:rsidR="00B75C44" w:rsidRPr="00BF4323" w:rsidTr="004C0613">
        <w:trPr>
          <w:trHeight w:hRule="exact" w:val="360"/>
        </w:trPr>
        <w:tc>
          <w:tcPr>
            <w:tcW w:w="630" w:type="dxa"/>
            <w:tcBorders>
              <w:top w:val="nil"/>
              <w:left w:val="nil"/>
              <w:bottom w:val="nil"/>
              <w:right w:val="nil"/>
            </w:tcBorders>
            <w:shd w:val="clear" w:color="auto" w:fill="auto"/>
            <w:vAlign w:val="center"/>
            <w:hideMark/>
          </w:tcPr>
          <w:p w:rsidR="00B75C44" w:rsidRPr="00A75A33" w:rsidRDefault="00B75C44" w:rsidP="00B75C4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B75C44" w:rsidRPr="00A75A33" w:rsidRDefault="00B75C44" w:rsidP="00B75C44">
            <w:pPr>
              <w:rPr>
                <w:sz w:val="16"/>
                <w:szCs w:val="16"/>
              </w:rPr>
            </w:pPr>
            <w:r w:rsidRPr="00A75A33">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+1.71</w:t>
            </w:r>
          </w:p>
        </w:tc>
        <w:tc>
          <w:tcPr>
            <w:tcW w:w="657"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+0.12</w:t>
            </w:r>
          </w:p>
        </w:tc>
        <w:tc>
          <w:tcPr>
            <w:tcW w:w="801"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-1.19</w:t>
            </w:r>
          </w:p>
        </w:tc>
        <w:tc>
          <w:tcPr>
            <w:tcW w:w="792"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-0.46</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+0.99</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+1.27</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+0.42</w:t>
            </w:r>
          </w:p>
        </w:tc>
      </w:tr>
      <w:tr w:rsidR="00B75C44" w:rsidRPr="00BF4323" w:rsidTr="004C0613">
        <w:trPr>
          <w:trHeight w:hRule="exact" w:val="360"/>
        </w:trPr>
        <w:tc>
          <w:tcPr>
            <w:tcW w:w="630" w:type="dxa"/>
            <w:tcBorders>
              <w:top w:val="nil"/>
              <w:left w:val="nil"/>
              <w:bottom w:val="nil"/>
              <w:right w:val="nil"/>
            </w:tcBorders>
            <w:shd w:val="clear" w:color="auto" w:fill="auto"/>
            <w:vAlign w:val="center"/>
            <w:hideMark/>
          </w:tcPr>
          <w:p w:rsidR="00B75C44" w:rsidRPr="00A75A33" w:rsidRDefault="00B75C44" w:rsidP="00B75C4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B75C44" w:rsidRPr="00A75A33" w:rsidRDefault="00B75C44" w:rsidP="00B75C4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p>
        </w:tc>
      </w:tr>
      <w:tr w:rsidR="00B75C44" w:rsidRPr="00BF4323" w:rsidTr="004C0613">
        <w:trPr>
          <w:trHeight w:hRule="exact" w:val="270"/>
        </w:trPr>
        <w:tc>
          <w:tcPr>
            <w:tcW w:w="630" w:type="dxa"/>
            <w:tcBorders>
              <w:top w:val="nil"/>
              <w:left w:val="nil"/>
              <w:bottom w:val="nil"/>
              <w:right w:val="nil"/>
            </w:tcBorders>
            <w:shd w:val="clear" w:color="auto" w:fill="auto"/>
            <w:vAlign w:val="center"/>
            <w:hideMark/>
          </w:tcPr>
          <w:p w:rsidR="00B75C44" w:rsidRPr="00A75A33" w:rsidRDefault="00B75C44" w:rsidP="00B75C4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B75C44" w:rsidRPr="00A75A33" w:rsidRDefault="00B75C44" w:rsidP="00B75C44">
            <w:pPr>
              <w:rPr>
                <w:sz w:val="16"/>
                <w:szCs w:val="16"/>
              </w:rPr>
            </w:pPr>
            <w:r w:rsidRPr="00A75A33">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+2.77</w:t>
            </w:r>
          </w:p>
        </w:tc>
        <w:tc>
          <w:tcPr>
            <w:tcW w:w="657"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+0.50</w:t>
            </w:r>
          </w:p>
        </w:tc>
        <w:tc>
          <w:tcPr>
            <w:tcW w:w="801"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+1.13</w:t>
            </w:r>
          </w:p>
        </w:tc>
        <w:tc>
          <w:tcPr>
            <w:tcW w:w="792"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+0.37</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+0.93</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+2.62</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-0.16</w:t>
            </w:r>
          </w:p>
        </w:tc>
      </w:tr>
      <w:tr w:rsidR="00B75C44" w:rsidRPr="00BF4323" w:rsidTr="004C0613">
        <w:trPr>
          <w:trHeight w:hRule="exact" w:val="360"/>
        </w:trPr>
        <w:tc>
          <w:tcPr>
            <w:tcW w:w="630" w:type="dxa"/>
            <w:tcBorders>
              <w:top w:val="nil"/>
              <w:left w:val="nil"/>
              <w:bottom w:val="nil"/>
              <w:right w:val="nil"/>
            </w:tcBorders>
            <w:shd w:val="clear" w:color="auto" w:fill="auto"/>
            <w:vAlign w:val="center"/>
            <w:hideMark/>
          </w:tcPr>
          <w:p w:rsidR="00B75C44" w:rsidRPr="00A75A33" w:rsidRDefault="00B75C44" w:rsidP="00B75C4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B75C44" w:rsidRPr="00A75A33" w:rsidRDefault="00B75C44" w:rsidP="00B75C44">
            <w:pPr>
              <w:rPr>
                <w:sz w:val="16"/>
                <w:szCs w:val="16"/>
              </w:rPr>
            </w:pPr>
            <w:r w:rsidRPr="00A75A33">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+2.44</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+1.59</w:t>
            </w:r>
          </w:p>
        </w:tc>
        <w:tc>
          <w:tcPr>
            <w:tcW w:w="657"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+0.32</w:t>
            </w:r>
          </w:p>
        </w:tc>
        <w:tc>
          <w:tcPr>
            <w:tcW w:w="801"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-0.13</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+1.08</w:t>
            </w:r>
          </w:p>
        </w:tc>
        <w:tc>
          <w:tcPr>
            <w:tcW w:w="792"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-1.23</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-1.22</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+2.08</w:t>
            </w:r>
          </w:p>
        </w:tc>
      </w:tr>
      <w:tr w:rsidR="00B75C44" w:rsidRPr="00BF4323" w:rsidTr="004C0613">
        <w:trPr>
          <w:trHeight w:hRule="exact" w:val="360"/>
        </w:trPr>
        <w:tc>
          <w:tcPr>
            <w:tcW w:w="630" w:type="dxa"/>
            <w:tcBorders>
              <w:top w:val="nil"/>
              <w:left w:val="nil"/>
              <w:bottom w:val="nil"/>
              <w:right w:val="nil"/>
            </w:tcBorders>
            <w:shd w:val="clear" w:color="auto" w:fill="auto"/>
            <w:vAlign w:val="center"/>
            <w:hideMark/>
          </w:tcPr>
          <w:p w:rsidR="00B75C44" w:rsidRPr="00A75A33" w:rsidRDefault="00B75C44" w:rsidP="00B75C4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B75C44" w:rsidRPr="00A75A33" w:rsidRDefault="00B75C44" w:rsidP="00B75C44">
            <w:pPr>
              <w:rPr>
                <w:sz w:val="16"/>
                <w:szCs w:val="16"/>
              </w:rPr>
            </w:pPr>
            <w:r w:rsidRPr="00A75A33">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-0.99</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-0.92</w:t>
            </w:r>
          </w:p>
        </w:tc>
        <w:tc>
          <w:tcPr>
            <w:tcW w:w="657"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-2.16</w:t>
            </w:r>
          </w:p>
        </w:tc>
        <w:tc>
          <w:tcPr>
            <w:tcW w:w="801"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-2.49</w:t>
            </w:r>
          </w:p>
        </w:tc>
        <w:tc>
          <w:tcPr>
            <w:tcW w:w="792"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+0.99</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-0.14</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+3.55</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-1.79</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-3.04</w:t>
            </w:r>
          </w:p>
        </w:tc>
      </w:tr>
      <w:tr w:rsidR="00B75C44" w:rsidRPr="00BF4323" w:rsidTr="004C0613">
        <w:trPr>
          <w:trHeight w:hRule="exact" w:val="360"/>
        </w:trPr>
        <w:tc>
          <w:tcPr>
            <w:tcW w:w="630" w:type="dxa"/>
            <w:tcBorders>
              <w:top w:val="nil"/>
              <w:left w:val="nil"/>
              <w:bottom w:val="nil"/>
              <w:right w:val="nil"/>
            </w:tcBorders>
            <w:shd w:val="clear" w:color="auto" w:fill="auto"/>
            <w:vAlign w:val="center"/>
            <w:hideMark/>
          </w:tcPr>
          <w:p w:rsidR="00B75C44" w:rsidRPr="00A75A33" w:rsidRDefault="00B75C44" w:rsidP="00B75C4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B75C44" w:rsidRPr="00A75A33" w:rsidRDefault="00B75C44" w:rsidP="00B75C4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p>
        </w:tc>
      </w:tr>
      <w:tr w:rsidR="00B75C44" w:rsidRPr="00BF4323" w:rsidTr="004C0613">
        <w:trPr>
          <w:trHeight w:hRule="exact" w:val="270"/>
        </w:trPr>
        <w:tc>
          <w:tcPr>
            <w:tcW w:w="630" w:type="dxa"/>
            <w:tcBorders>
              <w:top w:val="nil"/>
              <w:left w:val="nil"/>
              <w:bottom w:val="nil"/>
              <w:right w:val="nil"/>
            </w:tcBorders>
            <w:shd w:val="clear" w:color="auto" w:fill="auto"/>
            <w:vAlign w:val="center"/>
            <w:hideMark/>
          </w:tcPr>
          <w:p w:rsidR="00B75C44" w:rsidRPr="00A75A33" w:rsidRDefault="00B75C44" w:rsidP="00B75C4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B75C44" w:rsidRPr="00A75A33" w:rsidRDefault="00B75C44" w:rsidP="00B75C44">
            <w:pPr>
              <w:rPr>
                <w:sz w:val="16"/>
                <w:szCs w:val="16"/>
              </w:rPr>
            </w:pPr>
            <w:r w:rsidRPr="00A75A33">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-1.64</w:t>
            </w:r>
          </w:p>
        </w:tc>
        <w:tc>
          <w:tcPr>
            <w:tcW w:w="657"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+0.65</w:t>
            </w:r>
          </w:p>
        </w:tc>
        <w:tc>
          <w:tcPr>
            <w:tcW w:w="801"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-3.19</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-0.95</w:t>
            </w:r>
          </w:p>
        </w:tc>
        <w:tc>
          <w:tcPr>
            <w:tcW w:w="792" w:type="dxa"/>
            <w:tcBorders>
              <w:top w:val="nil"/>
              <w:left w:val="nil"/>
              <w:bottom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+1.48</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-2.87</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-5.75</w:t>
            </w:r>
          </w:p>
        </w:tc>
      </w:tr>
      <w:tr w:rsidR="00B75C44" w:rsidRPr="00BF4323" w:rsidTr="004C0613">
        <w:trPr>
          <w:trHeight w:hRule="exact" w:val="360"/>
        </w:trPr>
        <w:tc>
          <w:tcPr>
            <w:tcW w:w="630" w:type="dxa"/>
            <w:tcBorders>
              <w:top w:val="nil"/>
              <w:left w:val="nil"/>
              <w:bottom w:val="nil"/>
              <w:right w:val="nil"/>
            </w:tcBorders>
            <w:shd w:val="clear" w:color="auto" w:fill="auto"/>
            <w:vAlign w:val="center"/>
            <w:hideMark/>
          </w:tcPr>
          <w:p w:rsidR="00B75C44" w:rsidRPr="00A75A33" w:rsidRDefault="00B75C44" w:rsidP="00B75C4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B75C44" w:rsidRPr="00A75A33" w:rsidRDefault="00B75C44" w:rsidP="00B75C44">
            <w:pPr>
              <w:rPr>
                <w:sz w:val="16"/>
                <w:szCs w:val="16"/>
              </w:rPr>
            </w:pPr>
            <w:r w:rsidRPr="00A75A33">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B75C44" w:rsidRDefault="004028BB" w:rsidP="00B75C44">
            <w:pPr>
              <w:ind w:firstLineChars="100" w:firstLine="160"/>
              <w:jc w:val="right"/>
              <w:rPr>
                <w:color w:val="000000"/>
                <w:sz w:val="16"/>
                <w:szCs w:val="16"/>
              </w:rPr>
            </w:pPr>
            <w:r>
              <w:rPr>
                <w:color w:val="000000"/>
                <w:sz w:val="16"/>
                <w:szCs w:val="16"/>
              </w:rPr>
              <w:t>+</w:t>
            </w:r>
            <w:r w:rsidR="00B75C44">
              <w:rPr>
                <w:color w:val="000000"/>
                <w:sz w:val="16"/>
                <w:szCs w:val="16"/>
              </w:rPr>
              <w:t>0.82</w:t>
            </w:r>
          </w:p>
        </w:tc>
        <w:tc>
          <w:tcPr>
            <w:tcW w:w="630" w:type="dxa"/>
            <w:tcBorders>
              <w:top w:val="nil"/>
              <w:left w:val="nil"/>
              <w:bottom w:val="nil"/>
              <w:right w:val="nil"/>
            </w:tcBorders>
            <w:shd w:val="clear" w:color="auto" w:fill="auto"/>
            <w:tcMar>
              <w:left w:w="43" w:type="dxa"/>
              <w:right w:w="43" w:type="dxa"/>
            </w:tcMar>
            <w:vAlign w:val="center"/>
          </w:tcPr>
          <w:p w:rsidR="00B75C44" w:rsidRDefault="004028BB" w:rsidP="00B75C44">
            <w:pPr>
              <w:ind w:firstLineChars="100" w:firstLine="160"/>
              <w:jc w:val="right"/>
              <w:rPr>
                <w:color w:val="000000"/>
                <w:sz w:val="16"/>
                <w:szCs w:val="16"/>
              </w:rPr>
            </w:pPr>
            <w:r>
              <w:rPr>
                <w:color w:val="000000"/>
                <w:sz w:val="16"/>
                <w:szCs w:val="16"/>
              </w:rPr>
              <w:t>+</w:t>
            </w:r>
            <w:r w:rsidR="00B75C44">
              <w:rPr>
                <w:color w:val="000000"/>
                <w:sz w:val="16"/>
                <w:szCs w:val="16"/>
              </w:rPr>
              <w:t>1.85</w:t>
            </w:r>
          </w:p>
        </w:tc>
        <w:tc>
          <w:tcPr>
            <w:tcW w:w="657" w:type="dxa"/>
            <w:tcBorders>
              <w:top w:val="nil"/>
              <w:left w:val="nil"/>
              <w:bottom w:val="nil"/>
              <w:right w:val="nil"/>
            </w:tcBorders>
            <w:shd w:val="clear" w:color="auto" w:fill="auto"/>
            <w:tcMar>
              <w:left w:w="43" w:type="dxa"/>
              <w:right w:w="43" w:type="dxa"/>
            </w:tcMar>
            <w:vAlign w:val="center"/>
          </w:tcPr>
          <w:p w:rsidR="00B75C44" w:rsidRDefault="004028BB" w:rsidP="00B75C44">
            <w:pPr>
              <w:ind w:firstLineChars="100" w:firstLine="160"/>
              <w:jc w:val="right"/>
              <w:rPr>
                <w:color w:val="000000"/>
                <w:sz w:val="16"/>
                <w:szCs w:val="16"/>
              </w:rPr>
            </w:pPr>
            <w:r>
              <w:rPr>
                <w:color w:val="000000"/>
                <w:sz w:val="16"/>
                <w:szCs w:val="16"/>
              </w:rPr>
              <w:t>+</w:t>
            </w:r>
            <w:r w:rsidR="00B75C44">
              <w:rPr>
                <w:color w:val="000000"/>
                <w:sz w:val="16"/>
                <w:szCs w:val="16"/>
              </w:rPr>
              <w:t>0.82</w:t>
            </w:r>
          </w:p>
        </w:tc>
        <w:tc>
          <w:tcPr>
            <w:tcW w:w="801" w:type="dxa"/>
            <w:tcBorders>
              <w:top w:val="nil"/>
              <w:left w:val="nil"/>
              <w:bottom w:val="nil"/>
              <w:right w:val="nil"/>
            </w:tcBorders>
            <w:shd w:val="clear" w:color="auto" w:fill="auto"/>
            <w:tcMar>
              <w:left w:w="43" w:type="dxa"/>
              <w:right w:w="43" w:type="dxa"/>
            </w:tcMar>
            <w:vAlign w:val="center"/>
            <w:hideMark/>
          </w:tcPr>
          <w:p w:rsidR="00B75C44" w:rsidRDefault="004028BB" w:rsidP="00B75C44">
            <w:pPr>
              <w:ind w:firstLineChars="100" w:firstLine="160"/>
              <w:jc w:val="right"/>
              <w:rPr>
                <w:color w:val="000000"/>
                <w:sz w:val="16"/>
                <w:szCs w:val="16"/>
              </w:rPr>
            </w:pPr>
            <w:r>
              <w:rPr>
                <w:color w:val="000000"/>
                <w:sz w:val="16"/>
                <w:szCs w:val="16"/>
              </w:rPr>
              <w:t>+</w:t>
            </w:r>
            <w:r w:rsidR="00B75C44">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4028BB" w:rsidP="00B75C44">
            <w:pPr>
              <w:ind w:firstLineChars="100" w:firstLine="160"/>
              <w:jc w:val="right"/>
              <w:rPr>
                <w:color w:val="000000"/>
                <w:sz w:val="16"/>
                <w:szCs w:val="16"/>
              </w:rPr>
            </w:pPr>
            <w:r>
              <w:rPr>
                <w:color w:val="000000"/>
                <w:sz w:val="16"/>
                <w:szCs w:val="16"/>
              </w:rPr>
              <w:t>+</w:t>
            </w:r>
            <w:r w:rsidR="00B75C44">
              <w:rPr>
                <w:color w:val="000000"/>
                <w:sz w:val="16"/>
                <w:szCs w:val="16"/>
              </w:rPr>
              <w:t>2.05</w:t>
            </w:r>
          </w:p>
        </w:tc>
        <w:tc>
          <w:tcPr>
            <w:tcW w:w="792" w:type="dxa"/>
            <w:tcBorders>
              <w:top w:val="nil"/>
              <w:left w:val="nil"/>
              <w:bottom w:val="nil"/>
              <w:right w:val="nil"/>
            </w:tcBorders>
            <w:shd w:val="clear" w:color="auto" w:fill="auto"/>
            <w:tcMar>
              <w:left w:w="43" w:type="dxa"/>
              <w:right w:w="43" w:type="dxa"/>
            </w:tcMar>
            <w:vAlign w:val="center"/>
          </w:tcPr>
          <w:p w:rsidR="00B75C44" w:rsidRDefault="004028BB" w:rsidP="00B75C44">
            <w:pPr>
              <w:ind w:firstLineChars="100" w:firstLine="160"/>
              <w:jc w:val="right"/>
              <w:rPr>
                <w:color w:val="000000"/>
                <w:sz w:val="16"/>
                <w:szCs w:val="16"/>
              </w:rPr>
            </w:pPr>
            <w:r>
              <w:rPr>
                <w:color w:val="000000"/>
                <w:sz w:val="16"/>
                <w:szCs w:val="16"/>
              </w:rPr>
              <w:t>+</w:t>
            </w:r>
            <w:r w:rsidR="00B75C44">
              <w:rPr>
                <w:color w:val="000000"/>
                <w:sz w:val="16"/>
                <w:szCs w:val="16"/>
              </w:rPr>
              <w:t>3.20</w:t>
            </w:r>
          </w:p>
        </w:tc>
        <w:tc>
          <w:tcPr>
            <w:tcW w:w="720" w:type="dxa"/>
            <w:tcBorders>
              <w:top w:val="nil"/>
              <w:left w:val="nil"/>
              <w:bottom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B75C44" w:rsidRDefault="004028BB" w:rsidP="00B75C44">
            <w:pPr>
              <w:jc w:val="right"/>
              <w:rPr>
                <w:color w:val="000000"/>
                <w:sz w:val="16"/>
                <w:szCs w:val="16"/>
              </w:rPr>
            </w:pPr>
            <w:r>
              <w:rPr>
                <w:color w:val="000000"/>
                <w:sz w:val="16"/>
                <w:szCs w:val="16"/>
              </w:rPr>
              <w:t>+</w:t>
            </w:r>
            <w:r w:rsidR="00B75C44">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4028BB" w:rsidP="00B75C44">
            <w:pPr>
              <w:jc w:val="right"/>
              <w:rPr>
                <w:color w:val="000000"/>
                <w:sz w:val="16"/>
                <w:szCs w:val="16"/>
              </w:rPr>
            </w:pPr>
            <w:r>
              <w:rPr>
                <w:color w:val="000000"/>
                <w:sz w:val="16"/>
                <w:szCs w:val="16"/>
              </w:rPr>
              <w:t>+</w:t>
            </w:r>
            <w:r w:rsidR="00B75C44">
              <w:rPr>
                <w:color w:val="000000"/>
                <w:sz w:val="16"/>
                <w:szCs w:val="16"/>
              </w:rPr>
              <w:t>3.83</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4028BB" w:rsidP="00B75C44">
            <w:pPr>
              <w:jc w:val="right"/>
              <w:rPr>
                <w:color w:val="000000"/>
                <w:sz w:val="16"/>
                <w:szCs w:val="16"/>
              </w:rPr>
            </w:pPr>
            <w:r>
              <w:rPr>
                <w:color w:val="000000"/>
                <w:sz w:val="16"/>
                <w:szCs w:val="16"/>
              </w:rPr>
              <w:t>+</w:t>
            </w:r>
            <w:r w:rsidR="00B75C44">
              <w:rPr>
                <w:color w:val="000000"/>
                <w:sz w:val="16"/>
                <w:szCs w:val="16"/>
              </w:rPr>
              <w:t>1.42</w:t>
            </w:r>
          </w:p>
        </w:tc>
        <w:tc>
          <w:tcPr>
            <w:tcW w:w="630" w:type="dxa"/>
            <w:tcBorders>
              <w:top w:val="nil"/>
              <w:left w:val="nil"/>
              <w:bottom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r>
              <w:rPr>
                <w:color w:val="000000"/>
                <w:sz w:val="16"/>
                <w:szCs w:val="16"/>
              </w:rPr>
              <w:t>-3.85</w:t>
            </w:r>
          </w:p>
        </w:tc>
      </w:tr>
      <w:tr w:rsidR="00B75C44" w:rsidRPr="00BF4323" w:rsidTr="004C0613">
        <w:trPr>
          <w:trHeight w:hRule="exact" w:val="360"/>
        </w:trPr>
        <w:tc>
          <w:tcPr>
            <w:tcW w:w="630" w:type="dxa"/>
            <w:tcBorders>
              <w:top w:val="nil"/>
              <w:left w:val="nil"/>
              <w:right w:val="nil"/>
            </w:tcBorders>
            <w:shd w:val="clear" w:color="auto" w:fill="auto"/>
            <w:vAlign w:val="center"/>
            <w:hideMark/>
          </w:tcPr>
          <w:p w:rsidR="00B75C44" w:rsidRPr="00A75A33" w:rsidRDefault="00B75C44" w:rsidP="00B75C44">
            <w:pPr>
              <w:jc w:val="right"/>
              <w:rPr>
                <w:sz w:val="16"/>
                <w:szCs w:val="16"/>
              </w:rPr>
            </w:pPr>
          </w:p>
        </w:tc>
        <w:tc>
          <w:tcPr>
            <w:tcW w:w="450" w:type="dxa"/>
            <w:tcBorders>
              <w:top w:val="nil"/>
              <w:left w:val="nil"/>
              <w:right w:val="nil"/>
            </w:tcBorders>
            <w:shd w:val="clear" w:color="auto" w:fill="auto"/>
            <w:tcMar>
              <w:left w:w="43" w:type="dxa"/>
              <w:right w:w="43" w:type="dxa"/>
            </w:tcMar>
            <w:vAlign w:val="center"/>
            <w:hideMark/>
          </w:tcPr>
          <w:p w:rsidR="00B75C44" w:rsidRPr="00A75A33" w:rsidRDefault="00B75C44" w:rsidP="00B75C44">
            <w:pPr>
              <w:rPr>
                <w:sz w:val="16"/>
                <w:szCs w:val="16"/>
              </w:rPr>
            </w:pPr>
            <w:r>
              <w:rPr>
                <w:sz w:val="16"/>
                <w:szCs w:val="16"/>
              </w:rPr>
              <w:t>Dec</w:t>
            </w:r>
          </w:p>
        </w:tc>
        <w:tc>
          <w:tcPr>
            <w:tcW w:w="630" w:type="dxa"/>
            <w:tcBorders>
              <w:top w:val="nil"/>
              <w:left w:val="nil"/>
              <w:right w:val="nil"/>
            </w:tcBorders>
            <w:shd w:val="clear" w:color="auto" w:fill="auto"/>
            <w:tcMar>
              <w:left w:w="43" w:type="dxa"/>
              <w:right w:w="43" w:type="dxa"/>
            </w:tcMar>
            <w:vAlign w:val="center"/>
          </w:tcPr>
          <w:p w:rsidR="00B75C44" w:rsidRDefault="004028BB" w:rsidP="00B75C44">
            <w:pPr>
              <w:ind w:firstLineChars="100" w:firstLine="160"/>
              <w:jc w:val="right"/>
              <w:rPr>
                <w:color w:val="000000"/>
                <w:sz w:val="16"/>
                <w:szCs w:val="16"/>
              </w:rPr>
            </w:pPr>
            <w:r>
              <w:rPr>
                <w:color w:val="000000"/>
                <w:sz w:val="16"/>
                <w:szCs w:val="16"/>
              </w:rPr>
              <w:t>+</w:t>
            </w:r>
            <w:r w:rsidR="00B75C44">
              <w:rPr>
                <w:color w:val="000000"/>
                <w:sz w:val="16"/>
                <w:szCs w:val="16"/>
              </w:rPr>
              <w:t>1.30</w:t>
            </w:r>
          </w:p>
        </w:tc>
        <w:tc>
          <w:tcPr>
            <w:tcW w:w="630" w:type="dxa"/>
            <w:tcBorders>
              <w:top w:val="nil"/>
              <w:left w:val="nil"/>
              <w:right w:val="nil"/>
            </w:tcBorders>
            <w:shd w:val="clear" w:color="auto" w:fill="auto"/>
            <w:tcMar>
              <w:left w:w="43" w:type="dxa"/>
              <w:right w:w="43" w:type="dxa"/>
            </w:tcMar>
            <w:vAlign w:val="center"/>
          </w:tcPr>
          <w:p w:rsidR="00B75C44" w:rsidRDefault="004028BB" w:rsidP="00B75C44">
            <w:pPr>
              <w:ind w:firstLineChars="100" w:firstLine="160"/>
              <w:jc w:val="right"/>
              <w:rPr>
                <w:color w:val="000000"/>
                <w:sz w:val="16"/>
                <w:szCs w:val="16"/>
              </w:rPr>
            </w:pPr>
            <w:r>
              <w:rPr>
                <w:color w:val="000000"/>
                <w:sz w:val="16"/>
                <w:szCs w:val="16"/>
              </w:rPr>
              <w:t>+</w:t>
            </w:r>
            <w:r w:rsidR="00B75C44">
              <w:rPr>
                <w:color w:val="000000"/>
                <w:sz w:val="16"/>
                <w:szCs w:val="16"/>
              </w:rPr>
              <w:t>1.40</w:t>
            </w:r>
          </w:p>
        </w:tc>
        <w:tc>
          <w:tcPr>
            <w:tcW w:w="657" w:type="dxa"/>
            <w:tcBorders>
              <w:top w:val="nil"/>
              <w:left w:val="nil"/>
              <w:right w:val="nil"/>
            </w:tcBorders>
            <w:shd w:val="clear" w:color="auto" w:fill="auto"/>
            <w:tcMar>
              <w:left w:w="43" w:type="dxa"/>
              <w:right w:w="43" w:type="dxa"/>
            </w:tcMar>
            <w:vAlign w:val="center"/>
          </w:tcPr>
          <w:p w:rsidR="00B75C44" w:rsidRDefault="004028BB" w:rsidP="00B75C44">
            <w:pPr>
              <w:ind w:firstLineChars="100" w:firstLine="160"/>
              <w:jc w:val="right"/>
              <w:rPr>
                <w:color w:val="000000"/>
                <w:sz w:val="16"/>
                <w:szCs w:val="16"/>
              </w:rPr>
            </w:pPr>
            <w:r>
              <w:rPr>
                <w:color w:val="000000"/>
                <w:sz w:val="16"/>
                <w:szCs w:val="16"/>
              </w:rPr>
              <w:t>+</w:t>
            </w:r>
            <w:r w:rsidR="00B75C44">
              <w:rPr>
                <w:color w:val="000000"/>
                <w:sz w:val="16"/>
                <w:szCs w:val="16"/>
              </w:rPr>
              <w:t>0.75</w:t>
            </w:r>
          </w:p>
        </w:tc>
        <w:tc>
          <w:tcPr>
            <w:tcW w:w="801" w:type="dxa"/>
            <w:tcBorders>
              <w:top w:val="nil"/>
              <w:left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-0.24</w:t>
            </w:r>
          </w:p>
        </w:tc>
        <w:tc>
          <w:tcPr>
            <w:tcW w:w="630" w:type="dxa"/>
            <w:tcBorders>
              <w:top w:val="nil"/>
              <w:left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-2.05</w:t>
            </w:r>
          </w:p>
        </w:tc>
        <w:tc>
          <w:tcPr>
            <w:tcW w:w="630" w:type="dxa"/>
            <w:tcBorders>
              <w:top w:val="nil"/>
              <w:left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r>
              <w:rPr>
                <w:color w:val="000000"/>
                <w:sz w:val="16"/>
                <w:szCs w:val="16"/>
              </w:rPr>
              <w:t>-1.28</w:t>
            </w:r>
          </w:p>
        </w:tc>
        <w:tc>
          <w:tcPr>
            <w:tcW w:w="792" w:type="dxa"/>
            <w:tcBorders>
              <w:top w:val="nil"/>
              <w:left w:val="nil"/>
              <w:right w:val="nil"/>
            </w:tcBorders>
            <w:shd w:val="clear" w:color="auto" w:fill="auto"/>
            <w:tcMar>
              <w:left w:w="43" w:type="dxa"/>
              <w:right w:w="43" w:type="dxa"/>
            </w:tcMar>
            <w:vAlign w:val="center"/>
          </w:tcPr>
          <w:p w:rsidR="00B75C44" w:rsidRDefault="004028BB" w:rsidP="00B75C44">
            <w:pPr>
              <w:ind w:firstLineChars="100" w:firstLine="160"/>
              <w:jc w:val="right"/>
              <w:rPr>
                <w:color w:val="000000"/>
                <w:sz w:val="16"/>
                <w:szCs w:val="16"/>
              </w:rPr>
            </w:pPr>
            <w:r>
              <w:rPr>
                <w:color w:val="000000"/>
                <w:sz w:val="16"/>
                <w:szCs w:val="16"/>
              </w:rPr>
              <w:t>+</w:t>
            </w:r>
            <w:r w:rsidR="00B75C44">
              <w:rPr>
                <w:color w:val="000000"/>
                <w:sz w:val="16"/>
                <w:szCs w:val="16"/>
              </w:rPr>
              <w:t>1.11</w:t>
            </w:r>
          </w:p>
        </w:tc>
        <w:tc>
          <w:tcPr>
            <w:tcW w:w="720" w:type="dxa"/>
            <w:tcBorders>
              <w:top w:val="nil"/>
              <w:left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r>
              <w:rPr>
                <w:color w:val="000000"/>
                <w:sz w:val="16"/>
                <w:szCs w:val="16"/>
              </w:rPr>
              <w:t>-4.47</w:t>
            </w:r>
          </w:p>
        </w:tc>
        <w:tc>
          <w:tcPr>
            <w:tcW w:w="720" w:type="dxa"/>
            <w:tcBorders>
              <w:top w:val="nil"/>
              <w:left w:val="nil"/>
              <w:right w:val="nil"/>
            </w:tcBorders>
            <w:shd w:val="clear" w:color="auto" w:fill="auto"/>
            <w:tcMar>
              <w:left w:w="43" w:type="dxa"/>
              <w:right w:w="43" w:type="dxa"/>
            </w:tcMar>
            <w:vAlign w:val="center"/>
          </w:tcPr>
          <w:p w:rsidR="00B75C44" w:rsidRDefault="004028BB" w:rsidP="00B75C44">
            <w:pPr>
              <w:jc w:val="right"/>
              <w:rPr>
                <w:color w:val="000000"/>
                <w:sz w:val="16"/>
                <w:szCs w:val="16"/>
              </w:rPr>
            </w:pPr>
            <w:r>
              <w:rPr>
                <w:color w:val="000000"/>
                <w:sz w:val="16"/>
                <w:szCs w:val="16"/>
              </w:rPr>
              <w:t>+</w:t>
            </w:r>
            <w:r w:rsidR="00B75C44">
              <w:rPr>
                <w:color w:val="000000"/>
                <w:sz w:val="16"/>
                <w:szCs w:val="16"/>
              </w:rPr>
              <w:t>0.81</w:t>
            </w:r>
          </w:p>
        </w:tc>
        <w:tc>
          <w:tcPr>
            <w:tcW w:w="630" w:type="dxa"/>
            <w:tcBorders>
              <w:top w:val="nil"/>
              <w:left w:val="nil"/>
              <w:right w:val="nil"/>
            </w:tcBorders>
            <w:shd w:val="clear" w:color="auto" w:fill="auto"/>
            <w:tcMar>
              <w:left w:w="43" w:type="dxa"/>
              <w:right w:w="43" w:type="dxa"/>
            </w:tcMar>
            <w:vAlign w:val="center"/>
            <w:hideMark/>
          </w:tcPr>
          <w:p w:rsidR="00B75C44" w:rsidRDefault="004028BB" w:rsidP="00B75C44">
            <w:pPr>
              <w:jc w:val="right"/>
              <w:rPr>
                <w:color w:val="000000"/>
                <w:sz w:val="16"/>
                <w:szCs w:val="16"/>
              </w:rPr>
            </w:pPr>
            <w:r>
              <w:rPr>
                <w:color w:val="000000"/>
                <w:sz w:val="16"/>
                <w:szCs w:val="16"/>
              </w:rPr>
              <w:t>+</w:t>
            </w:r>
            <w:r w:rsidR="00B75C44">
              <w:rPr>
                <w:color w:val="000000"/>
                <w:sz w:val="16"/>
                <w:szCs w:val="16"/>
              </w:rPr>
              <w:t>1.58</w:t>
            </w:r>
          </w:p>
        </w:tc>
        <w:tc>
          <w:tcPr>
            <w:tcW w:w="630" w:type="dxa"/>
            <w:tcBorders>
              <w:top w:val="nil"/>
              <w:left w:val="nil"/>
              <w:right w:val="nil"/>
            </w:tcBorders>
            <w:shd w:val="clear" w:color="auto" w:fill="auto"/>
            <w:tcMar>
              <w:left w:w="43" w:type="dxa"/>
              <w:right w:w="43" w:type="dxa"/>
            </w:tcMar>
            <w:vAlign w:val="center"/>
            <w:hideMark/>
          </w:tcPr>
          <w:p w:rsidR="00B75C44" w:rsidRDefault="004028BB" w:rsidP="00B75C44">
            <w:pPr>
              <w:jc w:val="right"/>
              <w:rPr>
                <w:color w:val="000000"/>
                <w:sz w:val="16"/>
                <w:szCs w:val="16"/>
              </w:rPr>
            </w:pPr>
            <w:r>
              <w:rPr>
                <w:color w:val="000000"/>
                <w:sz w:val="16"/>
                <w:szCs w:val="16"/>
              </w:rPr>
              <w:t>+</w:t>
            </w:r>
            <w:r w:rsidR="00B75C44">
              <w:rPr>
                <w:color w:val="000000"/>
                <w:sz w:val="16"/>
                <w:szCs w:val="16"/>
              </w:rPr>
              <w:t>0.84</w:t>
            </w:r>
          </w:p>
        </w:tc>
        <w:tc>
          <w:tcPr>
            <w:tcW w:w="630" w:type="dxa"/>
            <w:tcBorders>
              <w:top w:val="nil"/>
              <w:left w:val="nil"/>
              <w:right w:val="nil"/>
            </w:tcBorders>
            <w:shd w:val="clear" w:color="auto" w:fill="auto"/>
            <w:tcMar>
              <w:left w:w="43" w:type="dxa"/>
              <w:right w:w="43" w:type="dxa"/>
            </w:tcMar>
            <w:vAlign w:val="center"/>
            <w:hideMark/>
          </w:tcPr>
          <w:p w:rsidR="00B75C44" w:rsidRDefault="004028BB" w:rsidP="00B75C44">
            <w:pPr>
              <w:jc w:val="right"/>
              <w:rPr>
                <w:color w:val="000000"/>
                <w:sz w:val="16"/>
                <w:szCs w:val="16"/>
              </w:rPr>
            </w:pPr>
            <w:r>
              <w:rPr>
                <w:color w:val="000000"/>
                <w:sz w:val="16"/>
                <w:szCs w:val="16"/>
              </w:rPr>
              <w:t>+</w:t>
            </w:r>
            <w:r w:rsidR="00B75C44">
              <w:rPr>
                <w:color w:val="000000"/>
                <w:sz w:val="16"/>
                <w:szCs w:val="16"/>
              </w:rPr>
              <w:t>3.67</w:t>
            </w:r>
          </w:p>
        </w:tc>
      </w:tr>
      <w:tr w:rsidR="00B75C44" w:rsidRPr="00BF4323" w:rsidTr="004C0613">
        <w:trPr>
          <w:trHeight w:hRule="exact" w:val="270"/>
        </w:trPr>
        <w:tc>
          <w:tcPr>
            <w:tcW w:w="630" w:type="dxa"/>
            <w:tcBorders>
              <w:top w:val="nil"/>
              <w:left w:val="nil"/>
              <w:right w:val="nil"/>
            </w:tcBorders>
            <w:shd w:val="clear" w:color="auto" w:fill="auto"/>
            <w:vAlign w:val="center"/>
            <w:hideMark/>
          </w:tcPr>
          <w:p w:rsidR="00B75C44" w:rsidRPr="00A75A33" w:rsidRDefault="00B75C44" w:rsidP="00B75C44">
            <w:pPr>
              <w:jc w:val="right"/>
              <w:rPr>
                <w:sz w:val="16"/>
                <w:szCs w:val="16"/>
              </w:rPr>
            </w:pPr>
          </w:p>
        </w:tc>
        <w:tc>
          <w:tcPr>
            <w:tcW w:w="450" w:type="dxa"/>
            <w:tcBorders>
              <w:top w:val="nil"/>
              <w:left w:val="nil"/>
              <w:right w:val="nil"/>
            </w:tcBorders>
            <w:shd w:val="clear" w:color="auto" w:fill="auto"/>
            <w:tcMar>
              <w:left w:w="43" w:type="dxa"/>
              <w:right w:w="43" w:type="dxa"/>
            </w:tcMar>
            <w:vAlign w:val="center"/>
            <w:hideMark/>
          </w:tcPr>
          <w:p w:rsidR="00B75C44" w:rsidRPr="00A75A33" w:rsidRDefault="00B75C44" w:rsidP="00B75C44">
            <w:pPr>
              <w:rPr>
                <w:sz w:val="16"/>
                <w:szCs w:val="16"/>
              </w:rPr>
            </w:pPr>
          </w:p>
        </w:tc>
        <w:tc>
          <w:tcPr>
            <w:tcW w:w="630" w:type="dxa"/>
            <w:tcBorders>
              <w:top w:val="nil"/>
              <w:left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657" w:type="dxa"/>
            <w:tcBorders>
              <w:top w:val="nil"/>
              <w:left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801" w:type="dxa"/>
            <w:tcBorders>
              <w:top w:val="nil"/>
              <w:left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B75C44" w:rsidRDefault="00B75C44" w:rsidP="00B75C44">
            <w:pPr>
              <w:ind w:firstLineChars="100" w:firstLine="160"/>
              <w:jc w:val="right"/>
              <w:rPr>
                <w:color w:val="000000"/>
                <w:sz w:val="16"/>
                <w:szCs w:val="16"/>
              </w:rPr>
            </w:pPr>
          </w:p>
        </w:tc>
        <w:tc>
          <w:tcPr>
            <w:tcW w:w="792" w:type="dxa"/>
            <w:tcBorders>
              <w:top w:val="nil"/>
              <w:left w:val="nil"/>
              <w:right w:val="nil"/>
            </w:tcBorders>
            <w:shd w:val="clear" w:color="auto" w:fill="auto"/>
            <w:tcMar>
              <w:left w:w="43" w:type="dxa"/>
              <w:right w:w="43" w:type="dxa"/>
            </w:tcMar>
            <w:vAlign w:val="center"/>
          </w:tcPr>
          <w:p w:rsidR="00B75C44" w:rsidRDefault="00B75C44" w:rsidP="00B75C44">
            <w:pPr>
              <w:ind w:firstLineChars="100" w:firstLine="160"/>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B75C44" w:rsidRDefault="00B75C44" w:rsidP="00B75C44">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B75C44" w:rsidRDefault="00B75C44" w:rsidP="00B75C44">
            <w:pPr>
              <w:jc w:val="right"/>
              <w:rPr>
                <w:color w:val="000000"/>
                <w:sz w:val="16"/>
                <w:szCs w:val="16"/>
              </w:rPr>
            </w:pPr>
          </w:p>
        </w:tc>
      </w:tr>
      <w:tr w:rsidR="004028BB" w:rsidRPr="00BF4323" w:rsidTr="004C0613">
        <w:trPr>
          <w:trHeight w:hRule="exact" w:val="270"/>
        </w:trPr>
        <w:tc>
          <w:tcPr>
            <w:tcW w:w="630" w:type="dxa"/>
            <w:tcBorders>
              <w:top w:val="nil"/>
              <w:left w:val="nil"/>
              <w:right w:val="nil"/>
            </w:tcBorders>
            <w:shd w:val="clear" w:color="auto" w:fill="auto"/>
            <w:vAlign w:val="center"/>
            <w:hideMark/>
          </w:tcPr>
          <w:p w:rsidR="004028BB" w:rsidRPr="00BF4323" w:rsidRDefault="004028BB" w:rsidP="00B75C44">
            <w:pPr>
              <w:jc w:val="right"/>
              <w:rPr>
                <w:sz w:val="16"/>
                <w:szCs w:val="16"/>
              </w:rPr>
            </w:pPr>
            <w:r>
              <w:rPr>
                <w:sz w:val="16"/>
                <w:szCs w:val="16"/>
              </w:rPr>
              <w:t>2018</w:t>
            </w:r>
          </w:p>
        </w:tc>
        <w:tc>
          <w:tcPr>
            <w:tcW w:w="450" w:type="dxa"/>
            <w:tcBorders>
              <w:top w:val="nil"/>
              <w:left w:val="nil"/>
              <w:right w:val="nil"/>
            </w:tcBorders>
            <w:shd w:val="clear" w:color="auto" w:fill="auto"/>
            <w:tcMar>
              <w:left w:w="43" w:type="dxa"/>
              <w:right w:w="43" w:type="dxa"/>
            </w:tcMar>
            <w:vAlign w:val="center"/>
            <w:hideMark/>
          </w:tcPr>
          <w:p w:rsidR="004028BB" w:rsidRPr="00BF4323" w:rsidRDefault="004028BB" w:rsidP="00B75C44">
            <w:pPr>
              <w:rPr>
                <w:sz w:val="16"/>
                <w:szCs w:val="16"/>
              </w:rPr>
            </w:pPr>
            <w:r>
              <w:rPr>
                <w:sz w:val="16"/>
                <w:szCs w:val="16"/>
              </w:rPr>
              <w:t>Jan</w:t>
            </w:r>
          </w:p>
        </w:tc>
        <w:tc>
          <w:tcPr>
            <w:tcW w:w="630" w:type="dxa"/>
            <w:tcBorders>
              <w:top w:val="nil"/>
              <w:left w:val="nil"/>
              <w:right w:val="nil"/>
            </w:tcBorders>
            <w:shd w:val="clear" w:color="auto" w:fill="auto"/>
            <w:tcMar>
              <w:left w:w="43" w:type="dxa"/>
              <w:right w:w="43" w:type="dxa"/>
            </w:tcMar>
            <w:vAlign w:val="center"/>
          </w:tcPr>
          <w:p w:rsidR="004028BB" w:rsidRDefault="004028BB" w:rsidP="004028BB">
            <w:pPr>
              <w:ind w:firstLineChars="100" w:firstLine="160"/>
              <w:jc w:val="right"/>
              <w:rPr>
                <w:color w:val="000000"/>
                <w:sz w:val="16"/>
                <w:szCs w:val="16"/>
              </w:rPr>
            </w:pPr>
            <w:r>
              <w:rPr>
                <w:color w:val="000000"/>
                <w:sz w:val="16"/>
                <w:szCs w:val="16"/>
              </w:rPr>
              <w:t>+3.42</w:t>
            </w:r>
          </w:p>
        </w:tc>
        <w:tc>
          <w:tcPr>
            <w:tcW w:w="630" w:type="dxa"/>
            <w:tcBorders>
              <w:top w:val="nil"/>
              <w:left w:val="nil"/>
              <w:right w:val="nil"/>
            </w:tcBorders>
            <w:shd w:val="clear" w:color="auto" w:fill="auto"/>
            <w:tcMar>
              <w:left w:w="43" w:type="dxa"/>
              <w:right w:w="43" w:type="dxa"/>
            </w:tcMar>
            <w:vAlign w:val="center"/>
          </w:tcPr>
          <w:p w:rsidR="004028BB" w:rsidRDefault="004028BB" w:rsidP="004028BB">
            <w:pPr>
              <w:ind w:firstLineChars="100" w:firstLine="160"/>
              <w:jc w:val="right"/>
              <w:rPr>
                <w:color w:val="000000"/>
                <w:sz w:val="16"/>
                <w:szCs w:val="16"/>
              </w:rPr>
            </w:pPr>
            <w:r>
              <w:rPr>
                <w:color w:val="000000"/>
                <w:sz w:val="16"/>
                <w:szCs w:val="16"/>
              </w:rPr>
              <w:t>+3.87</w:t>
            </w:r>
          </w:p>
        </w:tc>
        <w:tc>
          <w:tcPr>
            <w:tcW w:w="657" w:type="dxa"/>
            <w:tcBorders>
              <w:top w:val="nil"/>
              <w:left w:val="nil"/>
              <w:right w:val="nil"/>
            </w:tcBorders>
            <w:shd w:val="clear" w:color="auto" w:fill="auto"/>
            <w:tcMar>
              <w:left w:w="43" w:type="dxa"/>
              <w:right w:w="43" w:type="dxa"/>
            </w:tcMar>
            <w:vAlign w:val="center"/>
          </w:tcPr>
          <w:p w:rsidR="004028BB" w:rsidRDefault="004028BB" w:rsidP="004028BB">
            <w:pPr>
              <w:ind w:firstLineChars="100" w:firstLine="160"/>
              <w:jc w:val="right"/>
              <w:rPr>
                <w:color w:val="000000"/>
                <w:sz w:val="16"/>
                <w:szCs w:val="16"/>
              </w:rPr>
            </w:pPr>
            <w:r>
              <w:rPr>
                <w:color w:val="000000"/>
                <w:sz w:val="16"/>
                <w:szCs w:val="16"/>
              </w:rPr>
              <w:t>+0.38</w:t>
            </w:r>
          </w:p>
        </w:tc>
        <w:tc>
          <w:tcPr>
            <w:tcW w:w="801" w:type="dxa"/>
            <w:tcBorders>
              <w:top w:val="nil"/>
              <w:left w:val="nil"/>
              <w:right w:val="nil"/>
            </w:tcBorders>
            <w:shd w:val="clear" w:color="auto" w:fill="auto"/>
            <w:tcMar>
              <w:left w:w="43" w:type="dxa"/>
              <w:right w:w="43" w:type="dxa"/>
            </w:tcMar>
            <w:vAlign w:val="center"/>
            <w:hideMark/>
          </w:tcPr>
          <w:p w:rsidR="004028BB" w:rsidRDefault="004028BB" w:rsidP="004028BB">
            <w:pPr>
              <w:ind w:firstLineChars="100" w:firstLine="160"/>
              <w:jc w:val="right"/>
              <w:rPr>
                <w:color w:val="000000"/>
                <w:sz w:val="16"/>
                <w:szCs w:val="16"/>
              </w:rPr>
            </w:pPr>
            <w:r>
              <w:rPr>
                <w:color w:val="000000"/>
                <w:sz w:val="16"/>
                <w:szCs w:val="16"/>
              </w:rPr>
              <w:t>+1.01</w:t>
            </w:r>
          </w:p>
        </w:tc>
        <w:tc>
          <w:tcPr>
            <w:tcW w:w="630" w:type="dxa"/>
            <w:tcBorders>
              <w:top w:val="nil"/>
              <w:left w:val="nil"/>
              <w:right w:val="nil"/>
            </w:tcBorders>
            <w:shd w:val="clear" w:color="auto" w:fill="auto"/>
            <w:tcMar>
              <w:left w:w="43" w:type="dxa"/>
              <w:right w:w="43" w:type="dxa"/>
            </w:tcMar>
            <w:vAlign w:val="center"/>
            <w:hideMark/>
          </w:tcPr>
          <w:p w:rsidR="004028BB" w:rsidRDefault="004028BB" w:rsidP="004028BB">
            <w:pPr>
              <w:ind w:firstLineChars="100" w:firstLine="160"/>
              <w:jc w:val="right"/>
              <w:rPr>
                <w:color w:val="000000"/>
                <w:sz w:val="16"/>
                <w:szCs w:val="16"/>
              </w:rPr>
            </w:pPr>
            <w:r>
              <w:rPr>
                <w:color w:val="000000"/>
                <w:sz w:val="16"/>
                <w:szCs w:val="16"/>
              </w:rPr>
              <w:t>-2.61</w:t>
            </w:r>
          </w:p>
        </w:tc>
        <w:tc>
          <w:tcPr>
            <w:tcW w:w="630" w:type="dxa"/>
            <w:tcBorders>
              <w:top w:val="nil"/>
              <w:left w:val="nil"/>
              <w:right w:val="nil"/>
            </w:tcBorders>
            <w:shd w:val="clear" w:color="auto" w:fill="auto"/>
            <w:tcMar>
              <w:left w:w="43" w:type="dxa"/>
              <w:right w:w="43" w:type="dxa"/>
            </w:tcMar>
            <w:vAlign w:val="center"/>
            <w:hideMark/>
          </w:tcPr>
          <w:p w:rsidR="004028BB" w:rsidRDefault="004028BB" w:rsidP="004028BB">
            <w:pPr>
              <w:ind w:firstLineChars="100" w:firstLine="160"/>
              <w:jc w:val="right"/>
              <w:rPr>
                <w:color w:val="000000"/>
                <w:sz w:val="16"/>
                <w:szCs w:val="16"/>
              </w:rPr>
            </w:pPr>
            <w:r>
              <w:rPr>
                <w:color w:val="000000"/>
                <w:sz w:val="16"/>
                <w:szCs w:val="16"/>
              </w:rPr>
              <w:t>+3.73</w:t>
            </w:r>
          </w:p>
        </w:tc>
        <w:tc>
          <w:tcPr>
            <w:tcW w:w="792" w:type="dxa"/>
            <w:tcBorders>
              <w:top w:val="nil"/>
              <w:left w:val="nil"/>
              <w:right w:val="nil"/>
            </w:tcBorders>
            <w:shd w:val="clear" w:color="auto" w:fill="auto"/>
            <w:tcMar>
              <w:left w:w="43" w:type="dxa"/>
              <w:right w:w="43" w:type="dxa"/>
            </w:tcMar>
            <w:vAlign w:val="center"/>
          </w:tcPr>
          <w:p w:rsidR="004028BB" w:rsidRDefault="004028BB" w:rsidP="004028BB">
            <w:pPr>
              <w:ind w:firstLineChars="100" w:firstLine="160"/>
              <w:jc w:val="right"/>
              <w:rPr>
                <w:color w:val="000000"/>
                <w:sz w:val="16"/>
                <w:szCs w:val="16"/>
              </w:rPr>
            </w:pPr>
            <w:r>
              <w:rPr>
                <w:color w:val="000000"/>
                <w:sz w:val="16"/>
                <w:szCs w:val="16"/>
              </w:rPr>
              <w:t>+4.44</w:t>
            </w:r>
          </w:p>
        </w:tc>
        <w:tc>
          <w:tcPr>
            <w:tcW w:w="720" w:type="dxa"/>
            <w:tcBorders>
              <w:top w:val="nil"/>
              <w:left w:val="nil"/>
              <w:right w:val="nil"/>
            </w:tcBorders>
            <w:shd w:val="clear" w:color="auto" w:fill="auto"/>
            <w:tcMar>
              <w:left w:w="43" w:type="dxa"/>
              <w:right w:w="43" w:type="dxa"/>
            </w:tcMar>
            <w:vAlign w:val="center"/>
          </w:tcPr>
          <w:p w:rsidR="004028BB" w:rsidRDefault="004028BB" w:rsidP="004028BB">
            <w:pPr>
              <w:jc w:val="right"/>
              <w:rPr>
                <w:color w:val="000000"/>
                <w:sz w:val="16"/>
                <w:szCs w:val="16"/>
              </w:rPr>
            </w:pPr>
            <w:r>
              <w:rPr>
                <w:color w:val="000000"/>
                <w:sz w:val="16"/>
                <w:szCs w:val="16"/>
              </w:rPr>
              <w:t>-0.12</w:t>
            </w:r>
          </w:p>
        </w:tc>
        <w:tc>
          <w:tcPr>
            <w:tcW w:w="720" w:type="dxa"/>
            <w:tcBorders>
              <w:top w:val="nil"/>
              <w:left w:val="nil"/>
              <w:right w:val="nil"/>
            </w:tcBorders>
            <w:shd w:val="clear" w:color="auto" w:fill="auto"/>
            <w:tcMar>
              <w:left w:w="43" w:type="dxa"/>
              <w:right w:w="43" w:type="dxa"/>
            </w:tcMar>
            <w:vAlign w:val="center"/>
          </w:tcPr>
          <w:p w:rsidR="004028BB" w:rsidRDefault="004028BB" w:rsidP="004028BB">
            <w:pPr>
              <w:jc w:val="right"/>
              <w:rPr>
                <w:color w:val="000000"/>
                <w:sz w:val="16"/>
                <w:szCs w:val="16"/>
              </w:rPr>
            </w:pPr>
            <w:r>
              <w:rPr>
                <w:color w:val="000000"/>
                <w:sz w:val="16"/>
                <w:szCs w:val="16"/>
              </w:rPr>
              <w:t>+4.81</w:t>
            </w:r>
          </w:p>
        </w:tc>
        <w:tc>
          <w:tcPr>
            <w:tcW w:w="630" w:type="dxa"/>
            <w:tcBorders>
              <w:top w:val="nil"/>
              <w:left w:val="nil"/>
              <w:right w:val="nil"/>
            </w:tcBorders>
            <w:shd w:val="clear" w:color="auto" w:fill="auto"/>
            <w:tcMar>
              <w:left w:w="43" w:type="dxa"/>
              <w:right w:w="43" w:type="dxa"/>
            </w:tcMar>
            <w:vAlign w:val="center"/>
            <w:hideMark/>
          </w:tcPr>
          <w:p w:rsidR="004028BB" w:rsidRDefault="004028BB" w:rsidP="004028BB">
            <w:pPr>
              <w:jc w:val="right"/>
              <w:rPr>
                <w:color w:val="000000"/>
                <w:sz w:val="16"/>
                <w:szCs w:val="16"/>
              </w:rPr>
            </w:pPr>
            <w:r>
              <w:rPr>
                <w:color w:val="000000"/>
                <w:sz w:val="16"/>
                <w:szCs w:val="16"/>
              </w:rPr>
              <w:t>-0.01</w:t>
            </w:r>
          </w:p>
        </w:tc>
        <w:tc>
          <w:tcPr>
            <w:tcW w:w="630" w:type="dxa"/>
            <w:tcBorders>
              <w:top w:val="nil"/>
              <w:left w:val="nil"/>
              <w:right w:val="nil"/>
            </w:tcBorders>
            <w:shd w:val="clear" w:color="auto" w:fill="auto"/>
            <w:tcMar>
              <w:left w:w="43" w:type="dxa"/>
              <w:right w:w="43" w:type="dxa"/>
            </w:tcMar>
            <w:vAlign w:val="center"/>
            <w:hideMark/>
          </w:tcPr>
          <w:p w:rsidR="004028BB" w:rsidRDefault="004028BB" w:rsidP="004028BB">
            <w:pPr>
              <w:jc w:val="right"/>
              <w:rPr>
                <w:color w:val="000000"/>
                <w:sz w:val="16"/>
                <w:szCs w:val="16"/>
              </w:rPr>
            </w:pPr>
            <w:r>
              <w:rPr>
                <w:color w:val="000000"/>
                <w:sz w:val="16"/>
                <w:szCs w:val="16"/>
              </w:rPr>
              <w:t>+4.59</w:t>
            </w:r>
          </w:p>
        </w:tc>
        <w:tc>
          <w:tcPr>
            <w:tcW w:w="630" w:type="dxa"/>
            <w:tcBorders>
              <w:top w:val="nil"/>
              <w:left w:val="nil"/>
              <w:right w:val="nil"/>
            </w:tcBorders>
            <w:shd w:val="clear" w:color="auto" w:fill="auto"/>
            <w:tcMar>
              <w:left w:w="43" w:type="dxa"/>
              <w:right w:w="43" w:type="dxa"/>
            </w:tcMar>
            <w:vAlign w:val="center"/>
            <w:hideMark/>
          </w:tcPr>
          <w:p w:rsidR="004028BB" w:rsidRDefault="004028BB" w:rsidP="004028BB">
            <w:pPr>
              <w:jc w:val="right"/>
              <w:rPr>
                <w:color w:val="000000"/>
                <w:sz w:val="16"/>
                <w:szCs w:val="16"/>
              </w:rPr>
            </w:pPr>
            <w:r>
              <w:rPr>
                <w:color w:val="000000"/>
                <w:sz w:val="16"/>
                <w:szCs w:val="16"/>
              </w:rPr>
              <w:t>+0.89</w:t>
            </w:r>
          </w:p>
        </w:tc>
      </w:tr>
      <w:tr w:rsidR="00B75C44" w:rsidRPr="00BF4323" w:rsidTr="004C0613">
        <w:trPr>
          <w:trHeight w:hRule="exact" w:val="207"/>
        </w:trPr>
        <w:tc>
          <w:tcPr>
            <w:tcW w:w="630" w:type="dxa"/>
            <w:tcBorders>
              <w:left w:val="nil"/>
              <w:bottom w:val="nil"/>
              <w:right w:val="nil"/>
            </w:tcBorders>
            <w:shd w:val="clear" w:color="auto" w:fill="auto"/>
            <w:vAlign w:val="center"/>
            <w:hideMark/>
          </w:tcPr>
          <w:p w:rsidR="00B75C44" w:rsidRPr="00BF4323" w:rsidRDefault="00B75C44" w:rsidP="00B75C44">
            <w:pPr>
              <w:jc w:val="right"/>
              <w:rPr>
                <w:sz w:val="15"/>
                <w:szCs w:val="15"/>
              </w:rPr>
            </w:pPr>
          </w:p>
        </w:tc>
        <w:tc>
          <w:tcPr>
            <w:tcW w:w="450" w:type="dxa"/>
            <w:tcBorders>
              <w:left w:val="nil"/>
              <w:bottom w:val="single" w:sz="12" w:space="0" w:color="000000"/>
              <w:right w:val="nil"/>
            </w:tcBorders>
            <w:shd w:val="clear" w:color="auto" w:fill="auto"/>
            <w:tcMar>
              <w:left w:w="43" w:type="dxa"/>
              <w:right w:w="43" w:type="dxa"/>
            </w:tcMar>
            <w:vAlign w:val="center"/>
            <w:hideMark/>
          </w:tcPr>
          <w:p w:rsidR="00B75C44" w:rsidRPr="00BF4323" w:rsidRDefault="00B75C44" w:rsidP="00B75C44">
            <w:pPr>
              <w:jc w:val="right"/>
              <w:rPr>
                <w:sz w:val="15"/>
                <w:szCs w:val="15"/>
              </w:rPr>
            </w:pPr>
          </w:p>
        </w:tc>
        <w:tc>
          <w:tcPr>
            <w:tcW w:w="630" w:type="dxa"/>
            <w:tcBorders>
              <w:left w:val="nil"/>
              <w:bottom w:val="nil"/>
              <w:right w:val="nil"/>
            </w:tcBorders>
            <w:shd w:val="clear" w:color="auto" w:fill="auto"/>
            <w:tcMar>
              <w:left w:w="43" w:type="dxa"/>
              <w:right w:w="43" w:type="dxa"/>
            </w:tcMar>
          </w:tcPr>
          <w:p w:rsidR="00B75C44" w:rsidRPr="00BF4323" w:rsidRDefault="00B75C44" w:rsidP="00B75C44">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tcPr>
          <w:p w:rsidR="00B75C44" w:rsidRPr="00BF4323" w:rsidRDefault="00B75C44" w:rsidP="00B75C44">
            <w:pPr>
              <w:ind w:firstLineChars="100" w:firstLine="150"/>
              <w:jc w:val="right"/>
              <w:rPr>
                <w:sz w:val="15"/>
                <w:szCs w:val="15"/>
              </w:rPr>
            </w:pPr>
          </w:p>
        </w:tc>
        <w:tc>
          <w:tcPr>
            <w:tcW w:w="657" w:type="dxa"/>
            <w:tcBorders>
              <w:left w:val="nil"/>
              <w:bottom w:val="nil"/>
              <w:right w:val="nil"/>
            </w:tcBorders>
            <w:shd w:val="clear" w:color="auto" w:fill="auto"/>
            <w:tcMar>
              <w:left w:w="43" w:type="dxa"/>
              <w:right w:w="43" w:type="dxa"/>
            </w:tcMar>
          </w:tcPr>
          <w:p w:rsidR="00B75C44" w:rsidRPr="00BF4323" w:rsidRDefault="00B75C44" w:rsidP="00B75C44">
            <w:pPr>
              <w:ind w:firstLineChars="100" w:firstLine="150"/>
              <w:jc w:val="right"/>
              <w:rPr>
                <w:sz w:val="15"/>
                <w:szCs w:val="15"/>
              </w:rPr>
            </w:pPr>
          </w:p>
        </w:tc>
        <w:tc>
          <w:tcPr>
            <w:tcW w:w="801" w:type="dxa"/>
            <w:tcBorders>
              <w:left w:val="nil"/>
              <w:bottom w:val="nil"/>
              <w:right w:val="nil"/>
            </w:tcBorders>
            <w:shd w:val="clear" w:color="auto" w:fill="auto"/>
            <w:tcMar>
              <w:left w:w="43" w:type="dxa"/>
              <w:right w:w="43" w:type="dxa"/>
            </w:tcMar>
            <w:vAlign w:val="center"/>
            <w:hideMark/>
          </w:tcPr>
          <w:p w:rsidR="00B75C44" w:rsidRPr="00BF4323" w:rsidRDefault="00B75C44" w:rsidP="00B75C44">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B75C44" w:rsidRPr="00BF4323" w:rsidRDefault="00B75C44" w:rsidP="00B75C44">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B75C44" w:rsidRPr="00BF4323" w:rsidRDefault="00B75C44" w:rsidP="00B75C44">
            <w:pPr>
              <w:ind w:firstLineChars="100" w:firstLine="150"/>
              <w:jc w:val="right"/>
              <w:rPr>
                <w:sz w:val="15"/>
                <w:szCs w:val="15"/>
              </w:rPr>
            </w:pPr>
          </w:p>
        </w:tc>
        <w:tc>
          <w:tcPr>
            <w:tcW w:w="792" w:type="dxa"/>
            <w:tcBorders>
              <w:left w:val="nil"/>
              <w:bottom w:val="nil"/>
              <w:right w:val="nil"/>
            </w:tcBorders>
            <w:shd w:val="clear" w:color="auto" w:fill="auto"/>
            <w:tcMar>
              <w:left w:w="43" w:type="dxa"/>
              <w:right w:w="43" w:type="dxa"/>
            </w:tcMar>
          </w:tcPr>
          <w:p w:rsidR="00B75C44" w:rsidRPr="00BF4323" w:rsidRDefault="00B75C44" w:rsidP="00B75C44">
            <w:pPr>
              <w:ind w:firstLineChars="100" w:firstLine="150"/>
              <w:jc w:val="right"/>
              <w:rPr>
                <w:sz w:val="15"/>
                <w:szCs w:val="15"/>
              </w:rPr>
            </w:pPr>
          </w:p>
        </w:tc>
        <w:tc>
          <w:tcPr>
            <w:tcW w:w="720" w:type="dxa"/>
            <w:tcBorders>
              <w:left w:val="nil"/>
              <w:bottom w:val="nil"/>
              <w:right w:val="nil"/>
            </w:tcBorders>
            <w:shd w:val="clear" w:color="auto" w:fill="auto"/>
            <w:tcMar>
              <w:left w:w="43" w:type="dxa"/>
              <w:right w:w="43" w:type="dxa"/>
            </w:tcMar>
          </w:tcPr>
          <w:p w:rsidR="00B75C44" w:rsidRPr="00BF4323" w:rsidRDefault="00B75C44" w:rsidP="00B75C44">
            <w:pPr>
              <w:ind w:firstLineChars="100" w:firstLine="150"/>
              <w:jc w:val="right"/>
              <w:rPr>
                <w:sz w:val="15"/>
                <w:szCs w:val="15"/>
              </w:rPr>
            </w:pPr>
          </w:p>
        </w:tc>
        <w:tc>
          <w:tcPr>
            <w:tcW w:w="720" w:type="dxa"/>
            <w:tcBorders>
              <w:left w:val="nil"/>
              <w:bottom w:val="nil"/>
              <w:right w:val="nil"/>
            </w:tcBorders>
            <w:shd w:val="clear" w:color="auto" w:fill="auto"/>
            <w:tcMar>
              <w:left w:w="43" w:type="dxa"/>
              <w:right w:w="43" w:type="dxa"/>
            </w:tcMar>
          </w:tcPr>
          <w:p w:rsidR="00B75C44" w:rsidRPr="00BF4323" w:rsidRDefault="00B75C44" w:rsidP="00B75C44">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B75C44" w:rsidRPr="00BF4323" w:rsidRDefault="00B75C44" w:rsidP="00B75C44">
            <w:pPr>
              <w:ind w:firstLineChars="100" w:firstLine="150"/>
              <w:jc w:val="right"/>
              <w:rPr>
                <w:sz w:val="15"/>
                <w:szCs w:val="15"/>
              </w:rPr>
            </w:pPr>
          </w:p>
        </w:tc>
        <w:tc>
          <w:tcPr>
            <w:tcW w:w="630" w:type="dxa"/>
            <w:tcBorders>
              <w:left w:val="nil"/>
              <w:bottom w:val="single" w:sz="12" w:space="0" w:color="000000"/>
              <w:right w:val="nil"/>
            </w:tcBorders>
            <w:shd w:val="clear" w:color="auto" w:fill="auto"/>
            <w:tcMar>
              <w:left w:w="43" w:type="dxa"/>
              <w:right w:w="43" w:type="dxa"/>
            </w:tcMar>
            <w:vAlign w:val="center"/>
            <w:hideMark/>
          </w:tcPr>
          <w:p w:rsidR="00B75C44" w:rsidRPr="00BF4323" w:rsidRDefault="00B75C44" w:rsidP="00B75C44">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B75C44" w:rsidRPr="00BF4323" w:rsidRDefault="00B75C44" w:rsidP="00B75C44">
            <w:pPr>
              <w:ind w:firstLineChars="100" w:firstLine="150"/>
              <w:jc w:val="right"/>
              <w:rPr>
                <w:sz w:val="15"/>
                <w:szCs w:val="15"/>
              </w:rPr>
            </w:pPr>
          </w:p>
        </w:tc>
      </w:tr>
      <w:tr w:rsidR="004C0613" w:rsidRPr="00BF4323" w:rsidTr="004C0613">
        <w:trPr>
          <w:trHeight w:hRule="exact" w:val="273"/>
        </w:trPr>
        <w:tc>
          <w:tcPr>
            <w:tcW w:w="9180" w:type="dxa"/>
            <w:gridSpan w:val="14"/>
            <w:tcBorders>
              <w:top w:val="single" w:sz="12" w:space="0" w:color="000000"/>
              <w:left w:val="nil"/>
              <w:bottom w:val="nil"/>
              <w:right w:val="nil"/>
            </w:tcBorders>
            <w:shd w:val="clear" w:color="auto" w:fill="auto"/>
          </w:tcPr>
          <w:p w:rsidR="004C0613" w:rsidRPr="00BF4323" w:rsidRDefault="004C0613" w:rsidP="004C0613">
            <w:pPr>
              <w:jc w:val="right"/>
              <w:rPr>
                <w:sz w:val="15"/>
                <w:szCs w:val="15"/>
              </w:rPr>
            </w:pPr>
            <w:r w:rsidRPr="00BF4323">
              <w:rPr>
                <w:sz w:val="15"/>
                <w:szCs w:val="15"/>
              </w:rPr>
              <w:t> </w:t>
            </w:r>
            <w:r w:rsidRPr="00B863BF">
              <w:rPr>
                <w:sz w:val="14"/>
                <w:szCs w:val="14"/>
              </w:rPr>
              <w:t xml:space="preserve"> Source: Statistics &amp; Data Warehouse Department, SBP</w:t>
            </w:r>
          </w:p>
          <w:p w:rsidR="004C0613" w:rsidRPr="00BF4323" w:rsidRDefault="004C0613" w:rsidP="00B75C44">
            <w:pPr>
              <w:rPr>
                <w:sz w:val="15"/>
                <w:szCs w:val="15"/>
              </w:rPr>
            </w:pPr>
            <w:r w:rsidRPr="00BF4323">
              <w:rPr>
                <w:sz w:val="15"/>
                <w:szCs w:val="15"/>
              </w:rPr>
              <w:t> </w:t>
            </w:r>
          </w:p>
          <w:p w:rsidR="004C0613" w:rsidRPr="00BF4323" w:rsidRDefault="004C0613" w:rsidP="00B75C44">
            <w:pPr>
              <w:rPr>
                <w:sz w:val="15"/>
                <w:szCs w:val="15"/>
              </w:rPr>
            </w:pPr>
            <w:r w:rsidRPr="00BF4323">
              <w:rPr>
                <w:sz w:val="15"/>
                <w:szCs w:val="15"/>
              </w:rPr>
              <w:t> </w:t>
            </w:r>
          </w:p>
          <w:p w:rsidR="004C0613" w:rsidRPr="00BF4323" w:rsidRDefault="004C0613" w:rsidP="00B75C44">
            <w:pPr>
              <w:rPr>
                <w:sz w:val="15"/>
                <w:szCs w:val="15"/>
              </w:rPr>
            </w:pPr>
            <w:r w:rsidRPr="00BF4323">
              <w:rPr>
                <w:sz w:val="15"/>
                <w:szCs w:val="15"/>
              </w:rPr>
              <w:t> </w:t>
            </w:r>
          </w:p>
          <w:p w:rsidR="004C0613" w:rsidRPr="00BF4323" w:rsidRDefault="004C0613" w:rsidP="00B75C44">
            <w:pPr>
              <w:rPr>
                <w:sz w:val="15"/>
                <w:szCs w:val="15"/>
              </w:rPr>
            </w:pPr>
            <w:r w:rsidRPr="00BF4323">
              <w:rPr>
                <w:sz w:val="15"/>
                <w:szCs w:val="15"/>
              </w:rPr>
              <w:t> </w:t>
            </w:r>
          </w:p>
          <w:p w:rsidR="004C0613" w:rsidRPr="00BF4323" w:rsidRDefault="004C0613" w:rsidP="00B75C44">
            <w:pPr>
              <w:rPr>
                <w:sz w:val="15"/>
                <w:szCs w:val="15"/>
              </w:rPr>
            </w:pPr>
            <w:r w:rsidRPr="00BF4323">
              <w:rPr>
                <w:sz w:val="15"/>
                <w:szCs w:val="15"/>
              </w:rPr>
              <w:t> </w:t>
            </w:r>
          </w:p>
          <w:p w:rsidR="004C0613" w:rsidRPr="00BF4323" w:rsidRDefault="004C0613" w:rsidP="00B75C44">
            <w:pPr>
              <w:rPr>
                <w:sz w:val="15"/>
                <w:szCs w:val="15"/>
              </w:rPr>
            </w:pPr>
            <w:r w:rsidRPr="00BF4323">
              <w:rPr>
                <w:sz w:val="15"/>
                <w:szCs w:val="15"/>
              </w:rPr>
              <w:t> </w:t>
            </w:r>
          </w:p>
          <w:p w:rsidR="004C0613" w:rsidRPr="00BF4323" w:rsidRDefault="004C0613" w:rsidP="00B75C44">
            <w:pPr>
              <w:rPr>
                <w:sz w:val="15"/>
                <w:szCs w:val="15"/>
              </w:rPr>
            </w:pPr>
            <w:r w:rsidRPr="00BF4323">
              <w:rPr>
                <w:sz w:val="15"/>
                <w:szCs w:val="15"/>
              </w:rPr>
              <w:t> </w:t>
            </w:r>
          </w:p>
        </w:tc>
      </w:tr>
    </w:tbl>
    <w:p w:rsidR="007826A0" w:rsidRDefault="008D0974" w:rsidP="00454982">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Y="886"/>
        <w:tblW w:w="9721" w:type="dxa"/>
        <w:tblLayout w:type="fixed"/>
        <w:tblLook w:val="04A0"/>
      </w:tblPr>
      <w:tblGrid>
        <w:gridCol w:w="449"/>
        <w:gridCol w:w="361"/>
        <w:gridCol w:w="630"/>
        <w:gridCol w:w="540"/>
        <w:gridCol w:w="630"/>
        <w:gridCol w:w="810"/>
        <w:gridCol w:w="630"/>
        <w:gridCol w:w="630"/>
        <w:gridCol w:w="810"/>
        <w:gridCol w:w="720"/>
        <w:gridCol w:w="630"/>
        <w:gridCol w:w="630"/>
        <w:gridCol w:w="630"/>
        <w:gridCol w:w="540"/>
        <w:gridCol w:w="540"/>
        <w:gridCol w:w="541"/>
      </w:tblGrid>
      <w:tr w:rsidR="00454982" w:rsidRPr="00BF4323" w:rsidTr="00877240">
        <w:trPr>
          <w:trHeight w:hRule="exact" w:val="645"/>
        </w:trPr>
        <w:tc>
          <w:tcPr>
            <w:tcW w:w="9721" w:type="dxa"/>
            <w:gridSpan w:val="16"/>
            <w:tcBorders>
              <w:top w:val="nil"/>
              <w:left w:val="nil"/>
              <w:bottom w:val="nil"/>
              <w:right w:val="nil"/>
            </w:tcBorders>
            <w:shd w:val="clear" w:color="auto" w:fill="auto"/>
          </w:tcPr>
          <w:p w:rsidR="00454982" w:rsidRPr="00BF4323" w:rsidRDefault="00A65712" w:rsidP="00AF5E7A">
            <w:pPr>
              <w:jc w:val="center"/>
              <w:rPr>
                <w:b/>
                <w:bCs/>
                <w:sz w:val="28"/>
                <w:szCs w:val="28"/>
              </w:rPr>
            </w:pPr>
            <w:r>
              <w:rPr>
                <w:b/>
                <w:bCs/>
                <w:sz w:val="28"/>
                <w:szCs w:val="28"/>
              </w:rPr>
              <w:lastRenderedPageBreak/>
              <w:t>4.6</w:t>
            </w:r>
            <w:r w:rsidR="00454982" w:rsidRPr="00BF4323">
              <w:rPr>
                <w:b/>
                <w:bCs/>
                <w:sz w:val="28"/>
                <w:szCs w:val="28"/>
              </w:rPr>
              <w:t xml:space="preserve">   Appreciation / Depreciation</w:t>
            </w:r>
            <w:r w:rsidR="00454982" w:rsidRPr="00BF4323">
              <w:rPr>
                <w:b/>
                <w:bCs/>
                <w:sz w:val="28"/>
                <w:szCs w:val="28"/>
                <w:vertAlign w:val="superscript"/>
              </w:rPr>
              <w:t>*</w:t>
            </w:r>
            <w:r w:rsidR="00454982" w:rsidRPr="00BF4323">
              <w:rPr>
                <w:b/>
                <w:bCs/>
                <w:sz w:val="28"/>
                <w:szCs w:val="28"/>
              </w:rPr>
              <w:t>of Selected Currencies</w:t>
            </w:r>
          </w:p>
          <w:p w:rsidR="00454982" w:rsidRPr="00BF4323" w:rsidRDefault="00454982" w:rsidP="00AF5E7A">
            <w:pPr>
              <w:jc w:val="center"/>
              <w:rPr>
                <w:b/>
                <w:bCs/>
                <w:sz w:val="28"/>
                <w:szCs w:val="28"/>
              </w:rPr>
            </w:pPr>
            <w:r w:rsidRPr="00BF4323">
              <w:rPr>
                <w:b/>
                <w:bCs/>
                <w:sz w:val="28"/>
                <w:szCs w:val="28"/>
              </w:rPr>
              <w:t xml:space="preserve">Against  </w:t>
            </w:r>
            <w:r>
              <w:rPr>
                <w:b/>
                <w:bCs/>
                <w:sz w:val="28"/>
                <w:szCs w:val="28"/>
              </w:rPr>
              <w:t>SDR</w:t>
            </w:r>
          </w:p>
        </w:tc>
      </w:tr>
      <w:tr w:rsidR="00454982" w:rsidRPr="00BF4323" w:rsidTr="00877240">
        <w:trPr>
          <w:trHeight w:hRule="exact" w:val="221"/>
        </w:trPr>
        <w:tc>
          <w:tcPr>
            <w:tcW w:w="9721" w:type="dxa"/>
            <w:gridSpan w:val="16"/>
            <w:tcBorders>
              <w:top w:val="nil"/>
              <w:left w:val="nil"/>
              <w:bottom w:val="single" w:sz="12" w:space="0" w:color="000000"/>
              <w:right w:val="nil"/>
            </w:tcBorders>
            <w:shd w:val="clear" w:color="auto" w:fill="auto"/>
          </w:tcPr>
          <w:p w:rsidR="00454982" w:rsidRPr="00BF4323" w:rsidRDefault="00454982" w:rsidP="00AF5E7A">
            <w:pPr>
              <w:jc w:val="right"/>
              <w:rPr>
                <w:sz w:val="15"/>
                <w:szCs w:val="15"/>
              </w:rPr>
            </w:pPr>
            <w:r w:rsidRPr="00BF4323">
              <w:rPr>
                <w:sz w:val="15"/>
                <w:szCs w:val="15"/>
              </w:rPr>
              <w:t>(In Percent)</w:t>
            </w:r>
          </w:p>
        </w:tc>
      </w:tr>
      <w:tr w:rsidR="00454982" w:rsidRPr="00BF4323" w:rsidTr="00877240">
        <w:trPr>
          <w:trHeight w:hRule="exact" w:val="221"/>
        </w:trPr>
        <w:tc>
          <w:tcPr>
            <w:tcW w:w="810" w:type="dxa"/>
            <w:gridSpan w:val="2"/>
            <w:tcBorders>
              <w:top w:val="nil"/>
              <w:left w:val="nil"/>
              <w:bottom w:val="nil"/>
              <w:right w:val="single" w:sz="4" w:space="0" w:color="auto"/>
            </w:tcBorders>
            <w:shd w:val="clear" w:color="auto" w:fill="auto"/>
            <w:hideMark/>
          </w:tcPr>
          <w:p w:rsidR="00454982" w:rsidRPr="00BF4323" w:rsidRDefault="00454982" w:rsidP="00AF5E7A">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r>
      <w:tr w:rsidR="00454982" w:rsidRPr="00BF4323" w:rsidTr="00877240">
        <w:trPr>
          <w:trHeight w:hRule="exact" w:val="221"/>
        </w:trPr>
        <w:tc>
          <w:tcPr>
            <w:tcW w:w="810" w:type="dxa"/>
            <w:gridSpan w:val="2"/>
            <w:tcBorders>
              <w:top w:val="nil"/>
              <w:left w:val="nil"/>
              <w:bottom w:val="nil"/>
              <w:right w:val="single" w:sz="4" w:space="0" w:color="auto"/>
            </w:tcBorders>
            <w:shd w:val="clear" w:color="auto" w:fill="auto"/>
            <w:vAlign w:val="center"/>
            <w:hideMark/>
          </w:tcPr>
          <w:p w:rsidR="00454982" w:rsidRPr="00BF4323" w:rsidRDefault="00454982" w:rsidP="00AF5E7A">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US</w:t>
            </w:r>
          </w:p>
        </w:tc>
      </w:tr>
      <w:tr w:rsidR="00454982" w:rsidRPr="00BF4323" w:rsidTr="00877240">
        <w:trPr>
          <w:trHeight w:hRule="exact" w:val="221"/>
        </w:trPr>
        <w:tc>
          <w:tcPr>
            <w:tcW w:w="810" w:type="dxa"/>
            <w:gridSpan w:val="2"/>
            <w:tcBorders>
              <w:top w:val="nil"/>
              <w:left w:val="nil"/>
              <w:bottom w:val="single" w:sz="12" w:space="0" w:color="000000"/>
              <w:right w:val="single" w:sz="4" w:space="0" w:color="auto"/>
            </w:tcBorders>
            <w:shd w:val="clear" w:color="auto" w:fill="auto"/>
            <w:vAlign w:val="center"/>
            <w:hideMark/>
          </w:tcPr>
          <w:p w:rsidR="00454982" w:rsidRPr="00BF4323" w:rsidRDefault="00454982" w:rsidP="00AF5E7A">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Dollar</w:t>
            </w:r>
          </w:p>
        </w:tc>
      </w:tr>
      <w:tr w:rsidR="00454982" w:rsidRPr="00BF4323" w:rsidTr="00637724">
        <w:trPr>
          <w:trHeight w:hRule="exact" w:val="341"/>
        </w:trPr>
        <w:tc>
          <w:tcPr>
            <w:tcW w:w="449" w:type="dxa"/>
            <w:tcBorders>
              <w:top w:val="nil"/>
              <w:left w:val="nil"/>
              <w:bottom w:val="nil"/>
              <w:right w:val="nil"/>
            </w:tcBorders>
            <w:shd w:val="clear" w:color="auto" w:fill="auto"/>
            <w:tcMar>
              <w:left w:w="14" w:type="dxa"/>
              <w:right w:w="14" w:type="dxa"/>
            </w:tcMar>
            <w:hideMark/>
          </w:tcPr>
          <w:p w:rsidR="00454982" w:rsidRPr="00BF4323" w:rsidRDefault="00454982" w:rsidP="00AF5E7A">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454982" w:rsidRPr="00BF4323" w:rsidRDefault="00454982" w:rsidP="00AF5E7A">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454982" w:rsidRPr="00BF4323" w:rsidRDefault="00454982" w:rsidP="00AF5E7A">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454982" w:rsidRPr="00BF4323" w:rsidRDefault="00454982" w:rsidP="00AF5E7A">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r w:rsidRPr="00A75A33">
              <w:rPr>
                <w:sz w:val="16"/>
                <w:szCs w:val="16"/>
              </w:rPr>
              <w:t>2015</w:t>
            </w: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-1.45</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-6.25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-0.17</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-5.72</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+4.56</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-14.86</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+4.55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+4.24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-16.43</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+4.55</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r w:rsidRPr="00A75A33">
              <w:rPr>
                <w:sz w:val="16"/>
                <w:szCs w:val="16"/>
              </w:rPr>
              <w:t>2016</w:t>
            </w: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-3.72</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+6.43</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+3.13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-14.43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-14.50</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+3.08</w:t>
            </w:r>
          </w:p>
        </w:tc>
      </w:tr>
      <w:tr w:rsidR="00F045B7" w:rsidRPr="00BF4323" w:rsidTr="00F045B7">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045B7" w:rsidRPr="00A75A33" w:rsidRDefault="00F045B7" w:rsidP="00041D1A">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F045B7" w:rsidRPr="00A75A33" w:rsidRDefault="00F045B7"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-5.60</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r w:rsidRPr="00A75A33">
              <w:rPr>
                <w:sz w:val="16"/>
                <w:szCs w:val="16"/>
              </w:rPr>
              <w:t>2016</w:t>
            </w: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+0.71</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-5.69</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+0.71</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-1.65</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+0.71</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-5.69</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-0.26</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-0.73</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-1.65</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+0.71</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-0.17</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+1.66</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-2.38</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+2.02</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-2.76</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-3.70</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+6.47</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+0.40</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-3.83</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+0.22</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center"/>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-1.94</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+1.85</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-10.14</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-4.05</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+3.72</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+3.83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-5.81</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-0.62</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-11.40</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+3.83</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r w:rsidRPr="00A75A33">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-0.08</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+0.49</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+3.84</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+3.28</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+7.28</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-4.03</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-0.92</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+4.16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-2.41</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-2.64</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+0.54</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-2.46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-4.62</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+0.80</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-2.43</w:t>
            </w:r>
          </w:p>
        </w:tc>
      </w:tr>
      <w:tr w:rsidR="00041D1A" w:rsidRPr="00BF4323" w:rsidTr="00171328">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-2.93</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-5.33</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-1.93</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+1.57</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-2.03</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-2.68</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-2.77</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-1.60</w:t>
            </w:r>
          </w:p>
        </w:tc>
      </w:tr>
      <w:tr w:rsidR="00F045B7" w:rsidRPr="00BF4323" w:rsidTr="00F045B7">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045B7" w:rsidRPr="00A75A33" w:rsidRDefault="00F045B7" w:rsidP="00041D1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F045B7" w:rsidRPr="00A75A33" w:rsidRDefault="00F045B7" w:rsidP="00041D1A">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-6.88</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-0.97</w:t>
            </w:r>
          </w:p>
        </w:tc>
        <w:tc>
          <w:tcPr>
            <w:tcW w:w="81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+3.28</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-5.26</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+6.21</w:t>
            </w:r>
          </w:p>
        </w:tc>
        <w:tc>
          <w:tcPr>
            <w:tcW w:w="54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-1.41</w:t>
            </w:r>
          </w:p>
        </w:tc>
        <w:tc>
          <w:tcPr>
            <w:tcW w:w="54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-6.77</w:t>
            </w:r>
          </w:p>
        </w:tc>
        <w:tc>
          <w:tcPr>
            <w:tcW w:w="541"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-0.76</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r>
      <w:tr w:rsidR="001D383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r w:rsidRPr="00A75A33">
              <w:rPr>
                <w:sz w:val="16"/>
                <w:szCs w:val="16"/>
              </w:rPr>
              <w:t>2016</w:t>
            </w:r>
          </w:p>
        </w:tc>
        <w:tc>
          <w:tcPr>
            <w:tcW w:w="361"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rPr>
                <w:sz w:val="16"/>
                <w:szCs w:val="16"/>
              </w:rPr>
            </w:pPr>
            <w:r w:rsidRPr="00A75A33">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-0.23</w:t>
            </w:r>
          </w:p>
        </w:tc>
        <w:tc>
          <w:tcPr>
            <w:tcW w:w="54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+1.55</w:t>
            </w:r>
          </w:p>
        </w:tc>
        <w:tc>
          <w:tcPr>
            <w:tcW w:w="81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-3.10</w:t>
            </w:r>
          </w:p>
        </w:tc>
        <w:tc>
          <w:tcPr>
            <w:tcW w:w="81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-0.51</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-2.63</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+0.36</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-2.05</w:t>
            </w:r>
          </w:p>
        </w:tc>
        <w:tc>
          <w:tcPr>
            <w:tcW w:w="541"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+0.70</w:t>
            </w:r>
          </w:p>
        </w:tc>
      </w:tr>
      <w:tr w:rsidR="001D383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r>
      <w:tr w:rsidR="001D383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r w:rsidRPr="00A75A33">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rPr>
                <w:sz w:val="16"/>
                <w:szCs w:val="16"/>
              </w:rPr>
            </w:pPr>
            <w:r w:rsidRPr="00A75A33">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+0.94</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-1.35</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+0.19</w:t>
            </w:r>
          </w:p>
        </w:tc>
        <w:tc>
          <w:tcPr>
            <w:tcW w:w="72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+3.27</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+1.41</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-7.90</w:t>
            </w:r>
          </w:p>
        </w:tc>
        <w:tc>
          <w:tcPr>
            <w:tcW w:w="541"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-1.07</w:t>
            </w:r>
          </w:p>
        </w:tc>
      </w:tr>
      <w:tr w:rsidR="001D383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rPr>
                <w:sz w:val="16"/>
                <w:szCs w:val="16"/>
              </w:rPr>
            </w:pPr>
            <w:r w:rsidRPr="00A75A33">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+0.51</w:t>
            </w:r>
          </w:p>
        </w:tc>
        <w:tc>
          <w:tcPr>
            <w:tcW w:w="54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+1.98</w:t>
            </w:r>
          </w:p>
        </w:tc>
        <w:tc>
          <w:tcPr>
            <w:tcW w:w="81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+0.33</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+1.30</w:t>
            </w:r>
          </w:p>
        </w:tc>
        <w:tc>
          <w:tcPr>
            <w:tcW w:w="81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+2.64</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-0.85</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+4.66</w:t>
            </w:r>
          </w:p>
        </w:tc>
        <w:tc>
          <w:tcPr>
            <w:tcW w:w="541"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+0.36</w:t>
            </w:r>
          </w:p>
        </w:tc>
      </w:tr>
      <w:tr w:rsidR="001D383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rPr>
                <w:sz w:val="16"/>
                <w:szCs w:val="16"/>
              </w:rPr>
            </w:pPr>
            <w:r w:rsidRPr="00A75A33">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+2.70</w:t>
            </w:r>
          </w:p>
        </w:tc>
        <w:tc>
          <w:tcPr>
            <w:tcW w:w="81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-0.50</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+0.20</w:t>
            </w:r>
          </w:p>
        </w:tc>
        <w:tc>
          <w:tcPr>
            <w:tcW w:w="72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+1.21</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-0.22</w:t>
            </w:r>
          </w:p>
        </w:tc>
      </w:tr>
      <w:tr w:rsidR="001D383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r>
      <w:tr w:rsidR="001D383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rPr>
                <w:sz w:val="16"/>
                <w:szCs w:val="16"/>
              </w:rPr>
            </w:pPr>
            <w:r w:rsidRPr="00A75A33">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-1.13</w:t>
            </w:r>
          </w:p>
        </w:tc>
        <w:tc>
          <w:tcPr>
            <w:tcW w:w="54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+1.18</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-0.08</w:t>
            </w:r>
          </w:p>
        </w:tc>
        <w:tc>
          <w:tcPr>
            <w:tcW w:w="81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-1.08</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+0.76</w:t>
            </w:r>
          </w:p>
        </w:tc>
        <w:tc>
          <w:tcPr>
            <w:tcW w:w="72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-0.98</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+2.85</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+1.28</w:t>
            </w:r>
          </w:p>
        </w:tc>
        <w:tc>
          <w:tcPr>
            <w:tcW w:w="541"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-1.03</w:t>
            </w:r>
          </w:p>
        </w:tc>
      </w:tr>
      <w:tr w:rsidR="001D383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rPr>
                <w:sz w:val="16"/>
                <w:szCs w:val="16"/>
              </w:rPr>
            </w:pPr>
            <w:r w:rsidRPr="00A75A33">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-0.69</w:t>
            </w:r>
          </w:p>
        </w:tc>
        <w:tc>
          <w:tcPr>
            <w:tcW w:w="81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+0.70</w:t>
            </w:r>
          </w:p>
        </w:tc>
        <w:tc>
          <w:tcPr>
            <w:tcW w:w="72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-1.02</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-1.75</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-0.41</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-0.96</w:t>
            </w:r>
          </w:p>
        </w:tc>
      </w:tr>
      <w:tr w:rsidR="001D383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rPr>
                <w:sz w:val="16"/>
                <w:szCs w:val="16"/>
              </w:rPr>
            </w:pPr>
            <w:r w:rsidRPr="00A75A33">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+0.28</w:t>
            </w:r>
          </w:p>
        </w:tc>
        <w:tc>
          <w:tcPr>
            <w:tcW w:w="54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-0.57</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-1.64</w:t>
            </w:r>
          </w:p>
        </w:tc>
        <w:tc>
          <w:tcPr>
            <w:tcW w:w="81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-0.92</w:t>
            </w:r>
          </w:p>
        </w:tc>
        <w:tc>
          <w:tcPr>
            <w:tcW w:w="72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+0.81</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-0.04</w:t>
            </w:r>
          </w:p>
        </w:tc>
        <w:tc>
          <w:tcPr>
            <w:tcW w:w="541"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-0.45</w:t>
            </w:r>
          </w:p>
        </w:tc>
      </w:tr>
      <w:tr w:rsidR="001D383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D3837" w:rsidRPr="00CC7082" w:rsidRDefault="001D3837" w:rsidP="001D3837">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tcPr>
          <w:p w:rsidR="001D3837" w:rsidRPr="00CC7082" w:rsidRDefault="001D3837" w:rsidP="001D3837">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1D3837" w:rsidRPr="00CC7082" w:rsidRDefault="001D3837" w:rsidP="001D3837">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1D3837" w:rsidRPr="00CC7082" w:rsidRDefault="001D3837" w:rsidP="001D3837">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1D3837" w:rsidRPr="00CC7082" w:rsidRDefault="001D3837" w:rsidP="001D3837">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1D3837" w:rsidRPr="00CC7082" w:rsidRDefault="001D3837" w:rsidP="001D3837">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tcPr>
          <w:p w:rsidR="001D3837" w:rsidRPr="00CC7082" w:rsidRDefault="001D3837" w:rsidP="001D3837">
            <w:pPr>
              <w:jc w:val="right"/>
              <w:rPr>
                <w:color w:val="000000"/>
                <w:sz w:val="15"/>
                <w:szCs w:val="15"/>
              </w:rPr>
            </w:pPr>
          </w:p>
        </w:tc>
        <w:tc>
          <w:tcPr>
            <w:tcW w:w="720" w:type="dxa"/>
            <w:tcBorders>
              <w:top w:val="nil"/>
              <w:left w:val="nil"/>
              <w:bottom w:val="nil"/>
              <w:right w:val="nil"/>
            </w:tcBorders>
            <w:shd w:val="clear" w:color="auto" w:fill="auto"/>
            <w:tcMar>
              <w:left w:w="43" w:type="dxa"/>
              <w:right w:w="43" w:type="dxa"/>
            </w:tcMar>
            <w:vAlign w:val="center"/>
          </w:tcPr>
          <w:p w:rsidR="001D3837" w:rsidRPr="00CC7082" w:rsidRDefault="001D3837" w:rsidP="001D3837">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1D3837" w:rsidRPr="00CC7082" w:rsidRDefault="001D3837" w:rsidP="001D3837">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1D3837" w:rsidRPr="00CC7082" w:rsidRDefault="001D3837" w:rsidP="001D3837">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1D3837" w:rsidRPr="00CC7082" w:rsidRDefault="001D3837" w:rsidP="001D3837">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hideMark/>
          </w:tcPr>
          <w:p w:rsidR="001D3837" w:rsidRPr="00CC7082" w:rsidRDefault="001D3837" w:rsidP="001D3837">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hideMark/>
          </w:tcPr>
          <w:p w:rsidR="001D3837" w:rsidRPr="00CC7082" w:rsidRDefault="001D3837" w:rsidP="001D3837">
            <w:pPr>
              <w:jc w:val="right"/>
              <w:rPr>
                <w:color w:val="000000"/>
                <w:sz w:val="15"/>
                <w:szCs w:val="15"/>
              </w:rPr>
            </w:pPr>
          </w:p>
        </w:tc>
        <w:tc>
          <w:tcPr>
            <w:tcW w:w="541" w:type="dxa"/>
            <w:tcBorders>
              <w:top w:val="nil"/>
              <w:left w:val="nil"/>
              <w:bottom w:val="nil"/>
              <w:right w:val="nil"/>
            </w:tcBorders>
            <w:shd w:val="clear" w:color="auto" w:fill="auto"/>
            <w:tcMar>
              <w:left w:w="43" w:type="dxa"/>
              <w:right w:w="43" w:type="dxa"/>
            </w:tcMar>
            <w:vAlign w:val="center"/>
            <w:hideMark/>
          </w:tcPr>
          <w:p w:rsidR="001D3837" w:rsidRPr="00CC7082" w:rsidRDefault="001D3837" w:rsidP="001D3837">
            <w:pPr>
              <w:jc w:val="right"/>
              <w:rPr>
                <w:color w:val="000000"/>
                <w:sz w:val="15"/>
                <w:szCs w:val="15"/>
              </w:rPr>
            </w:pPr>
          </w:p>
        </w:tc>
      </w:tr>
      <w:tr w:rsidR="001D383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rPr>
                <w:sz w:val="16"/>
                <w:szCs w:val="16"/>
              </w:rPr>
            </w:pPr>
            <w:r w:rsidRPr="00A75A33">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-0.56</w:t>
            </w:r>
          </w:p>
        </w:tc>
        <w:tc>
          <w:tcPr>
            <w:tcW w:w="81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-1.94</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+0.05</w:t>
            </w:r>
          </w:p>
        </w:tc>
        <w:tc>
          <w:tcPr>
            <w:tcW w:w="81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-0.69</w:t>
            </w:r>
          </w:p>
        </w:tc>
        <w:tc>
          <w:tcPr>
            <w:tcW w:w="72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-0.15</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-2.18</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-1.22</w:t>
            </w:r>
          </w:p>
        </w:tc>
        <w:tc>
          <w:tcPr>
            <w:tcW w:w="541"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-1.06</w:t>
            </w:r>
          </w:p>
        </w:tc>
      </w:tr>
      <w:tr w:rsidR="001D383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rPr>
                <w:sz w:val="16"/>
                <w:szCs w:val="16"/>
              </w:rPr>
            </w:pPr>
            <w:r w:rsidRPr="00A75A33">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-1.02</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-2.22</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+0.18</w:t>
            </w:r>
          </w:p>
        </w:tc>
        <w:tc>
          <w:tcPr>
            <w:tcW w:w="81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-2.11</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+1.17</w:t>
            </w:r>
          </w:p>
        </w:tc>
        <w:tc>
          <w:tcPr>
            <w:tcW w:w="541"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-0.90</w:t>
            </w:r>
          </w:p>
        </w:tc>
      </w:tr>
      <w:tr w:rsidR="001D383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rPr>
                <w:sz w:val="16"/>
                <w:szCs w:val="16"/>
              </w:rPr>
            </w:pPr>
            <w:r w:rsidRPr="00A75A33">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-1.82</w:t>
            </w:r>
          </w:p>
        </w:tc>
        <w:tc>
          <w:tcPr>
            <w:tcW w:w="81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-2.15</w:t>
            </w:r>
          </w:p>
        </w:tc>
        <w:tc>
          <w:tcPr>
            <w:tcW w:w="81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+1.35</w:t>
            </w:r>
          </w:p>
        </w:tc>
        <w:tc>
          <w:tcPr>
            <w:tcW w:w="72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+3.91</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-1.44</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-2.70</w:t>
            </w:r>
          </w:p>
        </w:tc>
        <w:tc>
          <w:tcPr>
            <w:tcW w:w="541"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+0.35</w:t>
            </w:r>
          </w:p>
        </w:tc>
      </w:tr>
      <w:tr w:rsidR="001D383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p>
        </w:tc>
      </w:tr>
      <w:tr w:rsidR="001D3837"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rPr>
                <w:sz w:val="16"/>
                <w:szCs w:val="16"/>
              </w:rPr>
            </w:pPr>
            <w:r w:rsidRPr="00A75A33">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+0.67</w:t>
            </w:r>
          </w:p>
        </w:tc>
        <w:tc>
          <w:tcPr>
            <w:tcW w:w="54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-2.51</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-0.26</w:t>
            </w:r>
          </w:p>
        </w:tc>
        <w:tc>
          <w:tcPr>
            <w:tcW w:w="81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+2.18</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-2.19</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-5.09</w:t>
            </w:r>
          </w:p>
        </w:tc>
        <w:tc>
          <w:tcPr>
            <w:tcW w:w="541"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+0.70</w:t>
            </w:r>
          </w:p>
        </w:tc>
      </w:tr>
      <w:tr w:rsidR="001D3837" w:rsidRPr="00BF4323" w:rsidTr="001D3837">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D3837" w:rsidRPr="00A75A33" w:rsidRDefault="001D3837" w:rsidP="001D3837">
            <w:pPr>
              <w:rPr>
                <w:sz w:val="16"/>
                <w:szCs w:val="16"/>
              </w:rPr>
            </w:pPr>
            <w:r w:rsidRPr="00A75A33">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-0.11</w:t>
            </w:r>
          </w:p>
        </w:tc>
        <w:tc>
          <w:tcPr>
            <w:tcW w:w="54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+1.12</w:t>
            </w:r>
          </w:p>
        </w:tc>
        <w:tc>
          <w:tcPr>
            <w:tcW w:w="81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+2.26</w:t>
            </w:r>
          </w:p>
        </w:tc>
        <w:tc>
          <w:tcPr>
            <w:tcW w:w="72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-0.98</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+2.88</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-4.73</w:t>
            </w:r>
          </w:p>
        </w:tc>
        <w:tc>
          <w:tcPr>
            <w:tcW w:w="541" w:type="dxa"/>
            <w:tcBorders>
              <w:top w:val="nil"/>
              <w:left w:val="nil"/>
              <w:bottom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-0.91</w:t>
            </w:r>
          </w:p>
        </w:tc>
      </w:tr>
      <w:tr w:rsidR="001D3837" w:rsidRPr="00BF4323" w:rsidTr="001D3837">
        <w:trPr>
          <w:trHeight w:hRule="exact" w:val="317"/>
        </w:trPr>
        <w:tc>
          <w:tcPr>
            <w:tcW w:w="449" w:type="dxa"/>
            <w:tcBorders>
              <w:top w:val="nil"/>
              <w:left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p>
        </w:tc>
        <w:tc>
          <w:tcPr>
            <w:tcW w:w="361" w:type="dxa"/>
            <w:tcBorders>
              <w:top w:val="nil"/>
              <w:left w:val="nil"/>
              <w:right w:val="nil"/>
            </w:tcBorders>
            <w:shd w:val="clear" w:color="auto" w:fill="auto"/>
            <w:tcMar>
              <w:left w:w="14" w:type="dxa"/>
              <w:right w:w="14" w:type="dxa"/>
            </w:tcMar>
            <w:vAlign w:val="center"/>
            <w:hideMark/>
          </w:tcPr>
          <w:p w:rsidR="001D3837" w:rsidRPr="00A75A33" w:rsidRDefault="001D3837" w:rsidP="001D3837">
            <w:pPr>
              <w:rPr>
                <w:sz w:val="16"/>
                <w:szCs w:val="16"/>
              </w:rPr>
            </w:pPr>
            <w:r>
              <w:rPr>
                <w:sz w:val="16"/>
                <w:szCs w:val="16"/>
              </w:rPr>
              <w:t>Dec</w:t>
            </w:r>
          </w:p>
        </w:tc>
        <w:tc>
          <w:tcPr>
            <w:tcW w:w="630" w:type="dxa"/>
            <w:tcBorders>
              <w:top w:val="nil"/>
              <w:left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+0.76</w:t>
            </w:r>
          </w:p>
        </w:tc>
        <w:tc>
          <w:tcPr>
            <w:tcW w:w="540" w:type="dxa"/>
            <w:tcBorders>
              <w:top w:val="nil"/>
              <w:left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+0.86</w:t>
            </w:r>
          </w:p>
        </w:tc>
        <w:tc>
          <w:tcPr>
            <w:tcW w:w="630" w:type="dxa"/>
            <w:tcBorders>
              <w:top w:val="nil"/>
              <w:left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+0.21</w:t>
            </w:r>
          </w:p>
        </w:tc>
        <w:tc>
          <w:tcPr>
            <w:tcW w:w="810" w:type="dxa"/>
            <w:tcBorders>
              <w:top w:val="nil"/>
              <w:left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-0.78</w:t>
            </w:r>
          </w:p>
        </w:tc>
        <w:tc>
          <w:tcPr>
            <w:tcW w:w="630" w:type="dxa"/>
            <w:tcBorders>
              <w:top w:val="nil"/>
              <w:left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-2.57</w:t>
            </w:r>
          </w:p>
        </w:tc>
        <w:tc>
          <w:tcPr>
            <w:tcW w:w="630" w:type="dxa"/>
            <w:tcBorders>
              <w:top w:val="nil"/>
              <w:left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-1.81</w:t>
            </w:r>
          </w:p>
        </w:tc>
        <w:tc>
          <w:tcPr>
            <w:tcW w:w="810" w:type="dxa"/>
            <w:tcBorders>
              <w:top w:val="nil"/>
              <w:left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+0.56</w:t>
            </w:r>
          </w:p>
        </w:tc>
        <w:tc>
          <w:tcPr>
            <w:tcW w:w="720" w:type="dxa"/>
            <w:tcBorders>
              <w:top w:val="nil"/>
              <w:left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-4.99</w:t>
            </w:r>
          </w:p>
        </w:tc>
        <w:tc>
          <w:tcPr>
            <w:tcW w:w="630" w:type="dxa"/>
            <w:tcBorders>
              <w:top w:val="nil"/>
              <w:left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+0.26</w:t>
            </w:r>
          </w:p>
        </w:tc>
        <w:tc>
          <w:tcPr>
            <w:tcW w:w="630" w:type="dxa"/>
            <w:tcBorders>
              <w:top w:val="nil"/>
              <w:left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-0.54</w:t>
            </w:r>
          </w:p>
        </w:tc>
        <w:tc>
          <w:tcPr>
            <w:tcW w:w="630" w:type="dxa"/>
            <w:tcBorders>
              <w:top w:val="nil"/>
              <w:left w:val="nil"/>
              <w:right w:val="nil"/>
            </w:tcBorders>
            <w:shd w:val="clear" w:color="auto" w:fill="auto"/>
            <w:tcMar>
              <w:left w:w="43" w:type="dxa"/>
              <w:right w:w="43" w:type="dxa"/>
            </w:tcMar>
            <w:vAlign w:val="center"/>
          </w:tcPr>
          <w:p w:rsidR="001D3837" w:rsidRDefault="001D3837" w:rsidP="001D3837">
            <w:pPr>
              <w:jc w:val="right"/>
              <w:rPr>
                <w:color w:val="000000"/>
                <w:sz w:val="16"/>
                <w:szCs w:val="16"/>
              </w:rPr>
            </w:pPr>
            <w:r>
              <w:rPr>
                <w:color w:val="000000"/>
                <w:sz w:val="16"/>
                <w:szCs w:val="16"/>
              </w:rPr>
              <w:t>+1.03</w:t>
            </w:r>
          </w:p>
        </w:tc>
        <w:tc>
          <w:tcPr>
            <w:tcW w:w="540" w:type="dxa"/>
            <w:tcBorders>
              <w:top w:val="nil"/>
              <w:left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+0.30</w:t>
            </w:r>
          </w:p>
        </w:tc>
        <w:tc>
          <w:tcPr>
            <w:tcW w:w="540" w:type="dxa"/>
            <w:tcBorders>
              <w:top w:val="nil"/>
              <w:left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+3.11</w:t>
            </w:r>
          </w:p>
        </w:tc>
        <w:tc>
          <w:tcPr>
            <w:tcW w:w="541" w:type="dxa"/>
            <w:tcBorders>
              <w:top w:val="nil"/>
              <w:left w:val="nil"/>
              <w:right w:val="nil"/>
            </w:tcBorders>
            <w:shd w:val="clear" w:color="auto" w:fill="auto"/>
            <w:tcMar>
              <w:left w:w="43" w:type="dxa"/>
              <w:right w:w="43" w:type="dxa"/>
            </w:tcMar>
            <w:vAlign w:val="center"/>
            <w:hideMark/>
          </w:tcPr>
          <w:p w:rsidR="001D3837" w:rsidRDefault="001D3837" w:rsidP="001D3837">
            <w:pPr>
              <w:jc w:val="right"/>
              <w:rPr>
                <w:color w:val="000000"/>
                <w:sz w:val="16"/>
                <w:szCs w:val="16"/>
              </w:rPr>
            </w:pPr>
            <w:r>
              <w:rPr>
                <w:color w:val="000000"/>
                <w:sz w:val="16"/>
                <w:szCs w:val="16"/>
              </w:rPr>
              <w:t>-0.54</w:t>
            </w:r>
          </w:p>
        </w:tc>
      </w:tr>
      <w:tr w:rsidR="001D3837" w:rsidRPr="00BF4323" w:rsidTr="001D3837">
        <w:trPr>
          <w:trHeight w:hRule="exact" w:val="317"/>
        </w:trPr>
        <w:tc>
          <w:tcPr>
            <w:tcW w:w="449" w:type="dxa"/>
            <w:tcBorders>
              <w:top w:val="nil"/>
              <w:left w:val="nil"/>
              <w:right w:val="nil"/>
            </w:tcBorders>
            <w:shd w:val="clear" w:color="auto" w:fill="auto"/>
            <w:tcMar>
              <w:left w:w="14" w:type="dxa"/>
              <w:right w:w="14" w:type="dxa"/>
            </w:tcMar>
            <w:vAlign w:val="center"/>
            <w:hideMark/>
          </w:tcPr>
          <w:p w:rsidR="001D3837" w:rsidRPr="00A75A33" w:rsidRDefault="001D3837" w:rsidP="001D3837">
            <w:pPr>
              <w:jc w:val="right"/>
              <w:rPr>
                <w:sz w:val="16"/>
                <w:szCs w:val="16"/>
              </w:rPr>
            </w:pPr>
          </w:p>
        </w:tc>
        <w:tc>
          <w:tcPr>
            <w:tcW w:w="361" w:type="dxa"/>
            <w:tcBorders>
              <w:top w:val="nil"/>
              <w:left w:val="nil"/>
              <w:right w:val="nil"/>
            </w:tcBorders>
            <w:shd w:val="clear" w:color="auto" w:fill="auto"/>
            <w:tcMar>
              <w:left w:w="14" w:type="dxa"/>
              <w:right w:w="14" w:type="dxa"/>
            </w:tcMar>
            <w:vAlign w:val="center"/>
            <w:hideMark/>
          </w:tcPr>
          <w:p w:rsidR="001D3837" w:rsidRPr="00A75A33" w:rsidRDefault="001D3837" w:rsidP="001D3837">
            <w:pPr>
              <w:rPr>
                <w:sz w:val="16"/>
                <w:szCs w:val="16"/>
              </w:rPr>
            </w:pPr>
          </w:p>
        </w:tc>
        <w:tc>
          <w:tcPr>
            <w:tcW w:w="630" w:type="dxa"/>
            <w:tcBorders>
              <w:top w:val="nil"/>
              <w:left w:val="nil"/>
              <w:right w:val="nil"/>
            </w:tcBorders>
            <w:shd w:val="clear" w:color="auto" w:fill="auto"/>
            <w:tcMar>
              <w:left w:w="43" w:type="dxa"/>
              <w:right w:w="43" w:type="dxa"/>
            </w:tcMar>
            <w:vAlign w:val="center"/>
          </w:tcPr>
          <w:p w:rsidR="001D3837" w:rsidRPr="00041D1A" w:rsidRDefault="001D3837" w:rsidP="001D3837">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1D3837" w:rsidRPr="00041D1A" w:rsidRDefault="001D3837" w:rsidP="001D3837">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1D3837" w:rsidRPr="00041D1A" w:rsidRDefault="001D3837" w:rsidP="001D3837">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hideMark/>
          </w:tcPr>
          <w:p w:rsidR="001D3837" w:rsidRPr="00041D1A" w:rsidRDefault="001D3837" w:rsidP="001D3837">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1D3837" w:rsidRPr="00041D1A" w:rsidRDefault="001D3837" w:rsidP="001D3837">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1D3837" w:rsidRPr="00041D1A" w:rsidRDefault="001D3837" w:rsidP="001D3837">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1D3837" w:rsidRPr="00041D1A" w:rsidRDefault="001D3837" w:rsidP="001D3837">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1D3837" w:rsidRPr="00041D1A" w:rsidRDefault="001D3837" w:rsidP="001D3837">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1D3837" w:rsidRPr="00041D1A" w:rsidRDefault="001D3837" w:rsidP="001D3837">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1D3837" w:rsidRPr="00041D1A" w:rsidRDefault="001D3837" w:rsidP="001D3837">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1D3837" w:rsidRPr="00041D1A" w:rsidRDefault="001D3837" w:rsidP="001D3837">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hideMark/>
          </w:tcPr>
          <w:p w:rsidR="001D3837" w:rsidRPr="00041D1A" w:rsidRDefault="001D3837" w:rsidP="001D3837">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hideMark/>
          </w:tcPr>
          <w:p w:rsidR="001D3837" w:rsidRPr="00041D1A" w:rsidRDefault="001D3837" w:rsidP="001D3837">
            <w:pPr>
              <w:jc w:val="right"/>
              <w:rPr>
                <w:color w:val="000000"/>
                <w:sz w:val="16"/>
                <w:szCs w:val="16"/>
              </w:rPr>
            </w:pPr>
          </w:p>
        </w:tc>
        <w:tc>
          <w:tcPr>
            <w:tcW w:w="541" w:type="dxa"/>
            <w:tcBorders>
              <w:top w:val="nil"/>
              <w:left w:val="nil"/>
              <w:right w:val="nil"/>
            </w:tcBorders>
            <w:shd w:val="clear" w:color="auto" w:fill="auto"/>
            <w:tcMar>
              <w:left w:w="43" w:type="dxa"/>
              <w:right w:w="43" w:type="dxa"/>
            </w:tcMar>
            <w:vAlign w:val="center"/>
            <w:hideMark/>
          </w:tcPr>
          <w:p w:rsidR="001D3837" w:rsidRPr="00041D1A" w:rsidRDefault="001D3837" w:rsidP="001D3837">
            <w:pPr>
              <w:jc w:val="right"/>
              <w:rPr>
                <w:color w:val="000000"/>
                <w:sz w:val="16"/>
                <w:szCs w:val="16"/>
              </w:rPr>
            </w:pPr>
          </w:p>
        </w:tc>
      </w:tr>
      <w:tr w:rsidR="001D3837" w:rsidRPr="00BF4323" w:rsidTr="001D3837">
        <w:trPr>
          <w:trHeight w:hRule="exact" w:val="317"/>
        </w:trPr>
        <w:tc>
          <w:tcPr>
            <w:tcW w:w="449" w:type="dxa"/>
            <w:tcBorders>
              <w:left w:val="nil"/>
              <w:bottom w:val="nil"/>
              <w:right w:val="nil"/>
            </w:tcBorders>
            <w:shd w:val="clear" w:color="auto" w:fill="auto"/>
            <w:tcMar>
              <w:left w:w="14" w:type="dxa"/>
              <w:right w:w="14" w:type="dxa"/>
            </w:tcMar>
            <w:vAlign w:val="center"/>
            <w:hideMark/>
          </w:tcPr>
          <w:p w:rsidR="001D3837" w:rsidRPr="001D3837" w:rsidRDefault="001D3837" w:rsidP="001D3837">
            <w:pPr>
              <w:rPr>
                <w:sz w:val="16"/>
                <w:szCs w:val="16"/>
              </w:rPr>
            </w:pPr>
            <w:r>
              <w:rPr>
                <w:sz w:val="16"/>
                <w:szCs w:val="16"/>
              </w:rPr>
              <w:t>2018</w:t>
            </w:r>
          </w:p>
        </w:tc>
        <w:tc>
          <w:tcPr>
            <w:tcW w:w="361" w:type="dxa"/>
            <w:tcBorders>
              <w:left w:val="nil"/>
              <w:right w:val="nil"/>
            </w:tcBorders>
            <w:shd w:val="clear" w:color="auto" w:fill="auto"/>
            <w:tcMar>
              <w:left w:w="14" w:type="dxa"/>
              <w:right w:w="14" w:type="dxa"/>
            </w:tcMar>
            <w:vAlign w:val="center"/>
            <w:hideMark/>
          </w:tcPr>
          <w:p w:rsidR="001D3837" w:rsidRPr="001D3837" w:rsidRDefault="001D3837" w:rsidP="001D3837">
            <w:pPr>
              <w:rPr>
                <w:sz w:val="16"/>
                <w:szCs w:val="16"/>
              </w:rPr>
            </w:pPr>
            <w:r w:rsidRPr="001D3837">
              <w:rPr>
                <w:sz w:val="16"/>
                <w:szCs w:val="16"/>
              </w:rPr>
              <w:t>Jan</w:t>
            </w:r>
          </w:p>
        </w:tc>
        <w:tc>
          <w:tcPr>
            <w:tcW w:w="630" w:type="dxa"/>
            <w:tcBorders>
              <w:left w:val="nil"/>
              <w:right w:val="nil"/>
            </w:tcBorders>
            <w:shd w:val="clear" w:color="auto" w:fill="auto"/>
            <w:tcMar>
              <w:left w:w="14" w:type="dxa"/>
              <w:right w:w="14" w:type="dxa"/>
            </w:tcMar>
            <w:vAlign w:val="center"/>
          </w:tcPr>
          <w:p w:rsidR="001D3837" w:rsidRDefault="001D3837" w:rsidP="001D3837">
            <w:pPr>
              <w:jc w:val="right"/>
              <w:rPr>
                <w:color w:val="000000"/>
                <w:sz w:val="16"/>
                <w:szCs w:val="16"/>
              </w:rPr>
            </w:pPr>
            <w:r>
              <w:rPr>
                <w:color w:val="000000"/>
                <w:sz w:val="16"/>
                <w:szCs w:val="16"/>
              </w:rPr>
              <w:t>+1.08</w:t>
            </w:r>
          </w:p>
        </w:tc>
        <w:tc>
          <w:tcPr>
            <w:tcW w:w="540" w:type="dxa"/>
            <w:tcBorders>
              <w:left w:val="nil"/>
              <w:right w:val="nil"/>
            </w:tcBorders>
            <w:shd w:val="clear" w:color="auto" w:fill="auto"/>
            <w:tcMar>
              <w:left w:w="14" w:type="dxa"/>
              <w:right w:w="14" w:type="dxa"/>
            </w:tcMar>
            <w:vAlign w:val="center"/>
          </w:tcPr>
          <w:p w:rsidR="001D3837" w:rsidRDefault="001D3837" w:rsidP="001D3837">
            <w:pPr>
              <w:jc w:val="right"/>
              <w:rPr>
                <w:color w:val="000000"/>
                <w:sz w:val="16"/>
                <w:szCs w:val="16"/>
              </w:rPr>
            </w:pPr>
            <w:r>
              <w:rPr>
                <w:color w:val="000000"/>
                <w:sz w:val="16"/>
                <w:szCs w:val="16"/>
              </w:rPr>
              <w:t>+1.52</w:t>
            </w:r>
          </w:p>
        </w:tc>
        <w:tc>
          <w:tcPr>
            <w:tcW w:w="630" w:type="dxa"/>
            <w:tcBorders>
              <w:left w:val="nil"/>
              <w:right w:val="nil"/>
            </w:tcBorders>
            <w:shd w:val="clear" w:color="auto" w:fill="auto"/>
            <w:tcMar>
              <w:left w:w="14" w:type="dxa"/>
              <w:right w:w="14" w:type="dxa"/>
            </w:tcMar>
            <w:vAlign w:val="center"/>
          </w:tcPr>
          <w:p w:rsidR="001D3837" w:rsidRDefault="001D3837" w:rsidP="001D3837">
            <w:pPr>
              <w:jc w:val="right"/>
              <w:rPr>
                <w:color w:val="000000"/>
                <w:sz w:val="16"/>
                <w:szCs w:val="16"/>
              </w:rPr>
            </w:pPr>
            <w:r>
              <w:rPr>
                <w:color w:val="000000"/>
                <w:sz w:val="16"/>
                <w:szCs w:val="16"/>
              </w:rPr>
              <w:t>-1.90</w:t>
            </w:r>
          </w:p>
        </w:tc>
        <w:tc>
          <w:tcPr>
            <w:tcW w:w="810" w:type="dxa"/>
            <w:tcBorders>
              <w:left w:val="nil"/>
              <w:right w:val="nil"/>
            </w:tcBorders>
            <w:shd w:val="clear" w:color="auto" w:fill="auto"/>
            <w:tcMar>
              <w:left w:w="14" w:type="dxa"/>
              <w:right w:w="14" w:type="dxa"/>
            </w:tcMar>
            <w:vAlign w:val="center"/>
            <w:hideMark/>
          </w:tcPr>
          <w:p w:rsidR="001D3837" w:rsidRDefault="001D3837" w:rsidP="001D3837">
            <w:pPr>
              <w:jc w:val="right"/>
              <w:rPr>
                <w:color w:val="000000"/>
                <w:sz w:val="16"/>
                <w:szCs w:val="16"/>
              </w:rPr>
            </w:pPr>
            <w:r>
              <w:rPr>
                <w:color w:val="000000"/>
                <w:sz w:val="16"/>
                <w:szCs w:val="16"/>
              </w:rPr>
              <w:t>-1.28</w:t>
            </w:r>
          </w:p>
        </w:tc>
        <w:tc>
          <w:tcPr>
            <w:tcW w:w="630" w:type="dxa"/>
            <w:tcBorders>
              <w:left w:val="nil"/>
              <w:right w:val="nil"/>
            </w:tcBorders>
            <w:shd w:val="clear" w:color="auto" w:fill="auto"/>
            <w:tcMar>
              <w:left w:w="14" w:type="dxa"/>
              <w:right w:w="14" w:type="dxa"/>
            </w:tcMar>
            <w:vAlign w:val="center"/>
            <w:hideMark/>
          </w:tcPr>
          <w:p w:rsidR="001D3837" w:rsidRDefault="001D3837" w:rsidP="001D3837">
            <w:pPr>
              <w:jc w:val="right"/>
              <w:rPr>
                <w:color w:val="000000"/>
                <w:sz w:val="16"/>
                <w:szCs w:val="16"/>
              </w:rPr>
            </w:pPr>
            <w:r>
              <w:rPr>
                <w:color w:val="000000"/>
                <w:sz w:val="16"/>
                <w:szCs w:val="16"/>
              </w:rPr>
              <w:t>-4.82</w:t>
            </w:r>
          </w:p>
        </w:tc>
        <w:tc>
          <w:tcPr>
            <w:tcW w:w="630" w:type="dxa"/>
            <w:tcBorders>
              <w:left w:val="nil"/>
              <w:right w:val="nil"/>
            </w:tcBorders>
            <w:shd w:val="clear" w:color="auto" w:fill="auto"/>
            <w:tcMar>
              <w:left w:w="14" w:type="dxa"/>
              <w:right w:w="14" w:type="dxa"/>
            </w:tcMar>
            <w:vAlign w:val="center"/>
            <w:hideMark/>
          </w:tcPr>
          <w:p w:rsidR="001D3837" w:rsidRDefault="001D3837" w:rsidP="001D3837">
            <w:pPr>
              <w:jc w:val="right"/>
              <w:rPr>
                <w:color w:val="000000"/>
                <w:sz w:val="16"/>
                <w:szCs w:val="16"/>
              </w:rPr>
            </w:pPr>
            <w:r>
              <w:rPr>
                <w:color w:val="000000"/>
                <w:sz w:val="16"/>
                <w:szCs w:val="16"/>
              </w:rPr>
              <w:t>+1.38</w:t>
            </w:r>
          </w:p>
        </w:tc>
        <w:tc>
          <w:tcPr>
            <w:tcW w:w="810" w:type="dxa"/>
            <w:tcBorders>
              <w:left w:val="nil"/>
              <w:right w:val="nil"/>
            </w:tcBorders>
            <w:shd w:val="clear" w:color="auto" w:fill="auto"/>
            <w:tcMar>
              <w:left w:w="14" w:type="dxa"/>
              <w:right w:w="14" w:type="dxa"/>
            </w:tcMar>
            <w:vAlign w:val="center"/>
          </w:tcPr>
          <w:p w:rsidR="001D3837" w:rsidRDefault="001D3837" w:rsidP="001D3837">
            <w:pPr>
              <w:jc w:val="right"/>
              <w:rPr>
                <w:color w:val="000000"/>
                <w:sz w:val="16"/>
                <w:szCs w:val="16"/>
              </w:rPr>
            </w:pPr>
            <w:r>
              <w:rPr>
                <w:color w:val="000000"/>
                <w:sz w:val="16"/>
                <w:szCs w:val="16"/>
              </w:rPr>
              <w:t>+2.08</w:t>
            </w:r>
          </w:p>
        </w:tc>
        <w:tc>
          <w:tcPr>
            <w:tcW w:w="720" w:type="dxa"/>
            <w:tcBorders>
              <w:left w:val="nil"/>
              <w:right w:val="nil"/>
            </w:tcBorders>
            <w:shd w:val="clear" w:color="auto" w:fill="auto"/>
            <w:tcMar>
              <w:left w:w="14" w:type="dxa"/>
              <w:right w:w="14" w:type="dxa"/>
            </w:tcMar>
            <w:vAlign w:val="center"/>
          </w:tcPr>
          <w:p w:rsidR="001D3837" w:rsidRDefault="001D3837" w:rsidP="001D3837">
            <w:pPr>
              <w:jc w:val="right"/>
              <w:rPr>
                <w:color w:val="000000"/>
                <w:sz w:val="16"/>
                <w:szCs w:val="16"/>
              </w:rPr>
            </w:pPr>
            <w:r>
              <w:rPr>
                <w:color w:val="000000"/>
                <w:sz w:val="16"/>
                <w:szCs w:val="16"/>
              </w:rPr>
              <w:t>-2.38</w:t>
            </w:r>
          </w:p>
        </w:tc>
        <w:tc>
          <w:tcPr>
            <w:tcW w:w="630" w:type="dxa"/>
            <w:tcBorders>
              <w:left w:val="nil"/>
              <w:right w:val="nil"/>
            </w:tcBorders>
            <w:shd w:val="clear" w:color="auto" w:fill="auto"/>
            <w:tcMar>
              <w:left w:w="14" w:type="dxa"/>
              <w:right w:w="14" w:type="dxa"/>
            </w:tcMar>
            <w:vAlign w:val="center"/>
          </w:tcPr>
          <w:p w:rsidR="001D3837" w:rsidRDefault="001D3837" w:rsidP="001D3837">
            <w:pPr>
              <w:jc w:val="right"/>
              <w:rPr>
                <w:color w:val="000000"/>
                <w:sz w:val="16"/>
                <w:szCs w:val="16"/>
              </w:rPr>
            </w:pPr>
            <w:r>
              <w:rPr>
                <w:color w:val="000000"/>
                <w:sz w:val="16"/>
                <w:szCs w:val="16"/>
              </w:rPr>
              <w:t>+2.43</w:t>
            </w:r>
          </w:p>
        </w:tc>
        <w:tc>
          <w:tcPr>
            <w:tcW w:w="630" w:type="dxa"/>
            <w:tcBorders>
              <w:left w:val="nil"/>
              <w:right w:val="nil"/>
            </w:tcBorders>
            <w:shd w:val="clear" w:color="auto" w:fill="auto"/>
            <w:tcMar>
              <w:left w:w="14" w:type="dxa"/>
              <w:right w:w="14" w:type="dxa"/>
            </w:tcMar>
            <w:vAlign w:val="center"/>
          </w:tcPr>
          <w:p w:rsidR="001D3837" w:rsidRDefault="001D3837" w:rsidP="001D3837">
            <w:pPr>
              <w:jc w:val="right"/>
              <w:rPr>
                <w:color w:val="000000"/>
                <w:sz w:val="16"/>
                <w:szCs w:val="16"/>
              </w:rPr>
            </w:pPr>
            <w:r>
              <w:rPr>
                <w:color w:val="000000"/>
                <w:sz w:val="16"/>
                <w:szCs w:val="16"/>
              </w:rPr>
              <w:t>-2.26</w:t>
            </w:r>
          </w:p>
        </w:tc>
        <w:tc>
          <w:tcPr>
            <w:tcW w:w="630" w:type="dxa"/>
            <w:tcBorders>
              <w:left w:val="nil"/>
              <w:right w:val="nil"/>
            </w:tcBorders>
            <w:shd w:val="clear" w:color="auto" w:fill="auto"/>
            <w:tcMar>
              <w:left w:w="14" w:type="dxa"/>
              <w:right w:w="14" w:type="dxa"/>
            </w:tcMar>
            <w:vAlign w:val="center"/>
          </w:tcPr>
          <w:p w:rsidR="001D3837" w:rsidRDefault="001D3837" w:rsidP="001D3837">
            <w:pPr>
              <w:jc w:val="right"/>
              <w:rPr>
                <w:color w:val="000000"/>
                <w:sz w:val="16"/>
                <w:szCs w:val="16"/>
              </w:rPr>
            </w:pPr>
            <w:r>
              <w:rPr>
                <w:color w:val="000000"/>
                <w:sz w:val="16"/>
                <w:szCs w:val="16"/>
              </w:rPr>
              <w:t>-2.27</w:t>
            </w:r>
          </w:p>
        </w:tc>
        <w:tc>
          <w:tcPr>
            <w:tcW w:w="540" w:type="dxa"/>
            <w:tcBorders>
              <w:left w:val="nil"/>
              <w:right w:val="nil"/>
            </w:tcBorders>
            <w:shd w:val="clear" w:color="auto" w:fill="auto"/>
            <w:tcMar>
              <w:left w:w="14" w:type="dxa"/>
              <w:right w:w="14" w:type="dxa"/>
            </w:tcMar>
            <w:vAlign w:val="center"/>
            <w:hideMark/>
          </w:tcPr>
          <w:p w:rsidR="001D3837" w:rsidRDefault="001D3837" w:rsidP="001D3837">
            <w:pPr>
              <w:jc w:val="right"/>
              <w:rPr>
                <w:color w:val="000000"/>
                <w:sz w:val="16"/>
                <w:szCs w:val="16"/>
              </w:rPr>
            </w:pPr>
            <w:r>
              <w:rPr>
                <w:color w:val="000000"/>
                <w:sz w:val="16"/>
                <w:szCs w:val="16"/>
              </w:rPr>
              <w:t>+2.22</w:t>
            </w:r>
          </w:p>
        </w:tc>
        <w:tc>
          <w:tcPr>
            <w:tcW w:w="540" w:type="dxa"/>
            <w:tcBorders>
              <w:left w:val="nil"/>
              <w:right w:val="nil"/>
            </w:tcBorders>
            <w:shd w:val="clear" w:color="auto" w:fill="auto"/>
            <w:tcMar>
              <w:left w:w="14" w:type="dxa"/>
              <w:right w:w="14" w:type="dxa"/>
            </w:tcMar>
            <w:vAlign w:val="center"/>
            <w:hideMark/>
          </w:tcPr>
          <w:p w:rsidR="001D3837" w:rsidRDefault="001D3837" w:rsidP="001D3837">
            <w:pPr>
              <w:jc w:val="right"/>
              <w:rPr>
                <w:color w:val="000000"/>
                <w:sz w:val="16"/>
                <w:szCs w:val="16"/>
              </w:rPr>
            </w:pPr>
            <w:r>
              <w:rPr>
                <w:color w:val="000000"/>
                <w:sz w:val="16"/>
                <w:szCs w:val="16"/>
              </w:rPr>
              <w:t>-1.40</w:t>
            </w:r>
          </w:p>
        </w:tc>
        <w:tc>
          <w:tcPr>
            <w:tcW w:w="541" w:type="dxa"/>
            <w:tcBorders>
              <w:left w:val="nil"/>
              <w:bottom w:val="nil"/>
              <w:right w:val="nil"/>
            </w:tcBorders>
            <w:shd w:val="clear" w:color="auto" w:fill="auto"/>
            <w:tcMar>
              <w:left w:w="14" w:type="dxa"/>
              <w:right w:w="14" w:type="dxa"/>
            </w:tcMar>
            <w:vAlign w:val="center"/>
            <w:hideMark/>
          </w:tcPr>
          <w:p w:rsidR="001D3837" w:rsidRDefault="001D3837" w:rsidP="001D3837">
            <w:pPr>
              <w:jc w:val="right"/>
              <w:rPr>
                <w:color w:val="000000"/>
                <w:sz w:val="16"/>
                <w:szCs w:val="16"/>
              </w:rPr>
            </w:pPr>
            <w:r>
              <w:rPr>
                <w:color w:val="000000"/>
                <w:sz w:val="16"/>
                <w:szCs w:val="16"/>
              </w:rPr>
              <w:t>-2.26</w:t>
            </w:r>
          </w:p>
        </w:tc>
      </w:tr>
      <w:tr w:rsidR="001D3837" w:rsidRPr="00BF4323" w:rsidTr="001D3837">
        <w:trPr>
          <w:trHeight w:hRule="exact" w:val="317"/>
        </w:trPr>
        <w:tc>
          <w:tcPr>
            <w:tcW w:w="449" w:type="dxa"/>
            <w:tcBorders>
              <w:left w:val="nil"/>
              <w:bottom w:val="nil"/>
              <w:right w:val="nil"/>
            </w:tcBorders>
            <w:shd w:val="clear" w:color="auto" w:fill="auto"/>
            <w:tcMar>
              <w:left w:w="14" w:type="dxa"/>
              <w:right w:w="14" w:type="dxa"/>
            </w:tcMar>
            <w:vAlign w:val="center"/>
            <w:hideMark/>
          </w:tcPr>
          <w:p w:rsidR="001D3837" w:rsidRPr="001D3837" w:rsidRDefault="001D3837" w:rsidP="001D3837">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1D3837" w:rsidRPr="001D3837" w:rsidRDefault="001D3837" w:rsidP="001D3837">
            <w:pPr>
              <w:rPr>
                <w:sz w:val="16"/>
                <w:szCs w:val="16"/>
              </w:rPr>
            </w:pPr>
          </w:p>
        </w:tc>
        <w:tc>
          <w:tcPr>
            <w:tcW w:w="630" w:type="dxa"/>
            <w:tcBorders>
              <w:left w:val="nil"/>
              <w:bottom w:val="nil"/>
              <w:right w:val="nil"/>
            </w:tcBorders>
            <w:shd w:val="clear" w:color="auto" w:fill="auto"/>
            <w:tcMar>
              <w:left w:w="14" w:type="dxa"/>
              <w:right w:w="14" w:type="dxa"/>
            </w:tcMar>
            <w:vAlign w:val="center"/>
          </w:tcPr>
          <w:p w:rsidR="001D3837" w:rsidRPr="001D3837" w:rsidRDefault="001D3837" w:rsidP="001D3837">
            <w:pPr>
              <w:rPr>
                <w:sz w:val="16"/>
                <w:szCs w:val="16"/>
              </w:rPr>
            </w:pPr>
          </w:p>
        </w:tc>
        <w:tc>
          <w:tcPr>
            <w:tcW w:w="540" w:type="dxa"/>
            <w:tcBorders>
              <w:left w:val="nil"/>
              <w:bottom w:val="nil"/>
              <w:right w:val="nil"/>
            </w:tcBorders>
            <w:shd w:val="clear" w:color="auto" w:fill="auto"/>
            <w:tcMar>
              <w:left w:w="14" w:type="dxa"/>
              <w:right w:w="14" w:type="dxa"/>
            </w:tcMar>
            <w:vAlign w:val="center"/>
          </w:tcPr>
          <w:p w:rsidR="001D3837" w:rsidRPr="001D3837" w:rsidRDefault="001D3837" w:rsidP="001D3837">
            <w:pPr>
              <w:rPr>
                <w:sz w:val="16"/>
                <w:szCs w:val="16"/>
              </w:rPr>
            </w:pPr>
          </w:p>
        </w:tc>
        <w:tc>
          <w:tcPr>
            <w:tcW w:w="630" w:type="dxa"/>
            <w:tcBorders>
              <w:left w:val="nil"/>
              <w:bottom w:val="nil"/>
              <w:right w:val="nil"/>
            </w:tcBorders>
            <w:shd w:val="clear" w:color="auto" w:fill="auto"/>
            <w:tcMar>
              <w:left w:w="14" w:type="dxa"/>
              <w:right w:w="14" w:type="dxa"/>
            </w:tcMar>
            <w:vAlign w:val="center"/>
          </w:tcPr>
          <w:p w:rsidR="001D3837" w:rsidRPr="001D3837" w:rsidRDefault="001D3837" w:rsidP="001D3837">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1D3837" w:rsidRPr="001D3837" w:rsidRDefault="001D3837" w:rsidP="001D3837">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1D3837" w:rsidRPr="001D3837" w:rsidRDefault="001D3837" w:rsidP="001D3837">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1D3837" w:rsidRPr="001D3837" w:rsidRDefault="001D3837" w:rsidP="001D3837">
            <w:pPr>
              <w:rPr>
                <w:sz w:val="16"/>
                <w:szCs w:val="16"/>
              </w:rPr>
            </w:pPr>
          </w:p>
        </w:tc>
        <w:tc>
          <w:tcPr>
            <w:tcW w:w="810" w:type="dxa"/>
            <w:tcBorders>
              <w:left w:val="nil"/>
              <w:bottom w:val="nil"/>
              <w:right w:val="nil"/>
            </w:tcBorders>
            <w:shd w:val="clear" w:color="auto" w:fill="auto"/>
            <w:tcMar>
              <w:left w:w="14" w:type="dxa"/>
              <w:right w:w="14" w:type="dxa"/>
            </w:tcMar>
            <w:vAlign w:val="center"/>
          </w:tcPr>
          <w:p w:rsidR="001D3837" w:rsidRPr="001D3837" w:rsidRDefault="001D3837" w:rsidP="001D3837">
            <w:pPr>
              <w:rPr>
                <w:sz w:val="16"/>
                <w:szCs w:val="16"/>
              </w:rPr>
            </w:pPr>
          </w:p>
        </w:tc>
        <w:tc>
          <w:tcPr>
            <w:tcW w:w="720" w:type="dxa"/>
            <w:tcBorders>
              <w:left w:val="nil"/>
              <w:bottom w:val="nil"/>
              <w:right w:val="nil"/>
            </w:tcBorders>
            <w:shd w:val="clear" w:color="auto" w:fill="auto"/>
            <w:tcMar>
              <w:left w:w="14" w:type="dxa"/>
              <w:right w:w="14" w:type="dxa"/>
            </w:tcMar>
            <w:vAlign w:val="center"/>
          </w:tcPr>
          <w:p w:rsidR="001D3837" w:rsidRPr="001D3837" w:rsidRDefault="001D3837" w:rsidP="001D3837">
            <w:pPr>
              <w:rPr>
                <w:sz w:val="16"/>
                <w:szCs w:val="16"/>
              </w:rPr>
            </w:pPr>
          </w:p>
        </w:tc>
        <w:tc>
          <w:tcPr>
            <w:tcW w:w="630" w:type="dxa"/>
            <w:tcBorders>
              <w:left w:val="nil"/>
              <w:bottom w:val="nil"/>
              <w:right w:val="nil"/>
            </w:tcBorders>
            <w:shd w:val="clear" w:color="auto" w:fill="auto"/>
            <w:tcMar>
              <w:left w:w="14" w:type="dxa"/>
              <w:right w:w="14" w:type="dxa"/>
            </w:tcMar>
            <w:vAlign w:val="center"/>
          </w:tcPr>
          <w:p w:rsidR="001D3837" w:rsidRPr="001D3837" w:rsidRDefault="001D3837" w:rsidP="001D3837">
            <w:pPr>
              <w:rPr>
                <w:sz w:val="16"/>
                <w:szCs w:val="16"/>
              </w:rPr>
            </w:pPr>
          </w:p>
        </w:tc>
        <w:tc>
          <w:tcPr>
            <w:tcW w:w="630" w:type="dxa"/>
            <w:tcBorders>
              <w:left w:val="nil"/>
              <w:bottom w:val="nil"/>
              <w:right w:val="nil"/>
            </w:tcBorders>
            <w:shd w:val="clear" w:color="auto" w:fill="auto"/>
            <w:tcMar>
              <w:left w:w="14" w:type="dxa"/>
              <w:right w:w="14" w:type="dxa"/>
            </w:tcMar>
            <w:vAlign w:val="center"/>
          </w:tcPr>
          <w:p w:rsidR="001D3837" w:rsidRPr="001D3837" w:rsidRDefault="001D3837" w:rsidP="001D3837">
            <w:pPr>
              <w:rPr>
                <w:sz w:val="16"/>
                <w:szCs w:val="16"/>
              </w:rPr>
            </w:pPr>
          </w:p>
        </w:tc>
        <w:tc>
          <w:tcPr>
            <w:tcW w:w="630" w:type="dxa"/>
            <w:tcBorders>
              <w:left w:val="nil"/>
              <w:bottom w:val="nil"/>
              <w:right w:val="nil"/>
            </w:tcBorders>
            <w:shd w:val="clear" w:color="auto" w:fill="auto"/>
            <w:tcMar>
              <w:left w:w="14" w:type="dxa"/>
              <w:right w:w="14" w:type="dxa"/>
            </w:tcMar>
            <w:vAlign w:val="center"/>
          </w:tcPr>
          <w:p w:rsidR="001D3837" w:rsidRPr="001D3837" w:rsidRDefault="001D3837" w:rsidP="001D3837">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1D3837" w:rsidRPr="001D3837" w:rsidRDefault="001D3837" w:rsidP="001D3837">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1D3837" w:rsidRPr="001D3837" w:rsidRDefault="001D3837" w:rsidP="001D3837">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1D3837" w:rsidRPr="001D3837" w:rsidRDefault="001D3837" w:rsidP="001D3837">
            <w:pPr>
              <w:rPr>
                <w:sz w:val="16"/>
                <w:szCs w:val="16"/>
              </w:rPr>
            </w:pPr>
          </w:p>
        </w:tc>
      </w:tr>
      <w:tr w:rsidR="004C0613" w:rsidRPr="00BF4323" w:rsidTr="003E40D9">
        <w:trPr>
          <w:trHeight w:hRule="exact" w:val="221"/>
        </w:trPr>
        <w:tc>
          <w:tcPr>
            <w:tcW w:w="9721" w:type="dxa"/>
            <w:gridSpan w:val="16"/>
            <w:tcBorders>
              <w:top w:val="single" w:sz="12" w:space="0" w:color="000000"/>
              <w:left w:val="nil"/>
              <w:bottom w:val="nil"/>
              <w:right w:val="nil"/>
            </w:tcBorders>
            <w:shd w:val="clear" w:color="auto" w:fill="auto"/>
          </w:tcPr>
          <w:p w:rsidR="004C0613" w:rsidRPr="00BF4323" w:rsidRDefault="004C0613" w:rsidP="004C0613">
            <w:pPr>
              <w:jc w:val="right"/>
              <w:rPr>
                <w:sz w:val="15"/>
                <w:szCs w:val="15"/>
              </w:rPr>
            </w:pPr>
            <w:r w:rsidRPr="00BF4323">
              <w:rPr>
                <w:sz w:val="15"/>
                <w:szCs w:val="15"/>
              </w:rPr>
              <w:t> </w:t>
            </w:r>
            <w:r w:rsidRPr="00B863BF">
              <w:rPr>
                <w:sz w:val="14"/>
                <w:szCs w:val="14"/>
              </w:rPr>
              <w:t xml:space="preserve"> Source: Statistics &amp; Data Warehouse Department, SBP</w:t>
            </w:r>
          </w:p>
          <w:p w:rsidR="004C0613" w:rsidRPr="00BF4323" w:rsidRDefault="004C0613" w:rsidP="001D3837">
            <w:pPr>
              <w:rPr>
                <w:sz w:val="15"/>
                <w:szCs w:val="15"/>
              </w:rPr>
            </w:pPr>
            <w:r w:rsidRPr="00BF4323">
              <w:rPr>
                <w:sz w:val="15"/>
                <w:szCs w:val="15"/>
              </w:rPr>
              <w:t> </w:t>
            </w:r>
          </w:p>
          <w:p w:rsidR="004C0613" w:rsidRPr="00BF4323" w:rsidRDefault="004C0613" w:rsidP="001D3837">
            <w:pPr>
              <w:rPr>
                <w:sz w:val="15"/>
                <w:szCs w:val="15"/>
              </w:rPr>
            </w:pPr>
            <w:r w:rsidRPr="00BF4323">
              <w:rPr>
                <w:sz w:val="15"/>
                <w:szCs w:val="15"/>
              </w:rPr>
              <w:t> </w:t>
            </w:r>
          </w:p>
          <w:p w:rsidR="004C0613" w:rsidRPr="00BF4323" w:rsidRDefault="004C0613" w:rsidP="001D3837">
            <w:pPr>
              <w:rPr>
                <w:sz w:val="15"/>
                <w:szCs w:val="15"/>
              </w:rPr>
            </w:pPr>
            <w:r w:rsidRPr="00BF4323">
              <w:rPr>
                <w:sz w:val="15"/>
                <w:szCs w:val="15"/>
              </w:rPr>
              <w:t> </w:t>
            </w:r>
          </w:p>
          <w:p w:rsidR="004C0613" w:rsidRPr="00BF4323" w:rsidRDefault="004C0613" w:rsidP="001D3837">
            <w:pPr>
              <w:rPr>
                <w:sz w:val="15"/>
                <w:szCs w:val="15"/>
              </w:rPr>
            </w:pPr>
            <w:r w:rsidRPr="00BF4323">
              <w:rPr>
                <w:sz w:val="15"/>
                <w:szCs w:val="15"/>
              </w:rPr>
              <w:t> </w:t>
            </w:r>
          </w:p>
          <w:p w:rsidR="004C0613" w:rsidRPr="00BF4323" w:rsidRDefault="004C0613" w:rsidP="001D3837">
            <w:pPr>
              <w:rPr>
                <w:sz w:val="15"/>
                <w:szCs w:val="15"/>
              </w:rPr>
            </w:pPr>
            <w:r w:rsidRPr="00BF4323">
              <w:rPr>
                <w:sz w:val="15"/>
                <w:szCs w:val="15"/>
              </w:rPr>
              <w:t> </w:t>
            </w:r>
          </w:p>
          <w:p w:rsidR="004C0613" w:rsidRPr="00BF4323" w:rsidRDefault="004C0613" w:rsidP="001D3837">
            <w:pPr>
              <w:rPr>
                <w:sz w:val="15"/>
                <w:szCs w:val="15"/>
              </w:rPr>
            </w:pPr>
            <w:r w:rsidRPr="00BF4323">
              <w:rPr>
                <w:sz w:val="15"/>
                <w:szCs w:val="15"/>
              </w:rPr>
              <w:t> </w:t>
            </w:r>
          </w:p>
          <w:p w:rsidR="004C0613" w:rsidRPr="00BF4323" w:rsidRDefault="004C0613" w:rsidP="001D3837">
            <w:pPr>
              <w:rPr>
                <w:sz w:val="15"/>
                <w:szCs w:val="15"/>
              </w:rPr>
            </w:pPr>
            <w:r w:rsidRPr="00BF4323">
              <w:rPr>
                <w:sz w:val="15"/>
                <w:szCs w:val="15"/>
              </w:rPr>
              <w:t> </w:t>
            </w:r>
          </w:p>
        </w:tc>
      </w:tr>
    </w:tbl>
    <w:p w:rsidR="00D91176" w:rsidRDefault="00D91176">
      <w:pPr>
        <w:pStyle w:val="Footer"/>
        <w:tabs>
          <w:tab w:val="clear" w:pos="4320"/>
          <w:tab w:val="clear" w:pos="8640"/>
        </w:tabs>
        <w:rPr>
          <w:sz w:val="19"/>
          <w:szCs w:val="19"/>
        </w:rPr>
      </w:pPr>
    </w:p>
    <w:p w:rsidR="00D91176" w:rsidRDefault="00D91176">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F0CF1" w:rsidRPr="00BF4323" w:rsidRDefault="008F0CF1">
      <w:pPr>
        <w:pStyle w:val="Footer"/>
        <w:tabs>
          <w:tab w:val="clear" w:pos="4320"/>
          <w:tab w:val="clear" w:pos="8640"/>
        </w:tabs>
        <w:rPr>
          <w:sz w:val="19"/>
          <w:szCs w:val="19"/>
        </w:rPr>
      </w:pPr>
    </w:p>
    <w:tbl>
      <w:tblPr>
        <w:tblW w:w="9742" w:type="dxa"/>
        <w:tblInd w:w="-72" w:type="dxa"/>
        <w:tblLook w:val="04A0"/>
      </w:tblPr>
      <w:tblGrid>
        <w:gridCol w:w="1063"/>
        <w:gridCol w:w="651"/>
        <w:gridCol w:w="651"/>
        <w:gridCol w:w="651"/>
        <w:gridCol w:w="651"/>
        <w:gridCol w:w="633"/>
        <w:gridCol w:w="651"/>
        <w:gridCol w:w="639"/>
        <w:gridCol w:w="710"/>
        <w:gridCol w:w="720"/>
        <w:gridCol w:w="720"/>
        <w:gridCol w:w="736"/>
        <w:gridCol w:w="633"/>
        <w:gridCol w:w="633"/>
      </w:tblGrid>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565414">
        <w:trPr>
          <w:trHeight w:val="315"/>
        </w:trPr>
        <w:tc>
          <w:tcPr>
            <w:tcW w:w="9742"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1F760E" w:rsidRPr="001C5EFF" w:rsidTr="001F760E">
        <w:trPr>
          <w:trHeight w:val="235"/>
        </w:trPr>
        <w:tc>
          <w:tcPr>
            <w:tcW w:w="1063" w:type="dxa"/>
            <w:vMerge w:val="restart"/>
            <w:tcBorders>
              <w:top w:val="nil"/>
              <w:left w:val="nil"/>
              <w:right w:val="single" w:sz="4" w:space="0" w:color="auto"/>
            </w:tcBorders>
            <w:shd w:val="clear" w:color="auto" w:fill="auto"/>
            <w:vAlign w:val="center"/>
            <w:hideMark/>
          </w:tcPr>
          <w:p w:rsidR="001F760E" w:rsidRPr="001C5EFF" w:rsidRDefault="001F760E" w:rsidP="00DC4B6C">
            <w:pPr>
              <w:jc w:val="center"/>
              <w:rPr>
                <w:b/>
                <w:bCs/>
                <w:color w:val="000000"/>
                <w:sz w:val="16"/>
                <w:szCs w:val="16"/>
              </w:rPr>
            </w:pPr>
            <w:r w:rsidRPr="001C5EFF">
              <w:rPr>
                <w:b/>
                <w:bCs/>
                <w:color w:val="000000"/>
                <w:sz w:val="16"/>
                <w:szCs w:val="16"/>
              </w:rPr>
              <w:t>END OF PERIOD</w:t>
            </w:r>
          </w:p>
        </w:tc>
        <w:tc>
          <w:tcPr>
            <w:tcW w:w="651" w:type="dxa"/>
            <w:vMerge w:val="restart"/>
            <w:tcBorders>
              <w:top w:val="nil"/>
              <w:left w:val="single" w:sz="4" w:space="0" w:color="auto"/>
              <w:right w:val="single" w:sz="4" w:space="0" w:color="auto"/>
            </w:tcBorders>
            <w:shd w:val="clear" w:color="auto" w:fill="auto"/>
            <w:vAlign w:val="center"/>
            <w:hideMark/>
          </w:tcPr>
          <w:p w:rsidR="001F760E" w:rsidRPr="003F6A90" w:rsidRDefault="001F760E" w:rsidP="00C8641B">
            <w:pPr>
              <w:jc w:val="center"/>
              <w:rPr>
                <w:b/>
                <w:bCs/>
                <w:color w:val="000000"/>
                <w:sz w:val="16"/>
                <w:szCs w:val="16"/>
              </w:rPr>
            </w:pPr>
            <w:r w:rsidRPr="003F6A90">
              <w:rPr>
                <w:b/>
                <w:bCs/>
                <w:color w:val="000000"/>
                <w:sz w:val="16"/>
                <w:szCs w:val="16"/>
              </w:rPr>
              <w:t>2015</w:t>
            </w:r>
          </w:p>
        </w:tc>
        <w:tc>
          <w:tcPr>
            <w:tcW w:w="651" w:type="dxa"/>
            <w:vMerge w:val="restart"/>
            <w:tcBorders>
              <w:top w:val="nil"/>
              <w:left w:val="single" w:sz="4" w:space="0" w:color="auto"/>
              <w:right w:val="single" w:sz="4" w:space="0" w:color="auto"/>
            </w:tcBorders>
            <w:shd w:val="clear" w:color="auto" w:fill="auto"/>
            <w:vAlign w:val="center"/>
            <w:hideMark/>
          </w:tcPr>
          <w:p w:rsidR="001F760E" w:rsidRPr="003F6A90" w:rsidRDefault="001F760E" w:rsidP="00C8641B">
            <w:pPr>
              <w:jc w:val="center"/>
              <w:rPr>
                <w:b/>
                <w:bCs/>
                <w:color w:val="000000"/>
                <w:sz w:val="16"/>
                <w:szCs w:val="16"/>
              </w:rPr>
            </w:pPr>
            <w:r>
              <w:rPr>
                <w:b/>
                <w:bCs/>
                <w:color w:val="000000"/>
                <w:sz w:val="16"/>
                <w:szCs w:val="16"/>
              </w:rPr>
              <w:t>2016</w:t>
            </w:r>
          </w:p>
        </w:tc>
        <w:tc>
          <w:tcPr>
            <w:tcW w:w="651" w:type="dxa"/>
            <w:vMerge w:val="restart"/>
            <w:tcBorders>
              <w:top w:val="nil"/>
              <w:left w:val="single" w:sz="4" w:space="0" w:color="auto"/>
              <w:right w:val="single" w:sz="4" w:space="0" w:color="auto"/>
            </w:tcBorders>
            <w:shd w:val="clear" w:color="auto" w:fill="auto"/>
            <w:vAlign w:val="center"/>
            <w:hideMark/>
          </w:tcPr>
          <w:p w:rsidR="001F760E" w:rsidRPr="003F6A90" w:rsidRDefault="001F760E" w:rsidP="001C5EFF">
            <w:pPr>
              <w:jc w:val="center"/>
              <w:rPr>
                <w:b/>
                <w:bCs/>
                <w:color w:val="000000"/>
                <w:sz w:val="16"/>
                <w:szCs w:val="16"/>
              </w:rPr>
            </w:pPr>
            <w:r>
              <w:rPr>
                <w:b/>
                <w:bCs/>
                <w:color w:val="000000"/>
                <w:sz w:val="16"/>
                <w:szCs w:val="16"/>
              </w:rPr>
              <w:t>2017</w:t>
            </w:r>
          </w:p>
        </w:tc>
        <w:tc>
          <w:tcPr>
            <w:tcW w:w="1935" w:type="dxa"/>
            <w:gridSpan w:val="3"/>
            <w:tcBorders>
              <w:top w:val="single" w:sz="12" w:space="0" w:color="auto"/>
              <w:left w:val="single" w:sz="4" w:space="0" w:color="auto"/>
              <w:right w:val="single" w:sz="4" w:space="0" w:color="auto"/>
            </w:tcBorders>
            <w:shd w:val="clear" w:color="auto" w:fill="auto"/>
            <w:vAlign w:val="center"/>
            <w:hideMark/>
          </w:tcPr>
          <w:p w:rsidR="001F760E" w:rsidRPr="003F6A90" w:rsidRDefault="001F760E" w:rsidP="001C5EFF">
            <w:pPr>
              <w:jc w:val="center"/>
              <w:rPr>
                <w:b/>
                <w:bCs/>
                <w:color w:val="000000"/>
                <w:sz w:val="16"/>
                <w:szCs w:val="16"/>
              </w:rPr>
            </w:pPr>
            <w:r>
              <w:rPr>
                <w:b/>
                <w:bCs/>
                <w:color w:val="000000"/>
                <w:sz w:val="16"/>
                <w:szCs w:val="16"/>
              </w:rPr>
              <w:t>Quarterly</w:t>
            </w:r>
          </w:p>
        </w:tc>
        <w:tc>
          <w:tcPr>
            <w:tcW w:w="639" w:type="dxa"/>
            <w:vMerge w:val="restart"/>
            <w:tcBorders>
              <w:top w:val="single" w:sz="12" w:space="0" w:color="auto"/>
              <w:left w:val="single" w:sz="4" w:space="0" w:color="auto"/>
              <w:right w:val="single" w:sz="4" w:space="0" w:color="auto"/>
            </w:tcBorders>
            <w:shd w:val="clear" w:color="auto" w:fill="auto"/>
            <w:vAlign w:val="center"/>
            <w:hideMark/>
          </w:tcPr>
          <w:p w:rsidR="001F760E" w:rsidRPr="003F6A90" w:rsidRDefault="001F760E" w:rsidP="001C5EFF">
            <w:pPr>
              <w:jc w:val="center"/>
              <w:rPr>
                <w:b/>
                <w:bCs/>
                <w:color w:val="000000"/>
                <w:sz w:val="16"/>
                <w:szCs w:val="16"/>
              </w:rPr>
            </w:pPr>
            <w:r w:rsidRPr="003F6A90">
              <w:rPr>
                <w:b/>
                <w:bCs/>
                <w:color w:val="000000"/>
                <w:sz w:val="16"/>
                <w:szCs w:val="16"/>
              </w:rPr>
              <w:t>2016</w:t>
            </w:r>
          </w:p>
        </w:tc>
        <w:tc>
          <w:tcPr>
            <w:tcW w:w="3519" w:type="dxa"/>
            <w:gridSpan w:val="5"/>
            <w:vMerge w:val="restart"/>
            <w:tcBorders>
              <w:top w:val="single" w:sz="12" w:space="0" w:color="auto"/>
              <w:left w:val="single" w:sz="4" w:space="0" w:color="auto"/>
              <w:right w:val="nil"/>
            </w:tcBorders>
            <w:shd w:val="clear" w:color="auto" w:fill="auto"/>
            <w:vAlign w:val="center"/>
          </w:tcPr>
          <w:p w:rsidR="001F760E" w:rsidRPr="003F6A90" w:rsidRDefault="001F760E" w:rsidP="001C5EFF">
            <w:pPr>
              <w:jc w:val="center"/>
              <w:rPr>
                <w:b/>
                <w:bCs/>
                <w:color w:val="000000"/>
                <w:sz w:val="16"/>
                <w:szCs w:val="16"/>
              </w:rPr>
            </w:pPr>
            <w:r>
              <w:rPr>
                <w:b/>
                <w:bCs/>
                <w:color w:val="000000"/>
                <w:sz w:val="16"/>
                <w:szCs w:val="16"/>
              </w:rPr>
              <w:t>2017</w:t>
            </w:r>
          </w:p>
        </w:tc>
        <w:tc>
          <w:tcPr>
            <w:tcW w:w="633" w:type="dxa"/>
            <w:vMerge w:val="restart"/>
            <w:tcBorders>
              <w:top w:val="single" w:sz="12" w:space="0" w:color="auto"/>
              <w:left w:val="single" w:sz="4" w:space="0" w:color="auto"/>
              <w:right w:val="nil"/>
            </w:tcBorders>
            <w:shd w:val="clear" w:color="auto" w:fill="auto"/>
            <w:vAlign w:val="center"/>
          </w:tcPr>
          <w:p w:rsidR="001F760E" w:rsidRPr="003F6A90" w:rsidRDefault="001F760E" w:rsidP="001C5EFF">
            <w:pPr>
              <w:jc w:val="center"/>
              <w:rPr>
                <w:b/>
                <w:bCs/>
                <w:color w:val="000000"/>
                <w:sz w:val="16"/>
                <w:szCs w:val="16"/>
              </w:rPr>
            </w:pPr>
            <w:r>
              <w:rPr>
                <w:b/>
                <w:bCs/>
                <w:color w:val="000000"/>
                <w:sz w:val="16"/>
                <w:szCs w:val="16"/>
              </w:rPr>
              <w:t>2018</w:t>
            </w:r>
          </w:p>
        </w:tc>
      </w:tr>
      <w:tr w:rsidR="001F760E" w:rsidRPr="001C5EFF" w:rsidTr="001F760E">
        <w:trPr>
          <w:trHeight w:val="235"/>
        </w:trPr>
        <w:tc>
          <w:tcPr>
            <w:tcW w:w="1063" w:type="dxa"/>
            <w:vMerge/>
            <w:tcBorders>
              <w:left w:val="nil"/>
              <w:right w:val="single" w:sz="4" w:space="0" w:color="auto"/>
            </w:tcBorders>
            <w:shd w:val="clear" w:color="auto" w:fill="auto"/>
            <w:hideMark/>
          </w:tcPr>
          <w:p w:rsidR="001F760E" w:rsidRPr="001C5EFF" w:rsidRDefault="001F760E" w:rsidP="001C5EFF">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1F760E" w:rsidRPr="003F6A90" w:rsidRDefault="001F760E" w:rsidP="00B02B18">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1F760E" w:rsidRPr="003F6A90" w:rsidRDefault="001F760E" w:rsidP="00B02B18">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1F760E" w:rsidRDefault="001F760E" w:rsidP="001C5EFF">
            <w:pPr>
              <w:jc w:val="center"/>
              <w:rPr>
                <w:b/>
                <w:bCs/>
                <w:color w:val="000000"/>
                <w:sz w:val="16"/>
                <w:szCs w:val="16"/>
              </w:rPr>
            </w:pP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760E" w:rsidRDefault="001F760E" w:rsidP="00096FEF">
            <w:pPr>
              <w:jc w:val="center"/>
              <w:rPr>
                <w:b/>
                <w:bCs/>
                <w:color w:val="000000"/>
                <w:sz w:val="16"/>
                <w:szCs w:val="16"/>
              </w:rPr>
            </w:pPr>
            <w:r>
              <w:rPr>
                <w:b/>
                <w:bCs/>
                <w:color w:val="000000"/>
                <w:sz w:val="16"/>
                <w:szCs w:val="16"/>
              </w:rPr>
              <w:t>2017</w:t>
            </w:r>
          </w:p>
        </w:tc>
        <w:tc>
          <w:tcPr>
            <w:tcW w:w="639" w:type="dxa"/>
            <w:vMerge/>
            <w:tcBorders>
              <w:left w:val="single" w:sz="4" w:space="0" w:color="auto"/>
              <w:bottom w:val="single" w:sz="4" w:space="0" w:color="auto"/>
              <w:right w:val="single" w:sz="4" w:space="0" w:color="auto"/>
            </w:tcBorders>
            <w:shd w:val="clear" w:color="auto" w:fill="auto"/>
            <w:vAlign w:val="center"/>
            <w:hideMark/>
          </w:tcPr>
          <w:p w:rsidR="001F760E" w:rsidRPr="003F6A90" w:rsidRDefault="001F760E" w:rsidP="001C5EFF">
            <w:pPr>
              <w:jc w:val="center"/>
              <w:rPr>
                <w:b/>
                <w:bCs/>
                <w:color w:val="000000"/>
                <w:sz w:val="16"/>
                <w:szCs w:val="16"/>
              </w:rPr>
            </w:pPr>
          </w:p>
        </w:tc>
        <w:tc>
          <w:tcPr>
            <w:tcW w:w="3519" w:type="dxa"/>
            <w:gridSpan w:val="5"/>
            <w:vMerge/>
            <w:tcBorders>
              <w:left w:val="single" w:sz="4" w:space="0" w:color="auto"/>
              <w:bottom w:val="single" w:sz="4" w:space="0" w:color="auto"/>
              <w:right w:val="nil"/>
            </w:tcBorders>
            <w:shd w:val="clear" w:color="auto" w:fill="auto"/>
            <w:vAlign w:val="center"/>
          </w:tcPr>
          <w:p w:rsidR="001F760E" w:rsidRDefault="001F760E" w:rsidP="001C5EFF">
            <w:pPr>
              <w:jc w:val="center"/>
              <w:rPr>
                <w:b/>
                <w:bCs/>
                <w:color w:val="000000"/>
                <w:sz w:val="16"/>
                <w:szCs w:val="16"/>
              </w:rPr>
            </w:pPr>
          </w:p>
        </w:tc>
        <w:tc>
          <w:tcPr>
            <w:tcW w:w="633" w:type="dxa"/>
            <w:vMerge/>
            <w:tcBorders>
              <w:left w:val="single" w:sz="4" w:space="0" w:color="auto"/>
              <w:bottom w:val="single" w:sz="4" w:space="0" w:color="auto"/>
              <w:right w:val="nil"/>
            </w:tcBorders>
            <w:shd w:val="clear" w:color="auto" w:fill="auto"/>
            <w:vAlign w:val="center"/>
          </w:tcPr>
          <w:p w:rsidR="001F760E" w:rsidRDefault="001F760E" w:rsidP="001C5EFF">
            <w:pPr>
              <w:jc w:val="center"/>
              <w:rPr>
                <w:b/>
                <w:bCs/>
                <w:color w:val="000000"/>
                <w:sz w:val="16"/>
                <w:szCs w:val="16"/>
              </w:rPr>
            </w:pPr>
          </w:p>
        </w:tc>
      </w:tr>
      <w:tr w:rsidR="001F760E" w:rsidRPr="001C5EFF" w:rsidTr="001F760E">
        <w:trPr>
          <w:trHeight w:val="300"/>
        </w:trPr>
        <w:tc>
          <w:tcPr>
            <w:tcW w:w="1063" w:type="dxa"/>
            <w:vMerge/>
            <w:tcBorders>
              <w:left w:val="nil"/>
              <w:bottom w:val="single" w:sz="12" w:space="0" w:color="000000"/>
              <w:right w:val="single" w:sz="4" w:space="0" w:color="auto"/>
            </w:tcBorders>
            <w:shd w:val="clear" w:color="auto" w:fill="auto"/>
            <w:vAlign w:val="center"/>
            <w:hideMark/>
          </w:tcPr>
          <w:p w:rsidR="001F760E" w:rsidRPr="001C5EFF" w:rsidRDefault="001F760E" w:rsidP="001C5EFF">
            <w:pPr>
              <w:rPr>
                <w:b/>
                <w:bCs/>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F760E" w:rsidRPr="001C5EFF" w:rsidRDefault="001F760E" w:rsidP="001C5EFF">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F760E" w:rsidRPr="001C5EFF" w:rsidRDefault="001F760E" w:rsidP="001C5EFF">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F760E" w:rsidRPr="001C5EFF" w:rsidRDefault="001F760E" w:rsidP="001C5EFF">
            <w:pPr>
              <w:jc w:val="right"/>
              <w:rPr>
                <w:color w:val="000000"/>
                <w:sz w:val="16"/>
                <w:szCs w:val="16"/>
              </w:rPr>
            </w:pPr>
          </w:p>
        </w:tc>
        <w:tc>
          <w:tcPr>
            <w:tcW w:w="65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F760E" w:rsidRPr="005B1592" w:rsidRDefault="001F760E" w:rsidP="00C8641B">
            <w:pPr>
              <w:jc w:val="right"/>
              <w:rPr>
                <w:b/>
                <w:bCs/>
                <w:color w:val="000000"/>
                <w:sz w:val="16"/>
                <w:szCs w:val="16"/>
              </w:rPr>
            </w:pPr>
            <w:r w:rsidRPr="005B1592">
              <w:rPr>
                <w:b/>
                <w:bCs/>
                <w:color w:val="000000"/>
                <w:sz w:val="16"/>
                <w:szCs w:val="16"/>
              </w:rPr>
              <w:t>II</w:t>
            </w:r>
          </w:p>
        </w:tc>
        <w:tc>
          <w:tcPr>
            <w:tcW w:w="6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F760E" w:rsidRPr="005B1592" w:rsidRDefault="001F760E" w:rsidP="00C8641B">
            <w:pPr>
              <w:jc w:val="right"/>
              <w:rPr>
                <w:b/>
                <w:bCs/>
                <w:color w:val="000000"/>
                <w:sz w:val="16"/>
                <w:szCs w:val="16"/>
              </w:rPr>
            </w:pPr>
            <w:r w:rsidRPr="005B1592">
              <w:rPr>
                <w:b/>
                <w:bCs/>
                <w:color w:val="000000"/>
                <w:sz w:val="16"/>
                <w:szCs w:val="16"/>
              </w:rPr>
              <w:t>III</w:t>
            </w:r>
          </w:p>
        </w:tc>
        <w:tc>
          <w:tcPr>
            <w:tcW w:w="651"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1F760E" w:rsidRPr="005B1592" w:rsidRDefault="001F760E" w:rsidP="00D8050D">
            <w:pPr>
              <w:jc w:val="right"/>
              <w:rPr>
                <w:b/>
                <w:bCs/>
                <w:color w:val="000000"/>
                <w:sz w:val="16"/>
                <w:szCs w:val="16"/>
              </w:rPr>
            </w:pPr>
            <w:r w:rsidRPr="005B1592">
              <w:rPr>
                <w:b/>
                <w:bCs/>
                <w:color w:val="000000"/>
                <w:sz w:val="16"/>
                <w:szCs w:val="16"/>
              </w:rPr>
              <w:t>IV</w:t>
            </w:r>
          </w:p>
        </w:tc>
        <w:tc>
          <w:tcPr>
            <w:tcW w:w="63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F760E" w:rsidRPr="005B1592" w:rsidRDefault="001F760E" w:rsidP="00AC3BA4">
            <w:pPr>
              <w:jc w:val="right"/>
              <w:rPr>
                <w:b/>
                <w:bCs/>
                <w:color w:val="000000"/>
                <w:sz w:val="16"/>
                <w:szCs w:val="16"/>
              </w:rPr>
            </w:pPr>
            <w:r w:rsidRPr="005B1592">
              <w:rPr>
                <w:b/>
                <w:bCs/>
                <w:color w:val="000000"/>
                <w:sz w:val="16"/>
                <w:szCs w:val="16"/>
              </w:rPr>
              <w:t>Dec</w:t>
            </w:r>
          </w:p>
        </w:tc>
        <w:tc>
          <w:tcPr>
            <w:tcW w:w="7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F760E" w:rsidRPr="005B1592" w:rsidRDefault="001F760E" w:rsidP="00224A28">
            <w:pPr>
              <w:jc w:val="right"/>
              <w:rPr>
                <w:b/>
                <w:bCs/>
                <w:color w:val="000000"/>
                <w:sz w:val="16"/>
                <w:szCs w:val="16"/>
              </w:rPr>
            </w:pPr>
            <w:r>
              <w:rPr>
                <w:b/>
                <w:bCs/>
                <w:color w:val="000000"/>
                <w:sz w:val="16"/>
                <w:szCs w:val="16"/>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F760E" w:rsidRPr="005B1592" w:rsidRDefault="001F760E" w:rsidP="00AC3BA4">
            <w:pPr>
              <w:jc w:val="right"/>
              <w:rPr>
                <w:b/>
                <w:bCs/>
                <w:color w:val="000000"/>
                <w:sz w:val="16"/>
                <w:szCs w:val="16"/>
              </w:rPr>
            </w:pPr>
            <w:r w:rsidRPr="005B1592">
              <w:rPr>
                <w:b/>
                <w:bCs/>
                <w:color w:val="000000"/>
                <w:sz w:val="16"/>
                <w:szCs w:val="16"/>
              </w:rPr>
              <w:t>Sep</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1F760E" w:rsidRPr="005B1592" w:rsidRDefault="001F760E" w:rsidP="00AC3BA4">
            <w:pPr>
              <w:jc w:val="right"/>
              <w:rPr>
                <w:b/>
                <w:bCs/>
                <w:color w:val="000000"/>
                <w:sz w:val="16"/>
                <w:szCs w:val="16"/>
              </w:rPr>
            </w:pPr>
            <w:r w:rsidRPr="005B1592">
              <w:rPr>
                <w:b/>
                <w:bCs/>
                <w:color w:val="000000"/>
                <w:sz w:val="16"/>
                <w:szCs w:val="16"/>
              </w:rPr>
              <w:t>Oct</w:t>
            </w:r>
          </w:p>
        </w:tc>
        <w:tc>
          <w:tcPr>
            <w:tcW w:w="736" w:type="dxa"/>
            <w:tcBorders>
              <w:top w:val="single" w:sz="4" w:space="0" w:color="auto"/>
              <w:bottom w:val="single" w:sz="12" w:space="0" w:color="auto"/>
            </w:tcBorders>
            <w:shd w:val="clear" w:color="auto" w:fill="auto"/>
            <w:tcMar>
              <w:left w:w="43" w:type="dxa"/>
              <w:right w:w="43" w:type="dxa"/>
            </w:tcMar>
            <w:vAlign w:val="center"/>
            <w:hideMark/>
          </w:tcPr>
          <w:p w:rsidR="001F760E" w:rsidRPr="005B1592" w:rsidRDefault="001F760E" w:rsidP="00AC3BA4">
            <w:pPr>
              <w:jc w:val="right"/>
              <w:rPr>
                <w:b/>
                <w:bCs/>
                <w:color w:val="000000"/>
                <w:sz w:val="16"/>
                <w:szCs w:val="16"/>
              </w:rPr>
            </w:pPr>
            <w:r w:rsidRPr="005B1592">
              <w:rPr>
                <w:b/>
                <w:bCs/>
                <w:color w:val="000000"/>
                <w:sz w:val="16"/>
                <w:szCs w:val="16"/>
              </w:rPr>
              <w:t>Nov</w:t>
            </w:r>
          </w:p>
        </w:tc>
        <w:tc>
          <w:tcPr>
            <w:tcW w:w="633"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1F760E" w:rsidRPr="005B1592" w:rsidRDefault="001F760E" w:rsidP="00AC3BA4">
            <w:pPr>
              <w:jc w:val="right"/>
              <w:rPr>
                <w:b/>
                <w:bCs/>
                <w:color w:val="000000"/>
                <w:sz w:val="16"/>
                <w:szCs w:val="16"/>
              </w:rPr>
            </w:pPr>
            <w:r w:rsidRPr="005B1592">
              <w:rPr>
                <w:b/>
                <w:bCs/>
                <w:color w:val="000000"/>
                <w:sz w:val="16"/>
                <w:szCs w:val="16"/>
              </w:rPr>
              <w:t>Dec</w:t>
            </w:r>
          </w:p>
        </w:tc>
        <w:tc>
          <w:tcPr>
            <w:tcW w:w="63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F760E" w:rsidRPr="005B1592" w:rsidRDefault="001F760E" w:rsidP="001C5EFF">
            <w:pPr>
              <w:jc w:val="right"/>
              <w:rPr>
                <w:b/>
                <w:bCs/>
                <w:color w:val="000000"/>
                <w:sz w:val="16"/>
                <w:szCs w:val="16"/>
              </w:rPr>
            </w:pPr>
            <w:r>
              <w:rPr>
                <w:b/>
                <w:bCs/>
                <w:color w:val="000000"/>
                <w:sz w:val="16"/>
                <w:szCs w:val="16"/>
              </w:rPr>
              <w:t>Jan</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Australian Dollar</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+7.55</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+1.02</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-11.95</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-2.75</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-4.06</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+3.33</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-4.42</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+1.66</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+2.11</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+1.14</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-7.09</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-3.49</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Brazilian  Real</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+40.83</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-16.51</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-3.66</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+5.67</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-4.00</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-0.92</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-4.28</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-3.96</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+2.91</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-1.80</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-4.40</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Canadian  Dollar</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+14.34</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-2.94</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-11.23</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-2.25</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-4.60</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-3.94</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+0.04</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-3.01</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-1.14</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+2.86</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+0.06</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-6.67</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-2.22</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Chinese Yuan</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+1.63</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+7.11</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-11.07</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-1.66</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-2.43</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-6.50</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+0.96</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-1.06</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+0.85</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+0.03</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-0.87</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-5.70</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-3.42</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EMU Euro</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+6.83</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+3.33</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-16.58</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-6.36</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-3.82</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-6.03</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+0.93</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-2.04</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+0.78</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+1.67</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-1.88</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-5.80</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-3.84</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Hong Kong Dollar</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-4.18</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+0.02</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-4.35</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-0.50</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-4.49</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+0.13</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-0.13</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-0.98</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-3.43</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-0.05</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Indian Rupee</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+0.33</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+2.51</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-10.71</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-0.60</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+0.86</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-6.62</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-0.80</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+2.06</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-0.65</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-0.87</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-5.18</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-0.49</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Indonesian Rupiah</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+6.23</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-2.55</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-4.30</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-0.88</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+1.64</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-4.14</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-0.90</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-0.74</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+0.97</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+0.65</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-0.54</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-4.24</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-1.11</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+6.36</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+7.17</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+5.83</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-0.05</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+3.41</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+1.74</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+0.73</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+1.66</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+3.29</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+1.00</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-2.48</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2.56</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Japanese Yen</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-4.21</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-3.10</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-8.26</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-0.18</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-4.33</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+3.96</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-2.79</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+2.41</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+0.95</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-2.07</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-3.23</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-3.71</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Korean Won</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+2.14</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+3.17</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-15.86</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+2.26</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-0.07</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-10.81</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+3.46</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-4.24</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-1.46</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-3.75</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-5.96</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-0.11</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Malaysian Ringgit</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+17.64</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+4.57</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-14.06</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-2.98</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-2.09</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-8.27</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+0.48</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-1.31</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-1.13</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+0.26</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-3.16</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-5.52</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-4.36</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Saudi Arabian Riyal</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-0.03</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-0.51</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-4.54</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+0.03</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-0.14</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-0.01</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-0.06</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-4.47</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-0.12</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Singaporean Dollar</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+2.51</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+2.34</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-12.29</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-1.25</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-2.12</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-6.07</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+1.53</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-1.90</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+0.14</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+0.51</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-1.44</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-5.18</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-2.17</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 xml:space="preserve">Swedish  </w:t>
            </w:r>
            <w:proofErr w:type="spellStart"/>
            <w:r w:rsidRPr="001C5EFF">
              <w:rPr>
                <w:color w:val="000000"/>
                <w:sz w:val="16"/>
                <w:szCs w:val="16"/>
              </w:rPr>
              <w:t>Krona</w:t>
            </w:r>
            <w:proofErr w:type="spellEnd"/>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+2.43</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+8.97</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-14.11</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-4.74</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-5.23</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-3.08</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-0.66</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-3.15</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+1.83</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+2.82</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+0.02</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-5.76</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-4.83</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Swiss Franc</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-3.91</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+2.64</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-9.01</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-4.25</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+0.59</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-3.91</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+0.38</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-2.50</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+1.20</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+2.95</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-1.46</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-5.27</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-4.50</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-0.41</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-2.48</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-11.97</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+0.21</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-0.90</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-6.40</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+0.14</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-2.42</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+0.71</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-0.42</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-0.98</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-5.07</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-2.10</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Thai  Baht</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+5.23</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-1.00</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-13.46</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-1.45</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-2.24</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-6.57</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+0.60</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-1.80</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+0.33</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-0.35</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-2.10</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-4.23</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-4.09</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UK Pound Sterling</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+0.90</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+20.52</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-13.59</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-3.99</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-3.61</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-5.44</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+1.26</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-1.33</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-3.57</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+1.47</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-1.65</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-5.24</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-4.70</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U.S Dollar</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-0.03</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-0.51</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-4.54</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+0.03</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-0.14</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-0.01</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-0.06</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-4.47</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-0.12</w:t>
            </w:r>
          </w:p>
        </w:tc>
      </w:tr>
      <w:tr w:rsidR="001F760E" w:rsidRPr="001C5EFF" w:rsidTr="001F760E">
        <w:trPr>
          <w:trHeight w:val="475"/>
        </w:trPr>
        <w:tc>
          <w:tcPr>
            <w:tcW w:w="1063" w:type="dxa"/>
            <w:tcBorders>
              <w:top w:val="nil"/>
              <w:left w:val="nil"/>
              <w:bottom w:val="nil"/>
              <w:right w:val="nil"/>
            </w:tcBorders>
            <w:shd w:val="clear" w:color="auto" w:fill="auto"/>
            <w:vAlign w:val="center"/>
            <w:hideMark/>
          </w:tcPr>
          <w:p w:rsidR="001F760E" w:rsidRPr="001C5EFF" w:rsidRDefault="001F760E" w:rsidP="001C5EFF">
            <w:pPr>
              <w:jc w:val="right"/>
              <w:rPr>
                <w:color w:val="000000"/>
                <w:sz w:val="16"/>
                <w:szCs w:val="16"/>
              </w:rPr>
            </w:pPr>
            <w:r w:rsidRPr="001C5EFF">
              <w:rPr>
                <w:color w:val="000000"/>
                <w:sz w:val="16"/>
                <w:szCs w:val="16"/>
              </w:rPr>
              <w:t>UAE Dirham</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-0.03</w:t>
            </w:r>
          </w:p>
        </w:tc>
        <w:tc>
          <w:tcPr>
            <w:tcW w:w="633"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C8641B">
            <w:pPr>
              <w:jc w:val="right"/>
              <w:rPr>
                <w:color w:val="000000"/>
                <w:sz w:val="16"/>
                <w:szCs w:val="16"/>
              </w:rPr>
            </w:pPr>
            <w:r w:rsidRPr="005B1592">
              <w:rPr>
                <w:color w:val="000000"/>
                <w:sz w:val="16"/>
                <w:szCs w:val="16"/>
              </w:rPr>
              <w:t>-0.51</w:t>
            </w:r>
          </w:p>
        </w:tc>
        <w:tc>
          <w:tcPr>
            <w:tcW w:w="651" w:type="dxa"/>
            <w:tcBorders>
              <w:top w:val="nil"/>
              <w:left w:val="nil"/>
              <w:bottom w:val="nil"/>
              <w:right w:val="nil"/>
            </w:tcBorders>
            <w:shd w:val="clear" w:color="auto" w:fill="auto"/>
            <w:tcMar>
              <w:left w:w="43" w:type="dxa"/>
              <w:right w:w="43" w:type="dxa"/>
            </w:tcMar>
            <w:vAlign w:val="center"/>
            <w:hideMark/>
          </w:tcPr>
          <w:p w:rsidR="001F760E" w:rsidRDefault="001F760E" w:rsidP="000466DB">
            <w:pPr>
              <w:jc w:val="right"/>
              <w:rPr>
                <w:color w:val="000000"/>
                <w:sz w:val="16"/>
                <w:szCs w:val="16"/>
              </w:rPr>
            </w:pPr>
            <w:r>
              <w:rPr>
                <w:color w:val="000000"/>
                <w:sz w:val="16"/>
                <w:szCs w:val="16"/>
              </w:rPr>
              <w:t>-4.54</w:t>
            </w:r>
          </w:p>
        </w:tc>
        <w:tc>
          <w:tcPr>
            <w:tcW w:w="639" w:type="dxa"/>
            <w:tcBorders>
              <w:top w:val="nil"/>
              <w:left w:val="nil"/>
              <w:bottom w:val="nil"/>
              <w:right w:val="nil"/>
            </w:tcBorders>
            <w:shd w:val="clear" w:color="auto" w:fill="auto"/>
            <w:tcMar>
              <w:left w:w="43" w:type="dxa"/>
              <w:right w:w="43" w:type="dxa"/>
            </w:tcMar>
            <w:vAlign w:val="center"/>
            <w:hideMark/>
          </w:tcPr>
          <w:p w:rsidR="001F760E" w:rsidRDefault="001F760E" w:rsidP="00AC3BA4">
            <w:pPr>
              <w:jc w:val="right"/>
              <w:rPr>
                <w:color w:val="000000"/>
                <w:sz w:val="16"/>
                <w:szCs w:val="16"/>
              </w:rPr>
            </w:pPr>
            <w:r>
              <w:rPr>
                <w:color w:val="000000"/>
                <w:sz w:val="16"/>
                <w:szCs w:val="16"/>
              </w:rPr>
              <w:t>+0.03</w:t>
            </w:r>
          </w:p>
        </w:tc>
        <w:tc>
          <w:tcPr>
            <w:tcW w:w="710"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-0.14</w:t>
            </w:r>
          </w:p>
        </w:tc>
        <w:tc>
          <w:tcPr>
            <w:tcW w:w="720" w:type="dxa"/>
            <w:tcBorders>
              <w:top w:val="nil"/>
              <w:left w:val="nil"/>
              <w:bottom w:val="nil"/>
              <w:right w:val="nil"/>
            </w:tcBorders>
            <w:shd w:val="clear" w:color="auto" w:fill="auto"/>
            <w:tcMar>
              <w:left w:w="43" w:type="dxa"/>
              <w:right w:w="43" w:type="dxa"/>
            </w:tcMar>
            <w:vAlign w:val="center"/>
            <w:hideMark/>
          </w:tcPr>
          <w:p w:rsidR="001F760E" w:rsidRPr="005B1592" w:rsidRDefault="001F760E" w:rsidP="00AC3BA4">
            <w:pPr>
              <w:jc w:val="right"/>
              <w:rPr>
                <w:color w:val="000000"/>
                <w:sz w:val="16"/>
                <w:szCs w:val="16"/>
              </w:rPr>
            </w:pPr>
            <w:r w:rsidRPr="005B1592">
              <w:rPr>
                <w:color w:val="000000"/>
                <w:sz w:val="16"/>
                <w:szCs w:val="16"/>
              </w:rPr>
              <w:t>-0.01</w:t>
            </w:r>
          </w:p>
        </w:tc>
        <w:tc>
          <w:tcPr>
            <w:tcW w:w="736"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-0.06</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-4.47</w:t>
            </w:r>
          </w:p>
        </w:tc>
        <w:tc>
          <w:tcPr>
            <w:tcW w:w="633" w:type="dxa"/>
            <w:tcBorders>
              <w:top w:val="nil"/>
              <w:left w:val="nil"/>
              <w:bottom w:val="nil"/>
              <w:right w:val="nil"/>
            </w:tcBorders>
            <w:shd w:val="clear" w:color="auto" w:fill="auto"/>
            <w:tcMar>
              <w:left w:w="43" w:type="dxa"/>
              <w:right w:w="43" w:type="dxa"/>
            </w:tcMar>
            <w:vAlign w:val="center"/>
            <w:hideMark/>
          </w:tcPr>
          <w:p w:rsidR="001F760E" w:rsidRDefault="001F760E" w:rsidP="001F760E">
            <w:pPr>
              <w:jc w:val="right"/>
              <w:rPr>
                <w:color w:val="000000"/>
                <w:sz w:val="16"/>
                <w:szCs w:val="16"/>
              </w:rPr>
            </w:pPr>
            <w:r>
              <w:rPr>
                <w:color w:val="000000"/>
                <w:sz w:val="16"/>
                <w:szCs w:val="16"/>
              </w:rPr>
              <w:t>-0.12</w:t>
            </w:r>
          </w:p>
        </w:tc>
      </w:tr>
      <w:tr w:rsidR="001F760E" w:rsidRPr="001C5EFF" w:rsidTr="004C0613">
        <w:trPr>
          <w:trHeight w:val="193"/>
        </w:trPr>
        <w:tc>
          <w:tcPr>
            <w:tcW w:w="1063" w:type="dxa"/>
            <w:tcBorders>
              <w:top w:val="nil"/>
              <w:left w:val="nil"/>
              <w:bottom w:val="single" w:sz="12" w:space="0" w:color="auto"/>
              <w:right w:val="nil"/>
            </w:tcBorders>
            <w:shd w:val="clear" w:color="auto" w:fill="auto"/>
            <w:noWrap/>
            <w:vAlign w:val="bottom"/>
            <w:hideMark/>
          </w:tcPr>
          <w:p w:rsidR="001F760E" w:rsidRPr="001C5EFF" w:rsidRDefault="001F760E" w:rsidP="0099018A">
            <w:pPr>
              <w:rPr>
                <w:rFonts w:ascii="Calibri" w:hAnsi="Calibri"/>
                <w:color w:val="000000"/>
                <w:sz w:val="22"/>
                <w:szCs w:val="22"/>
              </w:rPr>
            </w:pPr>
            <w:r w:rsidRPr="001C5EFF">
              <w:rPr>
                <w:rFonts w:ascii="Calibri" w:hAnsi="Calibri"/>
                <w:color w:val="000000"/>
                <w:sz w:val="22"/>
                <w:szCs w:val="22"/>
              </w:rPr>
              <w:t> </w:t>
            </w: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1F760E" w:rsidRPr="00BF4323" w:rsidRDefault="001F760E"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1F760E" w:rsidRPr="00BF4323" w:rsidRDefault="001F760E"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1F760E" w:rsidRPr="00BF4323" w:rsidRDefault="001F760E"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1F760E" w:rsidRPr="00BF4323" w:rsidRDefault="001F760E" w:rsidP="0099018A">
            <w:pPr>
              <w:jc w:val="right"/>
              <w:rPr>
                <w:sz w:val="16"/>
                <w:szCs w:val="16"/>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1F760E" w:rsidRPr="00BF4323" w:rsidRDefault="001F760E"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1F760E" w:rsidRPr="00BF4323" w:rsidRDefault="001F760E" w:rsidP="0099018A">
            <w:pPr>
              <w:jc w:val="right"/>
              <w:rPr>
                <w:sz w:val="16"/>
                <w:szCs w:val="16"/>
              </w:rPr>
            </w:pPr>
          </w:p>
        </w:tc>
        <w:tc>
          <w:tcPr>
            <w:tcW w:w="639" w:type="dxa"/>
            <w:tcBorders>
              <w:top w:val="nil"/>
              <w:left w:val="nil"/>
              <w:bottom w:val="single" w:sz="12" w:space="0" w:color="auto"/>
              <w:right w:val="nil"/>
            </w:tcBorders>
            <w:shd w:val="clear" w:color="auto" w:fill="auto"/>
            <w:noWrap/>
            <w:tcMar>
              <w:left w:w="43" w:type="dxa"/>
              <w:right w:w="43" w:type="dxa"/>
            </w:tcMar>
            <w:vAlign w:val="center"/>
            <w:hideMark/>
          </w:tcPr>
          <w:p w:rsidR="001F760E" w:rsidRPr="00BF4323" w:rsidRDefault="001F760E" w:rsidP="0099018A">
            <w:pPr>
              <w:jc w:val="right"/>
              <w:rPr>
                <w:sz w:val="16"/>
                <w:szCs w:val="16"/>
              </w:rPr>
            </w:pPr>
          </w:p>
        </w:tc>
        <w:tc>
          <w:tcPr>
            <w:tcW w:w="710" w:type="dxa"/>
            <w:tcBorders>
              <w:top w:val="nil"/>
              <w:left w:val="nil"/>
              <w:bottom w:val="single" w:sz="12" w:space="0" w:color="auto"/>
              <w:right w:val="nil"/>
            </w:tcBorders>
            <w:shd w:val="clear" w:color="auto" w:fill="auto"/>
            <w:noWrap/>
            <w:tcMar>
              <w:left w:w="43" w:type="dxa"/>
              <w:right w:w="43" w:type="dxa"/>
            </w:tcMar>
            <w:vAlign w:val="center"/>
            <w:hideMark/>
          </w:tcPr>
          <w:p w:rsidR="001F760E" w:rsidRPr="00BF4323" w:rsidRDefault="001F760E" w:rsidP="009901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1F760E" w:rsidRPr="00BF4323" w:rsidRDefault="001F760E" w:rsidP="009901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1F760E" w:rsidRPr="00BF4323" w:rsidRDefault="001F760E" w:rsidP="0099018A">
            <w:pPr>
              <w:jc w:val="right"/>
              <w:rPr>
                <w:sz w:val="16"/>
                <w:szCs w:val="16"/>
              </w:rPr>
            </w:pPr>
          </w:p>
        </w:tc>
        <w:tc>
          <w:tcPr>
            <w:tcW w:w="736" w:type="dxa"/>
            <w:tcBorders>
              <w:top w:val="nil"/>
              <w:left w:val="nil"/>
              <w:bottom w:val="single" w:sz="12" w:space="0" w:color="auto"/>
              <w:right w:val="nil"/>
            </w:tcBorders>
            <w:shd w:val="clear" w:color="auto" w:fill="auto"/>
            <w:noWrap/>
            <w:tcMar>
              <w:left w:w="43" w:type="dxa"/>
              <w:right w:w="43" w:type="dxa"/>
            </w:tcMar>
            <w:vAlign w:val="center"/>
            <w:hideMark/>
          </w:tcPr>
          <w:p w:rsidR="001F760E" w:rsidRPr="001C5EFF" w:rsidRDefault="001F760E" w:rsidP="0099018A">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1F760E" w:rsidRPr="001C5EFF" w:rsidRDefault="001F760E" w:rsidP="0099018A">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1F760E" w:rsidRPr="001C5EFF" w:rsidRDefault="001F760E" w:rsidP="0099018A">
            <w:pPr>
              <w:jc w:val="right"/>
              <w:rPr>
                <w:rFonts w:ascii="Calibri" w:hAnsi="Calibri"/>
                <w:color w:val="000000"/>
                <w:sz w:val="22"/>
                <w:szCs w:val="22"/>
              </w:rPr>
            </w:pPr>
          </w:p>
        </w:tc>
      </w:tr>
      <w:tr w:rsidR="004C0613" w:rsidRPr="001C5EFF" w:rsidTr="006778D3">
        <w:trPr>
          <w:trHeight w:val="193"/>
        </w:trPr>
        <w:tc>
          <w:tcPr>
            <w:tcW w:w="9742" w:type="dxa"/>
            <w:gridSpan w:val="14"/>
            <w:tcBorders>
              <w:top w:val="single" w:sz="12" w:space="0" w:color="auto"/>
              <w:left w:val="nil"/>
              <w:right w:val="nil"/>
            </w:tcBorders>
            <w:shd w:val="clear" w:color="auto" w:fill="auto"/>
            <w:noWrap/>
            <w:vAlign w:val="bottom"/>
            <w:hideMark/>
          </w:tcPr>
          <w:p w:rsidR="004C0613" w:rsidRPr="001C5EFF" w:rsidRDefault="004C0613" w:rsidP="0099018A">
            <w:pPr>
              <w:jc w:val="right"/>
              <w:rPr>
                <w:rFonts w:ascii="Calibri" w:hAnsi="Calibri"/>
                <w:color w:val="000000"/>
                <w:sz w:val="22"/>
                <w:szCs w:val="22"/>
              </w:rPr>
            </w:pPr>
            <w:r w:rsidRPr="00B863BF">
              <w:rPr>
                <w:sz w:val="14"/>
                <w:szCs w:val="14"/>
              </w:rPr>
              <w:t>Source: Statistics &amp; Data Warehouse Department, SBP</w:t>
            </w:r>
          </w:p>
        </w:tc>
      </w:tr>
    </w:tbl>
    <w:p w:rsidR="004C3B7A" w:rsidRPr="00BF4323" w:rsidRDefault="004C3B7A" w:rsidP="004C3B7A"/>
    <w:p w:rsidR="00F3529D" w:rsidRDefault="003F460F" w:rsidP="00395346">
      <w:pPr>
        <w:pStyle w:val="Footer"/>
        <w:tabs>
          <w:tab w:val="clear" w:pos="4320"/>
          <w:tab w:val="clear" w:pos="8640"/>
        </w:tabs>
      </w:pPr>
      <w:r w:rsidRPr="00BF4323">
        <w:tab/>
      </w:r>
      <w:r w:rsidRPr="00BF4323">
        <w:tab/>
      </w:r>
      <w:r w:rsidRPr="00BF4323">
        <w:tab/>
      </w:r>
    </w:p>
    <w:p w:rsidR="00266371" w:rsidRPr="00395346" w:rsidRDefault="002E3F39" w:rsidP="00395346">
      <w:pPr>
        <w:pStyle w:val="Footer"/>
        <w:tabs>
          <w:tab w:val="clear" w:pos="4320"/>
          <w:tab w:val="clear" w:pos="8640"/>
        </w:tabs>
      </w:pPr>
      <w:r w:rsidRPr="00BF4323">
        <w:br w:type="page"/>
      </w:r>
      <w:r w:rsidR="001956C2" w:rsidRPr="00BF4323">
        <w:rPr>
          <w:sz w:val="15"/>
          <w:szCs w:val="15"/>
        </w:rPr>
        <w:lastRenderedPageBreak/>
        <w:t xml:space="preserve">     </w:t>
      </w:r>
    </w:p>
    <w:p w:rsidR="00266371" w:rsidRPr="00BF4323" w:rsidRDefault="00266371" w:rsidP="00266371">
      <w:pPr>
        <w:pStyle w:val="Footer"/>
        <w:tabs>
          <w:tab w:val="clear" w:pos="4320"/>
          <w:tab w:val="clear" w:pos="8640"/>
        </w:tabs>
        <w:ind w:left="-270"/>
        <w:rPr>
          <w:sz w:val="15"/>
          <w:szCs w:val="15"/>
        </w:rPr>
      </w:pPr>
    </w:p>
    <w:tbl>
      <w:tblPr>
        <w:tblW w:w="4904" w:type="pct"/>
        <w:tblLayout w:type="fixed"/>
        <w:tblCellMar>
          <w:left w:w="115" w:type="dxa"/>
          <w:right w:w="0" w:type="dxa"/>
        </w:tblCellMar>
        <w:tblLook w:val="04A0"/>
      </w:tblPr>
      <w:tblGrid>
        <w:gridCol w:w="2277"/>
        <w:gridCol w:w="897"/>
        <w:gridCol w:w="897"/>
        <w:gridCol w:w="905"/>
        <w:gridCol w:w="942"/>
        <w:gridCol w:w="897"/>
        <w:gridCol w:w="948"/>
        <w:gridCol w:w="811"/>
        <w:gridCol w:w="811"/>
      </w:tblGrid>
      <w:tr w:rsidR="00266371" w:rsidRPr="00BF4323" w:rsidTr="0049491A">
        <w:trPr>
          <w:trHeight w:val="330"/>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49491A">
        <w:trPr>
          <w:trHeight w:val="225"/>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49491A">
        <w:trPr>
          <w:trHeight w:val="330"/>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F37238" w:rsidRPr="00BF4323" w:rsidTr="0049491A">
        <w:trPr>
          <w:trHeight w:val="330"/>
        </w:trPr>
        <w:tc>
          <w:tcPr>
            <w:tcW w:w="1213" w:type="pct"/>
            <w:vMerge w:val="restart"/>
            <w:tcBorders>
              <w:top w:val="nil"/>
              <w:left w:val="nil"/>
              <w:bottom w:val="single" w:sz="12" w:space="0" w:color="000000"/>
              <w:right w:val="single" w:sz="4" w:space="0" w:color="auto"/>
            </w:tcBorders>
            <w:shd w:val="clear" w:color="auto" w:fill="auto"/>
            <w:vAlign w:val="center"/>
            <w:hideMark/>
          </w:tcPr>
          <w:p w:rsidR="00F37238" w:rsidRPr="00BF4323" w:rsidRDefault="00F37238" w:rsidP="00567C4E">
            <w:pPr>
              <w:jc w:val="center"/>
              <w:rPr>
                <w:b/>
                <w:bCs/>
                <w:sz w:val="16"/>
                <w:szCs w:val="16"/>
              </w:rPr>
            </w:pPr>
            <w:r w:rsidRPr="00BF4323">
              <w:rPr>
                <w:b/>
                <w:bCs/>
                <w:sz w:val="16"/>
                <w:szCs w:val="16"/>
              </w:rPr>
              <w:t>COUNTRIES</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F37238">
            <w:pPr>
              <w:jc w:val="center"/>
              <w:rPr>
                <w:b/>
                <w:sz w:val="16"/>
                <w:szCs w:val="16"/>
              </w:rPr>
            </w:pPr>
            <w:r w:rsidRPr="00BF4323">
              <w:rPr>
                <w:b/>
                <w:sz w:val="16"/>
                <w:szCs w:val="16"/>
              </w:rPr>
              <w:t xml:space="preserve">2013-14 </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F37238">
            <w:pPr>
              <w:jc w:val="center"/>
              <w:rPr>
                <w:b/>
                <w:sz w:val="16"/>
                <w:szCs w:val="16"/>
              </w:rPr>
            </w:pPr>
            <w:r w:rsidRPr="00BF4323">
              <w:rPr>
                <w:b/>
                <w:sz w:val="16"/>
                <w:szCs w:val="16"/>
              </w:rPr>
              <w:t>2014-15</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F37238">
            <w:pPr>
              <w:jc w:val="center"/>
              <w:rPr>
                <w:b/>
                <w:sz w:val="16"/>
                <w:szCs w:val="16"/>
              </w:rPr>
            </w:pPr>
            <w:r>
              <w:rPr>
                <w:b/>
                <w:sz w:val="16"/>
                <w:szCs w:val="16"/>
              </w:rPr>
              <w:t>2015-16</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007F38">
            <w:pPr>
              <w:jc w:val="center"/>
              <w:rPr>
                <w:b/>
                <w:sz w:val="16"/>
                <w:szCs w:val="16"/>
              </w:rPr>
            </w:pPr>
            <w:r>
              <w:rPr>
                <w:b/>
                <w:sz w:val="16"/>
                <w:szCs w:val="16"/>
              </w:rPr>
              <w:t>2016-17</w:t>
            </w:r>
          </w:p>
        </w:tc>
        <w:tc>
          <w:tcPr>
            <w:tcW w:w="983"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F37238" w:rsidRPr="00316631" w:rsidRDefault="00AC3BA4" w:rsidP="00567C4E">
            <w:pPr>
              <w:jc w:val="center"/>
              <w:rPr>
                <w:b/>
                <w:bCs/>
                <w:sz w:val="16"/>
                <w:szCs w:val="16"/>
              </w:rPr>
            </w:pPr>
            <w:r>
              <w:rPr>
                <w:b/>
                <w:bCs/>
                <w:sz w:val="16"/>
                <w:szCs w:val="16"/>
              </w:rPr>
              <w:t>Jan</w:t>
            </w:r>
          </w:p>
        </w:tc>
        <w:tc>
          <w:tcPr>
            <w:tcW w:w="864" w:type="pct"/>
            <w:gridSpan w:val="2"/>
            <w:tcBorders>
              <w:top w:val="single" w:sz="12" w:space="0" w:color="auto"/>
              <w:left w:val="nil"/>
              <w:bottom w:val="single" w:sz="4" w:space="0" w:color="auto"/>
              <w:right w:val="single" w:sz="4" w:space="0" w:color="auto"/>
            </w:tcBorders>
            <w:shd w:val="clear" w:color="auto" w:fill="auto"/>
            <w:vAlign w:val="center"/>
            <w:hideMark/>
          </w:tcPr>
          <w:p w:rsidR="00F37238" w:rsidRPr="00316631" w:rsidRDefault="00F37238" w:rsidP="00AB22B3">
            <w:pPr>
              <w:jc w:val="center"/>
              <w:rPr>
                <w:b/>
                <w:bCs/>
                <w:sz w:val="16"/>
                <w:szCs w:val="16"/>
              </w:rPr>
            </w:pPr>
            <w:r w:rsidRPr="00316631">
              <w:rPr>
                <w:b/>
                <w:bCs/>
                <w:sz w:val="16"/>
                <w:szCs w:val="16"/>
              </w:rPr>
              <w:t>Jul</w:t>
            </w:r>
            <w:r w:rsidR="003D5B4A" w:rsidRPr="00316631">
              <w:rPr>
                <w:b/>
                <w:bCs/>
                <w:sz w:val="16"/>
                <w:szCs w:val="16"/>
              </w:rPr>
              <w:t>-</w:t>
            </w:r>
            <w:r w:rsidR="00AC3BA4">
              <w:rPr>
                <w:b/>
                <w:bCs/>
                <w:sz w:val="16"/>
                <w:szCs w:val="16"/>
              </w:rPr>
              <w:t>Jan</w:t>
            </w:r>
          </w:p>
        </w:tc>
      </w:tr>
      <w:tr w:rsidR="00F37238" w:rsidRPr="00BF4323" w:rsidTr="0049491A">
        <w:trPr>
          <w:trHeight w:val="330"/>
        </w:trPr>
        <w:tc>
          <w:tcPr>
            <w:tcW w:w="1213" w:type="pct"/>
            <w:vMerge/>
            <w:tcBorders>
              <w:top w:val="nil"/>
              <w:left w:val="nil"/>
              <w:bottom w:val="single" w:sz="12" w:space="0" w:color="000000"/>
              <w:right w:val="single" w:sz="4" w:space="0" w:color="auto"/>
            </w:tcBorders>
            <w:shd w:val="clear" w:color="auto" w:fill="auto"/>
            <w:vAlign w:val="center"/>
            <w:hideMark/>
          </w:tcPr>
          <w:p w:rsidR="00F37238" w:rsidRPr="00BF4323" w:rsidRDefault="00F37238" w:rsidP="00567C4E">
            <w:pPr>
              <w:rPr>
                <w:b/>
                <w:bCs/>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47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F37238" w:rsidRPr="00BF4323" w:rsidRDefault="00F37238" w:rsidP="00AC3BA4">
            <w:pPr>
              <w:jc w:val="right"/>
              <w:rPr>
                <w:b/>
                <w:sz w:val="16"/>
                <w:szCs w:val="16"/>
              </w:rPr>
            </w:pPr>
            <w:r w:rsidRPr="00BF4323">
              <w:rPr>
                <w:b/>
                <w:sz w:val="16"/>
                <w:szCs w:val="16"/>
              </w:rPr>
              <w:t>201</w:t>
            </w:r>
            <w:r w:rsidR="00AC3BA4">
              <w:rPr>
                <w:b/>
                <w:sz w:val="16"/>
                <w:szCs w:val="16"/>
              </w:rPr>
              <w:t>7</w:t>
            </w:r>
            <w:r w:rsidR="007E3687" w:rsidRPr="008C37E6">
              <w:rPr>
                <w:b/>
                <w:sz w:val="16"/>
                <w:szCs w:val="16"/>
                <w:vertAlign w:val="superscript"/>
              </w:rPr>
              <w:t xml:space="preserve"> R</w:t>
            </w:r>
          </w:p>
        </w:tc>
        <w:tc>
          <w:tcPr>
            <w:tcW w:w="50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F37238" w:rsidRPr="00BF4323" w:rsidRDefault="00F37238" w:rsidP="00AC3BA4">
            <w:pPr>
              <w:jc w:val="right"/>
              <w:rPr>
                <w:b/>
                <w:sz w:val="16"/>
                <w:szCs w:val="16"/>
              </w:rPr>
            </w:pPr>
            <w:r w:rsidRPr="00BF4323">
              <w:rPr>
                <w:b/>
                <w:sz w:val="16"/>
                <w:szCs w:val="16"/>
              </w:rPr>
              <w:t>201</w:t>
            </w:r>
            <w:r w:rsidR="00AC3BA4">
              <w:rPr>
                <w:b/>
                <w:sz w:val="16"/>
                <w:szCs w:val="16"/>
              </w:rPr>
              <w:t>8</w:t>
            </w:r>
            <w:r w:rsidRPr="00BF4323">
              <w:rPr>
                <w:b/>
                <w:sz w:val="16"/>
                <w:szCs w:val="16"/>
                <w:vertAlign w:val="superscript"/>
              </w:rPr>
              <w:t>P</w:t>
            </w:r>
          </w:p>
        </w:tc>
        <w:tc>
          <w:tcPr>
            <w:tcW w:w="432" w:type="pct"/>
            <w:tcBorders>
              <w:top w:val="single" w:sz="4" w:space="0" w:color="auto"/>
              <w:left w:val="single" w:sz="4" w:space="0" w:color="auto"/>
              <w:bottom w:val="single" w:sz="12" w:space="0" w:color="auto"/>
              <w:right w:val="nil"/>
            </w:tcBorders>
            <w:shd w:val="clear" w:color="auto" w:fill="auto"/>
            <w:tcMar>
              <w:right w:w="43" w:type="dxa"/>
            </w:tcMar>
            <w:vAlign w:val="center"/>
            <w:hideMark/>
          </w:tcPr>
          <w:p w:rsidR="00F37238" w:rsidRPr="00BF4323" w:rsidRDefault="003D5B4A" w:rsidP="003D5B4A">
            <w:pPr>
              <w:jc w:val="right"/>
              <w:rPr>
                <w:b/>
                <w:sz w:val="16"/>
                <w:szCs w:val="16"/>
              </w:rPr>
            </w:pPr>
            <w:r>
              <w:rPr>
                <w:b/>
                <w:sz w:val="16"/>
                <w:szCs w:val="16"/>
              </w:rPr>
              <w:t>2016</w:t>
            </w:r>
            <w:r w:rsidR="00F37238">
              <w:rPr>
                <w:b/>
                <w:sz w:val="16"/>
                <w:szCs w:val="16"/>
              </w:rPr>
              <w:t>-1</w:t>
            </w:r>
            <w:r>
              <w:rPr>
                <w:b/>
                <w:sz w:val="16"/>
                <w:szCs w:val="16"/>
              </w:rPr>
              <w:t>7</w:t>
            </w:r>
            <w:r w:rsidR="00F37238" w:rsidRPr="008C37E6">
              <w:rPr>
                <w:b/>
                <w:sz w:val="16"/>
                <w:szCs w:val="16"/>
                <w:vertAlign w:val="superscript"/>
              </w:rPr>
              <w:t>R</w:t>
            </w:r>
          </w:p>
        </w:tc>
        <w:tc>
          <w:tcPr>
            <w:tcW w:w="432"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hideMark/>
          </w:tcPr>
          <w:p w:rsidR="00F37238" w:rsidRPr="00BF4323" w:rsidRDefault="00F37238" w:rsidP="003D5B4A">
            <w:pPr>
              <w:jc w:val="right"/>
              <w:rPr>
                <w:b/>
                <w:sz w:val="16"/>
                <w:szCs w:val="16"/>
              </w:rPr>
            </w:pPr>
            <w:r w:rsidRPr="00BF4323">
              <w:rPr>
                <w:b/>
                <w:sz w:val="16"/>
                <w:szCs w:val="16"/>
              </w:rPr>
              <w:t>201</w:t>
            </w:r>
            <w:r w:rsidR="003D5B4A">
              <w:rPr>
                <w:b/>
                <w:sz w:val="16"/>
                <w:szCs w:val="16"/>
              </w:rPr>
              <w:t>7</w:t>
            </w:r>
            <w:r>
              <w:rPr>
                <w:b/>
                <w:sz w:val="16"/>
                <w:szCs w:val="16"/>
              </w:rPr>
              <w:t>-1</w:t>
            </w:r>
            <w:r w:rsidR="003D5B4A">
              <w:rPr>
                <w:b/>
                <w:sz w:val="16"/>
                <w:szCs w:val="16"/>
              </w:rPr>
              <w:t>8</w:t>
            </w:r>
            <w:r w:rsidRPr="00BF4323">
              <w:rPr>
                <w:b/>
                <w:sz w:val="16"/>
                <w:szCs w:val="16"/>
                <w:vertAlign w:val="superscript"/>
              </w:rPr>
              <w:t>P</w:t>
            </w:r>
          </w:p>
        </w:tc>
      </w:tr>
      <w:tr w:rsidR="00F37238" w:rsidRPr="00BF4323" w:rsidTr="0049491A">
        <w:trPr>
          <w:trHeight w:val="298"/>
        </w:trPr>
        <w:tc>
          <w:tcPr>
            <w:tcW w:w="1213" w:type="pct"/>
            <w:tcBorders>
              <w:top w:val="nil"/>
              <w:left w:val="nil"/>
              <w:bottom w:val="nil"/>
              <w:right w:val="nil"/>
            </w:tcBorders>
            <w:shd w:val="clear" w:color="auto" w:fill="auto"/>
            <w:vAlign w:val="center"/>
            <w:hideMark/>
          </w:tcPr>
          <w:p w:rsidR="00F37238" w:rsidRPr="00BF4323" w:rsidRDefault="00F37238" w:rsidP="00567C4E">
            <w:pPr>
              <w:rPr>
                <w:b/>
                <w:bCs/>
                <w:sz w:val="16"/>
                <w:szCs w:val="16"/>
              </w:rPr>
            </w:pPr>
          </w:p>
        </w:tc>
        <w:tc>
          <w:tcPr>
            <w:tcW w:w="478" w:type="pct"/>
            <w:tcBorders>
              <w:top w:val="nil"/>
              <w:left w:val="nil"/>
              <w:bottom w:val="nil"/>
              <w:right w:val="nil"/>
            </w:tcBorders>
            <w:shd w:val="clear" w:color="auto" w:fill="auto"/>
            <w:vAlign w:val="center"/>
            <w:hideMark/>
          </w:tcPr>
          <w:p w:rsidR="00F37238" w:rsidRPr="00BF4323" w:rsidRDefault="00F37238" w:rsidP="00F37238">
            <w:pPr>
              <w:jc w:val="right"/>
              <w:rPr>
                <w:b/>
                <w:bCs/>
                <w:sz w:val="14"/>
                <w:szCs w:val="14"/>
              </w:rPr>
            </w:pPr>
          </w:p>
        </w:tc>
        <w:tc>
          <w:tcPr>
            <w:tcW w:w="478" w:type="pct"/>
            <w:tcBorders>
              <w:top w:val="nil"/>
              <w:left w:val="nil"/>
              <w:bottom w:val="nil"/>
              <w:right w:val="nil"/>
            </w:tcBorders>
            <w:shd w:val="clear" w:color="auto" w:fill="auto"/>
            <w:vAlign w:val="center"/>
            <w:hideMark/>
          </w:tcPr>
          <w:p w:rsidR="00F37238" w:rsidRPr="00BF4323" w:rsidRDefault="00F37238" w:rsidP="00F37238">
            <w:pPr>
              <w:jc w:val="right"/>
              <w:rPr>
                <w:b/>
                <w:bCs/>
                <w:sz w:val="14"/>
                <w:szCs w:val="14"/>
              </w:rPr>
            </w:pPr>
          </w:p>
        </w:tc>
        <w:tc>
          <w:tcPr>
            <w:tcW w:w="482" w:type="pct"/>
            <w:tcBorders>
              <w:top w:val="nil"/>
              <w:left w:val="nil"/>
              <w:bottom w:val="nil"/>
              <w:right w:val="nil"/>
            </w:tcBorders>
            <w:shd w:val="clear" w:color="auto" w:fill="auto"/>
            <w:vAlign w:val="center"/>
            <w:hideMark/>
          </w:tcPr>
          <w:p w:rsidR="00F37238" w:rsidRPr="00BF4323" w:rsidRDefault="00F37238" w:rsidP="00F37238">
            <w:pPr>
              <w:jc w:val="right"/>
              <w:rPr>
                <w:b/>
                <w:bCs/>
                <w:sz w:val="14"/>
                <w:szCs w:val="14"/>
              </w:rPr>
            </w:pPr>
          </w:p>
        </w:tc>
        <w:tc>
          <w:tcPr>
            <w:tcW w:w="502" w:type="pct"/>
            <w:tcBorders>
              <w:top w:val="nil"/>
              <w:left w:val="nil"/>
              <w:bottom w:val="nil"/>
              <w:right w:val="nil"/>
            </w:tcBorders>
            <w:shd w:val="clear" w:color="auto" w:fill="auto"/>
            <w:vAlign w:val="center"/>
            <w:hideMark/>
          </w:tcPr>
          <w:p w:rsidR="00F37238" w:rsidRPr="00BF4323" w:rsidRDefault="00F37238" w:rsidP="00567C4E">
            <w:pPr>
              <w:jc w:val="right"/>
              <w:rPr>
                <w:b/>
                <w:bCs/>
                <w:sz w:val="14"/>
                <w:szCs w:val="14"/>
              </w:rPr>
            </w:pPr>
          </w:p>
        </w:tc>
        <w:tc>
          <w:tcPr>
            <w:tcW w:w="478" w:type="pct"/>
            <w:tcBorders>
              <w:top w:val="nil"/>
              <w:left w:val="nil"/>
              <w:bottom w:val="nil"/>
              <w:right w:val="nil"/>
            </w:tcBorders>
            <w:shd w:val="clear" w:color="auto" w:fill="auto"/>
            <w:tcMar>
              <w:left w:w="72" w:type="dxa"/>
            </w:tcMar>
            <w:vAlign w:val="center"/>
          </w:tcPr>
          <w:p w:rsidR="00F37238" w:rsidRPr="00BF4323" w:rsidRDefault="00F37238" w:rsidP="00567C4E">
            <w:pPr>
              <w:jc w:val="right"/>
              <w:rPr>
                <w:b/>
                <w:bCs/>
                <w:sz w:val="14"/>
                <w:szCs w:val="14"/>
              </w:rPr>
            </w:pPr>
          </w:p>
        </w:tc>
        <w:tc>
          <w:tcPr>
            <w:tcW w:w="505" w:type="pct"/>
            <w:tcBorders>
              <w:top w:val="nil"/>
              <w:left w:val="nil"/>
              <w:bottom w:val="nil"/>
              <w:right w:val="nil"/>
            </w:tcBorders>
            <w:shd w:val="clear" w:color="auto" w:fill="auto"/>
          </w:tcPr>
          <w:p w:rsidR="00F37238" w:rsidRPr="00BF4323" w:rsidRDefault="00F37238" w:rsidP="00567C4E">
            <w:pPr>
              <w:jc w:val="right"/>
              <w:rPr>
                <w:b/>
                <w:bCs/>
                <w:sz w:val="14"/>
                <w:szCs w:val="14"/>
              </w:rPr>
            </w:pPr>
          </w:p>
        </w:tc>
        <w:tc>
          <w:tcPr>
            <w:tcW w:w="432" w:type="pct"/>
            <w:tcBorders>
              <w:top w:val="nil"/>
              <w:left w:val="nil"/>
              <w:bottom w:val="nil"/>
              <w:right w:val="nil"/>
            </w:tcBorders>
            <w:shd w:val="clear" w:color="auto" w:fill="auto"/>
            <w:vAlign w:val="center"/>
            <w:hideMark/>
          </w:tcPr>
          <w:p w:rsidR="00F37238" w:rsidRPr="00BF4323" w:rsidRDefault="00F37238" w:rsidP="00567C4E">
            <w:pPr>
              <w:jc w:val="right"/>
              <w:rPr>
                <w:b/>
                <w:bCs/>
                <w:sz w:val="14"/>
                <w:szCs w:val="14"/>
              </w:rPr>
            </w:pPr>
          </w:p>
        </w:tc>
        <w:tc>
          <w:tcPr>
            <w:tcW w:w="432" w:type="pct"/>
            <w:tcBorders>
              <w:top w:val="single" w:sz="12" w:space="0" w:color="auto"/>
              <w:left w:val="nil"/>
              <w:right w:val="nil"/>
            </w:tcBorders>
            <w:shd w:val="clear" w:color="auto" w:fill="auto"/>
            <w:vAlign w:val="center"/>
            <w:hideMark/>
          </w:tcPr>
          <w:p w:rsidR="00F37238" w:rsidRPr="00BF4323" w:rsidRDefault="00F37238" w:rsidP="00567C4E">
            <w:pPr>
              <w:jc w:val="right"/>
              <w:rPr>
                <w:b/>
                <w:bCs/>
                <w:sz w:val="14"/>
                <w:szCs w:val="14"/>
              </w:rPr>
            </w:pP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rPr>
                <w:b/>
                <w:bCs/>
                <w:sz w:val="14"/>
                <w:szCs w:val="14"/>
              </w:rPr>
            </w:pPr>
            <w:r w:rsidRPr="00316631">
              <w:rPr>
                <w:b/>
                <w:bCs/>
                <w:sz w:val="14"/>
                <w:szCs w:val="14"/>
              </w:rPr>
              <w:t>I. Cash</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15,837.68</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18,719.80</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color w:val="000000"/>
                <w:sz w:val="14"/>
                <w:szCs w:val="14"/>
              </w:rPr>
            </w:pPr>
            <w:r w:rsidRPr="00316631">
              <w:rPr>
                <w:b/>
                <w:bCs/>
                <w:color w:val="000000"/>
                <w:sz w:val="14"/>
                <w:szCs w:val="14"/>
              </w:rPr>
              <w:t>19,916.76</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b/>
                <w:bCs/>
                <w:color w:val="000000"/>
                <w:sz w:val="14"/>
                <w:szCs w:val="14"/>
              </w:rPr>
            </w:pPr>
            <w:r>
              <w:rPr>
                <w:b/>
                <w:bCs/>
                <w:color w:val="000000"/>
                <w:sz w:val="14"/>
                <w:szCs w:val="14"/>
              </w:rPr>
              <w:t>19,351.4</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b/>
                <w:bCs/>
                <w:color w:val="000000"/>
                <w:sz w:val="14"/>
                <w:szCs w:val="14"/>
              </w:rPr>
            </w:pPr>
            <w:r>
              <w:rPr>
                <w:b/>
                <w:bCs/>
                <w:color w:val="000000"/>
                <w:sz w:val="14"/>
                <w:szCs w:val="14"/>
              </w:rPr>
              <w:t>1,488.4</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b/>
                <w:bCs/>
                <w:color w:val="000000"/>
                <w:sz w:val="14"/>
                <w:szCs w:val="14"/>
              </w:rPr>
            </w:pPr>
            <w:r>
              <w:rPr>
                <w:b/>
                <w:bCs/>
                <w:color w:val="000000"/>
                <w:sz w:val="14"/>
                <w:szCs w:val="14"/>
              </w:rPr>
              <w:t>1,638.7</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10,993.5</w:t>
            </w:r>
          </w:p>
        </w:tc>
        <w:tc>
          <w:tcPr>
            <w:tcW w:w="432" w:type="pct"/>
            <w:tcBorders>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11,383.5</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b/>
                <w:bCs/>
                <w:sz w:val="14"/>
                <w:szCs w:val="14"/>
              </w:rPr>
            </w:pPr>
            <w:r w:rsidRPr="00316631">
              <w:rPr>
                <w:b/>
                <w:bCs/>
                <w:sz w:val="14"/>
                <w:szCs w:val="14"/>
              </w:rPr>
              <w:t xml:space="preserve">   1.USA</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2,467.65</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2,702.66</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color w:val="000000"/>
                <w:sz w:val="14"/>
                <w:szCs w:val="14"/>
              </w:rPr>
            </w:pPr>
            <w:r w:rsidRPr="00316631">
              <w:rPr>
                <w:b/>
                <w:bCs/>
                <w:color w:val="000000"/>
                <w:sz w:val="14"/>
                <w:szCs w:val="14"/>
              </w:rPr>
              <w:t>2,524.73</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b/>
                <w:bCs/>
                <w:color w:val="000000"/>
                <w:sz w:val="14"/>
                <w:szCs w:val="14"/>
              </w:rPr>
            </w:pPr>
            <w:r>
              <w:rPr>
                <w:b/>
                <w:bCs/>
                <w:color w:val="000000"/>
                <w:sz w:val="14"/>
                <w:szCs w:val="14"/>
              </w:rPr>
              <w:t>2,452.9</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b/>
                <w:bCs/>
                <w:color w:val="000000"/>
                <w:sz w:val="14"/>
                <w:szCs w:val="14"/>
              </w:rPr>
            </w:pPr>
            <w:r>
              <w:rPr>
                <w:b/>
                <w:bCs/>
                <w:color w:val="000000"/>
                <w:sz w:val="14"/>
                <w:szCs w:val="14"/>
              </w:rPr>
              <w:t>175.4</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b/>
                <w:bCs/>
                <w:color w:val="000000"/>
                <w:sz w:val="14"/>
                <w:szCs w:val="14"/>
              </w:rPr>
            </w:pPr>
            <w:r>
              <w:rPr>
                <w:b/>
                <w:bCs/>
                <w:color w:val="000000"/>
                <w:sz w:val="14"/>
                <w:szCs w:val="14"/>
              </w:rPr>
              <w:t>223.9</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1,347.7</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1,504.6</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b/>
                <w:bCs/>
                <w:sz w:val="14"/>
                <w:szCs w:val="14"/>
              </w:rPr>
            </w:pPr>
            <w:r w:rsidRPr="00316631">
              <w:rPr>
                <w:b/>
                <w:bCs/>
                <w:sz w:val="14"/>
                <w:szCs w:val="14"/>
              </w:rPr>
              <w:t xml:space="preserve">   2.UK</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2,180.23</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2,376.15</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color w:val="000000"/>
                <w:sz w:val="14"/>
                <w:szCs w:val="14"/>
              </w:rPr>
            </w:pPr>
            <w:r w:rsidRPr="00316631">
              <w:rPr>
                <w:b/>
                <w:bCs/>
                <w:color w:val="000000"/>
                <w:sz w:val="14"/>
                <w:szCs w:val="14"/>
              </w:rPr>
              <w:t>2,579.69</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b/>
                <w:bCs/>
                <w:color w:val="000000"/>
                <w:sz w:val="14"/>
                <w:szCs w:val="14"/>
              </w:rPr>
            </w:pPr>
            <w:r>
              <w:rPr>
                <w:b/>
                <w:bCs/>
                <w:color w:val="000000"/>
                <w:sz w:val="14"/>
                <w:szCs w:val="14"/>
              </w:rPr>
              <w:t>2,341.7</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b/>
                <w:bCs/>
                <w:color w:val="000000"/>
                <w:sz w:val="14"/>
                <w:szCs w:val="14"/>
              </w:rPr>
            </w:pPr>
            <w:r>
              <w:rPr>
                <w:b/>
                <w:bCs/>
                <w:color w:val="000000"/>
                <w:sz w:val="14"/>
                <w:szCs w:val="14"/>
              </w:rPr>
              <w:t>180.9</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b/>
                <w:bCs/>
                <w:color w:val="000000"/>
                <w:sz w:val="14"/>
                <w:szCs w:val="14"/>
              </w:rPr>
            </w:pPr>
            <w:r>
              <w:rPr>
                <w:b/>
                <w:bCs/>
                <w:color w:val="000000"/>
                <w:sz w:val="14"/>
                <w:szCs w:val="14"/>
              </w:rPr>
              <w:t>235.1</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1,278.6</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1,585.4</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b/>
                <w:bCs/>
                <w:sz w:val="14"/>
                <w:szCs w:val="14"/>
              </w:rPr>
            </w:pPr>
            <w:r w:rsidRPr="00316631">
              <w:rPr>
                <w:b/>
                <w:bCs/>
                <w:sz w:val="14"/>
                <w:szCs w:val="14"/>
              </w:rPr>
              <w:t xml:space="preserve">   3.Saudi Arabia</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4,729.43</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5,630.43</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color w:val="000000"/>
                <w:sz w:val="14"/>
                <w:szCs w:val="14"/>
              </w:rPr>
            </w:pPr>
            <w:r w:rsidRPr="00316631">
              <w:rPr>
                <w:b/>
                <w:bCs/>
                <w:color w:val="000000"/>
                <w:sz w:val="14"/>
                <w:szCs w:val="14"/>
              </w:rPr>
              <w:t>5,968.25</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b/>
                <w:bCs/>
                <w:color w:val="000000"/>
                <w:sz w:val="14"/>
                <w:szCs w:val="14"/>
              </w:rPr>
            </w:pPr>
            <w:r>
              <w:rPr>
                <w:b/>
                <w:bCs/>
                <w:color w:val="000000"/>
                <w:sz w:val="14"/>
                <w:szCs w:val="14"/>
              </w:rPr>
              <w:t>5,469.8</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b/>
                <w:bCs/>
                <w:color w:val="000000"/>
                <w:sz w:val="14"/>
                <w:szCs w:val="14"/>
              </w:rPr>
            </w:pPr>
            <w:r>
              <w:rPr>
                <w:b/>
                <w:bCs/>
                <w:color w:val="000000"/>
                <w:sz w:val="14"/>
                <w:szCs w:val="14"/>
              </w:rPr>
              <w:t>434.2</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b/>
                <w:bCs/>
                <w:color w:val="000000"/>
                <w:sz w:val="14"/>
                <w:szCs w:val="14"/>
              </w:rPr>
            </w:pPr>
            <w:r>
              <w:rPr>
                <w:b/>
                <w:bCs/>
                <w:color w:val="000000"/>
                <w:sz w:val="14"/>
                <w:szCs w:val="14"/>
              </w:rPr>
              <w:t>383.9</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3,169.1</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2,914.6</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b/>
                <w:bCs/>
                <w:sz w:val="14"/>
                <w:szCs w:val="14"/>
              </w:rPr>
            </w:pPr>
            <w:r w:rsidRPr="00316631">
              <w:rPr>
                <w:b/>
                <w:bCs/>
                <w:sz w:val="14"/>
                <w:szCs w:val="14"/>
              </w:rPr>
              <w:t xml:space="preserve">   4.UAE</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3,109.52</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4,231.75</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color w:val="000000"/>
                <w:sz w:val="14"/>
                <w:szCs w:val="14"/>
              </w:rPr>
            </w:pPr>
            <w:r w:rsidRPr="00316631">
              <w:rPr>
                <w:b/>
                <w:bCs/>
                <w:color w:val="000000"/>
                <w:sz w:val="14"/>
                <w:szCs w:val="14"/>
              </w:rPr>
              <w:t>4,365.29</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b/>
                <w:bCs/>
                <w:color w:val="000000"/>
                <w:sz w:val="14"/>
                <w:szCs w:val="14"/>
              </w:rPr>
            </w:pPr>
            <w:r>
              <w:rPr>
                <w:b/>
                <w:bCs/>
                <w:color w:val="000000"/>
                <w:sz w:val="14"/>
                <w:szCs w:val="14"/>
              </w:rPr>
              <w:t>4,328.2</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b/>
                <w:bCs/>
                <w:color w:val="000000"/>
                <w:sz w:val="14"/>
                <w:szCs w:val="14"/>
              </w:rPr>
            </w:pPr>
            <w:r>
              <w:rPr>
                <w:b/>
                <w:bCs/>
                <w:color w:val="000000"/>
                <w:sz w:val="14"/>
                <w:szCs w:val="14"/>
              </w:rPr>
              <w:t>323.3</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b/>
                <w:bCs/>
                <w:color w:val="000000"/>
                <w:sz w:val="14"/>
                <w:szCs w:val="14"/>
              </w:rPr>
            </w:pPr>
            <w:r>
              <w:rPr>
                <w:b/>
                <w:bCs/>
                <w:color w:val="000000"/>
                <w:sz w:val="14"/>
                <w:szCs w:val="14"/>
              </w:rPr>
              <w:t>351.6</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2,460.0</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2,512.3</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316631">
            <w:pPr>
              <w:ind w:left="267" w:firstLineChars="200" w:firstLine="280"/>
              <w:rPr>
                <w:sz w:val="14"/>
                <w:szCs w:val="14"/>
              </w:rPr>
            </w:pPr>
            <w:r w:rsidRPr="00316631">
              <w:rPr>
                <w:sz w:val="14"/>
                <w:szCs w:val="14"/>
              </w:rPr>
              <w:t xml:space="preserve">  Dubai</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1,550.03</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2,411.96</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2,877.74</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2,845.3</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209.3</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255.0</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1,531.9</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1,869.8</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sz w:val="14"/>
                <w:szCs w:val="14"/>
              </w:rPr>
            </w:pPr>
            <w:r w:rsidRPr="00316631">
              <w:rPr>
                <w:sz w:val="14"/>
                <w:szCs w:val="14"/>
              </w:rPr>
              <w:t xml:space="preserve">          Abu Dhabi</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1,512.45</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1,750.65</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1,418.28</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1,426.8</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110.4</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92.8</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898.0</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607.5</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sz w:val="14"/>
                <w:szCs w:val="14"/>
              </w:rPr>
            </w:pPr>
            <w:r w:rsidRPr="00316631">
              <w:rPr>
                <w:sz w:val="14"/>
                <w:szCs w:val="14"/>
              </w:rPr>
              <w:t xml:space="preserve">          </w:t>
            </w:r>
            <w:proofErr w:type="spellStart"/>
            <w:r w:rsidRPr="00316631">
              <w:rPr>
                <w:sz w:val="14"/>
                <w:szCs w:val="14"/>
              </w:rPr>
              <w:t>Sharjah</w:t>
            </w:r>
            <w:proofErr w:type="spellEnd"/>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45.54</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67.64</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66.50</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50.5</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3.1</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3.5</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26.2</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31.8</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316631">
            <w:pPr>
              <w:ind w:left="267" w:firstLineChars="223" w:firstLine="312"/>
              <w:rPr>
                <w:sz w:val="14"/>
                <w:szCs w:val="14"/>
              </w:rPr>
            </w:pPr>
            <w:r w:rsidRPr="00316631">
              <w:rPr>
                <w:sz w:val="14"/>
                <w:szCs w:val="14"/>
              </w:rPr>
              <w:t xml:space="preserve"> Others</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1.50</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1.50</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2.77</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5.5</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0.5</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0.3</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3.9</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3.2</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540" w:hanging="273"/>
              <w:rPr>
                <w:b/>
                <w:bCs/>
                <w:sz w:val="14"/>
                <w:szCs w:val="14"/>
              </w:rPr>
            </w:pPr>
            <w:r w:rsidRPr="00316631">
              <w:rPr>
                <w:b/>
                <w:bCs/>
                <w:sz w:val="14"/>
                <w:szCs w:val="14"/>
              </w:rPr>
              <w:t xml:space="preserve">  5.Other GCC Countries</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1,860.03</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2,173.03</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color w:val="000000"/>
                <w:sz w:val="14"/>
                <w:szCs w:val="14"/>
              </w:rPr>
            </w:pPr>
            <w:r w:rsidRPr="00316631">
              <w:rPr>
                <w:b/>
                <w:bCs/>
                <w:color w:val="000000"/>
                <w:sz w:val="14"/>
                <w:szCs w:val="14"/>
              </w:rPr>
              <w:t>2,422.71</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b/>
                <w:bCs/>
                <w:color w:val="000000"/>
                <w:sz w:val="14"/>
                <w:szCs w:val="14"/>
              </w:rPr>
            </w:pPr>
            <w:r>
              <w:rPr>
                <w:b/>
                <w:bCs/>
                <w:color w:val="000000"/>
                <w:sz w:val="14"/>
                <w:szCs w:val="14"/>
              </w:rPr>
              <w:t>2,325.5</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b/>
                <w:bCs/>
                <w:color w:val="000000"/>
                <w:sz w:val="14"/>
                <w:szCs w:val="14"/>
              </w:rPr>
            </w:pPr>
            <w:r>
              <w:rPr>
                <w:b/>
                <w:bCs/>
                <w:color w:val="000000"/>
                <w:sz w:val="14"/>
                <w:szCs w:val="14"/>
              </w:rPr>
              <w:t>186.4</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b/>
                <w:bCs/>
                <w:color w:val="000000"/>
                <w:sz w:val="14"/>
                <w:szCs w:val="14"/>
              </w:rPr>
            </w:pPr>
            <w:r>
              <w:rPr>
                <w:b/>
                <w:bCs/>
                <w:color w:val="000000"/>
                <w:sz w:val="14"/>
                <w:szCs w:val="14"/>
              </w:rPr>
              <w:t>186.3</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1,342.1</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1,314.9</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sz w:val="14"/>
                <w:szCs w:val="14"/>
              </w:rPr>
            </w:pPr>
            <w:r w:rsidRPr="00316631">
              <w:rPr>
                <w:sz w:val="14"/>
                <w:szCs w:val="14"/>
              </w:rPr>
              <w:t xml:space="preserve">      Bahrain</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318.84</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388.99</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448.44</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396.4</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31.5</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38.4</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229.5</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242.0</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sz w:val="14"/>
                <w:szCs w:val="14"/>
              </w:rPr>
            </w:pPr>
            <w:r w:rsidRPr="00316631">
              <w:rPr>
                <w:sz w:val="14"/>
                <w:szCs w:val="14"/>
              </w:rPr>
              <w:t xml:space="preserve">      Kuwait</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681.43</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748.12</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773.97</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763.8</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61.7</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63.3</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448.4</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458.8</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sz w:val="14"/>
                <w:szCs w:val="14"/>
              </w:rPr>
            </w:pPr>
            <w:r w:rsidRPr="00316631">
              <w:rPr>
                <w:sz w:val="14"/>
                <w:szCs w:val="14"/>
              </w:rPr>
              <w:t xml:space="preserve">      Qatar</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329.24</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350.21</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380.86</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404.4</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30.7</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30.8</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215.4</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220.4</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sz w:val="14"/>
                <w:szCs w:val="14"/>
              </w:rPr>
            </w:pPr>
            <w:r w:rsidRPr="00316631">
              <w:rPr>
                <w:sz w:val="14"/>
                <w:szCs w:val="14"/>
              </w:rPr>
              <w:t xml:space="preserve">      Oman</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530.52</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685.71</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819.44</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760.9</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62.5</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53.9</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448.7</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393.8</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b/>
                <w:bCs/>
                <w:sz w:val="14"/>
                <w:szCs w:val="14"/>
              </w:rPr>
            </w:pPr>
            <w:r w:rsidRPr="00316631">
              <w:rPr>
                <w:b/>
                <w:bCs/>
                <w:sz w:val="14"/>
                <w:szCs w:val="14"/>
              </w:rPr>
              <w:t xml:space="preserve">   6.EU Countries</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431.85</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364.07</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color w:val="000000"/>
                <w:sz w:val="14"/>
                <w:szCs w:val="14"/>
              </w:rPr>
            </w:pPr>
            <w:r w:rsidRPr="00316631">
              <w:rPr>
                <w:b/>
                <w:bCs/>
                <w:color w:val="000000"/>
                <w:sz w:val="14"/>
                <w:szCs w:val="14"/>
              </w:rPr>
              <w:t>417.77</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b/>
                <w:bCs/>
                <w:color w:val="000000"/>
                <w:sz w:val="14"/>
                <w:szCs w:val="14"/>
              </w:rPr>
            </w:pPr>
            <w:r>
              <w:rPr>
                <w:b/>
                <w:bCs/>
                <w:color w:val="000000"/>
                <w:sz w:val="14"/>
                <w:szCs w:val="14"/>
              </w:rPr>
              <w:t>482.7</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b/>
                <w:bCs/>
                <w:color w:val="000000"/>
                <w:sz w:val="14"/>
                <w:szCs w:val="14"/>
              </w:rPr>
            </w:pPr>
            <w:r>
              <w:rPr>
                <w:b/>
                <w:bCs/>
                <w:color w:val="000000"/>
                <w:sz w:val="14"/>
                <w:szCs w:val="14"/>
              </w:rPr>
              <w:t>31.7</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b/>
                <w:bCs/>
                <w:color w:val="000000"/>
                <w:sz w:val="14"/>
                <w:szCs w:val="14"/>
              </w:rPr>
            </w:pPr>
            <w:r>
              <w:rPr>
                <w:b/>
                <w:bCs/>
                <w:color w:val="000000"/>
                <w:sz w:val="14"/>
                <w:szCs w:val="14"/>
              </w:rPr>
              <w:t>56.4</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262.1</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371.4</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sz w:val="14"/>
                <w:szCs w:val="14"/>
              </w:rPr>
            </w:pPr>
            <w:r w:rsidRPr="00316631">
              <w:rPr>
                <w:sz w:val="14"/>
                <w:szCs w:val="14"/>
              </w:rPr>
              <w:t xml:space="preserve">      Germany</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85.58</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78.13</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93.66</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94.1</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6.1</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12.6</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51.3</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72.2</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sz w:val="14"/>
                <w:szCs w:val="14"/>
              </w:rPr>
            </w:pPr>
            <w:r w:rsidRPr="00316631">
              <w:rPr>
                <w:sz w:val="14"/>
                <w:szCs w:val="14"/>
              </w:rPr>
              <w:t xml:space="preserve">      France </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34.39</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24.85</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36.54</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47.4</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3.6</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4.7</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28.0</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31.1</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sz w:val="14"/>
                <w:szCs w:val="14"/>
              </w:rPr>
            </w:pPr>
            <w:r w:rsidRPr="00316631">
              <w:rPr>
                <w:sz w:val="14"/>
                <w:szCs w:val="14"/>
              </w:rPr>
              <w:t xml:space="preserve">      Netherlands</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4.24</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3.67</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5.19</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5.5</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0.5</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0.6</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3.1</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3.7</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sz w:val="14"/>
                <w:szCs w:val="14"/>
              </w:rPr>
            </w:pPr>
            <w:r w:rsidRPr="00316631">
              <w:rPr>
                <w:sz w:val="14"/>
                <w:szCs w:val="14"/>
              </w:rPr>
              <w:t xml:space="preserve">      Spain</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79.83</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47.25</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52.97</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55.8</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2.4</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11.7</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23.2</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75.6</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sz w:val="14"/>
                <w:szCs w:val="14"/>
              </w:rPr>
            </w:pPr>
            <w:r w:rsidRPr="00316631">
              <w:rPr>
                <w:sz w:val="14"/>
                <w:szCs w:val="14"/>
              </w:rPr>
              <w:t xml:space="preserve">      Italy</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33.25</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30.89</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43.50</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60.7</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4.0</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7.8</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33.1</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56.8</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sz w:val="14"/>
                <w:szCs w:val="14"/>
              </w:rPr>
            </w:pPr>
            <w:r w:rsidRPr="00316631">
              <w:rPr>
                <w:sz w:val="14"/>
                <w:szCs w:val="14"/>
              </w:rPr>
              <w:t xml:space="preserve">      Greece</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14.88</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14.00</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9.83</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23.2</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1.5</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2.6</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12.6</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17.4</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sz w:val="14"/>
                <w:szCs w:val="14"/>
              </w:rPr>
            </w:pPr>
            <w:r w:rsidRPr="00316631">
              <w:rPr>
                <w:sz w:val="14"/>
                <w:szCs w:val="14"/>
              </w:rPr>
              <w:t xml:space="preserve">      Sweden</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14.89</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11.61</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15.46</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18.9</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1.4</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1.8</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9.9</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11.2</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sz w:val="14"/>
                <w:szCs w:val="14"/>
              </w:rPr>
            </w:pPr>
            <w:r w:rsidRPr="00316631">
              <w:rPr>
                <w:sz w:val="14"/>
                <w:szCs w:val="14"/>
              </w:rPr>
              <w:t xml:space="preserve">      Denmark</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23.70</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14.57</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10.38</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12.8</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1.0</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1.5</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7.0</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7.9</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sz w:val="14"/>
                <w:szCs w:val="14"/>
              </w:rPr>
            </w:pPr>
            <w:r w:rsidRPr="00316631">
              <w:rPr>
                <w:sz w:val="14"/>
                <w:szCs w:val="14"/>
              </w:rPr>
              <w:t xml:space="preserve">      Ireland</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137.60</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133.29</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142.70</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155.3</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10.5</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11.6</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88.9</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86.8</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sz w:val="14"/>
                <w:szCs w:val="14"/>
              </w:rPr>
            </w:pPr>
            <w:r w:rsidRPr="00316631">
              <w:rPr>
                <w:sz w:val="14"/>
                <w:szCs w:val="14"/>
              </w:rPr>
              <w:t xml:space="preserve">      Belgium</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Cs/>
                <w:sz w:val="14"/>
                <w:szCs w:val="14"/>
              </w:rPr>
            </w:pPr>
            <w:r w:rsidRPr="00316631">
              <w:rPr>
                <w:bCs/>
                <w:sz w:val="14"/>
                <w:szCs w:val="14"/>
              </w:rPr>
              <w:t>3.49</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sz w:val="14"/>
                <w:szCs w:val="14"/>
              </w:rPr>
            </w:pPr>
            <w:r w:rsidRPr="00316631">
              <w:rPr>
                <w:sz w:val="14"/>
                <w:szCs w:val="14"/>
              </w:rPr>
              <w:t>5.81</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color w:val="000000"/>
                <w:sz w:val="14"/>
                <w:szCs w:val="14"/>
              </w:rPr>
            </w:pPr>
            <w:r w:rsidRPr="00316631">
              <w:rPr>
                <w:color w:val="000000"/>
                <w:sz w:val="14"/>
                <w:szCs w:val="14"/>
              </w:rPr>
              <w:t>7.54</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color w:val="000000"/>
                <w:sz w:val="14"/>
                <w:szCs w:val="14"/>
              </w:rPr>
            </w:pPr>
            <w:r>
              <w:rPr>
                <w:color w:val="000000"/>
                <w:sz w:val="14"/>
                <w:szCs w:val="14"/>
              </w:rPr>
              <w:t>9.0</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color w:val="000000"/>
                <w:sz w:val="14"/>
                <w:szCs w:val="14"/>
              </w:rPr>
            </w:pPr>
            <w:r>
              <w:rPr>
                <w:color w:val="000000"/>
                <w:sz w:val="14"/>
                <w:szCs w:val="14"/>
              </w:rPr>
              <w:t>0.7</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color w:val="000000"/>
                <w:sz w:val="14"/>
                <w:szCs w:val="14"/>
              </w:rPr>
            </w:pPr>
            <w:r>
              <w:rPr>
                <w:color w:val="000000"/>
                <w:sz w:val="14"/>
                <w:szCs w:val="14"/>
              </w:rPr>
              <w:t>1.5</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5.1</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color w:val="000000"/>
                <w:sz w:val="14"/>
                <w:szCs w:val="14"/>
              </w:rPr>
            </w:pPr>
            <w:r>
              <w:rPr>
                <w:color w:val="000000"/>
                <w:sz w:val="14"/>
                <w:szCs w:val="14"/>
              </w:rPr>
              <w:t>8.7</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b/>
                <w:bCs/>
                <w:sz w:val="14"/>
                <w:szCs w:val="14"/>
              </w:rPr>
            </w:pPr>
            <w:r w:rsidRPr="00316631">
              <w:rPr>
                <w:b/>
                <w:bCs/>
                <w:sz w:val="14"/>
                <w:szCs w:val="14"/>
              </w:rPr>
              <w:t xml:space="preserve">   7.Norway</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30.77</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27.58</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color w:val="000000"/>
                <w:sz w:val="14"/>
                <w:szCs w:val="14"/>
              </w:rPr>
            </w:pPr>
            <w:r w:rsidRPr="00316631">
              <w:rPr>
                <w:b/>
                <w:bCs/>
                <w:color w:val="000000"/>
                <w:sz w:val="14"/>
                <w:szCs w:val="14"/>
              </w:rPr>
              <w:t>34.87</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b/>
                <w:bCs/>
                <w:color w:val="000000"/>
                <w:sz w:val="14"/>
                <w:szCs w:val="14"/>
              </w:rPr>
            </w:pPr>
            <w:r>
              <w:rPr>
                <w:b/>
                <w:bCs/>
                <w:color w:val="000000"/>
                <w:sz w:val="14"/>
                <w:szCs w:val="14"/>
              </w:rPr>
              <w:t>41.3</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b/>
                <w:bCs/>
                <w:color w:val="000000"/>
                <w:sz w:val="14"/>
                <w:szCs w:val="14"/>
              </w:rPr>
            </w:pPr>
            <w:r>
              <w:rPr>
                <w:b/>
                <w:bCs/>
                <w:color w:val="000000"/>
                <w:sz w:val="14"/>
                <w:szCs w:val="14"/>
              </w:rPr>
              <w:t>3.0</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b/>
                <w:bCs/>
                <w:color w:val="000000"/>
                <w:sz w:val="14"/>
                <w:szCs w:val="14"/>
              </w:rPr>
            </w:pPr>
            <w:r>
              <w:rPr>
                <w:b/>
                <w:bCs/>
                <w:color w:val="000000"/>
                <w:sz w:val="14"/>
                <w:szCs w:val="14"/>
              </w:rPr>
              <w:t>3.7</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24.0</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26.9</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b/>
                <w:bCs/>
                <w:sz w:val="14"/>
                <w:szCs w:val="14"/>
              </w:rPr>
            </w:pPr>
            <w:r w:rsidRPr="00316631">
              <w:rPr>
                <w:b/>
                <w:bCs/>
                <w:sz w:val="14"/>
                <w:szCs w:val="14"/>
              </w:rPr>
              <w:t xml:space="preserve">   8.Switzerland</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29.42</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29.84</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color w:val="000000"/>
                <w:sz w:val="14"/>
                <w:szCs w:val="14"/>
              </w:rPr>
            </w:pPr>
            <w:r w:rsidRPr="00316631">
              <w:rPr>
                <w:b/>
                <w:bCs/>
                <w:color w:val="000000"/>
                <w:sz w:val="14"/>
                <w:szCs w:val="14"/>
              </w:rPr>
              <w:t>25.69</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b/>
                <w:bCs/>
                <w:color w:val="000000"/>
                <w:sz w:val="14"/>
                <w:szCs w:val="14"/>
              </w:rPr>
            </w:pPr>
            <w:r>
              <w:rPr>
                <w:b/>
                <w:bCs/>
                <w:color w:val="000000"/>
                <w:sz w:val="14"/>
                <w:szCs w:val="14"/>
              </w:rPr>
              <w:t>26.4</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b/>
                <w:bCs/>
                <w:color w:val="000000"/>
                <w:sz w:val="14"/>
                <w:szCs w:val="14"/>
              </w:rPr>
            </w:pPr>
            <w:r>
              <w:rPr>
                <w:b/>
                <w:bCs/>
                <w:color w:val="000000"/>
                <w:sz w:val="14"/>
                <w:szCs w:val="14"/>
              </w:rPr>
              <w:t>1.8</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b/>
                <w:bCs/>
                <w:color w:val="000000"/>
                <w:sz w:val="14"/>
                <w:szCs w:val="14"/>
              </w:rPr>
            </w:pPr>
            <w:r>
              <w:rPr>
                <w:b/>
                <w:bCs/>
                <w:color w:val="000000"/>
                <w:sz w:val="14"/>
                <w:szCs w:val="14"/>
              </w:rPr>
              <w:t>2.3</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13.9</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16.6</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b/>
                <w:bCs/>
                <w:sz w:val="14"/>
                <w:szCs w:val="14"/>
              </w:rPr>
            </w:pPr>
            <w:r w:rsidRPr="00316631">
              <w:rPr>
                <w:b/>
                <w:bCs/>
                <w:sz w:val="14"/>
                <w:szCs w:val="14"/>
              </w:rPr>
              <w:t xml:space="preserve">   9.Australia</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159.59</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175.62</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color w:val="000000"/>
                <w:sz w:val="14"/>
                <w:szCs w:val="14"/>
              </w:rPr>
            </w:pPr>
            <w:r w:rsidRPr="00316631">
              <w:rPr>
                <w:b/>
                <w:bCs/>
                <w:color w:val="000000"/>
                <w:sz w:val="14"/>
                <w:szCs w:val="14"/>
              </w:rPr>
              <w:t>193.90</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b/>
                <w:bCs/>
                <w:color w:val="000000"/>
                <w:sz w:val="14"/>
                <w:szCs w:val="14"/>
              </w:rPr>
            </w:pPr>
            <w:r>
              <w:rPr>
                <w:b/>
                <w:bCs/>
                <w:color w:val="000000"/>
                <w:sz w:val="14"/>
                <w:szCs w:val="14"/>
              </w:rPr>
              <w:t>204.7</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b/>
                <w:bCs/>
                <w:color w:val="000000"/>
                <w:sz w:val="14"/>
                <w:szCs w:val="14"/>
              </w:rPr>
            </w:pPr>
            <w:r>
              <w:rPr>
                <w:b/>
                <w:bCs/>
                <w:color w:val="000000"/>
                <w:sz w:val="14"/>
                <w:szCs w:val="14"/>
              </w:rPr>
              <w:t>17.2</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b/>
                <w:bCs/>
                <w:color w:val="000000"/>
                <w:sz w:val="14"/>
                <w:szCs w:val="14"/>
              </w:rPr>
            </w:pPr>
            <w:r>
              <w:rPr>
                <w:b/>
                <w:bCs/>
                <w:color w:val="000000"/>
                <w:sz w:val="14"/>
                <w:szCs w:val="14"/>
              </w:rPr>
              <w:t>20.6</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114.7</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138.1</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b/>
                <w:bCs/>
                <w:sz w:val="14"/>
                <w:szCs w:val="14"/>
              </w:rPr>
            </w:pPr>
            <w:r w:rsidRPr="00316631">
              <w:rPr>
                <w:b/>
                <w:bCs/>
                <w:sz w:val="14"/>
                <w:szCs w:val="14"/>
              </w:rPr>
              <w:t xml:space="preserve"> 10.Canada</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160.03</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170.99</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color w:val="000000"/>
                <w:sz w:val="14"/>
                <w:szCs w:val="14"/>
              </w:rPr>
            </w:pPr>
            <w:r w:rsidRPr="00316631">
              <w:rPr>
                <w:b/>
                <w:bCs/>
                <w:color w:val="000000"/>
                <w:sz w:val="14"/>
                <w:szCs w:val="14"/>
              </w:rPr>
              <w:t>175.99</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b/>
                <w:bCs/>
                <w:color w:val="000000"/>
                <w:sz w:val="14"/>
                <w:szCs w:val="14"/>
              </w:rPr>
            </w:pPr>
            <w:r>
              <w:rPr>
                <w:b/>
                <w:bCs/>
                <w:color w:val="000000"/>
                <w:sz w:val="14"/>
                <w:szCs w:val="14"/>
              </w:rPr>
              <w:t>187.4</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b/>
                <w:bCs/>
                <w:color w:val="000000"/>
                <w:sz w:val="14"/>
                <w:szCs w:val="14"/>
              </w:rPr>
            </w:pPr>
            <w:r>
              <w:rPr>
                <w:b/>
                <w:bCs/>
                <w:color w:val="000000"/>
                <w:sz w:val="14"/>
                <w:szCs w:val="14"/>
              </w:rPr>
              <w:t>14.2</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b/>
                <w:bCs/>
                <w:color w:val="000000"/>
                <w:sz w:val="14"/>
                <w:szCs w:val="14"/>
              </w:rPr>
            </w:pPr>
            <w:r>
              <w:rPr>
                <w:b/>
                <w:bCs/>
                <w:color w:val="000000"/>
                <w:sz w:val="14"/>
                <w:szCs w:val="14"/>
              </w:rPr>
              <w:t>19.2</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102.2</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118.5</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b/>
                <w:bCs/>
                <w:sz w:val="14"/>
                <w:szCs w:val="14"/>
              </w:rPr>
            </w:pPr>
            <w:r w:rsidRPr="00316631">
              <w:rPr>
                <w:b/>
                <w:bCs/>
                <w:sz w:val="14"/>
                <w:szCs w:val="14"/>
              </w:rPr>
              <w:t xml:space="preserve"> 11.Japan</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7.09</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7.75</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color w:val="000000"/>
                <w:sz w:val="14"/>
                <w:szCs w:val="14"/>
              </w:rPr>
            </w:pPr>
            <w:r w:rsidRPr="00316631">
              <w:rPr>
                <w:b/>
                <w:bCs/>
                <w:color w:val="000000"/>
                <w:sz w:val="14"/>
                <w:szCs w:val="14"/>
              </w:rPr>
              <w:t>13.18</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b/>
                <w:bCs/>
                <w:color w:val="000000"/>
                <w:sz w:val="14"/>
                <w:szCs w:val="14"/>
              </w:rPr>
            </w:pPr>
            <w:r>
              <w:rPr>
                <w:b/>
                <w:bCs/>
                <w:color w:val="000000"/>
                <w:sz w:val="14"/>
                <w:szCs w:val="14"/>
              </w:rPr>
              <w:t>14.3</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b/>
                <w:bCs/>
                <w:color w:val="000000"/>
                <w:sz w:val="14"/>
                <w:szCs w:val="14"/>
              </w:rPr>
            </w:pPr>
            <w:r>
              <w:rPr>
                <w:b/>
                <w:bCs/>
                <w:color w:val="000000"/>
                <w:sz w:val="14"/>
                <w:szCs w:val="14"/>
              </w:rPr>
              <w:t>0.9</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b/>
                <w:bCs/>
                <w:color w:val="000000"/>
                <w:sz w:val="14"/>
                <w:szCs w:val="14"/>
              </w:rPr>
            </w:pPr>
            <w:r>
              <w:rPr>
                <w:b/>
                <w:bCs/>
                <w:color w:val="000000"/>
                <w:sz w:val="14"/>
                <w:szCs w:val="14"/>
              </w:rPr>
              <w:t>1.4</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8.2</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10.2</w:t>
            </w:r>
          </w:p>
        </w:tc>
      </w:tr>
      <w:tr w:rsidR="00F3529D" w:rsidRPr="00BF4323" w:rsidTr="00F3529D">
        <w:trPr>
          <w:trHeight w:hRule="exact" w:val="288"/>
        </w:trPr>
        <w:tc>
          <w:tcPr>
            <w:tcW w:w="1213" w:type="pct"/>
            <w:tcBorders>
              <w:top w:val="nil"/>
              <w:left w:val="nil"/>
              <w:bottom w:val="nil"/>
              <w:right w:val="nil"/>
            </w:tcBorders>
            <w:shd w:val="clear" w:color="auto" w:fill="auto"/>
            <w:vAlign w:val="center"/>
            <w:hideMark/>
          </w:tcPr>
          <w:p w:rsidR="00F3529D" w:rsidRPr="00316631" w:rsidRDefault="00F3529D" w:rsidP="00567C4E">
            <w:pPr>
              <w:ind w:left="267"/>
              <w:rPr>
                <w:b/>
                <w:bCs/>
                <w:sz w:val="14"/>
                <w:szCs w:val="14"/>
              </w:rPr>
            </w:pPr>
            <w:r w:rsidRPr="00316631">
              <w:rPr>
                <w:b/>
                <w:bCs/>
                <w:sz w:val="14"/>
                <w:szCs w:val="14"/>
              </w:rPr>
              <w:t xml:space="preserve"> 12.Other Countries</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672.07</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829.93</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color w:val="000000"/>
                <w:sz w:val="14"/>
                <w:szCs w:val="14"/>
              </w:rPr>
            </w:pPr>
            <w:r w:rsidRPr="00316631">
              <w:rPr>
                <w:b/>
                <w:bCs/>
                <w:color w:val="000000"/>
                <w:sz w:val="14"/>
                <w:szCs w:val="14"/>
              </w:rPr>
              <w:t>1,194.69</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b/>
                <w:bCs/>
                <w:color w:val="000000"/>
                <w:sz w:val="14"/>
                <w:szCs w:val="14"/>
              </w:rPr>
            </w:pPr>
            <w:r>
              <w:rPr>
                <w:b/>
                <w:bCs/>
                <w:color w:val="000000"/>
                <w:sz w:val="14"/>
                <w:szCs w:val="14"/>
              </w:rPr>
              <w:t>1,476.5</w:t>
            </w: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b/>
                <w:bCs/>
                <w:color w:val="000000"/>
                <w:sz w:val="14"/>
                <w:szCs w:val="14"/>
              </w:rPr>
            </w:pPr>
            <w:r>
              <w:rPr>
                <w:b/>
                <w:bCs/>
                <w:color w:val="000000"/>
                <w:sz w:val="14"/>
                <w:szCs w:val="14"/>
              </w:rPr>
              <w:t>119.4</w:t>
            </w: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b/>
                <w:bCs/>
                <w:color w:val="000000"/>
                <w:sz w:val="14"/>
                <w:szCs w:val="14"/>
              </w:rPr>
            </w:pPr>
            <w:r>
              <w:rPr>
                <w:b/>
                <w:bCs/>
                <w:color w:val="000000"/>
                <w:sz w:val="14"/>
                <w:szCs w:val="14"/>
              </w:rPr>
              <w:t>154.2</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871.0</w:t>
            </w: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870.1</w:t>
            </w:r>
          </w:p>
        </w:tc>
      </w:tr>
      <w:tr w:rsidR="00F3529D" w:rsidRPr="00BF4323" w:rsidTr="00F3529D">
        <w:trPr>
          <w:trHeight w:val="180"/>
        </w:trPr>
        <w:tc>
          <w:tcPr>
            <w:tcW w:w="1213" w:type="pct"/>
            <w:tcBorders>
              <w:top w:val="nil"/>
              <w:left w:val="nil"/>
              <w:bottom w:val="nil"/>
              <w:right w:val="nil"/>
            </w:tcBorders>
            <w:shd w:val="clear" w:color="auto" w:fill="auto"/>
            <w:vAlign w:val="center"/>
            <w:hideMark/>
          </w:tcPr>
          <w:p w:rsidR="00F3529D" w:rsidRPr="00316631" w:rsidRDefault="00F3529D" w:rsidP="00567C4E">
            <w:pPr>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rFonts w:ascii="Calibri" w:hAnsi="Calibri"/>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rFonts w:ascii="Calibri" w:hAnsi="Calibri"/>
                <w:color w:val="000000"/>
                <w:sz w:val="22"/>
                <w:szCs w:val="22"/>
              </w:rPr>
            </w:pPr>
          </w:p>
        </w:tc>
        <w:tc>
          <w:tcPr>
            <w:tcW w:w="478" w:type="pct"/>
            <w:tcBorders>
              <w:top w:val="nil"/>
              <w:left w:val="nil"/>
              <w:bottom w:val="nil"/>
              <w:right w:val="nil"/>
            </w:tcBorders>
            <w:shd w:val="clear" w:color="auto" w:fill="auto"/>
            <w:tcMar>
              <w:left w:w="72" w:type="dxa"/>
              <w:right w:w="43" w:type="dxa"/>
            </w:tcMar>
            <w:vAlign w:val="center"/>
          </w:tcPr>
          <w:p w:rsidR="00F3529D" w:rsidRDefault="00F3529D" w:rsidP="00F3529D">
            <w:pPr>
              <w:jc w:val="right"/>
              <w:rPr>
                <w:rFonts w:ascii="Calibri" w:hAnsi="Calibri"/>
                <w:color w:val="000000"/>
                <w:sz w:val="22"/>
                <w:szCs w:val="22"/>
              </w:rPr>
            </w:pPr>
          </w:p>
        </w:tc>
        <w:tc>
          <w:tcPr>
            <w:tcW w:w="505" w:type="pct"/>
            <w:tcBorders>
              <w:top w:val="nil"/>
              <w:left w:val="nil"/>
              <w:bottom w:val="nil"/>
              <w:right w:val="nil"/>
            </w:tcBorders>
            <w:shd w:val="clear" w:color="auto" w:fill="auto"/>
            <w:tcMar>
              <w:right w:w="43" w:type="dxa"/>
            </w:tcMar>
            <w:vAlign w:val="center"/>
          </w:tcPr>
          <w:p w:rsidR="00F3529D" w:rsidRDefault="00F3529D" w:rsidP="00F3529D">
            <w:pPr>
              <w:jc w:val="right"/>
              <w:rPr>
                <w:rFonts w:ascii="Calibri" w:hAnsi="Calibri"/>
                <w:color w:val="000000"/>
                <w:sz w:val="22"/>
                <w:szCs w:val="22"/>
              </w:rPr>
            </w:pPr>
          </w:p>
        </w:tc>
        <w:tc>
          <w:tcPr>
            <w:tcW w:w="432" w:type="pct"/>
            <w:tcBorders>
              <w:top w:val="nil"/>
              <w:left w:val="nil"/>
              <w:bottom w:val="nil"/>
              <w:right w:val="nil"/>
            </w:tcBorders>
            <w:shd w:val="clear" w:color="auto" w:fill="auto"/>
            <w:tcMar>
              <w:right w:w="43" w:type="dxa"/>
            </w:tcMar>
            <w:vAlign w:val="center"/>
            <w:hideMark/>
          </w:tcPr>
          <w:p w:rsidR="00F3529D" w:rsidRDefault="00F3529D" w:rsidP="00F3529D">
            <w:pPr>
              <w:jc w:val="right"/>
              <w:rPr>
                <w:rFonts w:ascii="Calibri" w:hAnsi="Calibri"/>
                <w:color w:val="000000"/>
                <w:sz w:val="22"/>
                <w:szCs w:val="22"/>
              </w:rPr>
            </w:pPr>
          </w:p>
        </w:tc>
        <w:tc>
          <w:tcPr>
            <w:tcW w:w="432" w:type="pct"/>
            <w:tcBorders>
              <w:top w:val="nil"/>
              <w:left w:val="nil"/>
              <w:bottom w:val="nil"/>
              <w:right w:val="nil"/>
            </w:tcBorders>
            <w:shd w:val="clear" w:color="auto" w:fill="auto"/>
            <w:noWrap/>
            <w:tcMar>
              <w:right w:w="43" w:type="dxa"/>
            </w:tcMar>
            <w:vAlign w:val="center"/>
            <w:hideMark/>
          </w:tcPr>
          <w:p w:rsidR="00F3529D" w:rsidRDefault="00F3529D" w:rsidP="00F3529D">
            <w:pPr>
              <w:jc w:val="right"/>
              <w:rPr>
                <w:rFonts w:ascii="Calibri" w:hAnsi="Calibri"/>
                <w:color w:val="000000"/>
                <w:sz w:val="22"/>
                <w:szCs w:val="22"/>
              </w:rPr>
            </w:pPr>
          </w:p>
        </w:tc>
      </w:tr>
      <w:tr w:rsidR="00F3529D" w:rsidRPr="009475BB" w:rsidTr="00F3529D">
        <w:trPr>
          <w:trHeight w:val="202"/>
        </w:trPr>
        <w:tc>
          <w:tcPr>
            <w:tcW w:w="1213" w:type="pct"/>
            <w:tcBorders>
              <w:top w:val="nil"/>
              <w:left w:val="nil"/>
              <w:bottom w:val="nil"/>
              <w:right w:val="nil"/>
            </w:tcBorders>
            <w:shd w:val="clear" w:color="auto" w:fill="auto"/>
            <w:vAlign w:val="center"/>
            <w:hideMark/>
          </w:tcPr>
          <w:p w:rsidR="00F3529D" w:rsidRPr="00316631" w:rsidRDefault="00F3529D" w:rsidP="00567C4E">
            <w:pPr>
              <w:ind w:left="270" w:hanging="270"/>
              <w:rPr>
                <w:b/>
                <w:bCs/>
                <w:sz w:val="14"/>
                <w:szCs w:val="14"/>
              </w:rPr>
            </w:pPr>
            <w:r w:rsidRPr="00316631">
              <w:rPr>
                <w:b/>
                <w:bCs/>
                <w:sz w:val="14"/>
                <w:szCs w:val="14"/>
              </w:rPr>
              <w:t>II. Encashment and Profit  in    Pak. Rs. of FEBCs &amp;  FCBCs</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0.03</w:t>
            </w:r>
          </w:p>
        </w:tc>
        <w:tc>
          <w:tcPr>
            <w:tcW w:w="478"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0.20</w:t>
            </w:r>
          </w:p>
        </w:tc>
        <w:tc>
          <w:tcPr>
            <w:tcW w:w="482" w:type="pct"/>
            <w:tcBorders>
              <w:top w:val="nil"/>
              <w:left w:val="nil"/>
              <w:bottom w:val="nil"/>
              <w:right w:val="nil"/>
            </w:tcBorders>
            <w:shd w:val="clear" w:color="auto" w:fill="auto"/>
            <w:tcMar>
              <w:left w:w="0" w:type="dxa"/>
              <w:right w:w="43" w:type="dxa"/>
            </w:tcMar>
            <w:vAlign w:val="center"/>
            <w:hideMark/>
          </w:tcPr>
          <w:p w:rsidR="00F3529D" w:rsidRPr="00316631" w:rsidRDefault="00F3529D" w:rsidP="00F37238">
            <w:pPr>
              <w:jc w:val="right"/>
              <w:rPr>
                <w:b/>
                <w:bCs/>
                <w:color w:val="000000"/>
                <w:sz w:val="14"/>
                <w:szCs w:val="14"/>
              </w:rPr>
            </w:pPr>
            <w:r w:rsidRPr="00316631">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F3529D" w:rsidRDefault="00F3529D" w:rsidP="004E0803">
            <w:pPr>
              <w:jc w:val="right"/>
              <w:rPr>
                <w:b/>
                <w:bCs/>
                <w:color w:val="000000"/>
                <w:sz w:val="14"/>
                <w:szCs w:val="14"/>
              </w:rPr>
            </w:pPr>
            <w:r>
              <w:rPr>
                <w:b/>
                <w:bCs/>
                <w:color w:val="000000"/>
                <w:sz w:val="14"/>
                <w:szCs w:val="14"/>
              </w:rPr>
              <w:t>-</w:t>
            </w:r>
          </w:p>
        </w:tc>
        <w:tc>
          <w:tcPr>
            <w:tcW w:w="478" w:type="pct"/>
            <w:tcBorders>
              <w:top w:val="nil"/>
              <w:left w:val="nil"/>
              <w:bottom w:val="nil"/>
              <w:right w:val="nil"/>
            </w:tcBorders>
            <w:shd w:val="clear" w:color="auto" w:fill="auto"/>
            <w:tcMar>
              <w:left w:w="72" w:type="dxa"/>
              <w:right w:w="43" w:type="dxa"/>
            </w:tcMar>
            <w:vAlign w:val="center"/>
          </w:tcPr>
          <w:p w:rsidR="00F3529D" w:rsidRPr="00F3529D" w:rsidRDefault="00F3529D" w:rsidP="00BD378F">
            <w:pPr>
              <w:jc w:val="right"/>
              <w:rPr>
                <w:b/>
                <w:bCs/>
                <w:color w:val="000000"/>
                <w:sz w:val="14"/>
                <w:szCs w:val="14"/>
              </w:rPr>
            </w:pPr>
            <w:r w:rsidRPr="00F3529D">
              <w:rPr>
                <w:b/>
                <w:bCs/>
                <w:color w:val="000000"/>
                <w:sz w:val="14"/>
                <w:szCs w:val="14"/>
              </w:rPr>
              <w:t>…</w:t>
            </w:r>
          </w:p>
        </w:tc>
        <w:tc>
          <w:tcPr>
            <w:tcW w:w="505" w:type="pct"/>
            <w:tcBorders>
              <w:top w:val="nil"/>
              <w:left w:val="nil"/>
              <w:bottom w:val="nil"/>
              <w:right w:val="nil"/>
            </w:tcBorders>
            <w:shd w:val="clear" w:color="auto" w:fill="auto"/>
            <w:tcMar>
              <w:right w:w="43" w:type="dxa"/>
            </w:tcMar>
            <w:vAlign w:val="center"/>
          </w:tcPr>
          <w:p w:rsidR="00F3529D" w:rsidRPr="00F3529D" w:rsidRDefault="00F3529D" w:rsidP="00F3529D">
            <w:pPr>
              <w:jc w:val="right"/>
              <w:rPr>
                <w:b/>
                <w:bCs/>
                <w:color w:val="000000"/>
                <w:sz w:val="14"/>
                <w:szCs w:val="14"/>
              </w:rPr>
            </w:pPr>
            <w:r w:rsidRPr="00F3529D">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F3529D" w:rsidRPr="00F3529D" w:rsidRDefault="00F3529D" w:rsidP="00F3529D">
            <w:pPr>
              <w:jc w:val="right"/>
              <w:rPr>
                <w:b/>
                <w:bCs/>
                <w:color w:val="000000"/>
                <w:sz w:val="14"/>
                <w:szCs w:val="14"/>
              </w:rPr>
            </w:pPr>
            <w:r w:rsidRPr="00F3529D">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F3529D" w:rsidRPr="00F3529D" w:rsidRDefault="00F3529D" w:rsidP="00F3529D">
            <w:pPr>
              <w:jc w:val="right"/>
              <w:rPr>
                <w:b/>
                <w:bCs/>
                <w:color w:val="000000"/>
                <w:sz w:val="14"/>
                <w:szCs w:val="14"/>
              </w:rPr>
            </w:pPr>
            <w:r w:rsidRPr="00F3529D">
              <w:rPr>
                <w:b/>
                <w:bCs/>
                <w:color w:val="000000"/>
                <w:sz w:val="14"/>
                <w:szCs w:val="14"/>
              </w:rPr>
              <w:t>…</w:t>
            </w:r>
          </w:p>
        </w:tc>
      </w:tr>
      <w:tr w:rsidR="00F3529D" w:rsidRPr="00BF4323" w:rsidTr="00F3529D">
        <w:trPr>
          <w:trHeight w:val="148"/>
        </w:trPr>
        <w:tc>
          <w:tcPr>
            <w:tcW w:w="1213" w:type="pct"/>
            <w:tcBorders>
              <w:top w:val="nil"/>
              <w:left w:val="nil"/>
              <w:bottom w:val="single" w:sz="12" w:space="0" w:color="auto"/>
              <w:right w:val="nil"/>
            </w:tcBorders>
            <w:shd w:val="clear" w:color="auto" w:fill="auto"/>
            <w:vAlign w:val="center"/>
            <w:hideMark/>
          </w:tcPr>
          <w:p w:rsidR="00F3529D" w:rsidRPr="00316631" w:rsidRDefault="00F3529D" w:rsidP="00567C4E">
            <w:pPr>
              <w:rPr>
                <w:sz w:val="14"/>
                <w:szCs w:val="14"/>
              </w:rPr>
            </w:pPr>
            <w:r w:rsidRPr="00316631">
              <w:rPr>
                <w:sz w:val="14"/>
                <w:szCs w:val="14"/>
              </w:rPr>
              <w:t> </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p>
        </w:tc>
        <w:tc>
          <w:tcPr>
            <w:tcW w:w="478" w:type="pct"/>
            <w:tcBorders>
              <w:top w:val="nil"/>
              <w:left w:val="nil"/>
              <w:bottom w:val="single" w:sz="12" w:space="0" w:color="auto"/>
              <w:right w:val="nil"/>
            </w:tcBorders>
            <w:shd w:val="clear" w:color="auto" w:fill="auto"/>
            <w:tcMar>
              <w:left w:w="0" w:type="dxa"/>
              <w:right w:w="43" w:type="dxa"/>
            </w:tcMar>
            <w:vAlign w:val="bottom"/>
            <w:hideMark/>
          </w:tcPr>
          <w:p w:rsidR="00F3529D" w:rsidRPr="00316631" w:rsidRDefault="00F3529D" w:rsidP="00F37238">
            <w:pPr>
              <w:jc w:val="right"/>
              <w:rPr>
                <w:b/>
                <w:bCs/>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F3529D" w:rsidRPr="00316631" w:rsidRDefault="00F3529D" w:rsidP="00F37238">
            <w:pPr>
              <w:jc w:val="right"/>
              <w:rPr>
                <w:b/>
                <w:bCs/>
                <w:color w:val="000000"/>
                <w:sz w:val="14"/>
                <w:szCs w:val="14"/>
              </w:rPr>
            </w:pP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F3529D" w:rsidRDefault="00F3529D" w:rsidP="004E0803">
            <w:pPr>
              <w:jc w:val="right"/>
              <w:rPr>
                <w:rFonts w:ascii="Calibri" w:hAnsi="Calibri"/>
                <w:color w:val="000000"/>
                <w:sz w:val="22"/>
                <w:szCs w:val="22"/>
              </w:rPr>
            </w:pPr>
          </w:p>
        </w:tc>
        <w:tc>
          <w:tcPr>
            <w:tcW w:w="478" w:type="pct"/>
            <w:tcBorders>
              <w:top w:val="nil"/>
              <w:left w:val="nil"/>
              <w:bottom w:val="single" w:sz="12" w:space="0" w:color="auto"/>
              <w:right w:val="nil"/>
            </w:tcBorders>
            <w:shd w:val="clear" w:color="auto" w:fill="auto"/>
            <w:tcMar>
              <w:left w:w="72" w:type="dxa"/>
              <w:right w:w="43" w:type="dxa"/>
            </w:tcMar>
            <w:vAlign w:val="center"/>
          </w:tcPr>
          <w:p w:rsidR="00F3529D" w:rsidRDefault="00F3529D" w:rsidP="00F3529D">
            <w:pPr>
              <w:jc w:val="right"/>
              <w:rPr>
                <w:rFonts w:ascii="Calibri" w:hAnsi="Calibri"/>
                <w:color w:val="000000"/>
                <w:sz w:val="22"/>
                <w:szCs w:val="22"/>
              </w:rPr>
            </w:pPr>
          </w:p>
        </w:tc>
        <w:tc>
          <w:tcPr>
            <w:tcW w:w="505" w:type="pct"/>
            <w:tcBorders>
              <w:top w:val="nil"/>
              <w:left w:val="nil"/>
              <w:bottom w:val="single" w:sz="12" w:space="0" w:color="auto"/>
              <w:right w:val="nil"/>
            </w:tcBorders>
            <w:shd w:val="clear" w:color="auto" w:fill="auto"/>
            <w:tcMar>
              <w:right w:w="43" w:type="dxa"/>
            </w:tcMar>
            <w:vAlign w:val="center"/>
          </w:tcPr>
          <w:p w:rsidR="00F3529D" w:rsidRDefault="00F3529D" w:rsidP="00F3529D">
            <w:pPr>
              <w:jc w:val="right"/>
              <w:rPr>
                <w:rFonts w:ascii="Calibri" w:hAnsi="Calibri"/>
                <w:color w:val="000000"/>
                <w:sz w:val="22"/>
                <w:szCs w:val="22"/>
              </w:rPr>
            </w:pPr>
          </w:p>
        </w:tc>
        <w:tc>
          <w:tcPr>
            <w:tcW w:w="432" w:type="pct"/>
            <w:tcBorders>
              <w:top w:val="nil"/>
              <w:left w:val="nil"/>
              <w:bottom w:val="single" w:sz="12" w:space="0" w:color="auto"/>
              <w:right w:val="nil"/>
            </w:tcBorders>
            <w:shd w:val="clear" w:color="auto" w:fill="auto"/>
            <w:tcMar>
              <w:right w:w="43" w:type="dxa"/>
            </w:tcMar>
            <w:vAlign w:val="center"/>
            <w:hideMark/>
          </w:tcPr>
          <w:p w:rsidR="00F3529D" w:rsidRDefault="00F3529D" w:rsidP="00F3529D">
            <w:pPr>
              <w:jc w:val="right"/>
              <w:rPr>
                <w:rFonts w:ascii="Calibri" w:hAnsi="Calibri"/>
                <w:color w:val="000000"/>
                <w:sz w:val="22"/>
                <w:szCs w:val="22"/>
              </w:rPr>
            </w:pPr>
          </w:p>
        </w:tc>
        <w:tc>
          <w:tcPr>
            <w:tcW w:w="432" w:type="pct"/>
            <w:tcBorders>
              <w:top w:val="nil"/>
              <w:left w:val="nil"/>
              <w:bottom w:val="single" w:sz="12" w:space="0" w:color="auto"/>
              <w:right w:val="nil"/>
            </w:tcBorders>
            <w:shd w:val="clear" w:color="auto" w:fill="auto"/>
            <w:tcMar>
              <w:right w:w="43" w:type="dxa"/>
            </w:tcMar>
            <w:vAlign w:val="center"/>
            <w:hideMark/>
          </w:tcPr>
          <w:p w:rsidR="00F3529D" w:rsidRDefault="00F3529D" w:rsidP="00F3529D">
            <w:pPr>
              <w:jc w:val="right"/>
              <w:rPr>
                <w:rFonts w:ascii="Calibri" w:hAnsi="Calibri"/>
                <w:color w:val="000000"/>
                <w:sz w:val="22"/>
                <w:szCs w:val="22"/>
              </w:rPr>
            </w:pPr>
          </w:p>
        </w:tc>
      </w:tr>
      <w:tr w:rsidR="00F3529D" w:rsidRPr="00BF4323" w:rsidTr="00F3529D">
        <w:trPr>
          <w:trHeight w:val="312"/>
        </w:trPr>
        <w:tc>
          <w:tcPr>
            <w:tcW w:w="1213" w:type="pct"/>
            <w:tcBorders>
              <w:top w:val="nil"/>
              <w:left w:val="nil"/>
              <w:bottom w:val="single" w:sz="12" w:space="0" w:color="auto"/>
              <w:right w:val="nil"/>
            </w:tcBorders>
            <w:shd w:val="clear" w:color="auto" w:fill="auto"/>
            <w:vAlign w:val="center"/>
            <w:hideMark/>
          </w:tcPr>
          <w:p w:rsidR="00F3529D" w:rsidRPr="00316631" w:rsidRDefault="00F3529D" w:rsidP="00567C4E">
            <w:pPr>
              <w:jc w:val="center"/>
              <w:rPr>
                <w:b/>
                <w:bCs/>
                <w:sz w:val="14"/>
                <w:szCs w:val="14"/>
              </w:rPr>
            </w:pPr>
            <w:r w:rsidRPr="00316631">
              <w:rPr>
                <w:b/>
                <w:bCs/>
                <w:sz w:val="14"/>
                <w:szCs w:val="14"/>
              </w:rPr>
              <w:t>Total (I+II)</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15,837.71</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F3529D" w:rsidRPr="00316631" w:rsidRDefault="00F3529D" w:rsidP="00F37238">
            <w:pPr>
              <w:jc w:val="right"/>
              <w:rPr>
                <w:b/>
                <w:bCs/>
                <w:sz w:val="14"/>
                <w:szCs w:val="14"/>
              </w:rPr>
            </w:pPr>
            <w:r w:rsidRPr="00316631">
              <w:rPr>
                <w:b/>
                <w:bCs/>
                <w:sz w:val="14"/>
                <w:szCs w:val="14"/>
              </w:rPr>
              <w:t>18,720.00</w:t>
            </w: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F3529D" w:rsidRPr="00316631" w:rsidRDefault="00F3529D" w:rsidP="00F37238">
            <w:pPr>
              <w:jc w:val="right"/>
              <w:rPr>
                <w:b/>
                <w:bCs/>
                <w:color w:val="000000"/>
                <w:sz w:val="14"/>
                <w:szCs w:val="14"/>
              </w:rPr>
            </w:pPr>
            <w:r w:rsidRPr="00316631">
              <w:rPr>
                <w:b/>
                <w:bCs/>
                <w:color w:val="000000"/>
                <w:sz w:val="14"/>
                <w:szCs w:val="14"/>
              </w:rPr>
              <w:t>19,916.76</w:t>
            </w: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F3529D" w:rsidRDefault="00F3529D" w:rsidP="004E0803">
            <w:pPr>
              <w:jc w:val="right"/>
              <w:rPr>
                <w:b/>
                <w:bCs/>
                <w:color w:val="000000"/>
                <w:sz w:val="14"/>
                <w:szCs w:val="14"/>
              </w:rPr>
            </w:pPr>
            <w:r>
              <w:rPr>
                <w:b/>
                <w:bCs/>
                <w:color w:val="000000"/>
                <w:sz w:val="14"/>
                <w:szCs w:val="14"/>
              </w:rPr>
              <w:t>19,351.4</w:t>
            </w:r>
          </w:p>
        </w:tc>
        <w:tc>
          <w:tcPr>
            <w:tcW w:w="478" w:type="pct"/>
            <w:tcBorders>
              <w:top w:val="nil"/>
              <w:left w:val="nil"/>
              <w:bottom w:val="single" w:sz="12" w:space="0" w:color="auto"/>
              <w:right w:val="nil"/>
            </w:tcBorders>
            <w:shd w:val="clear" w:color="auto" w:fill="auto"/>
            <w:tcMar>
              <w:left w:w="72" w:type="dxa"/>
              <w:right w:w="43" w:type="dxa"/>
            </w:tcMar>
            <w:vAlign w:val="center"/>
          </w:tcPr>
          <w:p w:rsidR="00F3529D" w:rsidRDefault="00F3529D" w:rsidP="00F3529D">
            <w:pPr>
              <w:jc w:val="right"/>
              <w:rPr>
                <w:b/>
                <w:bCs/>
                <w:color w:val="000000"/>
                <w:sz w:val="14"/>
                <w:szCs w:val="14"/>
              </w:rPr>
            </w:pPr>
            <w:r>
              <w:rPr>
                <w:b/>
                <w:bCs/>
                <w:color w:val="000000"/>
                <w:sz w:val="14"/>
                <w:szCs w:val="14"/>
              </w:rPr>
              <w:t>1,488.4</w:t>
            </w:r>
          </w:p>
        </w:tc>
        <w:tc>
          <w:tcPr>
            <w:tcW w:w="505" w:type="pct"/>
            <w:tcBorders>
              <w:top w:val="nil"/>
              <w:left w:val="nil"/>
              <w:bottom w:val="single" w:sz="12" w:space="0" w:color="auto"/>
              <w:right w:val="nil"/>
            </w:tcBorders>
            <w:shd w:val="clear" w:color="auto" w:fill="auto"/>
            <w:tcMar>
              <w:right w:w="43" w:type="dxa"/>
            </w:tcMar>
            <w:vAlign w:val="center"/>
          </w:tcPr>
          <w:p w:rsidR="00F3529D" w:rsidRDefault="00F3529D" w:rsidP="00F3529D">
            <w:pPr>
              <w:jc w:val="right"/>
              <w:rPr>
                <w:b/>
                <w:bCs/>
                <w:color w:val="000000"/>
                <w:sz w:val="14"/>
                <w:szCs w:val="14"/>
              </w:rPr>
            </w:pPr>
            <w:r>
              <w:rPr>
                <w:b/>
                <w:bCs/>
                <w:color w:val="000000"/>
                <w:sz w:val="14"/>
                <w:szCs w:val="14"/>
              </w:rPr>
              <w:t>1,638.7</w:t>
            </w:r>
          </w:p>
        </w:tc>
        <w:tc>
          <w:tcPr>
            <w:tcW w:w="432" w:type="pct"/>
            <w:tcBorders>
              <w:top w:val="nil"/>
              <w:left w:val="nil"/>
              <w:bottom w:val="single" w:sz="12" w:space="0" w:color="auto"/>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10,993.5</w:t>
            </w:r>
          </w:p>
        </w:tc>
        <w:tc>
          <w:tcPr>
            <w:tcW w:w="432" w:type="pct"/>
            <w:tcBorders>
              <w:top w:val="nil"/>
              <w:left w:val="nil"/>
              <w:bottom w:val="single" w:sz="12" w:space="0" w:color="auto"/>
              <w:right w:val="nil"/>
            </w:tcBorders>
            <w:shd w:val="clear" w:color="auto" w:fill="auto"/>
            <w:tcMar>
              <w:right w:w="43" w:type="dxa"/>
            </w:tcMar>
            <w:vAlign w:val="center"/>
            <w:hideMark/>
          </w:tcPr>
          <w:p w:rsidR="00F3529D" w:rsidRDefault="00F3529D" w:rsidP="00F3529D">
            <w:pPr>
              <w:jc w:val="right"/>
              <w:rPr>
                <w:b/>
                <w:bCs/>
                <w:color w:val="000000"/>
                <w:sz w:val="14"/>
                <w:szCs w:val="14"/>
              </w:rPr>
            </w:pPr>
            <w:r>
              <w:rPr>
                <w:b/>
                <w:bCs/>
                <w:color w:val="000000"/>
                <w:sz w:val="14"/>
                <w:szCs w:val="14"/>
              </w:rPr>
              <w:t>11,383.5</w:t>
            </w:r>
          </w:p>
        </w:tc>
      </w:tr>
      <w:tr w:rsidR="00F3529D" w:rsidRPr="00BF4323" w:rsidTr="0049491A">
        <w:trPr>
          <w:trHeight w:val="217"/>
        </w:trPr>
        <w:tc>
          <w:tcPr>
            <w:tcW w:w="5000" w:type="pct"/>
            <w:gridSpan w:val="9"/>
            <w:tcBorders>
              <w:top w:val="single" w:sz="12" w:space="0" w:color="auto"/>
              <w:left w:val="nil"/>
              <w:right w:val="nil"/>
            </w:tcBorders>
            <w:shd w:val="clear" w:color="auto" w:fill="auto"/>
            <w:vAlign w:val="center"/>
            <w:hideMark/>
          </w:tcPr>
          <w:p w:rsidR="00F3529D" w:rsidRPr="00193E36" w:rsidRDefault="00F3529D" w:rsidP="00193E36">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rsidR="004C0613">
              <w:t xml:space="preserve">                                              </w:t>
            </w:r>
            <w:r w:rsidR="004C0613"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266371" w:rsidRDefault="00266371" w:rsidP="00266371">
      <w:pPr>
        <w:pStyle w:val="Footer"/>
        <w:tabs>
          <w:tab w:val="clear" w:pos="4320"/>
          <w:tab w:val="clear" w:pos="8640"/>
        </w:tabs>
        <w:rPr>
          <w:sz w:val="19"/>
          <w:szCs w:val="19"/>
        </w:rPr>
      </w:pPr>
    </w:p>
    <w:p w:rsidR="00D60A1A" w:rsidRPr="00BF4323" w:rsidRDefault="00D60A1A" w:rsidP="00266371">
      <w:pPr>
        <w:pStyle w:val="Footer"/>
        <w:tabs>
          <w:tab w:val="clear" w:pos="4320"/>
          <w:tab w:val="clear" w:pos="8640"/>
        </w:tabs>
        <w:rPr>
          <w:sz w:val="19"/>
          <w:szCs w:val="19"/>
        </w:rPr>
      </w:pPr>
    </w:p>
    <w:p w:rsidR="00D22A46" w:rsidRPr="00BF4323" w:rsidRDefault="00D22A46"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tblPr>
      <w:tblGrid>
        <w:gridCol w:w="4496"/>
        <w:gridCol w:w="639"/>
        <w:gridCol w:w="546"/>
        <w:gridCol w:w="640"/>
        <w:gridCol w:w="548"/>
        <w:gridCol w:w="548"/>
        <w:gridCol w:w="640"/>
        <w:gridCol w:w="548"/>
        <w:gridCol w:w="548"/>
        <w:gridCol w:w="597"/>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786664" w:rsidRPr="00BF4323" w:rsidTr="00DD08E5">
        <w:trPr>
          <w:trHeight w:val="217"/>
        </w:trPr>
        <w:tc>
          <w:tcPr>
            <w:tcW w:w="2306" w:type="pct"/>
            <w:vMerge w:val="restart"/>
            <w:tcBorders>
              <w:top w:val="nil"/>
              <w:left w:val="nil"/>
              <w:right w:val="single" w:sz="4" w:space="0" w:color="auto"/>
            </w:tcBorders>
            <w:shd w:val="clear" w:color="auto" w:fill="auto"/>
            <w:vAlign w:val="center"/>
            <w:hideMark/>
          </w:tcPr>
          <w:p w:rsidR="00786664" w:rsidRPr="00BF4323" w:rsidRDefault="00786664" w:rsidP="00D60A1A">
            <w:pPr>
              <w:jc w:val="center"/>
              <w:rPr>
                <w:sz w:val="14"/>
                <w:szCs w:val="14"/>
              </w:rPr>
            </w:pPr>
            <w:r w:rsidRPr="00BF4323">
              <w:rPr>
                <w:sz w:val="16"/>
                <w:szCs w:val="14"/>
              </w:rPr>
              <w:t>I  T  E  M S</w:t>
            </w:r>
          </w:p>
        </w:tc>
        <w:tc>
          <w:tcPr>
            <w:tcW w:w="936" w:type="pct"/>
            <w:gridSpan w:val="3"/>
            <w:tcBorders>
              <w:top w:val="single" w:sz="12" w:space="0" w:color="auto"/>
              <w:left w:val="single" w:sz="4" w:space="0" w:color="auto"/>
              <w:bottom w:val="single" w:sz="4" w:space="0" w:color="auto"/>
            </w:tcBorders>
            <w:tcMar>
              <w:left w:w="43" w:type="dxa"/>
            </w:tcMar>
            <w:vAlign w:val="center"/>
          </w:tcPr>
          <w:p w:rsidR="00786664" w:rsidRPr="00316631" w:rsidRDefault="0062491F" w:rsidP="0062491F">
            <w:pPr>
              <w:jc w:val="center"/>
              <w:rPr>
                <w:b/>
                <w:bCs/>
                <w:sz w:val="16"/>
                <w:szCs w:val="16"/>
              </w:rPr>
            </w:pPr>
            <w:r w:rsidRPr="00316631">
              <w:rPr>
                <w:b/>
                <w:bCs/>
                <w:sz w:val="16"/>
                <w:szCs w:val="16"/>
              </w:rPr>
              <w:t>Jul-Jun</w:t>
            </w:r>
          </w:p>
        </w:tc>
        <w:tc>
          <w:tcPr>
            <w:tcW w:w="1758"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786664" w:rsidRPr="00316631" w:rsidRDefault="003F6084" w:rsidP="00115588">
            <w:pPr>
              <w:jc w:val="center"/>
              <w:rPr>
                <w:b/>
                <w:bCs/>
                <w:sz w:val="16"/>
                <w:szCs w:val="16"/>
              </w:rPr>
            </w:pPr>
            <w:r w:rsidRPr="00316631">
              <w:rPr>
                <w:b/>
                <w:bCs/>
                <w:sz w:val="16"/>
                <w:szCs w:val="16"/>
              </w:rPr>
              <w:t>Jul-</w:t>
            </w:r>
            <w:r w:rsidR="00E57FFA">
              <w:rPr>
                <w:b/>
                <w:bCs/>
                <w:sz w:val="16"/>
                <w:szCs w:val="16"/>
              </w:rPr>
              <w:t>Jan</w:t>
            </w:r>
          </w:p>
        </w:tc>
      </w:tr>
      <w:tr w:rsidR="00786664" w:rsidRPr="00BF4323" w:rsidTr="00DD08E5">
        <w:trPr>
          <w:trHeight w:val="174"/>
        </w:trPr>
        <w:tc>
          <w:tcPr>
            <w:tcW w:w="2306" w:type="pct"/>
            <w:vMerge/>
            <w:tcBorders>
              <w:left w:val="nil"/>
              <w:right w:val="single" w:sz="4" w:space="0" w:color="auto"/>
            </w:tcBorders>
            <w:shd w:val="clear" w:color="auto" w:fill="auto"/>
            <w:vAlign w:val="bottom"/>
            <w:hideMark/>
          </w:tcPr>
          <w:p w:rsidR="00786664" w:rsidRPr="00BF4323" w:rsidRDefault="00786664" w:rsidP="00D60A1A">
            <w:pPr>
              <w:jc w:val="center"/>
              <w:rPr>
                <w:sz w:val="16"/>
                <w:szCs w:val="14"/>
              </w:rPr>
            </w:pPr>
          </w:p>
        </w:tc>
        <w:tc>
          <w:tcPr>
            <w:tcW w:w="936" w:type="pct"/>
            <w:gridSpan w:val="3"/>
            <w:tcBorders>
              <w:top w:val="single" w:sz="4" w:space="0" w:color="auto"/>
              <w:left w:val="single" w:sz="4" w:space="0" w:color="auto"/>
              <w:bottom w:val="single" w:sz="4" w:space="0" w:color="auto"/>
              <w:right w:val="single" w:sz="4" w:space="0" w:color="auto"/>
            </w:tcBorders>
            <w:tcMar>
              <w:left w:w="43" w:type="dxa"/>
            </w:tcMar>
            <w:vAlign w:val="center"/>
          </w:tcPr>
          <w:p w:rsidR="00786664" w:rsidRPr="00316631" w:rsidRDefault="0062491F" w:rsidP="0062491F">
            <w:pPr>
              <w:jc w:val="center"/>
              <w:rPr>
                <w:b/>
                <w:bCs/>
                <w:sz w:val="16"/>
                <w:szCs w:val="16"/>
              </w:rPr>
            </w:pPr>
            <w:r w:rsidRPr="00316631">
              <w:rPr>
                <w:b/>
                <w:bCs/>
                <w:sz w:val="16"/>
                <w:szCs w:val="16"/>
              </w:rPr>
              <w:t>FY1</w:t>
            </w:r>
            <w:r w:rsidR="00876FE7" w:rsidRPr="00316631">
              <w:rPr>
                <w:b/>
                <w:bCs/>
                <w:sz w:val="16"/>
                <w:szCs w:val="16"/>
              </w:rPr>
              <w:t>7</w:t>
            </w:r>
            <w:r w:rsidR="00876FE7" w:rsidRPr="00316631">
              <w:rPr>
                <w:b/>
                <w:bCs/>
                <w:sz w:val="16"/>
                <w:szCs w:val="16"/>
                <w:vertAlign w:val="superscript"/>
              </w:rPr>
              <w:t xml:space="preserve"> R</w:t>
            </w: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786664" w:rsidRPr="00316631" w:rsidRDefault="00786664" w:rsidP="00D60A1A">
            <w:pPr>
              <w:jc w:val="center"/>
              <w:rPr>
                <w:b/>
                <w:bCs/>
                <w:sz w:val="16"/>
                <w:szCs w:val="16"/>
              </w:rPr>
            </w:pPr>
            <w:r w:rsidRPr="00316631">
              <w:rPr>
                <w:b/>
                <w:bCs/>
                <w:sz w:val="16"/>
                <w:szCs w:val="16"/>
              </w:rPr>
              <w:t>FY1</w:t>
            </w:r>
            <w:r w:rsidR="001724A6" w:rsidRPr="00316631">
              <w:rPr>
                <w:b/>
                <w:bCs/>
                <w:sz w:val="16"/>
                <w:szCs w:val="16"/>
              </w:rPr>
              <w:t>7</w:t>
            </w:r>
            <w:r w:rsidR="001724A6" w:rsidRPr="00316631">
              <w:rPr>
                <w:b/>
                <w:bCs/>
                <w:sz w:val="16"/>
                <w:szCs w:val="16"/>
                <w:vertAlign w:val="superscript"/>
              </w:rPr>
              <w:t xml:space="preserve"> 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786664" w:rsidRPr="00316631" w:rsidRDefault="00786664" w:rsidP="001724A6">
            <w:pPr>
              <w:jc w:val="center"/>
              <w:rPr>
                <w:b/>
                <w:bCs/>
                <w:sz w:val="16"/>
                <w:szCs w:val="16"/>
              </w:rPr>
            </w:pPr>
            <w:r w:rsidRPr="00316631">
              <w:rPr>
                <w:b/>
                <w:bCs/>
                <w:sz w:val="16"/>
                <w:szCs w:val="16"/>
              </w:rPr>
              <w:t>FY1</w:t>
            </w:r>
            <w:r w:rsidR="001724A6" w:rsidRPr="00316631">
              <w:rPr>
                <w:b/>
                <w:bCs/>
                <w:sz w:val="16"/>
                <w:szCs w:val="16"/>
              </w:rPr>
              <w:t>8</w:t>
            </w:r>
            <w:r w:rsidRPr="00316631">
              <w:rPr>
                <w:b/>
                <w:bCs/>
                <w:sz w:val="16"/>
                <w:szCs w:val="16"/>
              </w:rPr>
              <w:t xml:space="preserve"> </w:t>
            </w:r>
            <w:r w:rsidRPr="00316631">
              <w:rPr>
                <w:b/>
                <w:bCs/>
                <w:sz w:val="16"/>
                <w:szCs w:val="16"/>
                <w:vertAlign w:val="superscript"/>
              </w:rPr>
              <w:t>P</w:t>
            </w:r>
          </w:p>
        </w:tc>
      </w:tr>
      <w:tr w:rsidR="00AC2F5E" w:rsidRPr="00BF4323" w:rsidTr="00DD08E5">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28"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rPr>
                <w:b/>
                <w:bCs/>
                <w:sz w:val="14"/>
              </w:rPr>
            </w:pPr>
            <w:r w:rsidRPr="00BF4323">
              <w:rPr>
                <w:b/>
                <w:bCs/>
                <w:sz w:val="14"/>
              </w:rPr>
              <w:t>1.  Current Account (A+B+C)</w:t>
            </w:r>
          </w:p>
        </w:tc>
        <w:tc>
          <w:tcPr>
            <w:tcW w:w="328"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51,780</w:t>
            </w:r>
          </w:p>
        </w:tc>
        <w:tc>
          <w:tcPr>
            <w:tcW w:w="280"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64,219</w:t>
            </w:r>
          </w:p>
        </w:tc>
        <w:tc>
          <w:tcPr>
            <w:tcW w:w="328"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(12,439)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28,904</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35,086</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(6,182)</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31,236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40,392</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(9,156)</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100" w:firstLine="141"/>
              <w:rPr>
                <w:b/>
                <w:bCs/>
                <w:sz w:val="14"/>
              </w:rPr>
            </w:pPr>
            <w:r w:rsidRPr="00BF4323">
              <w:rPr>
                <w:b/>
                <w:bCs/>
                <w:sz w:val="14"/>
              </w:rPr>
              <w:t>A. Goods and services (</w:t>
            </w:r>
            <w:proofErr w:type="spellStart"/>
            <w:r w:rsidRPr="00BF4323">
              <w:rPr>
                <w:b/>
                <w:bCs/>
                <w:sz w:val="14"/>
              </w:rPr>
              <w:t>a+b</w:t>
            </w:r>
            <w:proofErr w:type="spellEnd"/>
            <w:r w:rsidRPr="00BF4323">
              <w:rPr>
                <w:b/>
                <w:bCs/>
                <w:sz w:val="14"/>
              </w:rPr>
              <w:t>)</w:t>
            </w:r>
          </w:p>
        </w:tc>
        <w:tc>
          <w:tcPr>
            <w:tcW w:w="328"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27,458</w:t>
            </w:r>
          </w:p>
        </w:tc>
        <w:tc>
          <w:tcPr>
            <w:tcW w:w="280"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58,317</w:t>
            </w:r>
          </w:p>
        </w:tc>
        <w:tc>
          <w:tcPr>
            <w:tcW w:w="328"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(30,859)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15,300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31,844</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(16,544)</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16,904</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36,994</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(20,090)</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200" w:firstLine="281"/>
              <w:rPr>
                <w:b/>
                <w:bCs/>
                <w:sz w:val="14"/>
              </w:rPr>
            </w:pPr>
            <w:r w:rsidRPr="00BF4323">
              <w:rPr>
                <w:b/>
                <w:bCs/>
                <w:sz w:val="14"/>
              </w:rPr>
              <w:t>a. Goods</w:t>
            </w:r>
          </w:p>
        </w:tc>
        <w:tc>
          <w:tcPr>
            <w:tcW w:w="328"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21,938</w:t>
            </w:r>
          </w:p>
        </w:tc>
        <w:tc>
          <w:tcPr>
            <w:tcW w:w="280"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48,506</w:t>
            </w:r>
          </w:p>
        </w:tc>
        <w:tc>
          <w:tcPr>
            <w:tcW w:w="328"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(26,568)</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12,440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26,299</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(13,859)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13,909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31,042</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(17,133)</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21" w:firstLine="449"/>
              <w:rPr>
                <w:sz w:val="14"/>
              </w:rPr>
            </w:pPr>
            <w:r w:rsidRPr="00BF4323">
              <w:rPr>
                <w:sz w:val="14"/>
              </w:rPr>
              <w:t>1. General merchandise</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21,925</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48,506</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(26,581)</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12,434</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26,299</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(13,865)</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13,899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31,042</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(17,143)</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13</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10</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21" w:firstLine="449"/>
              <w:rPr>
                <w:sz w:val="14"/>
              </w:rPr>
            </w:pPr>
            <w:r w:rsidRPr="00BF4323">
              <w:rPr>
                <w:sz w:val="14"/>
              </w:rPr>
              <w:t>3. Nonmonetary gold</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200" w:firstLine="281"/>
              <w:rPr>
                <w:b/>
                <w:bCs/>
                <w:sz w:val="14"/>
              </w:rPr>
            </w:pPr>
            <w:r w:rsidRPr="00BF4323">
              <w:rPr>
                <w:b/>
                <w:bCs/>
                <w:sz w:val="14"/>
              </w:rPr>
              <w:t>b. Services</w:t>
            </w:r>
          </w:p>
        </w:tc>
        <w:tc>
          <w:tcPr>
            <w:tcW w:w="328"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5,520</w:t>
            </w:r>
          </w:p>
        </w:tc>
        <w:tc>
          <w:tcPr>
            <w:tcW w:w="280"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9,811</w:t>
            </w:r>
          </w:p>
        </w:tc>
        <w:tc>
          <w:tcPr>
            <w:tcW w:w="328"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(4,291)</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2,860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5,545</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(2,685)</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2,995</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5,952</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(2,957)</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21" w:firstLine="449"/>
              <w:rPr>
                <w:sz w:val="14"/>
              </w:rPr>
            </w:pPr>
            <w:r w:rsidRPr="00BF4323">
              <w:rPr>
                <w:sz w:val="14"/>
              </w:rPr>
              <w:t>1. Manufacturing services on physical inputs owned by others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67</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(61)</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32</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21</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(16)</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21" w:firstLine="449"/>
              <w:rPr>
                <w:sz w:val="14"/>
              </w:rPr>
            </w:pPr>
            <w:r w:rsidRPr="00BF4323">
              <w:rPr>
                <w:sz w:val="14"/>
              </w:rPr>
              <w:t>3 Transport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928</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3,872</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(2,944)</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516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2,114</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(1,598)</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543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2,218</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(1,675)</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21" w:firstLine="449"/>
              <w:rPr>
                <w:sz w:val="14"/>
              </w:rPr>
            </w:pPr>
            <w:r w:rsidRPr="00BF4323">
              <w:rPr>
                <w:sz w:val="14"/>
              </w:rPr>
              <w:t>4 Travel</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322</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1,995</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(1,673)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184</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1,173</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(989)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217</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1,216</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(999)</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21" w:firstLine="449"/>
              <w:rPr>
                <w:sz w:val="14"/>
              </w:rPr>
            </w:pPr>
            <w:r w:rsidRPr="00BF4323">
              <w:rPr>
                <w:sz w:val="14"/>
              </w:rPr>
              <w:t>5 Construction</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72</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25</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47</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42</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5</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37</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40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47</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(7)</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21" w:firstLine="449"/>
              <w:rPr>
                <w:sz w:val="14"/>
              </w:rPr>
            </w:pPr>
            <w:r w:rsidRPr="00BF4323">
              <w:rPr>
                <w:sz w:val="14"/>
              </w:rPr>
              <w:t>6 Insurance and pension services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53</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235</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(182)</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35</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147</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(112)</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137</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(118)</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21" w:firstLine="449"/>
              <w:rPr>
                <w:sz w:val="14"/>
              </w:rPr>
            </w:pPr>
            <w:r w:rsidRPr="00BF4323">
              <w:rPr>
                <w:sz w:val="14"/>
              </w:rPr>
              <w:t>7 Financial services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142</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294</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(152)</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68</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174</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(106)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63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101</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(38)</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8</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218</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(210)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125</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(121)</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139</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(133)</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21" w:firstLine="449"/>
              <w:rPr>
                <w:sz w:val="14"/>
              </w:rPr>
            </w:pPr>
            <w:r w:rsidRPr="00BF4323">
              <w:rPr>
                <w:sz w:val="14"/>
              </w:rPr>
              <w:t>9 Telecommunications, computer, and information services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940</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384</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556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531</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220</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311</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612</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281</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331</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21" w:firstLine="449"/>
              <w:rPr>
                <w:sz w:val="14"/>
              </w:rPr>
            </w:pPr>
            <w:r w:rsidRPr="00BF4323">
              <w:rPr>
                <w:sz w:val="14"/>
              </w:rPr>
              <w:t>10 Other business services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1,248</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2,066</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(818)</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720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1,206</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(486)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723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1,460</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(737)</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21" w:firstLine="449"/>
              <w:rPr>
                <w:sz w:val="14"/>
              </w:rPr>
            </w:pPr>
            <w:r w:rsidRPr="00BF4323">
              <w:rPr>
                <w:sz w:val="14"/>
              </w:rPr>
              <w:t>11 Personal, cultural, and recreational services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21</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14</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7</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5</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1,780</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641</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1,139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744</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342</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402</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759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329</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430</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EF5887">
            <w:pPr>
              <w:rPr>
                <w:b/>
                <w:bCs/>
                <w:sz w:val="14"/>
              </w:rPr>
            </w:pPr>
            <w:r>
              <w:rPr>
                <w:b/>
                <w:bCs/>
                <w:sz w:val="14"/>
              </w:rPr>
              <w:t xml:space="preserve">   </w:t>
            </w:r>
            <w:r w:rsidRPr="00BF4323">
              <w:rPr>
                <w:b/>
                <w:bCs/>
                <w:sz w:val="14"/>
              </w:rPr>
              <w:t>B.  Primary Income</w:t>
            </w:r>
          </w:p>
        </w:tc>
        <w:tc>
          <w:tcPr>
            <w:tcW w:w="328"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662</w:t>
            </w:r>
          </w:p>
        </w:tc>
        <w:tc>
          <w:tcPr>
            <w:tcW w:w="280"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5,701</w:t>
            </w:r>
          </w:p>
        </w:tc>
        <w:tc>
          <w:tcPr>
            <w:tcW w:w="328"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(5,039)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412</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3,122</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(2,710)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406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3,281</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(2,875)</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00" w:firstLine="420"/>
              <w:rPr>
                <w:sz w:val="14"/>
              </w:rPr>
            </w:pPr>
            <w:r w:rsidRPr="00BF4323">
              <w:rPr>
                <w:sz w:val="14"/>
              </w:rPr>
              <w:t>1. Compensation of employees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81</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14</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67</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46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6</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40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65</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29</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36</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00" w:firstLine="420"/>
              <w:rPr>
                <w:sz w:val="14"/>
              </w:rPr>
            </w:pPr>
            <w:r w:rsidRPr="00BF4323">
              <w:rPr>
                <w:sz w:val="14"/>
              </w:rPr>
              <w:t>2. Investment income</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581</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5,687</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(5,106)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366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3,116</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(2,750)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341</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3,252</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(2,911)</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400" w:firstLine="560"/>
              <w:rPr>
                <w:sz w:val="14"/>
              </w:rPr>
            </w:pPr>
            <w:r w:rsidRPr="00BF4323">
              <w:rPr>
                <w:sz w:val="14"/>
              </w:rPr>
              <w:t>2.1 Direct investment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35</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3,318</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(3,283)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1,810</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(1,790)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1,700</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(1,687)</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514" w:firstLine="720"/>
              <w:rPr>
                <w:sz w:val="14"/>
              </w:rPr>
            </w:pPr>
            <w:r w:rsidRPr="00BF4323">
              <w:rPr>
                <w:sz w:val="14"/>
              </w:rPr>
              <w:t>2.1.1 Investment income on equity and investment fund shares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35</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3,309</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(3,274)</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1,807</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(1,787)</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1,848</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(1,835)</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514" w:firstLine="720"/>
              <w:rPr>
                <w:sz w:val="14"/>
              </w:rPr>
            </w:pPr>
            <w:r w:rsidRPr="00BF4323">
              <w:rPr>
                <w:sz w:val="14"/>
              </w:rPr>
              <w:t>2.1.2 Interest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9</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(148)</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148</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400" w:firstLine="560"/>
              <w:rPr>
                <w:sz w:val="14"/>
              </w:rPr>
            </w:pPr>
            <w:r w:rsidRPr="00BF4323">
              <w:rPr>
                <w:sz w:val="14"/>
              </w:rPr>
              <w:t>2.2 Portfolio investment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302</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1,015</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(713)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185</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570</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(385)</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189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509</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(320)</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514" w:firstLine="720"/>
              <w:rPr>
                <w:sz w:val="14"/>
              </w:rPr>
            </w:pPr>
            <w:r w:rsidRPr="00BF4323">
              <w:rPr>
                <w:sz w:val="14"/>
              </w:rPr>
              <w:t>2.2.1 Investment income on equity and investment fund shares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4</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377</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(373)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217</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(215)</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170</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(169)</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514" w:firstLine="720"/>
              <w:rPr>
                <w:sz w:val="14"/>
              </w:rPr>
            </w:pPr>
            <w:r w:rsidRPr="00BF4323">
              <w:rPr>
                <w:sz w:val="14"/>
              </w:rPr>
              <w:t>2.2.2  Interest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298</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638</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(340)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183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353</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(170)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188</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339</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(151)</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400" w:firstLine="560"/>
              <w:rPr>
                <w:sz w:val="14"/>
              </w:rPr>
            </w:pPr>
            <w:r w:rsidRPr="00BF4323">
              <w:rPr>
                <w:sz w:val="14"/>
              </w:rPr>
              <w:t>2.3 Other investment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149</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1,354</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(1,205)</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113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736</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(623)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73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1,043</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(970)</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514" w:firstLine="720"/>
              <w:rPr>
                <w:sz w:val="14"/>
              </w:rPr>
            </w:pPr>
            <w:r w:rsidRPr="00BF4323">
              <w:rPr>
                <w:sz w:val="14"/>
              </w:rPr>
              <w:t>2.3.1 Withdrawals from income of quasi corporations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514" w:firstLine="720"/>
              <w:rPr>
                <w:sz w:val="14"/>
              </w:rPr>
            </w:pPr>
            <w:r w:rsidRPr="00BF4323">
              <w:rPr>
                <w:sz w:val="14"/>
              </w:rPr>
              <w:t>2.3.2 Interest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149</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1,354</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(1,205)</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113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736</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(623)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73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1,043</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(970)</w:t>
            </w:r>
          </w:p>
        </w:tc>
      </w:tr>
      <w:tr w:rsidR="00BC733C" w:rsidRPr="00BF4323" w:rsidTr="00BC733C">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514" w:firstLine="720"/>
              <w:rPr>
                <w:sz w:val="14"/>
              </w:rPr>
            </w:pPr>
            <w:r w:rsidRPr="00BF4323">
              <w:rPr>
                <w:sz w:val="14"/>
              </w:rPr>
              <w:t xml:space="preserve">2.3.3 Investment income attributable to policyholders in </w:t>
            </w:r>
          </w:p>
          <w:p w:rsidR="00BC733C" w:rsidRPr="00BF4323" w:rsidRDefault="00BC733C" w:rsidP="009254E9">
            <w:pPr>
              <w:ind w:firstLineChars="514" w:firstLine="720"/>
              <w:rPr>
                <w:sz w:val="14"/>
              </w:rPr>
            </w:pPr>
            <w:r w:rsidRPr="00BF4323">
              <w:rPr>
                <w:sz w:val="14"/>
              </w:rPr>
              <w:t xml:space="preserve">          insurance, pension fund</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r>
      <w:tr w:rsidR="00BC733C" w:rsidRPr="006B4608"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rPr>
                <w:sz w:val="14"/>
              </w:rPr>
            </w:pPr>
            <w:r w:rsidRPr="00BF4323">
              <w:rPr>
                <w:sz w:val="14"/>
              </w:rPr>
              <w:t xml:space="preserve">                2.4 Reserve assets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95</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95</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48</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48</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66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66</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rPr>
                <w:sz w:val="14"/>
              </w:rPr>
            </w:pPr>
            <w:r w:rsidRPr="00BF4323">
              <w:rPr>
                <w:sz w:val="14"/>
              </w:rPr>
              <w:t xml:space="preserve">            3. Other primary income</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180"/>
              <w:rPr>
                <w:b/>
                <w:bCs/>
                <w:sz w:val="14"/>
              </w:rPr>
            </w:pPr>
            <w:r w:rsidRPr="00BF4323">
              <w:rPr>
                <w:b/>
                <w:bCs/>
                <w:sz w:val="14"/>
              </w:rPr>
              <w:t>C. Secondary Income</w:t>
            </w:r>
          </w:p>
        </w:tc>
        <w:tc>
          <w:tcPr>
            <w:tcW w:w="328"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23,660</w:t>
            </w:r>
          </w:p>
        </w:tc>
        <w:tc>
          <w:tcPr>
            <w:tcW w:w="280"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201</w:t>
            </w:r>
          </w:p>
        </w:tc>
        <w:tc>
          <w:tcPr>
            <w:tcW w:w="328"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23,459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13,192</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120</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13,072</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13,926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117</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13,809</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00" w:firstLine="420"/>
              <w:rPr>
                <w:sz w:val="14"/>
              </w:rPr>
            </w:pPr>
            <w:r w:rsidRPr="00BF4323">
              <w:rPr>
                <w:sz w:val="14"/>
              </w:rPr>
              <w:t>1. General government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537</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31</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506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272</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23</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249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328</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10</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318</w:t>
            </w:r>
          </w:p>
        </w:tc>
      </w:tr>
      <w:tr w:rsidR="00BC733C" w:rsidRPr="00BF4323" w:rsidTr="00BC733C">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300" w:firstLine="420"/>
              <w:rPr>
                <w:sz w:val="14"/>
              </w:rPr>
            </w:pPr>
            <w:r w:rsidRPr="00BF4323">
              <w:rPr>
                <w:sz w:val="14"/>
              </w:rPr>
              <w:t xml:space="preserve">2. Financial corporations, nonfinancial corporations, households, and </w:t>
            </w:r>
          </w:p>
          <w:p w:rsidR="00BC733C" w:rsidRPr="00BF4323" w:rsidRDefault="00BC733C" w:rsidP="009254E9">
            <w:pPr>
              <w:ind w:firstLineChars="300" w:firstLine="420"/>
              <w:rPr>
                <w:sz w:val="14"/>
              </w:rPr>
            </w:pPr>
            <w:r w:rsidRPr="00BF4323">
              <w:rPr>
                <w:sz w:val="14"/>
              </w:rPr>
              <w:t xml:space="preserve">     NPISHs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23,123</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170</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22,953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12,920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97</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12,823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13,598</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107</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13,491</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AC2F5E" w:rsidRDefault="00BC733C" w:rsidP="009254E9">
            <w:pPr>
              <w:rPr>
                <w:sz w:val="14"/>
                <w:szCs w:val="14"/>
              </w:rPr>
            </w:pPr>
          </w:p>
        </w:tc>
        <w:tc>
          <w:tcPr>
            <w:tcW w:w="328" w:type="pct"/>
            <w:tcBorders>
              <w:top w:val="nil"/>
              <w:left w:val="nil"/>
              <w:bottom w:val="nil"/>
              <w:right w:val="nil"/>
            </w:tcBorders>
            <w:tcMar>
              <w:left w:w="43" w:type="dxa"/>
            </w:tcMar>
            <w:vAlign w:val="center"/>
          </w:tcPr>
          <w:p w:rsidR="00BC733C" w:rsidRPr="00AC2F5E" w:rsidRDefault="00BC733C" w:rsidP="00876FE7">
            <w:pPr>
              <w:jc w:val="right"/>
              <w:rPr>
                <w:rFonts w:ascii="Calibri" w:hAnsi="Calibri" w:cs="Arial"/>
                <w:sz w:val="14"/>
                <w:szCs w:val="14"/>
              </w:rPr>
            </w:pPr>
          </w:p>
        </w:tc>
        <w:tc>
          <w:tcPr>
            <w:tcW w:w="280" w:type="pct"/>
            <w:tcBorders>
              <w:top w:val="nil"/>
              <w:left w:val="nil"/>
              <w:bottom w:val="nil"/>
              <w:right w:val="nil"/>
            </w:tcBorders>
            <w:tcMar>
              <w:left w:w="43" w:type="dxa"/>
            </w:tcMar>
            <w:vAlign w:val="center"/>
          </w:tcPr>
          <w:p w:rsidR="00BC733C" w:rsidRPr="00AC2F5E" w:rsidRDefault="00BC733C" w:rsidP="00876FE7">
            <w:pPr>
              <w:jc w:val="right"/>
              <w:rPr>
                <w:rFonts w:ascii="Calibri" w:hAnsi="Calibri" w:cs="Arial"/>
                <w:sz w:val="14"/>
                <w:szCs w:val="14"/>
              </w:rPr>
            </w:pPr>
          </w:p>
        </w:tc>
        <w:tc>
          <w:tcPr>
            <w:tcW w:w="328" w:type="pct"/>
            <w:tcBorders>
              <w:top w:val="nil"/>
              <w:left w:val="nil"/>
              <w:bottom w:val="nil"/>
              <w:right w:val="nil"/>
            </w:tcBorders>
            <w:tcMar>
              <w:left w:w="43" w:type="dxa"/>
            </w:tcMar>
            <w:vAlign w:val="center"/>
          </w:tcPr>
          <w:p w:rsidR="00BC733C" w:rsidRPr="00AC2F5E" w:rsidRDefault="00BC733C" w:rsidP="00876FE7">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rFonts w:ascii="Calibri" w:hAnsi="Calibri" w:cs="Arial"/>
                <w:sz w:val="14"/>
                <w:szCs w:val="14"/>
              </w:rPr>
            </w:pP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rFonts w:ascii="Calibri" w:hAnsi="Calibri" w:cs="Arial"/>
                <w:sz w:val="14"/>
                <w:szCs w:val="14"/>
              </w:rPr>
            </w:pP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rFonts w:ascii="Calibri" w:hAnsi="Calibri" w:cs="Arial"/>
                <w:sz w:val="14"/>
                <w:szCs w:val="14"/>
              </w:rPr>
            </w:pP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rPr>
                <w:b/>
                <w:bCs/>
                <w:sz w:val="14"/>
              </w:rPr>
            </w:pPr>
            <w:r w:rsidRPr="00BF4323">
              <w:rPr>
                <w:b/>
                <w:bCs/>
                <w:sz w:val="14"/>
              </w:rPr>
              <w:t>2. Capital account</w:t>
            </w:r>
          </w:p>
        </w:tc>
        <w:tc>
          <w:tcPr>
            <w:tcW w:w="328"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339</w:t>
            </w:r>
          </w:p>
        </w:tc>
        <w:tc>
          <w:tcPr>
            <w:tcW w:w="280"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w:t>
            </w:r>
          </w:p>
        </w:tc>
        <w:tc>
          <w:tcPr>
            <w:tcW w:w="328"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339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135</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135</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187</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187</w:t>
            </w:r>
          </w:p>
        </w:tc>
      </w:tr>
      <w:tr w:rsidR="00BC733C" w:rsidRPr="00BF4323" w:rsidTr="00BC733C">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BC733C" w:rsidRPr="00BF4323" w:rsidRDefault="00BC733C" w:rsidP="009254E9">
            <w:pPr>
              <w:ind w:firstLineChars="400" w:firstLine="560"/>
              <w:rPr>
                <w:sz w:val="14"/>
              </w:rPr>
            </w:pPr>
            <w:r w:rsidRPr="00BF4323">
              <w:rPr>
                <w:sz w:val="14"/>
              </w:rPr>
              <w:t xml:space="preserve">    nonfinancial assets </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400" w:firstLine="560"/>
              <w:rPr>
                <w:sz w:val="14"/>
              </w:rPr>
            </w:pPr>
            <w:r w:rsidRPr="00BF4323">
              <w:rPr>
                <w:sz w:val="14"/>
              </w:rPr>
              <w:t>2. Capital transfers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339</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339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135</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135</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187</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187</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100" w:firstLine="140"/>
              <w:rPr>
                <w:sz w:val="14"/>
              </w:rPr>
            </w:pPr>
            <w:r w:rsidRPr="00BF4323">
              <w:rPr>
                <w:sz w:val="14"/>
              </w:rPr>
              <w:t xml:space="preserve">                2.1 General government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333</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333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131</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131</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186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186</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rPr>
                <w:sz w:val="14"/>
              </w:rPr>
            </w:pPr>
            <w:r w:rsidRPr="00BF4323">
              <w:rPr>
                <w:sz w:val="14"/>
              </w:rPr>
              <w:t xml:space="preserve">                        2.1.1 Debt forgiveness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rPr>
                <w:sz w:val="14"/>
              </w:rPr>
            </w:pPr>
            <w:r w:rsidRPr="00BF4323">
              <w:rPr>
                <w:sz w:val="14"/>
              </w:rPr>
              <w:t xml:space="preserve">                        2.1.2 Other Capital transfers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333</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333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131</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131</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186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186</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ind w:firstLineChars="500" w:firstLine="700"/>
              <w:rPr>
                <w:sz w:val="14"/>
              </w:rPr>
            </w:pPr>
            <w:r w:rsidRPr="00BF4323">
              <w:rPr>
                <w:sz w:val="14"/>
              </w:rPr>
              <w:t xml:space="preserve">2.2 Financial corporations, nonfinancial corporations, </w:t>
            </w:r>
          </w:p>
          <w:p w:rsidR="00BC733C" w:rsidRPr="00BF4323" w:rsidRDefault="00BC733C" w:rsidP="009254E9">
            <w:pPr>
              <w:ind w:firstLineChars="500" w:firstLine="700"/>
              <w:rPr>
                <w:sz w:val="14"/>
              </w:rPr>
            </w:pPr>
            <w:r w:rsidRPr="00BF4323">
              <w:rPr>
                <w:sz w:val="14"/>
              </w:rPr>
              <w:t xml:space="preserve">      households, and NPISHs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rPr>
                <w:sz w:val="14"/>
              </w:rPr>
            </w:pPr>
            <w:r w:rsidRPr="00BF4323">
              <w:rPr>
                <w:sz w:val="14"/>
              </w:rPr>
              <w:t xml:space="preserve">                        2.2.1 Debt forgiveness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rPr>
                <w:sz w:val="14"/>
              </w:rPr>
            </w:pPr>
            <w:r w:rsidRPr="00BF4323">
              <w:rPr>
                <w:sz w:val="14"/>
              </w:rPr>
              <w:t xml:space="preserve">                        2.2.2 Other Capital transfers</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BC733C" w:rsidRDefault="00BC733C" w:rsidP="00876FE7">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sz w:val="14"/>
                <w:szCs w:val="14"/>
              </w:rPr>
            </w:pPr>
            <w:r>
              <w:rPr>
                <w:sz w:val="14"/>
                <w:szCs w:val="14"/>
              </w:rPr>
              <w:t>1</w:t>
            </w:r>
          </w:p>
        </w:tc>
      </w:tr>
      <w:tr w:rsidR="00BC733C" w:rsidRPr="00BF4323" w:rsidTr="00BC733C">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rPr>
                <w:sz w:val="14"/>
              </w:rPr>
            </w:pPr>
          </w:p>
        </w:tc>
        <w:tc>
          <w:tcPr>
            <w:tcW w:w="328" w:type="pct"/>
            <w:tcBorders>
              <w:top w:val="nil"/>
              <w:left w:val="nil"/>
              <w:bottom w:val="nil"/>
              <w:right w:val="nil"/>
            </w:tcBorders>
            <w:tcMar>
              <w:left w:w="43" w:type="dxa"/>
            </w:tcMar>
            <w:vAlign w:val="center"/>
          </w:tcPr>
          <w:p w:rsidR="00BC733C" w:rsidRDefault="00BC733C" w:rsidP="00876FE7">
            <w:pPr>
              <w:jc w:val="right"/>
              <w:rPr>
                <w:rFonts w:ascii="Calibri" w:hAnsi="Calibri" w:cs="Arial"/>
                <w:sz w:val="22"/>
                <w:szCs w:val="22"/>
              </w:rPr>
            </w:pPr>
          </w:p>
        </w:tc>
        <w:tc>
          <w:tcPr>
            <w:tcW w:w="280" w:type="pct"/>
            <w:tcBorders>
              <w:top w:val="nil"/>
              <w:left w:val="nil"/>
              <w:bottom w:val="nil"/>
              <w:right w:val="nil"/>
            </w:tcBorders>
            <w:tcMar>
              <w:left w:w="43" w:type="dxa"/>
            </w:tcMar>
            <w:vAlign w:val="center"/>
          </w:tcPr>
          <w:p w:rsidR="00BC733C" w:rsidRDefault="00BC733C" w:rsidP="00876FE7">
            <w:pPr>
              <w:jc w:val="right"/>
              <w:rPr>
                <w:rFonts w:ascii="Calibri" w:hAnsi="Calibri" w:cs="Arial"/>
                <w:sz w:val="22"/>
                <w:szCs w:val="22"/>
              </w:rPr>
            </w:pPr>
          </w:p>
        </w:tc>
        <w:tc>
          <w:tcPr>
            <w:tcW w:w="328" w:type="pct"/>
            <w:tcBorders>
              <w:top w:val="nil"/>
              <w:left w:val="nil"/>
              <w:bottom w:val="nil"/>
              <w:right w:val="nil"/>
            </w:tcBorders>
            <w:tcMar>
              <w:left w:w="43" w:type="dxa"/>
            </w:tcMar>
            <w:vAlign w:val="center"/>
          </w:tcPr>
          <w:p w:rsidR="00BC733C" w:rsidRDefault="00BC733C" w:rsidP="00876FE7">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rFonts w:ascii="Calibri" w:hAnsi="Calibri" w:cs="Arial"/>
                <w:sz w:val="22"/>
                <w:szCs w:val="22"/>
              </w:rPr>
            </w:pP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rFonts w:ascii="Calibri" w:hAnsi="Calibri" w:cs="Arial"/>
                <w:sz w:val="22"/>
                <w:szCs w:val="22"/>
              </w:rPr>
            </w:pP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rFonts w:ascii="Calibri" w:hAnsi="Calibri" w:cs="Arial"/>
                <w:sz w:val="22"/>
                <w:szCs w:val="22"/>
              </w:rPr>
            </w:pPr>
          </w:p>
        </w:tc>
      </w:tr>
      <w:tr w:rsidR="00BC733C" w:rsidRPr="00BF4323" w:rsidTr="00BC733C">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BC733C" w:rsidRPr="00BF4323" w:rsidRDefault="00BC733C" w:rsidP="009254E9">
            <w:pPr>
              <w:rPr>
                <w:b/>
                <w:bCs/>
                <w:sz w:val="14"/>
              </w:rPr>
            </w:pPr>
            <w:r w:rsidRPr="00BF4323">
              <w:rPr>
                <w:b/>
                <w:bCs/>
                <w:sz w:val="14"/>
              </w:rPr>
              <w:t>Net lending (+) / net borrowing (–) (balance from current and capital accounts)  (1+2)</w:t>
            </w:r>
          </w:p>
        </w:tc>
        <w:tc>
          <w:tcPr>
            <w:tcW w:w="328"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52,119</w:t>
            </w:r>
          </w:p>
        </w:tc>
        <w:tc>
          <w:tcPr>
            <w:tcW w:w="280"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64,219</w:t>
            </w:r>
          </w:p>
        </w:tc>
        <w:tc>
          <w:tcPr>
            <w:tcW w:w="328" w:type="pct"/>
            <w:tcBorders>
              <w:top w:val="nil"/>
              <w:left w:val="nil"/>
              <w:bottom w:val="nil"/>
              <w:right w:val="nil"/>
            </w:tcBorders>
            <w:tcMar>
              <w:left w:w="43" w:type="dxa"/>
            </w:tcMar>
            <w:vAlign w:val="center"/>
          </w:tcPr>
          <w:p w:rsidR="00BC733C" w:rsidRDefault="00BC733C" w:rsidP="00876FE7">
            <w:pPr>
              <w:jc w:val="right"/>
              <w:rPr>
                <w:b/>
                <w:bCs/>
                <w:sz w:val="14"/>
                <w:szCs w:val="14"/>
              </w:rPr>
            </w:pPr>
            <w:r>
              <w:rPr>
                <w:b/>
                <w:bCs/>
                <w:sz w:val="14"/>
                <w:szCs w:val="14"/>
              </w:rPr>
              <w:t>(12,100)</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29,039</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35,086</w:t>
            </w:r>
          </w:p>
        </w:tc>
        <w:tc>
          <w:tcPr>
            <w:tcW w:w="328"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(6,047)</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31,423</w:t>
            </w:r>
          </w:p>
        </w:tc>
        <w:tc>
          <w:tcPr>
            <w:tcW w:w="281" w:type="pct"/>
            <w:tcBorders>
              <w:top w:val="nil"/>
              <w:left w:val="nil"/>
              <w:bottom w:val="nil"/>
              <w:right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40,392</w:t>
            </w:r>
          </w:p>
        </w:tc>
        <w:tc>
          <w:tcPr>
            <w:tcW w:w="306" w:type="pct"/>
            <w:tcBorders>
              <w:top w:val="nil"/>
              <w:left w:val="nil"/>
              <w:bottom w:val="nil"/>
            </w:tcBorders>
            <w:shd w:val="clear" w:color="auto" w:fill="auto"/>
            <w:tcMar>
              <w:left w:w="43" w:type="dxa"/>
            </w:tcMar>
            <w:vAlign w:val="center"/>
            <w:hideMark/>
          </w:tcPr>
          <w:p w:rsidR="00BC733C" w:rsidRDefault="00BC733C" w:rsidP="00BC733C">
            <w:pPr>
              <w:jc w:val="right"/>
              <w:rPr>
                <w:b/>
                <w:bCs/>
                <w:sz w:val="14"/>
                <w:szCs w:val="14"/>
              </w:rPr>
            </w:pPr>
            <w:r>
              <w:rPr>
                <w:b/>
                <w:bCs/>
                <w:sz w:val="14"/>
                <w:szCs w:val="14"/>
              </w:rPr>
              <w:t>(8,969)</w:t>
            </w:r>
          </w:p>
        </w:tc>
      </w:tr>
      <w:tr w:rsidR="00AC2F5E" w:rsidRPr="00BF4323" w:rsidTr="00DD08E5">
        <w:trPr>
          <w:trHeight w:hRule="exact" w:val="202"/>
        </w:trPr>
        <w:tc>
          <w:tcPr>
            <w:tcW w:w="2306" w:type="pct"/>
            <w:tcBorders>
              <w:top w:val="nil"/>
              <w:left w:val="nil"/>
              <w:bottom w:val="single" w:sz="8" w:space="0" w:color="auto"/>
              <w:right w:val="nil"/>
            </w:tcBorders>
            <w:shd w:val="clear" w:color="auto" w:fill="auto"/>
            <w:vAlign w:val="center"/>
            <w:hideMark/>
          </w:tcPr>
          <w:p w:rsidR="009254E9" w:rsidRPr="00BF4323" w:rsidRDefault="009254E9" w:rsidP="009254E9">
            <w:pPr>
              <w:rPr>
                <w:b/>
                <w:bCs/>
                <w:sz w:val="13"/>
                <w:szCs w:val="13"/>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0"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306" w:type="pct"/>
            <w:tcBorders>
              <w:top w:val="nil"/>
              <w:left w:val="nil"/>
              <w:bottom w:val="single" w:sz="8" w:space="0" w:color="auto"/>
            </w:tcBorders>
            <w:shd w:val="clear" w:color="auto" w:fill="auto"/>
            <w:tcMar>
              <w:left w:w="43" w:type="dxa"/>
            </w:tcMar>
            <w:vAlign w:val="center"/>
            <w:hideMark/>
          </w:tcPr>
          <w:p w:rsidR="009254E9" w:rsidRPr="00BF4323" w:rsidRDefault="009254E9" w:rsidP="009254E9">
            <w:pPr>
              <w:jc w:val="right"/>
              <w:rPr>
                <w:sz w:val="13"/>
                <w:szCs w:val="13"/>
              </w:rPr>
            </w:pPr>
          </w:p>
        </w:tc>
      </w:tr>
    </w:tbl>
    <w:p w:rsidR="00D22A46" w:rsidRPr="00BF4323" w:rsidRDefault="00D22A46">
      <w:pPr>
        <w:pStyle w:val="Footer"/>
        <w:tabs>
          <w:tab w:val="clear" w:pos="4320"/>
          <w:tab w:val="clear" w:pos="8640"/>
        </w:tabs>
        <w:rPr>
          <w:sz w:val="19"/>
          <w:szCs w:val="19"/>
        </w:rPr>
      </w:pPr>
      <w:r w:rsidRPr="00BF4323">
        <w:rPr>
          <w:sz w:val="19"/>
          <w:szCs w:val="19"/>
        </w:rPr>
        <w:br w:type="page"/>
      </w:r>
    </w:p>
    <w:tbl>
      <w:tblPr>
        <w:tblpPr w:leftFromText="180" w:rightFromText="180" w:horzAnchor="margin" w:tblpXSpec="center" w:tblpY="390"/>
        <w:tblW w:w="5139" w:type="pct"/>
        <w:tblLayout w:type="fixed"/>
        <w:tblCellMar>
          <w:left w:w="115" w:type="dxa"/>
          <w:right w:w="0" w:type="dxa"/>
        </w:tblCellMar>
        <w:tblLook w:val="04A0"/>
      </w:tblPr>
      <w:tblGrid>
        <w:gridCol w:w="3537"/>
        <w:gridCol w:w="834"/>
        <w:gridCol w:w="787"/>
        <w:gridCol w:w="627"/>
        <w:gridCol w:w="720"/>
        <w:gridCol w:w="720"/>
        <w:gridCol w:w="541"/>
        <w:gridCol w:w="722"/>
        <w:gridCol w:w="718"/>
        <w:gridCol w:w="629"/>
      </w:tblGrid>
      <w:tr w:rsidR="0062491F" w:rsidRPr="00BF4323" w:rsidTr="004D0C74">
        <w:trPr>
          <w:trHeight w:val="230"/>
        </w:trPr>
        <w:tc>
          <w:tcPr>
            <w:tcW w:w="5000" w:type="pct"/>
            <w:gridSpan w:val="10"/>
            <w:tcBorders>
              <w:top w:val="nil"/>
              <w:left w:val="nil"/>
              <w:bottom w:val="nil"/>
              <w:right w:val="nil"/>
            </w:tcBorders>
          </w:tcPr>
          <w:p w:rsidR="0062491F" w:rsidRPr="00BF4323" w:rsidRDefault="0062491F" w:rsidP="00D60A1A">
            <w:pPr>
              <w:jc w:val="center"/>
              <w:rPr>
                <w:b/>
                <w:bCs/>
                <w:sz w:val="27"/>
                <w:szCs w:val="27"/>
              </w:rPr>
            </w:pPr>
            <w:r>
              <w:rPr>
                <w:b/>
                <w:bCs/>
                <w:sz w:val="27"/>
                <w:szCs w:val="27"/>
              </w:rPr>
              <w:lastRenderedPageBreak/>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62491F" w:rsidRPr="00BF4323" w:rsidTr="004D0C74">
        <w:trPr>
          <w:trHeight w:val="243"/>
        </w:trPr>
        <w:tc>
          <w:tcPr>
            <w:tcW w:w="5000" w:type="pct"/>
            <w:gridSpan w:val="10"/>
            <w:tcBorders>
              <w:top w:val="nil"/>
              <w:left w:val="nil"/>
              <w:bottom w:val="single" w:sz="12" w:space="0" w:color="auto"/>
            </w:tcBorders>
            <w:vAlign w:val="center"/>
          </w:tcPr>
          <w:p w:rsidR="0062491F" w:rsidRPr="00BF4323" w:rsidRDefault="0062491F" w:rsidP="0062491F">
            <w:pPr>
              <w:jc w:val="right"/>
              <w:rPr>
                <w:sz w:val="15"/>
                <w:szCs w:val="15"/>
              </w:rPr>
            </w:pPr>
            <w:r w:rsidRPr="00BF4323">
              <w:rPr>
                <w:sz w:val="15"/>
                <w:szCs w:val="15"/>
              </w:rPr>
              <w:t>(Million US Dollars)</w:t>
            </w:r>
          </w:p>
        </w:tc>
      </w:tr>
      <w:tr w:rsidR="0062491F" w:rsidRPr="00BF4323" w:rsidTr="004D0C74">
        <w:trPr>
          <w:trHeight w:val="292"/>
        </w:trPr>
        <w:tc>
          <w:tcPr>
            <w:tcW w:w="1798" w:type="pct"/>
            <w:vMerge w:val="restart"/>
            <w:tcBorders>
              <w:top w:val="nil"/>
              <w:left w:val="nil"/>
              <w:bottom w:val="single" w:sz="12" w:space="0" w:color="auto"/>
              <w:right w:val="single" w:sz="4" w:space="0" w:color="auto"/>
            </w:tcBorders>
            <w:shd w:val="clear" w:color="auto" w:fill="auto"/>
            <w:vAlign w:val="center"/>
            <w:hideMark/>
          </w:tcPr>
          <w:p w:rsidR="0062491F" w:rsidRPr="00BF4323" w:rsidRDefault="0062491F" w:rsidP="00D60A1A">
            <w:pPr>
              <w:jc w:val="center"/>
              <w:rPr>
                <w:sz w:val="16"/>
                <w:szCs w:val="14"/>
              </w:rPr>
            </w:pPr>
            <w:r w:rsidRPr="00BF4323">
              <w:rPr>
                <w:sz w:val="16"/>
                <w:szCs w:val="14"/>
              </w:rPr>
              <w:t>I  T  E  M S</w:t>
            </w:r>
          </w:p>
        </w:tc>
        <w:tc>
          <w:tcPr>
            <w:tcW w:w="1143" w:type="pct"/>
            <w:gridSpan w:val="3"/>
            <w:tcBorders>
              <w:top w:val="single" w:sz="12" w:space="0" w:color="auto"/>
              <w:left w:val="single" w:sz="4" w:space="0" w:color="auto"/>
              <w:bottom w:val="single" w:sz="4" w:space="0" w:color="auto"/>
            </w:tcBorders>
            <w:tcMar>
              <w:left w:w="29" w:type="dxa"/>
              <w:right w:w="29" w:type="dxa"/>
            </w:tcMar>
            <w:vAlign w:val="center"/>
          </w:tcPr>
          <w:p w:rsidR="0062491F" w:rsidRPr="00316631" w:rsidRDefault="00776E05" w:rsidP="00776E05">
            <w:pPr>
              <w:jc w:val="center"/>
              <w:rPr>
                <w:b/>
                <w:bCs/>
                <w:sz w:val="16"/>
                <w:szCs w:val="16"/>
              </w:rPr>
            </w:pPr>
            <w:r w:rsidRPr="00316631">
              <w:rPr>
                <w:b/>
                <w:bCs/>
                <w:sz w:val="16"/>
                <w:szCs w:val="16"/>
              </w:rPr>
              <w:t>Jul-Jun</w:t>
            </w:r>
          </w:p>
        </w:tc>
        <w:tc>
          <w:tcPr>
            <w:tcW w:w="2059"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62491F" w:rsidRPr="00316631" w:rsidRDefault="0062491F" w:rsidP="00D60A1A">
            <w:pPr>
              <w:jc w:val="center"/>
              <w:rPr>
                <w:b/>
                <w:bCs/>
                <w:sz w:val="16"/>
                <w:szCs w:val="16"/>
              </w:rPr>
            </w:pPr>
            <w:r w:rsidRPr="00316631">
              <w:rPr>
                <w:b/>
                <w:bCs/>
                <w:sz w:val="16"/>
                <w:szCs w:val="16"/>
              </w:rPr>
              <w:t>Jul</w:t>
            </w:r>
            <w:r w:rsidR="00EF5887" w:rsidRPr="00316631">
              <w:rPr>
                <w:b/>
                <w:bCs/>
                <w:sz w:val="16"/>
                <w:szCs w:val="16"/>
              </w:rPr>
              <w:t>-</w:t>
            </w:r>
            <w:r w:rsidR="00E57FFA">
              <w:rPr>
                <w:b/>
                <w:bCs/>
                <w:sz w:val="16"/>
                <w:szCs w:val="16"/>
              </w:rPr>
              <w:t>Jan</w:t>
            </w:r>
          </w:p>
        </w:tc>
      </w:tr>
      <w:tr w:rsidR="004D0C74" w:rsidRPr="00BF4323" w:rsidTr="004D0C74">
        <w:trPr>
          <w:trHeight w:val="292"/>
        </w:trPr>
        <w:tc>
          <w:tcPr>
            <w:tcW w:w="1798" w:type="pct"/>
            <w:vMerge/>
            <w:tcBorders>
              <w:top w:val="nil"/>
              <w:left w:val="nil"/>
              <w:bottom w:val="single" w:sz="12" w:space="0" w:color="auto"/>
              <w:right w:val="single" w:sz="4" w:space="0" w:color="auto"/>
            </w:tcBorders>
            <w:shd w:val="clear" w:color="auto" w:fill="auto"/>
            <w:vAlign w:val="bottom"/>
            <w:hideMark/>
          </w:tcPr>
          <w:p w:rsidR="0062491F" w:rsidRPr="00BF4323" w:rsidRDefault="0062491F" w:rsidP="00D60A1A">
            <w:pPr>
              <w:jc w:val="center"/>
              <w:rPr>
                <w:sz w:val="16"/>
                <w:szCs w:val="14"/>
              </w:rPr>
            </w:pPr>
          </w:p>
        </w:tc>
        <w:tc>
          <w:tcPr>
            <w:tcW w:w="1143" w:type="pct"/>
            <w:gridSpan w:val="3"/>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62491F" w:rsidRPr="00316631" w:rsidRDefault="00776E05" w:rsidP="00776E05">
            <w:pPr>
              <w:jc w:val="center"/>
              <w:rPr>
                <w:b/>
                <w:bCs/>
                <w:sz w:val="16"/>
                <w:szCs w:val="16"/>
              </w:rPr>
            </w:pPr>
            <w:r w:rsidRPr="00316631">
              <w:rPr>
                <w:b/>
                <w:bCs/>
                <w:sz w:val="16"/>
                <w:szCs w:val="16"/>
              </w:rPr>
              <w:t>FY1</w:t>
            </w:r>
            <w:r w:rsidR="00876FE7" w:rsidRPr="00316631">
              <w:rPr>
                <w:b/>
                <w:bCs/>
                <w:sz w:val="16"/>
                <w:szCs w:val="16"/>
              </w:rPr>
              <w:t>7</w:t>
            </w:r>
            <w:r w:rsidR="00876FE7" w:rsidRPr="00316631">
              <w:rPr>
                <w:b/>
                <w:bCs/>
                <w:sz w:val="16"/>
                <w:szCs w:val="16"/>
                <w:vertAlign w:val="superscript"/>
              </w:rPr>
              <w:t xml:space="preserve"> R</w:t>
            </w: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62491F" w:rsidRPr="00316631" w:rsidRDefault="0062491F" w:rsidP="001724A6">
            <w:pPr>
              <w:jc w:val="center"/>
              <w:rPr>
                <w:b/>
                <w:bCs/>
                <w:sz w:val="16"/>
                <w:szCs w:val="16"/>
              </w:rPr>
            </w:pPr>
            <w:r w:rsidRPr="00316631">
              <w:rPr>
                <w:b/>
                <w:bCs/>
                <w:sz w:val="16"/>
                <w:szCs w:val="16"/>
              </w:rPr>
              <w:t>FY1</w:t>
            </w:r>
            <w:r w:rsidR="001724A6" w:rsidRPr="00316631">
              <w:rPr>
                <w:b/>
                <w:bCs/>
                <w:sz w:val="16"/>
                <w:szCs w:val="16"/>
              </w:rPr>
              <w:t>7</w:t>
            </w:r>
            <w:r w:rsidR="0042134A" w:rsidRPr="00316631">
              <w:rPr>
                <w:b/>
                <w:bCs/>
                <w:sz w:val="16"/>
                <w:szCs w:val="16"/>
                <w:vertAlign w:val="superscript"/>
              </w:rPr>
              <w:t>R</w:t>
            </w:r>
          </w:p>
        </w:tc>
        <w:tc>
          <w:tcPr>
            <w:tcW w:w="1052"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62491F" w:rsidRPr="00316631" w:rsidRDefault="0062491F" w:rsidP="001724A6">
            <w:pPr>
              <w:jc w:val="center"/>
              <w:rPr>
                <w:b/>
                <w:bCs/>
                <w:sz w:val="16"/>
                <w:szCs w:val="16"/>
              </w:rPr>
            </w:pPr>
            <w:r w:rsidRPr="00316631">
              <w:rPr>
                <w:b/>
                <w:bCs/>
                <w:sz w:val="16"/>
                <w:szCs w:val="16"/>
              </w:rPr>
              <w:t>FY1</w:t>
            </w:r>
            <w:r w:rsidR="001724A6" w:rsidRPr="00316631">
              <w:rPr>
                <w:b/>
                <w:bCs/>
                <w:sz w:val="16"/>
                <w:szCs w:val="16"/>
              </w:rPr>
              <w:t>8</w:t>
            </w:r>
            <w:r w:rsidRPr="00316631">
              <w:rPr>
                <w:b/>
                <w:bCs/>
                <w:sz w:val="16"/>
                <w:szCs w:val="16"/>
              </w:rPr>
              <w:t xml:space="preserve"> </w:t>
            </w:r>
            <w:r w:rsidRPr="00316631">
              <w:rPr>
                <w:b/>
                <w:bCs/>
                <w:sz w:val="16"/>
                <w:szCs w:val="16"/>
                <w:vertAlign w:val="superscript"/>
              </w:rPr>
              <w:t>P</w:t>
            </w:r>
          </w:p>
        </w:tc>
      </w:tr>
      <w:tr w:rsidR="004D0C74" w:rsidRPr="00BF4323" w:rsidTr="004D0C74">
        <w:trPr>
          <w:trHeight w:val="664"/>
        </w:trPr>
        <w:tc>
          <w:tcPr>
            <w:tcW w:w="1798" w:type="pct"/>
            <w:vMerge/>
            <w:tcBorders>
              <w:top w:val="single" w:sz="4" w:space="0" w:color="auto"/>
              <w:left w:val="nil"/>
              <w:bottom w:val="single" w:sz="12" w:space="0" w:color="auto"/>
              <w:right w:val="single" w:sz="4" w:space="0" w:color="auto"/>
            </w:tcBorders>
            <w:shd w:val="clear" w:color="auto" w:fill="auto"/>
            <w:vAlign w:val="bottom"/>
            <w:hideMark/>
          </w:tcPr>
          <w:p w:rsidR="0062491F" w:rsidRPr="00BF4323" w:rsidRDefault="0062491F" w:rsidP="0062491F">
            <w:pPr>
              <w:jc w:val="center"/>
              <w:rPr>
                <w:sz w:val="16"/>
                <w:szCs w:val="14"/>
              </w:rPr>
            </w:pPr>
          </w:p>
        </w:tc>
        <w:tc>
          <w:tcPr>
            <w:tcW w:w="42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400"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c>
          <w:tcPr>
            <w:tcW w:w="36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7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c>
          <w:tcPr>
            <w:tcW w:w="367" w:type="pct"/>
            <w:tcBorders>
              <w:top w:val="single" w:sz="4" w:space="0" w:color="auto"/>
              <w:left w:val="single" w:sz="4" w:space="0" w:color="auto"/>
            </w:tcBorders>
            <w:shd w:val="clear" w:color="auto" w:fill="auto"/>
            <w:tcMar>
              <w:left w:w="29" w:type="dxa"/>
              <w:right w:w="29" w:type="dxa"/>
            </w:tcMar>
            <w:vAlign w:val="center"/>
            <w:hideMark/>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0" w:type="pct"/>
            <w:tcBorders>
              <w:top w:val="single" w:sz="4" w:space="0" w:color="auto"/>
              <w:lef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r>
      <w:tr w:rsidR="00BC733C" w:rsidRPr="00BF4323" w:rsidTr="00BC733C">
        <w:trPr>
          <w:trHeight w:hRule="exact" w:val="202"/>
        </w:trPr>
        <w:tc>
          <w:tcPr>
            <w:tcW w:w="1798" w:type="pct"/>
            <w:tcBorders>
              <w:top w:val="single" w:sz="12" w:space="0" w:color="auto"/>
              <w:left w:val="nil"/>
              <w:bottom w:val="nil"/>
              <w:right w:val="nil"/>
            </w:tcBorders>
            <w:shd w:val="clear" w:color="auto" w:fill="auto"/>
            <w:tcMar>
              <w:left w:w="43" w:type="dxa"/>
              <w:right w:w="29" w:type="dxa"/>
            </w:tcMar>
            <w:vAlign w:val="center"/>
            <w:hideMark/>
          </w:tcPr>
          <w:p w:rsidR="00BC733C" w:rsidRPr="00BF4323" w:rsidRDefault="00BC733C" w:rsidP="001724A6">
            <w:pPr>
              <w:rPr>
                <w:b/>
                <w:bCs/>
                <w:sz w:val="14"/>
              </w:rPr>
            </w:pPr>
            <w:r w:rsidRPr="00BF4323">
              <w:rPr>
                <w:b/>
                <w:bCs/>
                <w:sz w:val="14"/>
              </w:rPr>
              <w:t>3. Financial account</w:t>
            </w:r>
          </w:p>
        </w:tc>
        <w:tc>
          <w:tcPr>
            <w:tcW w:w="424" w:type="pct"/>
            <w:tcBorders>
              <w:top w:val="single" w:sz="12" w:space="0" w:color="auto"/>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(506)</w:t>
            </w:r>
          </w:p>
        </w:tc>
        <w:tc>
          <w:tcPr>
            <w:tcW w:w="400" w:type="pct"/>
            <w:tcBorders>
              <w:top w:val="single" w:sz="12" w:space="0" w:color="auto"/>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11,416</w:t>
            </w:r>
          </w:p>
        </w:tc>
        <w:tc>
          <w:tcPr>
            <w:tcW w:w="319" w:type="pct"/>
            <w:tcBorders>
              <w:top w:val="single" w:sz="12" w:space="0" w:color="auto"/>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(11,922)</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(199)</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5,832</w:t>
            </w:r>
          </w:p>
        </w:tc>
        <w:tc>
          <w:tcPr>
            <w:tcW w:w="275" w:type="pct"/>
            <w:tcBorders>
              <w:top w:val="single" w:sz="12" w:space="0" w:color="auto"/>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(6,031)</w:t>
            </w:r>
          </w:p>
        </w:tc>
        <w:tc>
          <w:tcPr>
            <w:tcW w:w="367" w:type="pct"/>
            <w:tcBorders>
              <w:top w:val="single" w:sz="12" w:space="0" w:color="auto"/>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(3,306)</w:t>
            </w:r>
          </w:p>
        </w:tc>
        <w:tc>
          <w:tcPr>
            <w:tcW w:w="365" w:type="pct"/>
            <w:tcBorders>
              <w:top w:val="single" w:sz="12" w:space="0" w:color="auto"/>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5,883</w:t>
            </w:r>
          </w:p>
        </w:tc>
        <w:tc>
          <w:tcPr>
            <w:tcW w:w="320" w:type="pct"/>
            <w:tcBorders>
              <w:top w:val="single" w:sz="12" w:space="0" w:color="auto"/>
              <w:left w:val="nil"/>
              <w:bottom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(9,189)</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8A776D" w:rsidRDefault="00BC733C" w:rsidP="001724A6">
            <w:pPr>
              <w:ind w:firstLineChars="127" w:firstLine="178"/>
              <w:rPr>
                <w:b/>
                <w:sz w:val="14"/>
              </w:rPr>
            </w:pPr>
            <w:r w:rsidRPr="008A776D">
              <w:rPr>
                <w:b/>
                <w:sz w:val="14"/>
              </w:rPr>
              <w:t>1. Direct investment</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101</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2,731</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(2,630)</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45</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1,532</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(1,487)</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7</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1,489</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(1,482)</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342"/>
              <w:rPr>
                <w:sz w:val="14"/>
              </w:rPr>
            </w:pPr>
            <w:r w:rsidRPr="00BF4323">
              <w:rPr>
                <w:sz w:val="14"/>
              </w:rPr>
              <w:t>1.1 Equity and investment fund shares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101</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2,699</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(2,598)</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45</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1,555</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(1,510)</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7</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1,365</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(1,358)</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244" w:firstLine="342"/>
              <w:rPr>
                <w:sz w:val="14"/>
              </w:rPr>
            </w:pPr>
            <w:r w:rsidRPr="00BF4323">
              <w:rPr>
                <w:sz w:val="14"/>
              </w:rPr>
              <w:t>1.2 Debt instruments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32</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(32)</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(23)</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23</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124</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(124)</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8A776D" w:rsidRDefault="00BC733C" w:rsidP="001724A6">
            <w:pPr>
              <w:ind w:firstLineChars="127" w:firstLine="178"/>
              <w:rPr>
                <w:b/>
                <w:sz w:val="14"/>
              </w:rPr>
            </w:pPr>
            <w:r w:rsidRPr="008A776D">
              <w:rPr>
                <w:b/>
                <w:sz w:val="14"/>
              </w:rPr>
              <w:t>2. Portfolio investment</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(16)</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(251)</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235</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(38)</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670</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(708)</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74</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2,419</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(2,345)</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244" w:firstLine="342"/>
              <w:rPr>
                <w:sz w:val="14"/>
              </w:rPr>
            </w:pPr>
            <w:r w:rsidRPr="00BF4323">
              <w:rPr>
                <w:sz w:val="14"/>
              </w:rPr>
              <w:t>2.1 Equity and investment fund shares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3</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(514)</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517</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4</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(354)</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358</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(5)</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(30)</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25</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244" w:firstLine="342"/>
              <w:rPr>
                <w:sz w:val="14"/>
              </w:rPr>
            </w:pPr>
            <w:r w:rsidRPr="00BF4323">
              <w:rPr>
                <w:sz w:val="14"/>
              </w:rPr>
              <w:t>2.2 Debt instruments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(19)</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263</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(282)</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(42)</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1,024</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(1,066)</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79</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2,449</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(2,370)</w:t>
            </w:r>
          </w:p>
        </w:tc>
      </w:tr>
      <w:tr w:rsidR="00BC733C" w:rsidRPr="00BF4323" w:rsidTr="00BC733C">
        <w:trPr>
          <w:trHeight w:hRule="exact" w:val="297"/>
        </w:trPr>
        <w:tc>
          <w:tcPr>
            <w:tcW w:w="1798" w:type="pct"/>
            <w:tcBorders>
              <w:top w:val="nil"/>
              <w:left w:val="nil"/>
              <w:bottom w:val="nil"/>
              <w:right w:val="nil"/>
            </w:tcBorders>
            <w:shd w:val="clear" w:color="auto" w:fill="auto"/>
            <w:tcMar>
              <w:left w:w="43" w:type="dxa"/>
              <w:right w:w="29" w:type="dxa"/>
            </w:tcMar>
            <w:vAlign w:val="center"/>
            <w:hideMark/>
          </w:tcPr>
          <w:p w:rsidR="00BC733C" w:rsidRPr="008A776D" w:rsidRDefault="00BC733C" w:rsidP="001724A6">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8A776D" w:rsidRDefault="00BC733C" w:rsidP="001724A6">
            <w:pPr>
              <w:ind w:firstLine="180"/>
              <w:rPr>
                <w:b/>
                <w:sz w:val="14"/>
              </w:rPr>
            </w:pPr>
            <w:r w:rsidRPr="008A776D">
              <w:rPr>
                <w:b/>
                <w:sz w:val="14"/>
              </w:rPr>
              <w:t>4. Other investment</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1,253</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8,936</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(7,683)</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391</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3,630</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(3,239)</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(145)</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1,975</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(2,120)</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244" w:firstLine="342"/>
              <w:rPr>
                <w:sz w:val="14"/>
              </w:rPr>
            </w:pPr>
            <w:r w:rsidRPr="00BF4323">
              <w:rPr>
                <w:sz w:val="14"/>
              </w:rPr>
              <w:t>4.1 Other equity</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41</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41</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41</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41</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244" w:firstLine="342"/>
              <w:rPr>
                <w:sz w:val="14"/>
              </w:rPr>
            </w:pPr>
            <w:r w:rsidRPr="00BF4323">
              <w:rPr>
                <w:sz w:val="14"/>
              </w:rPr>
              <w:t>4.2 Currency and deposits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734</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1</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733</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(18)</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(53)</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35</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(429)</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25</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(454)</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(4)</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4</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6</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(6)</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393</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5</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388</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(304)</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(56)</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(248)</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(446)</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19</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(465)</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28</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28</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27</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27</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(19)</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(19)</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313</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313</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259</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259</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36</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36</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244" w:firstLine="342"/>
              <w:rPr>
                <w:sz w:val="14"/>
              </w:rPr>
            </w:pPr>
            <w:r w:rsidRPr="00BF4323">
              <w:rPr>
                <w:sz w:val="14"/>
              </w:rPr>
              <w:t>4.3 Loans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7,021</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(7,021)</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2,791</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(2,791)</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2,212</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(2,212)</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102</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(102)</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102</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(102)</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4,906</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(4,906)</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1,063</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(1,063)</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1,888</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(1,888)</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2,013</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(2,013)</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1,626</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(1,626)</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324</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(324)</w:t>
            </w:r>
          </w:p>
        </w:tc>
      </w:tr>
      <w:tr w:rsidR="00BC733C" w:rsidRPr="00BF4323" w:rsidTr="00BC733C">
        <w:trPr>
          <w:trHeight w:hRule="exact" w:val="22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244" w:firstLine="342"/>
              <w:rPr>
                <w:sz w:val="14"/>
              </w:rPr>
            </w:pPr>
            <w:r w:rsidRPr="00BF4323">
              <w:rPr>
                <w:sz w:val="14"/>
              </w:rPr>
              <w:t>4.5 Trade credit and advances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541</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21</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520</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443</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21</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422</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295</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(5)</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300</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541</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21</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520</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443</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21</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422</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295</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(5)</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300</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244" w:firstLine="342"/>
              <w:rPr>
                <w:sz w:val="14"/>
              </w:rPr>
            </w:pPr>
            <w:r w:rsidRPr="00BF4323">
              <w:rPr>
                <w:sz w:val="14"/>
              </w:rPr>
              <w:t>4.6 Other accounts receivable/ Payable</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(63)</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1,893</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(1,956)</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(75)</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871</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(946)</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(11)</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(257)</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246</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(63)</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1,627</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(1,690)</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(75)</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810</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(885)</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(11)</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(223)</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212</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266</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(266)</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61</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(61)</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(34)</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34</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244" w:firstLine="342"/>
              <w:rPr>
                <w:sz w:val="14"/>
              </w:rPr>
            </w:pPr>
            <w:r w:rsidRPr="00BF4323">
              <w:rPr>
                <w:sz w:val="14"/>
              </w:rPr>
              <w:t>4.7 Special drawing rights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8A776D" w:rsidRDefault="00BC733C" w:rsidP="001724A6">
            <w:pPr>
              <w:ind w:firstLine="180"/>
              <w:rPr>
                <w:b/>
                <w:sz w:val="14"/>
              </w:rPr>
            </w:pPr>
            <w:r w:rsidRPr="008A776D">
              <w:rPr>
                <w:b/>
                <w:sz w:val="14"/>
              </w:rPr>
              <w:t>5. Reserve assets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(1,844)</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b/>
                <w:bCs/>
                <w:sz w:val="14"/>
                <w:szCs w:val="14"/>
              </w:rPr>
            </w:pPr>
            <w:r>
              <w:rPr>
                <w:b/>
                <w:bCs/>
                <w:sz w:val="14"/>
                <w:szCs w:val="14"/>
              </w:rPr>
              <w:t>(1,844)</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(597)</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(597)</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(3,242)</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(3,242)</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244" w:firstLine="342"/>
              <w:rPr>
                <w:sz w:val="14"/>
              </w:rPr>
            </w:pPr>
            <w:r w:rsidRPr="00BF4323">
              <w:rPr>
                <w:sz w:val="14"/>
              </w:rPr>
              <w:t>5.1 Monetary gold</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244" w:firstLine="342"/>
              <w:rPr>
                <w:sz w:val="14"/>
              </w:rPr>
            </w:pPr>
            <w:r w:rsidRPr="00BF4323">
              <w:rPr>
                <w:sz w:val="14"/>
              </w:rPr>
              <w:t>5.2 Special drawing rights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(35)</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(35)</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13</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13</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(60)</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(60)</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244" w:firstLine="342"/>
              <w:rPr>
                <w:sz w:val="14"/>
              </w:rPr>
            </w:pPr>
            <w:r w:rsidRPr="00BF4323">
              <w:rPr>
                <w:sz w:val="14"/>
              </w:rPr>
              <w:t>5.3 Reserve position in the IMF</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BC733C" w:rsidRPr="00BF4323" w:rsidTr="00BC733C">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BC733C" w:rsidRPr="00BF4323" w:rsidRDefault="00BC733C" w:rsidP="001724A6">
            <w:pPr>
              <w:ind w:firstLineChars="244" w:firstLine="342"/>
              <w:rPr>
                <w:sz w:val="14"/>
              </w:rPr>
            </w:pPr>
            <w:r w:rsidRPr="00BF4323">
              <w:rPr>
                <w:sz w:val="14"/>
              </w:rPr>
              <w:t>5.4 Other reserve assets</w:t>
            </w:r>
          </w:p>
        </w:tc>
        <w:tc>
          <w:tcPr>
            <w:tcW w:w="424"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(1,809)</w:t>
            </w:r>
          </w:p>
        </w:tc>
        <w:tc>
          <w:tcPr>
            <w:tcW w:w="400"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(1,809)</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(610)</w:t>
            </w:r>
          </w:p>
        </w:tc>
        <w:tc>
          <w:tcPr>
            <w:tcW w:w="366"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(610)</w:t>
            </w:r>
          </w:p>
        </w:tc>
        <w:tc>
          <w:tcPr>
            <w:tcW w:w="367"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(3,182)</w:t>
            </w:r>
          </w:p>
        </w:tc>
        <w:tc>
          <w:tcPr>
            <w:tcW w:w="365" w:type="pct"/>
            <w:tcBorders>
              <w:top w:val="nil"/>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(3,182)</w:t>
            </w:r>
          </w:p>
        </w:tc>
      </w:tr>
      <w:tr w:rsidR="00BC733C" w:rsidRPr="00BF4323" w:rsidTr="00BC733C">
        <w:trPr>
          <w:trHeight w:hRule="exact" w:val="187"/>
        </w:trPr>
        <w:tc>
          <w:tcPr>
            <w:tcW w:w="1798" w:type="pct"/>
            <w:tcBorders>
              <w:top w:val="nil"/>
              <w:left w:val="nil"/>
              <w:bottom w:val="single" w:sz="8" w:space="0" w:color="auto"/>
              <w:right w:val="nil"/>
            </w:tcBorders>
            <w:shd w:val="clear" w:color="auto" w:fill="auto"/>
            <w:tcMar>
              <w:left w:w="43" w:type="dxa"/>
              <w:right w:w="29" w:type="dxa"/>
            </w:tcMar>
            <w:vAlign w:val="center"/>
            <w:hideMark/>
          </w:tcPr>
          <w:p w:rsidR="00BC733C" w:rsidRPr="00BF4323" w:rsidRDefault="00BC733C" w:rsidP="001724A6">
            <w:pPr>
              <w:ind w:firstLineChars="800" w:firstLine="1120"/>
              <w:rPr>
                <w:sz w:val="14"/>
              </w:rPr>
            </w:pPr>
          </w:p>
        </w:tc>
        <w:tc>
          <w:tcPr>
            <w:tcW w:w="424" w:type="pct"/>
            <w:tcBorders>
              <w:top w:val="nil"/>
              <w:left w:val="nil"/>
              <w:bottom w:val="single" w:sz="8" w:space="0" w:color="auto"/>
              <w:right w:val="nil"/>
            </w:tcBorders>
            <w:tcMar>
              <w:left w:w="43" w:type="dxa"/>
              <w:right w:w="43" w:type="dxa"/>
            </w:tcMar>
            <w:vAlign w:val="center"/>
          </w:tcPr>
          <w:p w:rsidR="00BC733C" w:rsidRDefault="00BC733C" w:rsidP="00876FE7">
            <w:pPr>
              <w:jc w:val="right"/>
              <w:rPr>
                <w:rFonts w:ascii="Calibri" w:hAnsi="Calibri" w:cs="Arial"/>
                <w:sz w:val="22"/>
                <w:szCs w:val="22"/>
              </w:rPr>
            </w:pPr>
          </w:p>
        </w:tc>
        <w:tc>
          <w:tcPr>
            <w:tcW w:w="400" w:type="pct"/>
            <w:tcBorders>
              <w:top w:val="nil"/>
              <w:left w:val="nil"/>
              <w:bottom w:val="single" w:sz="8" w:space="0" w:color="auto"/>
              <w:right w:val="nil"/>
            </w:tcBorders>
            <w:tcMar>
              <w:left w:w="43" w:type="dxa"/>
              <w:right w:w="43" w:type="dxa"/>
            </w:tcMar>
            <w:vAlign w:val="center"/>
          </w:tcPr>
          <w:p w:rsidR="00BC733C" w:rsidRDefault="00BC733C" w:rsidP="00876FE7">
            <w:pPr>
              <w:jc w:val="right"/>
              <w:rPr>
                <w:rFonts w:ascii="Calibri" w:hAnsi="Calibri" w:cs="Arial"/>
                <w:sz w:val="22"/>
                <w:szCs w:val="22"/>
              </w:rPr>
            </w:pPr>
          </w:p>
        </w:tc>
        <w:tc>
          <w:tcPr>
            <w:tcW w:w="319" w:type="pct"/>
            <w:tcBorders>
              <w:top w:val="nil"/>
              <w:left w:val="nil"/>
              <w:bottom w:val="single" w:sz="8" w:space="0" w:color="auto"/>
              <w:right w:val="nil"/>
            </w:tcBorders>
            <w:tcMar>
              <w:left w:w="43" w:type="dxa"/>
              <w:right w:w="43" w:type="dxa"/>
            </w:tcMar>
            <w:vAlign w:val="center"/>
          </w:tcPr>
          <w:p w:rsidR="00BC733C" w:rsidRDefault="00BC733C" w:rsidP="00876FE7">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BC733C" w:rsidRDefault="00BC733C" w:rsidP="00BC733C">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BC733C" w:rsidRDefault="00BC733C" w:rsidP="00BC733C">
            <w:pPr>
              <w:jc w:val="right"/>
              <w:rPr>
                <w:rFonts w:ascii="Calibri" w:hAnsi="Calibri" w:cs="Arial"/>
                <w:sz w:val="22"/>
                <w:szCs w:val="22"/>
              </w:rPr>
            </w:pPr>
          </w:p>
        </w:tc>
        <w:tc>
          <w:tcPr>
            <w:tcW w:w="275" w:type="pct"/>
            <w:tcBorders>
              <w:top w:val="nil"/>
              <w:left w:val="nil"/>
              <w:bottom w:val="single" w:sz="8" w:space="0" w:color="auto"/>
              <w:right w:val="nil"/>
            </w:tcBorders>
            <w:shd w:val="clear" w:color="auto" w:fill="auto"/>
            <w:tcMar>
              <w:left w:w="43" w:type="dxa"/>
              <w:right w:w="43" w:type="dxa"/>
            </w:tcMar>
            <w:vAlign w:val="center"/>
            <w:hideMark/>
          </w:tcPr>
          <w:p w:rsidR="00BC733C" w:rsidRDefault="00BC733C" w:rsidP="00BC733C">
            <w:pPr>
              <w:jc w:val="right"/>
              <w:rPr>
                <w:rFonts w:ascii="Calibri" w:hAnsi="Calibri" w:cs="Arial"/>
                <w:sz w:val="22"/>
                <w:szCs w:val="22"/>
              </w:rPr>
            </w:pPr>
          </w:p>
        </w:tc>
        <w:tc>
          <w:tcPr>
            <w:tcW w:w="367" w:type="pct"/>
            <w:tcBorders>
              <w:top w:val="nil"/>
              <w:left w:val="nil"/>
              <w:bottom w:val="single" w:sz="8" w:space="0" w:color="auto"/>
              <w:right w:val="nil"/>
            </w:tcBorders>
            <w:shd w:val="clear" w:color="auto" w:fill="auto"/>
            <w:tcMar>
              <w:left w:w="43" w:type="dxa"/>
              <w:right w:w="43" w:type="dxa"/>
            </w:tcMar>
            <w:vAlign w:val="center"/>
            <w:hideMark/>
          </w:tcPr>
          <w:p w:rsidR="00BC733C" w:rsidRDefault="00BC733C" w:rsidP="00BC733C">
            <w:pPr>
              <w:jc w:val="right"/>
              <w:rPr>
                <w:rFonts w:ascii="Calibri" w:hAnsi="Calibri" w:cs="Arial"/>
                <w:sz w:val="22"/>
                <w:szCs w:val="22"/>
              </w:rPr>
            </w:pPr>
          </w:p>
        </w:tc>
        <w:tc>
          <w:tcPr>
            <w:tcW w:w="365" w:type="pct"/>
            <w:tcBorders>
              <w:top w:val="nil"/>
              <w:left w:val="nil"/>
              <w:bottom w:val="single" w:sz="8" w:space="0" w:color="auto"/>
              <w:right w:val="nil"/>
            </w:tcBorders>
            <w:shd w:val="clear" w:color="auto" w:fill="auto"/>
            <w:tcMar>
              <w:left w:w="43" w:type="dxa"/>
              <w:right w:w="43" w:type="dxa"/>
            </w:tcMar>
            <w:vAlign w:val="center"/>
            <w:hideMark/>
          </w:tcPr>
          <w:p w:rsidR="00BC733C" w:rsidRDefault="00BC733C" w:rsidP="00BC733C">
            <w:pPr>
              <w:jc w:val="right"/>
              <w:rPr>
                <w:rFonts w:ascii="Calibri" w:hAnsi="Calibri" w:cs="Arial"/>
                <w:sz w:val="22"/>
                <w:szCs w:val="22"/>
              </w:rPr>
            </w:pPr>
          </w:p>
        </w:tc>
        <w:tc>
          <w:tcPr>
            <w:tcW w:w="320" w:type="pct"/>
            <w:tcBorders>
              <w:top w:val="nil"/>
              <w:left w:val="nil"/>
              <w:bottom w:val="single" w:sz="8" w:space="0" w:color="auto"/>
            </w:tcBorders>
            <w:shd w:val="clear" w:color="auto" w:fill="auto"/>
            <w:tcMar>
              <w:left w:w="43" w:type="dxa"/>
              <w:right w:w="43" w:type="dxa"/>
            </w:tcMar>
            <w:vAlign w:val="center"/>
            <w:hideMark/>
          </w:tcPr>
          <w:p w:rsidR="00BC733C" w:rsidRDefault="00BC733C" w:rsidP="00BC733C">
            <w:pPr>
              <w:jc w:val="right"/>
              <w:rPr>
                <w:rFonts w:ascii="Calibri" w:hAnsi="Calibri" w:cs="Arial"/>
                <w:sz w:val="22"/>
                <w:szCs w:val="22"/>
              </w:rPr>
            </w:pPr>
          </w:p>
        </w:tc>
      </w:tr>
      <w:tr w:rsidR="00BC733C" w:rsidRPr="00BF4323" w:rsidTr="00BC733C">
        <w:trPr>
          <w:trHeight w:hRule="exact" w:val="230"/>
        </w:trPr>
        <w:tc>
          <w:tcPr>
            <w:tcW w:w="179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BC733C" w:rsidRPr="00BF4323" w:rsidRDefault="00BC733C" w:rsidP="001724A6">
            <w:pPr>
              <w:rPr>
                <w:sz w:val="14"/>
              </w:rPr>
            </w:pPr>
          </w:p>
        </w:tc>
        <w:tc>
          <w:tcPr>
            <w:tcW w:w="424" w:type="pct"/>
            <w:tcBorders>
              <w:top w:val="single" w:sz="8" w:space="0" w:color="auto"/>
              <w:left w:val="nil"/>
              <w:bottom w:val="single" w:sz="8" w:space="0" w:color="auto"/>
              <w:right w:val="nil"/>
            </w:tcBorders>
            <w:tcMar>
              <w:left w:w="43" w:type="dxa"/>
              <w:right w:w="43" w:type="dxa"/>
            </w:tcMar>
            <w:vAlign w:val="center"/>
          </w:tcPr>
          <w:p w:rsidR="00BC733C" w:rsidRDefault="00BC733C" w:rsidP="00876FE7">
            <w:pPr>
              <w:jc w:val="right"/>
              <w:rPr>
                <w:b/>
                <w:bCs/>
                <w:sz w:val="14"/>
                <w:szCs w:val="14"/>
              </w:rPr>
            </w:pPr>
            <w:r>
              <w:rPr>
                <w:b/>
                <w:bCs/>
                <w:sz w:val="14"/>
                <w:szCs w:val="14"/>
              </w:rPr>
              <w:t>Credit</w:t>
            </w:r>
          </w:p>
        </w:tc>
        <w:tc>
          <w:tcPr>
            <w:tcW w:w="400" w:type="pct"/>
            <w:tcBorders>
              <w:top w:val="single" w:sz="8" w:space="0" w:color="auto"/>
              <w:left w:val="nil"/>
              <w:bottom w:val="single" w:sz="8" w:space="0" w:color="auto"/>
              <w:right w:val="nil"/>
            </w:tcBorders>
            <w:tcMar>
              <w:left w:w="43" w:type="dxa"/>
              <w:right w:w="43" w:type="dxa"/>
            </w:tcMar>
            <w:vAlign w:val="center"/>
          </w:tcPr>
          <w:p w:rsidR="00BC733C" w:rsidRDefault="00BC733C" w:rsidP="00876FE7">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tcMar>
              <w:left w:w="43" w:type="dxa"/>
              <w:right w:w="43" w:type="dxa"/>
            </w:tcMar>
            <w:vAlign w:val="center"/>
          </w:tcPr>
          <w:p w:rsidR="00BC733C" w:rsidRDefault="00BC733C" w:rsidP="00876FE7">
            <w:pPr>
              <w:jc w:val="right"/>
              <w:rPr>
                <w:b/>
                <w:bCs/>
                <w:sz w:val="14"/>
                <w:szCs w:val="14"/>
              </w:rPr>
            </w:pPr>
            <w:r>
              <w:rPr>
                <w:b/>
                <w:bCs/>
                <w:sz w:val="14"/>
                <w:szCs w:val="14"/>
              </w:rPr>
              <w:t>Net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Debit</w:t>
            </w:r>
          </w:p>
        </w:tc>
        <w:tc>
          <w:tcPr>
            <w:tcW w:w="27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Net</w:t>
            </w:r>
          </w:p>
        </w:tc>
        <w:tc>
          <w:tcPr>
            <w:tcW w:w="367"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Credit</w:t>
            </w:r>
          </w:p>
        </w:tc>
        <w:tc>
          <w:tcPr>
            <w:tcW w:w="36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Debit</w:t>
            </w:r>
          </w:p>
        </w:tc>
        <w:tc>
          <w:tcPr>
            <w:tcW w:w="320" w:type="pct"/>
            <w:tcBorders>
              <w:top w:val="single" w:sz="8" w:space="0" w:color="auto"/>
              <w:left w:val="nil"/>
              <w:bottom w:val="single" w:sz="8" w:space="0" w:color="auto"/>
            </w:tcBorders>
            <w:shd w:val="clear" w:color="auto" w:fill="auto"/>
            <w:tcMar>
              <w:left w:w="43" w:type="dxa"/>
              <w:right w:w="43" w:type="dxa"/>
            </w:tcMar>
            <w:vAlign w:val="center"/>
            <w:hideMark/>
          </w:tcPr>
          <w:p w:rsidR="00BC733C" w:rsidRDefault="00BC733C" w:rsidP="00BC733C">
            <w:pPr>
              <w:jc w:val="right"/>
              <w:rPr>
                <w:b/>
                <w:bCs/>
                <w:sz w:val="14"/>
                <w:szCs w:val="14"/>
              </w:rPr>
            </w:pPr>
            <w:r>
              <w:rPr>
                <w:b/>
                <w:bCs/>
                <w:sz w:val="14"/>
                <w:szCs w:val="14"/>
              </w:rPr>
              <w:t>Net</w:t>
            </w:r>
          </w:p>
        </w:tc>
      </w:tr>
      <w:tr w:rsidR="00BC733C" w:rsidRPr="00BF4323" w:rsidTr="00BC733C">
        <w:trPr>
          <w:trHeight w:hRule="exact" w:val="202"/>
        </w:trPr>
        <w:tc>
          <w:tcPr>
            <w:tcW w:w="1798" w:type="pct"/>
            <w:tcBorders>
              <w:top w:val="single" w:sz="8" w:space="0" w:color="auto"/>
              <w:left w:val="nil"/>
              <w:bottom w:val="nil"/>
              <w:right w:val="nil"/>
            </w:tcBorders>
            <w:shd w:val="clear" w:color="auto" w:fill="auto"/>
            <w:tcMar>
              <w:left w:w="43" w:type="dxa"/>
              <w:right w:w="29" w:type="dxa"/>
            </w:tcMar>
            <w:vAlign w:val="center"/>
            <w:hideMark/>
          </w:tcPr>
          <w:p w:rsidR="00BC733C" w:rsidRPr="00BF4323" w:rsidRDefault="00BC733C" w:rsidP="001724A6">
            <w:pPr>
              <w:rPr>
                <w:b/>
                <w:bCs/>
                <w:sz w:val="14"/>
              </w:rPr>
            </w:pPr>
            <w:r w:rsidRPr="00BF4323">
              <w:rPr>
                <w:b/>
                <w:bCs/>
                <w:sz w:val="14"/>
              </w:rPr>
              <w:t>4. Errors and Omissions</w:t>
            </w:r>
          </w:p>
        </w:tc>
        <w:tc>
          <w:tcPr>
            <w:tcW w:w="424" w:type="pct"/>
            <w:tcBorders>
              <w:top w:val="single" w:sz="8" w:space="0" w:color="auto"/>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178</w:t>
            </w:r>
          </w:p>
        </w:tc>
        <w:tc>
          <w:tcPr>
            <w:tcW w:w="400" w:type="pct"/>
            <w:tcBorders>
              <w:top w:val="single" w:sz="8" w:space="0" w:color="auto"/>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single" w:sz="8" w:space="0" w:color="auto"/>
              <w:left w:val="nil"/>
              <w:bottom w:val="nil"/>
              <w:right w:val="nil"/>
            </w:tcBorders>
            <w:tcMar>
              <w:left w:w="43" w:type="dxa"/>
              <w:right w:w="43" w:type="dxa"/>
            </w:tcMar>
            <w:vAlign w:val="center"/>
          </w:tcPr>
          <w:p w:rsidR="00BC733C" w:rsidRDefault="00BC733C" w:rsidP="00876FE7">
            <w:pPr>
              <w:jc w:val="right"/>
              <w:rPr>
                <w:sz w:val="14"/>
                <w:szCs w:val="14"/>
              </w:rPr>
            </w:pPr>
            <w:r>
              <w:rPr>
                <w:sz w:val="14"/>
                <w:szCs w:val="14"/>
              </w:rPr>
              <w:t>178</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16</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single" w:sz="8" w:space="0" w:color="auto"/>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16</w:t>
            </w:r>
          </w:p>
        </w:tc>
        <w:tc>
          <w:tcPr>
            <w:tcW w:w="367" w:type="pct"/>
            <w:tcBorders>
              <w:top w:val="single" w:sz="8" w:space="0" w:color="auto"/>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single" w:sz="8" w:space="0" w:color="auto"/>
              <w:left w:val="nil"/>
              <w:bottom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220</w:t>
            </w:r>
          </w:p>
        </w:tc>
        <w:tc>
          <w:tcPr>
            <w:tcW w:w="320" w:type="pct"/>
            <w:tcBorders>
              <w:top w:val="single" w:sz="8" w:space="0" w:color="auto"/>
              <w:left w:val="nil"/>
              <w:bottom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(220)</w:t>
            </w:r>
          </w:p>
        </w:tc>
      </w:tr>
      <w:tr w:rsidR="00BC733C" w:rsidRPr="00BF4323" w:rsidTr="00BC733C">
        <w:trPr>
          <w:trHeight w:hRule="exact" w:val="202"/>
        </w:trPr>
        <w:tc>
          <w:tcPr>
            <w:tcW w:w="1798" w:type="pct"/>
            <w:tcBorders>
              <w:top w:val="nil"/>
              <w:left w:val="nil"/>
              <w:right w:val="nil"/>
            </w:tcBorders>
            <w:shd w:val="clear" w:color="auto" w:fill="auto"/>
            <w:tcMar>
              <w:left w:w="43" w:type="dxa"/>
              <w:right w:w="29" w:type="dxa"/>
            </w:tcMar>
            <w:vAlign w:val="center"/>
            <w:hideMark/>
          </w:tcPr>
          <w:p w:rsidR="00BC733C" w:rsidRPr="00BF4323" w:rsidRDefault="00BC733C" w:rsidP="001724A6">
            <w:pPr>
              <w:rPr>
                <w:b/>
                <w:bCs/>
                <w:sz w:val="14"/>
              </w:rPr>
            </w:pPr>
            <w:r w:rsidRPr="00BF4323">
              <w:rPr>
                <w:b/>
                <w:bCs/>
                <w:sz w:val="14"/>
              </w:rPr>
              <w:t>5. Exceptional Financing</w:t>
            </w:r>
          </w:p>
        </w:tc>
        <w:tc>
          <w:tcPr>
            <w:tcW w:w="424" w:type="pct"/>
            <w:tcBorders>
              <w:top w:val="nil"/>
              <w:left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400" w:type="pct"/>
            <w:tcBorders>
              <w:top w:val="nil"/>
              <w:left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19" w:type="pct"/>
            <w:tcBorders>
              <w:top w:val="nil"/>
              <w:left w:val="nil"/>
              <w:right w:val="nil"/>
            </w:tcBorders>
            <w:tcMar>
              <w:left w:w="43" w:type="dxa"/>
              <w:right w:w="43" w:type="dxa"/>
            </w:tcMar>
            <w:vAlign w:val="center"/>
          </w:tcPr>
          <w:p w:rsidR="00BC733C" w:rsidRDefault="00BC733C" w:rsidP="00876FE7">
            <w:pPr>
              <w:jc w:val="right"/>
              <w:rPr>
                <w:sz w:val="14"/>
                <w:szCs w:val="14"/>
              </w:rPr>
            </w:pPr>
            <w:r>
              <w:rPr>
                <w:sz w:val="14"/>
                <w:szCs w:val="14"/>
              </w:rPr>
              <w:t>-</w:t>
            </w:r>
          </w:p>
        </w:tc>
        <w:tc>
          <w:tcPr>
            <w:tcW w:w="366" w:type="pct"/>
            <w:tcBorders>
              <w:top w:val="nil"/>
              <w:left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6" w:type="pct"/>
            <w:tcBorders>
              <w:top w:val="nil"/>
              <w:left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275" w:type="pct"/>
            <w:tcBorders>
              <w:top w:val="nil"/>
              <w:left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7" w:type="pct"/>
            <w:tcBorders>
              <w:top w:val="nil"/>
              <w:left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65" w:type="pct"/>
            <w:tcBorders>
              <w:top w:val="nil"/>
              <w:left w:val="nil"/>
              <w:righ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c>
          <w:tcPr>
            <w:tcW w:w="320" w:type="pct"/>
            <w:tcBorders>
              <w:top w:val="nil"/>
              <w:left w:val="nil"/>
            </w:tcBorders>
            <w:shd w:val="clear" w:color="auto" w:fill="auto"/>
            <w:tcMar>
              <w:left w:w="43" w:type="dxa"/>
              <w:right w:w="43" w:type="dxa"/>
            </w:tcMar>
            <w:vAlign w:val="center"/>
            <w:hideMark/>
          </w:tcPr>
          <w:p w:rsidR="00BC733C" w:rsidRDefault="00BC733C" w:rsidP="00BC733C">
            <w:pPr>
              <w:jc w:val="right"/>
              <w:rPr>
                <w:sz w:val="14"/>
                <w:szCs w:val="14"/>
              </w:rPr>
            </w:pPr>
            <w:r>
              <w:rPr>
                <w:sz w:val="14"/>
                <w:szCs w:val="14"/>
              </w:rPr>
              <w:t>-</w:t>
            </w:r>
          </w:p>
        </w:tc>
      </w:tr>
      <w:tr w:rsidR="001724A6" w:rsidRPr="00BF4323" w:rsidTr="004D0C74">
        <w:trPr>
          <w:trHeight w:hRule="exact" w:val="202"/>
        </w:trPr>
        <w:tc>
          <w:tcPr>
            <w:tcW w:w="1798" w:type="pct"/>
            <w:tcBorders>
              <w:top w:val="nil"/>
              <w:left w:val="nil"/>
              <w:bottom w:val="single" w:sz="8" w:space="0" w:color="auto"/>
              <w:right w:val="nil"/>
            </w:tcBorders>
            <w:shd w:val="clear" w:color="auto" w:fill="auto"/>
            <w:vAlign w:val="center"/>
            <w:hideMark/>
          </w:tcPr>
          <w:p w:rsidR="001724A6" w:rsidRPr="00BF4323" w:rsidRDefault="001724A6" w:rsidP="001724A6">
            <w:pPr>
              <w:rPr>
                <w:b/>
                <w:bCs/>
                <w:sz w:val="14"/>
                <w:szCs w:val="14"/>
              </w:rPr>
            </w:pPr>
          </w:p>
        </w:tc>
        <w:tc>
          <w:tcPr>
            <w:tcW w:w="424"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400"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319"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275"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367"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c>
          <w:tcPr>
            <w:tcW w:w="365"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c>
          <w:tcPr>
            <w:tcW w:w="320" w:type="pct"/>
            <w:tcBorders>
              <w:top w:val="nil"/>
              <w:left w:val="nil"/>
              <w:bottom w:val="single" w:sz="8" w:space="0" w:color="auto"/>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r>
      <w:tr w:rsidR="001724A6" w:rsidRPr="00BF4323" w:rsidTr="004D0C74">
        <w:trPr>
          <w:trHeight w:hRule="exact" w:val="187"/>
        </w:trPr>
        <w:tc>
          <w:tcPr>
            <w:tcW w:w="5000" w:type="pct"/>
            <w:gridSpan w:val="10"/>
            <w:tcBorders>
              <w:top w:val="single" w:sz="8" w:space="0" w:color="auto"/>
              <w:left w:val="nil"/>
            </w:tcBorders>
            <w:shd w:val="clear" w:color="auto" w:fill="auto"/>
            <w:vAlign w:val="center"/>
            <w:hideMark/>
          </w:tcPr>
          <w:p w:rsidR="001724A6" w:rsidRPr="00BF4323" w:rsidRDefault="001724A6" w:rsidP="001724A6">
            <w:pPr>
              <w:rPr>
                <w:sz w:val="13"/>
                <w:szCs w:val="13"/>
              </w:rPr>
            </w:pPr>
            <w:r w:rsidRPr="00BF4323">
              <w:rPr>
                <w:bCs/>
                <w:sz w:val="13"/>
                <w:szCs w:val="13"/>
              </w:rPr>
              <w:t>-- Not Applicable</w:t>
            </w:r>
            <w:r w:rsidR="004C0613">
              <w:rPr>
                <w:bCs/>
                <w:sz w:val="13"/>
                <w:szCs w:val="13"/>
              </w:rPr>
              <w:t xml:space="preserve">                                                                                                                                                                            </w:t>
            </w:r>
            <w:r w:rsidR="004C0613" w:rsidRPr="00B863BF">
              <w:rPr>
                <w:sz w:val="14"/>
                <w:szCs w:val="14"/>
              </w:rPr>
              <w:t xml:space="preserve"> Source: Statistics &amp; Data Warehouse Department, SBP</w:t>
            </w:r>
          </w:p>
        </w:tc>
      </w:tr>
      <w:tr w:rsidR="001724A6" w:rsidRPr="00BF4323" w:rsidTr="004D0C74">
        <w:trPr>
          <w:trHeight w:hRule="exact" w:val="274"/>
        </w:trPr>
        <w:tc>
          <w:tcPr>
            <w:tcW w:w="5000" w:type="pct"/>
            <w:gridSpan w:val="10"/>
            <w:tcBorders>
              <w:top w:val="nil"/>
              <w:left w:val="nil"/>
              <w:bottom w:val="nil"/>
            </w:tcBorders>
            <w:vAlign w:val="center"/>
          </w:tcPr>
          <w:p w:rsidR="001724A6" w:rsidRPr="00BF4323" w:rsidRDefault="001724A6" w:rsidP="001724A6">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1724A6" w:rsidRPr="00BF4323" w:rsidTr="004D0C74">
        <w:trPr>
          <w:trHeight w:hRule="exact" w:val="672"/>
        </w:trPr>
        <w:tc>
          <w:tcPr>
            <w:tcW w:w="5000" w:type="pct"/>
            <w:gridSpan w:val="10"/>
            <w:tcBorders>
              <w:top w:val="nil"/>
              <w:left w:val="nil"/>
            </w:tcBorders>
            <w:vAlign w:val="center"/>
          </w:tcPr>
          <w:p w:rsidR="001724A6" w:rsidRDefault="001724A6" w:rsidP="001724A6">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1724A6" w:rsidRPr="0080754B" w:rsidRDefault="001724A6" w:rsidP="001724A6">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1724A6" w:rsidRDefault="001724A6" w:rsidP="001724A6">
            <w:pPr>
              <w:rPr>
                <w:sz w:val="13"/>
                <w:szCs w:val="13"/>
              </w:rPr>
            </w:pPr>
          </w:p>
          <w:p w:rsidR="001724A6" w:rsidRPr="00BF4323" w:rsidRDefault="001724A6" w:rsidP="001724A6">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tblPr>
      <w:tblGrid>
        <w:gridCol w:w="4284"/>
        <w:gridCol w:w="810"/>
        <w:gridCol w:w="810"/>
        <w:gridCol w:w="812"/>
        <w:gridCol w:w="720"/>
        <w:gridCol w:w="723"/>
        <w:gridCol w:w="683"/>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F46960" w:rsidRPr="00BF4323" w:rsidTr="008D442F">
        <w:trPr>
          <w:trHeight w:val="141"/>
          <w:jc w:val="center"/>
        </w:trPr>
        <w:tc>
          <w:tcPr>
            <w:tcW w:w="242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F46960" w:rsidRPr="00BF4323" w:rsidRDefault="00F46960" w:rsidP="00567C4E">
            <w:pPr>
              <w:rPr>
                <w:sz w:val="16"/>
                <w:szCs w:val="16"/>
              </w:rPr>
            </w:pPr>
            <w:r w:rsidRPr="00BF4323">
              <w:rPr>
                <w:sz w:val="16"/>
                <w:szCs w:val="16"/>
              </w:rPr>
              <w:t> </w:t>
            </w:r>
          </w:p>
          <w:p w:rsidR="00F46960" w:rsidRPr="00BF4323" w:rsidRDefault="00F46960" w:rsidP="00567C4E">
            <w:pPr>
              <w:jc w:val="center"/>
              <w:rPr>
                <w:sz w:val="16"/>
                <w:szCs w:val="16"/>
              </w:rPr>
            </w:pPr>
            <w:r w:rsidRPr="00BF4323">
              <w:t> </w:t>
            </w:r>
          </w:p>
        </w:tc>
        <w:tc>
          <w:tcPr>
            <w:tcW w:w="1375"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F46960" w:rsidRPr="00BF4323" w:rsidRDefault="00F46960" w:rsidP="00567C4E">
            <w:pPr>
              <w:jc w:val="center"/>
              <w:rPr>
                <w:b/>
                <w:sz w:val="16"/>
                <w:szCs w:val="16"/>
              </w:rPr>
            </w:pPr>
            <w:r>
              <w:rPr>
                <w:b/>
                <w:sz w:val="16"/>
                <w:szCs w:val="16"/>
              </w:rPr>
              <w:t>2016</w:t>
            </w:r>
          </w:p>
        </w:tc>
        <w:tc>
          <w:tcPr>
            <w:tcW w:w="1202" w:type="pct"/>
            <w:gridSpan w:val="3"/>
            <w:tcBorders>
              <w:top w:val="single" w:sz="12" w:space="0" w:color="auto"/>
              <w:left w:val="single" w:sz="4" w:space="0" w:color="auto"/>
              <w:bottom w:val="single" w:sz="4" w:space="0" w:color="auto"/>
              <w:right w:val="nil"/>
            </w:tcBorders>
            <w:shd w:val="clear" w:color="auto" w:fill="auto"/>
            <w:vAlign w:val="center"/>
          </w:tcPr>
          <w:p w:rsidR="00F46960" w:rsidRPr="00BF4323" w:rsidRDefault="00F46960" w:rsidP="00567C4E">
            <w:pPr>
              <w:jc w:val="center"/>
              <w:rPr>
                <w:b/>
                <w:sz w:val="16"/>
                <w:szCs w:val="16"/>
              </w:rPr>
            </w:pPr>
            <w:r>
              <w:rPr>
                <w:b/>
                <w:sz w:val="16"/>
                <w:szCs w:val="16"/>
              </w:rPr>
              <w:t>2017</w:t>
            </w:r>
          </w:p>
        </w:tc>
      </w:tr>
      <w:tr w:rsidR="008D442F" w:rsidRPr="00BF4323" w:rsidTr="008D442F">
        <w:trPr>
          <w:trHeight w:val="204"/>
          <w:jc w:val="center"/>
        </w:trPr>
        <w:tc>
          <w:tcPr>
            <w:tcW w:w="242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8D442F" w:rsidRPr="00BF4323" w:rsidRDefault="008D442F" w:rsidP="00567C4E">
            <w:pPr>
              <w:jc w:val="center"/>
            </w:pPr>
          </w:p>
        </w:tc>
        <w:tc>
          <w:tcPr>
            <w:tcW w:w="458"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sidRPr="00316631">
              <w:rPr>
                <w:b/>
                <w:bCs/>
                <w:sz w:val="14"/>
                <w:szCs w:val="14"/>
              </w:rPr>
              <w:t>30-Jun</w:t>
            </w:r>
          </w:p>
        </w:tc>
        <w:tc>
          <w:tcPr>
            <w:tcW w:w="458"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sidRPr="00316631">
              <w:rPr>
                <w:b/>
                <w:bCs/>
                <w:sz w:val="14"/>
                <w:szCs w:val="14"/>
              </w:rPr>
              <w:t>30-Sep</w:t>
            </w:r>
            <w:r w:rsidRPr="00316631">
              <w:rPr>
                <w:b/>
                <w:sz w:val="14"/>
                <w:szCs w:val="14"/>
                <w:vertAlign w:val="superscript"/>
              </w:rPr>
              <w:t xml:space="preserve"> R</w:t>
            </w:r>
          </w:p>
        </w:tc>
        <w:tc>
          <w:tcPr>
            <w:tcW w:w="459" w:type="pct"/>
            <w:tcBorders>
              <w:top w:val="single" w:sz="4" w:space="0" w:color="auto"/>
              <w:bottom w:val="single" w:sz="12" w:space="0" w:color="auto"/>
              <w:right w:val="single" w:sz="4" w:space="0" w:color="auto"/>
            </w:tcBorders>
            <w:tcMar>
              <w:right w:w="43" w:type="dxa"/>
            </w:tcMar>
            <w:vAlign w:val="center"/>
          </w:tcPr>
          <w:p w:rsidR="008D442F" w:rsidRPr="00316631" w:rsidRDefault="008D442F" w:rsidP="00C8641B">
            <w:pPr>
              <w:jc w:val="right"/>
              <w:rPr>
                <w:b/>
                <w:bCs/>
                <w:sz w:val="14"/>
                <w:szCs w:val="14"/>
              </w:rPr>
            </w:pPr>
            <w:r w:rsidRPr="00316631">
              <w:rPr>
                <w:b/>
                <w:bCs/>
                <w:sz w:val="14"/>
                <w:szCs w:val="14"/>
              </w:rPr>
              <w:t>31-Dec</w:t>
            </w:r>
            <w:r w:rsidRPr="00316631">
              <w:rPr>
                <w:b/>
                <w:sz w:val="14"/>
                <w:szCs w:val="14"/>
                <w:vertAlign w:val="superscript"/>
              </w:rPr>
              <w:t xml:space="preserve"> R</w:t>
            </w:r>
          </w:p>
        </w:tc>
        <w:tc>
          <w:tcPr>
            <w:tcW w:w="407"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sidRPr="00316631">
              <w:rPr>
                <w:b/>
                <w:bCs/>
                <w:sz w:val="14"/>
                <w:szCs w:val="14"/>
              </w:rPr>
              <w:t>31-Mar</w:t>
            </w:r>
            <w:r w:rsidRPr="00316631">
              <w:rPr>
                <w:b/>
                <w:bCs/>
                <w:sz w:val="14"/>
                <w:szCs w:val="14"/>
                <w:vertAlign w:val="superscript"/>
              </w:rPr>
              <w:t>R</w:t>
            </w:r>
          </w:p>
        </w:tc>
        <w:tc>
          <w:tcPr>
            <w:tcW w:w="409" w:type="pct"/>
            <w:tcBorders>
              <w:top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sidRPr="00316631">
              <w:rPr>
                <w:b/>
                <w:bCs/>
                <w:sz w:val="14"/>
                <w:szCs w:val="14"/>
              </w:rPr>
              <w:t xml:space="preserve">30-Jun </w:t>
            </w:r>
            <w:r w:rsidRPr="00316631">
              <w:rPr>
                <w:b/>
                <w:bCs/>
                <w:sz w:val="14"/>
                <w:szCs w:val="14"/>
                <w:vertAlign w:val="superscript"/>
              </w:rPr>
              <w:t>P</w:t>
            </w:r>
          </w:p>
        </w:tc>
        <w:tc>
          <w:tcPr>
            <w:tcW w:w="386" w:type="pct"/>
            <w:tcBorders>
              <w:top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BC733C">
            <w:pPr>
              <w:jc w:val="right"/>
              <w:rPr>
                <w:b/>
                <w:bCs/>
                <w:sz w:val="14"/>
                <w:szCs w:val="14"/>
              </w:rPr>
            </w:pPr>
            <w:r>
              <w:rPr>
                <w:b/>
                <w:bCs/>
                <w:sz w:val="14"/>
                <w:szCs w:val="14"/>
              </w:rPr>
              <w:t>31-</w:t>
            </w:r>
            <w:r w:rsidR="00BC733C">
              <w:rPr>
                <w:b/>
                <w:bCs/>
                <w:sz w:val="14"/>
                <w:szCs w:val="14"/>
              </w:rPr>
              <w:t>Sep</w:t>
            </w:r>
            <w:r>
              <w:rPr>
                <w:b/>
                <w:bCs/>
                <w:sz w:val="14"/>
                <w:szCs w:val="14"/>
              </w:rPr>
              <w:t xml:space="preserve"> </w:t>
            </w:r>
            <w:r w:rsidRPr="008D442F">
              <w:rPr>
                <w:b/>
                <w:bCs/>
                <w:sz w:val="14"/>
                <w:szCs w:val="14"/>
                <w:vertAlign w:val="superscript"/>
              </w:rPr>
              <w:t>P</w:t>
            </w:r>
          </w:p>
        </w:tc>
      </w:tr>
      <w:tr w:rsidR="008D442F" w:rsidRPr="00BF4323" w:rsidTr="00F46960">
        <w:trPr>
          <w:trHeight w:val="190"/>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567C4E">
            <w:pPr>
              <w:rPr>
                <w:b/>
                <w:bCs/>
                <w:sz w:val="16"/>
                <w:szCs w:val="16"/>
              </w:rPr>
            </w:pPr>
          </w:p>
        </w:tc>
        <w:tc>
          <w:tcPr>
            <w:tcW w:w="458"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C8641B">
            <w:pPr>
              <w:jc w:val="right"/>
              <w:rPr>
                <w:b/>
                <w:sz w:val="14"/>
                <w:szCs w:val="14"/>
              </w:rPr>
            </w:pPr>
          </w:p>
        </w:tc>
        <w:tc>
          <w:tcPr>
            <w:tcW w:w="458"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C8641B">
            <w:pPr>
              <w:jc w:val="right"/>
              <w:rPr>
                <w:b/>
                <w:sz w:val="14"/>
                <w:szCs w:val="14"/>
              </w:rPr>
            </w:pPr>
          </w:p>
        </w:tc>
        <w:tc>
          <w:tcPr>
            <w:tcW w:w="459" w:type="pct"/>
            <w:tcBorders>
              <w:top w:val="nil"/>
              <w:left w:val="nil"/>
              <w:bottom w:val="nil"/>
              <w:right w:val="nil"/>
            </w:tcBorders>
            <w:vAlign w:val="center"/>
          </w:tcPr>
          <w:p w:rsidR="008D442F" w:rsidRPr="00BF4323" w:rsidRDefault="008D442F" w:rsidP="00C8641B">
            <w:pPr>
              <w:jc w:val="right"/>
              <w:rPr>
                <w:b/>
                <w:sz w:val="14"/>
                <w:szCs w:val="14"/>
              </w:rPr>
            </w:pPr>
          </w:p>
        </w:tc>
        <w:tc>
          <w:tcPr>
            <w:tcW w:w="407"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C8641B">
            <w:pPr>
              <w:jc w:val="right"/>
              <w:rPr>
                <w:b/>
                <w:sz w:val="14"/>
                <w:szCs w:val="14"/>
              </w:rPr>
            </w:pPr>
          </w:p>
        </w:tc>
        <w:tc>
          <w:tcPr>
            <w:tcW w:w="409"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C8641B">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567C4E">
            <w:pPr>
              <w:jc w:val="right"/>
              <w:rPr>
                <w:b/>
                <w:sz w:val="14"/>
                <w:szCs w:val="14"/>
              </w:rPr>
            </w:pP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A. Assets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32,221</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32,444</w:t>
            </w:r>
          </w:p>
        </w:tc>
        <w:tc>
          <w:tcPr>
            <w:tcW w:w="459"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32,361</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29,369</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30,017</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27,611</w:t>
            </w:r>
          </w:p>
        </w:tc>
      </w:tr>
      <w:tr w:rsidR="008D442F" w:rsidRPr="00BF4323" w:rsidTr="008D442F">
        <w:trPr>
          <w:trHeight w:val="193"/>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100" w:firstLine="141"/>
              <w:rPr>
                <w:b/>
                <w:bCs/>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2"/>
                <w:szCs w:val="12"/>
              </w:rPr>
            </w:pPr>
          </w:p>
        </w:tc>
        <w:tc>
          <w:tcPr>
            <w:tcW w:w="458"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2"/>
                <w:szCs w:val="12"/>
              </w:rPr>
            </w:pPr>
          </w:p>
        </w:tc>
        <w:tc>
          <w:tcPr>
            <w:tcW w:w="459" w:type="pct"/>
            <w:tcBorders>
              <w:top w:val="nil"/>
              <w:left w:val="nil"/>
              <w:bottom w:val="nil"/>
              <w:right w:val="nil"/>
            </w:tcBorders>
            <w:tcMar>
              <w:right w:w="43" w:type="dxa"/>
            </w:tcMar>
            <w:vAlign w:val="center"/>
          </w:tcPr>
          <w:p w:rsidR="008D442F" w:rsidRPr="00F46960" w:rsidRDefault="008D442F" w:rsidP="00C8641B">
            <w:pPr>
              <w:jc w:val="right"/>
              <w:rPr>
                <w:rFonts w:ascii="Calibri" w:hAnsi="Calibri"/>
                <w:color w:val="000000"/>
                <w:sz w:val="12"/>
                <w:szCs w:val="12"/>
              </w:rPr>
            </w:pPr>
          </w:p>
        </w:tc>
        <w:tc>
          <w:tcPr>
            <w:tcW w:w="407"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2"/>
                <w:szCs w:val="12"/>
              </w:rPr>
            </w:pPr>
          </w:p>
        </w:tc>
        <w:tc>
          <w:tcPr>
            <w:tcW w:w="409"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2"/>
                <w:szCs w:val="12"/>
              </w:rPr>
            </w:pP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12"/>
                <w:szCs w:val="12"/>
              </w:rPr>
            </w:pP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1. Direct investment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1,858</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1,863</w:t>
            </w:r>
          </w:p>
        </w:tc>
        <w:tc>
          <w:tcPr>
            <w:tcW w:w="459"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1,932</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1,990</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1,975</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1,941</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1,814</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1,819</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1,888</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1,945</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1,930</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1,897</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1.1.1 Direct investor in direct investment enterprises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1,814</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1,819</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1,888</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1,945</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1,930</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1,897</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1.1.2 Direct investment enterprises in direct investor</w:t>
            </w:r>
          </w:p>
          <w:p w:rsidR="008D442F" w:rsidRPr="00316631" w:rsidRDefault="008D442F" w:rsidP="008D0138">
            <w:pPr>
              <w:rPr>
                <w:sz w:val="14"/>
                <w:szCs w:val="14"/>
              </w:rPr>
            </w:pPr>
            <w:r w:rsidRPr="00316631">
              <w:rPr>
                <w:sz w:val="14"/>
                <w:szCs w:val="14"/>
              </w:rPr>
              <w:t xml:space="preserve">                        (reverse investment)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1.1.3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1.2 Debt instruments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45</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45</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45</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45</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45</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45</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1.2.1 Direct investor in direct investment enterprises   </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12</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12</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ind w:left="1001" w:hanging="360"/>
              <w:rPr>
                <w:sz w:val="14"/>
                <w:szCs w:val="14"/>
              </w:rPr>
            </w:pPr>
            <w:r w:rsidRPr="00316631">
              <w:rPr>
                <w:sz w:val="14"/>
                <w:szCs w:val="14"/>
              </w:rPr>
              <w:t>1.2.2 Direct investment enterprises  in direct investor           (reverse  investment)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33</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33</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33</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33</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33</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33</w:t>
            </w:r>
          </w:p>
        </w:tc>
      </w:tr>
      <w:tr w:rsidR="008D442F" w:rsidRPr="006A54B9"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1.2.3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434EB7" w:rsidP="00434EB7">
            <w:pPr>
              <w:jc w:val="right"/>
              <w:rPr>
                <w:color w:val="000000"/>
                <w:sz w:val="14"/>
                <w:szCs w:val="14"/>
              </w:rPr>
            </w:pPr>
            <w:r>
              <w:rPr>
                <w:color w:val="000000"/>
                <w:sz w:val="14"/>
                <w:szCs w:val="14"/>
              </w:rPr>
              <w:t>..</w:t>
            </w:r>
          </w:p>
        </w:tc>
      </w:tr>
      <w:tr w:rsidR="008D442F" w:rsidRPr="00BF4323" w:rsidTr="008D442F">
        <w:trPr>
          <w:trHeight w:val="148"/>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700" w:firstLine="980"/>
              <w:rPr>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2"/>
                <w:szCs w:val="12"/>
              </w:rPr>
            </w:pPr>
          </w:p>
        </w:tc>
        <w:tc>
          <w:tcPr>
            <w:tcW w:w="458"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2"/>
                <w:szCs w:val="12"/>
              </w:rPr>
            </w:pPr>
          </w:p>
        </w:tc>
        <w:tc>
          <w:tcPr>
            <w:tcW w:w="459" w:type="pct"/>
            <w:tcBorders>
              <w:top w:val="nil"/>
              <w:left w:val="nil"/>
              <w:bottom w:val="nil"/>
              <w:right w:val="nil"/>
            </w:tcBorders>
            <w:tcMar>
              <w:right w:w="43" w:type="dxa"/>
            </w:tcMar>
            <w:vAlign w:val="center"/>
          </w:tcPr>
          <w:p w:rsidR="008D442F" w:rsidRPr="00F46960" w:rsidRDefault="008D442F" w:rsidP="00C8641B">
            <w:pPr>
              <w:jc w:val="right"/>
              <w:rPr>
                <w:rFonts w:ascii="Calibri" w:hAnsi="Calibri"/>
                <w:color w:val="000000"/>
                <w:sz w:val="12"/>
                <w:szCs w:val="12"/>
              </w:rPr>
            </w:pPr>
          </w:p>
        </w:tc>
        <w:tc>
          <w:tcPr>
            <w:tcW w:w="407"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2"/>
                <w:szCs w:val="12"/>
              </w:rPr>
            </w:pPr>
          </w:p>
        </w:tc>
        <w:tc>
          <w:tcPr>
            <w:tcW w:w="409"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2"/>
                <w:szCs w:val="12"/>
              </w:rPr>
            </w:pP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12"/>
                <w:szCs w:val="12"/>
              </w:rPr>
            </w:pPr>
          </w:p>
        </w:tc>
      </w:tr>
      <w:tr w:rsidR="008D442F" w:rsidRPr="006A54B9"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2. Portfolio investment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406</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347</w:t>
            </w:r>
          </w:p>
        </w:tc>
        <w:tc>
          <w:tcPr>
            <w:tcW w:w="459"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359</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380</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390</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362</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114</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116</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125</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124</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124</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124</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2.1.1 Central bank</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2.1.2 Deposit-taking corporations, except the </w:t>
            </w:r>
          </w:p>
          <w:p w:rsidR="008D442F" w:rsidRPr="00316631" w:rsidRDefault="008D442F" w:rsidP="008D0138">
            <w:pPr>
              <w:rPr>
                <w:sz w:val="14"/>
                <w:szCs w:val="14"/>
              </w:rPr>
            </w:pPr>
            <w:r w:rsidRPr="00316631">
              <w:rPr>
                <w:sz w:val="14"/>
                <w:szCs w:val="14"/>
              </w:rPr>
              <w:t xml:space="preserve">                         central bank                </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103</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103</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109</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109</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109</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109</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2.1.4 Other sectors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11</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13</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16</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16</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16</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16</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 Debt securities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292</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231</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234</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256</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266</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238</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2.2.1 Central bank</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2.2.2 Deposit-taking corporations, except the </w:t>
            </w:r>
          </w:p>
          <w:p w:rsidR="008D442F" w:rsidRPr="00316631" w:rsidRDefault="008D442F" w:rsidP="008D0138">
            <w:pPr>
              <w:rPr>
                <w:sz w:val="14"/>
                <w:szCs w:val="14"/>
              </w:rPr>
            </w:pPr>
            <w:r w:rsidRPr="00316631">
              <w:rPr>
                <w:sz w:val="14"/>
                <w:szCs w:val="14"/>
              </w:rPr>
              <w:t xml:space="preserve">                         central bank                         </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243</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183</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227</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248</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258</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230</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6A54B9"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2.2.4 Other sectors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48</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48</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8</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8</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8</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8</w:t>
            </w:r>
          </w:p>
        </w:tc>
      </w:tr>
      <w:tr w:rsidR="008D442F" w:rsidRPr="00BF4323" w:rsidTr="008D442F">
        <w:trPr>
          <w:trHeight w:val="148"/>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700" w:firstLine="980"/>
              <w:rPr>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59" w:type="pct"/>
            <w:tcBorders>
              <w:top w:val="nil"/>
              <w:left w:val="nil"/>
              <w:bottom w:val="nil"/>
              <w:right w:val="nil"/>
            </w:tcBorders>
            <w:tcMar>
              <w:right w:w="43" w:type="dxa"/>
            </w:tcMar>
            <w:vAlign w:val="center"/>
          </w:tcPr>
          <w:p w:rsidR="008D442F" w:rsidRDefault="008D442F" w:rsidP="00C8641B">
            <w:pPr>
              <w:jc w:val="right"/>
              <w:rPr>
                <w:rFonts w:ascii="Calibri" w:hAnsi="Calibri"/>
                <w:color w:val="000000"/>
                <w:sz w:val="22"/>
                <w:szCs w:val="22"/>
              </w:rPr>
            </w:pP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22"/>
                <w:szCs w:val="22"/>
              </w:rPr>
            </w:pP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3. Financial derivatives (other than</w:t>
            </w:r>
          </w:p>
          <w:p w:rsidR="008D442F" w:rsidRPr="00316631" w:rsidRDefault="008D442F" w:rsidP="008D0138">
            <w:pPr>
              <w:rPr>
                <w:b/>
                <w:bCs/>
                <w:sz w:val="14"/>
                <w:szCs w:val="14"/>
              </w:rPr>
            </w:pPr>
            <w:r w:rsidRPr="00316631">
              <w:rPr>
                <w:b/>
                <w:bCs/>
                <w:sz w:val="14"/>
                <w:szCs w:val="14"/>
              </w:rPr>
              <w:t xml:space="preserve">         reserves) and employee stock options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20</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20</w:t>
            </w:r>
          </w:p>
        </w:tc>
        <w:tc>
          <w:tcPr>
            <w:tcW w:w="459"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22</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21</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23</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20</w:t>
            </w:r>
          </w:p>
        </w:tc>
      </w:tr>
      <w:tr w:rsidR="008D442F" w:rsidRPr="00BF4323" w:rsidTr="008D442F">
        <w:trPr>
          <w:trHeight w:val="103"/>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300" w:firstLine="422"/>
              <w:rPr>
                <w:b/>
                <w:bCs/>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6"/>
                <w:szCs w:val="16"/>
              </w:rPr>
            </w:pPr>
          </w:p>
        </w:tc>
        <w:tc>
          <w:tcPr>
            <w:tcW w:w="458"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6"/>
                <w:szCs w:val="16"/>
              </w:rPr>
            </w:pPr>
          </w:p>
        </w:tc>
        <w:tc>
          <w:tcPr>
            <w:tcW w:w="459" w:type="pct"/>
            <w:tcBorders>
              <w:top w:val="nil"/>
              <w:left w:val="nil"/>
              <w:bottom w:val="nil"/>
              <w:right w:val="nil"/>
            </w:tcBorders>
            <w:tcMar>
              <w:right w:w="43" w:type="dxa"/>
            </w:tcMar>
            <w:vAlign w:val="center"/>
          </w:tcPr>
          <w:p w:rsidR="008D442F" w:rsidRPr="00F46960" w:rsidRDefault="008D442F" w:rsidP="00C8641B">
            <w:pPr>
              <w:jc w:val="right"/>
              <w:rPr>
                <w:rFonts w:ascii="Calibri" w:hAnsi="Calibri"/>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6"/>
                <w:szCs w:val="16"/>
              </w:rPr>
            </w:pPr>
          </w:p>
        </w:tc>
        <w:tc>
          <w:tcPr>
            <w:tcW w:w="409"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rFonts w:ascii="Calibri" w:hAnsi="Calibri"/>
                <w:color w:val="000000"/>
                <w:sz w:val="16"/>
                <w:szCs w:val="16"/>
              </w:rPr>
            </w:pP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16"/>
                <w:szCs w:val="16"/>
              </w:rPr>
            </w:pPr>
          </w:p>
        </w:tc>
      </w:tr>
      <w:tr w:rsidR="008D442F" w:rsidRPr="006A54B9"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4. Other investment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7,752</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7,647</w:t>
            </w:r>
          </w:p>
        </w:tc>
        <w:tc>
          <w:tcPr>
            <w:tcW w:w="459"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7,991</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6,551</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7,500</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7,182</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4.1 Other equity</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4.2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1,598</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1,481</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1,472</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1,156</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2,044</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1,503</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4.3 Loans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119</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120</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120</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121</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122</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123</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4.4 Insurance, pension, and standardized</w:t>
            </w:r>
          </w:p>
          <w:p w:rsidR="008D442F" w:rsidRPr="00316631" w:rsidRDefault="008D442F" w:rsidP="008D0138">
            <w:pPr>
              <w:rPr>
                <w:sz w:val="14"/>
                <w:szCs w:val="14"/>
              </w:rPr>
            </w:pPr>
            <w:r w:rsidRPr="00316631">
              <w:rPr>
                <w:sz w:val="14"/>
                <w:szCs w:val="14"/>
              </w:rPr>
              <w:t xml:space="preserve">                guarantee schemes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4.5 Trade credit and advances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4,927</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5,041</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5,339</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4,300</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4,305</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4,488</w:t>
            </w:r>
          </w:p>
        </w:tc>
      </w:tr>
      <w:tr w:rsidR="008D442F" w:rsidRPr="006A54B9"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4.6 Other accounts receivable</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1,107</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1,007</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1,060</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974</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1,029</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1,069</w:t>
            </w:r>
          </w:p>
        </w:tc>
      </w:tr>
      <w:tr w:rsidR="008D442F" w:rsidRPr="00BF4323" w:rsidTr="008D442F">
        <w:trPr>
          <w:trHeight w:val="193"/>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500" w:firstLine="700"/>
              <w:rPr>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59" w:type="pct"/>
            <w:tcBorders>
              <w:top w:val="nil"/>
              <w:left w:val="nil"/>
              <w:bottom w:val="nil"/>
              <w:right w:val="nil"/>
            </w:tcBorders>
            <w:tcMar>
              <w:right w:w="43" w:type="dxa"/>
            </w:tcMar>
            <w:vAlign w:val="center"/>
          </w:tcPr>
          <w:p w:rsidR="008D442F" w:rsidRDefault="008D442F" w:rsidP="00C8641B">
            <w:pPr>
              <w:jc w:val="right"/>
              <w:rPr>
                <w:rFonts w:ascii="Calibri" w:hAnsi="Calibri"/>
                <w:color w:val="000000"/>
                <w:sz w:val="22"/>
                <w:szCs w:val="22"/>
              </w:rPr>
            </w:pP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22"/>
                <w:szCs w:val="22"/>
              </w:rPr>
            </w:pP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5. Reserve assets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22,185</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22,567</w:t>
            </w:r>
          </w:p>
        </w:tc>
        <w:tc>
          <w:tcPr>
            <w:tcW w:w="459"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22,057</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20,426</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20,130</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18,105</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5.1 Monetary gold</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2,739</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2,743</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2,405</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2,582</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2,578</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2,663</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5.2 Special drawing rights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645</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681</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634</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618</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607</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586</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5.3 Reserve position in the fund</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5.4 Other reserve assets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18,801</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19,143</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19,019</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17,225</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16,944</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14,855</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5.4.1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13,063</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9,137</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8,459</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8,957</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8,084</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5,582</w:t>
            </w:r>
          </w:p>
        </w:tc>
      </w:tr>
      <w:tr w:rsidR="008D442F" w:rsidRPr="00BF4323" w:rsidTr="008D442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5.4.2 Securities</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4,549</w:t>
            </w:r>
          </w:p>
        </w:tc>
        <w:tc>
          <w:tcPr>
            <w:tcW w:w="458"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5,964</w:t>
            </w:r>
          </w:p>
        </w:tc>
        <w:tc>
          <w:tcPr>
            <w:tcW w:w="459"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6,069</w:t>
            </w:r>
          </w:p>
        </w:tc>
        <w:tc>
          <w:tcPr>
            <w:tcW w:w="407"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6,465</w:t>
            </w:r>
          </w:p>
        </w:tc>
        <w:tc>
          <w:tcPr>
            <w:tcW w:w="40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7,172</w:t>
            </w:r>
          </w:p>
        </w:tc>
        <w:tc>
          <w:tcPr>
            <w:tcW w:w="386"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7,335</w:t>
            </w:r>
          </w:p>
        </w:tc>
      </w:tr>
      <w:tr w:rsidR="008D442F" w:rsidRPr="00BF4323" w:rsidTr="008D442F">
        <w:trPr>
          <w:trHeight w:val="259"/>
          <w:jc w:val="center"/>
        </w:trPr>
        <w:tc>
          <w:tcPr>
            <w:tcW w:w="2423" w:type="pct"/>
            <w:tcBorders>
              <w:top w:val="nil"/>
              <w:left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5.4.3 Financial derivatives </w:t>
            </w:r>
          </w:p>
        </w:tc>
        <w:tc>
          <w:tcPr>
            <w:tcW w:w="458" w:type="pct"/>
            <w:tcBorders>
              <w:top w:val="nil"/>
              <w:left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458" w:type="pct"/>
            <w:tcBorders>
              <w:top w:val="nil"/>
              <w:left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459" w:type="pct"/>
            <w:tcBorders>
              <w:top w:val="nil"/>
              <w:left w:val="nil"/>
              <w:right w:val="nil"/>
            </w:tcBorders>
            <w:tcMar>
              <w:right w:w="43" w:type="dxa"/>
            </w:tcMar>
            <w:vAlign w:val="center"/>
          </w:tcPr>
          <w:p w:rsidR="008D442F" w:rsidRPr="00F46960" w:rsidRDefault="008D442F" w:rsidP="00C8641B">
            <w:pPr>
              <w:jc w:val="right"/>
              <w:rPr>
                <w:color w:val="000000"/>
                <w:sz w:val="14"/>
                <w:szCs w:val="14"/>
              </w:rPr>
            </w:pPr>
            <w:r w:rsidRPr="00DA7AF2">
              <w:rPr>
                <w:color w:val="000000"/>
                <w:sz w:val="14"/>
                <w:szCs w:val="14"/>
              </w:rPr>
              <w:t>…</w:t>
            </w:r>
          </w:p>
        </w:tc>
        <w:tc>
          <w:tcPr>
            <w:tcW w:w="407" w:type="pct"/>
            <w:tcBorders>
              <w:top w:val="nil"/>
              <w:left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409" w:type="pct"/>
            <w:tcBorders>
              <w:top w:val="nil"/>
              <w:left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386" w:type="pct"/>
            <w:tcBorders>
              <w:top w:val="nil"/>
              <w:left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6A54B9" w:rsidTr="008D442F">
        <w:trPr>
          <w:trHeight w:val="259"/>
          <w:jc w:val="center"/>
        </w:trPr>
        <w:tc>
          <w:tcPr>
            <w:tcW w:w="2423" w:type="pct"/>
            <w:tcBorders>
              <w:top w:val="nil"/>
              <w:left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5.4.4 Other claims</w:t>
            </w:r>
          </w:p>
        </w:tc>
        <w:tc>
          <w:tcPr>
            <w:tcW w:w="458" w:type="pct"/>
            <w:tcBorders>
              <w:top w:val="nil"/>
              <w:left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1,189</w:t>
            </w:r>
          </w:p>
        </w:tc>
        <w:tc>
          <w:tcPr>
            <w:tcW w:w="458" w:type="pct"/>
            <w:tcBorders>
              <w:top w:val="nil"/>
              <w:left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4,042</w:t>
            </w:r>
          </w:p>
        </w:tc>
        <w:tc>
          <w:tcPr>
            <w:tcW w:w="459" w:type="pct"/>
            <w:tcBorders>
              <w:top w:val="nil"/>
              <w:left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4,491</w:t>
            </w:r>
          </w:p>
        </w:tc>
        <w:tc>
          <w:tcPr>
            <w:tcW w:w="407" w:type="pct"/>
            <w:tcBorders>
              <w:top w:val="nil"/>
              <w:left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1,803</w:t>
            </w:r>
          </w:p>
        </w:tc>
        <w:tc>
          <w:tcPr>
            <w:tcW w:w="409" w:type="pct"/>
            <w:tcBorders>
              <w:top w:val="nil"/>
              <w:left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1,688</w:t>
            </w:r>
          </w:p>
        </w:tc>
        <w:tc>
          <w:tcPr>
            <w:tcW w:w="386" w:type="pct"/>
            <w:tcBorders>
              <w:top w:val="nil"/>
              <w:left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1,938</w:t>
            </w:r>
          </w:p>
        </w:tc>
      </w:tr>
      <w:tr w:rsidR="008D442F" w:rsidRPr="00BF4323" w:rsidTr="00F46960">
        <w:trPr>
          <w:trHeight w:val="85"/>
          <w:jc w:val="center"/>
        </w:trPr>
        <w:tc>
          <w:tcPr>
            <w:tcW w:w="2423" w:type="pct"/>
            <w:tcBorders>
              <w:left w:val="nil"/>
              <w:bottom w:val="single" w:sz="12" w:space="0" w:color="auto"/>
              <w:right w:val="nil"/>
            </w:tcBorders>
            <w:shd w:val="clear" w:color="auto" w:fill="auto"/>
            <w:tcMar>
              <w:left w:w="43" w:type="dxa"/>
              <w:right w:w="14" w:type="dxa"/>
            </w:tcMar>
            <w:vAlign w:val="bottom"/>
            <w:hideMark/>
          </w:tcPr>
          <w:p w:rsidR="008D442F" w:rsidRPr="00BF4323" w:rsidRDefault="008D442F" w:rsidP="00567C4E">
            <w:pPr>
              <w:rPr>
                <w:sz w:val="16"/>
                <w:szCs w:val="16"/>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sz w:val="14"/>
                <w:szCs w:val="14"/>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sz w:val="14"/>
                <w:szCs w:val="14"/>
              </w:rPr>
            </w:pPr>
          </w:p>
        </w:tc>
        <w:tc>
          <w:tcPr>
            <w:tcW w:w="459" w:type="pct"/>
            <w:tcBorders>
              <w:left w:val="nil"/>
              <w:bottom w:val="single" w:sz="12" w:space="0" w:color="auto"/>
              <w:right w:val="nil"/>
            </w:tcBorders>
            <w:vAlign w:val="center"/>
          </w:tcPr>
          <w:p w:rsidR="008D442F" w:rsidRPr="00BF4323" w:rsidRDefault="008D442F" w:rsidP="00567C4E">
            <w:pPr>
              <w:jc w:val="right"/>
              <w:rPr>
                <w:sz w:val="14"/>
                <w:szCs w:val="14"/>
              </w:rPr>
            </w:pPr>
          </w:p>
        </w:tc>
        <w:tc>
          <w:tcPr>
            <w:tcW w:w="407" w:type="pct"/>
            <w:tcBorders>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sz w:val="14"/>
                <w:szCs w:val="14"/>
              </w:rPr>
            </w:pPr>
          </w:p>
        </w:tc>
        <w:tc>
          <w:tcPr>
            <w:tcW w:w="409" w:type="pct"/>
            <w:tcBorders>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tblPr>
      <w:tblGrid>
        <w:gridCol w:w="3110"/>
        <w:gridCol w:w="1030"/>
        <w:gridCol w:w="900"/>
        <w:gridCol w:w="996"/>
        <w:gridCol w:w="984"/>
        <w:gridCol w:w="812"/>
        <w:gridCol w:w="97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9A10E8" w:rsidRPr="00BF4323" w:rsidTr="008D442F">
        <w:trPr>
          <w:trHeight w:val="141"/>
        </w:trPr>
        <w:tc>
          <w:tcPr>
            <w:tcW w:w="1767"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9A10E8" w:rsidRPr="00BF4323" w:rsidRDefault="009A10E8" w:rsidP="00567C4E">
            <w:pPr>
              <w:rPr>
                <w:sz w:val="16"/>
                <w:szCs w:val="16"/>
              </w:rPr>
            </w:pPr>
            <w:r w:rsidRPr="00BF4323">
              <w:rPr>
                <w:sz w:val="16"/>
                <w:szCs w:val="16"/>
              </w:rPr>
              <w:t> </w:t>
            </w:r>
          </w:p>
          <w:p w:rsidR="009A10E8" w:rsidRPr="00BF4323" w:rsidRDefault="009A10E8" w:rsidP="00567C4E">
            <w:pPr>
              <w:jc w:val="center"/>
              <w:rPr>
                <w:sz w:val="16"/>
                <w:szCs w:val="16"/>
              </w:rPr>
            </w:pPr>
            <w:r w:rsidRPr="00BF4323">
              <w:t> </w:t>
            </w:r>
          </w:p>
        </w:tc>
        <w:tc>
          <w:tcPr>
            <w:tcW w:w="1662"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9A10E8" w:rsidRPr="00BF4323" w:rsidRDefault="009A10E8" w:rsidP="00567C4E">
            <w:pPr>
              <w:jc w:val="center"/>
              <w:rPr>
                <w:b/>
                <w:sz w:val="16"/>
                <w:szCs w:val="16"/>
              </w:rPr>
            </w:pPr>
            <w:r w:rsidRPr="00BF4323">
              <w:rPr>
                <w:b/>
                <w:sz w:val="16"/>
                <w:szCs w:val="16"/>
              </w:rPr>
              <w:t>201</w:t>
            </w:r>
            <w:r w:rsidR="00F46960">
              <w:rPr>
                <w:b/>
                <w:sz w:val="16"/>
                <w:szCs w:val="16"/>
              </w:rPr>
              <w:t>6</w:t>
            </w:r>
          </w:p>
        </w:tc>
        <w:tc>
          <w:tcPr>
            <w:tcW w:w="1571" w:type="pct"/>
            <w:gridSpan w:val="3"/>
            <w:tcBorders>
              <w:top w:val="single" w:sz="12" w:space="0" w:color="auto"/>
              <w:left w:val="single" w:sz="4" w:space="0" w:color="auto"/>
              <w:bottom w:val="single" w:sz="4" w:space="0" w:color="auto"/>
              <w:right w:val="nil"/>
            </w:tcBorders>
            <w:shd w:val="clear" w:color="auto" w:fill="auto"/>
            <w:vAlign w:val="center"/>
          </w:tcPr>
          <w:p w:rsidR="009A10E8" w:rsidRPr="00BF4323" w:rsidRDefault="009A10E8" w:rsidP="0086143D">
            <w:pPr>
              <w:jc w:val="center"/>
              <w:rPr>
                <w:b/>
                <w:sz w:val="16"/>
                <w:szCs w:val="16"/>
              </w:rPr>
            </w:pPr>
            <w:r>
              <w:rPr>
                <w:b/>
                <w:sz w:val="16"/>
                <w:szCs w:val="16"/>
              </w:rPr>
              <w:t>201</w:t>
            </w:r>
            <w:r w:rsidR="00F46960">
              <w:rPr>
                <w:b/>
                <w:sz w:val="16"/>
                <w:szCs w:val="16"/>
              </w:rPr>
              <w:t>7</w:t>
            </w:r>
          </w:p>
        </w:tc>
      </w:tr>
      <w:tr w:rsidR="008D442F" w:rsidRPr="00BF4323" w:rsidTr="008D442F">
        <w:trPr>
          <w:trHeight w:val="204"/>
        </w:trPr>
        <w:tc>
          <w:tcPr>
            <w:tcW w:w="1767"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8D442F" w:rsidRPr="00BF4323" w:rsidRDefault="008D442F" w:rsidP="00567C4E">
            <w:pPr>
              <w:jc w:val="center"/>
            </w:pPr>
          </w:p>
        </w:tc>
        <w:tc>
          <w:tcPr>
            <w:tcW w:w="58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sidRPr="00316631">
              <w:rPr>
                <w:b/>
                <w:bCs/>
                <w:sz w:val="14"/>
                <w:szCs w:val="14"/>
              </w:rPr>
              <w:t>30-Jun</w:t>
            </w:r>
          </w:p>
        </w:tc>
        <w:tc>
          <w:tcPr>
            <w:tcW w:w="511" w:type="pct"/>
            <w:tcBorders>
              <w:top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sidRPr="00316631">
              <w:rPr>
                <w:b/>
                <w:bCs/>
                <w:sz w:val="14"/>
                <w:szCs w:val="14"/>
              </w:rPr>
              <w:t>30-Sep</w:t>
            </w:r>
            <w:r w:rsidRPr="00316631">
              <w:rPr>
                <w:b/>
                <w:sz w:val="14"/>
                <w:szCs w:val="14"/>
                <w:vertAlign w:val="superscript"/>
              </w:rPr>
              <w:t xml:space="preserve"> R</w:t>
            </w:r>
          </w:p>
        </w:tc>
        <w:tc>
          <w:tcPr>
            <w:tcW w:w="566" w:type="pct"/>
            <w:tcBorders>
              <w:top w:val="single" w:sz="4" w:space="0" w:color="auto"/>
              <w:bottom w:val="single" w:sz="12" w:space="0" w:color="auto"/>
              <w:right w:val="single" w:sz="4" w:space="0" w:color="auto"/>
            </w:tcBorders>
            <w:tcMar>
              <w:right w:w="43" w:type="dxa"/>
            </w:tcMar>
            <w:vAlign w:val="center"/>
          </w:tcPr>
          <w:p w:rsidR="008D442F" w:rsidRPr="00316631" w:rsidRDefault="008D442F" w:rsidP="00C8641B">
            <w:pPr>
              <w:jc w:val="right"/>
              <w:rPr>
                <w:b/>
                <w:bCs/>
                <w:sz w:val="14"/>
                <w:szCs w:val="14"/>
              </w:rPr>
            </w:pPr>
            <w:r w:rsidRPr="00316631">
              <w:rPr>
                <w:b/>
                <w:bCs/>
                <w:sz w:val="14"/>
                <w:szCs w:val="14"/>
              </w:rPr>
              <w:t>31-Dec</w:t>
            </w:r>
            <w:r w:rsidRPr="00316631">
              <w:rPr>
                <w:b/>
                <w:sz w:val="14"/>
                <w:szCs w:val="14"/>
                <w:vertAlign w:val="superscript"/>
              </w:rPr>
              <w:t xml:space="preserve"> R</w:t>
            </w:r>
          </w:p>
        </w:tc>
        <w:tc>
          <w:tcPr>
            <w:tcW w:w="559"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sidRPr="00316631">
              <w:rPr>
                <w:b/>
                <w:bCs/>
                <w:sz w:val="14"/>
                <w:szCs w:val="14"/>
              </w:rPr>
              <w:t>31-Mar</w:t>
            </w:r>
            <w:r w:rsidRPr="00316631">
              <w:rPr>
                <w:b/>
                <w:bCs/>
                <w:sz w:val="14"/>
                <w:szCs w:val="14"/>
                <w:vertAlign w:val="superscript"/>
              </w:rPr>
              <w:t>R</w:t>
            </w:r>
          </w:p>
        </w:tc>
        <w:tc>
          <w:tcPr>
            <w:tcW w:w="461" w:type="pct"/>
            <w:tcBorders>
              <w:top w:val="single" w:sz="4" w:space="0" w:color="auto"/>
              <w:bottom w:val="single" w:sz="12" w:space="0" w:color="auto"/>
            </w:tcBorders>
            <w:shd w:val="clear" w:color="auto" w:fill="auto"/>
            <w:tcMar>
              <w:left w:w="43" w:type="dxa"/>
              <w:right w:w="43" w:type="dxa"/>
            </w:tcMar>
            <w:vAlign w:val="center"/>
            <w:hideMark/>
          </w:tcPr>
          <w:p w:rsidR="008D442F" w:rsidRPr="00316631" w:rsidRDefault="008D442F" w:rsidP="00C8641B">
            <w:pPr>
              <w:jc w:val="right"/>
              <w:rPr>
                <w:b/>
                <w:bCs/>
                <w:sz w:val="14"/>
                <w:szCs w:val="14"/>
              </w:rPr>
            </w:pPr>
            <w:r w:rsidRPr="00316631">
              <w:rPr>
                <w:b/>
                <w:bCs/>
                <w:sz w:val="14"/>
                <w:szCs w:val="14"/>
              </w:rPr>
              <w:t xml:space="preserve">30-Jun </w:t>
            </w:r>
            <w:r w:rsidRPr="00316631">
              <w:rPr>
                <w:b/>
                <w:bCs/>
                <w:sz w:val="14"/>
                <w:szCs w:val="14"/>
                <w:vertAlign w:val="superscript"/>
              </w:rPr>
              <w:t>P</w:t>
            </w:r>
          </w:p>
        </w:tc>
        <w:tc>
          <w:tcPr>
            <w:tcW w:w="551" w:type="pct"/>
            <w:tcBorders>
              <w:top w:val="single" w:sz="4" w:space="0" w:color="auto"/>
              <w:bottom w:val="single" w:sz="12" w:space="0" w:color="auto"/>
            </w:tcBorders>
            <w:shd w:val="clear" w:color="auto" w:fill="auto"/>
            <w:tcMar>
              <w:left w:w="43" w:type="dxa"/>
              <w:right w:w="43" w:type="dxa"/>
            </w:tcMar>
            <w:vAlign w:val="center"/>
            <w:hideMark/>
          </w:tcPr>
          <w:p w:rsidR="008D442F" w:rsidRPr="00316631" w:rsidRDefault="00BC733C" w:rsidP="00C8641B">
            <w:pPr>
              <w:jc w:val="right"/>
              <w:rPr>
                <w:b/>
                <w:bCs/>
                <w:sz w:val="14"/>
                <w:szCs w:val="14"/>
              </w:rPr>
            </w:pPr>
            <w:r>
              <w:rPr>
                <w:b/>
                <w:bCs/>
                <w:sz w:val="14"/>
                <w:szCs w:val="14"/>
              </w:rPr>
              <w:t>31-Sep</w:t>
            </w:r>
            <w:r w:rsidR="008D442F">
              <w:rPr>
                <w:b/>
                <w:bCs/>
                <w:sz w:val="14"/>
                <w:szCs w:val="14"/>
              </w:rPr>
              <w:t xml:space="preserve"> </w:t>
            </w:r>
            <w:r w:rsidR="008D442F" w:rsidRPr="008D442F">
              <w:rPr>
                <w:b/>
                <w:bCs/>
                <w:sz w:val="14"/>
                <w:szCs w:val="14"/>
                <w:vertAlign w:val="superscript"/>
              </w:rPr>
              <w:t>P</w:t>
            </w:r>
          </w:p>
        </w:tc>
      </w:tr>
      <w:tr w:rsidR="008D442F" w:rsidRPr="00BF4323" w:rsidTr="008D0138">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567C4E">
            <w:pPr>
              <w:rPr>
                <w:b/>
                <w:bCs/>
                <w:sz w:val="16"/>
                <w:szCs w:val="16"/>
              </w:rPr>
            </w:pPr>
          </w:p>
        </w:tc>
        <w:tc>
          <w:tcPr>
            <w:tcW w:w="585"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C8641B">
            <w:pPr>
              <w:jc w:val="right"/>
              <w:rPr>
                <w:b/>
                <w:bCs/>
                <w:sz w:val="14"/>
                <w:szCs w:val="14"/>
              </w:rPr>
            </w:pPr>
          </w:p>
        </w:tc>
        <w:tc>
          <w:tcPr>
            <w:tcW w:w="511"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C8641B">
            <w:pPr>
              <w:jc w:val="right"/>
              <w:rPr>
                <w:b/>
                <w:bCs/>
                <w:sz w:val="14"/>
                <w:szCs w:val="14"/>
              </w:rPr>
            </w:pPr>
          </w:p>
        </w:tc>
        <w:tc>
          <w:tcPr>
            <w:tcW w:w="566" w:type="pct"/>
            <w:tcBorders>
              <w:top w:val="nil"/>
              <w:left w:val="nil"/>
              <w:bottom w:val="nil"/>
              <w:right w:val="nil"/>
            </w:tcBorders>
            <w:vAlign w:val="center"/>
          </w:tcPr>
          <w:p w:rsidR="008D442F" w:rsidRPr="00BF4323" w:rsidRDefault="008D442F" w:rsidP="00C8641B">
            <w:pPr>
              <w:jc w:val="right"/>
              <w:rPr>
                <w:b/>
                <w:bCs/>
                <w:sz w:val="14"/>
                <w:szCs w:val="14"/>
              </w:rPr>
            </w:pPr>
          </w:p>
        </w:tc>
        <w:tc>
          <w:tcPr>
            <w:tcW w:w="559"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C8641B">
            <w:pPr>
              <w:jc w:val="right"/>
              <w:rPr>
                <w:b/>
                <w:bCs/>
                <w:sz w:val="14"/>
                <w:szCs w:val="14"/>
              </w:rPr>
            </w:pPr>
          </w:p>
        </w:tc>
        <w:tc>
          <w:tcPr>
            <w:tcW w:w="461"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C8641B">
            <w:pPr>
              <w:jc w:val="right"/>
              <w:rPr>
                <w:b/>
                <w:bCs/>
                <w:sz w:val="14"/>
                <w:szCs w:val="14"/>
              </w:rPr>
            </w:pPr>
          </w:p>
        </w:tc>
        <w:tc>
          <w:tcPr>
            <w:tcW w:w="551" w:type="pct"/>
            <w:tcBorders>
              <w:top w:val="nil"/>
              <w:left w:val="nil"/>
              <w:bottom w:val="nil"/>
              <w:right w:val="nil"/>
            </w:tcBorders>
            <w:shd w:val="clear" w:color="auto" w:fill="auto"/>
            <w:tcMar>
              <w:left w:w="43" w:type="dxa"/>
              <w:right w:w="14" w:type="dxa"/>
            </w:tcMar>
            <w:vAlign w:val="center"/>
            <w:hideMark/>
          </w:tcPr>
          <w:p w:rsidR="008D442F" w:rsidRPr="00BF4323" w:rsidRDefault="008D442F" w:rsidP="00567C4E">
            <w:pPr>
              <w:jc w:val="right"/>
              <w:rPr>
                <w:b/>
                <w:bCs/>
                <w:sz w:val="14"/>
                <w:szCs w:val="14"/>
              </w:rPr>
            </w:pP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B. Liabilities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112,978</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117,021</w:t>
            </w:r>
          </w:p>
        </w:tc>
        <w:tc>
          <w:tcPr>
            <w:tcW w:w="566"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122,003</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123,883</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129,497</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130,789</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100" w:firstLine="141"/>
              <w:rPr>
                <w:b/>
                <w:bCs/>
                <w:sz w:val="14"/>
                <w:szCs w:val="14"/>
              </w:rPr>
            </w:pPr>
            <w:r w:rsidRPr="00316631">
              <w:rPr>
                <w:b/>
                <w:bCs/>
                <w:sz w:val="14"/>
                <w:szCs w:val="14"/>
              </w:rPr>
              <w:t> </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8D442F" w:rsidRDefault="008D442F" w:rsidP="00C8641B">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22"/>
                <w:szCs w:val="22"/>
              </w:rPr>
            </w:pP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1. Direct investment</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35,908</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37,742</w:t>
            </w:r>
          </w:p>
        </w:tc>
        <w:tc>
          <w:tcPr>
            <w:tcW w:w="566"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41,864</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42,219</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42,856</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43,356</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32,894</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34,626</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38,785</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39,088</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39,607</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40,016</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1.1.1 Direct investor in direct</w:t>
            </w:r>
          </w:p>
          <w:p w:rsidR="008D442F" w:rsidRPr="00316631" w:rsidRDefault="008D442F" w:rsidP="008D0138">
            <w:pPr>
              <w:rPr>
                <w:sz w:val="14"/>
                <w:szCs w:val="14"/>
              </w:rPr>
            </w:pPr>
            <w:r w:rsidRPr="00316631">
              <w:rPr>
                <w:sz w:val="14"/>
                <w:szCs w:val="14"/>
              </w:rPr>
              <w:t xml:space="preserve">                        investment enterprises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32,894</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34,626</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38,785</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39,088</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39,607</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40,016</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1.1.2 Direct investment enterprises</w:t>
            </w:r>
          </w:p>
          <w:p w:rsidR="008D442F" w:rsidRPr="00316631" w:rsidRDefault="008D442F" w:rsidP="008D0138">
            <w:pPr>
              <w:rPr>
                <w:sz w:val="14"/>
                <w:szCs w:val="14"/>
              </w:rPr>
            </w:pPr>
            <w:r w:rsidRPr="00316631">
              <w:rPr>
                <w:sz w:val="14"/>
                <w:szCs w:val="14"/>
              </w:rPr>
              <w:t xml:space="preserve">                        in direct investor (reverse</w:t>
            </w:r>
          </w:p>
          <w:p w:rsidR="008D442F" w:rsidRPr="00316631" w:rsidRDefault="008D442F" w:rsidP="008D0138">
            <w:pPr>
              <w:rPr>
                <w:sz w:val="14"/>
                <w:szCs w:val="14"/>
              </w:rPr>
            </w:pPr>
            <w:r w:rsidRPr="00316631">
              <w:rPr>
                <w:sz w:val="14"/>
                <w:szCs w:val="14"/>
              </w:rPr>
              <w:t xml:space="preserve">                       investment)</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1.1.3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66" w:type="pct"/>
            <w:tcBorders>
              <w:top w:val="nil"/>
              <w:left w:val="nil"/>
              <w:bottom w:val="nil"/>
              <w:right w:val="nil"/>
            </w:tcBorders>
            <w:tcMar>
              <w:right w:w="43" w:type="dxa"/>
            </w:tcMar>
            <w:vAlign w:val="center"/>
          </w:tcPr>
          <w:p w:rsidR="008D442F" w:rsidRPr="00F46960" w:rsidRDefault="008D442F" w:rsidP="00C8641B">
            <w:pPr>
              <w:jc w:val="right"/>
              <w:rPr>
                <w:color w:val="000000"/>
                <w:sz w:val="14"/>
                <w:szCs w:val="14"/>
              </w:rPr>
            </w:pPr>
            <w:r w:rsidRPr="00DA7AF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1.2 Debt instruments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3,014</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3,115</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3,079</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3,131</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3,250</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3,340</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1.2.1 Direct investor in direct</w:t>
            </w:r>
          </w:p>
          <w:p w:rsidR="008D442F" w:rsidRPr="00316631" w:rsidRDefault="008D442F" w:rsidP="008D0138">
            <w:pPr>
              <w:rPr>
                <w:sz w:val="14"/>
                <w:szCs w:val="14"/>
              </w:rPr>
            </w:pPr>
            <w:r w:rsidRPr="00316631">
              <w:rPr>
                <w:sz w:val="14"/>
                <w:szCs w:val="14"/>
              </w:rPr>
              <w:t xml:space="preserve">                         investment enterprises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3,013</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3,114</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3,077</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3,129</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3,248</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3,339</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1.2.2 Direct investment enterprises</w:t>
            </w:r>
          </w:p>
          <w:p w:rsidR="008D442F" w:rsidRPr="00316631" w:rsidRDefault="008D442F" w:rsidP="008D0138">
            <w:pPr>
              <w:rPr>
                <w:sz w:val="14"/>
                <w:szCs w:val="14"/>
              </w:rPr>
            </w:pPr>
            <w:r w:rsidRPr="00316631">
              <w:rPr>
                <w:sz w:val="14"/>
                <w:szCs w:val="14"/>
              </w:rPr>
              <w:t xml:space="preserve">                        in direct investor (reverse</w:t>
            </w:r>
          </w:p>
          <w:p w:rsidR="008D442F" w:rsidRPr="00316631" w:rsidRDefault="008D442F" w:rsidP="008D0138">
            <w:pPr>
              <w:rPr>
                <w:sz w:val="14"/>
                <w:szCs w:val="14"/>
              </w:rPr>
            </w:pPr>
            <w:r w:rsidRPr="00316631">
              <w:rPr>
                <w:sz w:val="14"/>
                <w:szCs w:val="14"/>
              </w:rPr>
              <w:t xml:space="preserve">                       investment)</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2</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2</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1.2.3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66" w:type="pct"/>
            <w:tcBorders>
              <w:top w:val="nil"/>
              <w:left w:val="nil"/>
              <w:bottom w:val="nil"/>
              <w:right w:val="nil"/>
            </w:tcBorders>
            <w:tcMar>
              <w:right w:w="43" w:type="dxa"/>
            </w:tcMar>
            <w:vAlign w:val="center"/>
          </w:tcPr>
          <w:p w:rsidR="008D442F" w:rsidRPr="00F46960" w:rsidRDefault="008D442F" w:rsidP="00C8641B">
            <w:pPr>
              <w:jc w:val="right"/>
              <w:rPr>
                <w:color w:val="000000"/>
                <w:sz w:val="14"/>
                <w:szCs w:val="14"/>
              </w:rPr>
            </w:pPr>
            <w:r w:rsidRPr="00DA7AF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700" w:firstLine="980"/>
              <w:rPr>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8D442F" w:rsidRDefault="008D442F" w:rsidP="00C8641B">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22"/>
                <w:szCs w:val="22"/>
              </w:rPr>
            </w:pP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2. Portfolio investment</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10,755</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11,414</w:t>
            </w:r>
          </w:p>
        </w:tc>
        <w:tc>
          <w:tcPr>
            <w:tcW w:w="566"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13,146</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12,825</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11,850</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10,786</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6,157</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6,726</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7,550</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7,246</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6,985</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5,972</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2.1.1 Central bank</w:t>
            </w:r>
          </w:p>
        </w:tc>
        <w:tc>
          <w:tcPr>
            <w:tcW w:w="585"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66" w:type="pct"/>
            <w:tcBorders>
              <w:top w:val="nil"/>
              <w:left w:val="nil"/>
              <w:bottom w:val="nil"/>
              <w:right w:val="nil"/>
            </w:tcBorders>
            <w:tcMar>
              <w:right w:w="43" w:type="dxa"/>
            </w:tcMar>
            <w:vAlign w:val="center"/>
          </w:tcPr>
          <w:p w:rsidR="008D442F" w:rsidRPr="00F46960" w:rsidRDefault="008D442F" w:rsidP="00C8641B">
            <w:pPr>
              <w:jc w:val="right"/>
              <w:rPr>
                <w:color w:val="000000"/>
                <w:sz w:val="14"/>
                <w:szCs w:val="14"/>
              </w:rPr>
            </w:pPr>
            <w:r w:rsidRPr="00DA7AF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proofErr w:type="spellStart"/>
            <w:r>
              <w:rPr>
                <w:color w:val="000000"/>
                <w:sz w:val="14"/>
                <w:szCs w:val="14"/>
              </w:rPr>
              <w:t>n.a</w:t>
            </w:r>
            <w:proofErr w:type="spellEnd"/>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2.1.2 Deposit-taking corporations,</w:t>
            </w:r>
          </w:p>
          <w:p w:rsidR="008D442F" w:rsidRPr="00316631" w:rsidRDefault="008D442F" w:rsidP="008D0138">
            <w:pPr>
              <w:rPr>
                <w:sz w:val="14"/>
                <w:szCs w:val="14"/>
              </w:rPr>
            </w:pPr>
            <w:r w:rsidRPr="00316631">
              <w:rPr>
                <w:sz w:val="14"/>
                <w:szCs w:val="14"/>
              </w:rPr>
              <w:t xml:space="preserve">                        except the central bank</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2,104</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2,327</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2,750</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2,668</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2,662</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2,201</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66" w:type="pct"/>
            <w:tcBorders>
              <w:top w:val="nil"/>
              <w:left w:val="nil"/>
              <w:bottom w:val="nil"/>
              <w:right w:val="nil"/>
            </w:tcBorders>
            <w:tcMar>
              <w:right w:w="43" w:type="dxa"/>
            </w:tcMar>
            <w:vAlign w:val="center"/>
          </w:tcPr>
          <w:p w:rsidR="008D442F" w:rsidRPr="00F46960" w:rsidRDefault="008D442F" w:rsidP="00C8641B">
            <w:pPr>
              <w:jc w:val="right"/>
              <w:rPr>
                <w:color w:val="000000"/>
                <w:sz w:val="14"/>
                <w:szCs w:val="14"/>
              </w:rPr>
            </w:pPr>
            <w:r w:rsidRPr="00DA7AF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2.1.4 Other sectors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4,053</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4,399</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4,801</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4,578</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4,322</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3,771</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 Debt securities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4,598</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4,688</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5,596</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5,579</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4,865</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4,814</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2.2.1 Central bank</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2.2.2 Deposit-taking corporations,</w:t>
            </w:r>
          </w:p>
          <w:p w:rsidR="008D442F" w:rsidRPr="00316631" w:rsidRDefault="008D442F" w:rsidP="008D0138">
            <w:pPr>
              <w:rPr>
                <w:sz w:val="14"/>
                <w:szCs w:val="14"/>
              </w:rPr>
            </w:pPr>
            <w:r w:rsidRPr="00316631">
              <w:rPr>
                <w:sz w:val="14"/>
                <w:szCs w:val="14"/>
              </w:rPr>
              <w:t xml:space="preserve">                         except the central bank</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4,586</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4,676</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5,584</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5,565</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4,851</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4,801</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2.2.4 Other sectors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12</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12</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14</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14</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13</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700" w:firstLine="980"/>
              <w:rPr>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8D442F" w:rsidRDefault="008D442F" w:rsidP="00C8641B">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22"/>
                <w:szCs w:val="22"/>
              </w:rPr>
            </w:pP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3. Financial derivatives (other than</w:t>
            </w:r>
          </w:p>
          <w:p w:rsidR="008D442F" w:rsidRPr="00316631" w:rsidRDefault="008D442F" w:rsidP="008D0138">
            <w:pPr>
              <w:rPr>
                <w:b/>
                <w:bCs/>
                <w:sz w:val="14"/>
                <w:szCs w:val="14"/>
              </w:rPr>
            </w:pPr>
            <w:r w:rsidRPr="00316631">
              <w:rPr>
                <w:b/>
                <w:bCs/>
                <w:sz w:val="14"/>
                <w:szCs w:val="14"/>
              </w:rPr>
              <w:t xml:space="preserve">         reserves) and employee stock options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12</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4</w:t>
            </w:r>
          </w:p>
        </w:tc>
        <w:tc>
          <w:tcPr>
            <w:tcW w:w="566"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5</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6</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3</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4</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316631">
            <w:pPr>
              <w:ind w:firstLineChars="300" w:firstLine="422"/>
              <w:rPr>
                <w:b/>
                <w:bCs/>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8D442F" w:rsidRDefault="008D442F" w:rsidP="00C8641B">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22"/>
                <w:szCs w:val="22"/>
              </w:rPr>
            </w:pP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 xml:space="preserve">     4. Other investment</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66,303</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67,862</w:t>
            </w:r>
          </w:p>
        </w:tc>
        <w:tc>
          <w:tcPr>
            <w:tcW w:w="566"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66,988</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68,834</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74,788</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76,642</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4.1 Other equity</w:t>
            </w:r>
          </w:p>
        </w:tc>
        <w:tc>
          <w:tcPr>
            <w:tcW w:w="585"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66" w:type="pct"/>
            <w:tcBorders>
              <w:top w:val="nil"/>
              <w:left w:val="nil"/>
              <w:bottom w:val="nil"/>
              <w:right w:val="nil"/>
            </w:tcBorders>
            <w:tcMar>
              <w:right w:w="43" w:type="dxa"/>
            </w:tcMar>
            <w:vAlign w:val="center"/>
          </w:tcPr>
          <w:p w:rsidR="008D442F" w:rsidRPr="00F46960" w:rsidRDefault="008D442F" w:rsidP="00C8641B">
            <w:pPr>
              <w:jc w:val="right"/>
              <w:rPr>
                <w:color w:val="000000"/>
                <w:sz w:val="14"/>
                <w:szCs w:val="14"/>
              </w:rPr>
            </w:pPr>
            <w:r w:rsidRPr="00DA7AF2">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Pr="00F46960" w:rsidRDefault="008D442F" w:rsidP="00C8641B">
            <w:pPr>
              <w:jc w:val="right"/>
              <w:rPr>
                <w:color w:val="000000"/>
                <w:sz w:val="14"/>
                <w:szCs w:val="14"/>
              </w:rPr>
            </w:pPr>
            <w:r w:rsidRPr="00DA7AF2">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4.2 Currency and deposits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2,792</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2,751</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2,783</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2,371</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2,425</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2,410</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4.3 Loans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59,692</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61,277</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60,461</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62,677</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68,527</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70,343</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4.4 Insurance, pension, and standardized</w:t>
            </w:r>
          </w:p>
          <w:p w:rsidR="008D442F" w:rsidRPr="00316631" w:rsidRDefault="008D442F" w:rsidP="008D0138">
            <w:pPr>
              <w:rPr>
                <w:sz w:val="14"/>
                <w:szCs w:val="14"/>
              </w:rPr>
            </w:pPr>
            <w:r w:rsidRPr="00316631">
              <w:rPr>
                <w:sz w:val="14"/>
                <w:szCs w:val="14"/>
              </w:rPr>
              <w:t xml:space="preserve">                guarantee schemes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4.5 Trade credit and advances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664</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664</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664</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664</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664</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664</w:t>
            </w:r>
          </w:p>
        </w:tc>
      </w:tr>
      <w:tr w:rsidR="008D442F" w:rsidRPr="00BF4323" w:rsidTr="008D442F">
        <w:trPr>
          <w:trHeight w:val="216"/>
        </w:trPr>
        <w:tc>
          <w:tcPr>
            <w:tcW w:w="1767" w:type="pct"/>
            <w:tcBorders>
              <w:top w:val="nil"/>
              <w:left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4.6 Other accounts payable</w:t>
            </w:r>
          </w:p>
        </w:tc>
        <w:tc>
          <w:tcPr>
            <w:tcW w:w="585" w:type="pct"/>
            <w:tcBorders>
              <w:top w:val="nil"/>
              <w:left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1,771</w:t>
            </w:r>
          </w:p>
        </w:tc>
        <w:tc>
          <w:tcPr>
            <w:tcW w:w="511" w:type="pct"/>
            <w:tcBorders>
              <w:top w:val="nil"/>
              <w:left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1,790</w:t>
            </w:r>
          </w:p>
        </w:tc>
        <w:tc>
          <w:tcPr>
            <w:tcW w:w="566" w:type="pct"/>
            <w:tcBorders>
              <w:top w:val="nil"/>
              <w:left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1,750</w:t>
            </w:r>
          </w:p>
        </w:tc>
        <w:tc>
          <w:tcPr>
            <w:tcW w:w="559" w:type="pct"/>
            <w:tcBorders>
              <w:top w:val="nil"/>
              <w:left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1,777</w:t>
            </w:r>
          </w:p>
        </w:tc>
        <w:tc>
          <w:tcPr>
            <w:tcW w:w="461" w:type="pct"/>
            <w:tcBorders>
              <w:top w:val="nil"/>
              <w:left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1,798</w:t>
            </w:r>
          </w:p>
        </w:tc>
        <w:tc>
          <w:tcPr>
            <w:tcW w:w="551" w:type="pct"/>
            <w:tcBorders>
              <w:top w:val="nil"/>
              <w:left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1,829</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r w:rsidRPr="00316631">
              <w:rPr>
                <w:sz w:val="14"/>
                <w:szCs w:val="14"/>
              </w:rPr>
              <w:t xml:space="preserve">          4.7 Special drawing rights  (Net</w:t>
            </w:r>
          </w:p>
          <w:p w:rsidR="008D442F" w:rsidRPr="00316631" w:rsidRDefault="008D442F" w:rsidP="008D0138">
            <w:pPr>
              <w:rPr>
                <w:sz w:val="14"/>
                <w:szCs w:val="14"/>
              </w:rPr>
            </w:pPr>
            <w:r w:rsidRPr="00316631">
              <w:rPr>
                <w:sz w:val="14"/>
                <w:szCs w:val="14"/>
              </w:rPr>
              <w:t xml:space="preserve">                incurrence of liabilities)</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1,383</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1,380</w:t>
            </w:r>
          </w:p>
        </w:tc>
        <w:tc>
          <w:tcPr>
            <w:tcW w:w="566" w:type="pct"/>
            <w:tcBorders>
              <w:top w:val="nil"/>
              <w:left w:val="nil"/>
              <w:bottom w:val="nil"/>
              <w:right w:val="nil"/>
            </w:tcBorders>
            <w:tcMar>
              <w:right w:w="43" w:type="dxa"/>
            </w:tcMar>
            <w:vAlign w:val="center"/>
          </w:tcPr>
          <w:p w:rsidR="008D442F" w:rsidRDefault="008D442F" w:rsidP="00C8641B">
            <w:pPr>
              <w:jc w:val="right"/>
              <w:rPr>
                <w:color w:val="000000"/>
                <w:sz w:val="14"/>
                <w:szCs w:val="14"/>
              </w:rPr>
            </w:pPr>
            <w:r>
              <w:rPr>
                <w:color w:val="000000"/>
                <w:sz w:val="14"/>
                <w:szCs w:val="14"/>
              </w:rPr>
              <w:t>1,329</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1,344</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color w:val="000000"/>
                <w:sz w:val="14"/>
                <w:szCs w:val="14"/>
              </w:rPr>
            </w:pPr>
            <w:r>
              <w:rPr>
                <w:color w:val="000000"/>
                <w:sz w:val="14"/>
                <w:szCs w:val="14"/>
              </w:rPr>
              <w:t>1,375</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color w:val="000000"/>
                <w:sz w:val="14"/>
                <w:szCs w:val="14"/>
              </w:rPr>
            </w:pPr>
            <w:r>
              <w:rPr>
                <w:color w:val="000000"/>
                <w:sz w:val="14"/>
                <w:szCs w:val="14"/>
              </w:rPr>
              <w:t>1,397</w:t>
            </w: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8D442F" w:rsidRDefault="008D442F" w:rsidP="00C8641B">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rFonts w:ascii="Calibri" w:hAnsi="Calibri"/>
                <w:color w:val="000000"/>
                <w:sz w:val="22"/>
                <w:szCs w:val="22"/>
              </w:rPr>
            </w:pPr>
          </w:p>
        </w:tc>
      </w:tr>
      <w:tr w:rsidR="008D442F" w:rsidRPr="00BF4323" w:rsidTr="008D442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8D442F" w:rsidRPr="00316631" w:rsidRDefault="008D442F" w:rsidP="008D0138">
            <w:pPr>
              <w:rPr>
                <w:b/>
                <w:bCs/>
                <w:sz w:val="14"/>
                <w:szCs w:val="14"/>
              </w:rPr>
            </w:pPr>
            <w:r w:rsidRPr="00316631">
              <w:rPr>
                <w:b/>
                <w:bCs/>
                <w:sz w:val="14"/>
                <w:szCs w:val="14"/>
              </w:rPr>
              <w:t>International investment position - Net</w:t>
            </w:r>
          </w:p>
        </w:tc>
        <w:tc>
          <w:tcPr>
            <w:tcW w:w="585"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(80,757)</w:t>
            </w:r>
          </w:p>
        </w:tc>
        <w:tc>
          <w:tcPr>
            <w:tcW w:w="51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(84,577)</w:t>
            </w:r>
          </w:p>
        </w:tc>
        <w:tc>
          <w:tcPr>
            <w:tcW w:w="566" w:type="pct"/>
            <w:tcBorders>
              <w:top w:val="nil"/>
              <w:left w:val="nil"/>
              <w:bottom w:val="nil"/>
              <w:right w:val="nil"/>
            </w:tcBorders>
            <w:tcMar>
              <w:right w:w="43" w:type="dxa"/>
            </w:tcMar>
            <w:vAlign w:val="center"/>
          </w:tcPr>
          <w:p w:rsidR="008D442F" w:rsidRDefault="008D442F" w:rsidP="00C8641B">
            <w:pPr>
              <w:jc w:val="right"/>
              <w:rPr>
                <w:b/>
                <w:bCs/>
                <w:color w:val="000000"/>
                <w:sz w:val="14"/>
                <w:szCs w:val="14"/>
              </w:rPr>
            </w:pPr>
            <w:r>
              <w:rPr>
                <w:b/>
                <w:bCs/>
                <w:color w:val="000000"/>
                <w:sz w:val="14"/>
                <w:szCs w:val="14"/>
              </w:rPr>
              <w:t>(89,642)</w:t>
            </w:r>
          </w:p>
        </w:tc>
        <w:tc>
          <w:tcPr>
            <w:tcW w:w="559"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(94,514)</w:t>
            </w:r>
          </w:p>
        </w:tc>
        <w:tc>
          <w:tcPr>
            <w:tcW w:w="461" w:type="pct"/>
            <w:tcBorders>
              <w:top w:val="nil"/>
              <w:left w:val="nil"/>
              <w:bottom w:val="nil"/>
              <w:right w:val="nil"/>
            </w:tcBorders>
            <w:shd w:val="clear" w:color="auto" w:fill="auto"/>
            <w:tcMar>
              <w:left w:w="43" w:type="dxa"/>
              <w:right w:w="43" w:type="dxa"/>
            </w:tcMar>
            <w:vAlign w:val="center"/>
            <w:hideMark/>
          </w:tcPr>
          <w:p w:rsidR="008D442F" w:rsidRDefault="008D442F" w:rsidP="00C8641B">
            <w:pPr>
              <w:jc w:val="right"/>
              <w:rPr>
                <w:b/>
                <w:bCs/>
                <w:color w:val="000000"/>
                <w:sz w:val="14"/>
                <w:szCs w:val="14"/>
              </w:rPr>
            </w:pPr>
            <w:r>
              <w:rPr>
                <w:b/>
                <w:bCs/>
                <w:color w:val="000000"/>
                <w:sz w:val="14"/>
                <w:szCs w:val="14"/>
              </w:rPr>
              <w:t>(99,480)</w:t>
            </w:r>
          </w:p>
        </w:tc>
        <w:tc>
          <w:tcPr>
            <w:tcW w:w="551" w:type="pct"/>
            <w:tcBorders>
              <w:top w:val="nil"/>
              <w:left w:val="nil"/>
              <w:bottom w:val="nil"/>
              <w:right w:val="nil"/>
            </w:tcBorders>
            <w:shd w:val="clear" w:color="auto" w:fill="auto"/>
            <w:tcMar>
              <w:left w:w="43" w:type="dxa"/>
              <w:right w:w="43" w:type="dxa"/>
            </w:tcMar>
            <w:vAlign w:val="center"/>
            <w:hideMark/>
          </w:tcPr>
          <w:p w:rsidR="008D442F" w:rsidRDefault="008D442F" w:rsidP="008D442F">
            <w:pPr>
              <w:jc w:val="right"/>
              <w:rPr>
                <w:b/>
                <w:bCs/>
                <w:color w:val="000000"/>
                <w:sz w:val="14"/>
                <w:szCs w:val="14"/>
              </w:rPr>
            </w:pPr>
            <w:r>
              <w:rPr>
                <w:b/>
                <w:bCs/>
                <w:color w:val="000000"/>
                <w:sz w:val="14"/>
                <w:szCs w:val="14"/>
              </w:rPr>
              <w:t>(103,178)</w:t>
            </w:r>
          </w:p>
        </w:tc>
      </w:tr>
      <w:tr w:rsidR="008D442F" w:rsidRPr="00BF4323" w:rsidTr="008D0138">
        <w:trPr>
          <w:trHeight w:val="216"/>
        </w:trPr>
        <w:tc>
          <w:tcPr>
            <w:tcW w:w="1767" w:type="pct"/>
            <w:tcBorders>
              <w:top w:val="nil"/>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rPr>
                <w:b/>
                <w:bCs/>
                <w:sz w:val="16"/>
                <w:szCs w:val="16"/>
              </w:rPr>
            </w:pPr>
          </w:p>
        </w:tc>
        <w:tc>
          <w:tcPr>
            <w:tcW w:w="585" w:type="pct"/>
            <w:tcBorders>
              <w:top w:val="nil"/>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b/>
                <w:bCs/>
                <w:sz w:val="14"/>
                <w:szCs w:val="14"/>
              </w:rPr>
            </w:pPr>
          </w:p>
        </w:tc>
        <w:tc>
          <w:tcPr>
            <w:tcW w:w="511" w:type="pct"/>
            <w:tcBorders>
              <w:top w:val="nil"/>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b/>
                <w:bCs/>
                <w:sz w:val="14"/>
                <w:szCs w:val="14"/>
              </w:rPr>
            </w:pPr>
          </w:p>
        </w:tc>
        <w:tc>
          <w:tcPr>
            <w:tcW w:w="566" w:type="pct"/>
            <w:tcBorders>
              <w:top w:val="nil"/>
              <w:left w:val="nil"/>
              <w:bottom w:val="single" w:sz="12" w:space="0" w:color="auto"/>
              <w:right w:val="nil"/>
            </w:tcBorders>
            <w:vAlign w:val="center"/>
          </w:tcPr>
          <w:p w:rsidR="008D442F" w:rsidRPr="00BF4323" w:rsidRDefault="008D442F" w:rsidP="00567C4E">
            <w:pPr>
              <w:jc w:val="right"/>
              <w:rPr>
                <w:b/>
                <w:bCs/>
                <w:sz w:val="14"/>
                <w:szCs w:val="14"/>
              </w:rPr>
            </w:pPr>
          </w:p>
        </w:tc>
        <w:tc>
          <w:tcPr>
            <w:tcW w:w="559" w:type="pct"/>
            <w:tcBorders>
              <w:top w:val="nil"/>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b/>
                <w:bCs/>
                <w:sz w:val="14"/>
                <w:szCs w:val="14"/>
              </w:rPr>
            </w:pPr>
          </w:p>
        </w:tc>
        <w:tc>
          <w:tcPr>
            <w:tcW w:w="461" w:type="pct"/>
            <w:tcBorders>
              <w:top w:val="nil"/>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b/>
                <w:bCs/>
                <w:sz w:val="14"/>
                <w:szCs w:val="14"/>
              </w:rPr>
            </w:pPr>
          </w:p>
        </w:tc>
        <w:tc>
          <w:tcPr>
            <w:tcW w:w="551" w:type="pct"/>
            <w:tcBorders>
              <w:top w:val="nil"/>
              <w:left w:val="nil"/>
              <w:bottom w:val="single" w:sz="12" w:space="0" w:color="auto"/>
              <w:right w:val="nil"/>
            </w:tcBorders>
            <w:shd w:val="clear" w:color="auto" w:fill="auto"/>
            <w:tcMar>
              <w:left w:w="43" w:type="dxa"/>
              <w:right w:w="14" w:type="dxa"/>
            </w:tcMar>
            <w:vAlign w:val="center"/>
            <w:hideMark/>
          </w:tcPr>
          <w:p w:rsidR="008D442F" w:rsidRPr="00BF4323" w:rsidRDefault="008D442F" w:rsidP="00567C4E">
            <w:pPr>
              <w:jc w:val="right"/>
              <w:rPr>
                <w:b/>
                <w:bCs/>
                <w:sz w:val="14"/>
                <w:szCs w:val="14"/>
              </w:rPr>
            </w:pPr>
          </w:p>
        </w:tc>
      </w:tr>
      <w:tr w:rsidR="008D442F"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8D442F" w:rsidRPr="00BF4323" w:rsidRDefault="008D442F" w:rsidP="00722927">
            <w:pPr>
              <w:ind w:left="587" w:hanging="450"/>
              <w:rPr>
                <w:b/>
                <w:bCs/>
                <w:sz w:val="14"/>
                <w:szCs w:val="14"/>
              </w:rPr>
            </w:pPr>
            <w:r w:rsidRPr="00BF4323">
              <w:rPr>
                <w:sz w:val="14"/>
                <w:szCs w:val="12"/>
              </w:rPr>
              <w:t>Notes: International Investment Position of Pakistan as per Balance of Payments and International Investment Position M</w:t>
            </w:r>
            <w:r>
              <w:rPr>
                <w:sz w:val="14"/>
                <w:szCs w:val="12"/>
              </w:rPr>
              <w:t xml:space="preserve">anual - Sixth Edition (BPM6) is       </w:t>
            </w:r>
            <w:r w:rsidRPr="00BF4323">
              <w:rPr>
                <w:sz w:val="14"/>
                <w:szCs w:val="12"/>
              </w:rPr>
              <w:t>being introduced from 2014Q1.</w:t>
            </w:r>
          </w:p>
        </w:tc>
      </w:tr>
      <w:tr w:rsidR="008D442F"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8D442F" w:rsidRDefault="008D442F" w:rsidP="00722927">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8D442F" w:rsidRPr="00722927" w:rsidRDefault="008D442F" w:rsidP="00722927">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tblPr>
      <w:tblGrid>
        <w:gridCol w:w="473"/>
        <w:gridCol w:w="93"/>
        <w:gridCol w:w="63"/>
        <w:gridCol w:w="276"/>
        <w:gridCol w:w="474"/>
        <w:gridCol w:w="476"/>
        <w:gridCol w:w="634"/>
        <w:gridCol w:w="531"/>
        <w:gridCol w:w="749"/>
        <w:gridCol w:w="692"/>
        <w:gridCol w:w="474"/>
        <w:gridCol w:w="476"/>
        <w:gridCol w:w="672"/>
        <w:gridCol w:w="573"/>
        <w:gridCol w:w="573"/>
        <w:gridCol w:w="480"/>
        <w:gridCol w:w="670"/>
        <w:gridCol w:w="676"/>
        <w:gridCol w:w="575"/>
        <w:gridCol w:w="24"/>
        <w:gridCol w:w="434"/>
      </w:tblGrid>
      <w:tr w:rsidR="007139C9" w:rsidRPr="00BF4323" w:rsidTr="00E942ED">
        <w:trPr>
          <w:trHeight w:val="378"/>
          <w:jc w:val="center"/>
        </w:trPr>
        <w:tc>
          <w:tcPr>
            <w:tcW w:w="5000" w:type="pct"/>
            <w:gridSpan w:val="21"/>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E942ED">
        <w:trPr>
          <w:trHeight w:val="261"/>
          <w:jc w:val="center"/>
        </w:trPr>
        <w:tc>
          <w:tcPr>
            <w:tcW w:w="5000" w:type="pct"/>
            <w:gridSpan w:val="21"/>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4D3FD3">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4" w:type="pct"/>
            <w:gridSpan w:val="13"/>
            <w:tcBorders>
              <w:top w:val="single" w:sz="12" w:space="0" w:color="auto"/>
              <w:left w:val="single" w:sz="4" w:space="0" w:color="auto"/>
              <w:bottom w:val="single" w:sz="4" w:space="0" w:color="auto"/>
              <w:right w:val="single" w:sz="4" w:space="0" w:color="auto"/>
            </w:tcBorders>
            <w:shd w:val="clear" w:color="auto" w:fill="auto"/>
          </w:tcPr>
          <w:p w:rsidR="007A3F0C" w:rsidRPr="00BF4323" w:rsidRDefault="007A3F0C" w:rsidP="00BC35E2">
            <w:pPr>
              <w:jc w:val="center"/>
              <w:rPr>
                <w:b/>
                <w:bCs/>
                <w:sz w:val="14"/>
                <w:szCs w:val="14"/>
              </w:rPr>
            </w:pPr>
            <w:r w:rsidRPr="00BF4323">
              <w:rPr>
                <w:b/>
                <w:bCs/>
                <w:sz w:val="14"/>
                <w:szCs w:val="14"/>
              </w:rPr>
              <w:t>Foreign exchange reserves with</w:t>
            </w:r>
          </w:p>
        </w:tc>
        <w:tc>
          <w:tcPr>
            <w:tcW w:w="513" w:type="pct"/>
            <w:gridSpan w:val="3"/>
            <w:vMerge w:val="restart"/>
            <w:tcBorders>
              <w:top w:val="single" w:sz="12" w:space="0" w:color="auto"/>
              <w:left w:val="single" w:sz="4" w:space="0" w:color="auto"/>
              <w:right w:val="nil"/>
            </w:tcBorders>
            <w:shd w:val="clear" w:color="auto" w:fill="auto"/>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4D3FD3">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vAlign w:val="center"/>
            <w:hideMark/>
          </w:tcPr>
          <w:p w:rsidR="007A3F0C" w:rsidRPr="00BF4323" w:rsidRDefault="007A3F0C" w:rsidP="00EB305A">
            <w:pPr>
              <w:rPr>
                <w:sz w:val="14"/>
                <w:szCs w:val="14"/>
              </w:rPr>
            </w:pPr>
          </w:p>
        </w:tc>
        <w:tc>
          <w:tcPr>
            <w:tcW w:w="1527"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A3F0C" w:rsidRPr="00BF4323" w:rsidRDefault="007A3F0C" w:rsidP="007A3F0C">
            <w:pPr>
              <w:jc w:val="center"/>
              <w:rPr>
                <w:b/>
                <w:bCs/>
                <w:sz w:val="14"/>
                <w:szCs w:val="14"/>
              </w:rPr>
            </w:pPr>
            <w:r w:rsidRPr="00BF4323">
              <w:rPr>
                <w:b/>
                <w:bCs/>
                <w:sz w:val="14"/>
                <w:szCs w:val="14"/>
              </w:rPr>
              <w:t>SBP</w:t>
            </w:r>
          </w:p>
        </w:tc>
        <w:tc>
          <w:tcPr>
            <w:tcW w:w="2277"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13" w:type="pct"/>
            <w:gridSpan w:val="3"/>
            <w:vMerge/>
            <w:tcBorders>
              <w:left w:val="single" w:sz="4" w:space="0" w:color="auto"/>
              <w:right w:val="nil"/>
            </w:tcBorders>
            <w:shd w:val="clear" w:color="auto" w:fill="auto"/>
            <w:vAlign w:val="bottom"/>
            <w:hideMark/>
          </w:tcPr>
          <w:p w:rsidR="007A3F0C" w:rsidRPr="00BF4323" w:rsidRDefault="007A3F0C" w:rsidP="00EB305A">
            <w:pPr>
              <w:rPr>
                <w:rFonts w:ascii="Calibri" w:hAnsi="Calibri"/>
                <w:szCs w:val="22"/>
              </w:rPr>
            </w:pPr>
          </w:p>
        </w:tc>
      </w:tr>
      <w:tr w:rsidR="00E942ED" w:rsidRPr="00BF4323" w:rsidTr="004D3FD3">
        <w:trPr>
          <w:trHeight w:val="442"/>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vAlign w:val="center"/>
            <w:hideMark/>
          </w:tcPr>
          <w:p w:rsidR="007A3F0C" w:rsidRPr="00BF4323" w:rsidRDefault="007A3F0C" w:rsidP="00EB305A">
            <w:pPr>
              <w:rPr>
                <w:sz w:val="14"/>
                <w:szCs w:val="14"/>
              </w:rPr>
            </w:pPr>
          </w:p>
        </w:tc>
        <w:tc>
          <w:tcPr>
            <w:tcW w:w="1527" w:type="pct"/>
            <w:gridSpan w:val="5"/>
            <w:vMerge/>
            <w:tcBorders>
              <w:left w:val="single" w:sz="4" w:space="0" w:color="auto"/>
              <w:bottom w:val="single" w:sz="4" w:space="0" w:color="auto"/>
              <w:right w:val="single" w:sz="4" w:space="0" w:color="auto"/>
            </w:tcBorders>
            <w:shd w:val="clear" w:color="auto" w:fill="auto"/>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5"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13" w:type="pct"/>
            <w:gridSpan w:val="3"/>
            <w:vMerge/>
            <w:tcBorders>
              <w:left w:val="single" w:sz="4" w:space="0" w:color="auto"/>
              <w:bottom w:val="single" w:sz="4" w:space="0" w:color="auto"/>
              <w:right w:val="nil"/>
            </w:tcBorders>
            <w:shd w:val="clear" w:color="auto" w:fill="auto"/>
            <w:tcMar>
              <w:left w:w="144" w:type="dxa"/>
              <w:right w:w="144" w:type="dxa"/>
            </w:tcMar>
            <w:vAlign w:val="bottom"/>
            <w:hideMark/>
          </w:tcPr>
          <w:p w:rsidR="007A3F0C" w:rsidRPr="00BF4323" w:rsidRDefault="007A3F0C" w:rsidP="00EB305A">
            <w:pPr>
              <w:rPr>
                <w:rFonts w:ascii="Calibri" w:hAnsi="Calibri"/>
                <w:szCs w:val="22"/>
              </w:rPr>
            </w:pPr>
          </w:p>
        </w:tc>
      </w:tr>
      <w:tr w:rsidR="00E942ED" w:rsidRPr="00BF4323" w:rsidTr="004D3FD3">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D1827" w:rsidRPr="00BF4323" w:rsidRDefault="00FD1827" w:rsidP="007A3F0C">
            <w:pPr>
              <w:jc w:val="center"/>
              <w:rPr>
                <w:rFonts w:eastAsia="Arial Unicode MS"/>
                <w:sz w:val="14"/>
                <w:szCs w:val="14"/>
              </w:rPr>
            </w:pPr>
            <w:r w:rsidRPr="00BF4323">
              <w:rPr>
                <w:rFonts w:eastAsia="Arial Unicode MS"/>
                <w:sz w:val="14"/>
                <w:szCs w:val="14"/>
              </w:rPr>
              <w:t>Total</w:t>
            </w:r>
          </w:p>
          <w:p w:rsidR="00DC7B3C" w:rsidRPr="00BF4323" w:rsidRDefault="009643B6" w:rsidP="007A3F0C">
            <w:pPr>
              <w:jc w:val="center"/>
              <w:rPr>
                <w:rFonts w:eastAsia="Arial Unicode MS"/>
                <w:sz w:val="14"/>
                <w:szCs w:val="14"/>
              </w:rPr>
            </w:pPr>
            <w:r w:rsidRPr="00BF4323">
              <w:rPr>
                <w:rFonts w:eastAsia="Arial Unicode MS"/>
                <w:sz w:val="14"/>
                <w:szCs w:val="14"/>
              </w:rPr>
              <w:t>SBP</w:t>
            </w:r>
          </w:p>
          <w:p w:rsidR="00FD1827" w:rsidRPr="00BF4323" w:rsidRDefault="00FD1827" w:rsidP="007A3F0C">
            <w:pPr>
              <w:jc w:val="center"/>
              <w:rPr>
                <w:rFonts w:eastAsia="Arial Unicode MS"/>
                <w:sz w:val="14"/>
                <w:szCs w:val="14"/>
              </w:rPr>
            </w:pPr>
            <w:proofErr w:type="spellStart"/>
            <w:r w:rsidRPr="00BF4323">
              <w:rPr>
                <w:rFonts w:eastAsia="Arial Unicode MS"/>
                <w:sz w:val="14"/>
                <w:szCs w:val="14"/>
              </w:rPr>
              <w:t>Resrves</w:t>
            </w:r>
            <w:proofErr w:type="spellEnd"/>
          </w:p>
          <w:p w:rsidR="00DC7B3C" w:rsidRPr="00BF4323" w:rsidRDefault="00FD1827" w:rsidP="007A3F0C">
            <w:pPr>
              <w:jc w:val="center"/>
              <w:rPr>
                <w:rFonts w:eastAsia="Arial Unicode MS"/>
                <w:sz w:val="14"/>
                <w:szCs w:val="14"/>
              </w:rPr>
            </w:pPr>
            <w:r w:rsidRPr="00BF4323">
              <w:rPr>
                <w:rFonts w:eastAsia="Arial Unicode MS"/>
                <w:sz w:val="14"/>
                <w:szCs w:val="14"/>
              </w:rPr>
              <w:t>(2+3</w:t>
            </w:r>
          </w:p>
          <w:p w:rsidR="00FD1827" w:rsidRPr="00BF4323" w:rsidRDefault="00FD1827" w:rsidP="007A3F0C">
            <w:pPr>
              <w:jc w:val="center"/>
              <w:rPr>
                <w:rFonts w:eastAsia="Arial Unicode MS"/>
                <w:sz w:val="14"/>
                <w:szCs w:val="14"/>
              </w:rPr>
            </w:pPr>
            <w:r w:rsidRPr="00BF4323">
              <w:rPr>
                <w:rFonts w:eastAsia="Arial Unicode MS"/>
                <w:sz w:val="14"/>
                <w:szCs w:val="14"/>
              </w:rPr>
              <w:t>+4)**</w:t>
            </w:r>
          </w:p>
        </w:tc>
        <w:tc>
          <w:tcPr>
            <w:tcW w:w="342"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5"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8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28" w:type="pct"/>
            <w:gridSpan w:val="2"/>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4D3FD3">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4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8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28" w:type="pct"/>
            <w:gridSpan w:val="2"/>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4D3FD3">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42"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28" w:type="pct"/>
            <w:gridSpan w:val="2"/>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E942ED" w:rsidRPr="00BF4323" w:rsidTr="004D3FD3">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r w:rsidRPr="00A75A33">
              <w:rPr>
                <w:sz w:val="15"/>
                <w:szCs w:val="15"/>
              </w:rPr>
              <w:t>FY 13</w:t>
            </w:r>
          </w:p>
        </w:tc>
        <w:tc>
          <w:tcPr>
            <w:tcW w:w="137" w:type="pct"/>
            <w:tcBorders>
              <w:top w:val="nil"/>
              <w:left w:val="nil"/>
              <w:bottom w:val="nil"/>
              <w:right w:val="nil"/>
            </w:tcBorders>
            <w:shd w:val="clear" w:color="auto" w:fill="auto"/>
            <w:tcMar>
              <w:left w:w="14" w:type="dxa"/>
              <w:right w:w="29" w:type="dxa"/>
            </w:tcMar>
            <w:vAlign w:val="bottom"/>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2,469</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855</w:t>
            </w: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39</w:t>
            </w: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5,153</w:t>
            </w: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r w:rsidRPr="00E6515F">
              <w:rPr>
                <w:sz w:val="14"/>
                <w:szCs w:val="14"/>
              </w:rPr>
              <w:t>6,047</w:t>
            </w:r>
          </w:p>
        </w:tc>
        <w:tc>
          <w:tcPr>
            <w:tcW w:w="34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6,008</w:t>
            </w: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5,778</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(655)</w:t>
            </w: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r w:rsidRPr="00E6515F">
              <w:rPr>
                <w:sz w:val="14"/>
                <w:szCs w:val="14"/>
              </w:rPr>
              <w:t>45</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767</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122</w:t>
            </w: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1,964</w:t>
            </w: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2,315</w:t>
            </w: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5,011</w:t>
            </w: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10,831</w:t>
            </w:r>
          </w:p>
        </w:tc>
        <w:tc>
          <w:tcPr>
            <w:tcW w:w="228"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11,020</w:t>
            </w:r>
          </w:p>
        </w:tc>
      </w:tr>
      <w:tr w:rsidR="00E942ED" w:rsidRPr="00BF4323" w:rsidTr="004D3FD3">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p>
        </w:tc>
        <w:tc>
          <w:tcPr>
            <w:tcW w:w="137" w:type="pct"/>
            <w:tcBorders>
              <w:top w:val="nil"/>
              <w:left w:val="nil"/>
              <w:bottom w:val="nil"/>
              <w:right w:val="nil"/>
            </w:tcBorders>
            <w:shd w:val="clear" w:color="auto" w:fill="auto"/>
            <w:tcMar>
              <w:left w:w="14" w:type="dxa"/>
              <w:right w:w="29" w:type="dxa"/>
            </w:tcMar>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p>
        </w:tc>
        <w:tc>
          <w:tcPr>
            <w:tcW w:w="34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c>
          <w:tcPr>
            <w:tcW w:w="228"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r>
      <w:tr w:rsidR="00E942ED" w:rsidRPr="00BF4323" w:rsidTr="004D3FD3">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r w:rsidRPr="00A75A33">
              <w:rPr>
                <w:sz w:val="15"/>
                <w:szCs w:val="15"/>
              </w:rPr>
              <w:t>FY 14</w:t>
            </w:r>
          </w:p>
        </w:tc>
        <w:tc>
          <w:tcPr>
            <w:tcW w:w="137" w:type="pct"/>
            <w:tcBorders>
              <w:top w:val="nil"/>
              <w:left w:val="nil"/>
              <w:bottom w:val="nil"/>
              <w:right w:val="nil"/>
            </w:tcBorders>
            <w:shd w:val="clear" w:color="auto" w:fill="auto"/>
            <w:tcMar>
              <w:left w:w="14" w:type="dxa"/>
              <w:right w:w="29" w:type="dxa"/>
            </w:tcMar>
            <w:vAlign w:val="bottom"/>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2,726</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830</w:t>
            </w: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75</w:t>
            </w: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8,267</w:t>
            </w: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r w:rsidRPr="00E6515F">
              <w:rPr>
                <w:sz w:val="14"/>
                <w:szCs w:val="14"/>
              </w:rPr>
              <w:t>9,173</w:t>
            </w:r>
          </w:p>
        </w:tc>
        <w:tc>
          <w:tcPr>
            <w:tcW w:w="34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9,098</w:t>
            </w: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6,684</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(391)</w:t>
            </w: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r w:rsidRPr="00E6515F">
              <w:rPr>
                <w:sz w:val="14"/>
                <w:szCs w:val="14"/>
              </w:rPr>
              <w:t>116</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1,640</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99</w:t>
            </w: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2,161</w:t>
            </w: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2,509</w:t>
            </w: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5,044</w:t>
            </w: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14,407</w:t>
            </w:r>
          </w:p>
        </w:tc>
        <w:tc>
          <w:tcPr>
            <w:tcW w:w="228"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14,141</w:t>
            </w:r>
          </w:p>
        </w:tc>
      </w:tr>
      <w:tr w:rsidR="00E942ED" w:rsidRPr="00BF4323" w:rsidTr="004D3FD3">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p>
        </w:tc>
        <w:tc>
          <w:tcPr>
            <w:tcW w:w="137" w:type="pct"/>
            <w:tcBorders>
              <w:top w:val="nil"/>
              <w:left w:val="nil"/>
              <w:bottom w:val="nil"/>
              <w:right w:val="nil"/>
            </w:tcBorders>
            <w:shd w:val="clear" w:color="auto" w:fill="auto"/>
            <w:tcMar>
              <w:left w:w="14" w:type="dxa"/>
              <w:right w:w="29" w:type="dxa"/>
            </w:tcMar>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p>
        </w:tc>
        <w:tc>
          <w:tcPr>
            <w:tcW w:w="34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c>
          <w:tcPr>
            <w:tcW w:w="228"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r>
      <w:tr w:rsidR="00E942ED" w:rsidRPr="00BF4323" w:rsidTr="004D3FD3">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r w:rsidRPr="00A75A33">
              <w:rPr>
                <w:sz w:val="15"/>
                <w:szCs w:val="15"/>
              </w:rPr>
              <w:t xml:space="preserve">FY 15 </w:t>
            </w:r>
          </w:p>
        </w:tc>
        <w:tc>
          <w:tcPr>
            <w:tcW w:w="137" w:type="pct"/>
            <w:tcBorders>
              <w:top w:val="nil"/>
              <w:left w:val="nil"/>
              <w:bottom w:val="nil"/>
              <w:right w:val="nil"/>
            </w:tcBorders>
            <w:shd w:val="clear" w:color="auto" w:fill="auto"/>
            <w:tcMar>
              <w:left w:w="14" w:type="dxa"/>
              <w:right w:w="29" w:type="dxa"/>
            </w:tcMar>
            <w:vAlign w:val="bottom"/>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r w:rsidRPr="00E6515F">
              <w:rPr>
                <w:sz w:val="14"/>
                <w:szCs w:val="14"/>
              </w:rPr>
              <w:t>13,538</w:t>
            </w:r>
          </w:p>
        </w:tc>
        <w:tc>
          <w:tcPr>
            <w:tcW w:w="34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2,717</w:t>
            </w: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5,173</w:t>
            </w: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18,683</w:t>
            </w:r>
          </w:p>
        </w:tc>
        <w:tc>
          <w:tcPr>
            <w:tcW w:w="228"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18,699</w:t>
            </w:r>
          </w:p>
        </w:tc>
      </w:tr>
      <w:tr w:rsidR="00E942ED" w:rsidRPr="00BF4323" w:rsidTr="004D3FD3">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p>
        </w:tc>
        <w:tc>
          <w:tcPr>
            <w:tcW w:w="137" w:type="pct"/>
            <w:tcBorders>
              <w:top w:val="nil"/>
              <w:left w:val="nil"/>
              <w:bottom w:val="nil"/>
              <w:right w:val="nil"/>
            </w:tcBorders>
            <w:shd w:val="clear" w:color="auto" w:fill="auto"/>
            <w:tcMar>
              <w:left w:w="14" w:type="dxa"/>
              <w:right w:w="29" w:type="dxa"/>
            </w:tcMar>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p>
        </w:tc>
        <w:tc>
          <w:tcPr>
            <w:tcW w:w="34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c>
          <w:tcPr>
            <w:tcW w:w="228"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p>
        </w:tc>
      </w:tr>
      <w:tr w:rsidR="00E942ED" w:rsidRPr="00BF4323" w:rsidTr="004D3FD3">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2B66BF" w:rsidRPr="00E6515F" w:rsidRDefault="002B66BF" w:rsidP="00670E4B">
            <w:pPr>
              <w:jc w:val="right"/>
              <w:rPr>
                <w:color w:val="000000"/>
                <w:sz w:val="14"/>
                <w:szCs w:val="14"/>
              </w:rPr>
            </w:pPr>
            <w:r w:rsidRPr="00E6515F">
              <w:rPr>
                <w:color w:val="000000"/>
                <w:sz w:val="14"/>
                <w:szCs w:val="14"/>
              </w:rPr>
              <w:t>18,192</w:t>
            </w:r>
          </w:p>
        </w:tc>
        <w:tc>
          <w:tcPr>
            <w:tcW w:w="34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2,608</w:t>
            </w: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4,956</w:t>
            </w: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bCs/>
                <w:color w:val="000000"/>
                <w:sz w:val="14"/>
                <w:szCs w:val="14"/>
              </w:rPr>
            </w:pPr>
            <w:r w:rsidRPr="00E6515F">
              <w:rPr>
                <w:b/>
                <w:bCs/>
                <w:color w:val="000000"/>
                <w:sz w:val="14"/>
                <w:szCs w:val="14"/>
              </w:rPr>
              <w:t>23,539</w:t>
            </w:r>
          </w:p>
        </w:tc>
        <w:tc>
          <w:tcPr>
            <w:tcW w:w="228"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bCs/>
                <w:color w:val="000000"/>
                <w:sz w:val="14"/>
                <w:szCs w:val="14"/>
              </w:rPr>
            </w:pPr>
            <w:r w:rsidRPr="00E6515F">
              <w:rPr>
                <w:b/>
                <w:bCs/>
                <w:color w:val="000000"/>
                <w:sz w:val="14"/>
                <w:szCs w:val="14"/>
              </w:rPr>
              <w:t>23,098</w:t>
            </w:r>
          </w:p>
        </w:tc>
      </w:tr>
      <w:tr w:rsidR="00E942ED" w:rsidRPr="00BF4323" w:rsidTr="004D3FD3">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E5527">
            <w:pPr>
              <w:jc w:val="center"/>
              <w:rPr>
                <w:sz w:val="15"/>
                <w:szCs w:val="15"/>
              </w:rPr>
            </w:pPr>
          </w:p>
        </w:tc>
        <w:tc>
          <w:tcPr>
            <w:tcW w:w="137" w:type="pct"/>
            <w:tcBorders>
              <w:top w:val="nil"/>
              <w:left w:val="nil"/>
              <w:bottom w:val="nil"/>
              <w:right w:val="nil"/>
            </w:tcBorders>
            <w:shd w:val="clear" w:color="auto" w:fill="auto"/>
            <w:tcMar>
              <w:left w:w="14" w:type="dxa"/>
              <w:right w:w="29" w:type="dxa"/>
            </w:tcMar>
            <w:hideMark/>
          </w:tcPr>
          <w:p w:rsidR="002B66BF" w:rsidRPr="00A75A33" w:rsidRDefault="002B66BF" w:rsidP="00EB305A">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71" w:type="pct"/>
            <w:tcBorders>
              <w:top w:val="nil"/>
              <w:left w:val="nil"/>
              <w:bottom w:val="nil"/>
              <w:right w:val="nil"/>
            </w:tcBorders>
            <w:shd w:val="clear" w:color="auto" w:fill="auto"/>
            <w:vAlign w:val="center"/>
          </w:tcPr>
          <w:p w:rsidR="002B66BF" w:rsidRPr="00E6515F" w:rsidRDefault="002B66BF" w:rsidP="0068617A">
            <w:pPr>
              <w:jc w:val="right"/>
              <w:rPr>
                <w:sz w:val="14"/>
                <w:szCs w:val="14"/>
              </w:rPr>
            </w:pPr>
          </w:p>
        </w:tc>
        <w:tc>
          <w:tcPr>
            <w:tcW w:w="34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8617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b/>
                <w:sz w:val="14"/>
                <w:szCs w:val="14"/>
              </w:rPr>
            </w:pPr>
          </w:p>
        </w:tc>
        <w:tc>
          <w:tcPr>
            <w:tcW w:w="228"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b/>
                <w:sz w:val="14"/>
                <w:szCs w:val="14"/>
              </w:rPr>
            </w:pPr>
          </w:p>
        </w:tc>
      </w:tr>
      <w:tr w:rsidR="00E942ED" w:rsidRPr="00BF4323" w:rsidTr="004D3FD3">
        <w:trPr>
          <w:trHeight w:hRule="exact" w:val="245"/>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9254E9" w:rsidRPr="00A75A33" w:rsidRDefault="009254E9" w:rsidP="00B83E71">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hideMark/>
          </w:tcPr>
          <w:p w:rsidR="009254E9" w:rsidRPr="00A75A33" w:rsidRDefault="009254E9" w:rsidP="0090734E">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15,536</w:t>
            </w:r>
          </w:p>
        </w:tc>
        <w:tc>
          <w:tcPr>
            <w:tcW w:w="371" w:type="pct"/>
            <w:tcBorders>
              <w:top w:val="nil"/>
              <w:left w:val="nil"/>
              <w:bottom w:val="nil"/>
              <w:right w:val="nil"/>
            </w:tcBorders>
            <w:shd w:val="clear" w:color="auto" w:fill="auto"/>
            <w:vAlign w:val="center"/>
          </w:tcPr>
          <w:p w:rsidR="009254E9" w:rsidRPr="00E6515F" w:rsidRDefault="009254E9" w:rsidP="00DC3822">
            <w:pPr>
              <w:jc w:val="right"/>
              <w:rPr>
                <w:color w:val="000000"/>
                <w:sz w:val="14"/>
                <w:szCs w:val="14"/>
              </w:rPr>
            </w:pPr>
            <w:r w:rsidRPr="00E6515F">
              <w:rPr>
                <w:color w:val="000000"/>
                <w:sz w:val="14"/>
                <w:szCs w:val="14"/>
              </w:rPr>
              <w:t>16,242</w:t>
            </w:r>
          </w:p>
        </w:tc>
        <w:tc>
          <w:tcPr>
            <w:tcW w:w="342"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16,143</w:t>
            </w:r>
          </w:p>
        </w:tc>
        <w:tc>
          <w:tcPr>
            <w:tcW w:w="235"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hideMark/>
          </w:tcPr>
          <w:p w:rsidR="009254E9" w:rsidRPr="00E6515F" w:rsidRDefault="009254E9" w:rsidP="00DC3822">
            <w:pPr>
              <w:jc w:val="right"/>
              <w:rPr>
                <w:color w:val="000000"/>
                <w:sz w:val="14"/>
                <w:szCs w:val="14"/>
              </w:rPr>
            </w:pPr>
            <w:r w:rsidRPr="00E6515F">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3,039</w:t>
            </w:r>
          </w:p>
        </w:tc>
        <w:tc>
          <w:tcPr>
            <w:tcW w:w="335"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color w:val="000000"/>
                <w:sz w:val="14"/>
                <w:szCs w:val="14"/>
              </w:rPr>
            </w:pPr>
            <w:r w:rsidRPr="00E6515F">
              <w:rPr>
                <w:color w:val="000000"/>
                <w:sz w:val="14"/>
                <w:szCs w:val="14"/>
              </w:rPr>
              <w:t>5,258</w:t>
            </w:r>
          </w:p>
        </w:tc>
        <w:tc>
          <w:tcPr>
            <w:tcW w:w="285" w:type="pct"/>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b/>
                <w:bCs/>
                <w:color w:val="000000"/>
                <w:sz w:val="14"/>
                <w:szCs w:val="14"/>
              </w:rPr>
            </w:pPr>
            <w:r w:rsidRPr="00E6515F">
              <w:rPr>
                <w:b/>
                <w:bCs/>
                <w:color w:val="000000"/>
                <w:sz w:val="14"/>
                <w:szCs w:val="14"/>
              </w:rPr>
              <w:t>21,860</w:t>
            </w:r>
          </w:p>
        </w:tc>
        <w:tc>
          <w:tcPr>
            <w:tcW w:w="228" w:type="pct"/>
            <w:gridSpan w:val="2"/>
            <w:tcBorders>
              <w:top w:val="nil"/>
              <w:left w:val="nil"/>
              <w:bottom w:val="nil"/>
              <w:right w:val="nil"/>
            </w:tcBorders>
            <w:shd w:val="clear" w:color="auto" w:fill="auto"/>
            <w:tcMar>
              <w:left w:w="14" w:type="dxa"/>
              <w:right w:w="29" w:type="dxa"/>
            </w:tcMar>
            <w:vAlign w:val="center"/>
            <w:hideMark/>
          </w:tcPr>
          <w:p w:rsidR="009254E9" w:rsidRPr="00E6515F" w:rsidRDefault="009254E9" w:rsidP="00DC3822">
            <w:pPr>
              <w:jc w:val="right"/>
              <w:rPr>
                <w:b/>
                <w:bCs/>
                <w:color w:val="000000"/>
                <w:sz w:val="14"/>
                <w:szCs w:val="14"/>
              </w:rPr>
            </w:pPr>
            <w:r w:rsidRPr="00E6515F">
              <w:rPr>
                <w:b/>
                <w:bCs/>
                <w:color w:val="000000"/>
                <w:sz w:val="14"/>
                <w:szCs w:val="14"/>
              </w:rPr>
              <w:t>21,402</w:t>
            </w:r>
          </w:p>
        </w:tc>
      </w:tr>
      <w:tr w:rsidR="00E942ED"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hideMark/>
          </w:tcPr>
          <w:p w:rsidR="002B66BF" w:rsidRPr="00A75A33" w:rsidRDefault="002B66BF" w:rsidP="00EB305A">
            <w:pPr>
              <w:jc w:val="right"/>
              <w:rPr>
                <w:sz w:val="15"/>
                <w:szCs w:val="15"/>
              </w:rPr>
            </w:pPr>
          </w:p>
        </w:tc>
        <w:tc>
          <w:tcPr>
            <w:tcW w:w="213" w:type="pct"/>
            <w:gridSpan w:val="3"/>
            <w:tcBorders>
              <w:top w:val="nil"/>
              <w:left w:val="nil"/>
              <w:bottom w:val="nil"/>
              <w:right w:val="nil"/>
            </w:tcBorders>
            <w:shd w:val="clear" w:color="auto" w:fill="auto"/>
            <w:tcMar>
              <w:left w:w="14" w:type="dxa"/>
              <w:right w:w="29" w:type="dxa"/>
            </w:tcMar>
            <w:vAlign w:val="bottom"/>
            <w:hideMark/>
          </w:tcPr>
          <w:p w:rsidR="002B66BF" w:rsidRPr="00A75A33" w:rsidRDefault="002B66BF" w:rsidP="00EB305A">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71" w:type="pct"/>
            <w:tcBorders>
              <w:top w:val="nil"/>
              <w:left w:val="nil"/>
              <w:bottom w:val="nil"/>
              <w:right w:val="nil"/>
            </w:tcBorders>
            <w:shd w:val="clear" w:color="auto" w:fill="auto"/>
            <w:vAlign w:val="center"/>
          </w:tcPr>
          <w:p w:rsidR="002B66BF" w:rsidRPr="00E6515F" w:rsidRDefault="002B66BF" w:rsidP="0068617A">
            <w:pPr>
              <w:jc w:val="right"/>
              <w:rPr>
                <w:sz w:val="14"/>
                <w:szCs w:val="14"/>
              </w:rPr>
            </w:pPr>
          </w:p>
        </w:tc>
        <w:tc>
          <w:tcPr>
            <w:tcW w:w="34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8617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c>
          <w:tcPr>
            <w:tcW w:w="228" w:type="pct"/>
            <w:gridSpan w:val="2"/>
            <w:tcBorders>
              <w:top w:val="nil"/>
              <w:left w:val="nil"/>
              <w:bottom w:val="nil"/>
              <w:right w:val="nil"/>
            </w:tcBorders>
            <w:shd w:val="clear" w:color="auto" w:fill="auto"/>
            <w:tcMar>
              <w:left w:w="14" w:type="dxa"/>
              <w:right w:w="29" w:type="dxa"/>
            </w:tcMar>
            <w:vAlign w:val="center"/>
            <w:hideMark/>
          </w:tcPr>
          <w:p w:rsidR="002B66BF" w:rsidRPr="00E6515F" w:rsidRDefault="002B66BF" w:rsidP="0068617A">
            <w:pPr>
              <w:jc w:val="right"/>
              <w:rPr>
                <w:sz w:val="14"/>
                <w:szCs w:val="14"/>
              </w:rPr>
            </w:pP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r w:rsidRPr="00A75A33">
              <w:rPr>
                <w:sz w:val="15"/>
                <w:szCs w:val="15"/>
              </w:rPr>
              <w:t>2017</w:t>
            </w: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r w:rsidRPr="00A75A33">
              <w:rPr>
                <w:sz w:val="15"/>
                <w:szCs w:val="15"/>
              </w:rPr>
              <w:t xml:space="preserve">Jan </w:t>
            </w: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2,516</w:t>
            </w: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639</w:t>
            </w:r>
          </w:p>
        </w:tc>
        <w:tc>
          <w:tcPr>
            <w:tcW w:w="31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86</w:t>
            </w:r>
          </w:p>
        </w:tc>
        <w:tc>
          <w:tcPr>
            <w:tcW w:w="263"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16,777</w:t>
            </w:r>
          </w:p>
        </w:tc>
        <w:tc>
          <w:tcPr>
            <w:tcW w:w="371" w:type="pct"/>
            <w:tcBorders>
              <w:top w:val="nil"/>
              <w:left w:val="nil"/>
              <w:bottom w:val="nil"/>
              <w:right w:val="nil"/>
            </w:tcBorders>
            <w:shd w:val="clear" w:color="auto" w:fill="auto"/>
            <w:vAlign w:val="center"/>
          </w:tcPr>
          <w:p w:rsidR="00BD378F" w:rsidRPr="00E6515F" w:rsidRDefault="00BD378F" w:rsidP="00BD378F">
            <w:pPr>
              <w:jc w:val="right"/>
              <w:rPr>
                <w:color w:val="000000"/>
                <w:sz w:val="14"/>
                <w:szCs w:val="14"/>
              </w:rPr>
            </w:pPr>
            <w:r w:rsidRPr="00E6515F">
              <w:rPr>
                <w:color w:val="000000"/>
                <w:sz w:val="14"/>
                <w:szCs w:val="14"/>
              </w:rPr>
              <w:t>17,503</w:t>
            </w:r>
          </w:p>
        </w:tc>
        <w:tc>
          <w:tcPr>
            <w:tcW w:w="34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17,416</w:t>
            </w: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6,347</w:t>
            </w: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(415)</w:t>
            </w:r>
          </w:p>
        </w:tc>
        <w:tc>
          <w:tcPr>
            <w:tcW w:w="333" w:type="pct"/>
            <w:tcBorders>
              <w:top w:val="nil"/>
              <w:left w:val="nil"/>
              <w:bottom w:val="nil"/>
              <w:right w:val="nil"/>
            </w:tcBorders>
            <w:shd w:val="clear" w:color="auto" w:fill="auto"/>
            <w:tcMar>
              <w:left w:w="115" w:type="dxa"/>
              <w:right w:w="115" w:type="dxa"/>
            </w:tcMar>
            <w:vAlign w:val="center"/>
            <w:hideMark/>
          </w:tcPr>
          <w:p w:rsidR="00BD378F" w:rsidRPr="00E6515F" w:rsidRDefault="00BD378F" w:rsidP="00BD378F">
            <w:pPr>
              <w:jc w:val="right"/>
              <w:rPr>
                <w:color w:val="000000"/>
                <w:sz w:val="14"/>
                <w:szCs w:val="14"/>
              </w:rPr>
            </w:pPr>
            <w:r w:rsidRPr="00E6515F">
              <w:rPr>
                <w:color w:val="000000"/>
                <w:sz w:val="14"/>
                <w:szCs w:val="14"/>
              </w:rPr>
              <w:t>8</w:t>
            </w: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1,522</w:t>
            </w: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66</w:t>
            </w:r>
          </w:p>
        </w:tc>
        <w:tc>
          <w:tcPr>
            <w:tcW w:w="238"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2,051</w:t>
            </w:r>
          </w:p>
        </w:tc>
        <w:tc>
          <w:tcPr>
            <w:tcW w:w="33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2,302</w:t>
            </w:r>
          </w:p>
        </w:tc>
        <w:tc>
          <w:tcPr>
            <w:tcW w:w="3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4,826</w:t>
            </w:r>
          </w:p>
        </w:tc>
        <w:tc>
          <w:tcPr>
            <w:tcW w:w="28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r w:rsidRPr="00E6515F">
              <w:rPr>
                <w:b/>
                <w:bCs/>
                <w:color w:val="000000"/>
                <w:sz w:val="14"/>
                <w:szCs w:val="14"/>
              </w:rPr>
              <w:t>22,321</w:t>
            </w: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r w:rsidRPr="00E6515F">
              <w:rPr>
                <w:b/>
                <w:bCs/>
                <w:color w:val="000000"/>
                <w:sz w:val="14"/>
                <w:szCs w:val="14"/>
              </w:rPr>
              <w:t>22,242</w:t>
            </w: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71" w:type="pct"/>
            <w:tcBorders>
              <w:top w:val="nil"/>
              <w:left w:val="nil"/>
              <w:bottom w:val="nil"/>
              <w:right w:val="nil"/>
            </w:tcBorders>
            <w:shd w:val="clear" w:color="auto" w:fill="auto"/>
            <w:vAlign w:val="center"/>
          </w:tcPr>
          <w:p w:rsidR="00BD378F" w:rsidRPr="00E6515F" w:rsidRDefault="00BD378F" w:rsidP="00BD378F">
            <w:pPr>
              <w:jc w:val="right"/>
              <w:rPr>
                <w:color w:val="000000"/>
                <w:sz w:val="14"/>
                <w:szCs w:val="14"/>
              </w:rPr>
            </w:pPr>
          </w:p>
        </w:tc>
        <w:tc>
          <w:tcPr>
            <w:tcW w:w="34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BD378F" w:rsidRPr="00E6515F" w:rsidRDefault="00BD378F" w:rsidP="00BD378F">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r w:rsidRPr="00A75A33">
              <w:rPr>
                <w:sz w:val="15"/>
                <w:szCs w:val="15"/>
              </w:rPr>
              <w:t>Feb</w:t>
            </w: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2,605</w:t>
            </w: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615</w:t>
            </w:r>
          </w:p>
        </w:tc>
        <w:tc>
          <w:tcPr>
            <w:tcW w:w="31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107</w:t>
            </w:r>
          </w:p>
        </w:tc>
        <w:tc>
          <w:tcPr>
            <w:tcW w:w="263"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16,466</w:t>
            </w:r>
          </w:p>
        </w:tc>
        <w:tc>
          <w:tcPr>
            <w:tcW w:w="371" w:type="pct"/>
            <w:tcBorders>
              <w:top w:val="nil"/>
              <w:left w:val="nil"/>
              <w:bottom w:val="nil"/>
              <w:right w:val="nil"/>
            </w:tcBorders>
            <w:shd w:val="clear" w:color="auto" w:fill="auto"/>
            <w:vAlign w:val="center"/>
          </w:tcPr>
          <w:p w:rsidR="00BD378F" w:rsidRPr="00E6515F" w:rsidRDefault="00BD378F" w:rsidP="00BD378F">
            <w:pPr>
              <w:jc w:val="right"/>
              <w:rPr>
                <w:color w:val="000000"/>
                <w:sz w:val="14"/>
                <w:szCs w:val="14"/>
              </w:rPr>
            </w:pPr>
            <w:r w:rsidRPr="00E6515F">
              <w:rPr>
                <w:color w:val="000000"/>
                <w:sz w:val="14"/>
                <w:szCs w:val="14"/>
              </w:rPr>
              <w:t>17,188</w:t>
            </w:r>
          </w:p>
        </w:tc>
        <w:tc>
          <w:tcPr>
            <w:tcW w:w="34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17,081</w:t>
            </w: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6,444</w:t>
            </w: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(547)</w:t>
            </w:r>
          </w:p>
        </w:tc>
        <w:tc>
          <w:tcPr>
            <w:tcW w:w="333" w:type="pct"/>
            <w:tcBorders>
              <w:top w:val="nil"/>
              <w:left w:val="nil"/>
              <w:bottom w:val="nil"/>
              <w:right w:val="nil"/>
            </w:tcBorders>
            <w:shd w:val="clear" w:color="auto" w:fill="auto"/>
            <w:tcMar>
              <w:left w:w="115" w:type="dxa"/>
              <w:right w:w="115" w:type="dxa"/>
            </w:tcMar>
            <w:vAlign w:val="center"/>
            <w:hideMark/>
          </w:tcPr>
          <w:p w:rsidR="00BD378F" w:rsidRPr="00E6515F" w:rsidRDefault="00BD378F" w:rsidP="00BD378F">
            <w:pPr>
              <w:jc w:val="right"/>
              <w:rPr>
                <w:color w:val="000000"/>
                <w:sz w:val="14"/>
                <w:szCs w:val="14"/>
              </w:rPr>
            </w:pPr>
            <w:r w:rsidRPr="00E6515F">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1,453</w:t>
            </w: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68</w:t>
            </w:r>
          </w:p>
        </w:tc>
        <w:tc>
          <w:tcPr>
            <w:tcW w:w="238"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2,138</w:t>
            </w:r>
          </w:p>
        </w:tc>
        <w:tc>
          <w:tcPr>
            <w:tcW w:w="33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2,247</w:t>
            </w:r>
          </w:p>
        </w:tc>
        <w:tc>
          <w:tcPr>
            <w:tcW w:w="3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4,991</w:t>
            </w:r>
          </w:p>
        </w:tc>
        <w:tc>
          <w:tcPr>
            <w:tcW w:w="28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r w:rsidRPr="00E6515F">
              <w:rPr>
                <w:b/>
                <w:bCs/>
                <w:color w:val="000000"/>
                <w:sz w:val="14"/>
                <w:szCs w:val="14"/>
              </w:rPr>
              <w:t>22,040</w:t>
            </w: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r w:rsidRPr="00E6515F">
              <w:rPr>
                <w:b/>
                <w:bCs/>
                <w:color w:val="000000"/>
                <w:sz w:val="14"/>
                <w:szCs w:val="14"/>
              </w:rPr>
              <w:t>22,072</w:t>
            </w: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71" w:type="pct"/>
            <w:tcBorders>
              <w:top w:val="nil"/>
              <w:left w:val="nil"/>
              <w:bottom w:val="nil"/>
              <w:right w:val="nil"/>
            </w:tcBorders>
            <w:shd w:val="clear" w:color="auto" w:fill="auto"/>
            <w:vAlign w:val="center"/>
          </w:tcPr>
          <w:p w:rsidR="00BD378F" w:rsidRPr="00E6515F" w:rsidRDefault="00BD378F" w:rsidP="00BD378F">
            <w:pPr>
              <w:jc w:val="right"/>
              <w:rPr>
                <w:color w:val="000000"/>
                <w:sz w:val="14"/>
                <w:szCs w:val="14"/>
              </w:rPr>
            </w:pPr>
          </w:p>
        </w:tc>
        <w:tc>
          <w:tcPr>
            <w:tcW w:w="34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BD378F" w:rsidRPr="00E6515F" w:rsidRDefault="00BD378F" w:rsidP="00BD378F">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r w:rsidRPr="00A75A33">
              <w:rPr>
                <w:sz w:val="15"/>
                <w:szCs w:val="15"/>
              </w:rPr>
              <w:t>Mar</w:t>
            </w: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2,582</w:t>
            </w: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618</w:t>
            </w:r>
          </w:p>
        </w:tc>
        <w:tc>
          <w:tcPr>
            <w:tcW w:w="31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108</w:t>
            </w:r>
          </w:p>
        </w:tc>
        <w:tc>
          <w:tcPr>
            <w:tcW w:w="263"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15,848</w:t>
            </w:r>
          </w:p>
        </w:tc>
        <w:tc>
          <w:tcPr>
            <w:tcW w:w="371" w:type="pct"/>
            <w:tcBorders>
              <w:top w:val="nil"/>
              <w:left w:val="nil"/>
              <w:bottom w:val="nil"/>
              <w:right w:val="nil"/>
            </w:tcBorders>
            <w:shd w:val="clear" w:color="auto" w:fill="auto"/>
            <w:vAlign w:val="center"/>
          </w:tcPr>
          <w:p w:rsidR="00BD378F" w:rsidRPr="00E6515F" w:rsidRDefault="00BD378F" w:rsidP="00BD378F">
            <w:pPr>
              <w:jc w:val="right"/>
              <w:rPr>
                <w:color w:val="000000"/>
                <w:sz w:val="14"/>
                <w:szCs w:val="14"/>
              </w:rPr>
            </w:pPr>
            <w:r w:rsidRPr="00E6515F">
              <w:rPr>
                <w:color w:val="000000"/>
                <w:sz w:val="14"/>
                <w:szCs w:val="14"/>
              </w:rPr>
              <w:t>16,575</w:t>
            </w:r>
          </w:p>
        </w:tc>
        <w:tc>
          <w:tcPr>
            <w:tcW w:w="34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16,466</w:t>
            </w: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6,476</w:t>
            </w: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(577)</w:t>
            </w:r>
          </w:p>
        </w:tc>
        <w:tc>
          <w:tcPr>
            <w:tcW w:w="333" w:type="pct"/>
            <w:tcBorders>
              <w:top w:val="nil"/>
              <w:left w:val="nil"/>
              <w:bottom w:val="nil"/>
              <w:right w:val="nil"/>
            </w:tcBorders>
            <w:shd w:val="clear" w:color="auto" w:fill="auto"/>
            <w:tcMar>
              <w:left w:w="115" w:type="dxa"/>
              <w:right w:w="115" w:type="dxa"/>
            </w:tcMar>
            <w:vAlign w:val="center"/>
            <w:hideMark/>
          </w:tcPr>
          <w:p w:rsidR="00BD378F" w:rsidRPr="00E6515F" w:rsidRDefault="00BD378F" w:rsidP="00BD378F">
            <w:pPr>
              <w:jc w:val="right"/>
              <w:rPr>
                <w:color w:val="000000"/>
                <w:sz w:val="14"/>
                <w:szCs w:val="14"/>
              </w:rPr>
            </w:pPr>
            <w:r w:rsidRPr="00E6515F">
              <w:rPr>
                <w:color w:val="000000"/>
                <w:sz w:val="14"/>
                <w:szCs w:val="14"/>
              </w:rPr>
              <w:t>6</w:t>
            </w: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1,370</w:t>
            </w: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61</w:t>
            </w:r>
          </w:p>
        </w:tc>
        <w:tc>
          <w:tcPr>
            <w:tcW w:w="238"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2,276</w:t>
            </w:r>
          </w:p>
        </w:tc>
        <w:tc>
          <w:tcPr>
            <w:tcW w:w="33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2,199</w:t>
            </w:r>
          </w:p>
        </w:tc>
        <w:tc>
          <w:tcPr>
            <w:tcW w:w="3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5,106</w:t>
            </w:r>
          </w:p>
        </w:tc>
        <w:tc>
          <w:tcPr>
            <w:tcW w:w="28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r w:rsidRPr="00E6515F">
              <w:rPr>
                <w:b/>
                <w:bCs/>
                <w:color w:val="000000"/>
                <w:sz w:val="14"/>
                <w:szCs w:val="14"/>
              </w:rPr>
              <w:t>21,356</w:t>
            </w: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r w:rsidRPr="00E6515F">
              <w:rPr>
                <w:b/>
                <w:bCs/>
                <w:color w:val="000000"/>
                <w:sz w:val="14"/>
                <w:szCs w:val="14"/>
              </w:rPr>
              <w:t>21,572</w:t>
            </w: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31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63"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371" w:type="pct"/>
            <w:tcBorders>
              <w:top w:val="nil"/>
              <w:left w:val="nil"/>
              <w:bottom w:val="nil"/>
              <w:right w:val="nil"/>
            </w:tcBorders>
            <w:shd w:val="clear" w:color="auto" w:fill="auto"/>
            <w:vAlign w:val="center"/>
          </w:tcPr>
          <w:p w:rsidR="00BD378F" w:rsidRPr="00E6515F" w:rsidRDefault="00BD378F" w:rsidP="00BD378F">
            <w:pPr>
              <w:jc w:val="right"/>
              <w:rPr>
                <w:color w:val="000000"/>
              </w:rPr>
            </w:pPr>
          </w:p>
        </w:tc>
        <w:tc>
          <w:tcPr>
            <w:tcW w:w="34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22"/>
                <w:szCs w:val="22"/>
              </w:rPr>
            </w:pPr>
          </w:p>
        </w:tc>
        <w:tc>
          <w:tcPr>
            <w:tcW w:w="333" w:type="pct"/>
            <w:tcBorders>
              <w:top w:val="nil"/>
              <w:left w:val="nil"/>
              <w:bottom w:val="nil"/>
              <w:right w:val="nil"/>
            </w:tcBorders>
            <w:shd w:val="clear" w:color="auto" w:fill="auto"/>
            <w:tcMar>
              <w:left w:w="115" w:type="dxa"/>
              <w:right w:w="115" w:type="dxa"/>
            </w:tcMar>
            <w:vAlign w:val="center"/>
            <w:hideMark/>
          </w:tcPr>
          <w:p w:rsidR="00BD378F" w:rsidRPr="00E6515F" w:rsidRDefault="00BD378F" w:rsidP="00BD378F">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38"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33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3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8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rPr>
            </w:pP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rPr>
            </w:pPr>
          </w:p>
        </w:tc>
      </w:tr>
      <w:tr w:rsidR="004D3FD3"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4D3FD3" w:rsidRPr="00A75A33" w:rsidRDefault="004D3FD3"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4D3FD3" w:rsidRPr="00A75A33" w:rsidRDefault="004D3FD3" w:rsidP="00BD378F">
            <w:pPr>
              <w:rPr>
                <w:sz w:val="15"/>
                <w:szCs w:val="15"/>
              </w:rPr>
            </w:pPr>
            <w:r w:rsidRPr="00A75A33">
              <w:rPr>
                <w:sz w:val="15"/>
                <w:szCs w:val="15"/>
              </w:rPr>
              <w:t>Apr</w:t>
            </w:r>
          </w:p>
        </w:tc>
        <w:tc>
          <w:tcPr>
            <w:tcW w:w="235" w:type="pct"/>
            <w:tcBorders>
              <w:top w:val="nil"/>
              <w:left w:val="nil"/>
              <w:bottom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2,627</w:t>
            </w:r>
          </w:p>
        </w:tc>
        <w:tc>
          <w:tcPr>
            <w:tcW w:w="236" w:type="pct"/>
            <w:tcBorders>
              <w:top w:val="nil"/>
              <w:left w:val="nil"/>
              <w:bottom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623</w:t>
            </w:r>
          </w:p>
        </w:tc>
        <w:tc>
          <w:tcPr>
            <w:tcW w:w="314" w:type="pct"/>
            <w:tcBorders>
              <w:top w:val="nil"/>
              <w:left w:val="nil"/>
              <w:bottom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117</w:t>
            </w:r>
          </w:p>
        </w:tc>
        <w:tc>
          <w:tcPr>
            <w:tcW w:w="263" w:type="pct"/>
            <w:tcBorders>
              <w:top w:val="nil"/>
              <w:left w:val="nil"/>
              <w:bottom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15,439</w:t>
            </w:r>
          </w:p>
        </w:tc>
        <w:tc>
          <w:tcPr>
            <w:tcW w:w="371" w:type="pct"/>
            <w:tcBorders>
              <w:top w:val="nil"/>
              <w:left w:val="nil"/>
              <w:bottom w:val="nil"/>
              <w:right w:val="nil"/>
            </w:tcBorders>
            <w:shd w:val="clear" w:color="auto" w:fill="auto"/>
            <w:vAlign w:val="center"/>
          </w:tcPr>
          <w:p w:rsidR="004D3FD3" w:rsidRDefault="004D3FD3" w:rsidP="004D3FD3">
            <w:pPr>
              <w:jc w:val="right"/>
              <w:rPr>
                <w:color w:val="000000"/>
                <w:sz w:val="14"/>
                <w:szCs w:val="14"/>
              </w:rPr>
            </w:pPr>
            <w:r>
              <w:rPr>
                <w:color w:val="000000"/>
                <w:sz w:val="14"/>
                <w:szCs w:val="14"/>
              </w:rPr>
              <w:t>16,179</w:t>
            </w:r>
          </w:p>
        </w:tc>
        <w:tc>
          <w:tcPr>
            <w:tcW w:w="342" w:type="pct"/>
            <w:tcBorders>
              <w:top w:val="nil"/>
              <w:left w:val="nil"/>
              <w:bottom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16,062</w:t>
            </w:r>
          </w:p>
        </w:tc>
        <w:tc>
          <w:tcPr>
            <w:tcW w:w="235" w:type="pct"/>
            <w:tcBorders>
              <w:top w:val="nil"/>
              <w:left w:val="nil"/>
              <w:bottom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6,494</w:t>
            </w:r>
          </w:p>
        </w:tc>
        <w:tc>
          <w:tcPr>
            <w:tcW w:w="236" w:type="pct"/>
            <w:tcBorders>
              <w:top w:val="nil"/>
              <w:left w:val="nil"/>
              <w:bottom w:val="nil"/>
              <w:right w:val="nil"/>
            </w:tcBorders>
            <w:shd w:val="clear" w:color="auto" w:fill="auto"/>
            <w:tcMar>
              <w:left w:w="14" w:type="dxa"/>
              <w:right w:w="29" w:type="dxa"/>
            </w:tcMar>
            <w:vAlign w:val="center"/>
            <w:hideMark/>
          </w:tcPr>
          <w:p w:rsidR="004D3FD3" w:rsidRPr="004D3FD3" w:rsidRDefault="004D3FD3" w:rsidP="004D3FD3">
            <w:pPr>
              <w:jc w:val="right"/>
              <w:rPr>
                <w:color w:val="000000"/>
                <w:sz w:val="14"/>
                <w:szCs w:val="14"/>
              </w:rPr>
            </w:pPr>
            <w:r w:rsidRPr="004D3FD3">
              <w:rPr>
                <w:color w:val="000000"/>
                <w:sz w:val="14"/>
                <w:szCs w:val="14"/>
              </w:rPr>
              <w:t>(581)</w:t>
            </w:r>
          </w:p>
        </w:tc>
        <w:tc>
          <w:tcPr>
            <w:tcW w:w="333" w:type="pct"/>
            <w:tcBorders>
              <w:top w:val="nil"/>
              <w:left w:val="nil"/>
              <w:bottom w:val="nil"/>
              <w:right w:val="nil"/>
            </w:tcBorders>
            <w:shd w:val="clear" w:color="auto" w:fill="auto"/>
            <w:tcMar>
              <w:left w:w="115" w:type="dxa"/>
              <w:right w:w="115" w:type="dxa"/>
            </w:tcMar>
            <w:vAlign w:val="center"/>
            <w:hideMark/>
          </w:tcPr>
          <w:p w:rsidR="004D3FD3" w:rsidRDefault="004D3FD3" w:rsidP="004D3FD3">
            <w:pPr>
              <w:jc w:val="right"/>
              <w:rPr>
                <w:color w:val="000000"/>
                <w:sz w:val="14"/>
                <w:szCs w:val="14"/>
              </w:rPr>
            </w:pPr>
            <w:r>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1,537</w:t>
            </w:r>
          </w:p>
        </w:tc>
        <w:tc>
          <w:tcPr>
            <w:tcW w:w="284" w:type="pct"/>
            <w:tcBorders>
              <w:top w:val="nil"/>
              <w:left w:val="nil"/>
              <w:bottom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2,180</w:t>
            </w:r>
          </w:p>
        </w:tc>
        <w:tc>
          <w:tcPr>
            <w:tcW w:w="332" w:type="pct"/>
            <w:tcBorders>
              <w:top w:val="nil"/>
              <w:left w:val="nil"/>
              <w:bottom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2,141</w:t>
            </w:r>
          </w:p>
        </w:tc>
        <w:tc>
          <w:tcPr>
            <w:tcW w:w="335" w:type="pct"/>
            <w:tcBorders>
              <w:top w:val="nil"/>
              <w:left w:val="nil"/>
              <w:bottom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4,957</w:t>
            </w:r>
          </w:p>
        </w:tc>
        <w:tc>
          <w:tcPr>
            <w:tcW w:w="285" w:type="pct"/>
            <w:tcBorders>
              <w:top w:val="nil"/>
              <w:left w:val="nil"/>
              <w:bottom w:val="nil"/>
              <w:right w:val="nil"/>
            </w:tcBorders>
            <w:shd w:val="clear" w:color="auto" w:fill="auto"/>
            <w:tcMar>
              <w:left w:w="14" w:type="dxa"/>
              <w:right w:w="29" w:type="dxa"/>
            </w:tcMar>
            <w:vAlign w:val="center"/>
            <w:hideMark/>
          </w:tcPr>
          <w:p w:rsidR="004D3FD3" w:rsidRDefault="004D3FD3" w:rsidP="004D3FD3">
            <w:pPr>
              <w:jc w:val="right"/>
              <w:rPr>
                <w:b/>
                <w:bCs/>
                <w:color w:val="000000"/>
                <w:sz w:val="14"/>
                <w:szCs w:val="14"/>
              </w:rPr>
            </w:pPr>
            <w:r>
              <w:rPr>
                <w:b/>
                <w:bCs/>
                <w:color w:val="000000"/>
                <w:sz w:val="14"/>
                <w:szCs w:val="14"/>
              </w:rPr>
              <w:t>20,947</w:t>
            </w:r>
          </w:p>
        </w:tc>
        <w:tc>
          <w:tcPr>
            <w:tcW w:w="228" w:type="pct"/>
            <w:gridSpan w:val="2"/>
            <w:tcBorders>
              <w:top w:val="nil"/>
              <w:left w:val="nil"/>
              <w:bottom w:val="nil"/>
              <w:right w:val="nil"/>
            </w:tcBorders>
            <w:shd w:val="clear" w:color="auto" w:fill="auto"/>
            <w:tcMar>
              <w:left w:w="14" w:type="dxa"/>
              <w:right w:w="29" w:type="dxa"/>
            </w:tcMar>
            <w:vAlign w:val="center"/>
            <w:hideMark/>
          </w:tcPr>
          <w:p w:rsidR="004D3FD3" w:rsidRDefault="004D3FD3" w:rsidP="004D3FD3">
            <w:pPr>
              <w:jc w:val="right"/>
              <w:rPr>
                <w:b/>
                <w:bCs/>
                <w:color w:val="000000"/>
                <w:sz w:val="14"/>
                <w:szCs w:val="14"/>
              </w:rPr>
            </w:pPr>
            <w:r>
              <w:rPr>
                <w:b/>
                <w:bCs/>
                <w:color w:val="000000"/>
                <w:sz w:val="14"/>
                <w:szCs w:val="14"/>
              </w:rPr>
              <w:t>21,019</w:t>
            </w: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31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63"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371" w:type="pct"/>
            <w:tcBorders>
              <w:top w:val="nil"/>
              <w:left w:val="nil"/>
              <w:bottom w:val="nil"/>
              <w:right w:val="nil"/>
            </w:tcBorders>
            <w:shd w:val="clear" w:color="auto" w:fill="auto"/>
            <w:vAlign w:val="center"/>
          </w:tcPr>
          <w:p w:rsidR="00BD378F" w:rsidRPr="00E6515F" w:rsidRDefault="00BD378F" w:rsidP="00BD378F">
            <w:pPr>
              <w:jc w:val="right"/>
              <w:rPr>
                <w:color w:val="000000"/>
              </w:rPr>
            </w:pPr>
          </w:p>
        </w:tc>
        <w:tc>
          <w:tcPr>
            <w:tcW w:w="34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22"/>
                <w:szCs w:val="22"/>
              </w:rPr>
            </w:pPr>
          </w:p>
        </w:tc>
        <w:tc>
          <w:tcPr>
            <w:tcW w:w="333" w:type="pct"/>
            <w:tcBorders>
              <w:top w:val="nil"/>
              <w:left w:val="nil"/>
              <w:bottom w:val="nil"/>
              <w:right w:val="nil"/>
            </w:tcBorders>
            <w:shd w:val="clear" w:color="auto" w:fill="auto"/>
            <w:tcMar>
              <w:left w:w="115" w:type="dxa"/>
              <w:right w:w="115" w:type="dxa"/>
            </w:tcMar>
            <w:vAlign w:val="center"/>
            <w:hideMark/>
          </w:tcPr>
          <w:p w:rsidR="00BD378F" w:rsidRPr="00E6515F" w:rsidRDefault="00BD378F" w:rsidP="00BD378F">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38"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33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3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8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rPr>
            </w:pP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rPr>
            </w:pP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r w:rsidRPr="00A75A33">
              <w:rPr>
                <w:sz w:val="15"/>
                <w:szCs w:val="15"/>
              </w:rPr>
              <w:t xml:space="preserve">May </w:t>
            </w: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2,627</w:t>
            </w: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603</w:t>
            </w:r>
          </w:p>
        </w:tc>
        <w:tc>
          <w:tcPr>
            <w:tcW w:w="31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115</w:t>
            </w:r>
          </w:p>
        </w:tc>
        <w:tc>
          <w:tcPr>
            <w:tcW w:w="263"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15,812</w:t>
            </w:r>
          </w:p>
        </w:tc>
        <w:tc>
          <w:tcPr>
            <w:tcW w:w="371" w:type="pct"/>
            <w:tcBorders>
              <w:top w:val="nil"/>
              <w:left w:val="nil"/>
              <w:bottom w:val="nil"/>
              <w:right w:val="nil"/>
            </w:tcBorders>
            <w:shd w:val="clear" w:color="auto" w:fill="auto"/>
            <w:vAlign w:val="center"/>
          </w:tcPr>
          <w:p w:rsidR="00BD378F" w:rsidRPr="00E6515F" w:rsidRDefault="00BD378F" w:rsidP="00BD378F">
            <w:pPr>
              <w:jc w:val="right"/>
              <w:rPr>
                <w:color w:val="000000"/>
                <w:sz w:val="14"/>
                <w:szCs w:val="14"/>
              </w:rPr>
            </w:pPr>
            <w:r w:rsidRPr="00E6515F">
              <w:rPr>
                <w:color w:val="000000"/>
                <w:sz w:val="14"/>
                <w:szCs w:val="14"/>
              </w:rPr>
              <w:t>16,530</w:t>
            </w:r>
          </w:p>
        </w:tc>
        <w:tc>
          <w:tcPr>
            <w:tcW w:w="34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16,415</w:t>
            </w: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6,543</w:t>
            </w: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(486)</w:t>
            </w:r>
          </w:p>
        </w:tc>
        <w:tc>
          <w:tcPr>
            <w:tcW w:w="333" w:type="pct"/>
            <w:tcBorders>
              <w:top w:val="nil"/>
              <w:left w:val="nil"/>
              <w:bottom w:val="nil"/>
              <w:right w:val="nil"/>
            </w:tcBorders>
            <w:shd w:val="clear" w:color="auto" w:fill="auto"/>
            <w:tcMar>
              <w:left w:w="115" w:type="dxa"/>
              <w:right w:w="115" w:type="dxa"/>
            </w:tcMar>
            <w:vAlign w:val="center"/>
            <w:hideMark/>
          </w:tcPr>
          <w:p w:rsidR="00BD378F" w:rsidRPr="00E6515F" w:rsidRDefault="00BD378F" w:rsidP="00BD378F">
            <w:pPr>
              <w:jc w:val="right"/>
              <w:rPr>
                <w:color w:val="000000"/>
                <w:sz w:val="14"/>
                <w:szCs w:val="14"/>
              </w:rPr>
            </w:pPr>
            <w:r w:rsidRPr="00E6515F">
              <w:rPr>
                <w:color w:val="000000"/>
                <w:sz w:val="14"/>
                <w:szCs w:val="14"/>
              </w:rPr>
              <w:t>6</w:t>
            </w: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1,767</w:t>
            </w: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61</w:t>
            </w:r>
          </w:p>
        </w:tc>
        <w:tc>
          <w:tcPr>
            <w:tcW w:w="238"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2,070</w:t>
            </w:r>
          </w:p>
        </w:tc>
        <w:tc>
          <w:tcPr>
            <w:tcW w:w="33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2,164</w:t>
            </w:r>
          </w:p>
        </w:tc>
        <w:tc>
          <w:tcPr>
            <w:tcW w:w="3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4,775</w:t>
            </w:r>
          </w:p>
        </w:tc>
        <w:tc>
          <w:tcPr>
            <w:tcW w:w="28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r w:rsidRPr="00E6515F">
              <w:rPr>
                <w:b/>
                <w:bCs/>
                <w:color w:val="000000"/>
                <w:sz w:val="14"/>
                <w:szCs w:val="14"/>
              </w:rPr>
              <w:t>21,321</w:t>
            </w: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r w:rsidRPr="00E6515F">
              <w:rPr>
                <w:b/>
                <w:bCs/>
                <w:color w:val="000000"/>
                <w:sz w:val="14"/>
                <w:szCs w:val="14"/>
              </w:rPr>
              <w:t>21,190</w:t>
            </w: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31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63"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371" w:type="pct"/>
            <w:tcBorders>
              <w:top w:val="nil"/>
              <w:left w:val="nil"/>
              <w:bottom w:val="nil"/>
              <w:right w:val="nil"/>
            </w:tcBorders>
            <w:shd w:val="clear" w:color="auto" w:fill="auto"/>
            <w:vAlign w:val="center"/>
          </w:tcPr>
          <w:p w:rsidR="00BD378F" w:rsidRPr="00E6515F" w:rsidRDefault="00BD378F" w:rsidP="00BD378F">
            <w:pPr>
              <w:jc w:val="right"/>
              <w:rPr>
                <w:color w:val="000000"/>
              </w:rPr>
            </w:pPr>
          </w:p>
        </w:tc>
        <w:tc>
          <w:tcPr>
            <w:tcW w:w="34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22"/>
                <w:szCs w:val="22"/>
              </w:rPr>
            </w:pPr>
          </w:p>
        </w:tc>
        <w:tc>
          <w:tcPr>
            <w:tcW w:w="333" w:type="pct"/>
            <w:tcBorders>
              <w:top w:val="nil"/>
              <w:left w:val="nil"/>
              <w:bottom w:val="nil"/>
              <w:right w:val="nil"/>
            </w:tcBorders>
            <w:shd w:val="clear" w:color="auto" w:fill="auto"/>
            <w:tcMar>
              <w:left w:w="115" w:type="dxa"/>
              <w:right w:w="115" w:type="dxa"/>
            </w:tcMar>
            <w:vAlign w:val="center"/>
            <w:hideMark/>
          </w:tcPr>
          <w:p w:rsidR="00BD378F" w:rsidRPr="00E6515F" w:rsidRDefault="00BD378F" w:rsidP="00BD378F">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38"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33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3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rPr>
            </w:pPr>
          </w:p>
        </w:tc>
        <w:tc>
          <w:tcPr>
            <w:tcW w:w="28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rPr>
            </w:pP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rPr>
            </w:pP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r w:rsidRPr="00A75A33">
              <w:rPr>
                <w:sz w:val="15"/>
                <w:szCs w:val="15"/>
              </w:rPr>
              <w:t>Jun</w:t>
            </w: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15,538</w:t>
            </w:r>
          </w:p>
        </w:tc>
        <w:tc>
          <w:tcPr>
            <w:tcW w:w="371" w:type="pct"/>
            <w:tcBorders>
              <w:top w:val="nil"/>
              <w:left w:val="nil"/>
              <w:bottom w:val="nil"/>
              <w:right w:val="nil"/>
            </w:tcBorders>
            <w:shd w:val="clear" w:color="auto" w:fill="auto"/>
            <w:vAlign w:val="center"/>
          </w:tcPr>
          <w:p w:rsidR="00BD378F" w:rsidRPr="00E6515F" w:rsidRDefault="00BD378F" w:rsidP="00BD378F">
            <w:pPr>
              <w:jc w:val="right"/>
              <w:rPr>
                <w:color w:val="000000"/>
                <w:sz w:val="14"/>
                <w:szCs w:val="14"/>
              </w:rPr>
            </w:pPr>
            <w:r w:rsidRPr="00E6515F">
              <w:rPr>
                <w:color w:val="000000"/>
                <w:sz w:val="14"/>
                <w:szCs w:val="14"/>
              </w:rPr>
              <w:t>16,243</w:t>
            </w:r>
          </w:p>
        </w:tc>
        <w:tc>
          <w:tcPr>
            <w:tcW w:w="34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(214)</w:t>
            </w:r>
          </w:p>
        </w:tc>
        <w:tc>
          <w:tcPr>
            <w:tcW w:w="333" w:type="pct"/>
            <w:tcBorders>
              <w:top w:val="nil"/>
              <w:left w:val="nil"/>
              <w:bottom w:val="nil"/>
              <w:right w:val="nil"/>
            </w:tcBorders>
            <w:shd w:val="clear" w:color="auto" w:fill="auto"/>
            <w:tcMar>
              <w:left w:w="115" w:type="dxa"/>
              <w:right w:w="115" w:type="dxa"/>
            </w:tcMar>
            <w:vAlign w:val="center"/>
            <w:hideMark/>
          </w:tcPr>
          <w:p w:rsidR="00BD378F" w:rsidRPr="00E6515F" w:rsidRDefault="00BD378F" w:rsidP="00BD378F">
            <w:pPr>
              <w:jc w:val="right"/>
              <w:rPr>
                <w:color w:val="000000"/>
                <w:sz w:val="14"/>
                <w:szCs w:val="14"/>
              </w:rPr>
            </w:pPr>
            <w:r w:rsidRPr="00E6515F">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3,057</w:t>
            </w:r>
          </w:p>
        </w:tc>
        <w:tc>
          <w:tcPr>
            <w:tcW w:w="3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r w:rsidRPr="00E6515F">
              <w:rPr>
                <w:color w:val="000000"/>
                <w:sz w:val="14"/>
                <w:szCs w:val="14"/>
              </w:rPr>
              <w:t>5,258</w:t>
            </w:r>
          </w:p>
        </w:tc>
        <w:tc>
          <w:tcPr>
            <w:tcW w:w="28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r w:rsidRPr="00E6515F">
              <w:rPr>
                <w:b/>
                <w:bCs/>
                <w:color w:val="000000"/>
                <w:sz w:val="14"/>
                <w:szCs w:val="14"/>
              </w:rPr>
              <w:t>21,879</w:t>
            </w: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r w:rsidRPr="00E6515F">
              <w:rPr>
                <w:b/>
                <w:bCs/>
                <w:color w:val="000000"/>
                <w:sz w:val="14"/>
                <w:szCs w:val="14"/>
              </w:rPr>
              <w:t>21,403</w:t>
            </w: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71" w:type="pct"/>
            <w:tcBorders>
              <w:top w:val="nil"/>
              <w:left w:val="nil"/>
              <w:bottom w:val="nil"/>
              <w:right w:val="nil"/>
            </w:tcBorders>
            <w:shd w:val="clear" w:color="auto" w:fill="auto"/>
            <w:vAlign w:val="center"/>
          </w:tcPr>
          <w:p w:rsidR="00BD378F" w:rsidRPr="00E6515F" w:rsidRDefault="00BD378F" w:rsidP="00BD378F">
            <w:pPr>
              <w:jc w:val="right"/>
              <w:rPr>
                <w:color w:val="000000"/>
                <w:sz w:val="14"/>
                <w:szCs w:val="14"/>
              </w:rPr>
            </w:pPr>
          </w:p>
        </w:tc>
        <w:tc>
          <w:tcPr>
            <w:tcW w:w="34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BD378F" w:rsidRPr="00E6515F" w:rsidRDefault="00BD378F" w:rsidP="00BD378F">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r w:rsidRPr="00A75A33">
              <w:rPr>
                <w:sz w:val="15"/>
                <w:szCs w:val="15"/>
              </w:rPr>
              <w:t>Jul</w:t>
            </w:r>
          </w:p>
        </w:tc>
        <w:tc>
          <w:tcPr>
            <w:tcW w:w="2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2,565</w:t>
            </w:r>
          </w:p>
        </w:tc>
        <w:tc>
          <w:tcPr>
            <w:tcW w:w="236"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614</w:t>
            </w:r>
          </w:p>
        </w:tc>
        <w:tc>
          <w:tcPr>
            <w:tcW w:w="31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13,974</w:t>
            </w:r>
          </w:p>
        </w:tc>
        <w:tc>
          <w:tcPr>
            <w:tcW w:w="371" w:type="pct"/>
            <w:tcBorders>
              <w:top w:val="nil"/>
              <w:left w:val="nil"/>
              <w:bottom w:val="nil"/>
              <w:right w:val="nil"/>
            </w:tcBorders>
            <w:shd w:val="clear" w:color="auto" w:fill="auto"/>
            <w:vAlign w:val="center"/>
          </w:tcPr>
          <w:p w:rsidR="00BD378F" w:rsidRPr="001D7792" w:rsidRDefault="00BD378F" w:rsidP="00BD378F">
            <w:pPr>
              <w:jc w:val="right"/>
              <w:rPr>
                <w:color w:val="000000"/>
                <w:sz w:val="14"/>
                <w:szCs w:val="14"/>
              </w:rPr>
            </w:pPr>
            <w:r w:rsidRPr="001D7792">
              <w:rPr>
                <w:color w:val="000000"/>
                <w:sz w:val="14"/>
                <w:szCs w:val="14"/>
              </w:rPr>
              <w:t>14,688</w:t>
            </w:r>
          </w:p>
        </w:tc>
        <w:tc>
          <w:tcPr>
            <w:tcW w:w="342"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14,587</w:t>
            </w:r>
          </w:p>
        </w:tc>
        <w:tc>
          <w:tcPr>
            <w:tcW w:w="2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6,929</w:t>
            </w:r>
          </w:p>
        </w:tc>
        <w:tc>
          <w:tcPr>
            <w:tcW w:w="236"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(328)</w:t>
            </w:r>
          </w:p>
        </w:tc>
        <w:tc>
          <w:tcPr>
            <w:tcW w:w="333" w:type="pct"/>
            <w:tcBorders>
              <w:top w:val="nil"/>
              <w:left w:val="nil"/>
              <w:bottom w:val="nil"/>
              <w:right w:val="nil"/>
            </w:tcBorders>
            <w:shd w:val="clear" w:color="auto" w:fill="auto"/>
            <w:tcMar>
              <w:left w:w="115" w:type="dxa"/>
              <w:right w:w="115" w:type="dxa"/>
            </w:tcMar>
            <w:vAlign w:val="center"/>
            <w:hideMark/>
          </w:tcPr>
          <w:p w:rsidR="00BD378F" w:rsidRPr="001D7792" w:rsidRDefault="00BD378F" w:rsidP="00BD378F">
            <w:pPr>
              <w:jc w:val="right"/>
              <w:rPr>
                <w:color w:val="000000"/>
                <w:sz w:val="14"/>
                <w:szCs w:val="14"/>
              </w:rPr>
            </w:pPr>
            <w:r w:rsidRPr="001D7792">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1,293</w:t>
            </w:r>
          </w:p>
        </w:tc>
        <w:tc>
          <w:tcPr>
            <w:tcW w:w="28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2,495</w:t>
            </w:r>
          </w:p>
        </w:tc>
        <w:tc>
          <w:tcPr>
            <w:tcW w:w="332"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2,756</w:t>
            </w:r>
          </w:p>
        </w:tc>
        <w:tc>
          <w:tcPr>
            <w:tcW w:w="3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5,636</w:t>
            </w:r>
          </w:p>
        </w:tc>
        <w:tc>
          <w:tcPr>
            <w:tcW w:w="28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b/>
                <w:bCs/>
                <w:color w:val="000000"/>
                <w:sz w:val="14"/>
                <w:szCs w:val="14"/>
              </w:rPr>
            </w:pPr>
            <w:r w:rsidRPr="001D7792">
              <w:rPr>
                <w:b/>
                <w:bCs/>
                <w:color w:val="000000"/>
                <w:sz w:val="14"/>
                <w:szCs w:val="14"/>
              </w:rPr>
              <w:t>20,009</w:t>
            </w: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b/>
                <w:bCs/>
                <w:color w:val="000000"/>
                <w:sz w:val="14"/>
                <w:szCs w:val="14"/>
              </w:rPr>
            </w:pPr>
            <w:r w:rsidRPr="001D7792">
              <w:rPr>
                <w:b/>
                <w:bCs/>
                <w:color w:val="000000"/>
                <w:sz w:val="14"/>
                <w:szCs w:val="14"/>
              </w:rPr>
              <w:t>20,223</w:t>
            </w: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371" w:type="pct"/>
            <w:tcBorders>
              <w:top w:val="nil"/>
              <w:left w:val="nil"/>
              <w:bottom w:val="nil"/>
              <w:right w:val="nil"/>
            </w:tcBorders>
            <w:shd w:val="clear" w:color="auto" w:fill="auto"/>
            <w:vAlign w:val="center"/>
          </w:tcPr>
          <w:p w:rsidR="00BD378F" w:rsidRPr="001D7792" w:rsidRDefault="00BD378F" w:rsidP="00BD378F">
            <w:pPr>
              <w:jc w:val="right"/>
              <w:rPr>
                <w:color w:val="000000"/>
                <w:sz w:val="14"/>
                <w:szCs w:val="14"/>
              </w:rPr>
            </w:pPr>
          </w:p>
        </w:tc>
        <w:tc>
          <w:tcPr>
            <w:tcW w:w="342"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BD378F" w:rsidRPr="001D7792" w:rsidRDefault="00BD378F" w:rsidP="00BD378F">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b/>
                <w:bCs/>
                <w:color w:val="000000"/>
                <w:sz w:val="14"/>
                <w:szCs w:val="14"/>
              </w:rPr>
            </w:pP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b/>
                <w:bCs/>
                <w:color w:val="000000"/>
                <w:sz w:val="14"/>
                <w:szCs w:val="14"/>
              </w:rPr>
            </w:pP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r w:rsidRPr="00A75A33">
              <w:rPr>
                <w:sz w:val="15"/>
                <w:szCs w:val="15"/>
              </w:rPr>
              <w:t>Aug</w:t>
            </w:r>
          </w:p>
        </w:tc>
        <w:tc>
          <w:tcPr>
            <w:tcW w:w="2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2,723</w:t>
            </w:r>
          </w:p>
        </w:tc>
        <w:tc>
          <w:tcPr>
            <w:tcW w:w="236"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588</w:t>
            </w:r>
          </w:p>
        </w:tc>
        <w:tc>
          <w:tcPr>
            <w:tcW w:w="31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146</w:t>
            </w:r>
          </w:p>
        </w:tc>
        <w:tc>
          <w:tcPr>
            <w:tcW w:w="263"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14,093</w:t>
            </w:r>
          </w:p>
        </w:tc>
        <w:tc>
          <w:tcPr>
            <w:tcW w:w="371" w:type="pct"/>
            <w:tcBorders>
              <w:top w:val="nil"/>
              <w:left w:val="nil"/>
              <w:bottom w:val="nil"/>
              <w:right w:val="nil"/>
            </w:tcBorders>
            <w:shd w:val="clear" w:color="auto" w:fill="auto"/>
            <w:vAlign w:val="center"/>
          </w:tcPr>
          <w:p w:rsidR="00BD378F" w:rsidRPr="001D7792" w:rsidRDefault="00BD378F" w:rsidP="00BD378F">
            <w:pPr>
              <w:jc w:val="right"/>
              <w:rPr>
                <w:color w:val="000000"/>
                <w:sz w:val="14"/>
                <w:szCs w:val="14"/>
              </w:rPr>
            </w:pPr>
            <w:r w:rsidRPr="001D7792">
              <w:rPr>
                <w:color w:val="000000"/>
                <w:sz w:val="14"/>
                <w:szCs w:val="14"/>
              </w:rPr>
              <w:t>14,828</w:t>
            </w:r>
          </w:p>
        </w:tc>
        <w:tc>
          <w:tcPr>
            <w:tcW w:w="342"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14,681</w:t>
            </w:r>
          </w:p>
        </w:tc>
        <w:tc>
          <w:tcPr>
            <w:tcW w:w="2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6,978</w:t>
            </w:r>
          </w:p>
        </w:tc>
        <w:tc>
          <w:tcPr>
            <w:tcW w:w="236"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(567)</w:t>
            </w:r>
          </w:p>
        </w:tc>
        <w:tc>
          <w:tcPr>
            <w:tcW w:w="333" w:type="pct"/>
            <w:tcBorders>
              <w:top w:val="nil"/>
              <w:left w:val="nil"/>
              <w:bottom w:val="nil"/>
              <w:right w:val="nil"/>
            </w:tcBorders>
            <w:shd w:val="clear" w:color="auto" w:fill="auto"/>
            <w:tcMar>
              <w:left w:w="115" w:type="dxa"/>
              <w:right w:w="115" w:type="dxa"/>
            </w:tcMar>
            <w:vAlign w:val="center"/>
            <w:hideMark/>
          </w:tcPr>
          <w:p w:rsidR="00BD378F" w:rsidRPr="001D7792" w:rsidRDefault="00BD378F" w:rsidP="00BD378F">
            <w:pPr>
              <w:jc w:val="right"/>
              <w:rPr>
                <w:color w:val="000000"/>
                <w:sz w:val="14"/>
                <w:szCs w:val="14"/>
              </w:rPr>
            </w:pPr>
            <w:r w:rsidRPr="001D7792">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1,258</w:t>
            </w:r>
          </w:p>
        </w:tc>
        <w:tc>
          <w:tcPr>
            <w:tcW w:w="28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2,464</w:t>
            </w:r>
          </w:p>
        </w:tc>
        <w:tc>
          <w:tcPr>
            <w:tcW w:w="332"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2,629</w:t>
            </w:r>
          </w:p>
        </w:tc>
        <w:tc>
          <w:tcPr>
            <w:tcW w:w="3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5,719</w:t>
            </w:r>
          </w:p>
        </w:tc>
        <w:tc>
          <w:tcPr>
            <w:tcW w:w="28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b/>
                <w:bCs/>
                <w:color w:val="000000"/>
                <w:sz w:val="14"/>
                <w:szCs w:val="14"/>
              </w:rPr>
            </w:pPr>
            <w:r w:rsidRPr="001D7792">
              <w:rPr>
                <w:b/>
                <w:bCs/>
                <w:color w:val="000000"/>
                <w:sz w:val="14"/>
                <w:szCs w:val="14"/>
              </w:rPr>
              <w:t>20,180</w:t>
            </w: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b/>
                <w:bCs/>
                <w:color w:val="000000"/>
                <w:sz w:val="14"/>
                <w:szCs w:val="14"/>
              </w:rPr>
            </w:pPr>
            <w:r w:rsidRPr="001D7792">
              <w:rPr>
                <w:b/>
                <w:bCs/>
                <w:color w:val="000000"/>
                <w:sz w:val="14"/>
                <w:szCs w:val="14"/>
              </w:rPr>
              <w:t>20,401</w:t>
            </w: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371" w:type="pct"/>
            <w:tcBorders>
              <w:top w:val="nil"/>
              <w:left w:val="nil"/>
              <w:bottom w:val="nil"/>
              <w:right w:val="nil"/>
            </w:tcBorders>
            <w:shd w:val="clear" w:color="auto" w:fill="auto"/>
            <w:vAlign w:val="center"/>
          </w:tcPr>
          <w:p w:rsidR="00BD378F" w:rsidRPr="001D7792" w:rsidRDefault="00BD378F" w:rsidP="00BD378F">
            <w:pPr>
              <w:jc w:val="right"/>
              <w:rPr>
                <w:color w:val="000000"/>
                <w:sz w:val="14"/>
                <w:szCs w:val="14"/>
              </w:rPr>
            </w:pPr>
          </w:p>
        </w:tc>
        <w:tc>
          <w:tcPr>
            <w:tcW w:w="342"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BD378F" w:rsidRPr="001D7792" w:rsidRDefault="00BD378F" w:rsidP="00BD378F">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b/>
                <w:bCs/>
                <w:color w:val="000000"/>
                <w:sz w:val="14"/>
                <w:szCs w:val="14"/>
              </w:rPr>
            </w:pP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b/>
                <w:bCs/>
                <w:color w:val="000000"/>
                <w:sz w:val="14"/>
                <w:szCs w:val="14"/>
              </w:rPr>
            </w:pP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r w:rsidRPr="00A75A33">
              <w:rPr>
                <w:sz w:val="15"/>
                <w:szCs w:val="15"/>
              </w:rPr>
              <w:t>Sep</w:t>
            </w:r>
          </w:p>
        </w:tc>
        <w:tc>
          <w:tcPr>
            <w:tcW w:w="2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2,663</w:t>
            </w:r>
          </w:p>
        </w:tc>
        <w:tc>
          <w:tcPr>
            <w:tcW w:w="236"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586</w:t>
            </w:r>
          </w:p>
        </w:tc>
        <w:tc>
          <w:tcPr>
            <w:tcW w:w="31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181</w:t>
            </w:r>
          </w:p>
        </w:tc>
        <w:tc>
          <w:tcPr>
            <w:tcW w:w="263"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13,271</w:t>
            </w:r>
          </w:p>
        </w:tc>
        <w:tc>
          <w:tcPr>
            <w:tcW w:w="371" w:type="pct"/>
            <w:tcBorders>
              <w:top w:val="nil"/>
              <w:left w:val="nil"/>
              <w:bottom w:val="nil"/>
              <w:right w:val="nil"/>
            </w:tcBorders>
            <w:shd w:val="clear" w:color="auto" w:fill="auto"/>
            <w:vAlign w:val="center"/>
          </w:tcPr>
          <w:p w:rsidR="00BD378F" w:rsidRPr="001D7792" w:rsidRDefault="00BD378F" w:rsidP="00BD378F">
            <w:pPr>
              <w:jc w:val="right"/>
              <w:rPr>
                <w:color w:val="000000"/>
                <w:sz w:val="14"/>
                <w:szCs w:val="14"/>
              </w:rPr>
            </w:pPr>
            <w:r w:rsidRPr="001D7792">
              <w:rPr>
                <w:color w:val="000000"/>
                <w:sz w:val="14"/>
                <w:szCs w:val="14"/>
              </w:rPr>
              <w:t>14,038</w:t>
            </w:r>
          </w:p>
        </w:tc>
        <w:tc>
          <w:tcPr>
            <w:tcW w:w="342"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13,857</w:t>
            </w:r>
          </w:p>
        </w:tc>
        <w:tc>
          <w:tcPr>
            <w:tcW w:w="2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7,139</w:t>
            </w:r>
          </w:p>
        </w:tc>
        <w:tc>
          <w:tcPr>
            <w:tcW w:w="236"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(774)</w:t>
            </w:r>
          </w:p>
        </w:tc>
        <w:tc>
          <w:tcPr>
            <w:tcW w:w="333" w:type="pct"/>
            <w:tcBorders>
              <w:top w:val="nil"/>
              <w:left w:val="nil"/>
              <w:bottom w:val="nil"/>
              <w:right w:val="nil"/>
            </w:tcBorders>
            <w:shd w:val="clear" w:color="auto" w:fill="auto"/>
            <w:tcMar>
              <w:left w:w="115" w:type="dxa"/>
              <w:right w:w="115" w:type="dxa"/>
            </w:tcMar>
            <w:vAlign w:val="center"/>
            <w:hideMark/>
          </w:tcPr>
          <w:p w:rsidR="00BD378F" w:rsidRPr="001D7792" w:rsidRDefault="00BD378F" w:rsidP="00BD378F">
            <w:pPr>
              <w:jc w:val="right"/>
              <w:rPr>
                <w:color w:val="000000"/>
                <w:sz w:val="14"/>
                <w:szCs w:val="14"/>
              </w:rPr>
            </w:pPr>
            <w:r w:rsidRPr="001D7792">
              <w:rPr>
                <w:color w:val="000000"/>
                <w:sz w:val="14"/>
                <w:szCs w:val="14"/>
              </w:rPr>
              <w:t>202</w:t>
            </w:r>
          </w:p>
        </w:tc>
        <w:tc>
          <w:tcPr>
            <w:tcW w:w="28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1,221</w:t>
            </w:r>
          </w:p>
        </w:tc>
        <w:tc>
          <w:tcPr>
            <w:tcW w:w="28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2,674</w:t>
            </w:r>
          </w:p>
        </w:tc>
        <w:tc>
          <w:tcPr>
            <w:tcW w:w="332"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2,608</w:t>
            </w:r>
          </w:p>
        </w:tc>
        <w:tc>
          <w:tcPr>
            <w:tcW w:w="3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5,918</w:t>
            </w:r>
          </w:p>
        </w:tc>
        <w:tc>
          <w:tcPr>
            <w:tcW w:w="28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b/>
                <w:bCs/>
                <w:color w:val="000000"/>
                <w:sz w:val="14"/>
                <w:szCs w:val="14"/>
              </w:rPr>
            </w:pPr>
            <w:r w:rsidRPr="001D7792">
              <w:rPr>
                <w:b/>
                <w:bCs/>
                <w:color w:val="000000"/>
                <w:sz w:val="14"/>
                <w:szCs w:val="14"/>
              </w:rPr>
              <w:t>19,310</w:t>
            </w: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b/>
                <w:bCs/>
                <w:color w:val="000000"/>
                <w:sz w:val="14"/>
                <w:szCs w:val="14"/>
              </w:rPr>
            </w:pPr>
            <w:r w:rsidRPr="001D7792">
              <w:rPr>
                <w:b/>
                <w:bCs/>
                <w:color w:val="000000"/>
                <w:sz w:val="14"/>
                <w:szCs w:val="14"/>
              </w:rPr>
              <w:t>19,775</w:t>
            </w: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371" w:type="pct"/>
            <w:tcBorders>
              <w:top w:val="nil"/>
              <w:left w:val="nil"/>
              <w:bottom w:val="nil"/>
              <w:right w:val="nil"/>
            </w:tcBorders>
            <w:shd w:val="clear" w:color="auto" w:fill="auto"/>
            <w:vAlign w:val="center"/>
          </w:tcPr>
          <w:p w:rsidR="00BD378F" w:rsidRPr="001D7792" w:rsidRDefault="00BD378F" w:rsidP="00BD378F">
            <w:pPr>
              <w:jc w:val="right"/>
              <w:rPr>
                <w:color w:val="000000"/>
                <w:sz w:val="14"/>
                <w:szCs w:val="14"/>
              </w:rPr>
            </w:pPr>
          </w:p>
        </w:tc>
        <w:tc>
          <w:tcPr>
            <w:tcW w:w="342"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BD378F" w:rsidRPr="001D7792" w:rsidRDefault="00BD378F" w:rsidP="00BD378F">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b/>
                <w:bCs/>
                <w:color w:val="000000"/>
                <w:sz w:val="14"/>
                <w:szCs w:val="14"/>
              </w:rPr>
            </w:pP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b/>
                <w:bCs/>
                <w:color w:val="000000"/>
                <w:sz w:val="14"/>
                <w:szCs w:val="14"/>
              </w:rPr>
            </w:pP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r w:rsidRPr="00A75A33">
              <w:rPr>
                <w:sz w:val="15"/>
                <w:szCs w:val="15"/>
              </w:rPr>
              <w:t>Oct</w:t>
            </w:r>
          </w:p>
        </w:tc>
        <w:tc>
          <w:tcPr>
            <w:tcW w:w="2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2,636</w:t>
            </w:r>
          </w:p>
        </w:tc>
        <w:tc>
          <w:tcPr>
            <w:tcW w:w="236"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583</w:t>
            </w:r>
          </w:p>
        </w:tc>
        <w:tc>
          <w:tcPr>
            <w:tcW w:w="31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183</w:t>
            </w:r>
          </w:p>
        </w:tc>
        <w:tc>
          <w:tcPr>
            <w:tcW w:w="263"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12,908</w:t>
            </w:r>
          </w:p>
        </w:tc>
        <w:tc>
          <w:tcPr>
            <w:tcW w:w="371" w:type="pct"/>
            <w:tcBorders>
              <w:top w:val="nil"/>
              <w:left w:val="nil"/>
              <w:bottom w:val="nil"/>
              <w:right w:val="nil"/>
            </w:tcBorders>
            <w:shd w:val="clear" w:color="auto" w:fill="auto"/>
            <w:vAlign w:val="center"/>
          </w:tcPr>
          <w:p w:rsidR="00BD378F" w:rsidRPr="001D7792" w:rsidRDefault="00BD378F" w:rsidP="00BD378F">
            <w:pPr>
              <w:jc w:val="right"/>
              <w:rPr>
                <w:color w:val="000000"/>
                <w:sz w:val="14"/>
                <w:szCs w:val="14"/>
              </w:rPr>
            </w:pPr>
            <w:r w:rsidRPr="001D7792">
              <w:rPr>
                <w:color w:val="000000"/>
                <w:sz w:val="14"/>
                <w:szCs w:val="14"/>
              </w:rPr>
              <w:t>13,674</w:t>
            </w:r>
          </w:p>
        </w:tc>
        <w:tc>
          <w:tcPr>
            <w:tcW w:w="342"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13,491</w:t>
            </w:r>
          </w:p>
        </w:tc>
        <w:tc>
          <w:tcPr>
            <w:tcW w:w="2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7,311</w:t>
            </w:r>
          </w:p>
        </w:tc>
        <w:tc>
          <w:tcPr>
            <w:tcW w:w="236"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(495)</w:t>
            </w:r>
          </w:p>
        </w:tc>
        <w:tc>
          <w:tcPr>
            <w:tcW w:w="333" w:type="pct"/>
            <w:tcBorders>
              <w:top w:val="nil"/>
              <w:left w:val="nil"/>
              <w:bottom w:val="nil"/>
              <w:right w:val="nil"/>
            </w:tcBorders>
            <w:shd w:val="clear" w:color="auto" w:fill="auto"/>
            <w:tcMar>
              <w:left w:w="115" w:type="dxa"/>
              <w:right w:w="115" w:type="dxa"/>
            </w:tcMar>
            <w:vAlign w:val="center"/>
            <w:hideMark/>
          </w:tcPr>
          <w:p w:rsidR="00BD378F" w:rsidRPr="001D7792" w:rsidRDefault="00BD378F" w:rsidP="00BD378F">
            <w:pPr>
              <w:jc w:val="right"/>
              <w:rPr>
                <w:color w:val="000000"/>
                <w:sz w:val="14"/>
                <w:szCs w:val="14"/>
              </w:rPr>
            </w:pPr>
            <w:r w:rsidRPr="001D7792">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1,219</w:t>
            </w:r>
          </w:p>
        </w:tc>
        <w:tc>
          <w:tcPr>
            <w:tcW w:w="28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2,707</w:t>
            </w:r>
          </w:p>
        </w:tc>
        <w:tc>
          <w:tcPr>
            <w:tcW w:w="332"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2,829</w:t>
            </w:r>
          </w:p>
        </w:tc>
        <w:tc>
          <w:tcPr>
            <w:tcW w:w="3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6,092</w:t>
            </w:r>
          </w:p>
        </w:tc>
        <w:tc>
          <w:tcPr>
            <w:tcW w:w="28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b/>
                <w:bCs/>
                <w:color w:val="000000"/>
                <w:sz w:val="14"/>
                <w:szCs w:val="14"/>
              </w:rPr>
            </w:pPr>
            <w:r w:rsidRPr="001D7792">
              <w:rPr>
                <w:b/>
                <w:bCs/>
                <w:color w:val="000000"/>
                <w:sz w:val="14"/>
                <w:szCs w:val="14"/>
              </w:rPr>
              <w:t>19,140</w:t>
            </w: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b/>
                <w:bCs/>
                <w:color w:val="000000"/>
                <w:sz w:val="14"/>
                <w:szCs w:val="14"/>
              </w:rPr>
            </w:pPr>
            <w:r w:rsidRPr="001D7792">
              <w:rPr>
                <w:b/>
                <w:bCs/>
                <w:color w:val="000000"/>
                <w:sz w:val="14"/>
                <w:szCs w:val="14"/>
              </w:rPr>
              <w:t>19,584</w:t>
            </w: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71" w:type="pct"/>
            <w:tcBorders>
              <w:top w:val="nil"/>
              <w:left w:val="nil"/>
              <w:bottom w:val="nil"/>
              <w:right w:val="nil"/>
            </w:tcBorders>
            <w:shd w:val="clear" w:color="auto" w:fill="auto"/>
            <w:vAlign w:val="center"/>
          </w:tcPr>
          <w:p w:rsidR="00BD378F" w:rsidRPr="00E6515F" w:rsidRDefault="00BD378F" w:rsidP="00BD378F">
            <w:pPr>
              <w:jc w:val="right"/>
              <w:rPr>
                <w:color w:val="000000"/>
                <w:sz w:val="14"/>
                <w:szCs w:val="14"/>
              </w:rPr>
            </w:pPr>
          </w:p>
        </w:tc>
        <w:tc>
          <w:tcPr>
            <w:tcW w:w="34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BD378F" w:rsidRPr="00E6515F" w:rsidRDefault="00BD378F" w:rsidP="00BD378F">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r w:rsidRPr="00A75A33">
              <w:rPr>
                <w:sz w:val="15"/>
                <w:szCs w:val="15"/>
              </w:rPr>
              <w:t>Nov</w:t>
            </w:r>
          </w:p>
        </w:tc>
        <w:tc>
          <w:tcPr>
            <w:tcW w:w="2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2,657</w:t>
            </w:r>
          </w:p>
        </w:tc>
        <w:tc>
          <w:tcPr>
            <w:tcW w:w="236"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558</w:t>
            </w:r>
          </w:p>
        </w:tc>
        <w:tc>
          <w:tcPr>
            <w:tcW w:w="31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185</w:t>
            </w:r>
          </w:p>
        </w:tc>
        <w:tc>
          <w:tcPr>
            <w:tcW w:w="263"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12,103</w:t>
            </w:r>
          </w:p>
        </w:tc>
        <w:tc>
          <w:tcPr>
            <w:tcW w:w="371" w:type="pct"/>
            <w:tcBorders>
              <w:top w:val="nil"/>
              <w:left w:val="nil"/>
              <w:bottom w:val="nil"/>
              <w:right w:val="nil"/>
            </w:tcBorders>
            <w:shd w:val="clear" w:color="auto" w:fill="auto"/>
            <w:vAlign w:val="center"/>
          </w:tcPr>
          <w:p w:rsidR="00BD378F" w:rsidRPr="001D7792" w:rsidRDefault="00BD378F" w:rsidP="00BD378F">
            <w:pPr>
              <w:jc w:val="right"/>
              <w:rPr>
                <w:color w:val="000000"/>
                <w:sz w:val="14"/>
                <w:szCs w:val="14"/>
              </w:rPr>
            </w:pPr>
            <w:r w:rsidRPr="001D7792">
              <w:rPr>
                <w:color w:val="000000"/>
                <w:sz w:val="14"/>
                <w:szCs w:val="14"/>
              </w:rPr>
              <w:t>12,845</w:t>
            </w:r>
          </w:p>
        </w:tc>
        <w:tc>
          <w:tcPr>
            <w:tcW w:w="342"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12,661</w:t>
            </w:r>
          </w:p>
        </w:tc>
        <w:tc>
          <w:tcPr>
            <w:tcW w:w="2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7,378</w:t>
            </w:r>
          </w:p>
        </w:tc>
        <w:tc>
          <w:tcPr>
            <w:tcW w:w="236"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(440)</w:t>
            </w:r>
          </w:p>
        </w:tc>
        <w:tc>
          <w:tcPr>
            <w:tcW w:w="333" w:type="pct"/>
            <w:tcBorders>
              <w:top w:val="nil"/>
              <w:left w:val="nil"/>
              <w:bottom w:val="nil"/>
              <w:right w:val="nil"/>
            </w:tcBorders>
            <w:shd w:val="clear" w:color="auto" w:fill="auto"/>
            <w:tcMar>
              <w:left w:w="115" w:type="dxa"/>
              <w:right w:w="115" w:type="dxa"/>
            </w:tcMar>
            <w:vAlign w:val="center"/>
            <w:hideMark/>
          </w:tcPr>
          <w:p w:rsidR="00BD378F" w:rsidRPr="001D7792" w:rsidRDefault="00BD378F" w:rsidP="00BD378F">
            <w:pPr>
              <w:jc w:val="right"/>
              <w:rPr>
                <w:color w:val="000000"/>
                <w:sz w:val="14"/>
                <w:szCs w:val="14"/>
              </w:rPr>
            </w:pPr>
            <w:r w:rsidRPr="001D7792">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1,265</w:t>
            </w:r>
          </w:p>
        </w:tc>
        <w:tc>
          <w:tcPr>
            <w:tcW w:w="284"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71</w:t>
            </w:r>
          </w:p>
        </w:tc>
        <w:tc>
          <w:tcPr>
            <w:tcW w:w="238"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3,012</w:t>
            </w:r>
          </w:p>
        </w:tc>
        <w:tc>
          <w:tcPr>
            <w:tcW w:w="332"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2,592</w:t>
            </w:r>
          </w:p>
        </w:tc>
        <w:tc>
          <w:tcPr>
            <w:tcW w:w="33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color w:val="000000"/>
                <w:sz w:val="14"/>
                <w:szCs w:val="14"/>
              </w:rPr>
            </w:pPr>
            <w:r w:rsidRPr="001D7792">
              <w:rPr>
                <w:color w:val="000000"/>
                <w:sz w:val="14"/>
                <w:szCs w:val="14"/>
              </w:rPr>
              <w:t>6,113</w:t>
            </w:r>
          </w:p>
        </w:tc>
        <w:tc>
          <w:tcPr>
            <w:tcW w:w="285" w:type="pct"/>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b/>
                <w:bCs/>
                <w:color w:val="000000"/>
                <w:sz w:val="14"/>
                <w:szCs w:val="14"/>
              </w:rPr>
            </w:pPr>
            <w:r w:rsidRPr="001D7792">
              <w:rPr>
                <w:b/>
                <w:bCs/>
                <w:color w:val="000000"/>
                <w:sz w:val="14"/>
                <w:szCs w:val="14"/>
              </w:rPr>
              <w:t>18,095</w:t>
            </w: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1D7792" w:rsidRDefault="00BD378F" w:rsidP="00BD378F">
            <w:pPr>
              <w:jc w:val="right"/>
              <w:rPr>
                <w:b/>
                <w:bCs/>
                <w:color w:val="000000"/>
                <w:sz w:val="14"/>
                <w:szCs w:val="14"/>
              </w:rPr>
            </w:pPr>
            <w:r w:rsidRPr="001D7792">
              <w:rPr>
                <w:b/>
                <w:bCs/>
                <w:color w:val="000000"/>
                <w:sz w:val="14"/>
                <w:szCs w:val="14"/>
              </w:rPr>
              <w:t>18,774</w:t>
            </w: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BD378F">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71" w:type="pct"/>
            <w:tcBorders>
              <w:top w:val="nil"/>
              <w:left w:val="nil"/>
              <w:bottom w:val="nil"/>
              <w:right w:val="nil"/>
            </w:tcBorders>
            <w:shd w:val="clear" w:color="auto" w:fill="auto"/>
            <w:vAlign w:val="center"/>
          </w:tcPr>
          <w:p w:rsidR="00BD378F" w:rsidRPr="00E6515F" w:rsidRDefault="00BD378F" w:rsidP="00BD378F">
            <w:pPr>
              <w:jc w:val="right"/>
              <w:rPr>
                <w:color w:val="000000"/>
                <w:sz w:val="14"/>
                <w:szCs w:val="14"/>
              </w:rPr>
            </w:pPr>
          </w:p>
        </w:tc>
        <w:tc>
          <w:tcPr>
            <w:tcW w:w="34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BD378F" w:rsidRPr="00E6515F" w:rsidRDefault="00BD378F" w:rsidP="00BD378F">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color w:val="000000"/>
                <w:sz w:val="14"/>
                <w:szCs w:val="14"/>
              </w:rPr>
            </w:pPr>
          </w:p>
        </w:tc>
        <w:tc>
          <w:tcPr>
            <w:tcW w:w="28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p>
        </w:tc>
        <w:tc>
          <w:tcPr>
            <w:tcW w:w="228" w:type="pct"/>
            <w:gridSpan w:val="2"/>
            <w:tcBorders>
              <w:top w:val="nil"/>
              <w:left w:val="nil"/>
              <w:bottom w:val="nil"/>
              <w:right w:val="nil"/>
            </w:tcBorders>
            <w:shd w:val="clear" w:color="auto" w:fill="auto"/>
            <w:tcMar>
              <w:left w:w="14" w:type="dxa"/>
              <w:right w:w="29" w:type="dxa"/>
            </w:tcMar>
            <w:vAlign w:val="center"/>
            <w:hideMark/>
          </w:tcPr>
          <w:p w:rsidR="00BD378F" w:rsidRPr="00E6515F" w:rsidRDefault="00BD378F" w:rsidP="00BD378F">
            <w:pPr>
              <w:jc w:val="right"/>
              <w:rPr>
                <w:b/>
                <w:bCs/>
                <w:color w:val="000000"/>
                <w:sz w:val="14"/>
                <w:szCs w:val="14"/>
              </w:rPr>
            </w:pPr>
          </w:p>
        </w:tc>
      </w:tr>
      <w:tr w:rsidR="004D3FD3"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4D3FD3" w:rsidRPr="00A75A33" w:rsidRDefault="004D3FD3" w:rsidP="00BD378F">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4D3FD3" w:rsidRPr="00A75A33" w:rsidRDefault="004D3FD3" w:rsidP="00BD378F">
            <w:pPr>
              <w:rPr>
                <w:sz w:val="15"/>
                <w:szCs w:val="15"/>
              </w:rPr>
            </w:pPr>
            <w:r>
              <w:rPr>
                <w:sz w:val="15"/>
                <w:szCs w:val="15"/>
              </w:rPr>
              <w:t>Dec</w:t>
            </w:r>
          </w:p>
        </w:tc>
        <w:tc>
          <w:tcPr>
            <w:tcW w:w="235" w:type="pct"/>
            <w:tcBorders>
              <w:top w:val="nil"/>
              <w:left w:val="nil"/>
              <w:bottom w:val="nil"/>
              <w:right w:val="nil"/>
            </w:tcBorders>
            <w:shd w:val="clear" w:color="auto" w:fill="auto"/>
            <w:tcMar>
              <w:left w:w="14" w:type="dxa"/>
              <w:right w:w="29" w:type="dxa"/>
            </w:tcMar>
            <w:vAlign w:val="center"/>
            <w:hideMark/>
          </w:tcPr>
          <w:p w:rsidR="004D3FD3" w:rsidRPr="004D3FD3" w:rsidRDefault="004D3FD3" w:rsidP="004D3FD3">
            <w:pPr>
              <w:jc w:val="right"/>
              <w:rPr>
                <w:color w:val="000000"/>
                <w:sz w:val="14"/>
                <w:szCs w:val="14"/>
              </w:rPr>
            </w:pPr>
            <w:r w:rsidRPr="004D3FD3">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hideMark/>
          </w:tcPr>
          <w:p w:rsidR="004D3FD3" w:rsidRPr="004D3FD3" w:rsidRDefault="004D3FD3" w:rsidP="004D3FD3">
            <w:pPr>
              <w:jc w:val="right"/>
              <w:rPr>
                <w:color w:val="000000"/>
                <w:sz w:val="14"/>
                <w:szCs w:val="14"/>
              </w:rPr>
            </w:pPr>
            <w:r w:rsidRPr="004D3FD3">
              <w:rPr>
                <w:color w:val="000000"/>
                <w:sz w:val="14"/>
                <w:szCs w:val="14"/>
              </w:rPr>
              <w:t>560</w:t>
            </w:r>
          </w:p>
        </w:tc>
        <w:tc>
          <w:tcPr>
            <w:tcW w:w="314" w:type="pct"/>
            <w:tcBorders>
              <w:top w:val="nil"/>
              <w:left w:val="nil"/>
              <w:bottom w:val="nil"/>
              <w:right w:val="nil"/>
            </w:tcBorders>
            <w:shd w:val="clear" w:color="auto" w:fill="auto"/>
            <w:tcMar>
              <w:left w:w="14" w:type="dxa"/>
              <w:right w:w="29" w:type="dxa"/>
            </w:tcMar>
            <w:vAlign w:val="center"/>
            <w:hideMark/>
          </w:tcPr>
          <w:p w:rsidR="004D3FD3" w:rsidRPr="004D3FD3" w:rsidRDefault="004D3FD3" w:rsidP="004D3FD3">
            <w:pPr>
              <w:jc w:val="right"/>
              <w:rPr>
                <w:color w:val="000000"/>
                <w:sz w:val="14"/>
                <w:szCs w:val="14"/>
              </w:rPr>
            </w:pPr>
            <w:r w:rsidRPr="004D3FD3">
              <w:rPr>
                <w:color w:val="000000"/>
                <w:sz w:val="14"/>
                <w:szCs w:val="14"/>
              </w:rPr>
              <w:t>222</w:t>
            </w:r>
          </w:p>
        </w:tc>
        <w:tc>
          <w:tcPr>
            <w:tcW w:w="263" w:type="pct"/>
            <w:tcBorders>
              <w:top w:val="nil"/>
              <w:left w:val="nil"/>
              <w:bottom w:val="nil"/>
              <w:right w:val="nil"/>
            </w:tcBorders>
            <w:shd w:val="clear" w:color="auto" w:fill="auto"/>
            <w:tcMar>
              <w:left w:w="14" w:type="dxa"/>
              <w:right w:w="29" w:type="dxa"/>
            </w:tcMar>
            <w:vAlign w:val="center"/>
            <w:hideMark/>
          </w:tcPr>
          <w:p w:rsidR="004D3FD3" w:rsidRPr="004D3FD3" w:rsidRDefault="004D3FD3" w:rsidP="004D3FD3">
            <w:pPr>
              <w:jc w:val="right"/>
              <w:rPr>
                <w:color w:val="000000"/>
                <w:sz w:val="14"/>
                <w:szCs w:val="14"/>
              </w:rPr>
            </w:pPr>
            <w:r w:rsidRPr="004D3FD3">
              <w:rPr>
                <w:color w:val="000000"/>
                <w:sz w:val="14"/>
                <w:szCs w:val="14"/>
              </w:rPr>
              <w:t>13,547</w:t>
            </w:r>
          </w:p>
        </w:tc>
        <w:tc>
          <w:tcPr>
            <w:tcW w:w="371" w:type="pct"/>
            <w:tcBorders>
              <w:top w:val="nil"/>
              <w:left w:val="nil"/>
              <w:bottom w:val="nil"/>
              <w:right w:val="nil"/>
            </w:tcBorders>
            <w:shd w:val="clear" w:color="auto" w:fill="auto"/>
            <w:vAlign w:val="center"/>
          </w:tcPr>
          <w:p w:rsidR="004D3FD3" w:rsidRPr="004D3FD3" w:rsidRDefault="004D3FD3" w:rsidP="004D3FD3">
            <w:pPr>
              <w:jc w:val="right"/>
              <w:rPr>
                <w:color w:val="000000"/>
                <w:sz w:val="14"/>
                <w:szCs w:val="14"/>
              </w:rPr>
            </w:pPr>
            <w:r w:rsidRPr="004D3FD3">
              <w:rPr>
                <w:color w:val="000000"/>
                <w:sz w:val="14"/>
                <w:szCs w:val="14"/>
              </w:rPr>
              <w:t>14,329</w:t>
            </w:r>
          </w:p>
        </w:tc>
        <w:tc>
          <w:tcPr>
            <w:tcW w:w="342" w:type="pct"/>
            <w:tcBorders>
              <w:top w:val="nil"/>
              <w:left w:val="nil"/>
              <w:bottom w:val="nil"/>
              <w:right w:val="nil"/>
            </w:tcBorders>
            <w:shd w:val="clear" w:color="auto" w:fill="auto"/>
            <w:tcMar>
              <w:left w:w="14" w:type="dxa"/>
              <w:right w:w="29" w:type="dxa"/>
            </w:tcMar>
            <w:vAlign w:val="center"/>
            <w:hideMark/>
          </w:tcPr>
          <w:p w:rsidR="004D3FD3" w:rsidRPr="004D3FD3" w:rsidRDefault="004D3FD3" w:rsidP="004D3FD3">
            <w:pPr>
              <w:jc w:val="right"/>
              <w:rPr>
                <w:color w:val="000000"/>
                <w:sz w:val="14"/>
                <w:szCs w:val="14"/>
              </w:rPr>
            </w:pPr>
            <w:r w:rsidRPr="004D3FD3">
              <w:rPr>
                <w:color w:val="000000"/>
                <w:sz w:val="14"/>
                <w:szCs w:val="14"/>
              </w:rPr>
              <w:t>14,107</w:t>
            </w:r>
          </w:p>
        </w:tc>
        <w:tc>
          <w:tcPr>
            <w:tcW w:w="235" w:type="pct"/>
            <w:tcBorders>
              <w:top w:val="nil"/>
              <w:left w:val="nil"/>
              <w:bottom w:val="nil"/>
              <w:right w:val="nil"/>
            </w:tcBorders>
            <w:shd w:val="clear" w:color="auto" w:fill="auto"/>
            <w:tcMar>
              <w:left w:w="14" w:type="dxa"/>
              <w:right w:w="29" w:type="dxa"/>
            </w:tcMar>
            <w:vAlign w:val="center"/>
            <w:hideMark/>
          </w:tcPr>
          <w:p w:rsidR="004D3FD3" w:rsidRPr="004D3FD3" w:rsidRDefault="004D3FD3" w:rsidP="004D3FD3">
            <w:pPr>
              <w:jc w:val="right"/>
              <w:rPr>
                <w:color w:val="000000"/>
                <w:sz w:val="14"/>
                <w:szCs w:val="14"/>
              </w:rPr>
            </w:pPr>
            <w:r w:rsidRPr="004D3FD3">
              <w:rPr>
                <w:color w:val="000000"/>
                <w:sz w:val="14"/>
                <w:szCs w:val="14"/>
              </w:rPr>
              <w:t>7,295</w:t>
            </w:r>
          </w:p>
        </w:tc>
        <w:tc>
          <w:tcPr>
            <w:tcW w:w="236" w:type="pct"/>
            <w:tcBorders>
              <w:top w:val="nil"/>
              <w:left w:val="nil"/>
              <w:bottom w:val="nil"/>
              <w:right w:val="nil"/>
            </w:tcBorders>
            <w:shd w:val="clear" w:color="auto" w:fill="auto"/>
            <w:tcMar>
              <w:left w:w="14" w:type="dxa"/>
              <w:right w:w="29" w:type="dxa"/>
            </w:tcMar>
            <w:vAlign w:val="center"/>
            <w:hideMark/>
          </w:tcPr>
          <w:p w:rsidR="004D3FD3" w:rsidRPr="004D3FD3" w:rsidRDefault="004D3FD3" w:rsidP="004D3FD3">
            <w:pPr>
              <w:jc w:val="right"/>
              <w:rPr>
                <w:color w:val="000000"/>
                <w:sz w:val="14"/>
                <w:szCs w:val="14"/>
              </w:rPr>
            </w:pPr>
            <w:r w:rsidRPr="004D3FD3">
              <w:rPr>
                <w:color w:val="000000"/>
                <w:sz w:val="14"/>
                <w:szCs w:val="14"/>
              </w:rPr>
              <w:t>(304)</w:t>
            </w:r>
          </w:p>
        </w:tc>
        <w:tc>
          <w:tcPr>
            <w:tcW w:w="333" w:type="pct"/>
            <w:tcBorders>
              <w:top w:val="nil"/>
              <w:left w:val="nil"/>
              <w:bottom w:val="nil"/>
              <w:right w:val="nil"/>
            </w:tcBorders>
            <w:shd w:val="clear" w:color="auto" w:fill="auto"/>
            <w:tcMar>
              <w:left w:w="115" w:type="dxa"/>
              <w:right w:w="115" w:type="dxa"/>
            </w:tcMar>
            <w:vAlign w:val="center"/>
            <w:hideMark/>
          </w:tcPr>
          <w:p w:rsidR="004D3FD3" w:rsidRPr="004D3FD3" w:rsidRDefault="004D3FD3" w:rsidP="004D3FD3">
            <w:pPr>
              <w:jc w:val="right"/>
              <w:rPr>
                <w:color w:val="000000"/>
                <w:sz w:val="14"/>
                <w:szCs w:val="14"/>
              </w:rPr>
            </w:pPr>
            <w:r w:rsidRPr="004D3FD3">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hideMark/>
          </w:tcPr>
          <w:p w:rsidR="004D3FD3" w:rsidRPr="004D3FD3" w:rsidRDefault="004D3FD3" w:rsidP="004D3FD3">
            <w:pPr>
              <w:jc w:val="right"/>
              <w:rPr>
                <w:color w:val="000000"/>
                <w:sz w:val="14"/>
                <w:szCs w:val="14"/>
              </w:rPr>
            </w:pPr>
            <w:r w:rsidRPr="004D3FD3">
              <w:rPr>
                <w:color w:val="000000"/>
                <w:sz w:val="14"/>
                <w:szCs w:val="14"/>
              </w:rPr>
              <w:t>1,225</w:t>
            </w:r>
          </w:p>
        </w:tc>
        <w:tc>
          <w:tcPr>
            <w:tcW w:w="284" w:type="pct"/>
            <w:tcBorders>
              <w:top w:val="nil"/>
              <w:left w:val="nil"/>
              <w:bottom w:val="nil"/>
              <w:right w:val="nil"/>
            </w:tcBorders>
            <w:shd w:val="clear" w:color="auto" w:fill="auto"/>
            <w:tcMar>
              <w:left w:w="14" w:type="dxa"/>
              <w:right w:w="29" w:type="dxa"/>
            </w:tcMar>
            <w:vAlign w:val="center"/>
            <w:hideMark/>
          </w:tcPr>
          <w:p w:rsidR="004D3FD3" w:rsidRPr="004D3FD3" w:rsidRDefault="004D3FD3" w:rsidP="004D3FD3">
            <w:pPr>
              <w:jc w:val="right"/>
              <w:rPr>
                <w:color w:val="000000"/>
                <w:sz w:val="14"/>
                <w:szCs w:val="14"/>
              </w:rPr>
            </w:pPr>
            <w:r w:rsidRPr="004D3FD3">
              <w:rPr>
                <w:color w:val="000000"/>
                <w:sz w:val="14"/>
                <w:szCs w:val="14"/>
              </w:rPr>
              <w:t>50</w:t>
            </w:r>
          </w:p>
        </w:tc>
        <w:tc>
          <w:tcPr>
            <w:tcW w:w="238" w:type="pct"/>
            <w:tcBorders>
              <w:top w:val="nil"/>
              <w:left w:val="nil"/>
              <w:bottom w:val="nil"/>
              <w:right w:val="nil"/>
            </w:tcBorders>
            <w:shd w:val="clear" w:color="auto" w:fill="auto"/>
            <w:tcMar>
              <w:left w:w="14" w:type="dxa"/>
              <w:right w:w="29" w:type="dxa"/>
            </w:tcMar>
            <w:vAlign w:val="center"/>
            <w:hideMark/>
          </w:tcPr>
          <w:p w:rsidR="004D3FD3" w:rsidRPr="004D3FD3" w:rsidRDefault="004D3FD3" w:rsidP="004D3FD3">
            <w:pPr>
              <w:jc w:val="right"/>
              <w:rPr>
                <w:color w:val="000000"/>
                <w:sz w:val="14"/>
                <w:szCs w:val="14"/>
              </w:rPr>
            </w:pPr>
            <w:r w:rsidRPr="004D3FD3">
              <w:rPr>
                <w:color w:val="000000"/>
                <w:sz w:val="14"/>
                <w:szCs w:val="14"/>
              </w:rPr>
              <w:t>2,878</w:t>
            </w:r>
          </w:p>
        </w:tc>
        <w:tc>
          <w:tcPr>
            <w:tcW w:w="332" w:type="pct"/>
            <w:tcBorders>
              <w:top w:val="nil"/>
              <w:left w:val="nil"/>
              <w:bottom w:val="nil"/>
              <w:right w:val="nil"/>
            </w:tcBorders>
            <w:shd w:val="clear" w:color="auto" w:fill="auto"/>
            <w:tcMar>
              <w:left w:w="14" w:type="dxa"/>
              <w:right w:w="29" w:type="dxa"/>
            </w:tcMar>
            <w:vAlign w:val="center"/>
            <w:hideMark/>
          </w:tcPr>
          <w:p w:rsidR="004D3FD3" w:rsidRPr="004D3FD3" w:rsidRDefault="004D3FD3" w:rsidP="004D3FD3">
            <w:pPr>
              <w:jc w:val="right"/>
              <w:rPr>
                <w:color w:val="000000"/>
                <w:sz w:val="14"/>
                <w:szCs w:val="14"/>
              </w:rPr>
            </w:pPr>
            <w:r w:rsidRPr="004D3FD3">
              <w:rPr>
                <w:color w:val="000000"/>
                <w:sz w:val="14"/>
                <w:szCs w:val="14"/>
              </w:rPr>
              <w:t>2,841</w:t>
            </w:r>
          </w:p>
        </w:tc>
        <w:tc>
          <w:tcPr>
            <w:tcW w:w="335" w:type="pct"/>
            <w:tcBorders>
              <w:top w:val="nil"/>
              <w:left w:val="nil"/>
              <w:bottom w:val="nil"/>
              <w:right w:val="nil"/>
            </w:tcBorders>
            <w:shd w:val="clear" w:color="auto" w:fill="auto"/>
            <w:tcMar>
              <w:left w:w="14" w:type="dxa"/>
              <w:right w:w="29" w:type="dxa"/>
            </w:tcMar>
            <w:vAlign w:val="center"/>
            <w:hideMark/>
          </w:tcPr>
          <w:p w:rsidR="004D3FD3" w:rsidRPr="004D3FD3" w:rsidRDefault="004D3FD3" w:rsidP="004D3FD3">
            <w:pPr>
              <w:jc w:val="right"/>
              <w:rPr>
                <w:color w:val="000000"/>
                <w:sz w:val="14"/>
                <w:szCs w:val="14"/>
              </w:rPr>
            </w:pPr>
            <w:r w:rsidRPr="004D3FD3">
              <w:rPr>
                <w:color w:val="000000"/>
                <w:sz w:val="14"/>
                <w:szCs w:val="14"/>
              </w:rPr>
              <w:t>6,070</w:t>
            </w:r>
          </w:p>
        </w:tc>
        <w:tc>
          <w:tcPr>
            <w:tcW w:w="297" w:type="pct"/>
            <w:gridSpan w:val="2"/>
            <w:tcBorders>
              <w:top w:val="nil"/>
              <w:left w:val="nil"/>
              <w:bottom w:val="nil"/>
              <w:right w:val="nil"/>
            </w:tcBorders>
            <w:shd w:val="clear" w:color="auto" w:fill="auto"/>
            <w:tcMar>
              <w:left w:w="14" w:type="dxa"/>
              <w:right w:w="29" w:type="dxa"/>
            </w:tcMar>
            <w:vAlign w:val="center"/>
            <w:hideMark/>
          </w:tcPr>
          <w:p w:rsidR="004D3FD3" w:rsidRPr="004D3FD3" w:rsidRDefault="004D3FD3" w:rsidP="004D3FD3">
            <w:pPr>
              <w:jc w:val="right"/>
              <w:rPr>
                <w:b/>
                <w:bCs/>
                <w:color w:val="000000"/>
                <w:sz w:val="14"/>
                <w:szCs w:val="14"/>
              </w:rPr>
            </w:pPr>
            <w:r w:rsidRPr="004D3FD3">
              <w:rPr>
                <w:b/>
                <w:bCs/>
                <w:color w:val="000000"/>
                <w:sz w:val="14"/>
                <w:szCs w:val="14"/>
              </w:rPr>
              <w:t>19,861</w:t>
            </w:r>
          </w:p>
        </w:tc>
        <w:tc>
          <w:tcPr>
            <w:tcW w:w="216" w:type="pct"/>
            <w:tcBorders>
              <w:top w:val="nil"/>
              <w:left w:val="nil"/>
              <w:bottom w:val="nil"/>
              <w:right w:val="nil"/>
            </w:tcBorders>
            <w:shd w:val="clear" w:color="auto" w:fill="auto"/>
            <w:tcMar>
              <w:left w:w="14" w:type="dxa"/>
              <w:right w:w="29" w:type="dxa"/>
            </w:tcMar>
            <w:vAlign w:val="center"/>
            <w:hideMark/>
          </w:tcPr>
          <w:p w:rsidR="004D3FD3" w:rsidRPr="004D3FD3" w:rsidRDefault="004D3FD3" w:rsidP="004D3FD3">
            <w:pPr>
              <w:jc w:val="right"/>
              <w:rPr>
                <w:b/>
                <w:bCs/>
                <w:color w:val="000000"/>
                <w:sz w:val="14"/>
                <w:szCs w:val="14"/>
              </w:rPr>
            </w:pPr>
            <w:r w:rsidRPr="004D3FD3">
              <w:rPr>
                <w:b/>
                <w:bCs/>
                <w:color w:val="000000"/>
                <w:sz w:val="14"/>
                <w:szCs w:val="14"/>
              </w:rPr>
              <w:t>20,177</w:t>
            </w:r>
          </w:p>
        </w:tc>
      </w:tr>
      <w:tr w:rsidR="00BD378F" w:rsidRPr="00BF4323" w:rsidTr="004D3FD3">
        <w:trPr>
          <w:trHeight w:hRule="exact" w:val="245"/>
          <w:jc w:val="center"/>
        </w:trPr>
        <w:tc>
          <w:tcPr>
            <w:tcW w:w="235" w:type="pct"/>
            <w:tcBorders>
              <w:top w:val="nil"/>
              <w:left w:val="nil"/>
              <w:bottom w:val="nil"/>
              <w:right w:val="nil"/>
            </w:tcBorders>
            <w:shd w:val="clear" w:color="auto" w:fill="auto"/>
            <w:tcMar>
              <w:left w:w="14" w:type="dxa"/>
              <w:right w:w="29" w:type="dxa"/>
            </w:tcMar>
            <w:vAlign w:val="center"/>
            <w:hideMark/>
          </w:tcPr>
          <w:p w:rsidR="00BD378F" w:rsidRPr="00A75A33" w:rsidRDefault="00BD378F" w:rsidP="005F4121">
            <w:pPr>
              <w:rPr>
                <w:sz w:val="15"/>
                <w:szCs w:val="15"/>
              </w:rPr>
            </w:pPr>
          </w:p>
        </w:tc>
        <w:tc>
          <w:tcPr>
            <w:tcW w:w="213" w:type="pct"/>
            <w:gridSpan w:val="3"/>
            <w:tcBorders>
              <w:top w:val="nil"/>
              <w:left w:val="nil"/>
              <w:bottom w:val="nil"/>
              <w:right w:val="nil"/>
            </w:tcBorders>
            <w:shd w:val="clear" w:color="auto" w:fill="auto"/>
            <w:tcMar>
              <w:left w:w="14" w:type="dxa"/>
              <w:right w:w="29" w:type="dxa"/>
            </w:tcMar>
            <w:vAlign w:val="center"/>
            <w:hideMark/>
          </w:tcPr>
          <w:p w:rsidR="00BD378F" w:rsidRPr="00A75A33" w:rsidRDefault="00BD378F" w:rsidP="003F56A9">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1C047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1C0472">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1C0472">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1C0472">
            <w:pPr>
              <w:jc w:val="right"/>
              <w:rPr>
                <w:color w:val="000000"/>
                <w:sz w:val="14"/>
                <w:szCs w:val="14"/>
              </w:rPr>
            </w:pPr>
          </w:p>
        </w:tc>
        <w:tc>
          <w:tcPr>
            <w:tcW w:w="371" w:type="pct"/>
            <w:tcBorders>
              <w:top w:val="nil"/>
              <w:left w:val="nil"/>
              <w:bottom w:val="nil"/>
              <w:right w:val="nil"/>
            </w:tcBorders>
            <w:shd w:val="clear" w:color="auto" w:fill="auto"/>
            <w:vAlign w:val="center"/>
          </w:tcPr>
          <w:p w:rsidR="00BD378F" w:rsidRPr="00E6515F" w:rsidRDefault="00BD378F" w:rsidP="001C0472">
            <w:pPr>
              <w:jc w:val="right"/>
              <w:rPr>
                <w:color w:val="000000"/>
                <w:sz w:val="14"/>
                <w:szCs w:val="14"/>
              </w:rPr>
            </w:pPr>
          </w:p>
        </w:tc>
        <w:tc>
          <w:tcPr>
            <w:tcW w:w="34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1C0472">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1C0472">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1C0472">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BD378F" w:rsidRPr="00E6515F" w:rsidRDefault="00BD378F" w:rsidP="001C047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1C0472">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1C0472">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1C0472">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1C0472">
            <w:pPr>
              <w:jc w:val="right"/>
              <w:rPr>
                <w:color w:val="000000"/>
                <w:sz w:val="14"/>
                <w:szCs w:val="14"/>
              </w:rPr>
            </w:pPr>
          </w:p>
        </w:tc>
        <w:tc>
          <w:tcPr>
            <w:tcW w:w="335"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1C0472">
            <w:pPr>
              <w:jc w:val="right"/>
              <w:rPr>
                <w:color w:val="000000"/>
                <w:sz w:val="14"/>
                <w:szCs w:val="14"/>
              </w:rPr>
            </w:pPr>
          </w:p>
        </w:tc>
        <w:tc>
          <w:tcPr>
            <w:tcW w:w="297" w:type="pct"/>
            <w:gridSpan w:val="2"/>
            <w:tcBorders>
              <w:top w:val="nil"/>
              <w:left w:val="nil"/>
              <w:bottom w:val="nil"/>
              <w:right w:val="nil"/>
            </w:tcBorders>
            <w:shd w:val="clear" w:color="auto" w:fill="auto"/>
            <w:tcMar>
              <w:left w:w="14" w:type="dxa"/>
              <w:right w:w="29" w:type="dxa"/>
            </w:tcMar>
            <w:vAlign w:val="center"/>
            <w:hideMark/>
          </w:tcPr>
          <w:p w:rsidR="00BD378F" w:rsidRPr="00E6515F" w:rsidRDefault="00BD378F" w:rsidP="001C0472">
            <w:pPr>
              <w:jc w:val="right"/>
              <w:rPr>
                <w:b/>
                <w:bCs/>
                <w:color w:val="000000"/>
                <w:sz w:val="14"/>
                <w:szCs w:val="14"/>
              </w:rPr>
            </w:pPr>
          </w:p>
        </w:tc>
        <w:tc>
          <w:tcPr>
            <w:tcW w:w="216" w:type="pct"/>
            <w:tcBorders>
              <w:top w:val="nil"/>
              <w:left w:val="nil"/>
              <w:bottom w:val="nil"/>
              <w:right w:val="nil"/>
            </w:tcBorders>
            <w:shd w:val="clear" w:color="auto" w:fill="auto"/>
            <w:tcMar>
              <w:left w:w="14" w:type="dxa"/>
              <w:right w:w="29" w:type="dxa"/>
            </w:tcMar>
            <w:vAlign w:val="center"/>
            <w:hideMark/>
          </w:tcPr>
          <w:p w:rsidR="00BD378F" w:rsidRPr="00E6515F" w:rsidRDefault="00BD378F" w:rsidP="001C0472">
            <w:pPr>
              <w:jc w:val="right"/>
              <w:rPr>
                <w:b/>
                <w:bCs/>
                <w:color w:val="000000"/>
                <w:sz w:val="14"/>
                <w:szCs w:val="14"/>
              </w:rPr>
            </w:pPr>
          </w:p>
        </w:tc>
      </w:tr>
      <w:tr w:rsidR="004D3FD3" w:rsidRPr="001B7FC0" w:rsidTr="004D3FD3">
        <w:trPr>
          <w:trHeight w:hRule="exact" w:val="245"/>
          <w:jc w:val="center"/>
        </w:trPr>
        <w:tc>
          <w:tcPr>
            <w:tcW w:w="235" w:type="pct"/>
            <w:tcBorders>
              <w:top w:val="nil"/>
              <w:left w:val="nil"/>
              <w:right w:val="nil"/>
            </w:tcBorders>
            <w:shd w:val="clear" w:color="auto" w:fill="auto"/>
            <w:tcMar>
              <w:left w:w="14" w:type="dxa"/>
              <w:right w:w="29" w:type="dxa"/>
            </w:tcMar>
            <w:vAlign w:val="center"/>
            <w:hideMark/>
          </w:tcPr>
          <w:p w:rsidR="004D3FD3" w:rsidRPr="00A75A33" w:rsidRDefault="004D3FD3" w:rsidP="00E942ED">
            <w:pPr>
              <w:rPr>
                <w:sz w:val="15"/>
                <w:szCs w:val="15"/>
              </w:rPr>
            </w:pPr>
            <w:r>
              <w:rPr>
                <w:sz w:val="15"/>
                <w:szCs w:val="15"/>
              </w:rPr>
              <w:t>2018</w:t>
            </w:r>
          </w:p>
        </w:tc>
        <w:tc>
          <w:tcPr>
            <w:tcW w:w="213" w:type="pct"/>
            <w:gridSpan w:val="3"/>
            <w:tcBorders>
              <w:top w:val="nil"/>
              <w:left w:val="nil"/>
              <w:right w:val="nil"/>
            </w:tcBorders>
            <w:shd w:val="clear" w:color="auto" w:fill="auto"/>
            <w:tcMar>
              <w:left w:w="14" w:type="dxa"/>
              <w:right w:w="29" w:type="dxa"/>
            </w:tcMar>
            <w:vAlign w:val="center"/>
            <w:hideMark/>
          </w:tcPr>
          <w:p w:rsidR="004D3FD3" w:rsidRPr="00A75A33" w:rsidRDefault="004D3FD3" w:rsidP="00F46960">
            <w:pPr>
              <w:rPr>
                <w:sz w:val="15"/>
                <w:szCs w:val="15"/>
              </w:rPr>
            </w:pPr>
            <w:r>
              <w:rPr>
                <w:sz w:val="15"/>
                <w:szCs w:val="15"/>
              </w:rPr>
              <w:t>Jan</w:t>
            </w:r>
            <w:r w:rsidRPr="001D7792">
              <w:rPr>
                <w:sz w:val="15"/>
                <w:szCs w:val="15"/>
                <w:vertAlign w:val="superscript"/>
              </w:rPr>
              <w:t xml:space="preserve"> P</w:t>
            </w:r>
          </w:p>
        </w:tc>
        <w:tc>
          <w:tcPr>
            <w:tcW w:w="235" w:type="pct"/>
            <w:tcBorders>
              <w:top w:val="nil"/>
              <w:left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2,792</w:t>
            </w:r>
          </w:p>
        </w:tc>
        <w:tc>
          <w:tcPr>
            <w:tcW w:w="236" w:type="pct"/>
            <w:tcBorders>
              <w:top w:val="nil"/>
              <w:left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573</w:t>
            </w:r>
          </w:p>
        </w:tc>
        <w:tc>
          <w:tcPr>
            <w:tcW w:w="314" w:type="pct"/>
            <w:tcBorders>
              <w:top w:val="nil"/>
              <w:left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229</w:t>
            </w:r>
          </w:p>
        </w:tc>
        <w:tc>
          <w:tcPr>
            <w:tcW w:w="263" w:type="pct"/>
            <w:tcBorders>
              <w:top w:val="nil"/>
              <w:left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12,221</w:t>
            </w:r>
          </w:p>
        </w:tc>
        <w:tc>
          <w:tcPr>
            <w:tcW w:w="371" w:type="pct"/>
            <w:tcBorders>
              <w:top w:val="nil"/>
              <w:left w:val="nil"/>
              <w:right w:val="nil"/>
            </w:tcBorders>
            <w:shd w:val="clear" w:color="auto" w:fill="auto"/>
            <w:vAlign w:val="center"/>
          </w:tcPr>
          <w:p w:rsidR="004D3FD3" w:rsidRDefault="004D3FD3" w:rsidP="004D3FD3">
            <w:pPr>
              <w:jc w:val="right"/>
              <w:rPr>
                <w:color w:val="000000"/>
                <w:sz w:val="14"/>
                <w:szCs w:val="14"/>
              </w:rPr>
            </w:pPr>
            <w:r>
              <w:rPr>
                <w:color w:val="000000"/>
                <w:sz w:val="14"/>
                <w:szCs w:val="14"/>
              </w:rPr>
              <w:t>13,024</w:t>
            </w:r>
          </w:p>
        </w:tc>
        <w:tc>
          <w:tcPr>
            <w:tcW w:w="342" w:type="pct"/>
            <w:tcBorders>
              <w:top w:val="nil"/>
              <w:left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12,795</w:t>
            </w:r>
          </w:p>
        </w:tc>
        <w:tc>
          <w:tcPr>
            <w:tcW w:w="235" w:type="pct"/>
            <w:tcBorders>
              <w:top w:val="nil"/>
              <w:left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7,364</w:t>
            </w:r>
          </w:p>
        </w:tc>
        <w:tc>
          <w:tcPr>
            <w:tcW w:w="236" w:type="pct"/>
            <w:tcBorders>
              <w:top w:val="nil"/>
              <w:left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(366)</w:t>
            </w:r>
          </w:p>
        </w:tc>
        <w:tc>
          <w:tcPr>
            <w:tcW w:w="333" w:type="pct"/>
            <w:tcBorders>
              <w:top w:val="nil"/>
              <w:left w:val="nil"/>
              <w:right w:val="nil"/>
            </w:tcBorders>
            <w:shd w:val="clear" w:color="auto" w:fill="auto"/>
            <w:tcMar>
              <w:left w:w="115" w:type="dxa"/>
              <w:right w:w="115" w:type="dxa"/>
            </w:tcMar>
            <w:vAlign w:val="center"/>
            <w:hideMark/>
          </w:tcPr>
          <w:p w:rsidR="004D3FD3" w:rsidRDefault="004D3FD3" w:rsidP="004D3FD3">
            <w:pPr>
              <w:jc w:val="right"/>
              <w:rPr>
                <w:color w:val="000000"/>
                <w:sz w:val="14"/>
                <w:szCs w:val="14"/>
              </w:rPr>
            </w:pPr>
            <w:r>
              <w:rPr>
                <w:color w:val="000000"/>
                <w:sz w:val="14"/>
                <w:szCs w:val="14"/>
              </w:rPr>
              <w:t>19</w:t>
            </w:r>
          </w:p>
        </w:tc>
        <w:tc>
          <w:tcPr>
            <w:tcW w:w="284" w:type="pct"/>
            <w:tcBorders>
              <w:top w:val="nil"/>
              <w:left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1,202</w:t>
            </w:r>
          </w:p>
        </w:tc>
        <w:tc>
          <w:tcPr>
            <w:tcW w:w="284" w:type="pct"/>
            <w:tcBorders>
              <w:top w:val="nil"/>
              <w:left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73</w:t>
            </w:r>
          </w:p>
        </w:tc>
        <w:tc>
          <w:tcPr>
            <w:tcW w:w="238" w:type="pct"/>
            <w:tcBorders>
              <w:top w:val="nil"/>
              <w:left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3,013</w:t>
            </w:r>
          </w:p>
        </w:tc>
        <w:tc>
          <w:tcPr>
            <w:tcW w:w="332" w:type="pct"/>
            <w:tcBorders>
              <w:top w:val="nil"/>
              <w:left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2,730</w:t>
            </w:r>
          </w:p>
        </w:tc>
        <w:tc>
          <w:tcPr>
            <w:tcW w:w="335" w:type="pct"/>
            <w:tcBorders>
              <w:top w:val="nil"/>
              <w:left w:val="nil"/>
              <w:right w:val="nil"/>
            </w:tcBorders>
            <w:shd w:val="clear" w:color="auto" w:fill="auto"/>
            <w:tcMar>
              <w:left w:w="14" w:type="dxa"/>
              <w:right w:w="29" w:type="dxa"/>
            </w:tcMar>
            <w:vAlign w:val="center"/>
            <w:hideMark/>
          </w:tcPr>
          <w:p w:rsidR="004D3FD3" w:rsidRDefault="004D3FD3" w:rsidP="004D3FD3">
            <w:pPr>
              <w:jc w:val="right"/>
              <w:rPr>
                <w:color w:val="000000"/>
                <w:sz w:val="14"/>
                <w:szCs w:val="14"/>
              </w:rPr>
            </w:pPr>
            <w:r>
              <w:rPr>
                <w:color w:val="000000"/>
                <w:sz w:val="14"/>
                <w:szCs w:val="14"/>
              </w:rPr>
              <w:t>6,162</w:t>
            </w:r>
          </w:p>
        </w:tc>
        <w:tc>
          <w:tcPr>
            <w:tcW w:w="297" w:type="pct"/>
            <w:gridSpan w:val="2"/>
            <w:tcBorders>
              <w:top w:val="nil"/>
              <w:left w:val="nil"/>
              <w:right w:val="nil"/>
            </w:tcBorders>
            <w:shd w:val="clear" w:color="auto" w:fill="auto"/>
            <w:tcMar>
              <w:left w:w="14" w:type="dxa"/>
              <w:right w:w="29" w:type="dxa"/>
            </w:tcMar>
            <w:vAlign w:val="center"/>
            <w:hideMark/>
          </w:tcPr>
          <w:p w:rsidR="004D3FD3" w:rsidRDefault="004D3FD3" w:rsidP="004D3FD3">
            <w:pPr>
              <w:jc w:val="right"/>
              <w:rPr>
                <w:b/>
                <w:bCs/>
                <w:color w:val="000000"/>
                <w:sz w:val="14"/>
                <w:szCs w:val="14"/>
              </w:rPr>
            </w:pPr>
            <w:r>
              <w:rPr>
                <w:b/>
                <w:bCs/>
                <w:color w:val="000000"/>
                <w:sz w:val="14"/>
                <w:szCs w:val="14"/>
              </w:rPr>
              <w:t>18,546</w:t>
            </w:r>
          </w:p>
        </w:tc>
        <w:tc>
          <w:tcPr>
            <w:tcW w:w="216" w:type="pct"/>
            <w:tcBorders>
              <w:top w:val="nil"/>
              <w:left w:val="nil"/>
              <w:right w:val="nil"/>
            </w:tcBorders>
            <w:shd w:val="clear" w:color="auto" w:fill="auto"/>
            <w:tcMar>
              <w:left w:w="14" w:type="dxa"/>
              <w:right w:w="29" w:type="dxa"/>
            </w:tcMar>
            <w:vAlign w:val="center"/>
            <w:hideMark/>
          </w:tcPr>
          <w:p w:rsidR="004D3FD3" w:rsidRDefault="004D3FD3" w:rsidP="004D3FD3">
            <w:pPr>
              <w:jc w:val="right"/>
              <w:rPr>
                <w:b/>
                <w:bCs/>
                <w:color w:val="000000"/>
                <w:sz w:val="14"/>
                <w:szCs w:val="14"/>
              </w:rPr>
            </w:pPr>
            <w:r>
              <w:rPr>
                <w:b/>
                <w:bCs/>
                <w:color w:val="000000"/>
                <w:sz w:val="14"/>
                <w:szCs w:val="14"/>
              </w:rPr>
              <w:t>18,957</w:t>
            </w:r>
          </w:p>
        </w:tc>
      </w:tr>
      <w:tr w:rsidR="00BD378F" w:rsidRPr="00BF4323" w:rsidTr="004D3FD3">
        <w:trPr>
          <w:trHeight w:hRule="exact" w:val="245"/>
          <w:jc w:val="center"/>
        </w:trPr>
        <w:tc>
          <w:tcPr>
            <w:tcW w:w="235" w:type="pct"/>
            <w:tcBorders>
              <w:top w:val="nil"/>
              <w:left w:val="nil"/>
              <w:bottom w:val="single" w:sz="12" w:space="0" w:color="auto"/>
              <w:right w:val="nil"/>
            </w:tcBorders>
            <w:shd w:val="clear" w:color="auto" w:fill="auto"/>
            <w:tcMar>
              <w:left w:w="14" w:type="dxa"/>
              <w:right w:w="29" w:type="dxa"/>
            </w:tcMar>
            <w:vAlign w:val="center"/>
            <w:hideMark/>
          </w:tcPr>
          <w:p w:rsidR="00BD378F" w:rsidRPr="00BF4323" w:rsidRDefault="00BD378F" w:rsidP="003E2DEC">
            <w:pPr>
              <w:jc w:val="center"/>
              <w:rPr>
                <w:sz w:val="15"/>
                <w:szCs w:val="15"/>
              </w:rPr>
            </w:pPr>
          </w:p>
        </w:tc>
        <w:tc>
          <w:tcPr>
            <w:tcW w:w="213" w:type="pct"/>
            <w:gridSpan w:val="3"/>
            <w:tcBorders>
              <w:top w:val="nil"/>
              <w:left w:val="nil"/>
              <w:bottom w:val="single" w:sz="12" w:space="0" w:color="auto"/>
              <w:right w:val="nil"/>
            </w:tcBorders>
            <w:shd w:val="clear" w:color="auto" w:fill="auto"/>
            <w:tcMar>
              <w:left w:w="14" w:type="dxa"/>
              <w:right w:w="29" w:type="dxa"/>
            </w:tcMar>
            <w:vAlign w:val="center"/>
            <w:hideMark/>
          </w:tcPr>
          <w:p w:rsidR="00BD378F" w:rsidRPr="00BF4323" w:rsidRDefault="00BD378F" w:rsidP="003E2DEC">
            <w:pPr>
              <w:jc w:val="cente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hideMark/>
          </w:tcPr>
          <w:p w:rsidR="00BD378F" w:rsidRPr="003E2DEC" w:rsidRDefault="00BD378F" w:rsidP="003E2DEC">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hideMark/>
          </w:tcPr>
          <w:p w:rsidR="00BD378F" w:rsidRPr="003E2DEC" w:rsidRDefault="00BD378F" w:rsidP="003E2DEC">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hideMark/>
          </w:tcPr>
          <w:p w:rsidR="00BD378F" w:rsidRPr="003E2DEC" w:rsidRDefault="00BD378F" w:rsidP="003E2DEC">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hideMark/>
          </w:tcPr>
          <w:p w:rsidR="00BD378F" w:rsidRPr="003E2DEC" w:rsidRDefault="00BD378F" w:rsidP="003E2DEC">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BD378F" w:rsidRPr="003E2DEC" w:rsidRDefault="00BD378F" w:rsidP="003E2DEC">
            <w:pPr>
              <w:jc w:val="right"/>
              <w:rPr>
                <w:color w:val="000000"/>
                <w:sz w:val="14"/>
                <w:szCs w:val="14"/>
              </w:rPr>
            </w:pPr>
          </w:p>
        </w:tc>
        <w:tc>
          <w:tcPr>
            <w:tcW w:w="342" w:type="pct"/>
            <w:tcBorders>
              <w:top w:val="nil"/>
              <w:left w:val="nil"/>
              <w:bottom w:val="single" w:sz="12" w:space="0" w:color="auto"/>
              <w:right w:val="nil"/>
            </w:tcBorders>
            <w:shd w:val="clear" w:color="auto" w:fill="auto"/>
            <w:tcMar>
              <w:left w:w="14" w:type="dxa"/>
              <w:right w:w="29" w:type="dxa"/>
            </w:tcMar>
            <w:vAlign w:val="center"/>
            <w:hideMark/>
          </w:tcPr>
          <w:p w:rsidR="00BD378F" w:rsidRPr="003E2DEC" w:rsidRDefault="00BD378F" w:rsidP="003E2DEC">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hideMark/>
          </w:tcPr>
          <w:p w:rsidR="00BD378F" w:rsidRPr="003E2DEC" w:rsidRDefault="00BD378F" w:rsidP="003E2DEC">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hideMark/>
          </w:tcPr>
          <w:p w:rsidR="00BD378F" w:rsidRPr="003E2DEC" w:rsidRDefault="00BD378F" w:rsidP="003E2DEC">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hideMark/>
          </w:tcPr>
          <w:p w:rsidR="00BD378F" w:rsidRPr="003E2DEC" w:rsidRDefault="00BD378F" w:rsidP="003E2DEC">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hideMark/>
          </w:tcPr>
          <w:p w:rsidR="00BD378F" w:rsidRPr="003E2DEC" w:rsidRDefault="00BD378F" w:rsidP="003E2DEC">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hideMark/>
          </w:tcPr>
          <w:p w:rsidR="00BD378F" w:rsidRPr="003E2DEC" w:rsidRDefault="00BD378F" w:rsidP="003E2DEC">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hideMark/>
          </w:tcPr>
          <w:p w:rsidR="00BD378F" w:rsidRPr="003E2DEC" w:rsidRDefault="00BD378F" w:rsidP="003E2DEC">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hideMark/>
          </w:tcPr>
          <w:p w:rsidR="00BD378F" w:rsidRPr="003E2DEC" w:rsidRDefault="00BD378F" w:rsidP="003E2DEC">
            <w:pPr>
              <w:jc w:val="right"/>
              <w:rPr>
                <w:color w:val="000000"/>
                <w:sz w:val="14"/>
                <w:szCs w:val="14"/>
              </w:rPr>
            </w:pPr>
          </w:p>
        </w:tc>
        <w:tc>
          <w:tcPr>
            <w:tcW w:w="335" w:type="pct"/>
            <w:tcBorders>
              <w:top w:val="nil"/>
              <w:left w:val="nil"/>
              <w:bottom w:val="single" w:sz="12" w:space="0" w:color="auto"/>
              <w:right w:val="nil"/>
            </w:tcBorders>
            <w:shd w:val="clear" w:color="auto" w:fill="auto"/>
            <w:tcMar>
              <w:left w:w="14" w:type="dxa"/>
              <w:right w:w="29" w:type="dxa"/>
            </w:tcMar>
            <w:vAlign w:val="center"/>
            <w:hideMark/>
          </w:tcPr>
          <w:p w:rsidR="00BD378F" w:rsidRPr="003E2DEC" w:rsidRDefault="00BD378F" w:rsidP="003E2DEC">
            <w:pPr>
              <w:jc w:val="right"/>
              <w:rPr>
                <w:color w:val="000000"/>
                <w:sz w:val="14"/>
                <w:szCs w:val="14"/>
              </w:rPr>
            </w:pPr>
          </w:p>
        </w:tc>
        <w:tc>
          <w:tcPr>
            <w:tcW w:w="297" w:type="pct"/>
            <w:gridSpan w:val="2"/>
            <w:tcBorders>
              <w:top w:val="nil"/>
              <w:left w:val="nil"/>
              <w:bottom w:val="single" w:sz="12" w:space="0" w:color="auto"/>
              <w:right w:val="nil"/>
            </w:tcBorders>
            <w:shd w:val="clear" w:color="auto" w:fill="auto"/>
            <w:tcMar>
              <w:left w:w="14" w:type="dxa"/>
              <w:right w:w="29" w:type="dxa"/>
            </w:tcMar>
            <w:vAlign w:val="center"/>
            <w:hideMark/>
          </w:tcPr>
          <w:p w:rsidR="00BD378F" w:rsidRPr="00BF4323" w:rsidRDefault="00BD378F" w:rsidP="003E2DEC">
            <w:pPr>
              <w:jc w:val="center"/>
              <w:rPr>
                <w:b/>
                <w:bCs/>
                <w:sz w:val="14"/>
                <w:szCs w:val="14"/>
              </w:rPr>
            </w:pPr>
          </w:p>
        </w:tc>
        <w:tc>
          <w:tcPr>
            <w:tcW w:w="216" w:type="pct"/>
            <w:tcBorders>
              <w:top w:val="nil"/>
              <w:left w:val="nil"/>
              <w:bottom w:val="single" w:sz="12" w:space="0" w:color="auto"/>
              <w:right w:val="nil"/>
            </w:tcBorders>
            <w:shd w:val="clear" w:color="auto" w:fill="auto"/>
            <w:tcMar>
              <w:left w:w="14" w:type="dxa"/>
              <w:right w:w="29" w:type="dxa"/>
            </w:tcMar>
            <w:vAlign w:val="center"/>
            <w:hideMark/>
          </w:tcPr>
          <w:p w:rsidR="00BD378F" w:rsidRPr="00BF4323" w:rsidRDefault="00BD378F" w:rsidP="003E2DEC">
            <w:pPr>
              <w:jc w:val="center"/>
              <w:rPr>
                <w:b/>
                <w:bCs/>
                <w:sz w:val="14"/>
                <w:szCs w:val="14"/>
              </w:rPr>
            </w:pPr>
          </w:p>
        </w:tc>
      </w:tr>
      <w:tr w:rsidR="00BD378F" w:rsidRPr="00BF4323" w:rsidTr="00E942ED">
        <w:trPr>
          <w:trHeight w:val="173"/>
          <w:jc w:val="center"/>
        </w:trPr>
        <w:tc>
          <w:tcPr>
            <w:tcW w:w="281" w:type="pct"/>
            <w:gridSpan w:val="2"/>
            <w:tcBorders>
              <w:top w:val="single" w:sz="12" w:space="0" w:color="auto"/>
              <w:left w:val="nil"/>
              <w:right w:val="nil"/>
            </w:tcBorders>
            <w:shd w:val="clear" w:color="auto" w:fill="auto"/>
          </w:tcPr>
          <w:p w:rsidR="00BD378F" w:rsidRPr="00BF4323" w:rsidRDefault="00BD378F" w:rsidP="00395FC3">
            <w:pPr>
              <w:rPr>
                <w:sz w:val="14"/>
                <w:szCs w:val="14"/>
              </w:rPr>
            </w:pPr>
          </w:p>
        </w:tc>
        <w:tc>
          <w:tcPr>
            <w:tcW w:w="4719" w:type="pct"/>
            <w:gridSpan w:val="19"/>
            <w:tcBorders>
              <w:top w:val="single" w:sz="12" w:space="0" w:color="auto"/>
              <w:left w:val="nil"/>
              <w:right w:val="nil"/>
            </w:tcBorders>
            <w:shd w:val="clear" w:color="auto" w:fill="auto"/>
            <w:vAlign w:val="bottom"/>
            <w:hideMark/>
          </w:tcPr>
          <w:p w:rsidR="00BD378F" w:rsidRPr="00BF4323" w:rsidRDefault="00BD378F" w:rsidP="00395FC3">
            <w:pPr>
              <w:rPr>
                <w:sz w:val="14"/>
                <w:szCs w:val="14"/>
              </w:rPr>
            </w:pPr>
            <w:r w:rsidRPr="00BF4323">
              <w:rPr>
                <w:sz w:val="14"/>
                <w:szCs w:val="14"/>
              </w:rPr>
              <w:t> * Excludes RBI Holding</w:t>
            </w:r>
          </w:p>
        </w:tc>
      </w:tr>
      <w:tr w:rsidR="00BD378F" w:rsidRPr="00BF4323" w:rsidTr="00E942ED">
        <w:trPr>
          <w:trHeight w:val="173"/>
          <w:jc w:val="center"/>
        </w:trPr>
        <w:tc>
          <w:tcPr>
            <w:tcW w:w="281" w:type="pct"/>
            <w:gridSpan w:val="2"/>
            <w:tcBorders>
              <w:left w:val="nil"/>
              <w:right w:val="nil"/>
            </w:tcBorders>
            <w:shd w:val="clear" w:color="auto" w:fill="auto"/>
          </w:tcPr>
          <w:p w:rsidR="00BD378F" w:rsidRPr="00BF4323" w:rsidRDefault="00BD378F" w:rsidP="00395FC3">
            <w:pPr>
              <w:rPr>
                <w:sz w:val="14"/>
                <w:szCs w:val="14"/>
              </w:rPr>
            </w:pPr>
          </w:p>
        </w:tc>
        <w:tc>
          <w:tcPr>
            <w:tcW w:w="4719" w:type="pct"/>
            <w:gridSpan w:val="19"/>
            <w:tcBorders>
              <w:left w:val="nil"/>
              <w:right w:val="nil"/>
            </w:tcBorders>
            <w:shd w:val="clear" w:color="auto" w:fill="auto"/>
            <w:vAlign w:val="bottom"/>
            <w:hideMark/>
          </w:tcPr>
          <w:p w:rsidR="00BD378F" w:rsidRPr="00BF4323" w:rsidRDefault="00BD378F" w:rsidP="00395FC3">
            <w:pPr>
              <w:rPr>
                <w:sz w:val="14"/>
                <w:szCs w:val="14"/>
              </w:rPr>
            </w:pPr>
            <w:r w:rsidRPr="00BF4323">
              <w:rPr>
                <w:sz w:val="14"/>
                <w:szCs w:val="14"/>
              </w:rPr>
              <w:t>** Compiled as per IMF Balance of Payments Manual Guidelines</w:t>
            </w:r>
          </w:p>
        </w:tc>
      </w:tr>
      <w:tr w:rsidR="00BD378F" w:rsidRPr="00BF4323" w:rsidTr="00E942ED">
        <w:trPr>
          <w:trHeight w:val="173"/>
          <w:jc w:val="center"/>
        </w:trPr>
        <w:tc>
          <w:tcPr>
            <w:tcW w:w="281" w:type="pct"/>
            <w:gridSpan w:val="2"/>
            <w:tcBorders>
              <w:left w:val="nil"/>
              <w:right w:val="nil"/>
            </w:tcBorders>
            <w:shd w:val="clear" w:color="auto" w:fill="auto"/>
          </w:tcPr>
          <w:p w:rsidR="00BD378F" w:rsidRPr="00BF4323" w:rsidRDefault="00BD378F" w:rsidP="00EB305A">
            <w:pPr>
              <w:rPr>
                <w:sz w:val="14"/>
                <w:szCs w:val="14"/>
              </w:rPr>
            </w:pPr>
          </w:p>
        </w:tc>
        <w:tc>
          <w:tcPr>
            <w:tcW w:w="4719" w:type="pct"/>
            <w:gridSpan w:val="19"/>
            <w:tcBorders>
              <w:left w:val="nil"/>
              <w:right w:val="nil"/>
            </w:tcBorders>
            <w:shd w:val="clear" w:color="auto" w:fill="auto"/>
            <w:vAlign w:val="bottom"/>
            <w:hideMark/>
          </w:tcPr>
          <w:p w:rsidR="00BD378F" w:rsidRPr="00BF4323" w:rsidRDefault="00BD378F" w:rsidP="00EB305A">
            <w:pPr>
              <w:rPr>
                <w:sz w:val="14"/>
                <w:szCs w:val="14"/>
              </w:rPr>
            </w:pPr>
            <w:r w:rsidRPr="00BF4323">
              <w:rPr>
                <w:sz w:val="14"/>
                <w:szCs w:val="14"/>
              </w:rPr>
              <w:t>1. Excludes FE-13/CRR, unsettled claims on India and includes sinking fund.</w:t>
            </w:r>
          </w:p>
        </w:tc>
      </w:tr>
      <w:tr w:rsidR="00BD378F" w:rsidRPr="00BF4323" w:rsidTr="00E942ED">
        <w:trPr>
          <w:trHeight w:val="292"/>
          <w:jc w:val="center"/>
        </w:trPr>
        <w:tc>
          <w:tcPr>
            <w:tcW w:w="281" w:type="pct"/>
            <w:gridSpan w:val="2"/>
            <w:tcBorders>
              <w:left w:val="nil"/>
              <w:right w:val="nil"/>
            </w:tcBorders>
            <w:shd w:val="clear" w:color="auto" w:fill="auto"/>
          </w:tcPr>
          <w:p w:rsidR="00BD378F" w:rsidRPr="00BF4323" w:rsidRDefault="00BD378F" w:rsidP="00EB305A">
            <w:pPr>
              <w:rPr>
                <w:sz w:val="14"/>
                <w:szCs w:val="14"/>
              </w:rPr>
            </w:pPr>
          </w:p>
        </w:tc>
        <w:tc>
          <w:tcPr>
            <w:tcW w:w="4719" w:type="pct"/>
            <w:gridSpan w:val="19"/>
            <w:tcBorders>
              <w:left w:val="nil"/>
              <w:right w:val="nil"/>
            </w:tcBorders>
            <w:shd w:val="clear" w:color="auto" w:fill="auto"/>
            <w:vAlign w:val="bottom"/>
            <w:hideMark/>
          </w:tcPr>
          <w:p w:rsidR="00BD378F" w:rsidRPr="00BF4323" w:rsidRDefault="00BD378F" w:rsidP="00EB305A">
            <w:pPr>
              <w:rPr>
                <w:sz w:val="14"/>
                <w:szCs w:val="14"/>
              </w:rPr>
            </w:pPr>
            <w:r w:rsidRPr="00BF4323">
              <w:rPr>
                <w:sz w:val="14"/>
                <w:szCs w:val="14"/>
              </w:rPr>
              <w:t>2. Includes FE-13/CRR.</w:t>
            </w:r>
          </w:p>
        </w:tc>
      </w:tr>
      <w:tr w:rsidR="00BD378F" w:rsidRPr="00BF4323" w:rsidTr="00E942ED">
        <w:trPr>
          <w:trHeight w:val="173"/>
          <w:jc w:val="center"/>
        </w:trPr>
        <w:tc>
          <w:tcPr>
            <w:tcW w:w="281" w:type="pct"/>
            <w:gridSpan w:val="2"/>
            <w:tcBorders>
              <w:left w:val="nil"/>
              <w:bottom w:val="nil"/>
              <w:right w:val="nil"/>
            </w:tcBorders>
            <w:shd w:val="clear" w:color="auto" w:fill="auto"/>
          </w:tcPr>
          <w:p w:rsidR="00BD378F" w:rsidRPr="00BF4323" w:rsidRDefault="00BD378F" w:rsidP="00EB305A">
            <w:pPr>
              <w:rPr>
                <w:sz w:val="14"/>
                <w:szCs w:val="14"/>
              </w:rPr>
            </w:pPr>
          </w:p>
        </w:tc>
        <w:tc>
          <w:tcPr>
            <w:tcW w:w="4719" w:type="pct"/>
            <w:gridSpan w:val="19"/>
            <w:tcBorders>
              <w:left w:val="nil"/>
              <w:bottom w:val="nil"/>
              <w:right w:val="nil"/>
            </w:tcBorders>
            <w:shd w:val="clear" w:color="auto" w:fill="auto"/>
            <w:vAlign w:val="bottom"/>
            <w:hideMark/>
          </w:tcPr>
          <w:p w:rsidR="00BD378F" w:rsidRPr="00A76033" w:rsidRDefault="00BD378F" w:rsidP="00A76033">
            <w:pPr>
              <w:rPr>
                <w:rFonts w:ascii="Calibri" w:hAnsi="Calibri"/>
                <w:color w:val="0000FF"/>
                <w:sz w:val="22"/>
                <w:szCs w:val="22"/>
                <w:u w:val="single"/>
              </w:rPr>
            </w:pPr>
          </w:p>
        </w:tc>
      </w:tr>
    </w:tbl>
    <w:p w:rsidR="001764F5" w:rsidRPr="00BF4323" w:rsidRDefault="001956C2" w:rsidP="006E6995">
      <w:pPr>
        <w:pStyle w:val="Footer"/>
        <w:tabs>
          <w:tab w:val="clear" w:pos="4320"/>
          <w:tab w:val="clear" w:pos="8640"/>
          <w:tab w:val="left" w:pos="2880"/>
        </w:tabs>
        <w:ind w:leftChars="90" w:left="1350" w:hanging="1170"/>
        <w:rPr>
          <w:sz w:val="17"/>
          <w:szCs w:val="17"/>
        </w:rPr>
      </w:pPr>
      <w:r w:rsidRPr="00BF4323">
        <w:rPr>
          <w:sz w:val="19"/>
          <w:szCs w:val="19"/>
        </w:rPr>
        <w:br w:type="page"/>
      </w:r>
      <w:r w:rsidRPr="00BF4323">
        <w:rPr>
          <w:sz w:val="15"/>
          <w:szCs w:val="15"/>
        </w:rPr>
        <w:lastRenderedPageBreak/>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tbl>
      <w:tblPr>
        <w:tblW w:w="9582" w:type="dxa"/>
        <w:jc w:val="center"/>
        <w:tblLayout w:type="fixed"/>
        <w:tblLook w:val="04A0"/>
      </w:tblPr>
      <w:tblGrid>
        <w:gridCol w:w="1684"/>
        <w:gridCol w:w="630"/>
        <w:gridCol w:w="630"/>
        <w:gridCol w:w="638"/>
        <w:gridCol w:w="600"/>
        <w:gridCol w:w="562"/>
        <w:gridCol w:w="630"/>
        <w:gridCol w:w="608"/>
        <w:gridCol w:w="652"/>
        <w:gridCol w:w="540"/>
        <w:gridCol w:w="608"/>
        <w:gridCol w:w="600"/>
        <w:gridCol w:w="592"/>
        <w:gridCol w:w="608"/>
      </w:tblGrid>
      <w:tr w:rsidR="001764F5" w:rsidRPr="001764F5" w:rsidTr="00B61119">
        <w:trPr>
          <w:trHeight w:val="310"/>
          <w:jc w:val="center"/>
        </w:trPr>
        <w:tc>
          <w:tcPr>
            <w:tcW w:w="9582" w:type="dxa"/>
            <w:gridSpan w:val="14"/>
            <w:vMerge w:val="restart"/>
            <w:tcBorders>
              <w:top w:val="nil"/>
              <w:left w:val="nil"/>
              <w:bottom w:val="nil"/>
              <w:right w:val="nil"/>
            </w:tcBorders>
            <w:shd w:val="clear" w:color="auto" w:fill="auto"/>
            <w:hideMark/>
          </w:tcPr>
          <w:p w:rsidR="001764F5" w:rsidRPr="001764F5" w:rsidRDefault="004E3321" w:rsidP="004E3321">
            <w:pPr>
              <w:jc w:val="center"/>
              <w:rPr>
                <w:b/>
                <w:bCs/>
                <w:color w:val="000000"/>
                <w:sz w:val="27"/>
                <w:szCs w:val="27"/>
              </w:rPr>
            </w:pPr>
            <w:r>
              <w:rPr>
                <w:b/>
                <w:bCs/>
                <w:color w:val="000000"/>
                <w:sz w:val="27"/>
                <w:szCs w:val="27"/>
              </w:rPr>
              <w:t>4.12</w:t>
            </w:r>
            <w:r w:rsidR="001764F5" w:rsidRPr="001764F5">
              <w:rPr>
                <w:b/>
                <w:bCs/>
                <w:color w:val="000000"/>
                <w:sz w:val="27"/>
                <w:szCs w:val="27"/>
              </w:rPr>
              <w:t xml:space="preserve">   Foreign Currency Deposits</w:t>
            </w:r>
          </w:p>
        </w:tc>
      </w:tr>
      <w:tr w:rsidR="001764F5" w:rsidRPr="001764F5" w:rsidTr="00B61119">
        <w:trPr>
          <w:trHeight w:val="310"/>
          <w:jc w:val="center"/>
        </w:trPr>
        <w:tc>
          <w:tcPr>
            <w:tcW w:w="9582" w:type="dxa"/>
            <w:gridSpan w:val="14"/>
            <w:vMerge/>
            <w:tcBorders>
              <w:top w:val="nil"/>
              <w:left w:val="nil"/>
              <w:bottom w:val="nil"/>
              <w:right w:val="nil"/>
            </w:tcBorders>
            <w:shd w:val="clear" w:color="auto" w:fill="auto"/>
            <w:vAlign w:val="center"/>
            <w:hideMark/>
          </w:tcPr>
          <w:p w:rsidR="001764F5" w:rsidRPr="001764F5" w:rsidRDefault="001764F5" w:rsidP="001764F5">
            <w:pPr>
              <w:rPr>
                <w:b/>
                <w:bCs/>
                <w:color w:val="000000"/>
                <w:sz w:val="27"/>
                <w:szCs w:val="27"/>
              </w:rPr>
            </w:pPr>
          </w:p>
        </w:tc>
      </w:tr>
      <w:tr w:rsidR="001764F5" w:rsidRPr="001764F5" w:rsidTr="00B61119">
        <w:trPr>
          <w:trHeight w:val="315"/>
          <w:jc w:val="center"/>
        </w:trPr>
        <w:tc>
          <w:tcPr>
            <w:tcW w:w="9582" w:type="dxa"/>
            <w:gridSpan w:val="14"/>
            <w:tcBorders>
              <w:top w:val="nil"/>
              <w:left w:val="nil"/>
              <w:bottom w:val="single" w:sz="12" w:space="0" w:color="auto"/>
              <w:right w:val="nil"/>
            </w:tcBorders>
            <w:shd w:val="clear" w:color="auto" w:fill="auto"/>
            <w:vAlign w:val="bottom"/>
            <w:hideMark/>
          </w:tcPr>
          <w:p w:rsidR="001764F5" w:rsidRPr="001764F5" w:rsidRDefault="001764F5" w:rsidP="001764F5">
            <w:pPr>
              <w:jc w:val="right"/>
              <w:rPr>
                <w:color w:val="000000"/>
                <w:sz w:val="15"/>
                <w:szCs w:val="15"/>
              </w:rPr>
            </w:pPr>
            <w:r w:rsidRPr="001764F5">
              <w:rPr>
                <w:color w:val="000000"/>
                <w:sz w:val="15"/>
                <w:szCs w:val="15"/>
              </w:rPr>
              <w:t>(Million US Dollars)</w:t>
            </w:r>
          </w:p>
        </w:tc>
      </w:tr>
      <w:tr w:rsidR="001764F5" w:rsidRPr="001764F5" w:rsidTr="00AE4D30">
        <w:trPr>
          <w:trHeight w:val="330"/>
          <w:jc w:val="center"/>
        </w:trPr>
        <w:tc>
          <w:tcPr>
            <w:tcW w:w="1684" w:type="dxa"/>
            <w:vMerge w:val="restart"/>
            <w:tcBorders>
              <w:top w:val="nil"/>
              <w:left w:val="nil"/>
              <w:bottom w:val="single" w:sz="8" w:space="0" w:color="000000"/>
              <w:right w:val="single" w:sz="4" w:space="0" w:color="auto"/>
            </w:tcBorders>
            <w:shd w:val="clear" w:color="auto" w:fill="auto"/>
            <w:vAlign w:val="bottom"/>
            <w:hideMark/>
          </w:tcPr>
          <w:p w:rsidR="001764F5" w:rsidRPr="001764F5" w:rsidRDefault="001764F5" w:rsidP="001764F5">
            <w:pPr>
              <w:jc w:val="center"/>
              <w:rPr>
                <w:b/>
                <w:bCs/>
                <w:color w:val="000000"/>
                <w:sz w:val="17"/>
                <w:szCs w:val="17"/>
              </w:rPr>
            </w:pPr>
            <w:r w:rsidRPr="001764F5">
              <w:rPr>
                <w:b/>
                <w:bCs/>
                <w:color w:val="000000"/>
                <w:sz w:val="17"/>
                <w:szCs w:val="17"/>
              </w:rPr>
              <w:t>DESCRIPTION</w:t>
            </w:r>
          </w:p>
        </w:tc>
        <w:tc>
          <w:tcPr>
            <w:tcW w:w="7290" w:type="dxa"/>
            <w:gridSpan w:val="12"/>
            <w:tcBorders>
              <w:top w:val="single" w:sz="12" w:space="0" w:color="auto"/>
              <w:left w:val="single" w:sz="4" w:space="0" w:color="auto"/>
              <w:bottom w:val="single" w:sz="4" w:space="0" w:color="auto"/>
              <w:right w:val="single" w:sz="4" w:space="0" w:color="auto"/>
            </w:tcBorders>
            <w:shd w:val="clear" w:color="auto" w:fill="auto"/>
            <w:vAlign w:val="center"/>
            <w:hideMark/>
          </w:tcPr>
          <w:p w:rsidR="001764F5" w:rsidRPr="00316631" w:rsidRDefault="00834498" w:rsidP="007674AA">
            <w:pPr>
              <w:jc w:val="center"/>
              <w:rPr>
                <w:b/>
                <w:bCs/>
                <w:color w:val="000000"/>
                <w:sz w:val="16"/>
                <w:szCs w:val="16"/>
              </w:rPr>
            </w:pPr>
            <w:r w:rsidRPr="00316631">
              <w:rPr>
                <w:b/>
                <w:bCs/>
                <w:color w:val="000000"/>
                <w:sz w:val="16"/>
                <w:szCs w:val="16"/>
              </w:rPr>
              <w:t>201</w:t>
            </w:r>
            <w:r w:rsidR="00AE4D30">
              <w:rPr>
                <w:b/>
                <w:bCs/>
                <w:color w:val="000000"/>
                <w:sz w:val="16"/>
                <w:szCs w:val="16"/>
              </w:rPr>
              <w:t>7</w:t>
            </w:r>
          </w:p>
        </w:tc>
        <w:tc>
          <w:tcPr>
            <w:tcW w:w="608" w:type="dxa"/>
            <w:tcBorders>
              <w:top w:val="single" w:sz="12" w:space="0" w:color="auto"/>
              <w:left w:val="single" w:sz="4" w:space="0" w:color="auto"/>
              <w:bottom w:val="single" w:sz="4" w:space="0" w:color="auto"/>
              <w:right w:val="nil"/>
            </w:tcBorders>
            <w:shd w:val="clear" w:color="auto" w:fill="auto"/>
            <w:vAlign w:val="center"/>
            <w:hideMark/>
          </w:tcPr>
          <w:p w:rsidR="001764F5" w:rsidRPr="00316631" w:rsidRDefault="00834498" w:rsidP="007674AA">
            <w:pPr>
              <w:jc w:val="center"/>
              <w:rPr>
                <w:b/>
                <w:bCs/>
                <w:color w:val="000000"/>
                <w:sz w:val="16"/>
                <w:szCs w:val="16"/>
              </w:rPr>
            </w:pPr>
            <w:r w:rsidRPr="00316631">
              <w:rPr>
                <w:b/>
                <w:bCs/>
                <w:color w:val="000000"/>
                <w:sz w:val="16"/>
                <w:szCs w:val="16"/>
              </w:rPr>
              <w:t>201</w:t>
            </w:r>
            <w:r w:rsidR="00AE4D30">
              <w:rPr>
                <w:b/>
                <w:bCs/>
                <w:color w:val="000000"/>
                <w:sz w:val="16"/>
                <w:szCs w:val="16"/>
              </w:rPr>
              <w:t>8</w:t>
            </w:r>
          </w:p>
        </w:tc>
      </w:tr>
      <w:tr w:rsidR="00AE4D30" w:rsidRPr="001764F5" w:rsidTr="00AE4D30">
        <w:trPr>
          <w:trHeight w:val="200"/>
          <w:jc w:val="center"/>
        </w:trPr>
        <w:tc>
          <w:tcPr>
            <w:tcW w:w="1684" w:type="dxa"/>
            <w:vMerge/>
            <w:tcBorders>
              <w:top w:val="nil"/>
              <w:left w:val="nil"/>
              <w:bottom w:val="single" w:sz="8" w:space="0" w:color="000000"/>
              <w:right w:val="single" w:sz="4" w:space="0" w:color="auto"/>
            </w:tcBorders>
            <w:shd w:val="clear" w:color="auto" w:fill="auto"/>
            <w:vAlign w:val="center"/>
            <w:hideMark/>
          </w:tcPr>
          <w:p w:rsidR="00AE4D30" w:rsidRPr="001764F5" w:rsidRDefault="00AE4D30" w:rsidP="001764F5">
            <w:pPr>
              <w:rPr>
                <w:b/>
                <w:bCs/>
                <w:color w:val="000000"/>
                <w:sz w:val="17"/>
                <w:szCs w:val="17"/>
              </w:rPr>
            </w:pP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AE4D30" w:rsidRPr="00316631" w:rsidRDefault="00AE4D30" w:rsidP="0046772B">
            <w:pPr>
              <w:jc w:val="right"/>
              <w:rPr>
                <w:b/>
                <w:bCs/>
                <w:color w:val="000000"/>
                <w:sz w:val="14"/>
                <w:szCs w:val="14"/>
              </w:rPr>
            </w:pPr>
            <w:r w:rsidRPr="00316631">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AE4D30" w:rsidRPr="00316631" w:rsidRDefault="00AE4D30" w:rsidP="0046772B">
            <w:pPr>
              <w:jc w:val="right"/>
              <w:rPr>
                <w:b/>
                <w:bCs/>
                <w:color w:val="000000"/>
                <w:sz w:val="14"/>
                <w:szCs w:val="14"/>
              </w:rPr>
            </w:pPr>
            <w:r w:rsidRPr="00316631">
              <w:rPr>
                <w:b/>
                <w:bCs/>
                <w:color w:val="000000"/>
                <w:sz w:val="14"/>
                <w:szCs w:val="14"/>
              </w:rPr>
              <w:t>Feb</w:t>
            </w:r>
          </w:p>
        </w:tc>
        <w:tc>
          <w:tcPr>
            <w:tcW w:w="638" w:type="dxa"/>
            <w:tcBorders>
              <w:top w:val="single" w:sz="4" w:space="0" w:color="auto"/>
              <w:bottom w:val="single" w:sz="8" w:space="0" w:color="auto"/>
            </w:tcBorders>
            <w:shd w:val="clear" w:color="auto" w:fill="auto"/>
            <w:tcMar>
              <w:left w:w="86" w:type="dxa"/>
              <w:right w:w="43" w:type="dxa"/>
            </w:tcMar>
            <w:vAlign w:val="center"/>
            <w:hideMark/>
          </w:tcPr>
          <w:p w:rsidR="00AE4D30" w:rsidRPr="00316631" w:rsidRDefault="00AE4D30" w:rsidP="0046772B">
            <w:pPr>
              <w:jc w:val="right"/>
              <w:rPr>
                <w:b/>
                <w:bCs/>
                <w:color w:val="000000"/>
                <w:sz w:val="14"/>
                <w:szCs w:val="14"/>
              </w:rPr>
            </w:pPr>
            <w:r w:rsidRPr="00316631">
              <w:rPr>
                <w:b/>
                <w:bCs/>
                <w:color w:val="000000"/>
                <w:sz w:val="14"/>
                <w:szCs w:val="14"/>
              </w:rPr>
              <w:t>Mar</w:t>
            </w:r>
          </w:p>
        </w:tc>
        <w:tc>
          <w:tcPr>
            <w:tcW w:w="600" w:type="dxa"/>
            <w:tcBorders>
              <w:top w:val="single" w:sz="4" w:space="0" w:color="auto"/>
              <w:bottom w:val="single" w:sz="8" w:space="0" w:color="auto"/>
            </w:tcBorders>
            <w:shd w:val="clear" w:color="auto" w:fill="auto"/>
            <w:tcMar>
              <w:left w:w="86" w:type="dxa"/>
              <w:right w:w="43" w:type="dxa"/>
            </w:tcMar>
            <w:vAlign w:val="center"/>
            <w:hideMark/>
          </w:tcPr>
          <w:p w:rsidR="00AE4D30" w:rsidRPr="00316631" w:rsidRDefault="00AE4D30" w:rsidP="0046772B">
            <w:pPr>
              <w:jc w:val="right"/>
              <w:rPr>
                <w:b/>
                <w:bCs/>
                <w:color w:val="000000"/>
                <w:sz w:val="14"/>
                <w:szCs w:val="14"/>
              </w:rPr>
            </w:pPr>
            <w:r w:rsidRPr="00316631">
              <w:rPr>
                <w:b/>
                <w:bCs/>
                <w:color w:val="000000"/>
                <w:sz w:val="14"/>
                <w:szCs w:val="14"/>
              </w:rPr>
              <w:t>Apr</w:t>
            </w:r>
          </w:p>
        </w:tc>
        <w:tc>
          <w:tcPr>
            <w:tcW w:w="562" w:type="dxa"/>
            <w:tcBorders>
              <w:top w:val="single" w:sz="4" w:space="0" w:color="auto"/>
              <w:left w:val="nil"/>
              <w:bottom w:val="single" w:sz="8" w:space="0" w:color="auto"/>
            </w:tcBorders>
            <w:shd w:val="clear" w:color="auto" w:fill="auto"/>
            <w:tcMar>
              <w:left w:w="86" w:type="dxa"/>
              <w:right w:w="43" w:type="dxa"/>
            </w:tcMar>
            <w:vAlign w:val="center"/>
            <w:hideMark/>
          </w:tcPr>
          <w:p w:rsidR="00AE4D30" w:rsidRPr="00316631" w:rsidRDefault="00AE4D30" w:rsidP="0046772B">
            <w:pPr>
              <w:jc w:val="right"/>
              <w:rPr>
                <w:b/>
                <w:bCs/>
                <w:color w:val="000000"/>
                <w:sz w:val="14"/>
                <w:szCs w:val="14"/>
              </w:rPr>
            </w:pPr>
            <w:r w:rsidRPr="00316631">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AE4D30" w:rsidRPr="00316631" w:rsidRDefault="00AE4D30" w:rsidP="0046772B">
            <w:pPr>
              <w:jc w:val="right"/>
              <w:rPr>
                <w:b/>
                <w:bCs/>
                <w:color w:val="000000"/>
                <w:sz w:val="14"/>
                <w:szCs w:val="14"/>
              </w:rPr>
            </w:pPr>
            <w:r w:rsidRPr="00316631">
              <w:rPr>
                <w:b/>
                <w:bCs/>
                <w:color w:val="000000"/>
                <w:sz w:val="14"/>
                <w:szCs w:val="14"/>
              </w:rPr>
              <w:t>Jun</w:t>
            </w:r>
          </w:p>
        </w:tc>
        <w:tc>
          <w:tcPr>
            <w:tcW w:w="608" w:type="dxa"/>
            <w:tcBorders>
              <w:top w:val="single" w:sz="4" w:space="0" w:color="auto"/>
              <w:bottom w:val="single" w:sz="8" w:space="0" w:color="auto"/>
              <w:right w:val="nil"/>
            </w:tcBorders>
            <w:shd w:val="clear" w:color="auto" w:fill="auto"/>
            <w:tcMar>
              <w:left w:w="86" w:type="dxa"/>
              <w:right w:w="43" w:type="dxa"/>
            </w:tcMar>
            <w:vAlign w:val="center"/>
            <w:hideMark/>
          </w:tcPr>
          <w:p w:rsidR="00AE4D30" w:rsidRPr="00316631" w:rsidRDefault="00AE4D30" w:rsidP="0046772B">
            <w:pPr>
              <w:jc w:val="right"/>
              <w:rPr>
                <w:b/>
                <w:bCs/>
                <w:color w:val="000000"/>
                <w:sz w:val="14"/>
                <w:szCs w:val="14"/>
              </w:rPr>
            </w:pPr>
            <w:r w:rsidRPr="00316631">
              <w:rPr>
                <w:b/>
                <w:bCs/>
                <w:color w:val="000000"/>
                <w:sz w:val="14"/>
                <w:szCs w:val="14"/>
              </w:rPr>
              <w:t>Jul</w:t>
            </w:r>
          </w:p>
        </w:tc>
        <w:tc>
          <w:tcPr>
            <w:tcW w:w="652" w:type="dxa"/>
            <w:tcBorders>
              <w:top w:val="single" w:sz="4" w:space="0" w:color="auto"/>
              <w:left w:val="nil"/>
              <w:bottom w:val="single" w:sz="8" w:space="0" w:color="auto"/>
            </w:tcBorders>
            <w:shd w:val="clear" w:color="auto" w:fill="auto"/>
            <w:tcMar>
              <w:left w:w="86" w:type="dxa"/>
              <w:right w:w="43" w:type="dxa"/>
            </w:tcMar>
            <w:vAlign w:val="center"/>
            <w:hideMark/>
          </w:tcPr>
          <w:p w:rsidR="00AE4D30" w:rsidRPr="00316631" w:rsidRDefault="00AE4D30" w:rsidP="0046772B">
            <w:pPr>
              <w:jc w:val="right"/>
              <w:rPr>
                <w:b/>
                <w:bCs/>
                <w:color w:val="000000"/>
                <w:sz w:val="14"/>
                <w:szCs w:val="14"/>
              </w:rPr>
            </w:pPr>
            <w:r w:rsidRPr="00316631">
              <w:rPr>
                <w:b/>
                <w:bCs/>
                <w:color w:val="000000"/>
                <w:sz w:val="14"/>
                <w:szCs w:val="14"/>
              </w:rPr>
              <w:t>Aug</w:t>
            </w:r>
          </w:p>
        </w:tc>
        <w:tc>
          <w:tcPr>
            <w:tcW w:w="540" w:type="dxa"/>
            <w:tcBorders>
              <w:top w:val="single" w:sz="4" w:space="0" w:color="auto"/>
              <w:bottom w:val="single" w:sz="8" w:space="0" w:color="auto"/>
            </w:tcBorders>
            <w:shd w:val="clear" w:color="auto" w:fill="auto"/>
            <w:tcMar>
              <w:left w:w="86" w:type="dxa"/>
              <w:right w:w="43" w:type="dxa"/>
            </w:tcMar>
            <w:vAlign w:val="center"/>
            <w:hideMark/>
          </w:tcPr>
          <w:p w:rsidR="00AE4D30" w:rsidRPr="00316631" w:rsidRDefault="00AE4D30" w:rsidP="0046772B">
            <w:pPr>
              <w:jc w:val="right"/>
              <w:rPr>
                <w:b/>
                <w:bCs/>
                <w:color w:val="000000"/>
                <w:sz w:val="14"/>
                <w:szCs w:val="14"/>
              </w:rPr>
            </w:pPr>
            <w:r w:rsidRPr="00316631">
              <w:rPr>
                <w:b/>
                <w:bCs/>
                <w:color w:val="000000"/>
                <w:sz w:val="14"/>
                <w:szCs w:val="14"/>
              </w:rPr>
              <w:t>Sep</w:t>
            </w:r>
          </w:p>
        </w:tc>
        <w:tc>
          <w:tcPr>
            <w:tcW w:w="608" w:type="dxa"/>
            <w:tcBorders>
              <w:top w:val="single" w:sz="4" w:space="0" w:color="auto"/>
              <w:bottom w:val="single" w:sz="8" w:space="0" w:color="auto"/>
            </w:tcBorders>
            <w:shd w:val="clear" w:color="auto" w:fill="auto"/>
            <w:tcMar>
              <w:left w:w="86" w:type="dxa"/>
              <w:right w:w="43" w:type="dxa"/>
            </w:tcMar>
            <w:vAlign w:val="center"/>
            <w:hideMark/>
          </w:tcPr>
          <w:p w:rsidR="00AE4D30" w:rsidRPr="00316631" w:rsidRDefault="00AE4D30" w:rsidP="0046772B">
            <w:pPr>
              <w:jc w:val="right"/>
              <w:rPr>
                <w:b/>
                <w:bCs/>
                <w:color w:val="000000"/>
                <w:sz w:val="14"/>
                <w:szCs w:val="14"/>
              </w:rPr>
            </w:pPr>
            <w:r w:rsidRPr="00316631">
              <w:rPr>
                <w:b/>
                <w:bCs/>
                <w:color w:val="000000"/>
                <w:sz w:val="14"/>
                <w:szCs w:val="14"/>
              </w:rPr>
              <w:t>Oct</w:t>
            </w:r>
          </w:p>
        </w:tc>
        <w:tc>
          <w:tcPr>
            <w:tcW w:w="600" w:type="dxa"/>
            <w:tcBorders>
              <w:top w:val="single" w:sz="4" w:space="0" w:color="auto"/>
              <w:bottom w:val="single" w:sz="8" w:space="0" w:color="auto"/>
            </w:tcBorders>
            <w:shd w:val="clear" w:color="auto" w:fill="auto"/>
            <w:tcMar>
              <w:left w:w="86" w:type="dxa"/>
              <w:right w:w="43" w:type="dxa"/>
            </w:tcMar>
            <w:vAlign w:val="center"/>
            <w:hideMark/>
          </w:tcPr>
          <w:p w:rsidR="00AE4D30" w:rsidRPr="00316631" w:rsidRDefault="00AE4D30" w:rsidP="0046772B">
            <w:pPr>
              <w:jc w:val="right"/>
              <w:rPr>
                <w:b/>
                <w:bCs/>
                <w:color w:val="000000"/>
                <w:sz w:val="14"/>
                <w:szCs w:val="14"/>
              </w:rPr>
            </w:pPr>
            <w:r w:rsidRPr="00316631">
              <w:rPr>
                <w:b/>
                <w:bCs/>
                <w:color w:val="000000"/>
                <w:sz w:val="14"/>
                <w:szCs w:val="14"/>
              </w:rPr>
              <w:t>Nov</w:t>
            </w:r>
          </w:p>
        </w:tc>
        <w:tc>
          <w:tcPr>
            <w:tcW w:w="592" w:type="dxa"/>
            <w:tcBorders>
              <w:top w:val="single" w:sz="4" w:space="0" w:color="auto"/>
              <w:bottom w:val="single" w:sz="8" w:space="0" w:color="auto"/>
              <w:right w:val="single" w:sz="4" w:space="0" w:color="auto"/>
            </w:tcBorders>
            <w:shd w:val="clear" w:color="auto" w:fill="auto"/>
            <w:tcMar>
              <w:left w:w="86" w:type="dxa"/>
              <w:right w:w="43" w:type="dxa"/>
            </w:tcMar>
            <w:vAlign w:val="center"/>
            <w:hideMark/>
          </w:tcPr>
          <w:p w:rsidR="00AE4D30" w:rsidRPr="00316631" w:rsidRDefault="00AE4D30" w:rsidP="0046772B">
            <w:pPr>
              <w:jc w:val="right"/>
              <w:rPr>
                <w:b/>
                <w:bCs/>
                <w:color w:val="000000"/>
                <w:sz w:val="14"/>
                <w:szCs w:val="14"/>
              </w:rPr>
            </w:pPr>
            <w:r>
              <w:rPr>
                <w:b/>
                <w:bCs/>
                <w:color w:val="000000"/>
                <w:sz w:val="14"/>
                <w:szCs w:val="14"/>
              </w:rPr>
              <w:t>Dec</w:t>
            </w:r>
          </w:p>
        </w:tc>
        <w:tc>
          <w:tcPr>
            <w:tcW w:w="608" w:type="dxa"/>
            <w:tcBorders>
              <w:top w:val="single" w:sz="4" w:space="0" w:color="auto"/>
              <w:left w:val="single" w:sz="4" w:space="0" w:color="auto"/>
              <w:bottom w:val="single" w:sz="8" w:space="0" w:color="auto"/>
              <w:right w:val="nil"/>
            </w:tcBorders>
            <w:shd w:val="clear" w:color="auto" w:fill="auto"/>
            <w:tcMar>
              <w:left w:w="86" w:type="dxa"/>
              <w:right w:w="43" w:type="dxa"/>
            </w:tcMar>
            <w:vAlign w:val="center"/>
            <w:hideMark/>
          </w:tcPr>
          <w:p w:rsidR="00AE4D30" w:rsidRPr="00316631" w:rsidRDefault="0046772B" w:rsidP="00702BA9">
            <w:pPr>
              <w:jc w:val="right"/>
              <w:rPr>
                <w:b/>
                <w:bCs/>
                <w:color w:val="000000"/>
                <w:sz w:val="14"/>
                <w:szCs w:val="14"/>
              </w:rPr>
            </w:pPr>
            <w:r>
              <w:rPr>
                <w:b/>
                <w:bCs/>
                <w:color w:val="000000"/>
                <w:sz w:val="14"/>
                <w:szCs w:val="14"/>
              </w:rPr>
              <w:t>Jan</w:t>
            </w:r>
          </w:p>
        </w:tc>
      </w:tr>
      <w:tr w:rsidR="00AE4D30" w:rsidRPr="001764F5" w:rsidTr="00AE4D30">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E4D30" w:rsidRPr="001764F5" w:rsidRDefault="00AE4D30" w:rsidP="00275797">
            <w:pPr>
              <w:rPr>
                <w:b/>
                <w:bCs/>
                <w:color w:val="000000"/>
                <w:sz w:val="14"/>
                <w:szCs w:val="14"/>
              </w:rPr>
            </w:pPr>
            <w:r w:rsidRPr="001764F5">
              <w:rPr>
                <w:b/>
                <w:bCs/>
                <w:color w:val="000000"/>
                <w:sz w:val="14"/>
                <w:szCs w:val="14"/>
              </w:rPr>
              <w:t>Foreign Currency Deposits</w:t>
            </w:r>
          </w:p>
        </w:tc>
        <w:tc>
          <w:tcPr>
            <w:tcW w:w="630" w:type="dxa"/>
            <w:tcBorders>
              <w:top w:val="nil"/>
              <w:left w:val="nil"/>
              <w:bottom w:val="nil"/>
              <w:right w:val="nil"/>
            </w:tcBorders>
            <w:shd w:val="clear" w:color="auto" w:fill="auto"/>
            <w:tcMar>
              <w:left w:w="86" w:type="dxa"/>
              <w:right w:w="43" w:type="dxa"/>
            </w:tcMar>
            <w:vAlign w:val="center"/>
            <w:hideMark/>
          </w:tcPr>
          <w:p w:rsidR="00AE4D30" w:rsidRPr="001764F5" w:rsidRDefault="00AE4D30" w:rsidP="0046772B">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AE4D30" w:rsidRPr="001764F5" w:rsidRDefault="00AE4D30" w:rsidP="0046772B">
            <w:pPr>
              <w:jc w:val="right"/>
              <w:rPr>
                <w:color w:val="000000"/>
              </w:rPr>
            </w:pPr>
          </w:p>
        </w:tc>
        <w:tc>
          <w:tcPr>
            <w:tcW w:w="638" w:type="dxa"/>
            <w:tcBorders>
              <w:top w:val="nil"/>
              <w:left w:val="nil"/>
              <w:bottom w:val="nil"/>
              <w:right w:val="nil"/>
            </w:tcBorders>
            <w:shd w:val="clear" w:color="auto" w:fill="auto"/>
            <w:tcMar>
              <w:left w:w="86" w:type="dxa"/>
              <w:right w:w="43" w:type="dxa"/>
            </w:tcMar>
            <w:vAlign w:val="center"/>
            <w:hideMark/>
          </w:tcPr>
          <w:p w:rsidR="00AE4D30" w:rsidRPr="001764F5" w:rsidRDefault="00AE4D30" w:rsidP="0046772B">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AE4D30" w:rsidRPr="001764F5" w:rsidRDefault="00AE4D30" w:rsidP="0046772B">
            <w:pPr>
              <w:jc w:val="right"/>
              <w:rPr>
                <w:color w:val="000000"/>
              </w:rPr>
            </w:pPr>
          </w:p>
        </w:tc>
        <w:tc>
          <w:tcPr>
            <w:tcW w:w="562" w:type="dxa"/>
            <w:tcBorders>
              <w:top w:val="nil"/>
              <w:left w:val="nil"/>
              <w:bottom w:val="nil"/>
              <w:right w:val="nil"/>
            </w:tcBorders>
            <w:shd w:val="clear" w:color="auto" w:fill="auto"/>
            <w:tcMar>
              <w:left w:w="86" w:type="dxa"/>
              <w:right w:w="43" w:type="dxa"/>
            </w:tcMar>
            <w:vAlign w:val="center"/>
            <w:hideMark/>
          </w:tcPr>
          <w:p w:rsidR="00AE4D30" w:rsidRPr="001764F5" w:rsidRDefault="00AE4D30" w:rsidP="0046772B">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AE4D30" w:rsidRPr="001764F5" w:rsidRDefault="00AE4D30" w:rsidP="0046772B">
            <w:pPr>
              <w:jc w:val="right"/>
              <w:rPr>
                <w:color w:val="000000"/>
              </w:rPr>
            </w:pPr>
          </w:p>
        </w:tc>
        <w:tc>
          <w:tcPr>
            <w:tcW w:w="608" w:type="dxa"/>
            <w:tcBorders>
              <w:top w:val="nil"/>
              <w:left w:val="nil"/>
              <w:bottom w:val="nil"/>
              <w:right w:val="nil"/>
            </w:tcBorders>
            <w:shd w:val="clear" w:color="auto" w:fill="auto"/>
            <w:tcMar>
              <w:left w:w="86" w:type="dxa"/>
              <w:right w:w="43" w:type="dxa"/>
            </w:tcMar>
            <w:vAlign w:val="center"/>
            <w:hideMark/>
          </w:tcPr>
          <w:p w:rsidR="00AE4D30" w:rsidRPr="001764F5" w:rsidRDefault="00AE4D30" w:rsidP="0046772B">
            <w:pPr>
              <w:jc w:val="right"/>
              <w:rPr>
                <w:color w:val="000000"/>
              </w:rPr>
            </w:pPr>
          </w:p>
        </w:tc>
        <w:tc>
          <w:tcPr>
            <w:tcW w:w="652" w:type="dxa"/>
            <w:tcBorders>
              <w:top w:val="nil"/>
              <w:left w:val="nil"/>
              <w:bottom w:val="nil"/>
              <w:right w:val="nil"/>
            </w:tcBorders>
            <w:shd w:val="clear" w:color="auto" w:fill="auto"/>
            <w:tcMar>
              <w:left w:w="86" w:type="dxa"/>
              <w:right w:w="43" w:type="dxa"/>
            </w:tcMar>
            <w:vAlign w:val="center"/>
            <w:hideMark/>
          </w:tcPr>
          <w:p w:rsidR="00AE4D30" w:rsidRPr="001764F5" w:rsidRDefault="00AE4D30" w:rsidP="0046772B">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hideMark/>
          </w:tcPr>
          <w:p w:rsidR="00AE4D30" w:rsidRPr="001764F5" w:rsidRDefault="00AE4D30" w:rsidP="0046772B">
            <w:pPr>
              <w:jc w:val="right"/>
              <w:rPr>
                <w:color w:val="000000"/>
              </w:rPr>
            </w:pPr>
          </w:p>
        </w:tc>
        <w:tc>
          <w:tcPr>
            <w:tcW w:w="608" w:type="dxa"/>
            <w:tcBorders>
              <w:top w:val="nil"/>
              <w:left w:val="nil"/>
              <w:bottom w:val="nil"/>
              <w:right w:val="nil"/>
            </w:tcBorders>
            <w:shd w:val="clear" w:color="auto" w:fill="auto"/>
            <w:tcMar>
              <w:left w:w="86" w:type="dxa"/>
              <w:right w:w="43" w:type="dxa"/>
            </w:tcMar>
            <w:vAlign w:val="center"/>
            <w:hideMark/>
          </w:tcPr>
          <w:p w:rsidR="00AE4D30" w:rsidRPr="001764F5" w:rsidRDefault="00AE4D30" w:rsidP="0046772B">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AE4D30" w:rsidRPr="001764F5" w:rsidRDefault="00AE4D30" w:rsidP="0046772B">
            <w:pPr>
              <w:jc w:val="right"/>
              <w:rPr>
                <w:color w:val="000000"/>
              </w:rPr>
            </w:pPr>
          </w:p>
        </w:tc>
        <w:tc>
          <w:tcPr>
            <w:tcW w:w="592" w:type="dxa"/>
            <w:tcBorders>
              <w:top w:val="nil"/>
              <w:left w:val="nil"/>
              <w:bottom w:val="nil"/>
              <w:right w:val="nil"/>
            </w:tcBorders>
            <w:shd w:val="clear" w:color="auto" w:fill="auto"/>
            <w:tcMar>
              <w:left w:w="86" w:type="dxa"/>
              <w:right w:w="43" w:type="dxa"/>
            </w:tcMar>
            <w:vAlign w:val="center"/>
            <w:hideMark/>
          </w:tcPr>
          <w:p w:rsidR="00AE4D30" w:rsidRPr="001764F5" w:rsidRDefault="00AE4D30" w:rsidP="0046772B">
            <w:pPr>
              <w:jc w:val="right"/>
              <w:rPr>
                <w:color w:val="000000"/>
              </w:rPr>
            </w:pPr>
          </w:p>
        </w:tc>
        <w:tc>
          <w:tcPr>
            <w:tcW w:w="608" w:type="dxa"/>
            <w:tcBorders>
              <w:top w:val="nil"/>
              <w:left w:val="nil"/>
              <w:bottom w:val="nil"/>
              <w:right w:val="nil"/>
            </w:tcBorders>
            <w:shd w:val="clear" w:color="auto" w:fill="auto"/>
            <w:noWrap/>
            <w:tcMar>
              <w:left w:w="86" w:type="dxa"/>
              <w:right w:w="43" w:type="dxa"/>
            </w:tcMar>
            <w:vAlign w:val="center"/>
            <w:hideMark/>
          </w:tcPr>
          <w:p w:rsidR="00AE4D30" w:rsidRPr="001764F5" w:rsidRDefault="00AE4D30" w:rsidP="001764F5">
            <w:pPr>
              <w:jc w:val="right"/>
              <w:rPr>
                <w:color w:val="000000"/>
              </w:rPr>
            </w:pP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275797">
            <w:pPr>
              <w:rPr>
                <w:b/>
                <w:bCs/>
                <w:color w:val="000000"/>
                <w:sz w:val="14"/>
                <w:szCs w:val="14"/>
              </w:rPr>
            </w:pPr>
            <w:r w:rsidRPr="001764F5">
              <w:rPr>
                <w:b/>
                <w:bCs/>
                <w:color w:val="000000"/>
                <w:sz w:val="14"/>
                <w:szCs w:val="14"/>
              </w:rPr>
              <w:t>A. FE-25 Deposits</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6,347.5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6,443.8</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6,476.2</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6,494.5</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6,542.5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6,962.8</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6,929.0</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6,977.9</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7,139.2</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7,311.2</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7,377.8</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7,294.7</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7,364.0</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275797">
            <w:pPr>
              <w:rPr>
                <w:color w:val="000000"/>
                <w:sz w:val="14"/>
                <w:szCs w:val="14"/>
              </w:rPr>
            </w:pPr>
            <w:r>
              <w:rPr>
                <w:color w:val="000000"/>
                <w:sz w:val="14"/>
                <w:szCs w:val="14"/>
              </w:rPr>
              <w:t xml:space="preserve">  </w:t>
            </w:r>
            <w:r w:rsidRPr="001764F5">
              <w:rPr>
                <w:color w:val="000000"/>
                <w:sz w:val="14"/>
                <w:szCs w:val="14"/>
              </w:rPr>
              <w:t xml:space="preserve">1. Resident </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5,917.8</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5,965.7</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6,014.3</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6,033.8</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6,009.7</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6,514.0</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6,398.5</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6,536.5</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6,691.0</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6,856.2</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6,923.3</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6,851.2</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6,909.4</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275797">
            <w:pPr>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2,073.5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2,046.7</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2,068.1</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2,023.8</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2,113.5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2,476.5</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2,368.1</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2,354.5</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2,405.2</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2,417.3</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2,427.7</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2,500.7</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2,508.9</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275797">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2,692.8</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2,629.5</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2,635.7</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2,677.7</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2,657.8</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2,810.6</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2,777.1</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2,898.4</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2,952.6</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3,087.4</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3,051.8</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2,875.2</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2,929.7</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275797">
            <w:pPr>
              <w:rPr>
                <w:color w:val="000000"/>
                <w:sz w:val="14"/>
                <w:szCs w:val="14"/>
              </w:rPr>
            </w:pPr>
            <w:r>
              <w:rPr>
                <w:color w:val="000000"/>
                <w:sz w:val="14"/>
                <w:szCs w:val="14"/>
              </w:rPr>
              <w:t xml:space="preserve">    </w:t>
            </w:r>
            <w:r w:rsidRPr="001764F5">
              <w:rPr>
                <w:color w:val="000000"/>
                <w:sz w:val="14"/>
                <w:szCs w:val="14"/>
              </w:rPr>
              <w:t>iii)  Time Deposits</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1,151.5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1,289.5</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1,310.6</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1,332.3</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1,238.4</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1,227.0</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1,253.2</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1,283.6</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1,333.2</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1,351.4</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1,443.8</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1,475.2</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1,470.8</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275797">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429.6</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478.1</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461.9</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460.6</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532.8</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448.7</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530.5</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441.4</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448.1</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455.0</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454.5</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443.5</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454.6</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275797">
            <w:pPr>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152.6</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181.6</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192.0</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198.5</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189.1</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200.5</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168.3</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196.6</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201.6</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186.2</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190.4</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172.7</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182.5</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275797">
            <w:pPr>
              <w:tabs>
                <w:tab w:val="left" w:pos="269"/>
              </w:tabs>
              <w:rPr>
                <w:color w:val="000000"/>
                <w:sz w:val="14"/>
                <w:szCs w:val="14"/>
              </w:rPr>
            </w:pPr>
            <w:r w:rsidRPr="001764F5">
              <w:rPr>
                <w:color w:val="000000"/>
                <w:sz w:val="14"/>
                <w:szCs w:val="14"/>
              </w:rPr>
              <w:t xml:space="preserve">      ii)  Savings Deposits</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233.5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252.7</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230.0</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220.3</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251.3</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191.7</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274.2</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184.7</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185.9</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206.5</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208.7</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193.4</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193.4</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275797">
            <w:pPr>
              <w:rPr>
                <w:color w:val="000000"/>
                <w:sz w:val="14"/>
                <w:szCs w:val="14"/>
              </w:rPr>
            </w:pPr>
            <w:r w:rsidRPr="001764F5">
              <w:rPr>
                <w:color w:val="000000"/>
                <w:sz w:val="14"/>
                <w:szCs w:val="14"/>
              </w:rPr>
              <w:t xml:space="preserve">     iii)  Time Deposits</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43.4</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43.9</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39.8</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41.8</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56.5</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88.0</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60.2</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60.7</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62.4</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55.5</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77.4</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78.8</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275797">
            <w:pPr>
              <w:rPr>
                <w:b/>
                <w:bCs/>
                <w:color w:val="000000"/>
                <w:sz w:val="14"/>
                <w:szCs w:val="14"/>
              </w:rPr>
            </w:pPr>
            <w:r w:rsidRPr="001764F5">
              <w:rPr>
                <w:b/>
                <w:bCs/>
                <w:color w:val="000000"/>
                <w:sz w:val="14"/>
                <w:szCs w:val="14"/>
              </w:rPr>
              <w:t>B. Old FCAs Deposits</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16.0</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15.9</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15.9</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14.0</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13.9</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13.9</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13.9</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13.8</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13.8</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13.8</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13.6</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13.6</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13.6</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B83E71">
            <w:pPr>
              <w:rPr>
                <w:color w:val="000000"/>
                <w:sz w:val="14"/>
                <w:szCs w:val="14"/>
              </w:rPr>
            </w:pPr>
            <w:r>
              <w:rPr>
                <w:color w:val="000000"/>
                <w:sz w:val="14"/>
                <w:szCs w:val="14"/>
              </w:rPr>
              <w:t xml:space="preserve">  1</w:t>
            </w:r>
            <w:r w:rsidRPr="001764F5">
              <w:rPr>
                <w:color w:val="000000"/>
                <w:sz w:val="14"/>
                <w:szCs w:val="14"/>
              </w:rPr>
              <w:t>. Non- Resident</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12.1</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12.1</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12.0</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10.9</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11.2</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11.2</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11.1</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11.1</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11.1</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11.0</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11.0</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10.9</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4F3F21">
            <w:pPr>
              <w:rPr>
                <w:color w:val="000000"/>
                <w:sz w:val="14"/>
                <w:szCs w:val="14"/>
              </w:rPr>
            </w:pPr>
            <w:r>
              <w:rPr>
                <w:color w:val="000000"/>
                <w:sz w:val="14"/>
                <w:szCs w:val="14"/>
              </w:rPr>
              <w:t xml:space="preserve">  2</w:t>
            </w:r>
            <w:r w:rsidRPr="001764F5">
              <w:rPr>
                <w:color w:val="000000"/>
                <w:sz w:val="14"/>
                <w:szCs w:val="14"/>
              </w:rPr>
              <w:t>. Resident</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3.9</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3.9</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3.9</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3.1</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2.7</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2.7</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2.7</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2.7</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2.7</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2.7</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2.7</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2.7</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275797">
            <w:pPr>
              <w:rPr>
                <w:b/>
                <w:bCs/>
                <w:color w:val="000000"/>
                <w:sz w:val="14"/>
                <w:szCs w:val="14"/>
              </w:rPr>
            </w:pPr>
            <w:r w:rsidRPr="001764F5">
              <w:rPr>
                <w:b/>
                <w:bCs/>
                <w:color w:val="000000"/>
                <w:sz w:val="14"/>
                <w:szCs w:val="14"/>
              </w:rPr>
              <w:t>Total</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6,363.5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6,459.8</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6,492.1</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6,508.5</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6,556.4</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6,976.7</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6,942.9</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6,991.7</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7,153.0</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7,325.0</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7,391.5</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7,308.3</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7,377.6</w:t>
            </w:r>
          </w:p>
        </w:tc>
      </w:tr>
      <w:tr w:rsidR="0046772B" w:rsidRPr="001764F5" w:rsidTr="0046772B">
        <w:trPr>
          <w:trHeight w:hRule="exact" w:val="21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4F3F21">
            <w:pPr>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rFonts w:ascii="Calibri" w:hAnsi="Calibri"/>
                <w:color w:val="000000"/>
                <w:sz w:val="22"/>
                <w:szCs w:val="22"/>
              </w:rPr>
            </w:pP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rFonts w:ascii="Calibri" w:hAnsi="Calibri"/>
                <w:color w:val="000000"/>
                <w:sz w:val="22"/>
                <w:szCs w:val="22"/>
              </w:rPr>
            </w:pP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rFonts w:ascii="Calibri" w:hAnsi="Calibri"/>
                <w:color w:val="000000"/>
                <w:sz w:val="22"/>
                <w:szCs w:val="22"/>
              </w:rPr>
            </w:pP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rFonts w:ascii="Calibri" w:hAnsi="Calibri"/>
                <w:color w:val="000000"/>
                <w:sz w:val="22"/>
                <w:szCs w:val="22"/>
              </w:rPr>
            </w:pP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rFonts w:ascii="Calibri" w:hAnsi="Calibri"/>
                <w:color w:val="000000"/>
                <w:sz w:val="22"/>
                <w:szCs w:val="22"/>
              </w:rPr>
            </w:pP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A7491F">
            <w:pPr>
              <w:rPr>
                <w:b/>
                <w:bCs/>
                <w:color w:val="000000"/>
                <w:sz w:val="14"/>
                <w:szCs w:val="14"/>
              </w:rPr>
            </w:pPr>
            <w:r w:rsidRPr="001764F5">
              <w:rPr>
                <w:b/>
                <w:bCs/>
                <w:color w:val="000000"/>
                <w:sz w:val="14"/>
                <w:szCs w:val="14"/>
              </w:rPr>
              <w:t>FE-25 Deposits Utilization</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6,347.5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6,443.8</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6,476.2</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6,494.5</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6,542.5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6,962.8</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6,929.0</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6,977.9</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7,139.2</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7,311.2</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7,377.8</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7,294.7</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b/>
                <w:bCs/>
                <w:color w:val="000000"/>
                <w:sz w:val="14"/>
                <w:szCs w:val="14"/>
              </w:rPr>
            </w:pPr>
            <w:r>
              <w:rPr>
                <w:b/>
                <w:bCs/>
                <w:color w:val="000000"/>
                <w:sz w:val="14"/>
                <w:szCs w:val="14"/>
              </w:rPr>
              <w:t>7,364.0</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A7491F">
            <w:pPr>
              <w:tabs>
                <w:tab w:val="left" w:pos="206"/>
              </w:tabs>
              <w:rPr>
                <w:color w:val="000000"/>
                <w:sz w:val="14"/>
                <w:szCs w:val="14"/>
              </w:rPr>
            </w:pPr>
            <w:r w:rsidRPr="001764F5">
              <w:rPr>
                <w:color w:val="000000"/>
                <w:sz w:val="14"/>
                <w:szCs w:val="14"/>
              </w:rPr>
              <w:t xml:space="preserve">    1. Financing </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1,521.5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1,452.7</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1,370.3</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1,537.1</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1,767.1</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1,704.7</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1,293.4</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1,258.4</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1,221.2</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1,218.9</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1,264.8</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1,224.5</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1,202.0</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FF1CA1">
            <w:pPr>
              <w:tabs>
                <w:tab w:val="left" w:pos="348"/>
                <w:tab w:val="left" w:pos="473"/>
              </w:tabs>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Exports Financing</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552.0</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540.6</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485.4</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470.7</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447.5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424.0</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385.3</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377.5</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348.2</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367.8</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355.8</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351.2</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316.1</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FF1CA1">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355.9</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348.3</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298.2</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273.3</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260.6</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239.5</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178.5</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167.7</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154.0</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159.2</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146.1</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141.7</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126.8</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A7491F">
            <w:pPr>
              <w:rPr>
                <w:color w:val="000000"/>
                <w:sz w:val="14"/>
                <w:szCs w:val="14"/>
              </w:rPr>
            </w:pPr>
            <w:r>
              <w:rPr>
                <w:color w:val="000000"/>
                <w:sz w:val="14"/>
                <w:szCs w:val="14"/>
              </w:rPr>
              <w:t xml:space="preserve">             </w:t>
            </w:r>
            <w:r w:rsidRPr="001764F5">
              <w:rPr>
                <w:color w:val="000000"/>
                <w:sz w:val="14"/>
                <w:szCs w:val="14"/>
              </w:rPr>
              <w:t>b) Post-Shipment</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196.1</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192.2</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187.2</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197.4</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186.8</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184.4</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206.8</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209.9</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194.2</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208.6</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209.7</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209.4</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189.3</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A7491F">
            <w:pPr>
              <w:rPr>
                <w:color w:val="000000"/>
                <w:sz w:val="14"/>
                <w:szCs w:val="14"/>
              </w:rPr>
            </w:pPr>
            <w:r w:rsidRPr="001764F5">
              <w:rPr>
                <w:color w:val="000000"/>
                <w:sz w:val="14"/>
                <w:szCs w:val="14"/>
              </w:rPr>
              <w:t xml:space="preserve">      ii)    Import Financing</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969.5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912.2</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884.9</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1,066.4</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1,319.7</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1,280.7</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908.2</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880.9</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873.0</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851.0</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909.0</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873.4</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885.9</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FF1CA1">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1,751.0</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1,761.6</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1,679.5</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1,688.4</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1,668.3</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2,031.4</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1,842.1</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1,902.3</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1,923.8</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2,066.7</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2,007.2</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2,049.9</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2,016.3</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FF1CA1">
            <w:pPr>
              <w:tabs>
                <w:tab w:val="left" w:pos="35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With State Bank of Pakistan</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1,229.5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1,245.1</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1,248.0</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1,251.8</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1,257.8</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1,287.8</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1,328.5</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1,342.2</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1,381.9</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1,387.8</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1,430.5</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1,409.4</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1,405.2</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FF1CA1">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324.0</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327.8</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328.7</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329.9</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331.3</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338.9</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349.3</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353.2</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363.4</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365.3</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376.5</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371.4</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370.7</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A7491F">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905.5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917.2</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919.3</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922.0</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926.5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949.0</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979.2</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989.0</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1,018.5</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1,022.5</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1,054.0</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1,038.0</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1,034.5</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A7491F">
            <w:pPr>
              <w:rPr>
                <w:color w:val="000000"/>
                <w:sz w:val="14"/>
                <w:szCs w:val="14"/>
              </w:rPr>
            </w:pPr>
            <w:r>
              <w:rPr>
                <w:color w:val="000000"/>
                <w:sz w:val="14"/>
                <w:szCs w:val="14"/>
              </w:rPr>
              <w:t xml:space="preserve">       </w:t>
            </w:r>
            <w:r w:rsidRPr="001764F5">
              <w:rPr>
                <w:color w:val="000000"/>
                <w:sz w:val="14"/>
                <w:szCs w:val="14"/>
              </w:rPr>
              <w:t>ii)   With Banks</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521.5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516.5</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431.5</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436.5</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410.5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743.6</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513.6</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560.1</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541.9</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678.9</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576.8</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640.5</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611.1</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FF1CA1">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66.1</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68.0</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60.7</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60.2</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60.5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68.7</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59.9</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62.3</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63.7</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64.0</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71.4</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49.5</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72.5</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FF1CA1">
            <w:pPr>
              <w:rPr>
                <w:color w:val="000000"/>
                <w:sz w:val="14"/>
                <w:szCs w:val="14"/>
              </w:rPr>
            </w:pPr>
            <w:r>
              <w:rPr>
                <w:color w:val="000000"/>
                <w:sz w:val="14"/>
                <w:szCs w:val="14"/>
              </w:rPr>
              <w:t xml:space="preserve">            </w:t>
            </w:r>
            <w:r w:rsidRPr="001764F5">
              <w:rPr>
                <w:color w:val="000000"/>
                <w:sz w:val="14"/>
                <w:szCs w:val="14"/>
              </w:rPr>
              <w:t>b)   Outside Pakistan</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455.4</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448.5</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370.8</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376.4</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350.0</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674.9</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453.7</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497.8</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478.2</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614.9</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505.3</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591.0</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538.6</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FF1CA1">
            <w:pPr>
              <w:rPr>
                <w:color w:val="000000"/>
                <w:sz w:val="14"/>
                <w:szCs w:val="14"/>
              </w:rPr>
            </w:pPr>
            <w:r w:rsidRPr="001764F5">
              <w:rPr>
                <w:color w:val="000000"/>
                <w:sz w:val="14"/>
                <w:szCs w:val="14"/>
              </w:rPr>
              <w:t xml:space="preserve">    3. Balances </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1,024.0</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1,091.6</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1,150.9</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1,089.0</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1,036.9</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1,169.5</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1,298.6</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1,352.9</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1,319.9</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1,318.7</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1,093.4</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1,142.6</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1,132.7</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FF1CA1">
            <w:pPr>
              <w:tabs>
                <w:tab w:val="left" w:pos="248"/>
                <w:tab w:val="left" w:pos="43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Balance held abroad</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772.5</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836.3</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888.4</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820.4</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776.2</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916.5</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1,037.4</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1,062.3</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1,049.3</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1,045.0</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828.5</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838.0</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863.8</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FF1CA1">
            <w:pPr>
              <w:rPr>
                <w:color w:val="000000"/>
                <w:sz w:val="14"/>
                <w:szCs w:val="14"/>
              </w:rPr>
            </w:pPr>
            <w:r>
              <w:rPr>
                <w:color w:val="000000"/>
                <w:sz w:val="14"/>
                <w:szCs w:val="14"/>
              </w:rPr>
              <w:t xml:space="preserve">      </w:t>
            </w:r>
            <w:r w:rsidRPr="001764F5">
              <w:rPr>
                <w:color w:val="000000"/>
                <w:sz w:val="14"/>
                <w:szCs w:val="14"/>
              </w:rPr>
              <w:t>ii) Cash in hand</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251.6</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255.3</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262.5</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268.6</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260.7</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252.9</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261.2</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290.6</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270.5</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273.8</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265.0</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304.6</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268.9</w:t>
            </w:r>
          </w:p>
        </w:tc>
      </w:tr>
      <w:tr w:rsidR="0046772B" w:rsidRPr="001764F5" w:rsidTr="0046772B">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46772B" w:rsidRPr="001764F5" w:rsidRDefault="0046772B" w:rsidP="00A7491F">
            <w:pPr>
              <w:rPr>
                <w:color w:val="000000"/>
                <w:sz w:val="14"/>
                <w:szCs w:val="14"/>
              </w:rPr>
            </w:pPr>
            <w:r w:rsidRPr="001764F5">
              <w:rPr>
                <w:color w:val="000000"/>
                <w:sz w:val="14"/>
                <w:szCs w:val="14"/>
              </w:rPr>
              <w:t xml:space="preserve">    4. Others </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2,050.9</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2,137.9</w:t>
            </w:r>
          </w:p>
        </w:tc>
        <w:tc>
          <w:tcPr>
            <w:tcW w:w="63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2,275.6</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2,180.0</w:t>
            </w:r>
          </w:p>
        </w:tc>
        <w:tc>
          <w:tcPr>
            <w:tcW w:w="56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2,070.2</w:t>
            </w:r>
          </w:p>
        </w:tc>
        <w:tc>
          <w:tcPr>
            <w:tcW w:w="63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2,057.2</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2,494.9</w:t>
            </w:r>
          </w:p>
        </w:tc>
        <w:tc>
          <w:tcPr>
            <w:tcW w:w="65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2,464.3</w:t>
            </w:r>
          </w:p>
        </w:tc>
        <w:tc>
          <w:tcPr>
            <w:tcW w:w="54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2,674.3</w:t>
            </w:r>
          </w:p>
        </w:tc>
        <w:tc>
          <w:tcPr>
            <w:tcW w:w="608"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2,706.9</w:t>
            </w:r>
          </w:p>
        </w:tc>
        <w:tc>
          <w:tcPr>
            <w:tcW w:w="600"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3,012.3</w:t>
            </w:r>
          </w:p>
        </w:tc>
        <w:tc>
          <w:tcPr>
            <w:tcW w:w="592" w:type="dxa"/>
            <w:tcBorders>
              <w:top w:val="nil"/>
              <w:left w:val="nil"/>
              <w:bottom w:val="nil"/>
              <w:right w:val="nil"/>
            </w:tcBorders>
            <w:shd w:val="clear" w:color="auto" w:fill="auto"/>
            <w:tcMar>
              <w:left w:w="29" w:type="dxa"/>
              <w:right w:w="29" w:type="dxa"/>
            </w:tcMar>
            <w:vAlign w:val="center"/>
            <w:hideMark/>
          </w:tcPr>
          <w:p w:rsidR="0046772B" w:rsidRDefault="0046772B" w:rsidP="0046772B">
            <w:pPr>
              <w:jc w:val="right"/>
              <w:rPr>
                <w:color w:val="000000"/>
                <w:sz w:val="14"/>
                <w:szCs w:val="14"/>
              </w:rPr>
            </w:pPr>
            <w:r>
              <w:rPr>
                <w:color w:val="000000"/>
                <w:sz w:val="14"/>
                <w:szCs w:val="14"/>
              </w:rPr>
              <w:t>2,877.7</w:t>
            </w:r>
          </w:p>
        </w:tc>
        <w:tc>
          <w:tcPr>
            <w:tcW w:w="608" w:type="dxa"/>
            <w:tcBorders>
              <w:top w:val="nil"/>
              <w:left w:val="nil"/>
              <w:bottom w:val="nil"/>
              <w:right w:val="nil"/>
            </w:tcBorders>
            <w:shd w:val="clear" w:color="auto" w:fill="auto"/>
            <w:noWrap/>
            <w:tcMar>
              <w:left w:w="29" w:type="dxa"/>
              <w:right w:w="29" w:type="dxa"/>
            </w:tcMar>
            <w:vAlign w:val="center"/>
            <w:hideMark/>
          </w:tcPr>
          <w:p w:rsidR="0046772B" w:rsidRDefault="0046772B" w:rsidP="0046772B">
            <w:pPr>
              <w:jc w:val="right"/>
              <w:rPr>
                <w:color w:val="000000"/>
                <w:sz w:val="14"/>
                <w:szCs w:val="14"/>
              </w:rPr>
            </w:pPr>
            <w:r>
              <w:rPr>
                <w:color w:val="000000"/>
                <w:sz w:val="14"/>
                <w:szCs w:val="14"/>
              </w:rPr>
              <w:t>3,013.0</w:t>
            </w:r>
          </w:p>
        </w:tc>
      </w:tr>
      <w:tr w:rsidR="00AE4D30" w:rsidRPr="001764F5" w:rsidTr="00AE4D30">
        <w:trPr>
          <w:trHeight w:hRule="exact" w:val="331"/>
          <w:jc w:val="center"/>
        </w:trPr>
        <w:tc>
          <w:tcPr>
            <w:tcW w:w="1684" w:type="dxa"/>
            <w:tcBorders>
              <w:top w:val="nil"/>
              <w:left w:val="nil"/>
              <w:bottom w:val="single" w:sz="8" w:space="0" w:color="auto"/>
              <w:right w:val="nil"/>
            </w:tcBorders>
            <w:shd w:val="clear" w:color="auto" w:fill="auto"/>
            <w:vAlign w:val="bottom"/>
            <w:hideMark/>
          </w:tcPr>
          <w:p w:rsidR="00AE4D30" w:rsidRPr="001764F5" w:rsidRDefault="00AE4D30" w:rsidP="001764F5">
            <w:pPr>
              <w:rPr>
                <w:color w:val="000000"/>
                <w:sz w:val="14"/>
                <w:szCs w:val="14"/>
              </w:rPr>
            </w:pPr>
            <w:r w:rsidRPr="001764F5">
              <w:rPr>
                <w:color w:val="000000"/>
                <w:sz w:val="14"/>
                <w:szCs w:val="14"/>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AE4D30" w:rsidRPr="001764F5" w:rsidRDefault="00AE4D30"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AE4D30" w:rsidRPr="001764F5" w:rsidRDefault="00AE4D30" w:rsidP="001764F5">
            <w:pPr>
              <w:jc w:val="right"/>
              <w:rPr>
                <w:color w:val="000000"/>
                <w:sz w:val="13"/>
                <w:szCs w:val="13"/>
              </w:rPr>
            </w:pPr>
            <w:r w:rsidRPr="001764F5">
              <w:rPr>
                <w:color w:val="000000"/>
                <w:sz w:val="13"/>
                <w:szCs w:val="13"/>
              </w:rPr>
              <w:t> </w:t>
            </w:r>
          </w:p>
        </w:tc>
        <w:tc>
          <w:tcPr>
            <w:tcW w:w="638" w:type="dxa"/>
            <w:tcBorders>
              <w:top w:val="nil"/>
              <w:left w:val="nil"/>
              <w:bottom w:val="single" w:sz="8" w:space="0" w:color="auto"/>
              <w:right w:val="nil"/>
            </w:tcBorders>
            <w:shd w:val="clear" w:color="auto" w:fill="auto"/>
            <w:tcMar>
              <w:left w:w="86" w:type="dxa"/>
              <w:right w:w="43" w:type="dxa"/>
            </w:tcMar>
            <w:vAlign w:val="bottom"/>
            <w:hideMark/>
          </w:tcPr>
          <w:p w:rsidR="00AE4D30" w:rsidRPr="001764F5" w:rsidRDefault="00AE4D30"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AE4D30" w:rsidRPr="001764F5" w:rsidRDefault="00AE4D30" w:rsidP="001764F5">
            <w:pPr>
              <w:jc w:val="right"/>
              <w:rPr>
                <w:color w:val="000000"/>
                <w:sz w:val="13"/>
                <w:szCs w:val="13"/>
              </w:rPr>
            </w:pPr>
            <w:r w:rsidRPr="001764F5">
              <w:rPr>
                <w:color w:val="000000"/>
                <w:sz w:val="13"/>
                <w:szCs w:val="13"/>
              </w:rPr>
              <w:t> </w:t>
            </w:r>
          </w:p>
        </w:tc>
        <w:tc>
          <w:tcPr>
            <w:tcW w:w="562" w:type="dxa"/>
            <w:tcBorders>
              <w:top w:val="nil"/>
              <w:left w:val="nil"/>
              <w:bottom w:val="single" w:sz="8" w:space="0" w:color="auto"/>
              <w:right w:val="nil"/>
            </w:tcBorders>
            <w:shd w:val="clear" w:color="auto" w:fill="auto"/>
            <w:tcMar>
              <w:left w:w="86" w:type="dxa"/>
              <w:right w:w="43" w:type="dxa"/>
            </w:tcMar>
            <w:vAlign w:val="bottom"/>
            <w:hideMark/>
          </w:tcPr>
          <w:p w:rsidR="00AE4D30" w:rsidRPr="001764F5" w:rsidRDefault="00AE4D30"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AE4D30" w:rsidRPr="001764F5" w:rsidRDefault="00AE4D30" w:rsidP="001764F5">
            <w:pPr>
              <w:jc w:val="right"/>
              <w:rPr>
                <w:color w:val="000000"/>
                <w:sz w:val="13"/>
                <w:szCs w:val="13"/>
              </w:rPr>
            </w:pPr>
            <w:r w:rsidRPr="001764F5">
              <w:rPr>
                <w:color w:val="000000"/>
                <w:sz w:val="13"/>
                <w:szCs w:val="13"/>
              </w:rPr>
              <w:t> </w:t>
            </w:r>
          </w:p>
        </w:tc>
        <w:tc>
          <w:tcPr>
            <w:tcW w:w="608" w:type="dxa"/>
            <w:tcBorders>
              <w:top w:val="nil"/>
              <w:left w:val="nil"/>
              <w:bottom w:val="single" w:sz="8" w:space="0" w:color="auto"/>
              <w:right w:val="nil"/>
            </w:tcBorders>
            <w:shd w:val="clear" w:color="auto" w:fill="auto"/>
            <w:tcMar>
              <w:left w:w="86" w:type="dxa"/>
              <w:right w:w="43" w:type="dxa"/>
            </w:tcMar>
            <w:vAlign w:val="bottom"/>
            <w:hideMark/>
          </w:tcPr>
          <w:p w:rsidR="00AE4D30" w:rsidRPr="001764F5" w:rsidRDefault="00AE4D30" w:rsidP="001764F5">
            <w:pPr>
              <w:jc w:val="right"/>
              <w:rPr>
                <w:color w:val="000000"/>
                <w:sz w:val="13"/>
                <w:szCs w:val="13"/>
              </w:rPr>
            </w:pPr>
            <w:r w:rsidRPr="001764F5">
              <w:rPr>
                <w:color w:val="000000"/>
                <w:sz w:val="13"/>
                <w:szCs w:val="13"/>
              </w:rPr>
              <w:t> </w:t>
            </w:r>
          </w:p>
        </w:tc>
        <w:tc>
          <w:tcPr>
            <w:tcW w:w="652" w:type="dxa"/>
            <w:tcBorders>
              <w:top w:val="nil"/>
              <w:left w:val="nil"/>
              <w:bottom w:val="single" w:sz="8" w:space="0" w:color="auto"/>
              <w:right w:val="nil"/>
            </w:tcBorders>
            <w:shd w:val="clear" w:color="auto" w:fill="auto"/>
            <w:tcMar>
              <w:left w:w="86" w:type="dxa"/>
              <w:right w:w="43" w:type="dxa"/>
            </w:tcMar>
            <w:vAlign w:val="bottom"/>
            <w:hideMark/>
          </w:tcPr>
          <w:p w:rsidR="00AE4D30" w:rsidRPr="001764F5" w:rsidRDefault="00AE4D30" w:rsidP="001764F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AE4D30" w:rsidRPr="001764F5" w:rsidRDefault="00AE4D30" w:rsidP="001764F5">
            <w:pPr>
              <w:jc w:val="right"/>
              <w:rPr>
                <w:color w:val="000000"/>
                <w:sz w:val="13"/>
                <w:szCs w:val="13"/>
              </w:rPr>
            </w:pPr>
            <w:r w:rsidRPr="001764F5">
              <w:rPr>
                <w:color w:val="000000"/>
                <w:sz w:val="13"/>
                <w:szCs w:val="13"/>
              </w:rPr>
              <w:t> </w:t>
            </w:r>
          </w:p>
        </w:tc>
        <w:tc>
          <w:tcPr>
            <w:tcW w:w="608" w:type="dxa"/>
            <w:tcBorders>
              <w:top w:val="nil"/>
              <w:left w:val="nil"/>
              <w:bottom w:val="single" w:sz="8" w:space="0" w:color="auto"/>
              <w:right w:val="nil"/>
            </w:tcBorders>
            <w:shd w:val="clear" w:color="auto" w:fill="auto"/>
            <w:tcMar>
              <w:left w:w="86" w:type="dxa"/>
              <w:right w:w="43" w:type="dxa"/>
            </w:tcMar>
            <w:vAlign w:val="bottom"/>
            <w:hideMark/>
          </w:tcPr>
          <w:p w:rsidR="00AE4D30" w:rsidRPr="001764F5" w:rsidRDefault="00AE4D30"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AE4D30" w:rsidRPr="001764F5" w:rsidRDefault="00AE4D30" w:rsidP="001764F5">
            <w:pPr>
              <w:jc w:val="right"/>
              <w:rPr>
                <w:color w:val="000000"/>
                <w:sz w:val="13"/>
                <w:szCs w:val="13"/>
              </w:rPr>
            </w:pPr>
            <w:r w:rsidRPr="001764F5">
              <w:rPr>
                <w:color w:val="000000"/>
                <w:sz w:val="13"/>
                <w:szCs w:val="13"/>
              </w:rPr>
              <w:t> </w:t>
            </w:r>
          </w:p>
        </w:tc>
        <w:tc>
          <w:tcPr>
            <w:tcW w:w="592" w:type="dxa"/>
            <w:tcBorders>
              <w:top w:val="nil"/>
              <w:left w:val="nil"/>
              <w:bottom w:val="single" w:sz="8" w:space="0" w:color="auto"/>
              <w:right w:val="nil"/>
            </w:tcBorders>
            <w:shd w:val="clear" w:color="auto" w:fill="auto"/>
            <w:tcMar>
              <w:left w:w="86" w:type="dxa"/>
              <w:right w:w="43" w:type="dxa"/>
            </w:tcMar>
            <w:vAlign w:val="bottom"/>
            <w:hideMark/>
          </w:tcPr>
          <w:p w:rsidR="00AE4D30" w:rsidRPr="001764F5" w:rsidRDefault="00AE4D30" w:rsidP="001764F5">
            <w:pPr>
              <w:jc w:val="right"/>
              <w:rPr>
                <w:color w:val="000000"/>
                <w:sz w:val="13"/>
                <w:szCs w:val="13"/>
              </w:rPr>
            </w:pPr>
            <w:r w:rsidRPr="001764F5">
              <w:rPr>
                <w:color w:val="000000"/>
                <w:sz w:val="13"/>
                <w:szCs w:val="13"/>
              </w:rPr>
              <w:t> </w:t>
            </w:r>
          </w:p>
        </w:tc>
        <w:tc>
          <w:tcPr>
            <w:tcW w:w="608" w:type="dxa"/>
            <w:tcBorders>
              <w:top w:val="nil"/>
              <w:left w:val="nil"/>
              <w:bottom w:val="single" w:sz="8" w:space="0" w:color="auto"/>
              <w:right w:val="nil"/>
            </w:tcBorders>
            <w:shd w:val="clear" w:color="auto" w:fill="auto"/>
            <w:noWrap/>
            <w:tcMar>
              <w:left w:w="86" w:type="dxa"/>
              <w:right w:w="43" w:type="dxa"/>
            </w:tcMar>
            <w:vAlign w:val="bottom"/>
            <w:hideMark/>
          </w:tcPr>
          <w:p w:rsidR="00AE4D30" w:rsidRPr="001764F5" w:rsidRDefault="00AE4D30" w:rsidP="001764F5">
            <w:pPr>
              <w:jc w:val="right"/>
              <w:rPr>
                <w:color w:val="000000"/>
                <w:sz w:val="13"/>
                <w:szCs w:val="13"/>
              </w:rPr>
            </w:pPr>
            <w:r w:rsidRPr="001764F5">
              <w:rPr>
                <w:color w:val="000000"/>
                <w:sz w:val="13"/>
                <w:szCs w:val="13"/>
              </w:rPr>
              <w:t> </w:t>
            </w:r>
          </w:p>
        </w:tc>
      </w:tr>
      <w:tr w:rsidR="00AE4D30" w:rsidRPr="001764F5" w:rsidTr="00B61119">
        <w:trPr>
          <w:trHeight w:hRule="exact" w:val="258"/>
          <w:jc w:val="center"/>
        </w:trPr>
        <w:tc>
          <w:tcPr>
            <w:tcW w:w="9582" w:type="dxa"/>
            <w:gridSpan w:val="14"/>
            <w:tcBorders>
              <w:top w:val="nil"/>
              <w:left w:val="nil"/>
              <w:bottom w:val="nil"/>
              <w:right w:val="nil"/>
            </w:tcBorders>
            <w:shd w:val="clear" w:color="auto" w:fill="auto"/>
            <w:noWrap/>
            <w:vAlign w:val="center"/>
            <w:hideMark/>
          </w:tcPr>
          <w:p w:rsidR="00AE4D30" w:rsidRPr="001764F5" w:rsidRDefault="00AE4D30" w:rsidP="004C0613">
            <w:pPr>
              <w:rPr>
                <w:color w:val="000000"/>
                <w:sz w:val="13"/>
                <w:szCs w:val="13"/>
              </w:rPr>
            </w:pPr>
            <w:r w:rsidRPr="001764F5">
              <w:rPr>
                <w:rFonts w:eastAsia="Arial Unicode MS"/>
                <w:color w:val="000000"/>
                <w:sz w:val="13"/>
                <w:szCs w:val="13"/>
              </w:rPr>
              <w:t>Note: The data relates to last working day of the month.</w:t>
            </w:r>
            <w:r w:rsidR="004C0613">
              <w:rPr>
                <w:rFonts w:eastAsia="Arial Unicode MS"/>
                <w:color w:val="000000"/>
                <w:sz w:val="13"/>
                <w:szCs w:val="13"/>
              </w:rPr>
              <w:t xml:space="preserve">                                                                                                       </w:t>
            </w:r>
            <w:r w:rsidR="004C0613" w:rsidRPr="00B863BF">
              <w:rPr>
                <w:sz w:val="14"/>
                <w:szCs w:val="14"/>
              </w:rPr>
              <w:t>Source: Statistics &amp; Data Warehouse Department, SBP</w:t>
            </w:r>
          </w:p>
        </w:tc>
      </w:tr>
      <w:tr w:rsidR="00AE4D30" w:rsidRPr="001764F5" w:rsidTr="00B61119">
        <w:trPr>
          <w:trHeight w:hRule="exact" w:val="247"/>
          <w:jc w:val="center"/>
        </w:trPr>
        <w:tc>
          <w:tcPr>
            <w:tcW w:w="9582" w:type="dxa"/>
            <w:gridSpan w:val="14"/>
            <w:tcBorders>
              <w:top w:val="nil"/>
              <w:left w:val="nil"/>
              <w:bottom w:val="nil"/>
              <w:right w:val="nil"/>
            </w:tcBorders>
            <w:shd w:val="clear" w:color="auto" w:fill="auto"/>
            <w:noWrap/>
            <w:vAlign w:val="center"/>
            <w:hideMark/>
          </w:tcPr>
          <w:p w:rsidR="00AE4D30" w:rsidRPr="001764F5" w:rsidRDefault="00AE4D30" w:rsidP="0000183C">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AE4D30" w:rsidRPr="001764F5" w:rsidTr="00B61119">
        <w:trPr>
          <w:trHeight w:hRule="exact" w:val="193"/>
          <w:jc w:val="center"/>
        </w:trPr>
        <w:tc>
          <w:tcPr>
            <w:tcW w:w="9582" w:type="dxa"/>
            <w:gridSpan w:val="14"/>
            <w:tcBorders>
              <w:top w:val="nil"/>
              <w:left w:val="nil"/>
              <w:bottom w:val="nil"/>
              <w:right w:val="nil"/>
            </w:tcBorders>
            <w:shd w:val="clear" w:color="auto" w:fill="auto"/>
            <w:noWrap/>
            <w:vAlign w:val="center"/>
            <w:hideMark/>
          </w:tcPr>
          <w:p w:rsidR="00AE4D30" w:rsidRPr="001764F5" w:rsidRDefault="00AE4D30" w:rsidP="0000183C">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AE4D30" w:rsidRPr="001764F5" w:rsidTr="00B61119">
        <w:trPr>
          <w:trHeight w:hRule="exact" w:val="175"/>
          <w:jc w:val="center"/>
        </w:trPr>
        <w:tc>
          <w:tcPr>
            <w:tcW w:w="9582" w:type="dxa"/>
            <w:gridSpan w:val="14"/>
            <w:tcBorders>
              <w:top w:val="nil"/>
              <w:left w:val="nil"/>
              <w:bottom w:val="nil"/>
              <w:right w:val="nil"/>
            </w:tcBorders>
            <w:shd w:val="clear" w:color="auto" w:fill="auto"/>
            <w:noWrap/>
            <w:vAlign w:val="center"/>
            <w:hideMark/>
          </w:tcPr>
          <w:p w:rsidR="00AE4D30" w:rsidRDefault="00AE4D30" w:rsidP="0000183C">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7D12F6" w:rsidRDefault="007D12F6" w:rsidP="00FF1CA1">
      <w:pPr>
        <w:pStyle w:val="CommentText"/>
        <w:rPr>
          <w:sz w:val="17"/>
          <w:szCs w:val="17"/>
        </w:rPr>
      </w:pPr>
    </w:p>
    <w:p w:rsidR="00FF1CA1" w:rsidRPr="00BF4323" w:rsidRDefault="00FF1CA1" w:rsidP="00FF1CA1">
      <w:pPr>
        <w:pStyle w:val="CommentText"/>
        <w:rPr>
          <w:sz w:val="17"/>
          <w:szCs w:val="17"/>
        </w:rPr>
      </w:pPr>
    </w:p>
    <w:tbl>
      <w:tblPr>
        <w:tblpPr w:leftFromText="180" w:rightFromText="180" w:vertAnchor="page" w:horzAnchor="margin" w:tblpXSpec="center" w:tblpY="752"/>
        <w:tblW w:w="9288" w:type="dxa"/>
        <w:tblLayout w:type="fixed"/>
        <w:tblLook w:val="04A0"/>
      </w:tblPr>
      <w:tblGrid>
        <w:gridCol w:w="378"/>
        <w:gridCol w:w="1350"/>
        <w:gridCol w:w="900"/>
        <w:gridCol w:w="900"/>
        <w:gridCol w:w="720"/>
        <w:gridCol w:w="900"/>
        <w:gridCol w:w="900"/>
        <w:gridCol w:w="720"/>
        <w:gridCol w:w="900"/>
        <w:gridCol w:w="900"/>
        <w:gridCol w:w="720"/>
      </w:tblGrid>
      <w:tr w:rsidR="00FF1CA1" w:rsidRPr="00BF4323" w:rsidTr="00DF455E">
        <w:trPr>
          <w:trHeight w:val="267"/>
        </w:trPr>
        <w:tc>
          <w:tcPr>
            <w:tcW w:w="9288" w:type="dxa"/>
            <w:gridSpan w:val="11"/>
            <w:shd w:val="clear" w:color="auto" w:fill="auto"/>
          </w:tcPr>
          <w:p w:rsidR="00FF1CA1" w:rsidRPr="002F011C" w:rsidRDefault="00333379" w:rsidP="00FF1CA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F455E">
        <w:trPr>
          <w:trHeight w:val="177"/>
        </w:trPr>
        <w:tc>
          <w:tcPr>
            <w:tcW w:w="9288" w:type="dxa"/>
            <w:gridSpan w:val="11"/>
            <w:shd w:val="clear" w:color="auto" w:fill="auto"/>
            <w:vAlign w:val="bottom"/>
          </w:tcPr>
          <w:p w:rsidR="00FF1CA1" w:rsidRPr="001F259E" w:rsidRDefault="00FF3EBC" w:rsidP="00FF3EBC">
            <w:pPr>
              <w:jc w:val="right"/>
              <w:rPr>
                <w:b/>
                <w:bCs/>
                <w:sz w:val="14"/>
                <w:szCs w:val="14"/>
              </w:rPr>
            </w:pPr>
            <w:r w:rsidRPr="001764F5">
              <w:rPr>
                <w:color w:val="000000"/>
                <w:sz w:val="15"/>
                <w:szCs w:val="15"/>
              </w:rPr>
              <w:t>(Million US Dollars)</w:t>
            </w:r>
          </w:p>
        </w:tc>
      </w:tr>
      <w:tr w:rsidR="00FF1CA1" w:rsidRPr="00BF4323" w:rsidTr="003F6084">
        <w:trPr>
          <w:trHeight w:val="177"/>
        </w:trPr>
        <w:tc>
          <w:tcPr>
            <w:tcW w:w="378" w:type="dxa"/>
            <w:vMerge w:val="restart"/>
            <w:tcBorders>
              <w:top w:val="single" w:sz="12" w:space="0" w:color="auto"/>
            </w:tcBorders>
            <w:shd w:val="clear" w:color="auto" w:fill="auto"/>
            <w:noWrap/>
            <w:tcMar>
              <w:left w:w="43" w:type="dxa"/>
              <w:right w:w="43" w:type="dxa"/>
            </w:tcMar>
            <w:vAlign w:val="center"/>
            <w:hideMark/>
          </w:tcPr>
          <w:p w:rsidR="00FF1CA1" w:rsidRPr="00BF4323" w:rsidRDefault="00FF1CA1" w:rsidP="00FF1CA1">
            <w:pPr>
              <w:jc w:val="center"/>
              <w:rPr>
                <w:b/>
                <w:bCs/>
                <w:sz w:val="16"/>
                <w:szCs w:val="24"/>
              </w:rPr>
            </w:pPr>
            <w:r w:rsidRPr="00BF4323">
              <w:rPr>
                <w:b/>
                <w:bCs/>
                <w:sz w:val="16"/>
                <w:szCs w:val="24"/>
              </w:rPr>
              <w:t>Sr.</w:t>
            </w:r>
          </w:p>
        </w:tc>
        <w:tc>
          <w:tcPr>
            <w:tcW w:w="135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FF1CA1" w:rsidRPr="00BF4323" w:rsidRDefault="00FF1CA1" w:rsidP="00FF1CA1">
            <w:pPr>
              <w:jc w:val="center"/>
              <w:rPr>
                <w:b/>
                <w:bCs/>
                <w:sz w:val="16"/>
                <w:szCs w:val="24"/>
              </w:rPr>
            </w:pPr>
            <w:r w:rsidRPr="00BF4323">
              <w:rPr>
                <w:b/>
                <w:bCs/>
                <w:sz w:val="16"/>
                <w:szCs w:val="24"/>
              </w:rPr>
              <w:t>Country</w:t>
            </w: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FF1CA1" w:rsidRPr="00BF4323" w:rsidRDefault="001E04D0" w:rsidP="001E04D0">
            <w:pPr>
              <w:jc w:val="center"/>
              <w:rPr>
                <w:b/>
                <w:bCs/>
                <w:sz w:val="16"/>
                <w:szCs w:val="24"/>
              </w:rPr>
            </w:pPr>
            <w:r>
              <w:rPr>
                <w:b/>
                <w:bCs/>
                <w:sz w:val="16"/>
                <w:szCs w:val="24"/>
              </w:rPr>
              <w:t>Jan</w:t>
            </w:r>
            <w:r w:rsidR="00FF1CA1">
              <w:rPr>
                <w:b/>
                <w:bCs/>
                <w:sz w:val="16"/>
                <w:szCs w:val="24"/>
              </w:rPr>
              <w:t>-1</w:t>
            </w:r>
            <w:r>
              <w:rPr>
                <w:b/>
                <w:bCs/>
                <w:sz w:val="16"/>
                <w:szCs w:val="24"/>
              </w:rPr>
              <w:t>8</w:t>
            </w:r>
            <w:r w:rsidR="00FF1CA1" w:rsidRPr="00BF4323">
              <w:rPr>
                <w:b/>
                <w:bCs/>
                <w:sz w:val="16"/>
                <w:szCs w:val="24"/>
                <w:vertAlign w:val="superscript"/>
              </w:rPr>
              <w:t>P</w:t>
            </w: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tcPr>
          <w:p w:rsidR="00FF1CA1" w:rsidRDefault="00DF455E" w:rsidP="001E04D0">
            <w:pPr>
              <w:jc w:val="center"/>
              <w:rPr>
                <w:b/>
                <w:bCs/>
                <w:sz w:val="16"/>
                <w:szCs w:val="24"/>
              </w:rPr>
            </w:pPr>
            <w:r>
              <w:rPr>
                <w:b/>
                <w:bCs/>
                <w:sz w:val="16"/>
                <w:szCs w:val="24"/>
              </w:rPr>
              <w:t>Jul-</w:t>
            </w:r>
            <w:r w:rsidR="001E04D0">
              <w:rPr>
                <w:b/>
                <w:bCs/>
                <w:sz w:val="16"/>
                <w:szCs w:val="24"/>
              </w:rPr>
              <w:t>Jan</w:t>
            </w:r>
            <w:r>
              <w:rPr>
                <w:b/>
                <w:bCs/>
                <w:sz w:val="16"/>
                <w:szCs w:val="24"/>
              </w:rPr>
              <w:t xml:space="preserve"> FY1</w:t>
            </w:r>
            <w:r w:rsidR="003A111F">
              <w:rPr>
                <w:b/>
                <w:bCs/>
                <w:sz w:val="16"/>
                <w:szCs w:val="24"/>
              </w:rPr>
              <w:t>8</w:t>
            </w:r>
            <w:r w:rsidR="00D06E8C" w:rsidRPr="00BF4323">
              <w:rPr>
                <w:b/>
                <w:bCs/>
                <w:sz w:val="16"/>
                <w:szCs w:val="24"/>
                <w:vertAlign w:val="superscript"/>
              </w:rPr>
              <w:t xml:space="preserve"> P</w:t>
            </w:r>
          </w:p>
        </w:tc>
        <w:tc>
          <w:tcPr>
            <w:tcW w:w="2520" w:type="dxa"/>
            <w:gridSpan w:val="3"/>
            <w:tcBorders>
              <w:top w:val="single" w:sz="12" w:space="0" w:color="auto"/>
              <w:left w:val="single" w:sz="4" w:space="0" w:color="auto"/>
              <w:bottom w:val="single" w:sz="4" w:space="0" w:color="auto"/>
            </w:tcBorders>
            <w:shd w:val="clear" w:color="auto" w:fill="auto"/>
            <w:vAlign w:val="bottom"/>
          </w:tcPr>
          <w:p w:rsidR="00FF1CA1" w:rsidRPr="00BF4323" w:rsidRDefault="00CC7C9F" w:rsidP="001E04D0">
            <w:pPr>
              <w:jc w:val="center"/>
              <w:rPr>
                <w:b/>
                <w:bCs/>
                <w:sz w:val="16"/>
                <w:szCs w:val="24"/>
              </w:rPr>
            </w:pPr>
            <w:r>
              <w:rPr>
                <w:b/>
                <w:bCs/>
                <w:sz w:val="16"/>
                <w:szCs w:val="24"/>
              </w:rPr>
              <w:t>Jul</w:t>
            </w:r>
            <w:r w:rsidR="00791EF5">
              <w:rPr>
                <w:b/>
                <w:bCs/>
                <w:sz w:val="16"/>
                <w:szCs w:val="24"/>
              </w:rPr>
              <w:t>-</w:t>
            </w:r>
            <w:r w:rsidR="001E04D0">
              <w:rPr>
                <w:b/>
                <w:bCs/>
                <w:sz w:val="16"/>
                <w:szCs w:val="24"/>
              </w:rPr>
              <w:t>Jan</w:t>
            </w:r>
            <w:r w:rsidR="00FF1CA1">
              <w:rPr>
                <w:b/>
                <w:bCs/>
                <w:sz w:val="16"/>
                <w:szCs w:val="24"/>
              </w:rPr>
              <w:t xml:space="preserve"> </w:t>
            </w:r>
            <w:r w:rsidR="005E4853">
              <w:rPr>
                <w:b/>
                <w:bCs/>
                <w:sz w:val="16"/>
                <w:szCs w:val="24"/>
              </w:rPr>
              <w:t xml:space="preserve">FY </w:t>
            </w:r>
            <w:r w:rsidR="00FF1CA1">
              <w:rPr>
                <w:b/>
                <w:bCs/>
                <w:sz w:val="16"/>
                <w:szCs w:val="24"/>
              </w:rPr>
              <w:t>1</w:t>
            </w:r>
            <w:r w:rsidR="003A111F">
              <w:rPr>
                <w:b/>
                <w:bCs/>
                <w:sz w:val="16"/>
                <w:szCs w:val="24"/>
              </w:rPr>
              <w:t>7</w:t>
            </w:r>
            <w:r w:rsidR="00FF1CA1" w:rsidRPr="00E15B5D">
              <w:rPr>
                <w:b/>
                <w:bCs/>
                <w:sz w:val="16"/>
                <w:szCs w:val="24"/>
                <w:vertAlign w:val="superscript"/>
              </w:rPr>
              <w:t xml:space="preserve"> </w:t>
            </w:r>
            <w:r w:rsidR="003466D3">
              <w:rPr>
                <w:b/>
                <w:bCs/>
                <w:sz w:val="16"/>
                <w:szCs w:val="24"/>
                <w:vertAlign w:val="superscript"/>
              </w:rPr>
              <w:t>R</w:t>
            </w:r>
          </w:p>
        </w:tc>
      </w:tr>
      <w:tr w:rsidR="00DF455E" w:rsidRPr="00BF4323" w:rsidTr="003F6084">
        <w:trPr>
          <w:trHeight w:val="660"/>
        </w:trPr>
        <w:tc>
          <w:tcPr>
            <w:tcW w:w="378" w:type="dxa"/>
            <w:vMerge/>
            <w:tcBorders>
              <w:bottom w:val="single" w:sz="12" w:space="0" w:color="auto"/>
            </w:tcBorders>
            <w:shd w:val="clear" w:color="auto" w:fill="auto"/>
            <w:tcMar>
              <w:left w:w="43" w:type="dxa"/>
              <w:right w:w="43" w:type="dxa"/>
            </w:tcMar>
            <w:vAlign w:val="center"/>
            <w:hideMark/>
          </w:tcPr>
          <w:p w:rsidR="00DF455E" w:rsidRPr="00BF4323" w:rsidRDefault="00DF455E" w:rsidP="00DF455E">
            <w:pPr>
              <w:rPr>
                <w:b/>
                <w:bCs/>
                <w:sz w:val="16"/>
                <w:szCs w:val="24"/>
              </w:rPr>
            </w:pPr>
          </w:p>
        </w:tc>
        <w:tc>
          <w:tcPr>
            <w:tcW w:w="135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F455E" w:rsidRPr="00BF4323" w:rsidRDefault="00DF455E" w:rsidP="00DF455E">
            <w:pPr>
              <w:rPr>
                <w:b/>
                <w:bCs/>
                <w:sz w:val="16"/>
                <w:szCs w:val="2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DF455E" w:rsidRPr="00316631" w:rsidRDefault="00DF455E" w:rsidP="00DF455E">
            <w:pPr>
              <w:jc w:val="center"/>
              <w:rPr>
                <w:b/>
                <w:bCs/>
                <w:sz w:val="14"/>
                <w:szCs w:val="14"/>
              </w:rPr>
            </w:pPr>
            <w:r w:rsidRPr="00316631">
              <w:rPr>
                <w:b/>
                <w:bCs/>
                <w:sz w:val="14"/>
                <w:szCs w:val="14"/>
              </w:rPr>
              <w:t>Direct Investment</w:t>
            </w:r>
          </w:p>
          <w:p w:rsidR="00DF455E" w:rsidRPr="00316631" w:rsidRDefault="00DF455E" w:rsidP="00DF455E">
            <w:pPr>
              <w:jc w:val="center"/>
              <w:rPr>
                <w:b/>
                <w:bCs/>
                <w:sz w:val="14"/>
                <w:szCs w:val="14"/>
              </w:rPr>
            </w:pPr>
            <w:r w:rsidRPr="00316631">
              <w:rPr>
                <w:b/>
                <w:bCs/>
                <w:sz w:val="14"/>
                <w:szCs w:val="1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DF455E" w:rsidRPr="00316631" w:rsidRDefault="00DF455E" w:rsidP="00DF455E">
            <w:pPr>
              <w:jc w:val="center"/>
              <w:rPr>
                <w:b/>
                <w:bCs/>
                <w:sz w:val="14"/>
                <w:szCs w:val="14"/>
              </w:rPr>
            </w:pPr>
            <w:r w:rsidRPr="00316631">
              <w:rPr>
                <w:b/>
                <w:bCs/>
                <w:sz w:val="14"/>
                <w:szCs w:val="14"/>
              </w:rPr>
              <w:t>Portfolio Investment</w:t>
            </w:r>
          </w:p>
          <w:p w:rsidR="00DF455E" w:rsidRPr="00316631" w:rsidRDefault="00DF455E" w:rsidP="00DF455E">
            <w:pPr>
              <w:jc w:val="center"/>
              <w:rPr>
                <w:b/>
                <w:bCs/>
                <w:sz w:val="14"/>
                <w:szCs w:val="14"/>
              </w:rPr>
            </w:pPr>
            <w:r w:rsidRPr="00316631">
              <w:rPr>
                <w:b/>
                <w:bCs/>
                <w:sz w:val="14"/>
                <w:szCs w:val="14"/>
              </w:rPr>
              <w:t>(Net)</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29" w:type="dxa"/>
              <w:right w:w="29" w:type="dxa"/>
            </w:tcMar>
            <w:vAlign w:val="center"/>
            <w:hideMark/>
          </w:tcPr>
          <w:p w:rsidR="00DF455E" w:rsidRPr="00316631" w:rsidRDefault="00DF455E" w:rsidP="00DF455E">
            <w:pPr>
              <w:jc w:val="center"/>
              <w:rPr>
                <w:b/>
                <w:bCs/>
                <w:sz w:val="14"/>
                <w:szCs w:val="14"/>
              </w:rPr>
            </w:pPr>
            <w:r w:rsidRPr="00316631">
              <w:rPr>
                <w:b/>
                <w:bCs/>
                <w:sz w:val="14"/>
                <w:szCs w:val="14"/>
              </w:rPr>
              <w:t>Total</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Direct Investment</w:t>
            </w:r>
          </w:p>
          <w:p w:rsidR="00DF455E" w:rsidRPr="00316631" w:rsidRDefault="00DF455E" w:rsidP="00DF455E">
            <w:pPr>
              <w:jc w:val="center"/>
              <w:rPr>
                <w:b/>
                <w:bCs/>
                <w:sz w:val="14"/>
                <w:szCs w:val="14"/>
              </w:rPr>
            </w:pPr>
            <w:r w:rsidRPr="00316631">
              <w:rPr>
                <w:b/>
                <w:bCs/>
                <w:sz w:val="14"/>
                <w:szCs w:val="1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Portfolio Investment</w:t>
            </w:r>
          </w:p>
          <w:p w:rsidR="00DF455E" w:rsidRPr="00316631" w:rsidRDefault="00DF455E" w:rsidP="00DF455E">
            <w:pPr>
              <w:jc w:val="center"/>
              <w:rPr>
                <w:b/>
                <w:bCs/>
                <w:sz w:val="14"/>
                <w:szCs w:val="14"/>
              </w:rPr>
            </w:pPr>
            <w:r w:rsidRPr="00316631">
              <w:rPr>
                <w:b/>
                <w:bCs/>
                <w:sz w:val="14"/>
                <w:szCs w:val="14"/>
              </w:rPr>
              <w:t>(Net)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Total</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Direct Investment</w:t>
            </w:r>
          </w:p>
          <w:p w:rsidR="00DF455E" w:rsidRPr="00316631" w:rsidRDefault="00DF455E" w:rsidP="00DF455E">
            <w:pPr>
              <w:jc w:val="center"/>
              <w:rPr>
                <w:b/>
                <w:bCs/>
                <w:sz w:val="14"/>
                <w:szCs w:val="14"/>
              </w:rPr>
            </w:pPr>
            <w:r w:rsidRPr="00316631">
              <w:rPr>
                <w:b/>
                <w:bCs/>
                <w:sz w:val="14"/>
                <w:szCs w:val="1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Portfolio Investment</w:t>
            </w:r>
          </w:p>
          <w:p w:rsidR="00DF455E" w:rsidRPr="00316631" w:rsidRDefault="00DF455E" w:rsidP="00DF455E">
            <w:pPr>
              <w:jc w:val="center"/>
              <w:rPr>
                <w:b/>
                <w:bCs/>
                <w:sz w:val="14"/>
                <w:szCs w:val="14"/>
              </w:rPr>
            </w:pPr>
            <w:r w:rsidRPr="00316631">
              <w:rPr>
                <w:b/>
                <w:bCs/>
                <w:sz w:val="14"/>
                <w:szCs w:val="14"/>
              </w:rPr>
              <w:t>(Net)</w:t>
            </w:r>
          </w:p>
        </w:tc>
        <w:tc>
          <w:tcPr>
            <w:tcW w:w="720"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Total</w:t>
            </w:r>
          </w:p>
        </w:tc>
      </w:tr>
      <w:tr w:rsidR="001E04D0" w:rsidRPr="002A0059" w:rsidTr="001E04D0">
        <w:trPr>
          <w:trHeight w:hRule="exact" w:val="410"/>
        </w:trPr>
        <w:tc>
          <w:tcPr>
            <w:tcW w:w="378" w:type="dxa"/>
            <w:tcBorders>
              <w:top w:val="single" w:sz="12" w:space="0" w:color="auto"/>
            </w:tcBorders>
            <w:shd w:val="clear" w:color="auto" w:fill="auto"/>
            <w:noWrap/>
            <w:tcMar>
              <w:left w:w="43" w:type="dxa"/>
              <w:right w:w="43" w:type="dxa"/>
            </w:tcMar>
            <w:vAlign w:val="center"/>
            <w:hideMark/>
          </w:tcPr>
          <w:p w:rsidR="001E04D0" w:rsidRPr="00316631" w:rsidRDefault="001E04D0" w:rsidP="00DF455E">
            <w:pPr>
              <w:jc w:val="center"/>
              <w:rPr>
                <w:b/>
                <w:sz w:val="14"/>
                <w:szCs w:val="14"/>
              </w:rPr>
            </w:pPr>
            <w:r w:rsidRPr="00316631">
              <w:rPr>
                <w:b/>
                <w:sz w:val="14"/>
                <w:szCs w:val="14"/>
              </w:rPr>
              <w:t>I</w:t>
            </w:r>
          </w:p>
        </w:tc>
        <w:tc>
          <w:tcPr>
            <w:tcW w:w="1350" w:type="dxa"/>
            <w:tcBorders>
              <w:top w:val="single" w:sz="12" w:space="0" w:color="auto"/>
            </w:tcBorders>
            <w:shd w:val="clear" w:color="auto" w:fill="auto"/>
            <w:noWrap/>
            <w:tcMar>
              <w:left w:w="43" w:type="dxa"/>
              <w:right w:w="43" w:type="dxa"/>
            </w:tcMar>
            <w:vAlign w:val="center"/>
            <w:hideMark/>
          </w:tcPr>
          <w:p w:rsidR="001E04D0" w:rsidRPr="00316631" w:rsidRDefault="001E04D0" w:rsidP="00DF455E">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29" w:type="dxa"/>
              <w:right w:w="29" w:type="dxa"/>
            </w:tcMar>
            <w:vAlign w:val="center"/>
            <w:hideMark/>
          </w:tcPr>
          <w:p w:rsidR="001E04D0" w:rsidRDefault="001E04D0" w:rsidP="001E04D0">
            <w:pPr>
              <w:jc w:val="right"/>
              <w:rPr>
                <w:b/>
                <w:bCs/>
                <w:color w:val="000000"/>
                <w:sz w:val="14"/>
                <w:szCs w:val="14"/>
              </w:rPr>
            </w:pPr>
            <w:r>
              <w:rPr>
                <w:b/>
                <w:bCs/>
                <w:color w:val="000000"/>
                <w:sz w:val="14"/>
                <w:szCs w:val="14"/>
              </w:rPr>
              <w:t>106.1</w:t>
            </w:r>
          </w:p>
        </w:tc>
        <w:tc>
          <w:tcPr>
            <w:tcW w:w="900" w:type="dxa"/>
            <w:tcBorders>
              <w:top w:val="single" w:sz="12" w:space="0" w:color="auto"/>
            </w:tcBorders>
            <w:shd w:val="clear" w:color="auto" w:fill="auto"/>
            <w:noWrap/>
            <w:tcMar>
              <w:left w:w="29" w:type="dxa"/>
              <w:right w:w="29" w:type="dxa"/>
            </w:tcMar>
            <w:vAlign w:val="center"/>
            <w:hideMark/>
          </w:tcPr>
          <w:p w:rsidR="001E04D0" w:rsidRDefault="001E04D0" w:rsidP="001E04D0">
            <w:pPr>
              <w:jc w:val="right"/>
              <w:rPr>
                <w:b/>
                <w:bCs/>
                <w:color w:val="000000"/>
                <w:sz w:val="14"/>
                <w:szCs w:val="14"/>
              </w:rPr>
            </w:pPr>
            <w:r>
              <w:rPr>
                <w:b/>
                <w:bCs/>
                <w:color w:val="000000"/>
                <w:sz w:val="14"/>
                <w:szCs w:val="14"/>
              </w:rPr>
              <w:t>94.4</w:t>
            </w:r>
          </w:p>
        </w:tc>
        <w:tc>
          <w:tcPr>
            <w:tcW w:w="720" w:type="dxa"/>
            <w:tcBorders>
              <w:top w:val="single" w:sz="12" w:space="0" w:color="auto"/>
            </w:tcBorders>
            <w:shd w:val="clear" w:color="auto" w:fill="auto"/>
            <w:noWrap/>
            <w:tcMar>
              <w:left w:w="29" w:type="dxa"/>
              <w:right w:w="29" w:type="dxa"/>
            </w:tcMar>
            <w:vAlign w:val="center"/>
            <w:hideMark/>
          </w:tcPr>
          <w:p w:rsidR="001E04D0" w:rsidRDefault="001E04D0" w:rsidP="001E04D0">
            <w:pPr>
              <w:jc w:val="right"/>
              <w:rPr>
                <w:b/>
                <w:bCs/>
                <w:color w:val="000000"/>
                <w:sz w:val="14"/>
                <w:szCs w:val="14"/>
              </w:rPr>
            </w:pPr>
            <w:r>
              <w:rPr>
                <w:b/>
                <w:bCs/>
                <w:color w:val="000000"/>
                <w:sz w:val="14"/>
                <w:szCs w:val="14"/>
              </w:rPr>
              <w:t>200.6</w:t>
            </w:r>
          </w:p>
        </w:tc>
        <w:tc>
          <w:tcPr>
            <w:tcW w:w="900" w:type="dxa"/>
            <w:tcBorders>
              <w:top w:val="single" w:sz="12" w:space="0" w:color="auto"/>
            </w:tcBorders>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1,487.9</w:t>
            </w:r>
          </w:p>
        </w:tc>
        <w:tc>
          <w:tcPr>
            <w:tcW w:w="900" w:type="dxa"/>
            <w:tcBorders>
              <w:top w:val="single" w:sz="12" w:space="0" w:color="auto"/>
            </w:tcBorders>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(34.0)</w:t>
            </w:r>
          </w:p>
        </w:tc>
        <w:tc>
          <w:tcPr>
            <w:tcW w:w="720" w:type="dxa"/>
            <w:tcBorders>
              <w:top w:val="single" w:sz="12" w:space="0" w:color="auto"/>
            </w:tcBorders>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1,453.8</w:t>
            </w:r>
          </w:p>
        </w:tc>
        <w:tc>
          <w:tcPr>
            <w:tcW w:w="900" w:type="dxa"/>
            <w:tcBorders>
              <w:top w:val="single" w:sz="12" w:space="0" w:color="auto"/>
            </w:tcBorders>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1,532.1</w:t>
            </w:r>
          </w:p>
        </w:tc>
        <w:tc>
          <w:tcPr>
            <w:tcW w:w="900" w:type="dxa"/>
            <w:tcBorders>
              <w:top w:val="single" w:sz="12" w:space="0" w:color="auto"/>
            </w:tcBorders>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(353.3)</w:t>
            </w:r>
          </w:p>
        </w:tc>
        <w:tc>
          <w:tcPr>
            <w:tcW w:w="720" w:type="dxa"/>
            <w:tcBorders>
              <w:top w:val="single" w:sz="12" w:space="0" w:color="auto"/>
            </w:tcBorders>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1,178.8</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1</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Argentina</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2</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Australia</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(17.9)</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(17.9)</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7.1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(3.4)</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3.6</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0.5</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(15.0)</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(14.5)</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3</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Austria</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4.2</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4.2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17.2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17.2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18.4</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18.4</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4</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Bahrain</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1.1</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7.5</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7.5</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(14.0)</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(6.9)</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(20.9)</w:t>
            </w:r>
          </w:p>
        </w:tc>
      </w:tr>
      <w:tr w:rsidR="001E04D0" w:rsidRPr="002A0059" w:rsidTr="001E04D0">
        <w:trPr>
          <w:trHeight w:hRule="exact" w:val="312"/>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5</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Bangladesh</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(0.3)</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(0.3)</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6</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Brunei</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3.8</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3.8</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7</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Canada</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(0.3)</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3.9</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3.7</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(1.1)</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0.4</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18.6</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19.0</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8</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China</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34.3</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(0.8)</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33.5</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1,003.3</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2.4</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1,005.8</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474.6</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7.2</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481.8</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9</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Denmark</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(1.5)</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(1.5)</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(1.9)</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(1.8)</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0.3</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0.3</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10</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Egypt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1.0</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0.1</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5.2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(173.1)</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(167.9)</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(2.5)</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(2.5)</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11</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Finland</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0.1</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(0.2)</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(0.3)</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(1.6)</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(1.9)</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(3.0)</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(2.7)</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(5.7)</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12</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France</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0.6</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0.3</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0.9</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22.5</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1.4</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23.9</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21.1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(0.1)</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21.0</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13</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Germany</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8.5</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8.5</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25.9</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1.8</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27.6</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2.5</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(1.4)</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1.1</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14</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proofErr w:type="spellStart"/>
            <w:r w:rsidRPr="00316631">
              <w:rPr>
                <w:sz w:val="14"/>
                <w:szCs w:val="14"/>
              </w:rPr>
              <w:t>Hongkong</w:t>
            </w:r>
            <w:proofErr w:type="spellEnd"/>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(0.2)</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(14.9)</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(15.1)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1.0</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(183.8)</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(182.8)</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59.9</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59.8</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15</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Indonesia</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16</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Iran</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1.3</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1.3</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17</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Ireland</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(3.3)</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(3.3)</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17.3</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17.3</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(0.5)</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(0.5)</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18</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Italy</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8.7</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8.7</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30.4</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30.4</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38.2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38.2</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19</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Japan</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4.1</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4.1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29.2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(0.9)</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28.3</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32.2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1.4</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33.7</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20</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Korea (South)</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0.4</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1.2</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1.6</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2.7</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2.8</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5.5</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8.9</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8.9</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21</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Kuwait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(4.9)</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(0.3)</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(5.2)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(12.1)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(3.1)</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(15.2)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16.2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(1.1)</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15.0</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22</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Lebanon</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1.0</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1.0</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6.1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6.1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3.8</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3.8</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23</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Libya</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0.3</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0.3</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1.6</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1.6</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0.9</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0.9</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24</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Luxembourg</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(0.1)</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(7.0)</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(7.1)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12.2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(146.2)</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(134.0)</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0.4</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(200.8)</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(200.4)</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25</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Malaysia</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1.0</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1.0</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118.2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118.2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14.9</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14.9</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26</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Netherlands</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8.1</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(0.7)</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7.4</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41.9</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(3.7)</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38.2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460.8</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(13.1)</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447.7</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27</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proofErr w:type="spellStart"/>
            <w:r w:rsidRPr="00316631">
              <w:rPr>
                <w:sz w:val="14"/>
                <w:szCs w:val="14"/>
              </w:rPr>
              <w:t>NewZealand</w:t>
            </w:r>
            <w:proofErr w:type="spellEnd"/>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0.1</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28</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Norway</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(124.8)</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(124.8)</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(51.6)</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(4.8)</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(56.4)</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29</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Oman</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(0.3)</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0.4</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(1.6)</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1.0</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(0.7)</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0.2</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30</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Philippines</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0.8</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(1.8)</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(0.9)</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31</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Poland</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0.9</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0.9</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4.5</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4.5</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4.4</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4.4</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32</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Portugal</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33</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Qatar</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0.1</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0.1</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0.3</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(1.6)</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1.0</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(0.6)</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(1.7)</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0.1</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(1.6)</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34</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Saudi Arabia</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1.4</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1.4</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7.2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(1.2)</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6.0</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8.9</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0.6</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9.5</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35</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Singapore</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2.4</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1.0</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3.4</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19.1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(4.8)</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14.2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29.2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18.3</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47.5</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36</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South Africa</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(11.1)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(11.1)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37</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Sri Lanka</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1.1</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38</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Sweden</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0.7</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6.2</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6.9</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1.5</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8.3</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9.8</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8.0</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(17.2)</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(9.2)</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39</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Switzerland</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7.1</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(0.8)</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6.3</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35.7</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(0.3)</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35.4</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66.9</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(23.3)</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43.6</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40</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Thailand</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5.0</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5.0</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41</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Turkey</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2.1</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2.1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10.8</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10.8</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131.4</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131.4</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42</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U.A.E</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3.5</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0.6</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4.1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18.0</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(9.8)</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8.2</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59.0</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(25.1)</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33.9</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43</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United Kingdom</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17.2</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24.9</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42.0</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94.3</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(84.2)</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10.1</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123.9</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(100.9)</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22.9</w:t>
            </w:r>
          </w:p>
        </w:tc>
      </w:tr>
      <w:tr w:rsidR="001E04D0" w:rsidRPr="002A0059" w:rsidTr="001E04D0">
        <w:trPr>
          <w:trHeight w:hRule="exact" w:val="393"/>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44</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United States of America</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10.0</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92.4</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102.4</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73.5</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558.9</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632.4</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1.6</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(79.8)</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(78.2)</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jc w:val="center"/>
              <w:rPr>
                <w:sz w:val="14"/>
                <w:szCs w:val="14"/>
              </w:rPr>
            </w:pPr>
            <w:r w:rsidRPr="00316631">
              <w:rPr>
                <w:sz w:val="14"/>
                <w:szCs w:val="14"/>
              </w:rPr>
              <w:t>45</w:t>
            </w: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Others</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(6.9)</w:t>
            </w:r>
          </w:p>
        </w:tc>
        <w:tc>
          <w:tcPr>
            <w:tcW w:w="90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10.8</w:t>
            </w:r>
          </w:p>
        </w:tc>
        <w:tc>
          <w:tcPr>
            <w:tcW w:w="720" w:type="dxa"/>
            <w:shd w:val="clear" w:color="auto" w:fill="auto"/>
            <w:noWrap/>
            <w:tcMar>
              <w:left w:w="29" w:type="dxa"/>
              <w:right w:w="29" w:type="dxa"/>
            </w:tcMar>
            <w:vAlign w:val="center"/>
            <w:hideMark/>
          </w:tcPr>
          <w:p w:rsidR="001E04D0" w:rsidRDefault="001E04D0" w:rsidP="001E04D0">
            <w:pPr>
              <w:ind w:firstLineChars="100" w:firstLine="140"/>
              <w:jc w:val="right"/>
              <w:rPr>
                <w:color w:val="000000"/>
                <w:sz w:val="14"/>
                <w:szCs w:val="14"/>
              </w:rPr>
            </w:pPr>
            <w:r>
              <w:rPr>
                <w:color w:val="000000"/>
                <w:sz w:val="14"/>
                <w:szCs w:val="14"/>
              </w:rPr>
              <w:t>3.9</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43.7</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(9.7)</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34.0</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65.5</w:t>
            </w:r>
          </w:p>
        </w:tc>
        <w:tc>
          <w:tcPr>
            <w:tcW w:w="90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35.4</w:t>
            </w:r>
          </w:p>
        </w:tc>
        <w:tc>
          <w:tcPr>
            <w:tcW w:w="720" w:type="dxa"/>
            <w:shd w:val="clear" w:color="auto" w:fill="auto"/>
            <w:tcMar>
              <w:left w:w="29" w:type="dxa"/>
              <w:right w:w="29" w:type="dxa"/>
            </w:tcMar>
            <w:vAlign w:val="center"/>
          </w:tcPr>
          <w:p w:rsidR="001E04D0" w:rsidRDefault="001E04D0" w:rsidP="001E04D0">
            <w:pPr>
              <w:ind w:firstLineChars="100" w:firstLine="140"/>
              <w:jc w:val="right"/>
              <w:rPr>
                <w:color w:val="000000"/>
                <w:sz w:val="14"/>
                <w:szCs w:val="14"/>
              </w:rPr>
            </w:pPr>
            <w:r>
              <w:rPr>
                <w:color w:val="000000"/>
                <w:sz w:val="14"/>
                <w:szCs w:val="14"/>
              </w:rPr>
              <w:t>100.8</w:t>
            </w:r>
          </w:p>
        </w:tc>
      </w:tr>
      <w:tr w:rsidR="001E04D0" w:rsidRPr="002A0059" w:rsidTr="001E04D0">
        <w:trPr>
          <w:trHeight w:hRule="exact" w:val="371"/>
        </w:trPr>
        <w:tc>
          <w:tcPr>
            <w:tcW w:w="378" w:type="dxa"/>
            <w:shd w:val="clear" w:color="auto" w:fill="auto"/>
            <w:noWrap/>
            <w:tcMar>
              <w:left w:w="43" w:type="dxa"/>
              <w:right w:w="43" w:type="dxa"/>
            </w:tcMar>
            <w:vAlign w:val="center"/>
            <w:hideMark/>
          </w:tcPr>
          <w:p w:rsidR="001E04D0" w:rsidRPr="00316631" w:rsidRDefault="001E04D0" w:rsidP="00DF455E">
            <w:pPr>
              <w:jc w:val="center"/>
              <w:rPr>
                <w:b/>
                <w:sz w:val="14"/>
                <w:szCs w:val="14"/>
              </w:rPr>
            </w:pPr>
            <w:r w:rsidRPr="00316631">
              <w:rPr>
                <w:b/>
                <w:sz w:val="14"/>
                <w:szCs w:val="14"/>
              </w:rPr>
              <w:t>II</w:t>
            </w:r>
          </w:p>
        </w:tc>
        <w:tc>
          <w:tcPr>
            <w:tcW w:w="1350" w:type="dxa"/>
            <w:shd w:val="clear" w:color="auto" w:fill="auto"/>
            <w:noWrap/>
            <w:tcMar>
              <w:left w:w="43" w:type="dxa"/>
              <w:right w:w="43" w:type="dxa"/>
            </w:tcMar>
            <w:vAlign w:val="center"/>
            <w:hideMark/>
          </w:tcPr>
          <w:p w:rsidR="001E04D0" w:rsidRPr="00316631" w:rsidRDefault="001E04D0" w:rsidP="00DF455E">
            <w:pPr>
              <w:rPr>
                <w:b/>
                <w:sz w:val="14"/>
                <w:szCs w:val="14"/>
              </w:rPr>
            </w:pPr>
            <w:r w:rsidRPr="00316631">
              <w:rPr>
                <w:b/>
                <w:sz w:val="14"/>
                <w:szCs w:val="14"/>
              </w:rPr>
              <w:t>Foreign Public Investment</w:t>
            </w:r>
          </w:p>
        </w:tc>
        <w:tc>
          <w:tcPr>
            <w:tcW w:w="900" w:type="dxa"/>
            <w:shd w:val="clear" w:color="auto" w:fill="auto"/>
            <w:noWrap/>
            <w:tcMar>
              <w:left w:w="29" w:type="dxa"/>
              <w:right w:w="29" w:type="dxa"/>
            </w:tcMar>
            <w:vAlign w:val="center"/>
            <w:hideMark/>
          </w:tcPr>
          <w:p w:rsidR="001E04D0" w:rsidRDefault="001E04D0" w:rsidP="001E04D0">
            <w:pPr>
              <w:jc w:val="right"/>
              <w:rPr>
                <w:b/>
                <w:bCs/>
                <w:color w:val="000000"/>
                <w:sz w:val="14"/>
                <w:szCs w:val="14"/>
              </w:rPr>
            </w:pPr>
            <w:r>
              <w:rPr>
                <w:b/>
                <w:bCs/>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jc w:val="right"/>
              <w:rPr>
                <w:b/>
                <w:bCs/>
                <w:color w:val="000000"/>
                <w:sz w:val="14"/>
                <w:szCs w:val="14"/>
              </w:rPr>
            </w:pPr>
            <w:r>
              <w:rPr>
                <w:b/>
                <w:bCs/>
                <w:color w:val="000000"/>
                <w:sz w:val="14"/>
                <w:szCs w:val="14"/>
              </w:rPr>
              <w:t>0.9</w:t>
            </w:r>
          </w:p>
        </w:tc>
        <w:tc>
          <w:tcPr>
            <w:tcW w:w="720" w:type="dxa"/>
            <w:shd w:val="clear" w:color="auto" w:fill="auto"/>
            <w:noWrap/>
            <w:tcMar>
              <w:left w:w="29" w:type="dxa"/>
              <w:right w:w="29" w:type="dxa"/>
            </w:tcMar>
            <w:vAlign w:val="center"/>
            <w:hideMark/>
          </w:tcPr>
          <w:p w:rsidR="001E04D0" w:rsidRDefault="001E04D0" w:rsidP="001E04D0">
            <w:pPr>
              <w:jc w:val="right"/>
              <w:rPr>
                <w:b/>
                <w:bCs/>
                <w:color w:val="000000"/>
                <w:sz w:val="14"/>
                <w:szCs w:val="14"/>
              </w:rPr>
            </w:pPr>
            <w:r>
              <w:rPr>
                <w:b/>
                <w:bCs/>
                <w:color w:val="000000"/>
                <w:sz w:val="14"/>
                <w:szCs w:val="14"/>
              </w:rPr>
              <w:t>0.9</w:t>
            </w:r>
          </w:p>
        </w:tc>
        <w:tc>
          <w:tcPr>
            <w:tcW w:w="900" w:type="dxa"/>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w:t>
            </w:r>
          </w:p>
        </w:tc>
        <w:tc>
          <w:tcPr>
            <w:tcW w:w="900" w:type="dxa"/>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2,451.2</w:t>
            </w:r>
          </w:p>
        </w:tc>
        <w:tc>
          <w:tcPr>
            <w:tcW w:w="720" w:type="dxa"/>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2,451.2</w:t>
            </w:r>
          </w:p>
        </w:tc>
        <w:tc>
          <w:tcPr>
            <w:tcW w:w="900" w:type="dxa"/>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w:t>
            </w:r>
          </w:p>
        </w:tc>
        <w:tc>
          <w:tcPr>
            <w:tcW w:w="900" w:type="dxa"/>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1,024.0</w:t>
            </w:r>
          </w:p>
        </w:tc>
        <w:tc>
          <w:tcPr>
            <w:tcW w:w="720" w:type="dxa"/>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1,024.0</w:t>
            </w:r>
          </w:p>
        </w:tc>
      </w:tr>
      <w:tr w:rsidR="001E04D0" w:rsidRPr="002A0059" w:rsidTr="001E04D0">
        <w:trPr>
          <w:trHeight w:hRule="exact" w:val="229"/>
        </w:trPr>
        <w:tc>
          <w:tcPr>
            <w:tcW w:w="378" w:type="dxa"/>
            <w:shd w:val="clear" w:color="auto" w:fill="auto"/>
            <w:noWrap/>
            <w:tcMar>
              <w:left w:w="43" w:type="dxa"/>
              <w:right w:w="43" w:type="dxa"/>
            </w:tcMar>
            <w:vAlign w:val="center"/>
            <w:hideMark/>
          </w:tcPr>
          <w:p w:rsidR="001E04D0" w:rsidRPr="00316631" w:rsidRDefault="001E04D0" w:rsidP="00DF455E">
            <w:pPr>
              <w:rPr>
                <w:sz w:val="14"/>
                <w:szCs w:val="14"/>
              </w:rPr>
            </w:pPr>
          </w:p>
        </w:tc>
        <w:tc>
          <w:tcPr>
            <w:tcW w:w="1350" w:type="dxa"/>
            <w:shd w:val="clear" w:color="auto" w:fill="auto"/>
            <w:noWrap/>
            <w:tcMar>
              <w:left w:w="43" w:type="dxa"/>
              <w:right w:w="43" w:type="dxa"/>
            </w:tcMar>
            <w:vAlign w:val="center"/>
            <w:hideMark/>
          </w:tcPr>
          <w:p w:rsidR="001E04D0" w:rsidRPr="00316631" w:rsidRDefault="001E04D0" w:rsidP="00DF455E">
            <w:pPr>
              <w:rPr>
                <w:sz w:val="14"/>
                <w:szCs w:val="14"/>
              </w:rPr>
            </w:pPr>
            <w:r w:rsidRPr="00316631">
              <w:rPr>
                <w:sz w:val="14"/>
                <w:szCs w:val="14"/>
              </w:rPr>
              <w:t>Debt Securities</w:t>
            </w:r>
          </w:p>
        </w:tc>
        <w:tc>
          <w:tcPr>
            <w:tcW w:w="900" w:type="dxa"/>
            <w:shd w:val="clear" w:color="auto" w:fill="auto"/>
            <w:noWrap/>
            <w:tcMar>
              <w:left w:w="29" w:type="dxa"/>
              <w:right w:w="29" w:type="dxa"/>
            </w:tcMar>
            <w:vAlign w:val="center"/>
            <w:hideMark/>
          </w:tcPr>
          <w:p w:rsidR="001E04D0" w:rsidRDefault="001E04D0" w:rsidP="001E04D0">
            <w:pPr>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1E04D0" w:rsidRDefault="001E04D0" w:rsidP="001E04D0">
            <w:pPr>
              <w:jc w:val="right"/>
              <w:rPr>
                <w:color w:val="000000"/>
                <w:sz w:val="14"/>
                <w:szCs w:val="14"/>
              </w:rPr>
            </w:pPr>
            <w:r>
              <w:rPr>
                <w:color w:val="000000"/>
                <w:sz w:val="14"/>
                <w:szCs w:val="14"/>
              </w:rPr>
              <w:t>0.9</w:t>
            </w:r>
          </w:p>
        </w:tc>
        <w:tc>
          <w:tcPr>
            <w:tcW w:w="720" w:type="dxa"/>
            <w:shd w:val="clear" w:color="auto" w:fill="auto"/>
            <w:noWrap/>
            <w:tcMar>
              <w:left w:w="29" w:type="dxa"/>
              <w:right w:w="29" w:type="dxa"/>
            </w:tcMar>
            <w:vAlign w:val="center"/>
            <w:hideMark/>
          </w:tcPr>
          <w:p w:rsidR="001E04D0" w:rsidRDefault="001E04D0" w:rsidP="001E04D0">
            <w:pPr>
              <w:jc w:val="right"/>
              <w:rPr>
                <w:color w:val="000000"/>
                <w:sz w:val="14"/>
                <w:szCs w:val="14"/>
              </w:rPr>
            </w:pPr>
            <w:r>
              <w:rPr>
                <w:color w:val="000000"/>
                <w:sz w:val="14"/>
                <w:szCs w:val="14"/>
              </w:rPr>
              <w:t>0.9</w:t>
            </w:r>
          </w:p>
        </w:tc>
        <w:tc>
          <w:tcPr>
            <w:tcW w:w="900" w:type="dxa"/>
            <w:shd w:val="clear" w:color="auto" w:fill="auto"/>
            <w:tcMar>
              <w:left w:w="29" w:type="dxa"/>
              <w:right w:w="29" w:type="dxa"/>
            </w:tcMar>
            <w:vAlign w:val="center"/>
          </w:tcPr>
          <w:p w:rsidR="001E04D0" w:rsidRDefault="001E04D0" w:rsidP="001E04D0">
            <w:pPr>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jc w:val="right"/>
              <w:rPr>
                <w:color w:val="000000"/>
                <w:sz w:val="14"/>
                <w:szCs w:val="14"/>
              </w:rPr>
            </w:pPr>
            <w:r>
              <w:rPr>
                <w:color w:val="000000"/>
                <w:sz w:val="14"/>
                <w:szCs w:val="14"/>
              </w:rPr>
              <w:t>2,451.2</w:t>
            </w:r>
          </w:p>
        </w:tc>
        <w:tc>
          <w:tcPr>
            <w:tcW w:w="720" w:type="dxa"/>
            <w:shd w:val="clear" w:color="auto" w:fill="auto"/>
            <w:tcMar>
              <w:left w:w="29" w:type="dxa"/>
              <w:right w:w="29" w:type="dxa"/>
            </w:tcMar>
            <w:vAlign w:val="center"/>
          </w:tcPr>
          <w:p w:rsidR="001E04D0" w:rsidRDefault="001E04D0" w:rsidP="001E04D0">
            <w:pPr>
              <w:jc w:val="right"/>
              <w:rPr>
                <w:color w:val="000000"/>
                <w:sz w:val="14"/>
                <w:szCs w:val="14"/>
              </w:rPr>
            </w:pPr>
            <w:r>
              <w:rPr>
                <w:color w:val="000000"/>
                <w:sz w:val="14"/>
                <w:szCs w:val="14"/>
              </w:rPr>
              <w:t>2,451.2</w:t>
            </w:r>
          </w:p>
        </w:tc>
        <w:tc>
          <w:tcPr>
            <w:tcW w:w="900" w:type="dxa"/>
            <w:shd w:val="clear" w:color="auto" w:fill="auto"/>
            <w:tcMar>
              <w:left w:w="29" w:type="dxa"/>
              <w:right w:w="29" w:type="dxa"/>
            </w:tcMar>
            <w:vAlign w:val="center"/>
          </w:tcPr>
          <w:p w:rsidR="001E04D0" w:rsidRDefault="001E04D0" w:rsidP="001E04D0">
            <w:pPr>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1E04D0" w:rsidRDefault="001E04D0" w:rsidP="001E04D0">
            <w:pPr>
              <w:jc w:val="right"/>
              <w:rPr>
                <w:color w:val="000000"/>
                <w:sz w:val="14"/>
                <w:szCs w:val="14"/>
              </w:rPr>
            </w:pPr>
            <w:r>
              <w:rPr>
                <w:color w:val="000000"/>
                <w:sz w:val="14"/>
                <w:szCs w:val="14"/>
              </w:rPr>
              <w:t>1,024.0</w:t>
            </w:r>
          </w:p>
        </w:tc>
        <w:tc>
          <w:tcPr>
            <w:tcW w:w="720" w:type="dxa"/>
            <w:shd w:val="clear" w:color="auto" w:fill="auto"/>
            <w:tcMar>
              <w:left w:w="29" w:type="dxa"/>
              <w:right w:w="29" w:type="dxa"/>
            </w:tcMar>
            <w:vAlign w:val="center"/>
          </w:tcPr>
          <w:p w:rsidR="001E04D0" w:rsidRDefault="001E04D0" w:rsidP="001E04D0">
            <w:pPr>
              <w:jc w:val="right"/>
              <w:rPr>
                <w:color w:val="000000"/>
                <w:sz w:val="14"/>
                <w:szCs w:val="14"/>
              </w:rPr>
            </w:pPr>
            <w:r>
              <w:rPr>
                <w:color w:val="000000"/>
                <w:sz w:val="14"/>
                <w:szCs w:val="14"/>
              </w:rPr>
              <w:t>1,024.0</w:t>
            </w:r>
          </w:p>
        </w:tc>
      </w:tr>
      <w:tr w:rsidR="001E04D0" w:rsidRPr="002A0059" w:rsidTr="001E04D0">
        <w:trPr>
          <w:trHeight w:hRule="exact" w:val="288"/>
        </w:trPr>
        <w:tc>
          <w:tcPr>
            <w:tcW w:w="378" w:type="dxa"/>
            <w:tcBorders>
              <w:top w:val="single" w:sz="12" w:space="0" w:color="auto"/>
              <w:bottom w:val="single" w:sz="12" w:space="0" w:color="auto"/>
            </w:tcBorders>
            <w:shd w:val="clear" w:color="auto" w:fill="auto"/>
            <w:noWrap/>
            <w:tcMar>
              <w:left w:w="43" w:type="dxa"/>
              <w:right w:w="43" w:type="dxa"/>
            </w:tcMar>
            <w:vAlign w:val="center"/>
            <w:hideMark/>
          </w:tcPr>
          <w:p w:rsidR="001E04D0" w:rsidRPr="00316631" w:rsidRDefault="001E04D0" w:rsidP="00DF455E">
            <w:pPr>
              <w:jc w:val="center"/>
              <w:rPr>
                <w:b/>
                <w:bCs/>
                <w:sz w:val="14"/>
                <w:szCs w:val="14"/>
              </w:rPr>
            </w:pPr>
          </w:p>
        </w:tc>
        <w:tc>
          <w:tcPr>
            <w:tcW w:w="1350" w:type="dxa"/>
            <w:tcBorders>
              <w:top w:val="single" w:sz="12" w:space="0" w:color="auto"/>
              <w:bottom w:val="single" w:sz="12" w:space="0" w:color="auto"/>
            </w:tcBorders>
            <w:shd w:val="clear" w:color="auto" w:fill="auto"/>
            <w:vAlign w:val="center"/>
          </w:tcPr>
          <w:p w:rsidR="001E04D0" w:rsidRPr="00316631" w:rsidRDefault="001E04D0" w:rsidP="00DF455E">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29" w:type="dxa"/>
              <w:right w:w="29" w:type="dxa"/>
            </w:tcMar>
            <w:vAlign w:val="center"/>
            <w:hideMark/>
          </w:tcPr>
          <w:p w:rsidR="001E04D0" w:rsidRDefault="001E04D0" w:rsidP="001E04D0">
            <w:pPr>
              <w:jc w:val="right"/>
              <w:rPr>
                <w:b/>
                <w:bCs/>
                <w:color w:val="000000"/>
                <w:sz w:val="14"/>
                <w:szCs w:val="14"/>
              </w:rPr>
            </w:pPr>
            <w:r>
              <w:rPr>
                <w:b/>
                <w:bCs/>
                <w:color w:val="000000"/>
                <w:sz w:val="14"/>
                <w:szCs w:val="14"/>
              </w:rPr>
              <w:t>106.1</w:t>
            </w:r>
          </w:p>
        </w:tc>
        <w:tc>
          <w:tcPr>
            <w:tcW w:w="900" w:type="dxa"/>
            <w:tcBorders>
              <w:top w:val="single" w:sz="12" w:space="0" w:color="auto"/>
              <w:bottom w:val="single" w:sz="12" w:space="0" w:color="auto"/>
            </w:tcBorders>
            <w:shd w:val="clear" w:color="auto" w:fill="auto"/>
            <w:noWrap/>
            <w:tcMar>
              <w:left w:w="29" w:type="dxa"/>
              <w:right w:w="29" w:type="dxa"/>
            </w:tcMar>
            <w:vAlign w:val="center"/>
            <w:hideMark/>
          </w:tcPr>
          <w:p w:rsidR="001E04D0" w:rsidRDefault="001E04D0" w:rsidP="001E04D0">
            <w:pPr>
              <w:jc w:val="right"/>
              <w:rPr>
                <w:b/>
                <w:bCs/>
                <w:color w:val="000000"/>
                <w:sz w:val="14"/>
                <w:szCs w:val="14"/>
              </w:rPr>
            </w:pPr>
            <w:r>
              <w:rPr>
                <w:b/>
                <w:bCs/>
                <w:color w:val="000000"/>
                <w:sz w:val="14"/>
                <w:szCs w:val="14"/>
              </w:rPr>
              <w:t>95.3</w:t>
            </w:r>
          </w:p>
        </w:tc>
        <w:tc>
          <w:tcPr>
            <w:tcW w:w="720" w:type="dxa"/>
            <w:tcBorders>
              <w:top w:val="single" w:sz="12" w:space="0" w:color="auto"/>
              <w:bottom w:val="single" w:sz="12" w:space="0" w:color="auto"/>
            </w:tcBorders>
            <w:shd w:val="clear" w:color="auto" w:fill="auto"/>
            <w:noWrap/>
            <w:tcMar>
              <w:left w:w="29" w:type="dxa"/>
              <w:right w:w="29" w:type="dxa"/>
            </w:tcMar>
            <w:vAlign w:val="center"/>
            <w:hideMark/>
          </w:tcPr>
          <w:p w:rsidR="001E04D0" w:rsidRDefault="001E04D0" w:rsidP="001E04D0">
            <w:pPr>
              <w:jc w:val="right"/>
              <w:rPr>
                <w:b/>
                <w:bCs/>
                <w:color w:val="000000"/>
                <w:sz w:val="14"/>
                <w:szCs w:val="14"/>
              </w:rPr>
            </w:pPr>
            <w:r>
              <w:rPr>
                <w:b/>
                <w:bCs/>
                <w:color w:val="000000"/>
                <w:sz w:val="14"/>
                <w:szCs w:val="14"/>
              </w:rPr>
              <w:t>201.5</w:t>
            </w:r>
          </w:p>
        </w:tc>
        <w:tc>
          <w:tcPr>
            <w:tcW w:w="900" w:type="dxa"/>
            <w:tcBorders>
              <w:top w:val="single" w:sz="12" w:space="0" w:color="auto"/>
              <w:bottom w:val="single" w:sz="12" w:space="0" w:color="auto"/>
            </w:tcBorders>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1,487.9</w:t>
            </w:r>
          </w:p>
        </w:tc>
        <w:tc>
          <w:tcPr>
            <w:tcW w:w="900" w:type="dxa"/>
            <w:tcBorders>
              <w:top w:val="single" w:sz="12" w:space="0" w:color="auto"/>
              <w:bottom w:val="single" w:sz="12" w:space="0" w:color="auto"/>
            </w:tcBorders>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2,417.2</w:t>
            </w:r>
          </w:p>
        </w:tc>
        <w:tc>
          <w:tcPr>
            <w:tcW w:w="720" w:type="dxa"/>
            <w:tcBorders>
              <w:top w:val="single" w:sz="12" w:space="0" w:color="auto"/>
              <w:bottom w:val="single" w:sz="12" w:space="0" w:color="auto"/>
            </w:tcBorders>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3,905.1</w:t>
            </w:r>
          </w:p>
        </w:tc>
        <w:tc>
          <w:tcPr>
            <w:tcW w:w="900" w:type="dxa"/>
            <w:tcBorders>
              <w:top w:val="single" w:sz="12" w:space="0" w:color="auto"/>
              <w:bottom w:val="single" w:sz="12" w:space="0" w:color="auto"/>
            </w:tcBorders>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1,532.1</w:t>
            </w:r>
          </w:p>
        </w:tc>
        <w:tc>
          <w:tcPr>
            <w:tcW w:w="900" w:type="dxa"/>
            <w:tcBorders>
              <w:top w:val="single" w:sz="12" w:space="0" w:color="auto"/>
              <w:bottom w:val="single" w:sz="12" w:space="0" w:color="auto"/>
            </w:tcBorders>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670.7</w:t>
            </w:r>
          </w:p>
        </w:tc>
        <w:tc>
          <w:tcPr>
            <w:tcW w:w="720" w:type="dxa"/>
            <w:tcBorders>
              <w:top w:val="single" w:sz="12" w:space="0" w:color="auto"/>
              <w:bottom w:val="single" w:sz="12" w:space="0" w:color="auto"/>
            </w:tcBorders>
            <w:shd w:val="clear" w:color="auto" w:fill="auto"/>
            <w:tcMar>
              <w:left w:w="29" w:type="dxa"/>
              <w:right w:w="29" w:type="dxa"/>
            </w:tcMar>
            <w:vAlign w:val="center"/>
          </w:tcPr>
          <w:p w:rsidR="001E04D0" w:rsidRDefault="001E04D0" w:rsidP="001E04D0">
            <w:pPr>
              <w:jc w:val="right"/>
              <w:rPr>
                <w:b/>
                <w:bCs/>
                <w:color w:val="000000"/>
                <w:sz w:val="14"/>
                <w:szCs w:val="14"/>
              </w:rPr>
            </w:pPr>
            <w:r>
              <w:rPr>
                <w:b/>
                <w:bCs/>
                <w:color w:val="000000"/>
                <w:sz w:val="14"/>
                <w:szCs w:val="14"/>
              </w:rPr>
              <w:t>2,202.8</w:t>
            </w:r>
          </w:p>
        </w:tc>
      </w:tr>
      <w:tr w:rsidR="00DF455E" w:rsidRPr="002A0059" w:rsidTr="00DF455E">
        <w:trPr>
          <w:trHeight w:hRule="exact" w:val="297"/>
        </w:trPr>
        <w:tc>
          <w:tcPr>
            <w:tcW w:w="9288" w:type="dxa"/>
            <w:gridSpan w:val="11"/>
            <w:tcBorders>
              <w:top w:val="single" w:sz="12" w:space="0" w:color="auto"/>
            </w:tcBorders>
            <w:shd w:val="clear" w:color="auto" w:fill="auto"/>
            <w:noWrap/>
            <w:tcMar>
              <w:left w:w="43" w:type="dxa"/>
              <w:right w:w="43" w:type="dxa"/>
            </w:tcMar>
            <w:vAlign w:val="center"/>
            <w:hideMark/>
          </w:tcPr>
          <w:p w:rsidR="00DF455E" w:rsidRPr="006E405E" w:rsidRDefault="00DF455E" w:rsidP="00DF455E">
            <w:pPr>
              <w:rPr>
                <w:color w:val="000000"/>
                <w:sz w:val="14"/>
                <w:szCs w:val="14"/>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p>
        </w:tc>
      </w:tr>
    </w:tbl>
    <w:p w:rsidR="00764E0E" w:rsidRPr="00BF4323" w:rsidRDefault="00764E0E" w:rsidP="00FF1CA1">
      <w:pPr>
        <w:pStyle w:val="CommentText"/>
        <w:rPr>
          <w:sz w:val="17"/>
          <w:szCs w:val="17"/>
        </w:rPr>
      </w:pPr>
    </w:p>
    <w:tbl>
      <w:tblPr>
        <w:tblpPr w:leftFromText="180" w:rightFromText="180" w:tblpXSpec="center" w:tblpY="425"/>
        <w:tblW w:w="9090" w:type="dxa"/>
        <w:tblLayout w:type="fixed"/>
        <w:tblCellMar>
          <w:left w:w="115" w:type="dxa"/>
          <w:right w:w="14" w:type="dxa"/>
        </w:tblCellMar>
        <w:tblLook w:val="04A0"/>
      </w:tblPr>
      <w:tblGrid>
        <w:gridCol w:w="337"/>
        <w:gridCol w:w="1537"/>
        <w:gridCol w:w="633"/>
        <w:gridCol w:w="272"/>
        <w:gridCol w:w="666"/>
        <w:gridCol w:w="720"/>
        <w:gridCol w:w="720"/>
        <w:gridCol w:w="720"/>
        <w:gridCol w:w="720"/>
        <w:gridCol w:w="720"/>
        <w:gridCol w:w="630"/>
        <w:gridCol w:w="720"/>
        <w:gridCol w:w="695"/>
      </w:tblGrid>
      <w:tr w:rsidR="009F1B39" w:rsidRPr="00BF4323" w:rsidTr="0083103A">
        <w:trPr>
          <w:trHeight w:val="274"/>
        </w:trPr>
        <w:tc>
          <w:tcPr>
            <w:tcW w:w="9090" w:type="dxa"/>
            <w:gridSpan w:val="13"/>
            <w:shd w:val="clear" w:color="auto" w:fill="auto"/>
          </w:tcPr>
          <w:p w:rsidR="009F1B39" w:rsidRPr="00716548" w:rsidRDefault="00333379" w:rsidP="00716548">
            <w:pPr>
              <w:jc w:val="center"/>
              <w:rPr>
                <w:b/>
                <w:bCs/>
                <w:sz w:val="27"/>
                <w:szCs w:val="27"/>
              </w:rPr>
            </w:pPr>
            <w:r>
              <w:rPr>
                <w:b/>
                <w:bCs/>
                <w:sz w:val="27"/>
                <w:szCs w:val="27"/>
              </w:rPr>
              <w:t>4.14</w:t>
            </w:r>
            <w:r w:rsidR="009F1B39" w:rsidRPr="00D93DB7">
              <w:rPr>
                <w:b/>
                <w:bCs/>
                <w:sz w:val="27"/>
                <w:szCs w:val="27"/>
              </w:rPr>
              <w:t xml:space="preserve">   Foreign Direct Investment Classified by Economic Groups</w:t>
            </w:r>
          </w:p>
        </w:tc>
      </w:tr>
      <w:tr w:rsidR="009F1B39" w:rsidRPr="00BF4323" w:rsidTr="00606EF7">
        <w:trPr>
          <w:trHeight w:val="165"/>
        </w:trPr>
        <w:tc>
          <w:tcPr>
            <w:tcW w:w="9090" w:type="dxa"/>
            <w:gridSpan w:val="13"/>
            <w:shd w:val="clear" w:color="auto" w:fill="auto"/>
          </w:tcPr>
          <w:p w:rsidR="009F1B39" w:rsidRPr="00BF4323" w:rsidRDefault="00FF3EBC" w:rsidP="00FF3EBC">
            <w:pPr>
              <w:jc w:val="right"/>
              <w:rPr>
                <w:b/>
                <w:bCs/>
                <w:sz w:val="16"/>
                <w:szCs w:val="24"/>
              </w:rPr>
            </w:pPr>
            <w:r w:rsidRPr="001764F5">
              <w:rPr>
                <w:color w:val="000000"/>
                <w:sz w:val="15"/>
                <w:szCs w:val="15"/>
              </w:rPr>
              <w:t>(Million US Dollars)</w:t>
            </w:r>
          </w:p>
        </w:tc>
      </w:tr>
      <w:tr w:rsidR="00D06E8C" w:rsidRPr="00BF4323" w:rsidTr="003F6084">
        <w:trPr>
          <w:trHeight w:val="165"/>
        </w:trPr>
        <w:tc>
          <w:tcPr>
            <w:tcW w:w="337" w:type="dxa"/>
            <w:vMerge w:val="restart"/>
            <w:tcBorders>
              <w:top w:val="single" w:sz="12" w:space="0" w:color="auto"/>
            </w:tcBorders>
            <w:shd w:val="clear" w:color="auto" w:fill="auto"/>
            <w:tcMar>
              <w:left w:w="58" w:type="dxa"/>
              <w:right w:w="58" w:type="dxa"/>
            </w:tcMar>
            <w:vAlign w:val="center"/>
            <w:hideMark/>
          </w:tcPr>
          <w:p w:rsidR="00D06E8C" w:rsidRPr="00BF4323" w:rsidRDefault="00D06E8C" w:rsidP="00D06E8C">
            <w:pPr>
              <w:jc w:val="right"/>
              <w:rPr>
                <w:b/>
                <w:bCs/>
                <w:sz w:val="16"/>
                <w:szCs w:val="16"/>
              </w:rPr>
            </w:pPr>
            <w:r w:rsidRPr="00BF4323">
              <w:rPr>
                <w:b/>
                <w:bCs/>
                <w:sz w:val="16"/>
                <w:szCs w:val="16"/>
              </w:rPr>
              <w:t>Sr</w:t>
            </w:r>
            <w:r>
              <w:rPr>
                <w:b/>
                <w:bCs/>
                <w:sz w:val="16"/>
                <w:szCs w:val="16"/>
              </w:rPr>
              <w:t>.</w:t>
            </w:r>
          </w:p>
        </w:tc>
        <w:tc>
          <w:tcPr>
            <w:tcW w:w="2442"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D06E8C" w:rsidRPr="00BF4323" w:rsidRDefault="00D06E8C" w:rsidP="00D06E8C">
            <w:pPr>
              <w:jc w:val="center"/>
              <w:rPr>
                <w:b/>
                <w:bCs/>
                <w:sz w:val="16"/>
                <w:szCs w:val="16"/>
              </w:rPr>
            </w:pPr>
            <w:r w:rsidRPr="00BF4323">
              <w:rPr>
                <w:b/>
                <w:bCs/>
                <w:sz w:val="16"/>
                <w:szCs w:val="16"/>
              </w:rPr>
              <w:t>SECTOR</w:t>
            </w:r>
          </w:p>
        </w:tc>
        <w:tc>
          <w:tcPr>
            <w:tcW w:w="2106" w:type="dxa"/>
            <w:gridSpan w:val="3"/>
            <w:tcBorders>
              <w:top w:val="single" w:sz="12" w:space="0" w:color="auto"/>
              <w:left w:val="single" w:sz="4" w:space="0" w:color="auto"/>
              <w:bottom w:val="single" w:sz="4" w:space="0" w:color="auto"/>
              <w:right w:val="single" w:sz="4" w:space="0" w:color="auto"/>
            </w:tcBorders>
            <w:shd w:val="clear" w:color="auto" w:fill="auto"/>
            <w:vAlign w:val="bottom"/>
            <w:hideMark/>
          </w:tcPr>
          <w:p w:rsidR="00D06E8C" w:rsidRPr="00BF4323" w:rsidRDefault="001E04D0" w:rsidP="001E04D0">
            <w:pPr>
              <w:jc w:val="center"/>
              <w:rPr>
                <w:b/>
                <w:bCs/>
                <w:sz w:val="16"/>
                <w:szCs w:val="24"/>
              </w:rPr>
            </w:pPr>
            <w:r>
              <w:rPr>
                <w:b/>
                <w:bCs/>
                <w:sz w:val="16"/>
                <w:szCs w:val="24"/>
              </w:rPr>
              <w:t>Jan</w:t>
            </w:r>
            <w:r w:rsidR="00D06E8C">
              <w:rPr>
                <w:b/>
                <w:bCs/>
                <w:sz w:val="16"/>
                <w:szCs w:val="24"/>
              </w:rPr>
              <w:t>-1</w:t>
            </w:r>
            <w:r>
              <w:rPr>
                <w:b/>
                <w:bCs/>
                <w:sz w:val="16"/>
                <w:szCs w:val="24"/>
              </w:rPr>
              <w:t>8</w:t>
            </w:r>
            <w:r w:rsidR="00D06E8C" w:rsidRPr="00BF4323">
              <w:rPr>
                <w:b/>
                <w:bCs/>
                <w:sz w:val="16"/>
                <w:szCs w:val="24"/>
                <w:vertAlign w:val="superscript"/>
              </w:rPr>
              <w:t>P</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Pr>
          <w:p w:rsidR="00D06E8C" w:rsidRDefault="00D06E8C" w:rsidP="001E04D0">
            <w:pPr>
              <w:jc w:val="center"/>
              <w:rPr>
                <w:b/>
                <w:bCs/>
                <w:sz w:val="16"/>
                <w:szCs w:val="24"/>
              </w:rPr>
            </w:pPr>
            <w:r>
              <w:rPr>
                <w:b/>
                <w:bCs/>
                <w:sz w:val="16"/>
                <w:szCs w:val="24"/>
              </w:rPr>
              <w:t>Jul-</w:t>
            </w:r>
            <w:r w:rsidR="001E04D0">
              <w:rPr>
                <w:b/>
                <w:bCs/>
                <w:sz w:val="16"/>
                <w:szCs w:val="24"/>
              </w:rPr>
              <w:t>Jan</w:t>
            </w:r>
            <w:r>
              <w:rPr>
                <w:b/>
                <w:bCs/>
                <w:sz w:val="16"/>
                <w:szCs w:val="24"/>
              </w:rPr>
              <w:t xml:space="preserve"> FY1</w:t>
            </w:r>
            <w:r w:rsidR="003A111F">
              <w:rPr>
                <w:b/>
                <w:bCs/>
                <w:sz w:val="16"/>
                <w:szCs w:val="24"/>
              </w:rPr>
              <w:t>8</w:t>
            </w:r>
            <w:r w:rsidRPr="00BF4323">
              <w:rPr>
                <w:b/>
                <w:bCs/>
                <w:sz w:val="16"/>
                <w:szCs w:val="24"/>
                <w:vertAlign w:val="superscript"/>
              </w:rPr>
              <w:t xml:space="preserve"> P</w:t>
            </w:r>
          </w:p>
        </w:tc>
        <w:tc>
          <w:tcPr>
            <w:tcW w:w="2045" w:type="dxa"/>
            <w:gridSpan w:val="3"/>
            <w:tcBorders>
              <w:top w:val="single" w:sz="12" w:space="0" w:color="auto"/>
              <w:left w:val="single" w:sz="4" w:space="0" w:color="auto"/>
              <w:bottom w:val="single" w:sz="4" w:space="0" w:color="auto"/>
            </w:tcBorders>
            <w:shd w:val="clear" w:color="auto" w:fill="auto"/>
            <w:vAlign w:val="bottom"/>
          </w:tcPr>
          <w:p w:rsidR="00D06E8C" w:rsidRPr="00BF4323" w:rsidRDefault="00791EF5" w:rsidP="001E04D0">
            <w:pPr>
              <w:jc w:val="center"/>
              <w:rPr>
                <w:b/>
                <w:bCs/>
                <w:sz w:val="16"/>
                <w:szCs w:val="24"/>
              </w:rPr>
            </w:pPr>
            <w:r>
              <w:rPr>
                <w:b/>
                <w:bCs/>
                <w:sz w:val="16"/>
                <w:szCs w:val="24"/>
              </w:rPr>
              <w:t>Jul-</w:t>
            </w:r>
            <w:r w:rsidR="001E04D0">
              <w:rPr>
                <w:b/>
                <w:bCs/>
                <w:sz w:val="16"/>
                <w:szCs w:val="24"/>
              </w:rPr>
              <w:t>Jan</w:t>
            </w:r>
            <w:r w:rsidR="00D06E8C">
              <w:rPr>
                <w:b/>
                <w:bCs/>
                <w:sz w:val="16"/>
                <w:szCs w:val="24"/>
              </w:rPr>
              <w:t xml:space="preserve"> </w:t>
            </w:r>
            <w:r w:rsidR="005E4853">
              <w:rPr>
                <w:b/>
                <w:bCs/>
                <w:sz w:val="16"/>
                <w:szCs w:val="24"/>
              </w:rPr>
              <w:t>FY</w:t>
            </w:r>
            <w:r w:rsidR="00D06E8C">
              <w:rPr>
                <w:b/>
                <w:bCs/>
                <w:sz w:val="16"/>
                <w:szCs w:val="24"/>
              </w:rPr>
              <w:t>1</w:t>
            </w:r>
            <w:r w:rsidR="003A111F">
              <w:rPr>
                <w:b/>
                <w:bCs/>
                <w:sz w:val="16"/>
                <w:szCs w:val="24"/>
              </w:rPr>
              <w:t>7</w:t>
            </w:r>
            <w:r w:rsidR="00D06E8C" w:rsidRPr="00E15B5D">
              <w:rPr>
                <w:b/>
                <w:bCs/>
                <w:sz w:val="16"/>
                <w:szCs w:val="24"/>
                <w:vertAlign w:val="superscript"/>
              </w:rPr>
              <w:t xml:space="preserve"> </w:t>
            </w:r>
            <w:r w:rsidR="00D06E8C">
              <w:rPr>
                <w:b/>
                <w:bCs/>
                <w:sz w:val="16"/>
                <w:szCs w:val="24"/>
                <w:vertAlign w:val="superscript"/>
              </w:rPr>
              <w:t>R</w:t>
            </w:r>
          </w:p>
        </w:tc>
      </w:tr>
      <w:tr w:rsidR="00D06E8C" w:rsidRPr="00BF4323" w:rsidTr="003F6084">
        <w:trPr>
          <w:trHeight w:val="207"/>
        </w:trPr>
        <w:tc>
          <w:tcPr>
            <w:tcW w:w="337" w:type="dxa"/>
            <w:vMerge/>
            <w:tcBorders>
              <w:bottom w:val="single" w:sz="12" w:space="0" w:color="auto"/>
            </w:tcBorders>
            <w:shd w:val="clear" w:color="auto" w:fill="auto"/>
            <w:tcMar>
              <w:left w:w="58" w:type="dxa"/>
              <w:right w:w="58" w:type="dxa"/>
            </w:tcMar>
            <w:vAlign w:val="center"/>
            <w:hideMark/>
          </w:tcPr>
          <w:p w:rsidR="00D06E8C" w:rsidRPr="00BF4323" w:rsidRDefault="00D06E8C" w:rsidP="00D06E8C">
            <w:pPr>
              <w:jc w:val="right"/>
              <w:rPr>
                <w:b/>
                <w:bCs/>
                <w:sz w:val="16"/>
                <w:szCs w:val="16"/>
              </w:rPr>
            </w:pPr>
          </w:p>
        </w:tc>
        <w:tc>
          <w:tcPr>
            <w:tcW w:w="2442" w:type="dxa"/>
            <w:gridSpan w:val="3"/>
            <w:vMerge/>
            <w:tcBorders>
              <w:bottom w:val="single" w:sz="12" w:space="0" w:color="auto"/>
              <w:right w:val="single" w:sz="4" w:space="0" w:color="auto"/>
            </w:tcBorders>
            <w:shd w:val="clear" w:color="auto" w:fill="auto"/>
            <w:vAlign w:val="center"/>
            <w:hideMark/>
          </w:tcPr>
          <w:p w:rsidR="00D06E8C" w:rsidRPr="00BF4323" w:rsidRDefault="00D06E8C" w:rsidP="00D06E8C">
            <w:pPr>
              <w:rPr>
                <w:b/>
                <w:bCs/>
                <w:sz w:val="16"/>
                <w:szCs w:val="16"/>
              </w:rPr>
            </w:pPr>
          </w:p>
        </w:tc>
        <w:tc>
          <w:tcPr>
            <w:tcW w:w="666" w:type="dxa"/>
            <w:tcBorders>
              <w:top w:val="single" w:sz="4" w:space="0" w:color="auto"/>
              <w:left w:val="single" w:sz="4" w:space="0" w:color="auto"/>
              <w:bottom w:val="single" w:sz="12" w:space="0" w:color="auto"/>
            </w:tcBorders>
            <w:shd w:val="clear" w:color="auto" w:fill="auto"/>
            <w:tcMar>
              <w:left w:w="58" w:type="dxa"/>
              <w:right w:w="43" w:type="dxa"/>
            </w:tcMar>
            <w:vAlign w:val="center"/>
            <w:hideMark/>
          </w:tcPr>
          <w:p w:rsidR="00D06E8C" w:rsidRPr="00316631" w:rsidRDefault="00D06E8C" w:rsidP="00D06E8C">
            <w:pPr>
              <w:jc w:val="center"/>
              <w:rPr>
                <w:b/>
                <w:bCs/>
                <w:sz w:val="14"/>
                <w:szCs w:val="14"/>
              </w:rPr>
            </w:pPr>
            <w:r w:rsidRPr="00316631">
              <w:rPr>
                <w:b/>
                <w:bCs/>
                <w:sz w:val="14"/>
                <w:szCs w:val="14"/>
              </w:rPr>
              <w:t>Inflow</w:t>
            </w:r>
          </w:p>
        </w:tc>
        <w:tc>
          <w:tcPr>
            <w:tcW w:w="720" w:type="dxa"/>
            <w:tcBorders>
              <w:top w:val="single" w:sz="4" w:space="0" w:color="auto"/>
              <w:bottom w:val="single" w:sz="12" w:space="0" w:color="auto"/>
            </w:tcBorders>
            <w:shd w:val="clear" w:color="auto" w:fill="auto"/>
            <w:tcMar>
              <w:left w:w="58" w:type="dxa"/>
              <w:right w:w="43" w:type="dxa"/>
            </w:tcMar>
            <w:vAlign w:val="center"/>
            <w:hideMark/>
          </w:tcPr>
          <w:p w:rsidR="00D06E8C" w:rsidRPr="00316631" w:rsidRDefault="00D06E8C" w:rsidP="00D06E8C">
            <w:pPr>
              <w:jc w:val="center"/>
              <w:rPr>
                <w:b/>
                <w:bCs/>
                <w:sz w:val="14"/>
                <w:szCs w:val="14"/>
              </w:rPr>
            </w:pPr>
            <w:r w:rsidRPr="00316631">
              <w:rPr>
                <w:b/>
                <w:bCs/>
                <w:sz w:val="14"/>
                <w:szCs w:val="14"/>
              </w:rPr>
              <w:t>Outflow</w:t>
            </w:r>
          </w:p>
        </w:tc>
        <w:tc>
          <w:tcPr>
            <w:tcW w:w="720" w:type="dxa"/>
            <w:tcBorders>
              <w:top w:val="single" w:sz="4" w:space="0" w:color="auto"/>
              <w:bottom w:val="single" w:sz="12" w:space="0" w:color="auto"/>
              <w:right w:val="single" w:sz="4" w:space="0" w:color="auto"/>
            </w:tcBorders>
            <w:shd w:val="clear" w:color="auto" w:fill="auto"/>
            <w:tcMar>
              <w:left w:w="58" w:type="dxa"/>
              <w:right w:w="43" w:type="dxa"/>
            </w:tcMar>
            <w:vAlign w:val="center"/>
            <w:hideMark/>
          </w:tcPr>
          <w:p w:rsidR="00D06E8C" w:rsidRPr="00316631" w:rsidRDefault="00D06E8C" w:rsidP="00D06E8C">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tcBorders>
            <w:shd w:val="clear" w:color="auto" w:fill="auto"/>
            <w:tcMar>
              <w:right w:w="43" w:type="dxa"/>
            </w:tcMar>
            <w:vAlign w:val="center"/>
          </w:tcPr>
          <w:p w:rsidR="00D06E8C" w:rsidRPr="00316631" w:rsidRDefault="00D06E8C" w:rsidP="00D06E8C">
            <w:pPr>
              <w:jc w:val="center"/>
              <w:rPr>
                <w:b/>
                <w:bCs/>
                <w:sz w:val="14"/>
                <w:szCs w:val="14"/>
              </w:rPr>
            </w:pPr>
            <w:r w:rsidRPr="00316631">
              <w:rPr>
                <w:b/>
                <w:bCs/>
                <w:sz w:val="14"/>
                <w:szCs w:val="14"/>
              </w:rPr>
              <w:t>Inflow</w:t>
            </w:r>
          </w:p>
        </w:tc>
        <w:tc>
          <w:tcPr>
            <w:tcW w:w="720" w:type="dxa"/>
            <w:tcBorders>
              <w:top w:val="single" w:sz="4" w:space="0" w:color="auto"/>
              <w:bottom w:val="single" w:sz="12" w:space="0" w:color="auto"/>
            </w:tcBorders>
            <w:shd w:val="clear" w:color="auto" w:fill="auto"/>
            <w:tcMar>
              <w:right w:w="43" w:type="dxa"/>
            </w:tcMar>
            <w:vAlign w:val="center"/>
          </w:tcPr>
          <w:p w:rsidR="00D06E8C" w:rsidRPr="00316631" w:rsidRDefault="00D06E8C" w:rsidP="00D06E8C">
            <w:pPr>
              <w:jc w:val="center"/>
              <w:rPr>
                <w:b/>
                <w:bCs/>
                <w:sz w:val="14"/>
                <w:szCs w:val="14"/>
              </w:rPr>
            </w:pPr>
            <w:r w:rsidRPr="00316631">
              <w:rPr>
                <w:b/>
                <w:bCs/>
                <w:sz w:val="14"/>
                <w:szCs w:val="14"/>
              </w:rPr>
              <w:t>Outflow</w:t>
            </w:r>
          </w:p>
        </w:tc>
        <w:tc>
          <w:tcPr>
            <w:tcW w:w="720" w:type="dxa"/>
            <w:tcBorders>
              <w:top w:val="single" w:sz="4" w:space="0" w:color="auto"/>
              <w:bottom w:val="single" w:sz="12" w:space="0" w:color="auto"/>
              <w:right w:val="single" w:sz="4" w:space="0" w:color="auto"/>
            </w:tcBorders>
            <w:shd w:val="clear" w:color="auto" w:fill="auto"/>
            <w:tcMar>
              <w:right w:w="43" w:type="dxa"/>
            </w:tcMar>
            <w:vAlign w:val="center"/>
          </w:tcPr>
          <w:p w:rsidR="00D06E8C" w:rsidRPr="00316631" w:rsidRDefault="00D06E8C" w:rsidP="00D06E8C">
            <w:pPr>
              <w:jc w:val="center"/>
              <w:rPr>
                <w:b/>
                <w:bCs/>
                <w:sz w:val="14"/>
                <w:szCs w:val="14"/>
              </w:rPr>
            </w:pPr>
            <w:r w:rsidRPr="00316631">
              <w:rPr>
                <w:b/>
                <w:bCs/>
                <w:sz w:val="14"/>
                <w:szCs w:val="14"/>
              </w:rPr>
              <w:t>Net FDI</w:t>
            </w:r>
          </w:p>
        </w:tc>
        <w:tc>
          <w:tcPr>
            <w:tcW w:w="630" w:type="dxa"/>
            <w:tcBorders>
              <w:top w:val="single" w:sz="4" w:space="0" w:color="auto"/>
              <w:left w:val="single" w:sz="4" w:space="0" w:color="auto"/>
              <w:bottom w:val="single" w:sz="12" w:space="0" w:color="auto"/>
            </w:tcBorders>
            <w:shd w:val="clear" w:color="auto" w:fill="auto"/>
            <w:vAlign w:val="center"/>
          </w:tcPr>
          <w:p w:rsidR="00D06E8C" w:rsidRPr="00316631" w:rsidRDefault="00D06E8C" w:rsidP="00D06E8C">
            <w:pPr>
              <w:jc w:val="center"/>
              <w:rPr>
                <w:b/>
                <w:bCs/>
                <w:sz w:val="14"/>
                <w:szCs w:val="14"/>
              </w:rPr>
            </w:pPr>
            <w:r w:rsidRPr="00316631">
              <w:rPr>
                <w:b/>
                <w:bCs/>
                <w:sz w:val="14"/>
                <w:szCs w:val="14"/>
              </w:rPr>
              <w:t>Inflow</w:t>
            </w:r>
          </w:p>
        </w:tc>
        <w:tc>
          <w:tcPr>
            <w:tcW w:w="720" w:type="dxa"/>
            <w:tcBorders>
              <w:top w:val="single" w:sz="4" w:space="0" w:color="auto"/>
              <w:bottom w:val="single" w:sz="12" w:space="0" w:color="auto"/>
            </w:tcBorders>
            <w:shd w:val="clear" w:color="auto" w:fill="auto"/>
            <w:vAlign w:val="center"/>
          </w:tcPr>
          <w:p w:rsidR="00D06E8C" w:rsidRPr="00316631" w:rsidRDefault="00D06E8C" w:rsidP="00D06E8C">
            <w:pPr>
              <w:jc w:val="center"/>
              <w:rPr>
                <w:b/>
                <w:bCs/>
                <w:sz w:val="14"/>
                <w:szCs w:val="14"/>
              </w:rPr>
            </w:pPr>
            <w:r w:rsidRPr="00316631">
              <w:rPr>
                <w:b/>
                <w:bCs/>
                <w:sz w:val="14"/>
                <w:szCs w:val="14"/>
              </w:rPr>
              <w:t>Outflow</w:t>
            </w:r>
          </w:p>
        </w:tc>
        <w:tc>
          <w:tcPr>
            <w:tcW w:w="695" w:type="dxa"/>
            <w:tcBorders>
              <w:top w:val="single" w:sz="4" w:space="0" w:color="auto"/>
              <w:bottom w:val="single" w:sz="12" w:space="0" w:color="auto"/>
            </w:tcBorders>
            <w:shd w:val="clear" w:color="auto" w:fill="auto"/>
            <w:vAlign w:val="center"/>
          </w:tcPr>
          <w:p w:rsidR="00D06E8C" w:rsidRPr="00316631" w:rsidRDefault="00D06E8C" w:rsidP="00D06E8C">
            <w:pPr>
              <w:jc w:val="center"/>
              <w:rPr>
                <w:b/>
                <w:bCs/>
                <w:sz w:val="14"/>
                <w:szCs w:val="14"/>
              </w:rPr>
            </w:pPr>
            <w:r w:rsidRPr="00316631">
              <w:rPr>
                <w:b/>
                <w:bCs/>
                <w:sz w:val="14"/>
                <w:szCs w:val="14"/>
              </w:rPr>
              <w:t>Net FDI</w:t>
            </w:r>
          </w:p>
        </w:tc>
      </w:tr>
      <w:tr w:rsidR="001E04D0" w:rsidRPr="00BF4323" w:rsidTr="001E04D0">
        <w:trPr>
          <w:trHeight w:hRule="exact" w:val="202"/>
        </w:trPr>
        <w:tc>
          <w:tcPr>
            <w:tcW w:w="337" w:type="dxa"/>
            <w:tcBorders>
              <w:top w:val="single" w:sz="12" w:space="0" w:color="auto"/>
            </w:tcBorders>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1</w:t>
            </w:r>
          </w:p>
        </w:tc>
        <w:tc>
          <w:tcPr>
            <w:tcW w:w="2442" w:type="dxa"/>
            <w:gridSpan w:val="3"/>
            <w:tcBorders>
              <w:top w:val="single" w:sz="12" w:space="0" w:color="auto"/>
            </w:tcBorders>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Food</w:t>
            </w:r>
          </w:p>
        </w:tc>
        <w:tc>
          <w:tcPr>
            <w:tcW w:w="666" w:type="dxa"/>
            <w:tcBorders>
              <w:top w:val="single" w:sz="12" w:space="0" w:color="auto"/>
            </w:tcBorders>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6.9</w:t>
            </w:r>
          </w:p>
        </w:tc>
        <w:tc>
          <w:tcPr>
            <w:tcW w:w="720" w:type="dxa"/>
            <w:tcBorders>
              <w:top w:val="single" w:sz="12" w:space="0" w:color="auto"/>
            </w:tcBorders>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1.5</w:t>
            </w:r>
          </w:p>
        </w:tc>
        <w:tc>
          <w:tcPr>
            <w:tcW w:w="720" w:type="dxa"/>
            <w:tcBorders>
              <w:top w:val="single" w:sz="12" w:space="0" w:color="auto"/>
            </w:tcBorders>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5.4</w:t>
            </w:r>
          </w:p>
        </w:tc>
        <w:tc>
          <w:tcPr>
            <w:tcW w:w="720" w:type="dxa"/>
            <w:tcBorders>
              <w:top w:val="single" w:sz="12" w:space="0" w:color="auto"/>
            </w:tcBorders>
            <w:shd w:val="clear" w:color="auto" w:fill="auto"/>
            <w:tcMar>
              <w:left w:w="43" w:type="dxa"/>
              <w:right w:w="43" w:type="dxa"/>
            </w:tcMar>
            <w:vAlign w:val="center"/>
          </w:tcPr>
          <w:p w:rsidR="001E04D0" w:rsidRDefault="001E04D0" w:rsidP="001E04D0">
            <w:pPr>
              <w:jc w:val="right"/>
              <w:rPr>
                <w:sz w:val="14"/>
                <w:szCs w:val="14"/>
              </w:rPr>
            </w:pPr>
            <w:r>
              <w:rPr>
                <w:sz w:val="14"/>
                <w:szCs w:val="14"/>
              </w:rPr>
              <w:t>31.6</w:t>
            </w:r>
          </w:p>
        </w:tc>
        <w:tc>
          <w:tcPr>
            <w:tcW w:w="720" w:type="dxa"/>
            <w:tcBorders>
              <w:top w:val="single" w:sz="12" w:space="0" w:color="auto"/>
            </w:tcBorders>
            <w:shd w:val="clear" w:color="auto" w:fill="auto"/>
            <w:tcMar>
              <w:left w:w="43" w:type="dxa"/>
              <w:right w:w="43" w:type="dxa"/>
            </w:tcMar>
            <w:vAlign w:val="center"/>
          </w:tcPr>
          <w:p w:rsidR="001E04D0" w:rsidRDefault="001E04D0" w:rsidP="001E04D0">
            <w:pPr>
              <w:jc w:val="right"/>
              <w:rPr>
                <w:sz w:val="14"/>
                <w:szCs w:val="14"/>
              </w:rPr>
            </w:pPr>
            <w:r>
              <w:rPr>
                <w:sz w:val="14"/>
                <w:szCs w:val="14"/>
              </w:rPr>
              <w:t>7.3</w:t>
            </w:r>
          </w:p>
        </w:tc>
        <w:tc>
          <w:tcPr>
            <w:tcW w:w="720" w:type="dxa"/>
            <w:tcBorders>
              <w:top w:val="single" w:sz="12" w:space="0" w:color="auto"/>
            </w:tcBorders>
            <w:shd w:val="clear" w:color="auto" w:fill="auto"/>
            <w:tcMar>
              <w:left w:w="43" w:type="dxa"/>
              <w:right w:w="43" w:type="dxa"/>
            </w:tcMar>
            <w:vAlign w:val="center"/>
          </w:tcPr>
          <w:p w:rsidR="001E04D0" w:rsidRDefault="001E04D0" w:rsidP="001E04D0">
            <w:pPr>
              <w:jc w:val="right"/>
              <w:rPr>
                <w:sz w:val="14"/>
                <w:szCs w:val="14"/>
              </w:rPr>
            </w:pPr>
            <w:r>
              <w:rPr>
                <w:sz w:val="14"/>
                <w:szCs w:val="14"/>
              </w:rPr>
              <w:t>24.4</w:t>
            </w:r>
          </w:p>
        </w:tc>
        <w:tc>
          <w:tcPr>
            <w:tcW w:w="630" w:type="dxa"/>
            <w:tcBorders>
              <w:top w:val="single" w:sz="12" w:space="0" w:color="auto"/>
            </w:tcBorders>
            <w:shd w:val="clear" w:color="auto" w:fill="auto"/>
            <w:tcMar>
              <w:left w:w="43" w:type="dxa"/>
              <w:right w:w="43" w:type="dxa"/>
            </w:tcMar>
            <w:vAlign w:val="center"/>
          </w:tcPr>
          <w:p w:rsidR="001E04D0" w:rsidRDefault="001E04D0" w:rsidP="001E04D0">
            <w:pPr>
              <w:jc w:val="right"/>
              <w:rPr>
                <w:sz w:val="14"/>
                <w:szCs w:val="14"/>
              </w:rPr>
            </w:pPr>
            <w:r>
              <w:rPr>
                <w:sz w:val="14"/>
                <w:szCs w:val="14"/>
              </w:rPr>
              <w:t>503.4</w:t>
            </w:r>
          </w:p>
        </w:tc>
        <w:tc>
          <w:tcPr>
            <w:tcW w:w="720" w:type="dxa"/>
            <w:tcBorders>
              <w:top w:val="single" w:sz="12" w:space="0" w:color="auto"/>
            </w:tcBorders>
            <w:shd w:val="clear" w:color="auto" w:fill="auto"/>
            <w:tcMar>
              <w:left w:w="43" w:type="dxa"/>
              <w:right w:w="43" w:type="dxa"/>
            </w:tcMar>
            <w:vAlign w:val="center"/>
          </w:tcPr>
          <w:p w:rsidR="001E04D0" w:rsidRDefault="001E04D0" w:rsidP="001E04D0">
            <w:pPr>
              <w:jc w:val="right"/>
              <w:rPr>
                <w:sz w:val="14"/>
                <w:szCs w:val="14"/>
              </w:rPr>
            </w:pPr>
            <w:r>
              <w:rPr>
                <w:sz w:val="14"/>
                <w:szCs w:val="14"/>
              </w:rPr>
              <w:t>0.6</w:t>
            </w:r>
          </w:p>
        </w:tc>
        <w:tc>
          <w:tcPr>
            <w:tcW w:w="695" w:type="dxa"/>
            <w:tcBorders>
              <w:top w:val="single" w:sz="12" w:space="0" w:color="auto"/>
            </w:tcBorders>
            <w:shd w:val="clear" w:color="auto" w:fill="auto"/>
            <w:tcMar>
              <w:left w:w="43" w:type="dxa"/>
              <w:right w:w="43" w:type="dxa"/>
            </w:tcMar>
            <w:vAlign w:val="center"/>
          </w:tcPr>
          <w:p w:rsidR="001E04D0" w:rsidRDefault="001E04D0" w:rsidP="001E04D0">
            <w:pPr>
              <w:jc w:val="right"/>
              <w:rPr>
                <w:sz w:val="14"/>
                <w:szCs w:val="14"/>
              </w:rPr>
            </w:pPr>
            <w:r>
              <w:rPr>
                <w:sz w:val="14"/>
                <w:szCs w:val="14"/>
              </w:rPr>
              <w:t>502.8</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2</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Food Packaging</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5.0</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7.4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(2.4)</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0.6</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0.3</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0.2</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3</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Beverages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0.8</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(0.8)</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4.0</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(4.0)</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11.4</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(9.5)</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4</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Tobacco &amp; Cigarettes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2.4</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2.4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15.4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15.4</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66.7</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7.4</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59.3</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5</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Sugar</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0.3</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1.4</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1.7</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0.1</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1.6</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6</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Textiles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1.6</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0.2</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16.1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15.3</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12.4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0.8</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11.7</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7</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Paper &amp; Pulp</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0.3</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0.9</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8</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Leather &amp; Leather Products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0.4</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1.4</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0.1</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9</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Rubber &amp; Rubber Products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0.1</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0.6</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0.5</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0.2</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10</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Chemicals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3.2</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19.2</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(16.0)</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22.4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22.8</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(0.4)</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42.4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29.5</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12.9</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11</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Petro Chemicals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1.4</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0.6</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0.6</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12</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Petroleum Refining</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2.1</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0.1</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23.5</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0.7</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22.8</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100.6</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2.3</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98.2</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13</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Mining &amp; Quarrying</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0.2</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(0.8)</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3.6</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3.6</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14</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Oil &amp; Gas Explorations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15.1</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15.1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121.3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1.5</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119.8</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97.5</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11.4</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86.1</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i/>
                <w:sz w:val="14"/>
                <w:szCs w:val="14"/>
              </w:rPr>
            </w:pPr>
            <w:r w:rsidRPr="00316631">
              <w:rPr>
                <w:i/>
                <w:sz w:val="14"/>
                <w:szCs w:val="14"/>
              </w:rPr>
              <w:t xml:space="preserve">     of which Privatization proceeds</w:t>
            </w:r>
          </w:p>
        </w:tc>
        <w:tc>
          <w:tcPr>
            <w:tcW w:w="666" w:type="dxa"/>
            <w:shd w:val="clear" w:color="auto" w:fill="auto"/>
            <w:noWrap/>
            <w:tcMar>
              <w:left w:w="43" w:type="dxa"/>
              <w:right w:w="43" w:type="dxa"/>
            </w:tcMar>
            <w:vAlign w:val="center"/>
            <w:hideMark/>
          </w:tcPr>
          <w:p w:rsidR="001E04D0" w:rsidRDefault="001E04D0" w:rsidP="001E04D0">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w:t>
            </w:r>
          </w:p>
        </w:tc>
        <w:tc>
          <w:tcPr>
            <w:tcW w:w="695"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15</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Pharmaceuticals &amp; OTC Products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12.6</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0.4</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12.2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19.4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17.0</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16.8</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34.9</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(18.1)</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16</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Cosmetics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0.3</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0.5</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0.2</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1.5</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(0.2)</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17</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Fertilizers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18</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Cement</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5.0</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0.1</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4.9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25.6</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25.3</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21.8</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21.8</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19</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Ceramics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0.3</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0.2</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0.6</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0.6</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20</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Basic Metals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0.2</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4.9</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1.7</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1.7</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21</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Metal Products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0.5</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0.7</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(3.6)</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0.7</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2.6</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(2.0)</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22</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Machinery other than Electrical</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1.8</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1.8</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20.7</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20.7</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23</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Electrical Machinery</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2.9</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2.9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16.0</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13.7</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1.1</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(0.9)</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24</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 xml:space="preserve">Electronics </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2.2</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2.2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42.7</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8.1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34.7</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149.4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10.0</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139.4</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 xml:space="preserve">    I) Consumer/Household</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1.0</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1.0</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34.6</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8.1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26.6</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148.1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10.0</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138.1</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 xml:space="preserve">   II) Industrial</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1.2</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8.1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8.1</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1.3</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25</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Transport Equipment(Automobiles)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11.6</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1.8</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9.8</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38.0</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9.2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28.9</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39.6</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11.4</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28.2</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 xml:space="preserve">    I) Motorcycles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0.1</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 xml:space="preserve">   II) Cars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11.6</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11.6</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37.6</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37.6</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34.4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34.4</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 xml:space="preserve">  III) </w:t>
            </w:r>
            <w:proofErr w:type="spellStart"/>
            <w:r w:rsidRPr="00316631">
              <w:rPr>
                <w:sz w:val="14"/>
                <w:szCs w:val="14"/>
              </w:rPr>
              <w:t>Buses,Trucks,Vans</w:t>
            </w:r>
            <w:proofErr w:type="spellEnd"/>
            <w:r w:rsidRPr="00316631">
              <w:rPr>
                <w:sz w:val="14"/>
                <w:szCs w:val="14"/>
              </w:rPr>
              <w:t xml:space="preserve"> &amp; Trail</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1.8</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(1.8)</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9.2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(8.9)</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5.2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11.4</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(6.2)</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26</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 xml:space="preserve">Power </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10.1</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3.5</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6.6</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577.9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36.0</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541.9</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412.9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42.7</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370.2</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 xml:space="preserve">     I) Thermal</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6.3</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1.5</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4.8</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41.6</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7.4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34.2</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104.8</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39.1</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65.6</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i/>
                <w:sz w:val="14"/>
                <w:szCs w:val="14"/>
              </w:rPr>
              <w:t xml:space="preserve">       of which Privatization proceeds</w:t>
            </w:r>
            <w:r w:rsidRPr="00316631">
              <w:rPr>
                <w:sz w:val="14"/>
                <w:szCs w:val="14"/>
              </w:rPr>
              <w:t xml:space="preserve"> </w:t>
            </w:r>
            <w:proofErr w:type="spellStart"/>
            <w:r w:rsidRPr="00316631">
              <w:rPr>
                <w:sz w:val="14"/>
                <w:szCs w:val="14"/>
              </w:rPr>
              <w:t>proceeds</w:t>
            </w:r>
            <w:proofErr w:type="spellEnd"/>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 xml:space="preserve">    II) </w:t>
            </w:r>
            <w:proofErr w:type="spellStart"/>
            <w:r w:rsidRPr="00316631">
              <w:rPr>
                <w:sz w:val="14"/>
                <w:szCs w:val="14"/>
              </w:rPr>
              <w:t>Hydel</w:t>
            </w:r>
            <w:proofErr w:type="spellEnd"/>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3.8</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2.0</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1.8</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115.4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22.6</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92.9</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140.2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3.6</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136.6</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316631">
            <w:pPr>
              <w:ind w:firstLineChars="100" w:firstLine="140"/>
              <w:rPr>
                <w:sz w:val="14"/>
                <w:szCs w:val="14"/>
              </w:rPr>
            </w:pPr>
            <w:r w:rsidRPr="00316631">
              <w:rPr>
                <w:sz w:val="14"/>
                <w:szCs w:val="14"/>
              </w:rPr>
              <w:t>III) Coal</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420.9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6.0</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414.8</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167.9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167.9</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27</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Construction</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35.3</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0.1</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35.3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390.9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5.8</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385.1</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129.2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3.4</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125.9</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28</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Trade</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10.2</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1.5</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8.7</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74.0</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18.7</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55.3</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26.9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12.4</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14.5</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29</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Transport</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5.8</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1.7</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4.1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29.7</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8.1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21.6</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32.3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2.8</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29.5</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30</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Tourism</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0.5</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0.5</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2.5</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2.5</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26.7</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(26.7)</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31</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Storage Facilities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8.2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8.2</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0.9</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32</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Communications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2.7</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18.0</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(15.3)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132.2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162.1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(29.9)</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43.5</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128.1</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(84.6)</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 xml:space="preserve">    1) Telecommunications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1.1</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4.2</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(3.1)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120.7</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146.9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(26.2)</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33.4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127.8</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(94.4)</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666" w:type="dxa"/>
            <w:shd w:val="clear" w:color="auto" w:fill="auto"/>
            <w:noWrap/>
            <w:tcMar>
              <w:left w:w="43" w:type="dxa"/>
              <w:right w:w="43" w:type="dxa"/>
            </w:tcMar>
            <w:vAlign w:val="center"/>
            <w:hideMark/>
          </w:tcPr>
          <w:p w:rsidR="001E04D0" w:rsidRDefault="001E04D0" w:rsidP="001E04D0">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w:t>
            </w:r>
          </w:p>
        </w:tc>
        <w:tc>
          <w:tcPr>
            <w:tcW w:w="695"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 xml:space="preserve">    2) Information Technology</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1.5</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13.8</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(12.3)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11.5</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15.2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(3.7)</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9.8</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0.3</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9.5</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 xml:space="preserve">          I) Software Development</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0.7</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0.7</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4.2</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0.3</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2.8</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 xml:space="preserve">        II) Hardware Development</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0.3</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0.1</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 xml:space="preserve">       III) </w:t>
            </w:r>
            <w:proofErr w:type="spellStart"/>
            <w:r w:rsidRPr="00316631">
              <w:rPr>
                <w:sz w:val="14"/>
                <w:szCs w:val="14"/>
              </w:rPr>
              <w:t>I.T.Service</w:t>
            </w:r>
            <w:proofErr w:type="spellEnd"/>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0.9</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13.8</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(12.9)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6.7</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15.0</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(8.3)</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6.6</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0.1</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6.6</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 xml:space="preserve">    3) Postal &amp; Courier Services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0.3</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33</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Financial Business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24.1</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3.1</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21.0</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210.9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32.9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178.0</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180.4</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42.4</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138.0</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p>
        </w:tc>
        <w:tc>
          <w:tcPr>
            <w:tcW w:w="2442" w:type="dxa"/>
            <w:gridSpan w:val="3"/>
            <w:shd w:val="clear" w:color="auto" w:fill="auto"/>
            <w:noWrap/>
            <w:tcMar>
              <w:left w:w="43" w:type="dxa"/>
              <w:right w:w="43" w:type="dxa"/>
            </w:tcMar>
            <w:vAlign w:val="center"/>
            <w:hideMark/>
          </w:tcPr>
          <w:p w:rsidR="001E04D0" w:rsidRPr="00316631" w:rsidRDefault="001E04D0" w:rsidP="00D06E8C">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666" w:type="dxa"/>
            <w:shd w:val="clear" w:color="auto" w:fill="auto"/>
            <w:noWrap/>
            <w:tcMar>
              <w:left w:w="43" w:type="dxa"/>
              <w:right w:w="43" w:type="dxa"/>
            </w:tcMar>
            <w:vAlign w:val="center"/>
            <w:hideMark/>
          </w:tcPr>
          <w:p w:rsidR="001E04D0" w:rsidRDefault="001E04D0" w:rsidP="001E04D0">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1.8</w:t>
            </w:r>
          </w:p>
        </w:tc>
        <w:tc>
          <w:tcPr>
            <w:tcW w:w="720"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w:t>
            </w:r>
          </w:p>
        </w:tc>
        <w:tc>
          <w:tcPr>
            <w:tcW w:w="695" w:type="dxa"/>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1.8</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34</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Social Services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0.1</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4.0</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(3.9)</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0.2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0.2</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35</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Personal Services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5.2</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1.9</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3.3</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22.8</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16.7</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6.1</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20.6</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2.2</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18.5</w:t>
            </w:r>
          </w:p>
        </w:tc>
      </w:tr>
      <w:tr w:rsidR="001E04D0" w:rsidRPr="00BF4323" w:rsidTr="001E04D0">
        <w:trPr>
          <w:trHeight w:hRule="exact" w:val="202"/>
        </w:trPr>
        <w:tc>
          <w:tcPr>
            <w:tcW w:w="337" w:type="dxa"/>
            <w:shd w:val="clear" w:color="auto" w:fill="auto"/>
            <w:noWrap/>
            <w:tcMar>
              <w:left w:w="58" w:type="dxa"/>
              <w:right w:w="58" w:type="dxa"/>
            </w:tcMar>
            <w:vAlign w:val="center"/>
            <w:hideMark/>
          </w:tcPr>
          <w:p w:rsidR="001E04D0" w:rsidRPr="00316631" w:rsidRDefault="001E04D0" w:rsidP="00D06E8C">
            <w:pPr>
              <w:jc w:val="right"/>
              <w:rPr>
                <w:bCs/>
                <w:sz w:val="14"/>
                <w:szCs w:val="14"/>
              </w:rPr>
            </w:pPr>
            <w:r w:rsidRPr="00316631">
              <w:rPr>
                <w:bCs/>
                <w:sz w:val="14"/>
                <w:szCs w:val="14"/>
              </w:rPr>
              <w:t>36</w:t>
            </w:r>
          </w:p>
        </w:tc>
        <w:tc>
          <w:tcPr>
            <w:tcW w:w="2442" w:type="dxa"/>
            <w:gridSpan w:val="3"/>
            <w:shd w:val="clear" w:color="auto" w:fill="auto"/>
            <w:noWrap/>
            <w:tcMar>
              <w:left w:w="43" w:type="dxa"/>
              <w:right w:w="43" w:type="dxa"/>
            </w:tcMar>
            <w:vAlign w:val="center"/>
            <w:hideMark/>
          </w:tcPr>
          <w:p w:rsidR="001E04D0" w:rsidRPr="00316631" w:rsidRDefault="001E04D0" w:rsidP="00D06E8C">
            <w:pPr>
              <w:rPr>
                <w:sz w:val="14"/>
                <w:szCs w:val="14"/>
              </w:rPr>
            </w:pPr>
            <w:r w:rsidRPr="00316631">
              <w:rPr>
                <w:sz w:val="14"/>
                <w:szCs w:val="14"/>
              </w:rPr>
              <w:t>Others</w:t>
            </w:r>
          </w:p>
        </w:tc>
        <w:tc>
          <w:tcPr>
            <w:tcW w:w="666"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6.6</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6.8</w:t>
            </w:r>
          </w:p>
        </w:tc>
        <w:tc>
          <w:tcPr>
            <w:tcW w:w="720" w:type="dxa"/>
            <w:shd w:val="clear" w:color="auto" w:fill="auto"/>
            <w:noWrap/>
            <w:tcMar>
              <w:left w:w="43" w:type="dxa"/>
              <w:right w:w="43" w:type="dxa"/>
            </w:tcMar>
            <w:vAlign w:val="center"/>
            <w:hideMark/>
          </w:tcPr>
          <w:p w:rsidR="001E04D0" w:rsidRDefault="001E04D0" w:rsidP="001E04D0">
            <w:pPr>
              <w:jc w:val="right"/>
              <w:rPr>
                <w:sz w:val="14"/>
                <w:szCs w:val="14"/>
              </w:rPr>
            </w:pPr>
            <w:r>
              <w:rPr>
                <w:sz w:val="14"/>
                <w:szCs w:val="14"/>
              </w:rPr>
              <w:t>(0.2)</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49.0</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43.9</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5.1</w:t>
            </w:r>
          </w:p>
        </w:tc>
        <w:tc>
          <w:tcPr>
            <w:tcW w:w="630" w:type="dxa"/>
            <w:shd w:val="clear" w:color="auto" w:fill="auto"/>
            <w:tcMar>
              <w:left w:w="43" w:type="dxa"/>
              <w:right w:w="43" w:type="dxa"/>
            </w:tcMar>
            <w:vAlign w:val="center"/>
          </w:tcPr>
          <w:p w:rsidR="001E04D0" w:rsidRDefault="001E04D0" w:rsidP="001E04D0">
            <w:pPr>
              <w:jc w:val="right"/>
              <w:rPr>
                <w:sz w:val="14"/>
                <w:szCs w:val="14"/>
              </w:rPr>
            </w:pPr>
            <w:r>
              <w:rPr>
                <w:sz w:val="14"/>
                <w:szCs w:val="14"/>
              </w:rPr>
              <w:t>27.5</w:t>
            </w:r>
          </w:p>
        </w:tc>
        <w:tc>
          <w:tcPr>
            <w:tcW w:w="720" w:type="dxa"/>
            <w:shd w:val="clear" w:color="auto" w:fill="auto"/>
            <w:tcMar>
              <w:left w:w="43" w:type="dxa"/>
              <w:right w:w="43" w:type="dxa"/>
            </w:tcMar>
            <w:vAlign w:val="center"/>
          </w:tcPr>
          <w:p w:rsidR="001E04D0" w:rsidRDefault="001E04D0" w:rsidP="001E04D0">
            <w:pPr>
              <w:jc w:val="right"/>
              <w:rPr>
                <w:sz w:val="14"/>
                <w:szCs w:val="14"/>
              </w:rPr>
            </w:pPr>
            <w:r>
              <w:rPr>
                <w:sz w:val="14"/>
                <w:szCs w:val="14"/>
              </w:rPr>
              <w:t>41.4</w:t>
            </w:r>
          </w:p>
        </w:tc>
        <w:tc>
          <w:tcPr>
            <w:tcW w:w="695" w:type="dxa"/>
            <w:shd w:val="clear" w:color="auto" w:fill="auto"/>
            <w:tcMar>
              <w:left w:w="43" w:type="dxa"/>
              <w:right w:w="43" w:type="dxa"/>
            </w:tcMar>
            <w:vAlign w:val="center"/>
          </w:tcPr>
          <w:p w:rsidR="001E04D0" w:rsidRDefault="001E04D0" w:rsidP="001E04D0">
            <w:pPr>
              <w:jc w:val="right"/>
              <w:rPr>
                <w:sz w:val="14"/>
                <w:szCs w:val="14"/>
              </w:rPr>
            </w:pPr>
            <w:r>
              <w:rPr>
                <w:sz w:val="14"/>
                <w:szCs w:val="14"/>
              </w:rPr>
              <w:t>(14.0)</w:t>
            </w:r>
          </w:p>
        </w:tc>
      </w:tr>
      <w:tr w:rsidR="001E04D0" w:rsidRPr="00BF4323" w:rsidTr="001E04D0">
        <w:trPr>
          <w:trHeight w:hRule="exact" w:val="202"/>
        </w:trPr>
        <w:tc>
          <w:tcPr>
            <w:tcW w:w="1874" w:type="dxa"/>
            <w:gridSpan w:val="2"/>
            <w:shd w:val="clear" w:color="auto" w:fill="auto"/>
            <w:noWrap/>
            <w:vAlign w:val="center"/>
            <w:hideMark/>
          </w:tcPr>
          <w:p w:rsidR="001E04D0" w:rsidRPr="00316631" w:rsidRDefault="001E04D0" w:rsidP="00D06E8C">
            <w:pPr>
              <w:rPr>
                <w:b/>
                <w:bCs/>
                <w:sz w:val="14"/>
                <w:szCs w:val="14"/>
              </w:rPr>
            </w:pPr>
            <w:r w:rsidRPr="00316631">
              <w:rPr>
                <w:b/>
                <w:bCs/>
                <w:sz w:val="14"/>
                <w:szCs w:val="14"/>
              </w:rPr>
              <w:t>TOTAL</w:t>
            </w:r>
          </w:p>
        </w:tc>
        <w:tc>
          <w:tcPr>
            <w:tcW w:w="905" w:type="dxa"/>
            <w:gridSpan w:val="2"/>
            <w:shd w:val="clear" w:color="auto" w:fill="auto"/>
            <w:vAlign w:val="center"/>
          </w:tcPr>
          <w:p w:rsidR="001E04D0" w:rsidRPr="00316631" w:rsidRDefault="001E04D0" w:rsidP="00D06E8C">
            <w:pPr>
              <w:rPr>
                <w:b/>
                <w:bCs/>
                <w:sz w:val="14"/>
                <w:szCs w:val="14"/>
              </w:rPr>
            </w:pPr>
          </w:p>
        </w:tc>
        <w:tc>
          <w:tcPr>
            <w:tcW w:w="666" w:type="dxa"/>
            <w:shd w:val="clear" w:color="auto" w:fill="auto"/>
            <w:noWrap/>
            <w:tcMar>
              <w:left w:w="43" w:type="dxa"/>
              <w:right w:w="43" w:type="dxa"/>
            </w:tcMar>
            <w:vAlign w:val="center"/>
            <w:hideMark/>
          </w:tcPr>
          <w:p w:rsidR="001E04D0" w:rsidRDefault="001E04D0" w:rsidP="001E04D0">
            <w:pPr>
              <w:jc w:val="right"/>
              <w:rPr>
                <w:b/>
                <w:bCs/>
                <w:sz w:val="14"/>
                <w:szCs w:val="14"/>
              </w:rPr>
            </w:pPr>
            <w:r>
              <w:rPr>
                <w:b/>
                <w:bCs/>
                <w:sz w:val="14"/>
                <w:szCs w:val="14"/>
              </w:rPr>
              <w:t>167.6</w:t>
            </w:r>
          </w:p>
        </w:tc>
        <w:tc>
          <w:tcPr>
            <w:tcW w:w="720" w:type="dxa"/>
            <w:shd w:val="clear" w:color="auto" w:fill="auto"/>
            <w:noWrap/>
            <w:tcMar>
              <w:left w:w="43" w:type="dxa"/>
              <w:right w:w="43" w:type="dxa"/>
            </w:tcMar>
            <w:vAlign w:val="center"/>
            <w:hideMark/>
          </w:tcPr>
          <w:p w:rsidR="001E04D0" w:rsidRDefault="001E04D0" w:rsidP="001E04D0">
            <w:pPr>
              <w:jc w:val="right"/>
              <w:rPr>
                <w:b/>
                <w:bCs/>
                <w:sz w:val="14"/>
                <w:szCs w:val="14"/>
              </w:rPr>
            </w:pPr>
            <w:r>
              <w:rPr>
                <w:b/>
                <w:bCs/>
                <w:sz w:val="14"/>
                <w:szCs w:val="14"/>
              </w:rPr>
              <w:t>61.4</w:t>
            </w:r>
          </w:p>
        </w:tc>
        <w:tc>
          <w:tcPr>
            <w:tcW w:w="720" w:type="dxa"/>
            <w:shd w:val="clear" w:color="auto" w:fill="auto"/>
            <w:noWrap/>
            <w:tcMar>
              <w:left w:w="43" w:type="dxa"/>
              <w:right w:w="43" w:type="dxa"/>
            </w:tcMar>
            <w:vAlign w:val="center"/>
            <w:hideMark/>
          </w:tcPr>
          <w:p w:rsidR="001E04D0" w:rsidRDefault="001E04D0" w:rsidP="001E04D0">
            <w:pPr>
              <w:jc w:val="right"/>
              <w:rPr>
                <w:b/>
                <w:bCs/>
                <w:sz w:val="14"/>
                <w:szCs w:val="14"/>
              </w:rPr>
            </w:pPr>
            <w:r>
              <w:rPr>
                <w:b/>
                <w:bCs/>
                <w:sz w:val="14"/>
                <w:szCs w:val="14"/>
              </w:rPr>
              <w:t>106.1</w:t>
            </w:r>
          </w:p>
        </w:tc>
        <w:tc>
          <w:tcPr>
            <w:tcW w:w="720" w:type="dxa"/>
            <w:shd w:val="clear" w:color="auto" w:fill="auto"/>
            <w:tcMar>
              <w:left w:w="43" w:type="dxa"/>
              <w:right w:w="43" w:type="dxa"/>
            </w:tcMar>
            <w:vAlign w:val="center"/>
          </w:tcPr>
          <w:p w:rsidR="001E04D0" w:rsidRDefault="001E04D0" w:rsidP="001E04D0">
            <w:pPr>
              <w:jc w:val="right"/>
              <w:rPr>
                <w:b/>
                <w:bCs/>
                <w:sz w:val="14"/>
                <w:szCs w:val="14"/>
              </w:rPr>
            </w:pPr>
            <w:r>
              <w:rPr>
                <w:b/>
                <w:bCs/>
                <w:sz w:val="14"/>
                <w:szCs w:val="14"/>
              </w:rPr>
              <w:t>1,889.0</w:t>
            </w:r>
          </w:p>
        </w:tc>
        <w:tc>
          <w:tcPr>
            <w:tcW w:w="720" w:type="dxa"/>
            <w:shd w:val="clear" w:color="auto" w:fill="auto"/>
            <w:tcMar>
              <w:left w:w="43" w:type="dxa"/>
              <w:right w:w="43" w:type="dxa"/>
            </w:tcMar>
            <w:vAlign w:val="center"/>
          </w:tcPr>
          <w:p w:rsidR="001E04D0" w:rsidRDefault="001E04D0" w:rsidP="001E04D0">
            <w:pPr>
              <w:jc w:val="right"/>
              <w:rPr>
                <w:b/>
                <w:bCs/>
                <w:sz w:val="14"/>
                <w:szCs w:val="14"/>
              </w:rPr>
            </w:pPr>
            <w:r>
              <w:rPr>
                <w:b/>
                <w:bCs/>
                <w:sz w:val="14"/>
                <w:szCs w:val="14"/>
              </w:rPr>
              <w:t>401.1</w:t>
            </w:r>
          </w:p>
        </w:tc>
        <w:tc>
          <w:tcPr>
            <w:tcW w:w="720" w:type="dxa"/>
            <w:shd w:val="clear" w:color="auto" w:fill="auto"/>
            <w:tcMar>
              <w:left w:w="43" w:type="dxa"/>
              <w:right w:w="43" w:type="dxa"/>
            </w:tcMar>
            <w:vAlign w:val="center"/>
          </w:tcPr>
          <w:p w:rsidR="001E04D0" w:rsidRDefault="001E04D0" w:rsidP="001E04D0">
            <w:pPr>
              <w:jc w:val="right"/>
              <w:rPr>
                <w:b/>
                <w:bCs/>
                <w:sz w:val="14"/>
                <w:szCs w:val="14"/>
              </w:rPr>
            </w:pPr>
            <w:r>
              <w:rPr>
                <w:b/>
                <w:bCs/>
                <w:sz w:val="14"/>
                <w:szCs w:val="14"/>
              </w:rPr>
              <w:t>1,487.9</w:t>
            </w:r>
          </w:p>
        </w:tc>
        <w:tc>
          <w:tcPr>
            <w:tcW w:w="630" w:type="dxa"/>
            <w:shd w:val="clear" w:color="auto" w:fill="auto"/>
            <w:tcMar>
              <w:left w:w="43" w:type="dxa"/>
              <w:right w:w="43" w:type="dxa"/>
            </w:tcMar>
            <w:vAlign w:val="center"/>
          </w:tcPr>
          <w:p w:rsidR="001E04D0" w:rsidRDefault="001E04D0" w:rsidP="001E04D0">
            <w:pPr>
              <w:jc w:val="right"/>
              <w:rPr>
                <w:b/>
                <w:bCs/>
                <w:sz w:val="14"/>
                <w:szCs w:val="14"/>
              </w:rPr>
            </w:pPr>
            <w:r>
              <w:rPr>
                <w:b/>
                <w:bCs/>
                <w:sz w:val="14"/>
                <w:szCs w:val="14"/>
              </w:rPr>
              <w:t>1,960.4</w:t>
            </w:r>
          </w:p>
        </w:tc>
        <w:tc>
          <w:tcPr>
            <w:tcW w:w="720" w:type="dxa"/>
            <w:shd w:val="clear" w:color="auto" w:fill="auto"/>
            <w:tcMar>
              <w:left w:w="43" w:type="dxa"/>
              <w:right w:w="43" w:type="dxa"/>
            </w:tcMar>
            <w:vAlign w:val="center"/>
          </w:tcPr>
          <w:p w:rsidR="001E04D0" w:rsidRDefault="001E04D0" w:rsidP="001E04D0">
            <w:pPr>
              <w:jc w:val="right"/>
              <w:rPr>
                <w:b/>
                <w:bCs/>
                <w:sz w:val="14"/>
                <w:szCs w:val="14"/>
              </w:rPr>
            </w:pPr>
            <w:r>
              <w:rPr>
                <w:b/>
                <w:bCs/>
                <w:sz w:val="14"/>
                <w:szCs w:val="14"/>
              </w:rPr>
              <w:t>428.2</w:t>
            </w:r>
          </w:p>
        </w:tc>
        <w:tc>
          <w:tcPr>
            <w:tcW w:w="695" w:type="dxa"/>
            <w:shd w:val="clear" w:color="auto" w:fill="auto"/>
            <w:tcMar>
              <w:left w:w="43" w:type="dxa"/>
              <w:right w:w="43" w:type="dxa"/>
            </w:tcMar>
            <w:vAlign w:val="center"/>
          </w:tcPr>
          <w:p w:rsidR="001E04D0" w:rsidRDefault="001E04D0" w:rsidP="001E04D0">
            <w:pPr>
              <w:jc w:val="right"/>
              <w:rPr>
                <w:b/>
                <w:bCs/>
                <w:sz w:val="14"/>
                <w:szCs w:val="14"/>
              </w:rPr>
            </w:pPr>
            <w:r>
              <w:rPr>
                <w:b/>
                <w:bCs/>
                <w:sz w:val="14"/>
                <w:szCs w:val="14"/>
              </w:rPr>
              <w:t>1,532.1</w:t>
            </w:r>
          </w:p>
        </w:tc>
      </w:tr>
      <w:tr w:rsidR="001E04D0" w:rsidRPr="00BF4323" w:rsidTr="001E04D0">
        <w:trPr>
          <w:trHeight w:hRule="exact" w:val="364"/>
        </w:trPr>
        <w:tc>
          <w:tcPr>
            <w:tcW w:w="2507" w:type="dxa"/>
            <w:gridSpan w:val="3"/>
            <w:tcBorders>
              <w:bottom w:val="single" w:sz="12" w:space="0" w:color="auto"/>
            </w:tcBorders>
            <w:shd w:val="clear" w:color="auto" w:fill="auto"/>
            <w:noWrap/>
            <w:vAlign w:val="center"/>
            <w:hideMark/>
          </w:tcPr>
          <w:p w:rsidR="001E04D0" w:rsidRPr="00316631" w:rsidRDefault="001E04D0" w:rsidP="00D06E8C">
            <w:pPr>
              <w:rPr>
                <w:i/>
                <w:iCs/>
                <w:sz w:val="14"/>
                <w:szCs w:val="14"/>
              </w:rPr>
            </w:pPr>
            <w:r w:rsidRPr="00316631">
              <w:rPr>
                <w:i/>
                <w:iCs/>
                <w:sz w:val="14"/>
                <w:szCs w:val="14"/>
              </w:rPr>
              <w:t>TOTAL without Privatization proceeds</w:t>
            </w:r>
          </w:p>
        </w:tc>
        <w:tc>
          <w:tcPr>
            <w:tcW w:w="272" w:type="dxa"/>
            <w:tcBorders>
              <w:bottom w:val="single" w:sz="12" w:space="0" w:color="auto"/>
            </w:tcBorders>
            <w:shd w:val="clear" w:color="auto" w:fill="auto"/>
            <w:tcMar>
              <w:left w:w="0" w:type="dxa"/>
              <w:right w:w="0" w:type="dxa"/>
            </w:tcMar>
            <w:vAlign w:val="center"/>
          </w:tcPr>
          <w:p w:rsidR="001E04D0" w:rsidRPr="00316631" w:rsidRDefault="001E04D0" w:rsidP="00D06E8C">
            <w:pPr>
              <w:rPr>
                <w:i/>
                <w:iCs/>
                <w:sz w:val="14"/>
                <w:szCs w:val="14"/>
              </w:rPr>
            </w:pPr>
          </w:p>
        </w:tc>
        <w:tc>
          <w:tcPr>
            <w:tcW w:w="666" w:type="dxa"/>
            <w:tcBorders>
              <w:bottom w:val="single" w:sz="12" w:space="0" w:color="auto"/>
            </w:tcBorders>
            <w:shd w:val="clear" w:color="auto" w:fill="auto"/>
            <w:noWrap/>
            <w:tcMar>
              <w:left w:w="43" w:type="dxa"/>
              <w:right w:w="43" w:type="dxa"/>
            </w:tcMar>
            <w:vAlign w:val="center"/>
            <w:hideMark/>
          </w:tcPr>
          <w:p w:rsidR="001E04D0" w:rsidRDefault="001E04D0" w:rsidP="001E04D0">
            <w:pPr>
              <w:jc w:val="right"/>
              <w:rPr>
                <w:i/>
                <w:iCs/>
                <w:sz w:val="14"/>
                <w:szCs w:val="14"/>
              </w:rPr>
            </w:pPr>
            <w:r>
              <w:rPr>
                <w:i/>
                <w:iCs/>
                <w:sz w:val="14"/>
                <w:szCs w:val="14"/>
              </w:rPr>
              <w:t>167.6</w:t>
            </w:r>
          </w:p>
        </w:tc>
        <w:tc>
          <w:tcPr>
            <w:tcW w:w="720" w:type="dxa"/>
            <w:tcBorders>
              <w:bottom w:val="single" w:sz="12" w:space="0" w:color="auto"/>
            </w:tcBorders>
            <w:shd w:val="clear" w:color="auto" w:fill="auto"/>
            <w:noWrap/>
            <w:tcMar>
              <w:left w:w="43" w:type="dxa"/>
              <w:right w:w="43" w:type="dxa"/>
            </w:tcMar>
            <w:vAlign w:val="center"/>
            <w:hideMark/>
          </w:tcPr>
          <w:p w:rsidR="001E04D0" w:rsidRDefault="001E04D0" w:rsidP="001E04D0">
            <w:pPr>
              <w:jc w:val="right"/>
              <w:rPr>
                <w:i/>
                <w:iCs/>
                <w:sz w:val="14"/>
                <w:szCs w:val="14"/>
              </w:rPr>
            </w:pPr>
            <w:r>
              <w:rPr>
                <w:i/>
                <w:iCs/>
                <w:sz w:val="14"/>
                <w:szCs w:val="14"/>
              </w:rPr>
              <w:t>61.4</w:t>
            </w:r>
          </w:p>
        </w:tc>
        <w:tc>
          <w:tcPr>
            <w:tcW w:w="720" w:type="dxa"/>
            <w:tcBorders>
              <w:bottom w:val="single" w:sz="12" w:space="0" w:color="auto"/>
            </w:tcBorders>
            <w:shd w:val="clear" w:color="auto" w:fill="auto"/>
            <w:noWrap/>
            <w:tcMar>
              <w:left w:w="43" w:type="dxa"/>
              <w:right w:w="43" w:type="dxa"/>
            </w:tcMar>
            <w:vAlign w:val="center"/>
            <w:hideMark/>
          </w:tcPr>
          <w:p w:rsidR="001E04D0" w:rsidRDefault="001E04D0" w:rsidP="001E04D0">
            <w:pPr>
              <w:jc w:val="right"/>
              <w:rPr>
                <w:i/>
                <w:iCs/>
                <w:sz w:val="14"/>
                <w:szCs w:val="14"/>
              </w:rPr>
            </w:pPr>
            <w:r>
              <w:rPr>
                <w:i/>
                <w:iCs/>
                <w:sz w:val="14"/>
                <w:szCs w:val="14"/>
              </w:rPr>
              <w:t>106.1</w:t>
            </w:r>
          </w:p>
        </w:tc>
        <w:tc>
          <w:tcPr>
            <w:tcW w:w="720" w:type="dxa"/>
            <w:tcBorders>
              <w:bottom w:val="single" w:sz="12" w:space="0" w:color="auto"/>
            </w:tcBorders>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1,889.0</w:t>
            </w:r>
          </w:p>
        </w:tc>
        <w:tc>
          <w:tcPr>
            <w:tcW w:w="720" w:type="dxa"/>
            <w:tcBorders>
              <w:bottom w:val="single" w:sz="12" w:space="0" w:color="auto"/>
            </w:tcBorders>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401.1</w:t>
            </w:r>
          </w:p>
        </w:tc>
        <w:tc>
          <w:tcPr>
            <w:tcW w:w="720" w:type="dxa"/>
            <w:tcBorders>
              <w:bottom w:val="single" w:sz="12" w:space="0" w:color="auto"/>
            </w:tcBorders>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1,487.9</w:t>
            </w:r>
          </w:p>
        </w:tc>
        <w:tc>
          <w:tcPr>
            <w:tcW w:w="630" w:type="dxa"/>
            <w:tcBorders>
              <w:bottom w:val="single" w:sz="12" w:space="0" w:color="auto"/>
            </w:tcBorders>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1,958.5</w:t>
            </w:r>
          </w:p>
        </w:tc>
        <w:tc>
          <w:tcPr>
            <w:tcW w:w="720" w:type="dxa"/>
            <w:tcBorders>
              <w:bottom w:val="single" w:sz="12" w:space="0" w:color="auto"/>
            </w:tcBorders>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428.2</w:t>
            </w:r>
          </w:p>
        </w:tc>
        <w:tc>
          <w:tcPr>
            <w:tcW w:w="695" w:type="dxa"/>
            <w:tcBorders>
              <w:bottom w:val="single" w:sz="12" w:space="0" w:color="auto"/>
            </w:tcBorders>
            <w:shd w:val="clear" w:color="auto" w:fill="auto"/>
            <w:tcMar>
              <w:left w:w="43" w:type="dxa"/>
              <w:right w:w="43" w:type="dxa"/>
            </w:tcMar>
            <w:vAlign w:val="center"/>
          </w:tcPr>
          <w:p w:rsidR="001E04D0" w:rsidRDefault="001E04D0" w:rsidP="001E04D0">
            <w:pPr>
              <w:jc w:val="right"/>
              <w:rPr>
                <w:i/>
                <w:iCs/>
                <w:sz w:val="14"/>
                <w:szCs w:val="14"/>
              </w:rPr>
            </w:pPr>
            <w:r>
              <w:rPr>
                <w:i/>
                <w:iCs/>
                <w:sz w:val="14"/>
                <w:szCs w:val="14"/>
              </w:rPr>
              <w:t>1,530.3</w:t>
            </w:r>
          </w:p>
        </w:tc>
      </w:tr>
      <w:tr w:rsidR="00D06E8C" w:rsidRPr="00BF4323" w:rsidTr="0083103A">
        <w:trPr>
          <w:trHeight w:hRule="exact" w:val="151"/>
        </w:trPr>
        <w:tc>
          <w:tcPr>
            <w:tcW w:w="9090" w:type="dxa"/>
            <w:gridSpan w:val="13"/>
            <w:tcBorders>
              <w:top w:val="single" w:sz="12" w:space="0" w:color="auto"/>
            </w:tcBorders>
            <w:shd w:val="clear" w:color="auto" w:fill="auto"/>
            <w:noWrap/>
            <w:vAlign w:val="center"/>
            <w:hideMark/>
          </w:tcPr>
          <w:p w:rsidR="00D06E8C" w:rsidRDefault="00D06E8C" w:rsidP="00D06E8C">
            <w:pPr>
              <w:rPr>
                <w:i/>
                <w:iCs/>
                <w:sz w:val="16"/>
                <w:szCs w:val="16"/>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p>
        </w:tc>
      </w:tr>
    </w:tbl>
    <w:p w:rsidR="00245114" w:rsidRPr="00BF4323" w:rsidRDefault="00764E0E" w:rsidP="00232D68">
      <w:pPr>
        <w:pStyle w:val="CommentText"/>
        <w:ind w:left="-270"/>
        <w:rPr>
          <w:sz w:val="17"/>
          <w:szCs w:val="17"/>
        </w:rPr>
      </w:pPr>
      <w:r w:rsidRPr="00BF4323">
        <w:rPr>
          <w:sz w:val="17"/>
          <w:szCs w:val="17"/>
        </w:rPr>
        <w:br w:type="page"/>
      </w:r>
    </w:p>
    <w:p w:rsidR="001956C2" w:rsidRPr="004E5089" w:rsidRDefault="001956C2" w:rsidP="004E5089">
      <w:pPr>
        <w:jc w:val="center"/>
        <w:rPr>
          <w:b/>
          <w:bCs/>
          <w:sz w:val="16"/>
          <w:szCs w:val="16"/>
        </w:rPr>
      </w:pPr>
    </w:p>
    <w:p w:rsidR="002F5302" w:rsidRPr="00BF4323" w:rsidRDefault="002F5302">
      <w:pPr>
        <w:pStyle w:val="CommentText"/>
        <w:jc w:val="center"/>
        <w:rPr>
          <w:sz w:val="19"/>
          <w:szCs w:val="19"/>
        </w:rPr>
      </w:pPr>
    </w:p>
    <w:tbl>
      <w:tblPr>
        <w:tblW w:w="4756" w:type="pct"/>
        <w:jc w:val="center"/>
        <w:tblLayout w:type="fixed"/>
        <w:tblLook w:val="04A0"/>
      </w:tblPr>
      <w:tblGrid>
        <w:gridCol w:w="708"/>
        <w:gridCol w:w="622"/>
        <w:gridCol w:w="922"/>
        <w:gridCol w:w="1157"/>
        <w:gridCol w:w="1036"/>
        <w:gridCol w:w="958"/>
        <w:gridCol w:w="1118"/>
        <w:gridCol w:w="1036"/>
        <w:gridCol w:w="833"/>
        <w:gridCol w:w="808"/>
      </w:tblGrid>
      <w:tr w:rsidR="00892CF6" w:rsidRPr="00BF4323" w:rsidTr="00F83273">
        <w:trPr>
          <w:trHeight w:val="472"/>
          <w:jc w:val="center"/>
        </w:trPr>
        <w:tc>
          <w:tcPr>
            <w:tcW w:w="5000" w:type="pct"/>
            <w:gridSpan w:val="10"/>
            <w:tcBorders>
              <w:top w:val="nil"/>
              <w:left w:val="nil"/>
              <w:bottom w:val="nil"/>
              <w:right w:val="nil"/>
            </w:tcBorders>
          </w:tcPr>
          <w:p w:rsidR="00892CF6" w:rsidRPr="00BF4323" w:rsidRDefault="00892CF6" w:rsidP="006B0481">
            <w:pPr>
              <w:jc w:val="center"/>
              <w:rPr>
                <w:b/>
                <w:bCs/>
                <w:sz w:val="28"/>
                <w:szCs w:val="28"/>
              </w:rPr>
            </w:pPr>
            <w:r>
              <w:rPr>
                <w:b/>
                <w:bCs/>
                <w:sz w:val="28"/>
                <w:szCs w:val="28"/>
              </w:rPr>
              <w:t>4.15</w:t>
            </w:r>
            <w:r w:rsidRPr="00BF4323">
              <w:rPr>
                <w:b/>
                <w:bCs/>
                <w:sz w:val="28"/>
                <w:szCs w:val="28"/>
              </w:rPr>
              <w:t xml:space="preserve">  Balance   of   Trade</w:t>
            </w:r>
          </w:p>
        </w:tc>
      </w:tr>
      <w:tr w:rsidR="00892CF6" w:rsidRPr="00BF4323" w:rsidTr="00F83273">
        <w:trPr>
          <w:trHeight w:val="300"/>
          <w:jc w:val="center"/>
        </w:trPr>
        <w:tc>
          <w:tcPr>
            <w:tcW w:w="5000" w:type="pct"/>
            <w:gridSpan w:val="10"/>
            <w:tcBorders>
              <w:top w:val="nil"/>
              <w:left w:val="nil"/>
              <w:bottom w:val="nil"/>
              <w:right w:val="nil"/>
            </w:tcBorders>
            <w:vAlign w:val="center"/>
          </w:tcPr>
          <w:p w:rsidR="00892CF6" w:rsidRPr="00A75A33" w:rsidRDefault="00892CF6" w:rsidP="00892CF6">
            <w:pPr>
              <w:jc w:val="center"/>
              <w:rPr>
                <w:b/>
                <w:bCs/>
                <w:sz w:val="16"/>
                <w:szCs w:val="16"/>
              </w:rPr>
            </w:pPr>
            <w:r w:rsidRPr="00A75A33">
              <w:rPr>
                <w:b/>
                <w:bCs/>
                <w:sz w:val="16"/>
                <w:szCs w:val="16"/>
              </w:rPr>
              <w:t>(a) State Bank of Pakistan</w:t>
            </w:r>
          </w:p>
        </w:tc>
      </w:tr>
      <w:tr w:rsidR="00892CF6" w:rsidRPr="00BF4323" w:rsidTr="00F83273">
        <w:trPr>
          <w:trHeight w:val="315"/>
          <w:jc w:val="center"/>
        </w:trPr>
        <w:tc>
          <w:tcPr>
            <w:tcW w:w="5000" w:type="pct"/>
            <w:gridSpan w:val="10"/>
            <w:tcBorders>
              <w:top w:val="nil"/>
              <w:left w:val="nil"/>
              <w:bottom w:val="single" w:sz="12" w:space="0" w:color="auto"/>
              <w:right w:val="nil"/>
            </w:tcBorders>
            <w:vAlign w:val="center"/>
          </w:tcPr>
          <w:p w:rsidR="00892CF6" w:rsidRPr="00BF4323" w:rsidRDefault="00892CF6" w:rsidP="00892CF6">
            <w:pPr>
              <w:jc w:val="right"/>
              <w:rPr>
                <w:sz w:val="15"/>
                <w:szCs w:val="15"/>
              </w:rPr>
            </w:pPr>
            <w:r w:rsidRPr="00BF4323">
              <w:rPr>
                <w:sz w:val="15"/>
                <w:szCs w:val="15"/>
              </w:rPr>
              <w:t> (Million US Dollars)</w:t>
            </w:r>
          </w:p>
        </w:tc>
      </w:tr>
      <w:tr w:rsidR="00892CF6" w:rsidRPr="00A75A33" w:rsidTr="00F83273">
        <w:trPr>
          <w:trHeight w:val="330"/>
          <w:jc w:val="center"/>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Period Growth Rate</w:t>
            </w:r>
          </w:p>
          <w:p w:rsidR="00C57926" w:rsidRPr="00A75A33" w:rsidRDefault="00C57926" w:rsidP="003A6808">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Period Growth Rate</w:t>
            </w:r>
          </w:p>
          <w:p w:rsidR="00C57926" w:rsidRPr="00A75A33" w:rsidRDefault="00C57926" w:rsidP="003A6808">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C57926" w:rsidRPr="00A75A33" w:rsidRDefault="00C57926" w:rsidP="00C57926">
            <w:pPr>
              <w:jc w:val="center"/>
              <w:rPr>
                <w:b/>
                <w:bCs/>
                <w:sz w:val="16"/>
                <w:szCs w:val="16"/>
              </w:rPr>
            </w:pPr>
            <w:r w:rsidRPr="00A75A33">
              <w:rPr>
                <w:b/>
                <w:bCs/>
                <w:sz w:val="16"/>
                <w:szCs w:val="16"/>
              </w:rPr>
              <w:t>Balance of Trade</w:t>
            </w:r>
          </w:p>
        </w:tc>
      </w:tr>
      <w:tr w:rsidR="00B35162" w:rsidRPr="00A75A33" w:rsidTr="00F83273">
        <w:trPr>
          <w:trHeight w:val="315"/>
          <w:jc w:val="center"/>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C57926" w:rsidRPr="00BF4323" w:rsidRDefault="00C57926" w:rsidP="004B021A">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C57926" w:rsidRPr="00A75A33" w:rsidRDefault="00C57926" w:rsidP="00C57926">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C57926" w:rsidRPr="00A75A33" w:rsidRDefault="00C57926" w:rsidP="00C57926">
            <w:pPr>
              <w:jc w:val="center"/>
              <w:rPr>
                <w:b/>
                <w:bCs/>
                <w:sz w:val="16"/>
                <w:szCs w:val="16"/>
              </w:rPr>
            </w:pPr>
            <w:r w:rsidRPr="00A75A33">
              <w:rPr>
                <w:b/>
                <w:bCs/>
                <w:sz w:val="16"/>
                <w:szCs w:val="16"/>
              </w:rPr>
              <w:t>b-d</w:t>
            </w:r>
          </w:p>
        </w:tc>
      </w:tr>
      <w:tr w:rsidR="00B35162" w:rsidRPr="00BF4323" w:rsidTr="00F83273">
        <w:trPr>
          <w:trHeight w:val="274"/>
          <w:jc w:val="center"/>
        </w:trPr>
        <w:tc>
          <w:tcPr>
            <w:tcW w:w="723" w:type="pct"/>
            <w:gridSpan w:val="2"/>
            <w:tcBorders>
              <w:top w:val="single" w:sz="12" w:space="0" w:color="auto"/>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563"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521"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608"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453" w:type="pct"/>
            <w:tcBorders>
              <w:top w:val="nil"/>
              <w:left w:val="nil"/>
              <w:bottom w:val="nil"/>
              <w:right w:val="nil"/>
            </w:tcBorders>
          </w:tcPr>
          <w:p w:rsidR="00C57926" w:rsidRPr="00BF4323" w:rsidRDefault="00C57926" w:rsidP="004B021A">
            <w:pPr>
              <w:jc w:val="right"/>
              <w:rPr>
                <w:sz w:val="16"/>
                <w:szCs w:val="16"/>
              </w:rPr>
            </w:pPr>
          </w:p>
        </w:tc>
        <w:tc>
          <w:tcPr>
            <w:tcW w:w="439"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r>
      <w:tr w:rsidR="009838F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center"/>
              <w:rPr>
                <w:sz w:val="16"/>
                <w:szCs w:val="16"/>
              </w:rPr>
            </w:pPr>
            <w:r w:rsidRPr="00A75A33">
              <w:rPr>
                <w:sz w:val="16"/>
                <w:szCs w:val="16"/>
              </w:rPr>
              <w:t>2012-13</w:t>
            </w:r>
          </w:p>
        </w:tc>
        <w:tc>
          <w:tcPr>
            <w:tcW w:w="501"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24,802</w:t>
            </w:r>
          </w:p>
        </w:tc>
        <w:tc>
          <w:tcPr>
            <w:tcW w:w="629"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0.3</w:t>
            </w:r>
          </w:p>
        </w:tc>
        <w:tc>
          <w:tcPr>
            <w:tcW w:w="521"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40,157</w:t>
            </w:r>
          </w:p>
        </w:tc>
        <w:tc>
          <w:tcPr>
            <w:tcW w:w="608"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(0.5)</w:t>
            </w:r>
          </w:p>
        </w:tc>
        <w:tc>
          <w:tcPr>
            <w:tcW w:w="453" w:type="pct"/>
            <w:tcBorders>
              <w:top w:val="nil"/>
              <w:left w:val="nil"/>
              <w:bottom w:val="nil"/>
              <w:right w:val="nil"/>
            </w:tcBorders>
            <w:tcMar>
              <w:left w:w="43" w:type="dxa"/>
              <w:right w:w="43" w:type="dxa"/>
            </w:tcMar>
            <w:vAlign w:val="center"/>
          </w:tcPr>
          <w:p w:rsidR="009838F9" w:rsidRPr="00A75A33" w:rsidRDefault="009838F9" w:rsidP="009838F9">
            <w:pPr>
              <w:jc w:val="right"/>
              <w:rPr>
                <w:sz w:val="16"/>
                <w:szCs w:val="16"/>
              </w:rPr>
            </w:pPr>
            <w:r w:rsidRPr="00A75A33">
              <w:rPr>
                <w:sz w:val="16"/>
                <w:szCs w:val="16"/>
              </w:rPr>
              <w:t>(15,355)</w:t>
            </w:r>
          </w:p>
        </w:tc>
        <w:tc>
          <w:tcPr>
            <w:tcW w:w="439"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w:t>
            </w:r>
          </w:p>
        </w:tc>
      </w:tr>
      <w:tr w:rsidR="002D57C5"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center"/>
              <w:rPr>
                <w:sz w:val="16"/>
                <w:szCs w:val="16"/>
              </w:rPr>
            </w:pPr>
            <w:r w:rsidRPr="00A75A33">
              <w:rPr>
                <w:sz w:val="16"/>
                <w:szCs w:val="16"/>
              </w:rPr>
              <w:t>2013-14</w:t>
            </w:r>
          </w:p>
        </w:tc>
        <w:tc>
          <w:tcPr>
            <w:tcW w:w="50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25,078</w:t>
            </w:r>
          </w:p>
        </w:tc>
        <w:tc>
          <w:tcPr>
            <w:tcW w:w="62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41,668</w:t>
            </w:r>
          </w:p>
        </w:tc>
        <w:tc>
          <w:tcPr>
            <w:tcW w:w="608"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3.8</w:t>
            </w:r>
          </w:p>
        </w:tc>
        <w:tc>
          <w:tcPr>
            <w:tcW w:w="453" w:type="pct"/>
            <w:tcBorders>
              <w:top w:val="nil"/>
              <w:left w:val="nil"/>
              <w:bottom w:val="nil"/>
              <w:right w:val="nil"/>
            </w:tcBorders>
            <w:tcMar>
              <w:left w:w="43" w:type="dxa"/>
              <w:right w:w="43" w:type="dxa"/>
            </w:tcMar>
            <w:vAlign w:val="center"/>
          </w:tcPr>
          <w:p w:rsidR="002D57C5" w:rsidRPr="00A75A33" w:rsidRDefault="002D57C5" w:rsidP="002D57C5">
            <w:pPr>
              <w:jc w:val="right"/>
              <w:rPr>
                <w:sz w:val="16"/>
                <w:szCs w:val="16"/>
              </w:rPr>
            </w:pPr>
            <w:r w:rsidRPr="00A75A33">
              <w:rPr>
                <w:sz w:val="16"/>
                <w:szCs w:val="16"/>
              </w:rPr>
              <w:t>(16,590)</w:t>
            </w:r>
          </w:p>
        </w:tc>
        <w:tc>
          <w:tcPr>
            <w:tcW w:w="43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r>
      <w:tr w:rsidR="002D57C5"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center"/>
              <w:rPr>
                <w:sz w:val="16"/>
                <w:szCs w:val="16"/>
              </w:rPr>
            </w:pPr>
            <w:r w:rsidRPr="00A75A33">
              <w:rPr>
                <w:sz w:val="16"/>
                <w:szCs w:val="16"/>
              </w:rPr>
              <w:t>2014-15</w:t>
            </w:r>
          </w:p>
        </w:tc>
        <w:tc>
          <w:tcPr>
            <w:tcW w:w="50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(0.7)</w:t>
            </w:r>
          </w:p>
        </w:tc>
        <w:tc>
          <w:tcPr>
            <w:tcW w:w="453" w:type="pct"/>
            <w:tcBorders>
              <w:top w:val="nil"/>
              <w:left w:val="nil"/>
              <w:bottom w:val="nil"/>
              <w:right w:val="nil"/>
            </w:tcBorders>
            <w:tcMar>
              <w:left w:w="43" w:type="dxa"/>
              <w:right w:w="43" w:type="dxa"/>
            </w:tcMar>
            <w:vAlign w:val="center"/>
          </w:tcPr>
          <w:p w:rsidR="002D57C5" w:rsidRPr="00A75A33" w:rsidRDefault="002D57C5" w:rsidP="002D57C5">
            <w:pPr>
              <w:jc w:val="right"/>
              <w:rPr>
                <w:sz w:val="16"/>
                <w:szCs w:val="16"/>
              </w:rPr>
            </w:pPr>
            <w:r w:rsidRPr="00A75A33">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r>
      <w:tr w:rsidR="002D57C5"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ind w:left="-40"/>
              <w:jc w:val="center"/>
              <w:rPr>
                <w:sz w:val="16"/>
                <w:szCs w:val="16"/>
              </w:rPr>
            </w:pPr>
            <w:r w:rsidRPr="00A75A33">
              <w:rPr>
                <w:sz w:val="16"/>
                <w:szCs w:val="16"/>
              </w:rPr>
              <w:t>2015-16</w:t>
            </w:r>
          </w:p>
        </w:tc>
        <w:tc>
          <w:tcPr>
            <w:tcW w:w="50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(0.2)</w:t>
            </w:r>
          </w:p>
        </w:tc>
        <w:tc>
          <w:tcPr>
            <w:tcW w:w="453" w:type="pct"/>
            <w:tcBorders>
              <w:top w:val="nil"/>
              <w:left w:val="nil"/>
              <w:bottom w:val="nil"/>
              <w:right w:val="nil"/>
            </w:tcBorders>
            <w:tcMar>
              <w:left w:w="43" w:type="dxa"/>
              <w:right w:w="43" w:type="dxa"/>
            </w:tcMar>
            <w:vAlign w:val="center"/>
          </w:tcPr>
          <w:p w:rsidR="002D57C5" w:rsidRPr="00A75A33" w:rsidRDefault="002D57C5" w:rsidP="002D57C5">
            <w:pPr>
              <w:jc w:val="right"/>
              <w:rPr>
                <w:sz w:val="16"/>
                <w:szCs w:val="16"/>
              </w:rPr>
            </w:pPr>
            <w:r w:rsidRPr="00A75A33">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r>
      <w:tr w:rsidR="0036552D"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4F3F21">
            <w:pPr>
              <w:ind w:left="-40"/>
              <w:jc w:val="center"/>
              <w:rPr>
                <w:sz w:val="16"/>
                <w:szCs w:val="16"/>
              </w:rPr>
            </w:pPr>
            <w:r w:rsidRPr="00A75A33">
              <w:rPr>
                <w:sz w:val="16"/>
                <w:szCs w:val="16"/>
              </w:rPr>
              <w:t xml:space="preserve">  2016-17</w:t>
            </w:r>
            <w:r w:rsidRPr="00A75A33">
              <w:rPr>
                <w:sz w:val="16"/>
                <w:szCs w:val="16"/>
                <w:vertAlign w:val="superscript"/>
              </w:rPr>
              <w:t>P</w:t>
            </w:r>
          </w:p>
        </w:tc>
        <w:tc>
          <w:tcPr>
            <w:tcW w:w="501"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21,938</w:t>
            </w:r>
          </w:p>
        </w:tc>
        <w:tc>
          <w:tcPr>
            <w:tcW w:w="629"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(0.2)</w:t>
            </w:r>
          </w:p>
        </w:tc>
        <w:tc>
          <w:tcPr>
            <w:tcW w:w="521"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48,506</w:t>
            </w:r>
          </w:p>
        </w:tc>
        <w:tc>
          <w:tcPr>
            <w:tcW w:w="608"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36552D">
            <w:pPr>
              <w:jc w:val="right"/>
              <w:rPr>
                <w:sz w:val="16"/>
                <w:szCs w:val="16"/>
              </w:rPr>
            </w:pPr>
            <w:r w:rsidRPr="00A75A33">
              <w:rPr>
                <w:sz w:val="16"/>
                <w:szCs w:val="16"/>
              </w:rPr>
              <w:t>17.6</w:t>
            </w:r>
          </w:p>
        </w:tc>
        <w:tc>
          <w:tcPr>
            <w:tcW w:w="453" w:type="pct"/>
            <w:tcBorders>
              <w:top w:val="nil"/>
              <w:left w:val="nil"/>
              <w:bottom w:val="nil"/>
              <w:right w:val="nil"/>
            </w:tcBorders>
            <w:tcMar>
              <w:left w:w="43" w:type="dxa"/>
              <w:right w:w="43" w:type="dxa"/>
            </w:tcMar>
            <w:vAlign w:val="center"/>
          </w:tcPr>
          <w:p w:rsidR="0036552D" w:rsidRPr="00A75A33" w:rsidRDefault="0036552D" w:rsidP="0036552D">
            <w:pPr>
              <w:jc w:val="right"/>
              <w:rPr>
                <w:sz w:val="16"/>
                <w:szCs w:val="16"/>
              </w:rPr>
            </w:pPr>
            <w:r w:rsidRPr="00A75A33">
              <w:rPr>
                <w:sz w:val="16"/>
                <w:szCs w:val="16"/>
              </w:rPr>
              <w:t>(26,568)</w:t>
            </w:r>
          </w:p>
        </w:tc>
        <w:tc>
          <w:tcPr>
            <w:tcW w:w="439" w:type="pct"/>
            <w:tcBorders>
              <w:top w:val="nil"/>
              <w:left w:val="nil"/>
              <w:bottom w:val="nil"/>
              <w:right w:val="nil"/>
            </w:tcBorders>
            <w:shd w:val="clear" w:color="auto" w:fill="auto"/>
            <w:noWrap/>
            <w:tcMar>
              <w:left w:w="43" w:type="dxa"/>
              <w:right w:w="43" w:type="dxa"/>
            </w:tcMar>
            <w:vAlign w:val="center"/>
            <w:hideMark/>
          </w:tcPr>
          <w:p w:rsidR="0036552D" w:rsidRPr="00A75A33" w:rsidRDefault="0036552D" w:rsidP="009838F9">
            <w:pPr>
              <w:jc w:val="right"/>
              <w:rPr>
                <w:sz w:val="16"/>
                <w:szCs w:val="16"/>
              </w:rPr>
            </w:pPr>
            <w:r w:rsidRPr="00A75A33">
              <w:rPr>
                <w:sz w:val="16"/>
                <w:szCs w:val="16"/>
              </w:rPr>
              <w:t>--</w:t>
            </w:r>
          </w:p>
        </w:tc>
      </w:tr>
      <w:tr w:rsidR="009838F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A66203">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453" w:type="pct"/>
            <w:tcBorders>
              <w:top w:val="nil"/>
              <w:left w:val="nil"/>
              <w:bottom w:val="nil"/>
              <w:right w:val="nil"/>
            </w:tcBorders>
            <w:tcMar>
              <w:left w:w="43" w:type="dxa"/>
              <w:right w:w="43" w:type="dxa"/>
            </w:tcMar>
            <w:vAlign w:val="center"/>
          </w:tcPr>
          <w:p w:rsidR="009838F9" w:rsidRPr="00A75A33" w:rsidRDefault="009838F9" w:rsidP="002D57C5">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783CC9">
            <w:pPr>
              <w:jc w:val="right"/>
              <w:rPr>
                <w:sz w:val="16"/>
                <w:szCs w:val="16"/>
              </w:rPr>
            </w:pPr>
          </w:p>
        </w:tc>
      </w:tr>
      <w:tr w:rsidR="00EC5C45" w:rsidRPr="00BF4323" w:rsidTr="00963051">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4F3F21">
            <w:pPr>
              <w:jc w:val="center"/>
              <w:rPr>
                <w:sz w:val="16"/>
                <w:szCs w:val="16"/>
              </w:rPr>
            </w:pPr>
            <w:r w:rsidRPr="00A75A33">
              <w:rPr>
                <w:sz w:val="16"/>
                <w:szCs w:val="16"/>
              </w:rPr>
              <w:t>2016</w:t>
            </w: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D32C19">
            <w:pPr>
              <w:rPr>
                <w:sz w:val="16"/>
                <w:szCs w:val="16"/>
              </w:rPr>
            </w:pPr>
            <w:r w:rsidRPr="00A75A33">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1,891</w:t>
            </w:r>
          </w:p>
        </w:tc>
        <w:tc>
          <w:tcPr>
            <w:tcW w:w="62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10,629</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(1.4)</w:t>
            </w: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4,241</w:t>
            </w:r>
          </w:p>
        </w:tc>
        <w:tc>
          <w:tcPr>
            <w:tcW w:w="608"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21,971</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6.7</w:t>
            </w:r>
          </w:p>
        </w:tc>
        <w:tc>
          <w:tcPr>
            <w:tcW w:w="453" w:type="pct"/>
            <w:tcBorders>
              <w:top w:val="nil"/>
              <w:left w:val="nil"/>
              <w:bottom w:val="nil"/>
              <w:right w:val="nil"/>
            </w:tcBorders>
            <w:tcMar>
              <w:left w:w="43" w:type="dxa"/>
              <w:right w:w="43" w:type="dxa"/>
            </w:tcMar>
            <w:vAlign w:val="center"/>
          </w:tcPr>
          <w:p w:rsidR="00EC5C45" w:rsidRPr="00A75A33" w:rsidRDefault="00EC5C45" w:rsidP="00D32C19">
            <w:pPr>
              <w:jc w:val="right"/>
              <w:rPr>
                <w:sz w:val="16"/>
                <w:szCs w:val="16"/>
              </w:rPr>
            </w:pPr>
            <w:r w:rsidRPr="00A75A33">
              <w:rPr>
                <w:sz w:val="16"/>
                <w:szCs w:val="16"/>
              </w:rPr>
              <w:t>(2,350)</w:t>
            </w:r>
          </w:p>
        </w:tc>
        <w:tc>
          <w:tcPr>
            <w:tcW w:w="43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(11,342)</w:t>
            </w:r>
          </w:p>
        </w:tc>
      </w:tr>
      <w:tr w:rsidR="00EC5C45"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4F3F2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B75C44">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B75C44">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B75C44">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B75C44">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B75C44">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B75C44">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B75C44">
            <w:pPr>
              <w:jc w:val="right"/>
              <w:rPr>
                <w:sz w:val="16"/>
                <w:szCs w:val="16"/>
              </w:rPr>
            </w:pPr>
          </w:p>
        </w:tc>
        <w:tc>
          <w:tcPr>
            <w:tcW w:w="453" w:type="pct"/>
            <w:tcBorders>
              <w:top w:val="nil"/>
              <w:left w:val="nil"/>
              <w:bottom w:val="nil"/>
              <w:right w:val="nil"/>
            </w:tcBorders>
            <w:tcMar>
              <w:left w:w="43" w:type="dxa"/>
              <w:right w:w="43" w:type="dxa"/>
            </w:tcMar>
            <w:vAlign w:val="center"/>
          </w:tcPr>
          <w:p w:rsidR="00EC5C45" w:rsidRPr="00A75A33" w:rsidRDefault="00EC5C45" w:rsidP="00B75C44">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B75C44">
            <w:pPr>
              <w:jc w:val="right"/>
              <w:rPr>
                <w:sz w:val="16"/>
                <w:szCs w:val="16"/>
              </w:rPr>
            </w:pPr>
          </w:p>
        </w:tc>
      </w:tr>
      <w:tr w:rsidR="00EC5C45"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center"/>
              <w:rPr>
                <w:sz w:val="16"/>
                <w:szCs w:val="16"/>
              </w:rPr>
            </w:pPr>
            <w:r w:rsidRPr="00A75A33">
              <w:rPr>
                <w:sz w:val="16"/>
                <w:szCs w:val="16"/>
              </w:rPr>
              <w:t>2017</w:t>
            </w:r>
            <w:r w:rsidRPr="00A75A33">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D32C19">
            <w:pPr>
              <w:rPr>
                <w:sz w:val="16"/>
                <w:szCs w:val="16"/>
              </w:rPr>
            </w:pPr>
            <w:r w:rsidRPr="00A75A33">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1,811</w:t>
            </w:r>
          </w:p>
        </w:tc>
        <w:tc>
          <w:tcPr>
            <w:tcW w:w="62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12,440</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(0.3)</w:t>
            </w: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4,328</w:t>
            </w:r>
          </w:p>
        </w:tc>
        <w:tc>
          <w:tcPr>
            <w:tcW w:w="608"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26,299</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9.9</w:t>
            </w:r>
          </w:p>
        </w:tc>
        <w:tc>
          <w:tcPr>
            <w:tcW w:w="453" w:type="pct"/>
            <w:tcBorders>
              <w:top w:val="nil"/>
              <w:left w:val="nil"/>
              <w:bottom w:val="nil"/>
              <w:right w:val="nil"/>
            </w:tcBorders>
            <w:tcMar>
              <w:left w:w="43" w:type="dxa"/>
              <w:right w:w="43" w:type="dxa"/>
            </w:tcMar>
            <w:vAlign w:val="center"/>
          </w:tcPr>
          <w:p w:rsidR="00EC5C45" w:rsidRPr="00A75A33" w:rsidRDefault="00EC5C45" w:rsidP="00D32C19">
            <w:pPr>
              <w:jc w:val="right"/>
              <w:rPr>
                <w:sz w:val="16"/>
                <w:szCs w:val="16"/>
              </w:rPr>
            </w:pPr>
            <w:r w:rsidRPr="00A75A33">
              <w:rPr>
                <w:sz w:val="16"/>
                <w:szCs w:val="16"/>
              </w:rPr>
              <w:t>(2,517)</w:t>
            </w:r>
          </w:p>
        </w:tc>
        <w:tc>
          <w:tcPr>
            <w:tcW w:w="43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(13,859)</w:t>
            </w:r>
          </w:p>
        </w:tc>
      </w:tr>
      <w:tr w:rsidR="00EC5C45"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D32C19">
            <w:pPr>
              <w:rPr>
                <w:sz w:val="16"/>
                <w:szCs w:val="16"/>
              </w:rPr>
            </w:pPr>
            <w:r w:rsidRPr="00A75A33">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1,791</w:t>
            </w:r>
          </w:p>
        </w:tc>
        <w:tc>
          <w:tcPr>
            <w:tcW w:w="62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14,231</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(0.8)</w:t>
            </w: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4,102</w:t>
            </w:r>
          </w:p>
        </w:tc>
        <w:tc>
          <w:tcPr>
            <w:tcW w:w="608"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30,401</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12.5</w:t>
            </w:r>
          </w:p>
        </w:tc>
        <w:tc>
          <w:tcPr>
            <w:tcW w:w="453" w:type="pct"/>
            <w:tcBorders>
              <w:top w:val="nil"/>
              <w:left w:val="nil"/>
              <w:bottom w:val="nil"/>
              <w:right w:val="nil"/>
            </w:tcBorders>
            <w:tcMar>
              <w:left w:w="43" w:type="dxa"/>
              <w:right w:w="43" w:type="dxa"/>
            </w:tcMar>
            <w:vAlign w:val="center"/>
          </w:tcPr>
          <w:p w:rsidR="00EC5C45" w:rsidRPr="00A75A33" w:rsidRDefault="00EC5C45" w:rsidP="00D32C19">
            <w:pPr>
              <w:jc w:val="right"/>
              <w:rPr>
                <w:sz w:val="16"/>
                <w:szCs w:val="16"/>
              </w:rPr>
            </w:pPr>
            <w:r w:rsidRPr="00A75A33">
              <w:rPr>
                <w:sz w:val="16"/>
                <w:szCs w:val="16"/>
              </w:rPr>
              <w:t>(2,311)</w:t>
            </w:r>
          </w:p>
        </w:tc>
        <w:tc>
          <w:tcPr>
            <w:tcW w:w="43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(16,170)</w:t>
            </w:r>
          </w:p>
        </w:tc>
      </w:tr>
      <w:tr w:rsidR="00EC5C45"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D32C19">
            <w:pPr>
              <w:rPr>
                <w:sz w:val="16"/>
                <w:szCs w:val="16"/>
              </w:rPr>
            </w:pPr>
            <w:r w:rsidRPr="00A75A33">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2,075</w:t>
            </w:r>
          </w:p>
        </w:tc>
        <w:tc>
          <w:tcPr>
            <w:tcW w:w="62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16,306</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4,303</w:t>
            </w:r>
          </w:p>
        </w:tc>
        <w:tc>
          <w:tcPr>
            <w:tcW w:w="608"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34,704</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14.4</w:t>
            </w:r>
          </w:p>
        </w:tc>
        <w:tc>
          <w:tcPr>
            <w:tcW w:w="453" w:type="pct"/>
            <w:tcBorders>
              <w:top w:val="nil"/>
              <w:left w:val="nil"/>
              <w:bottom w:val="nil"/>
              <w:right w:val="nil"/>
            </w:tcBorders>
            <w:tcMar>
              <w:left w:w="43" w:type="dxa"/>
              <w:right w:w="43" w:type="dxa"/>
            </w:tcMar>
            <w:vAlign w:val="center"/>
          </w:tcPr>
          <w:p w:rsidR="00EC5C45" w:rsidRPr="00A75A33" w:rsidRDefault="00EC5C45" w:rsidP="00D32C19">
            <w:pPr>
              <w:jc w:val="right"/>
              <w:rPr>
                <w:sz w:val="16"/>
                <w:szCs w:val="16"/>
              </w:rPr>
            </w:pPr>
            <w:r w:rsidRPr="00A75A33">
              <w:rPr>
                <w:sz w:val="16"/>
                <w:szCs w:val="16"/>
              </w:rPr>
              <w:t>(2,228)</w:t>
            </w:r>
          </w:p>
        </w:tc>
        <w:tc>
          <w:tcPr>
            <w:tcW w:w="43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(18,398)</w:t>
            </w:r>
          </w:p>
        </w:tc>
      </w:tr>
      <w:tr w:rsidR="00EC5C45"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D32C19">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p>
        </w:tc>
        <w:tc>
          <w:tcPr>
            <w:tcW w:w="453" w:type="pct"/>
            <w:tcBorders>
              <w:top w:val="nil"/>
              <w:left w:val="nil"/>
              <w:bottom w:val="nil"/>
              <w:right w:val="nil"/>
            </w:tcBorders>
            <w:tcMar>
              <w:left w:w="43" w:type="dxa"/>
              <w:right w:w="43" w:type="dxa"/>
            </w:tcMar>
            <w:vAlign w:val="center"/>
          </w:tcPr>
          <w:p w:rsidR="00EC5C45" w:rsidRPr="00A75A33" w:rsidRDefault="00EC5C45" w:rsidP="00D32C19">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p>
        </w:tc>
      </w:tr>
      <w:tr w:rsidR="00EC5C45"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D32C19">
            <w:pPr>
              <w:rPr>
                <w:sz w:val="16"/>
                <w:szCs w:val="16"/>
              </w:rPr>
            </w:pPr>
            <w:r w:rsidRPr="00A75A33">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1,784</w:t>
            </w:r>
          </w:p>
        </w:tc>
        <w:tc>
          <w:tcPr>
            <w:tcW w:w="62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18,090</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(0.3)</w:t>
            </w: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4,100</w:t>
            </w:r>
          </w:p>
        </w:tc>
        <w:tc>
          <w:tcPr>
            <w:tcW w:w="608"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38,804</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15.8</w:t>
            </w:r>
          </w:p>
        </w:tc>
        <w:tc>
          <w:tcPr>
            <w:tcW w:w="453" w:type="pct"/>
            <w:tcBorders>
              <w:top w:val="nil"/>
              <w:left w:val="nil"/>
              <w:bottom w:val="nil"/>
              <w:right w:val="nil"/>
            </w:tcBorders>
            <w:tcMar>
              <w:left w:w="43" w:type="dxa"/>
              <w:right w:w="43" w:type="dxa"/>
            </w:tcMar>
            <w:vAlign w:val="center"/>
          </w:tcPr>
          <w:p w:rsidR="00EC5C45" w:rsidRPr="00A75A33" w:rsidRDefault="00EC5C45" w:rsidP="00D32C19">
            <w:pPr>
              <w:jc w:val="right"/>
              <w:rPr>
                <w:sz w:val="16"/>
                <w:szCs w:val="16"/>
              </w:rPr>
            </w:pPr>
            <w:r w:rsidRPr="00A75A33">
              <w:rPr>
                <w:sz w:val="16"/>
                <w:szCs w:val="16"/>
              </w:rPr>
              <w:t>(2,316)</w:t>
            </w:r>
          </w:p>
        </w:tc>
        <w:tc>
          <w:tcPr>
            <w:tcW w:w="43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(20,714)</w:t>
            </w:r>
          </w:p>
        </w:tc>
      </w:tr>
      <w:tr w:rsidR="00EC5C45"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D32C19">
            <w:pPr>
              <w:rPr>
                <w:sz w:val="16"/>
                <w:szCs w:val="16"/>
              </w:rPr>
            </w:pPr>
            <w:r w:rsidRPr="00A75A33">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1,963</w:t>
            </w:r>
          </w:p>
        </w:tc>
        <w:tc>
          <w:tcPr>
            <w:tcW w:w="62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20,053</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(0.3)</w:t>
            </w: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4,622</w:t>
            </w:r>
          </w:p>
        </w:tc>
        <w:tc>
          <w:tcPr>
            <w:tcW w:w="608"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43,426</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16.6</w:t>
            </w:r>
          </w:p>
        </w:tc>
        <w:tc>
          <w:tcPr>
            <w:tcW w:w="453" w:type="pct"/>
            <w:tcBorders>
              <w:top w:val="nil"/>
              <w:left w:val="nil"/>
              <w:bottom w:val="nil"/>
              <w:right w:val="nil"/>
            </w:tcBorders>
            <w:tcMar>
              <w:left w:w="43" w:type="dxa"/>
              <w:right w:w="43" w:type="dxa"/>
            </w:tcMar>
            <w:vAlign w:val="center"/>
          </w:tcPr>
          <w:p w:rsidR="00EC5C45" w:rsidRPr="00A75A33" w:rsidRDefault="00EC5C45" w:rsidP="00D32C19">
            <w:pPr>
              <w:jc w:val="right"/>
              <w:rPr>
                <w:sz w:val="16"/>
                <w:szCs w:val="16"/>
              </w:rPr>
            </w:pPr>
            <w:r w:rsidRPr="00A75A33">
              <w:rPr>
                <w:sz w:val="16"/>
                <w:szCs w:val="16"/>
              </w:rPr>
              <w:t>(2,659)</w:t>
            </w:r>
          </w:p>
        </w:tc>
        <w:tc>
          <w:tcPr>
            <w:tcW w:w="43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(23,373)</w:t>
            </w:r>
          </w:p>
        </w:tc>
      </w:tr>
      <w:tr w:rsidR="00EC5C45"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D32C19">
            <w:pPr>
              <w:rPr>
                <w:sz w:val="16"/>
                <w:szCs w:val="16"/>
              </w:rPr>
            </w:pPr>
            <w:r w:rsidRPr="00A75A33">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1,885</w:t>
            </w:r>
          </w:p>
        </w:tc>
        <w:tc>
          <w:tcPr>
            <w:tcW w:w="62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21,938</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(0.2)</w:t>
            </w: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5,080</w:t>
            </w:r>
          </w:p>
        </w:tc>
        <w:tc>
          <w:tcPr>
            <w:tcW w:w="608"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48,506</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17.6</w:t>
            </w:r>
          </w:p>
        </w:tc>
        <w:tc>
          <w:tcPr>
            <w:tcW w:w="453" w:type="pct"/>
            <w:tcBorders>
              <w:top w:val="nil"/>
              <w:left w:val="nil"/>
              <w:bottom w:val="nil"/>
              <w:right w:val="nil"/>
            </w:tcBorders>
            <w:tcMar>
              <w:left w:w="43" w:type="dxa"/>
              <w:right w:w="43" w:type="dxa"/>
            </w:tcMar>
            <w:vAlign w:val="center"/>
          </w:tcPr>
          <w:p w:rsidR="00EC5C45" w:rsidRPr="00A75A33" w:rsidRDefault="00EC5C45" w:rsidP="00D32C19">
            <w:pPr>
              <w:jc w:val="right"/>
              <w:rPr>
                <w:sz w:val="16"/>
                <w:szCs w:val="16"/>
              </w:rPr>
            </w:pPr>
            <w:r w:rsidRPr="00A75A33">
              <w:rPr>
                <w:sz w:val="16"/>
                <w:szCs w:val="16"/>
              </w:rPr>
              <w:t>(3,195)</w:t>
            </w:r>
          </w:p>
        </w:tc>
        <w:tc>
          <w:tcPr>
            <w:tcW w:w="43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r w:rsidRPr="00A75A33">
              <w:rPr>
                <w:sz w:val="16"/>
                <w:szCs w:val="16"/>
              </w:rPr>
              <w:t>(26,568)</w:t>
            </w:r>
          </w:p>
        </w:tc>
      </w:tr>
      <w:tr w:rsidR="00EC5C45"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D32C19">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p>
        </w:tc>
        <w:tc>
          <w:tcPr>
            <w:tcW w:w="453" w:type="pct"/>
            <w:tcBorders>
              <w:top w:val="nil"/>
              <w:left w:val="nil"/>
              <w:bottom w:val="nil"/>
              <w:right w:val="nil"/>
            </w:tcBorders>
            <w:tcMar>
              <w:left w:w="43" w:type="dxa"/>
              <w:right w:w="43" w:type="dxa"/>
            </w:tcMar>
            <w:vAlign w:val="center"/>
          </w:tcPr>
          <w:p w:rsidR="00EC5C45" w:rsidRPr="00A75A33" w:rsidRDefault="00EC5C45" w:rsidP="00D32C19">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right"/>
              <w:rPr>
                <w:sz w:val="16"/>
                <w:szCs w:val="16"/>
              </w:rPr>
            </w:pPr>
          </w:p>
        </w:tc>
      </w:tr>
      <w:tr w:rsidR="00EC5C45"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D32C19">
            <w:pPr>
              <w:rPr>
                <w:sz w:val="16"/>
                <w:szCs w:val="16"/>
              </w:rPr>
            </w:pPr>
            <w:r w:rsidRPr="00A75A33">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1,821</w:t>
            </w:r>
          </w:p>
        </w:tc>
        <w:tc>
          <w:tcPr>
            <w:tcW w:w="629"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1,821</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20.8</w:t>
            </w: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0A5D4E" w:rsidRDefault="00EC5C45" w:rsidP="00D32C19">
            <w:pPr>
              <w:jc w:val="right"/>
              <w:rPr>
                <w:sz w:val="16"/>
                <w:szCs w:val="16"/>
              </w:rPr>
            </w:pPr>
            <w:r w:rsidRPr="000A5D4E">
              <w:rPr>
                <w:sz w:val="16"/>
                <w:szCs w:val="16"/>
              </w:rPr>
              <w:t>4,644</w:t>
            </w:r>
          </w:p>
        </w:tc>
        <w:tc>
          <w:tcPr>
            <w:tcW w:w="608"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4,644</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48.8</w:t>
            </w:r>
          </w:p>
        </w:tc>
        <w:tc>
          <w:tcPr>
            <w:tcW w:w="453" w:type="pct"/>
            <w:tcBorders>
              <w:top w:val="nil"/>
              <w:left w:val="nil"/>
              <w:bottom w:val="nil"/>
              <w:right w:val="nil"/>
            </w:tcBorders>
            <w:tcMar>
              <w:left w:w="43" w:type="dxa"/>
              <w:right w:w="43" w:type="dxa"/>
            </w:tcMar>
            <w:vAlign w:val="center"/>
          </w:tcPr>
          <w:p w:rsidR="00EC5C45" w:rsidRDefault="00EC5C45" w:rsidP="00D32C19">
            <w:pPr>
              <w:jc w:val="right"/>
              <w:rPr>
                <w:sz w:val="16"/>
                <w:szCs w:val="16"/>
              </w:rPr>
            </w:pPr>
            <w:r>
              <w:rPr>
                <w:sz w:val="16"/>
                <w:szCs w:val="16"/>
              </w:rPr>
              <w:t>(2,823)</w:t>
            </w:r>
          </w:p>
        </w:tc>
        <w:tc>
          <w:tcPr>
            <w:tcW w:w="439"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(2,823)</w:t>
            </w:r>
          </w:p>
        </w:tc>
      </w:tr>
      <w:tr w:rsidR="00EC5C45" w:rsidRPr="00BF4323" w:rsidTr="00F83273">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D32C19">
            <w:pPr>
              <w:rPr>
                <w:sz w:val="16"/>
                <w:szCs w:val="16"/>
              </w:rPr>
            </w:pPr>
            <w:r w:rsidRPr="00A75A33">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2,098</w:t>
            </w:r>
          </w:p>
        </w:tc>
        <w:tc>
          <w:tcPr>
            <w:tcW w:w="629"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3,919</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16.5</w:t>
            </w: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0A5D4E" w:rsidRDefault="00EC5C45" w:rsidP="00D32C19">
            <w:pPr>
              <w:jc w:val="right"/>
              <w:rPr>
                <w:sz w:val="16"/>
                <w:szCs w:val="16"/>
              </w:rPr>
            </w:pPr>
            <w:r w:rsidRPr="000A5D4E">
              <w:rPr>
                <w:sz w:val="16"/>
                <w:szCs w:val="16"/>
              </w:rPr>
              <w:t>4,328</w:t>
            </w:r>
          </w:p>
        </w:tc>
        <w:tc>
          <w:tcPr>
            <w:tcW w:w="608"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8,972</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27.5</w:t>
            </w:r>
          </w:p>
        </w:tc>
        <w:tc>
          <w:tcPr>
            <w:tcW w:w="453" w:type="pct"/>
            <w:tcBorders>
              <w:top w:val="nil"/>
              <w:left w:val="nil"/>
              <w:bottom w:val="nil"/>
              <w:right w:val="nil"/>
            </w:tcBorders>
            <w:tcMar>
              <w:left w:w="43" w:type="dxa"/>
              <w:right w:w="43" w:type="dxa"/>
            </w:tcMar>
            <w:vAlign w:val="center"/>
          </w:tcPr>
          <w:p w:rsidR="00EC5C45" w:rsidRDefault="00EC5C45" w:rsidP="00D32C19">
            <w:pPr>
              <w:jc w:val="right"/>
              <w:rPr>
                <w:sz w:val="16"/>
                <w:szCs w:val="16"/>
              </w:rPr>
            </w:pPr>
            <w:r>
              <w:rPr>
                <w:sz w:val="16"/>
                <w:szCs w:val="16"/>
              </w:rPr>
              <w:t>(2,230)</w:t>
            </w:r>
          </w:p>
        </w:tc>
        <w:tc>
          <w:tcPr>
            <w:tcW w:w="439"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(5,053)</w:t>
            </w:r>
          </w:p>
        </w:tc>
      </w:tr>
      <w:tr w:rsidR="00EC5C45" w:rsidRPr="00BF4323" w:rsidTr="000826C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D32C19">
            <w:pPr>
              <w:rPr>
                <w:sz w:val="16"/>
                <w:szCs w:val="16"/>
              </w:rPr>
            </w:pPr>
            <w:r w:rsidRPr="00A75A33">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1,745</w:t>
            </w:r>
          </w:p>
        </w:tc>
        <w:tc>
          <w:tcPr>
            <w:tcW w:w="629"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5,664</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12.1</w:t>
            </w: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0A5D4E" w:rsidRDefault="00EC5C45" w:rsidP="00D32C19">
            <w:pPr>
              <w:jc w:val="right"/>
              <w:rPr>
                <w:sz w:val="16"/>
                <w:szCs w:val="16"/>
              </w:rPr>
            </w:pPr>
            <w:r w:rsidRPr="000A5D4E">
              <w:rPr>
                <w:sz w:val="16"/>
                <w:szCs w:val="16"/>
              </w:rPr>
              <w:t>3,964</w:t>
            </w:r>
          </w:p>
        </w:tc>
        <w:tc>
          <w:tcPr>
            <w:tcW w:w="608"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12,936</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25.4</w:t>
            </w:r>
          </w:p>
        </w:tc>
        <w:tc>
          <w:tcPr>
            <w:tcW w:w="453" w:type="pct"/>
            <w:tcBorders>
              <w:top w:val="nil"/>
              <w:left w:val="nil"/>
              <w:bottom w:val="nil"/>
              <w:right w:val="nil"/>
            </w:tcBorders>
            <w:tcMar>
              <w:left w:w="43" w:type="dxa"/>
              <w:right w:w="43" w:type="dxa"/>
            </w:tcMar>
            <w:vAlign w:val="center"/>
          </w:tcPr>
          <w:p w:rsidR="00EC5C45" w:rsidRDefault="00EC5C45" w:rsidP="00D32C19">
            <w:pPr>
              <w:jc w:val="right"/>
              <w:rPr>
                <w:sz w:val="16"/>
                <w:szCs w:val="16"/>
              </w:rPr>
            </w:pPr>
            <w:r>
              <w:rPr>
                <w:sz w:val="16"/>
                <w:szCs w:val="16"/>
              </w:rPr>
              <w:t>(2,219)</w:t>
            </w:r>
          </w:p>
        </w:tc>
        <w:tc>
          <w:tcPr>
            <w:tcW w:w="439"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(7,272)</w:t>
            </w:r>
          </w:p>
        </w:tc>
      </w:tr>
      <w:tr w:rsidR="00EC5C45" w:rsidRPr="00BF4323" w:rsidTr="000826C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D32C19">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0A5D4E" w:rsidRDefault="00EC5C45" w:rsidP="00D32C19">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p>
        </w:tc>
        <w:tc>
          <w:tcPr>
            <w:tcW w:w="453" w:type="pct"/>
            <w:tcBorders>
              <w:top w:val="nil"/>
              <w:left w:val="nil"/>
              <w:bottom w:val="nil"/>
              <w:right w:val="nil"/>
            </w:tcBorders>
            <w:tcMar>
              <w:left w:w="43" w:type="dxa"/>
              <w:right w:w="43" w:type="dxa"/>
            </w:tcMar>
            <w:vAlign w:val="center"/>
          </w:tcPr>
          <w:p w:rsidR="00EC5C45" w:rsidRDefault="00EC5C45" w:rsidP="00D32C19">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p>
        </w:tc>
      </w:tr>
      <w:tr w:rsidR="00EC5C45" w:rsidRPr="00BF4323" w:rsidTr="000826C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D32C19">
            <w:pPr>
              <w:rPr>
                <w:sz w:val="16"/>
                <w:szCs w:val="16"/>
              </w:rPr>
            </w:pPr>
            <w:r w:rsidRPr="00A75A33">
              <w:rPr>
                <w:sz w:val="16"/>
                <w:szCs w:val="16"/>
              </w:rPr>
              <w:t xml:space="preserve">Oct </w:t>
            </w:r>
          </w:p>
        </w:tc>
        <w:tc>
          <w:tcPr>
            <w:tcW w:w="501"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1,971</w:t>
            </w:r>
          </w:p>
        </w:tc>
        <w:tc>
          <w:tcPr>
            <w:tcW w:w="629"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7,635</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11.0</w:t>
            </w: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0A5D4E" w:rsidRDefault="00EC5C45" w:rsidP="00D32C19">
            <w:pPr>
              <w:jc w:val="right"/>
              <w:rPr>
                <w:sz w:val="16"/>
                <w:szCs w:val="16"/>
              </w:rPr>
            </w:pPr>
            <w:r w:rsidRPr="000A5D4E">
              <w:rPr>
                <w:sz w:val="16"/>
                <w:szCs w:val="16"/>
              </w:rPr>
              <w:t>4,446</w:t>
            </w:r>
          </w:p>
        </w:tc>
        <w:tc>
          <w:tcPr>
            <w:tcW w:w="608"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17,382</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26.2</w:t>
            </w:r>
          </w:p>
        </w:tc>
        <w:tc>
          <w:tcPr>
            <w:tcW w:w="453" w:type="pct"/>
            <w:tcBorders>
              <w:top w:val="nil"/>
              <w:left w:val="nil"/>
              <w:bottom w:val="nil"/>
              <w:right w:val="nil"/>
            </w:tcBorders>
            <w:tcMar>
              <w:left w:w="43" w:type="dxa"/>
              <w:right w:w="43" w:type="dxa"/>
            </w:tcMar>
            <w:vAlign w:val="center"/>
          </w:tcPr>
          <w:p w:rsidR="00EC5C45" w:rsidRDefault="00EC5C45" w:rsidP="00D32C19">
            <w:pPr>
              <w:jc w:val="right"/>
              <w:rPr>
                <w:sz w:val="16"/>
                <w:szCs w:val="16"/>
              </w:rPr>
            </w:pPr>
            <w:r>
              <w:rPr>
                <w:sz w:val="16"/>
                <w:szCs w:val="16"/>
              </w:rPr>
              <w:t>(2,475)</w:t>
            </w:r>
          </w:p>
        </w:tc>
        <w:tc>
          <w:tcPr>
            <w:tcW w:w="439"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(9,747)</w:t>
            </w:r>
          </w:p>
        </w:tc>
      </w:tr>
      <w:tr w:rsidR="00EC5C45" w:rsidRPr="00BF4323" w:rsidTr="000826C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EC5C45">
            <w:pPr>
              <w:rPr>
                <w:sz w:val="16"/>
                <w:szCs w:val="16"/>
              </w:rPr>
            </w:pPr>
            <w:r w:rsidRPr="00A75A33">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2,148</w:t>
            </w:r>
          </w:p>
        </w:tc>
        <w:tc>
          <w:tcPr>
            <w:tcW w:w="629"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9,783</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12.0</w:t>
            </w: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0A5D4E" w:rsidRDefault="00EC5C45" w:rsidP="00D32C19">
            <w:pPr>
              <w:jc w:val="right"/>
              <w:rPr>
                <w:sz w:val="16"/>
                <w:szCs w:val="16"/>
              </w:rPr>
            </w:pPr>
            <w:r w:rsidRPr="000A5D4E">
              <w:rPr>
                <w:sz w:val="16"/>
                <w:szCs w:val="16"/>
              </w:rPr>
              <w:t>4,480</w:t>
            </w:r>
          </w:p>
        </w:tc>
        <w:tc>
          <w:tcPr>
            <w:tcW w:w="608"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21,862</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23.3</w:t>
            </w:r>
          </w:p>
        </w:tc>
        <w:tc>
          <w:tcPr>
            <w:tcW w:w="453" w:type="pct"/>
            <w:tcBorders>
              <w:top w:val="nil"/>
              <w:left w:val="nil"/>
              <w:bottom w:val="nil"/>
              <w:right w:val="nil"/>
            </w:tcBorders>
            <w:tcMar>
              <w:left w:w="43" w:type="dxa"/>
              <w:right w:w="43" w:type="dxa"/>
            </w:tcMar>
            <w:vAlign w:val="center"/>
          </w:tcPr>
          <w:p w:rsidR="00EC5C45" w:rsidRDefault="00EC5C45" w:rsidP="00D32C19">
            <w:pPr>
              <w:jc w:val="right"/>
              <w:rPr>
                <w:sz w:val="16"/>
                <w:szCs w:val="16"/>
              </w:rPr>
            </w:pPr>
            <w:r>
              <w:rPr>
                <w:sz w:val="16"/>
                <w:szCs w:val="16"/>
              </w:rPr>
              <w:t>(2,332)</w:t>
            </w:r>
          </w:p>
        </w:tc>
        <w:tc>
          <w:tcPr>
            <w:tcW w:w="439" w:type="pct"/>
            <w:tcBorders>
              <w:top w:val="nil"/>
              <w:left w:val="nil"/>
              <w:bottom w:val="nil"/>
              <w:right w:val="nil"/>
            </w:tcBorders>
            <w:shd w:val="clear" w:color="auto" w:fill="auto"/>
            <w:noWrap/>
            <w:tcMar>
              <w:left w:w="43" w:type="dxa"/>
              <w:right w:w="43" w:type="dxa"/>
            </w:tcMar>
            <w:vAlign w:val="center"/>
            <w:hideMark/>
          </w:tcPr>
          <w:p w:rsidR="00EC5C45" w:rsidRDefault="00EC5C45" w:rsidP="00D32C19">
            <w:pPr>
              <w:jc w:val="right"/>
              <w:rPr>
                <w:sz w:val="16"/>
                <w:szCs w:val="16"/>
              </w:rPr>
            </w:pPr>
            <w:r>
              <w:rPr>
                <w:sz w:val="16"/>
                <w:szCs w:val="16"/>
              </w:rPr>
              <w:t>(12,079)</w:t>
            </w:r>
          </w:p>
        </w:tc>
      </w:tr>
      <w:tr w:rsidR="00EC5C45" w:rsidRPr="00BF4323" w:rsidTr="00EC5C45">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C5C45" w:rsidRPr="00A75A33" w:rsidRDefault="00EC5C45" w:rsidP="00D32C19">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C5C45" w:rsidRPr="00A75A33" w:rsidRDefault="00EC5C45" w:rsidP="00D32C19">
            <w:pPr>
              <w:rPr>
                <w:sz w:val="16"/>
                <w:szCs w:val="16"/>
              </w:rPr>
            </w:pPr>
            <w:r>
              <w:rPr>
                <w:sz w:val="16"/>
                <w:szCs w:val="16"/>
              </w:rPr>
              <w:t>Dec</w:t>
            </w:r>
            <w:r w:rsidRPr="00A75A33">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hideMark/>
          </w:tcPr>
          <w:p w:rsidR="00EC5C45" w:rsidRPr="00EC5C45" w:rsidRDefault="00EC5C45" w:rsidP="00EC5C45">
            <w:pPr>
              <w:jc w:val="right"/>
              <w:rPr>
                <w:sz w:val="16"/>
                <w:szCs w:val="16"/>
              </w:rPr>
            </w:pPr>
            <w:r w:rsidRPr="00EC5C45">
              <w:rPr>
                <w:sz w:val="16"/>
                <w:szCs w:val="16"/>
              </w:rPr>
              <w:t>2,015</w:t>
            </w:r>
          </w:p>
        </w:tc>
        <w:tc>
          <w:tcPr>
            <w:tcW w:w="629" w:type="pct"/>
            <w:tcBorders>
              <w:top w:val="nil"/>
              <w:left w:val="nil"/>
              <w:bottom w:val="nil"/>
              <w:right w:val="nil"/>
            </w:tcBorders>
            <w:shd w:val="clear" w:color="auto" w:fill="auto"/>
            <w:noWrap/>
            <w:tcMar>
              <w:left w:w="43" w:type="dxa"/>
              <w:right w:w="43" w:type="dxa"/>
            </w:tcMar>
            <w:vAlign w:val="center"/>
            <w:hideMark/>
          </w:tcPr>
          <w:p w:rsidR="00EC5C45" w:rsidRPr="00EC5C45" w:rsidRDefault="00EC5C45" w:rsidP="00EC5C45">
            <w:pPr>
              <w:jc w:val="right"/>
              <w:rPr>
                <w:sz w:val="16"/>
                <w:szCs w:val="16"/>
              </w:rPr>
            </w:pPr>
            <w:r w:rsidRPr="00EC5C45">
              <w:rPr>
                <w:sz w:val="16"/>
                <w:szCs w:val="16"/>
              </w:rPr>
              <w:t>11,798</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EC5C45" w:rsidRDefault="00EC5C45" w:rsidP="00EC5C45">
            <w:pPr>
              <w:jc w:val="right"/>
              <w:rPr>
                <w:sz w:val="16"/>
                <w:szCs w:val="16"/>
              </w:rPr>
            </w:pPr>
            <w:r w:rsidRPr="00EC5C45">
              <w:rPr>
                <w:sz w:val="16"/>
                <w:szCs w:val="16"/>
              </w:rPr>
              <w:t>11.0</w:t>
            </w:r>
          </w:p>
        </w:tc>
        <w:tc>
          <w:tcPr>
            <w:tcW w:w="521" w:type="pct"/>
            <w:tcBorders>
              <w:top w:val="nil"/>
              <w:left w:val="nil"/>
              <w:bottom w:val="nil"/>
              <w:right w:val="nil"/>
            </w:tcBorders>
            <w:shd w:val="clear" w:color="auto" w:fill="auto"/>
            <w:noWrap/>
            <w:tcMar>
              <w:left w:w="43" w:type="dxa"/>
              <w:right w:w="43" w:type="dxa"/>
            </w:tcMar>
            <w:vAlign w:val="center"/>
            <w:hideMark/>
          </w:tcPr>
          <w:p w:rsidR="00EC5C45" w:rsidRPr="00EC5C45" w:rsidRDefault="00EC5C45" w:rsidP="00EC5C45">
            <w:pPr>
              <w:jc w:val="right"/>
              <w:rPr>
                <w:sz w:val="16"/>
                <w:szCs w:val="16"/>
              </w:rPr>
            </w:pPr>
            <w:r w:rsidRPr="00EC5C45">
              <w:rPr>
                <w:sz w:val="16"/>
                <w:szCs w:val="16"/>
              </w:rPr>
              <w:t>4,306</w:t>
            </w:r>
          </w:p>
        </w:tc>
        <w:tc>
          <w:tcPr>
            <w:tcW w:w="608" w:type="pct"/>
            <w:tcBorders>
              <w:top w:val="nil"/>
              <w:left w:val="nil"/>
              <w:bottom w:val="nil"/>
              <w:right w:val="nil"/>
            </w:tcBorders>
            <w:shd w:val="clear" w:color="auto" w:fill="auto"/>
            <w:noWrap/>
            <w:tcMar>
              <w:left w:w="43" w:type="dxa"/>
              <w:right w:w="43" w:type="dxa"/>
            </w:tcMar>
            <w:vAlign w:val="center"/>
            <w:hideMark/>
          </w:tcPr>
          <w:p w:rsidR="00EC5C45" w:rsidRPr="00EC5C45" w:rsidRDefault="00EC5C45" w:rsidP="00EC5C45">
            <w:pPr>
              <w:jc w:val="right"/>
              <w:rPr>
                <w:sz w:val="16"/>
                <w:szCs w:val="16"/>
              </w:rPr>
            </w:pPr>
            <w:r w:rsidRPr="00EC5C45">
              <w:rPr>
                <w:sz w:val="16"/>
                <w:szCs w:val="16"/>
              </w:rPr>
              <w:t>26,168</w:t>
            </w:r>
          </w:p>
        </w:tc>
        <w:tc>
          <w:tcPr>
            <w:tcW w:w="563" w:type="pct"/>
            <w:tcBorders>
              <w:top w:val="nil"/>
              <w:left w:val="nil"/>
              <w:bottom w:val="nil"/>
              <w:right w:val="nil"/>
            </w:tcBorders>
            <w:shd w:val="clear" w:color="auto" w:fill="auto"/>
            <w:noWrap/>
            <w:tcMar>
              <w:left w:w="43" w:type="dxa"/>
              <w:right w:w="43" w:type="dxa"/>
            </w:tcMar>
            <w:vAlign w:val="center"/>
            <w:hideMark/>
          </w:tcPr>
          <w:p w:rsidR="00EC5C45" w:rsidRPr="00EC5C45" w:rsidRDefault="00EC5C45" w:rsidP="00EC5C45">
            <w:pPr>
              <w:jc w:val="right"/>
              <w:rPr>
                <w:sz w:val="16"/>
                <w:szCs w:val="16"/>
              </w:rPr>
            </w:pPr>
            <w:r w:rsidRPr="00EC5C45">
              <w:rPr>
                <w:sz w:val="16"/>
                <w:szCs w:val="16"/>
              </w:rPr>
              <w:t>19.1</w:t>
            </w:r>
          </w:p>
        </w:tc>
        <w:tc>
          <w:tcPr>
            <w:tcW w:w="453" w:type="pct"/>
            <w:tcBorders>
              <w:top w:val="nil"/>
              <w:left w:val="nil"/>
              <w:bottom w:val="nil"/>
              <w:right w:val="nil"/>
            </w:tcBorders>
            <w:tcMar>
              <w:left w:w="43" w:type="dxa"/>
              <w:right w:w="43" w:type="dxa"/>
            </w:tcMar>
            <w:vAlign w:val="center"/>
          </w:tcPr>
          <w:p w:rsidR="00EC5C45" w:rsidRPr="00EC5C45" w:rsidRDefault="00EC5C45" w:rsidP="00EC5C45">
            <w:pPr>
              <w:jc w:val="right"/>
              <w:rPr>
                <w:sz w:val="16"/>
                <w:szCs w:val="16"/>
              </w:rPr>
            </w:pPr>
            <w:r w:rsidRPr="00EC5C45">
              <w:rPr>
                <w:sz w:val="16"/>
                <w:szCs w:val="16"/>
              </w:rPr>
              <w:t>(2,291)</w:t>
            </w:r>
          </w:p>
        </w:tc>
        <w:tc>
          <w:tcPr>
            <w:tcW w:w="439" w:type="pct"/>
            <w:tcBorders>
              <w:top w:val="nil"/>
              <w:left w:val="nil"/>
              <w:bottom w:val="nil"/>
              <w:right w:val="nil"/>
            </w:tcBorders>
            <w:shd w:val="clear" w:color="auto" w:fill="auto"/>
            <w:noWrap/>
            <w:tcMar>
              <w:left w:w="43" w:type="dxa"/>
              <w:right w:w="43" w:type="dxa"/>
            </w:tcMar>
            <w:vAlign w:val="center"/>
            <w:hideMark/>
          </w:tcPr>
          <w:p w:rsidR="00EC5C45" w:rsidRPr="00EC5C45" w:rsidRDefault="00EC5C45" w:rsidP="00EC5C45">
            <w:pPr>
              <w:jc w:val="right"/>
              <w:rPr>
                <w:sz w:val="16"/>
                <w:szCs w:val="16"/>
              </w:rPr>
            </w:pPr>
            <w:r w:rsidRPr="00EC5C45">
              <w:rPr>
                <w:sz w:val="16"/>
                <w:szCs w:val="16"/>
              </w:rPr>
              <w:t>(14,370)</w:t>
            </w:r>
          </w:p>
        </w:tc>
      </w:tr>
      <w:tr w:rsidR="00EC5C45" w:rsidRPr="00BF4323" w:rsidTr="000826C2">
        <w:trPr>
          <w:trHeight w:val="317"/>
          <w:jc w:val="center"/>
        </w:trPr>
        <w:tc>
          <w:tcPr>
            <w:tcW w:w="385" w:type="pct"/>
            <w:tcBorders>
              <w:top w:val="nil"/>
              <w:left w:val="nil"/>
              <w:right w:val="nil"/>
            </w:tcBorders>
            <w:shd w:val="clear" w:color="auto" w:fill="auto"/>
            <w:noWrap/>
            <w:tcMar>
              <w:left w:w="43" w:type="dxa"/>
              <w:right w:w="43" w:type="dxa"/>
            </w:tcMar>
            <w:vAlign w:val="center"/>
            <w:hideMark/>
          </w:tcPr>
          <w:p w:rsidR="00EC5C45" w:rsidRPr="00A75A33" w:rsidRDefault="00EC5C45" w:rsidP="00432600">
            <w:pPr>
              <w:jc w:val="center"/>
              <w:rPr>
                <w:sz w:val="16"/>
                <w:szCs w:val="16"/>
              </w:rPr>
            </w:pPr>
          </w:p>
        </w:tc>
        <w:tc>
          <w:tcPr>
            <w:tcW w:w="338" w:type="pct"/>
            <w:tcBorders>
              <w:top w:val="nil"/>
              <w:left w:val="nil"/>
              <w:right w:val="nil"/>
            </w:tcBorders>
            <w:shd w:val="clear" w:color="auto" w:fill="auto"/>
            <w:tcMar>
              <w:left w:w="43" w:type="dxa"/>
              <w:right w:w="43" w:type="dxa"/>
            </w:tcMar>
            <w:vAlign w:val="center"/>
            <w:hideMark/>
          </w:tcPr>
          <w:p w:rsidR="00EC5C45" w:rsidRPr="00A75A33" w:rsidRDefault="00EC5C45" w:rsidP="00376487">
            <w:pPr>
              <w:rPr>
                <w:sz w:val="16"/>
                <w:szCs w:val="16"/>
              </w:rPr>
            </w:pPr>
          </w:p>
        </w:tc>
        <w:tc>
          <w:tcPr>
            <w:tcW w:w="501" w:type="pct"/>
            <w:tcBorders>
              <w:top w:val="nil"/>
              <w:left w:val="nil"/>
              <w:right w:val="nil"/>
            </w:tcBorders>
            <w:shd w:val="clear" w:color="auto" w:fill="auto"/>
            <w:noWrap/>
            <w:tcMar>
              <w:left w:w="43" w:type="dxa"/>
              <w:right w:w="43" w:type="dxa"/>
            </w:tcMar>
            <w:vAlign w:val="center"/>
            <w:hideMark/>
          </w:tcPr>
          <w:p w:rsidR="00EC5C45" w:rsidRDefault="00EC5C45" w:rsidP="00B24D47">
            <w:pPr>
              <w:jc w:val="right"/>
              <w:rPr>
                <w:sz w:val="16"/>
                <w:szCs w:val="16"/>
              </w:rPr>
            </w:pPr>
          </w:p>
        </w:tc>
        <w:tc>
          <w:tcPr>
            <w:tcW w:w="629" w:type="pct"/>
            <w:tcBorders>
              <w:top w:val="nil"/>
              <w:left w:val="nil"/>
              <w:right w:val="nil"/>
            </w:tcBorders>
            <w:shd w:val="clear" w:color="auto" w:fill="auto"/>
            <w:noWrap/>
            <w:tcMar>
              <w:left w:w="43" w:type="dxa"/>
              <w:right w:w="43" w:type="dxa"/>
            </w:tcMar>
            <w:vAlign w:val="center"/>
            <w:hideMark/>
          </w:tcPr>
          <w:p w:rsidR="00EC5C45" w:rsidRDefault="00EC5C45" w:rsidP="00B24D47">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rsidR="00EC5C45" w:rsidRDefault="00EC5C45" w:rsidP="00B24D47">
            <w:pPr>
              <w:jc w:val="right"/>
              <w:rPr>
                <w:sz w:val="16"/>
                <w:szCs w:val="16"/>
              </w:rPr>
            </w:pPr>
          </w:p>
        </w:tc>
        <w:tc>
          <w:tcPr>
            <w:tcW w:w="521" w:type="pct"/>
            <w:tcBorders>
              <w:top w:val="nil"/>
              <w:left w:val="nil"/>
              <w:right w:val="nil"/>
            </w:tcBorders>
            <w:shd w:val="clear" w:color="auto" w:fill="auto"/>
            <w:noWrap/>
            <w:tcMar>
              <w:left w:w="43" w:type="dxa"/>
              <w:right w:w="43" w:type="dxa"/>
            </w:tcMar>
            <w:vAlign w:val="center"/>
            <w:hideMark/>
          </w:tcPr>
          <w:p w:rsidR="00EC5C45" w:rsidRPr="000A5D4E" w:rsidRDefault="00EC5C45" w:rsidP="00B24D47">
            <w:pPr>
              <w:jc w:val="right"/>
              <w:rPr>
                <w:sz w:val="16"/>
                <w:szCs w:val="16"/>
              </w:rPr>
            </w:pPr>
          </w:p>
        </w:tc>
        <w:tc>
          <w:tcPr>
            <w:tcW w:w="608" w:type="pct"/>
            <w:tcBorders>
              <w:top w:val="nil"/>
              <w:left w:val="nil"/>
              <w:right w:val="nil"/>
            </w:tcBorders>
            <w:shd w:val="clear" w:color="auto" w:fill="auto"/>
            <w:noWrap/>
            <w:tcMar>
              <w:left w:w="43" w:type="dxa"/>
              <w:right w:w="43" w:type="dxa"/>
            </w:tcMar>
            <w:vAlign w:val="center"/>
            <w:hideMark/>
          </w:tcPr>
          <w:p w:rsidR="00EC5C45" w:rsidRDefault="00EC5C45" w:rsidP="00B24D47">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rsidR="00EC5C45" w:rsidRDefault="00EC5C45" w:rsidP="00B24D47">
            <w:pPr>
              <w:jc w:val="right"/>
              <w:rPr>
                <w:sz w:val="16"/>
                <w:szCs w:val="16"/>
              </w:rPr>
            </w:pPr>
          </w:p>
        </w:tc>
        <w:tc>
          <w:tcPr>
            <w:tcW w:w="453" w:type="pct"/>
            <w:tcBorders>
              <w:top w:val="nil"/>
              <w:left w:val="nil"/>
              <w:right w:val="nil"/>
            </w:tcBorders>
            <w:tcMar>
              <w:left w:w="43" w:type="dxa"/>
              <w:right w:w="43" w:type="dxa"/>
            </w:tcMar>
            <w:vAlign w:val="center"/>
          </w:tcPr>
          <w:p w:rsidR="00EC5C45" w:rsidRDefault="00EC5C45" w:rsidP="00B24D47">
            <w:pPr>
              <w:jc w:val="right"/>
              <w:rPr>
                <w:sz w:val="16"/>
                <w:szCs w:val="16"/>
              </w:rPr>
            </w:pPr>
          </w:p>
        </w:tc>
        <w:tc>
          <w:tcPr>
            <w:tcW w:w="439" w:type="pct"/>
            <w:tcBorders>
              <w:top w:val="nil"/>
              <w:left w:val="nil"/>
              <w:right w:val="nil"/>
            </w:tcBorders>
            <w:shd w:val="clear" w:color="auto" w:fill="auto"/>
            <w:noWrap/>
            <w:tcMar>
              <w:left w:w="43" w:type="dxa"/>
              <w:right w:w="43" w:type="dxa"/>
            </w:tcMar>
            <w:vAlign w:val="center"/>
            <w:hideMark/>
          </w:tcPr>
          <w:p w:rsidR="00EC5C45" w:rsidRDefault="00EC5C45" w:rsidP="00B24D47">
            <w:pPr>
              <w:jc w:val="right"/>
              <w:rPr>
                <w:sz w:val="16"/>
                <w:szCs w:val="16"/>
              </w:rPr>
            </w:pPr>
          </w:p>
        </w:tc>
      </w:tr>
      <w:tr w:rsidR="00EC5C45" w:rsidRPr="00BF4323" w:rsidTr="00EC5C45">
        <w:trPr>
          <w:trHeight w:val="317"/>
          <w:jc w:val="center"/>
        </w:trPr>
        <w:tc>
          <w:tcPr>
            <w:tcW w:w="385" w:type="pct"/>
            <w:tcBorders>
              <w:top w:val="nil"/>
              <w:left w:val="nil"/>
              <w:right w:val="nil"/>
            </w:tcBorders>
            <w:shd w:val="clear" w:color="auto" w:fill="auto"/>
            <w:noWrap/>
            <w:tcMar>
              <w:left w:w="43" w:type="dxa"/>
              <w:right w:w="43" w:type="dxa"/>
            </w:tcMar>
            <w:vAlign w:val="center"/>
            <w:hideMark/>
          </w:tcPr>
          <w:p w:rsidR="00EC5C45" w:rsidRPr="00A75A33" w:rsidRDefault="00EC5C45" w:rsidP="00432600">
            <w:pPr>
              <w:jc w:val="center"/>
              <w:rPr>
                <w:sz w:val="16"/>
                <w:szCs w:val="16"/>
              </w:rPr>
            </w:pPr>
            <w:r>
              <w:rPr>
                <w:sz w:val="16"/>
                <w:szCs w:val="16"/>
              </w:rPr>
              <w:t xml:space="preserve">2018 </w:t>
            </w:r>
            <w:r w:rsidRPr="00EC5C45">
              <w:rPr>
                <w:sz w:val="16"/>
                <w:szCs w:val="16"/>
                <w:vertAlign w:val="superscript"/>
              </w:rPr>
              <w:t>P</w:t>
            </w:r>
          </w:p>
        </w:tc>
        <w:tc>
          <w:tcPr>
            <w:tcW w:w="338" w:type="pct"/>
            <w:tcBorders>
              <w:top w:val="nil"/>
              <w:left w:val="nil"/>
              <w:right w:val="nil"/>
            </w:tcBorders>
            <w:shd w:val="clear" w:color="auto" w:fill="auto"/>
            <w:tcMar>
              <w:left w:w="43" w:type="dxa"/>
              <w:right w:w="43" w:type="dxa"/>
            </w:tcMar>
            <w:vAlign w:val="center"/>
            <w:hideMark/>
          </w:tcPr>
          <w:p w:rsidR="00EC5C45" w:rsidRPr="00A75A33" w:rsidRDefault="00EC5C45" w:rsidP="00376487">
            <w:pPr>
              <w:rPr>
                <w:sz w:val="16"/>
                <w:szCs w:val="16"/>
              </w:rPr>
            </w:pPr>
            <w:r>
              <w:rPr>
                <w:sz w:val="16"/>
                <w:szCs w:val="16"/>
              </w:rPr>
              <w:t>Jan</w:t>
            </w:r>
          </w:p>
        </w:tc>
        <w:tc>
          <w:tcPr>
            <w:tcW w:w="501" w:type="pct"/>
            <w:tcBorders>
              <w:top w:val="nil"/>
              <w:left w:val="nil"/>
              <w:right w:val="nil"/>
            </w:tcBorders>
            <w:shd w:val="clear" w:color="auto" w:fill="auto"/>
            <w:noWrap/>
            <w:tcMar>
              <w:left w:w="43" w:type="dxa"/>
              <w:right w:w="43" w:type="dxa"/>
            </w:tcMar>
            <w:vAlign w:val="center"/>
            <w:hideMark/>
          </w:tcPr>
          <w:p w:rsidR="00EC5C45" w:rsidRPr="00EC5C45" w:rsidRDefault="00EC5C45" w:rsidP="00EC5C45">
            <w:pPr>
              <w:jc w:val="right"/>
              <w:rPr>
                <w:sz w:val="16"/>
                <w:szCs w:val="16"/>
              </w:rPr>
            </w:pPr>
            <w:r w:rsidRPr="00EC5C45">
              <w:rPr>
                <w:sz w:val="16"/>
                <w:szCs w:val="16"/>
              </w:rPr>
              <w:t>2,111</w:t>
            </w:r>
          </w:p>
        </w:tc>
        <w:tc>
          <w:tcPr>
            <w:tcW w:w="629" w:type="pct"/>
            <w:tcBorders>
              <w:top w:val="nil"/>
              <w:left w:val="nil"/>
              <w:right w:val="nil"/>
            </w:tcBorders>
            <w:shd w:val="clear" w:color="auto" w:fill="auto"/>
            <w:noWrap/>
            <w:tcMar>
              <w:left w:w="43" w:type="dxa"/>
              <w:right w:w="43" w:type="dxa"/>
            </w:tcMar>
            <w:vAlign w:val="center"/>
            <w:hideMark/>
          </w:tcPr>
          <w:p w:rsidR="00EC5C45" w:rsidRPr="00EC5C45" w:rsidRDefault="00EC5C45" w:rsidP="00EC5C45">
            <w:pPr>
              <w:jc w:val="right"/>
              <w:rPr>
                <w:sz w:val="16"/>
                <w:szCs w:val="16"/>
              </w:rPr>
            </w:pPr>
            <w:r w:rsidRPr="00EC5C45">
              <w:rPr>
                <w:sz w:val="16"/>
                <w:szCs w:val="16"/>
              </w:rPr>
              <w:t>13,909</w:t>
            </w:r>
          </w:p>
        </w:tc>
        <w:tc>
          <w:tcPr>
            <w:tcW w:w="563" w:type="pct"/>
            <w:tcBorders>
              <w:top w:val="nil"/>
              <w:left w:val="nil"/>
              <w:right w:val="nil"/>
            </w:tcBorders>
            <w:shd w:val="clear" w:color="auto" w:fill="auto"/>
            <w:noWrap/>
            <w:tcMar>
              <w:left w:w="43" w:type="dxa"/>
              <w:right w:w="43" w:type="dxa"/>
            </w:tcMar>
            <w:vAlign w:val="center"/>
            <w:hideMark/>
          </w:tcPr>
          <w:p w:rsidR="00EC5C45" w:rsidRPr="00EC5C45" w:rsidRDefault="00EC5C45" w:rsidP="00EC5C45">
            <w:pPr>
              <w:jc w:val="right"/>
              <w:rPr>
                <w:sz w:val="16"/>
                <w:szCs w:val="16"/>
              </w:rPr>
            </w:pPr>
            <w:r w:rsidRPr="00EC5C45">
              <w:rPr>
                <w:sz w:val="16"/>
                <w:szCs w:val="16"/>
              </w:rPr>
              <w:t>11.8</w:t>
            </w:r>
          </w:p>
        </w:tc>
        <w:tc>
          <w:tcPr>
            <w:tcW w:w="521" w:type="pct"/>
            <w:tcBorders>
              <w:top w:val="nil"/>
              <w:left w:val="nil"/>
              <w:right w:val="nil"/>
            </w:tcBorders>
            <w:shd w:val="clear" w:color="auto" w:fill="auto"/>
            <w:noWrap/>
            <w:tcMar>
              <w:left w:w="43" w:type="dxa"/>
              <w:right w:w="43" w:type="dxa"/>
            </w:tcMar>
            <w:vAlign w:val="center"/>
            <w:hideMark/>
          </w:tcPr>
          <w:p w:rsidR="00EC5C45" w:rsidRPr="00EC5C45" w:rsidRDefault="00EC5C45" w:rsidP="00EC5C45">
            <w:pPr>
              <w:jc w:val="right"/>
              <w:rPr>
                <w:sz w:val="16"/>
                <w:szCs w:val="16"/>
              </w:rPr>
            </w:pPr>
            <w:r w:rsidRPr="00EC5C45">
              <w:rPr>
                <w:sz w:val="16"/>
                <w:szCs w:val="16"/>
              </w:rPr>
              <w:t>4,874</w:t>
            </w:r>
          </w:p>
        </w:tc>
        <w:tc>
          <w:tcPr>
            <w:tcW w:w="608" w:type="pct"/>
            <w:tcBorders>
              <w:top w:val="nil"/>
              <w:left w:val="nil"/>
              <w:right w:val="nil"/>
            </w:tcBorders>
            <w:shd w:val="clear" w:color="auto" w:fill="auto"/>
            <w:noWrap/>
            <w:tcMar>
              <w:left w:w="43" w:type="dxa"/>
              <w:right w:w="43" w:type="dxa"/>
            </w:tcMar>
            <w:vAlign w:val="center"/>
            <w:hideMark/>
          </w:tcPr>
          <w:p w:rsidR="00EC5C45" w:rsidRPr="00EC5C45" w:rsidRDefault="00EC5C45" w:rsidP="00EC5C45">
            <w:pPr>
              <w:jc w:val="right"/>
              <w:rPr>
                <w:sz w:val="16"/>
                <w:szCs w:val="16"/>
              </w:rPr>
            </w:pPr>
            <w:r w:rsidRPr="00EC5C45">
              <w:rPr>
                <w:sz w:val="16"/>
                <w:szCs w:val="16"/>
              </w:rPr>
              <w:t>31,042</w:t>
            </w:r>
          </w:p>
        </w:tc>
        <w:tc>
          <w:tcPr>
            <w:tcW w:w="563" w:type="pct"/>
            <w:tcBorders>
              <w:top w:val="nil"/>
              <w:left w:val="nil"/>
              <w:right w:val="nil"/>
            </w:tcBorders>
            <w:shd w:val="clear" w:color="auto" w:fill="auto"/>
            <w:noWrap/>
            <w:tcMar>
              <w:left w:w="43" w:type="dxa"/>
              <w:right w:w="43" w:type="dxa"/>
            </w:tcMar>
            <w:vAlign w:val="center"/>
            <w:hideMark/>
          </w:tcPr>
          <w:p w:rsidR="00EC5C45" w:rsidRPr="00EC5C45" w:rsidRDefault="00EC5C45" w:rsidP="00EC5C45">
            <w:pPr>
              <w:jc w:val="right"/>
              <w:rPr>
                <w:sz w:val="16"/>
                <w:szCs w:val="16"/>
              </w:rPr>
            </w:pPr>
            <w:r w:rsidRPr="00EC5C45">
              <w:rPr>
                <w:sz w:val="16"/>
                <w:szCs w:val="16"/>
              </w:rPr>
              <w:t>18.0</w:t>
            </w:r>
          </w:p>
        </w:tc>
        <w:tc>
          <w:tcPr>
            <w:tcW w:w="453" w:type="pct"/>
            <w:tcBorders>
              <w:top w:val="nil"/>
              <w:left w:val="nil"/>
              <w:right w:val="nil"/>
            </w:tcBorders>
            <w:tcMar>
              <w:left w:w="43" w:type="dxa"/>
              <w:right w:w="43" w:type="dxa"/>
            </w:tcMar>
            <w:vAlign w:val="center"/>
          </w:tcPr>
          <w:p w:rsidR="00EC5C45" w:rsidRPr="00EC5C45" w:rsidRDefault="00EC5C45" w:rsidP="00EC5C45">
            <w:pPr>
              <w:jc w:val="right"/>
              <w:rPr>
                <w:sz w:val="16"/>
                <w:szCs w:val="16"/>
              </w:rPr>
            </w:pPr>
            <w:r w:rsidRPr="00EC5C45">
              <w:rPr>
                <w:sz w:val="16"/>
                <w:szCs w:val="16"/>
              </w:rPr>
              <w:t>(2,763)</w:t>
            </w:r>
          </w:p>
        </w:tc>
        <w:tc>
          <w:tcPr>
            <w:tcW w:w="439" w:type="pct"/>
            <w:tcBorders>
              <w:top w:val="nil"/>
              <w:left w:val="nil"/>
              <w:right w:val="nil"/>
            </w:tcBorders>
            <w:shd w:val="clear" w:color="auto" w:fill="auto"/>
            <w:noWrap/>
            <w:tcMar>
              <w:left w:w="43" w:type="dxa"/>
              <w:right w:w="43" w:type="dxa"/>
            </w:tcMar>
            <w:vAlign w:val="center"/>
            <w:hideMark/>
          </w:tcPr>
          <w:p w:rsidR="00EC5C45" w:rsidRPr="00EC5C45" w:rsidRDefault="00EC5C45" w:rsidP="00EC5C45">
            <w:pPr>
              <w:jc w:val="right"/>
              <w:rPr>
                <w:sz w:val="16"/>
                <w:szCs w:val="16"/>
              </w:rPr>
            </w:pPr>
            <w:r w:rsidRPr="00EC5C45">
              <w:rPr>
                <w:sz w:val="16"/>
                <w:szCs w:val="16"/>
              </w:rPr>
              <w:t>(17,133)</w:t>
            </w:r>
          </w:p>
        </w:tc>
      </w:tr>
      <w:tr w:rsidR="00EC5C45" w:rsidRPr="00BF4323" w:rsidTr="00F83273">
        <w:trPr>
          <w:trHeight w:val="274"/>
          <w:jc w:val="center"/>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EC5C45" w:rsidRPr="00BF4323" w:rsidRDefault="00EC5C45" w:rsidP="00D828C5">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hideMark/>
          </w:tcPr>
          <w:p w:rsidR="00EC5C45" w:rsidRPr="00BF4323" w:rsidRDefault="00EC5C45" w:rsidP="00D828C5">
            <w:pPr>
              <w:jc w:val="right"/>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hideMark/>
          </w:tcPr>
          <w:p w:rsidR="00EC5C45" w:rsidRPr="00BF4323" w:rsidRDefault="00EC5C45" w:rsidP="00D828C5">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hideMark/>
          </w:tcPr>
          <w:p w:rsidR="00EC5C45" w:rsidRPr="00BF4323" w:rsidRDefault="00EC5C45" w:rsidP="0049330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hideMark/>
          </w:tcPr>
          <w:p w:rsidR="00EC5C45" w:rsidRPr="00BF4323" w:rsidRDefault="00EC5C45" w:rsidP="00493308">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hideMark/>
          </w:tcPr>
          <w:p w:rsidR="00EC5C45" w:rsidRPr="00BF4323" w:rsidRDefault="00EC5C45" w:rsidP="00493308">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hideMark/>
          </w:tcPr>
          <w:p w:rsidR="00EC5C45" w:rsidRPr="00BF4323" w:rsidRDefault="00EC5C45" w:rsidP="0049330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hideMark/>
          </w:tcPr>
          <w:p w:rsidR="00EC5C45" w:rsidRPr="00BF4323" w:rsidRDefault="00EC5C45" w:rsidP="00493308">
            <w:pPr>
              <w:jc w:val="right"/>
              <w:rPr>
                <w:sz w:val="16"/>
                <w:szCs w:val="16"/>
              </w:rPr>
            </w:pPr>
          </w:p>
        </w:tc>
        <w:tc>
          <w:tcPr>
            <w:tcW w:w="453" w:type="pct"/>
            <w:tcBorders>
              <w:top w:val="nil"/>
              <w:left w:val="nil"/>
              <w:bottom w:val="single" w:sz="12" w:space="0" w:color="auto"/>
              <w:right w:val="nil"/>
            </w:tcBorders>
            <w:tcMar>
              <w:left w:w="43" w:type="dxa"/>
              <w:right w:w="43" w:type="dxa"/>
            </w:tcMar>
          </w:tcPr>
          <w:p w:rsidR="00EC5C45" w:rsidRPr="00BF4323" w:rsidRDefault="00EC5C45" w:rsidP="00493308">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hideMark/>
          </w:tcPr>
          <w:p w:rsidR="00EC5C45" w:rsidRPr="00BF4323" w:rsidRDefault="00EC5C45" w:rsidP="00493308">
            <w:pPr>
              <w:jc w:val="right"/>
              <w:rPr>
                <w:sz w:val="16"/>
                <w:szCs w:val="16"/>
              </w:rPr>
            </w:pPr>
          </w:p>
        </w:tc>
      </w:tr>
      <w:tr w:rsidR="00EC5C45" w:rsidRPr="00BF4323" w:rsidTr="00F83273">
        <w:trPr>
          <w:trHeight w:val="213"/>
          <w:jc w:val="center"/>
        </w:trPr>
        <w:tc>
          <w:tcPr>
            <w:tcW w:w="5000" w:type="pct"/>
            <w:gridSpan w:val="10"/>
            <w:tcBorders>
              <w:top w:val="single" w:sz="12" w:space="0" w:color="auto"/>
              <w:left w:val="nil"/>
              <w:bottom w:val="nil"/>
              <w:right w:val="nil"/>
            </w:tcBorders>
            <w:vAlign w:val="center"/>
          </w:tcPr>
          <w:p w:rsidR="00EC5C45" w:rsidRPr="00BF4323" w:rsidRDefault="00EC5C45" w:rsidP="00305D40">
            <w:pPr>
              <w:rPr>
                <w:sz w:val="16"/>
                <w:szCs w:val="16"/>
              </w:rPr>
            </w:pPr>
            <w:r w:rsidRPr="00BF4323">
              <w:rPr>
                <w:sz w:val="14"/>
                <w:szCs w:val="14"/>
              </w:rPr>
              <w:t>Trade data compiled by Pakistan Bureau of Statistics and State Bank of Pakistan may differ from each other due to the following reasons:-</w:t>
            </w:r>
          </w:p>
        </w:tc>
      </w:tr>
      <w:tr w:rsidR="00EC5C45" w:rsidRPr="00BF4323" w:rsidTr="00F83273">
        <w:trPr>
          <w:trHeight w:val="715"/>
          <w:jc w:val="center"/>
        </w:trPr>
        <w:tc>
          <w:tcPr>
            <w:tcW w:w="5000" w:type="pct"/>
            <w:gridSpan w:val="10"/>
            <w:tcBorders>
              <w:top w:val="nil"/>
              <w:left w:val="nil"/>
              <w:bottom w:val="nil"/>
              <w:right w:val="nil"/>
            </w:tcBorders>
            <w:vAlign w:val="center"/>
          </w:tcPr>
          <w:p w:rsidR="00EC5C45" w:rsidRPr="00BF4323" w:rsidRDefault="00EC5C45" w:rsidP="00305D40">
            <w:pPr>
              <w:ind w:left="360"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p>
        </w:tc>
      </w:tr>
      <w:tr w:rsidR="00EC5C45" w:rsidRPr="00BF4323" w:rsidTr="00F83273">
        <w:trPr>
          <w:trHeight w:val="238"/>
          <w:jc w:val="center"/>
        </w:trPr>
        <w:tc>
          <w:tcPr>
            <w:tcW w:w="5000" w:type="pct"/>
            <w:gridSpan w:val="10"/>
            <w:tcBorders>
              <w:top w:val="nil"/>
              <w:left w:val="nil"/>
              <w:bottom w:val="nil"/>
              <w:right w:val="nil"/>
            </w:tcBorders>
            <w:vAlign w:val="center"/>
          </w:tcPr>
          <w:p w:rsidR="00EC5C45" w:rsidRPr="00BF4323" w:rsidRDefault="00EC5C45" w:rsidP="00305D40">
            <w:pPr>
              <w:ind w:left="360" w:hanging="62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EC5C45" w:rsidRPr="00BF4323" w:rsidTr="00F83273">
        <w:trPr>
          <w:trHeight w:val="300"/>
          <w:jc w:val="center"/>
        </w:trPr>
        <w:tc>
          <w:tcPr>
            <w:tcW w:w="5000" w:type="pct"/>
            <w:gridSpan w:val="10"/>
            <w:tcBorders>
              <w:top w:val="nil"/>
              <w:left w:val="nil"/>
              <w:bottom w:val="nil"/>
              <w:right w:val="nil"/>
            </w:tcBorders>
            <w:vAlign w:val="center"/>
          </w:tcPr>
          <w:p w:rsidR="00EC5C45" w:rsidRPr="00BF4323" w:rsidRDefault="00EC5C45" w:rsidP="00305D40">
            <w:pPr>
              <w:ind w:left="364" w:hanging="364"/>
              <w:rPr>
                <w:i/>
                <w:sz w:val="14"/>
                <w:szCs w:val="14"/>
              </w:rPr>
            </w:pPr>
            <w:r w:rsidRPr="00BF4323">
              <w:rPr>
                <w:sz w:val="14"/>
                <w:szCs w:val="14"/>
              </w:rPr>
              <w:t xml:space="preserve">   3-     Cumulative figures are of Financial Year (Jul-Jun).</w:t>
            </w:r>
          </w:p>
        </w:tc>
      </w:tr>
      <w:tr w:rsidR="00EC5C45" w:rsidRPr="00BF4323" w:rsidTr="00F83273">
        <w:trPr>
          <w:trHeight w:val="300"/>
          <w:jc w:val="center"/>
        </w:trPr>
        <w:tc>
          <w:tcPr>
            <w:tcW w:w="5000" w:type="pct"/>
            <w:gridSpan w:val="10"/>
            <w:tcBorders>
              <w:top w:val="nil"/>
              <w:left w:val="nil"/>
              <w:bottom w:val="nil"/>
              <w:right w:val="nil"/>
            </w:tcBorders>
            <w:vAlign w:val="center"/>
          </w:tcPr>
          <w:p w:rsidR="00EC5C45" w:rsidRPr="00C3176F" w:rsidRDefault="00EC5C45" w:rsidP="00305D40">
            <w:pPr>
              <w:ind w:left="462"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B01DA0" w:rsidRPr="00EC5C45" w:rsidRDefault="00B01DA0" w:rsidP="00676DAE">
      <w:pPr>
        <w:pStyle w:val="CommentText"/>
        <w:jc w:val="center"/>
        <w:outlineLvl w:val="0"/>
        <w:rPr>
          <w:b/>
          <w:bCs/>
          <w:sz w:val="16"/>
          <w:szCs w:val="16"/>
        </w:rPr>
      </w:pPr>
    </w:p>
    <w:p w:rsidR="008E4B2E" w:rsidRDefault="008E4B2E" w:rsidP="008851A7">
      <w:pPr>
        <w:pStyle w:val="CommentText"/>
        <w:outlineLvl w:val="0"/>
        <w:rPr>
          <w:b/>
          <w:bCs/>
          <w:sz w:val="52"/>
          <w:szCs w:val="52"/>
        </w:rPr>
      </w:pPr>
    </w:p>
    <w:p w:rsidR="00B20769" w:rsidRDefault="00B20769" w:rsidP="008851A7">
      <w:pPr>
        <w:pStyle w:val="CommentText"/>
        <w:outlineLvl w:val="0"/>
        <w:rPr>
          <w:b/>
          <w:bCs/>
          <w:sz w:val="16"/>
          <w:szCs w:val="16"/>
        </w:rPr>
      </w:pPr>
    </w:p>
    <w:p w:rsidR="00B20769" w:rsidRPr="00B20769" w:rsidRDefault="00B20769" w:rsidP="008851A7">
      <w:pPr>
        <w:pStyle w:val="CommentText"/>
        <w:outlineLvl w:val="0"/>
        <w:rPr>
          <w:b/>
          <w:bCs/>
          <w:sz w:val="16"/>
          <w:szCs w:val="16"/>
        </w:rPr>
      </w:pPr>
    </w:p>
    <w:p w:rsidR="008C41FB" w:rsidRPr="00BF4323" w:rsidRDefault="008E589E" w:rsidP="00B016E8">
      <w:pPr>
        <w:pStyle w:val="CommentText"/>
        <w:jc w:val="center"/>
        <w:outlineLvl w:val="0"/>
        <w:rPr>
          <w:i/>
          <w:sz w:val="19"/>
          <w:szCs w:val="19"/>
        </w:rPr>
      </w:pPr>
      <w:r w:rsidRPr="008E589E">
        <w:rPr>
          <w:noProof/>
          <w:szCs w:val="52"/>
        </w:rPr>
        <w:drawing>
          <wp:inline distT="0" distB="0" distL="0" distR="0">
            <wp:extent cx="5193632" cy="8534400"/>
            <wp:effectExtent l="19050" t="0" r="701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193632" cy="8534400"/>
                    </a:xfrm>
                    <a:prstGeom prst="rect">
                      <a:avLst/>
                    </a:prstGeom>
                    <a:noFill/>
                    <a:ln w="9525">
                      <a:noFill/>
                      <a:miter lim="800000"/>
                      <a:headEnd/>
                      <a:tailEnd/>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tblPr>
      <w:tblGrid>
        <w:gridCol w:w="594"/>
        <w:gridCol w:w="511"/>
        <w:gridCol w:w="805"/>
        <w:gridCol w:w="847"/>
        <w:gridCol w:w="893"/>
        <w:gridCol w:w="883"/>
        <w:gridCol w:w="700"/>
        <w:gridCol w:w="828"/>
        <w:gridCol w:w="901"/>
        <w:gridCol w:w="1080"/>
        <w:gridCol w:w="721"/>
        <w:gridCol w:w="777"/>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2F5302">
            <w:pPr>
              <w:jc w:val="center"/>
              <w:rPr>
                <w:b/>
                <w:bCs/>
                <w:sz w:val="28"/>
                <w:szCs w:val="28"/>
              </w:rPr>
            </w:pPr>
            <w:r>
              <w:rPr>
                <w:b/>
                <w:bCs/>
                <w:sz w:val="28"/>
                <w:szCs w:val="28"/>
              </w:rPr>
              <w:lastRenderedPageBreak/>
              <w:t>4.15</w:t>
            </w:r>
            <w:r w:rsidRPr="00BF4323">
              <w:rPr>
                <w:b/>
                <w:bCs/>
                <w:sz w:val="28"/>
                <w:szCs w:val="28"/>
              </w:rPr>
              <w:t xml:space="preserve">    Balance   of   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A75A33">
        <w:trPr>
          <w:trHeight w:val="368"/>
        </w:trPr>
        <w:tc>
          <w:tcPr>
            <w:tcW w:w="579"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422" w:type="pct"/>
            <w:vMerge w:val="restart"/>
            <w:tcBorders>
              <w:top w:val="single" w:sz="12"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44" w:type="pct"/>
            <w:vMerge w:val="restart"/>
            <w:tcBorders>
              <w:top w:val="single" w:sz="12"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Re-exports</w:t>
            </w:r>
          </w:p>
        </w:tc>
        <w:tc>
          <w:tcPr>
            <w:tcW w:w="468" w:type="pct"/>
            <w:vMerge w:val="restart"/>
            <w:tcBorders>
              <w:top w:val="nil"/>
              <w:left w:val="single" w:sz="4" w:space="0" w:color="auto"/>
              <w:bottom w:val="single" w:sz="12" w:space="0" w:color="auto"/>
              <w:right w:val="single" w:sz="4" w:space="0" w:color="auto"/>
            </w:tcBorders>
            <w:tcMar>
              <w:left w:w="43" w:type="dxa"/>
              <w:right w:w="43"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1579F4" w:rsidP="00B6474D">
            <w:pPr>
              <w:jc w:val="center"/>
              <w:rPr>
                <w:b/>
                <w:bCs/>
                <w:sz w:val="16"/>
                <w:szCs w:val="16"/>
              </w:rPr>
            </w:pPr>
            <w:r>
              <w:rPr>
                <w:b/>
                <w:bCs/>
                <w:sz w:val="16"/>
                <w:szCs w:val="16"/>
              </w:rPr>
              <w:t>(b)</w:t>
            </w:r>
          </w:p>
        </w:tc>
        <w:tc>
          <w:tcPr>
            <w:tcW w:w="463" w:type="pct"/>
            <w:vMerge w:val="restart"/>
            <w:tcBorders>
              <w:top w:val="nil"/>
              <w:left w:val="single" w:sz="4" w:space="0" w:color="auto"/>
              <w:bottom w:val="single" w:sz="12" w:space="0" w:color="auto"/>
              <w:right w:val="single" w:sz="4" w:space="0" w:color="auto"/>
            </w:tcBorders>
            <w:tcMar>
              <w:left w:w="29" w:type="dxa"/>
              <w:right w:w="29"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1579F4" w:rsidP="00B6474D">
            <w:pPr>
              <w:jc w:val="center"/>
              <w:rPr>
                <w:b/>
                <w:bCs/>
                <w:sz w:val="16"/>
                <w:szCs w:val="16"/>
              </w:rPr>
            </w:pPr>
            <w:r>
              <w:rPr>
                <w:b/>
                <w:bCs/>
                <w:sz w:val="16"/>
                <w:szCs w:val="16"/>
              </w:rPr>
              <w:t>(c)</w:t>
            </w:r>
          </w:p>
        </w:tc>
        <w:tc>
          <w:tcPr>
            <w:tcW w:w="434" w:type="pct"/>
            <w:vMerge w:val="restart"/>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Re-imports</w:t>
            </w:r>
          </w:p>
        </w:tc>
        <w:tc>
          <w:tcPr>
            <w:tcW w:w="472" w:type="pct"/>
            <w:vMerge w:val="restart"/>
            <w:tcBorders>
              <w:top w:val="nil"/>
              <w:left w:val="single" w:sz="4" w:space="0" w:color="auto"/>
              <w:bottom w:val="single" w:sz="12" w:space="0" w:color="auto"/>
              <w:right w:val="single" w:sz="4" w:space="0" w:color="auto"/>
            </w:tcBorders>
            <w:tcMar>
              <w:left w:w="43" w:type="dxa"/>
              <w:right w:w="43"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1579F4" w:rsidP="00B6474D">
            <w:pPr>
              <w:jc w:val="center"/>
              <w:rPr>
                <w:b/>
                <w:bCs/>
                <w:sz w:val="16"/>
                <w:szCs w:val="16"/>
              </w:rPr>
            </w:pPr>
            <w:r>
              <w:rPr>
                <w:b/>
                <w:bCs/>
                <w:sz w:val="16"/>
                <w:szCs w:val="16"/>
              </w:rPr>
              <w:t>(d)</w:t>
            </w:r>
          </w:p>
        </w:tc>
        <w:tc>
          <w:tcPr>
            <w:tcW w:w="566" w:type="pct"/>
            <w:vMerge w:val="restart"/>
            <w:tcBorders>
              <w:top w:val="nil"/>
              <w:left w:val="single" w:sz="4" w:space="0" w:color="auto"/>
              <w:bottom w:val="single" w:sz="12" w:space="0" w:color="auto"/>
              <w:right w:val="single" w:sz="4" w:space="0" w:color="auto"/>
            </w:tcBorders>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785" w:type="pct"/>
            <w:gridSpan w:val="2"/>
            <w:tcBorders>
              <w:top w:val="nil"/>
              <w:left w:val="single" w:sz="4" w:space="0" w:color="auto"/>
              <w:bottom w:val="single" w:sz="4" w:space="0" w:color="auto"/>
            </w:tcBorders>
            <w:vAlign w:val="center"/>
          </w:tcPr>
          <w:p w:rsidR="001579F4" w:rsidRPr="00F155C2" w:rsidRDefault="001579F4" w:rsidP="00A75A33">
            <w:pPr>
              <w:jc w:val="center"/>
              <w:rPr>
                <w:b/>
                <w:bCs/>
                <w:sz w:val="16"/>
                <w:szCs w:val="16"/>
              </w:rPr>
            </w:pPr>
            <w:r w:rsidRPr="00F155C2">
              <w:rPr>
                <w:b/>
                <w:bCs/>
                <w:sz w:val="16"/>
                <w:szCs w:val="16"/>
              </w:rPr>
              <w:t>Balance of Trade</w:t>
            </w:r>
            <w:r w:rsidRPr="00F155C2">
              <w:rPr>
                <w:sz w:val="16"/>
                <w:szCs w:val="16"/>
                <w:vertAlign w:val="superscript"/>
              </w:rPr>
              <w:t>3</w:t>
            </w:r>
          </w:p>
        </w:tc>
      </w:tr>
      <w:tr w:rsidR="001579F4" w:rsidRPr="00BF4323" w:rsidTr="00A062FB">
        <w:trPr>
          <w:trHeight w:val="367"/>
        </w:trPr>
        <w:tc>
          <w:tcPr>
            <w:tcW w:w="579"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22" w:type="pct"/>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44" w:type="pct"/>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68" w:type="pct"/>
            <w:vMerge/>
            <w:tcBorders>
              <w:left w:val="single" w:sz="4" w:space="0" w:color="auto"/>
              <w:bottom w:val="single" w:sz="12" w:space="0" w:color="auto"/>
              <w:right w:val="single" w:sz="4" w:space="0" w:color="auto"/>
            </w:tcBorders>
            <w:tcMar>
              <w:left w:w="43" w:type="dxa"/>
              <w:right w:w="43" w:type="dxa"/>
            </w:tcMar>
            <w:vAlign w:val="center"/>
          </w:tcPr>
          <w:p w:rsidR="001579F4" w:rsidRPr="00F155C2" w:rsidRDefault="001579F4" w:rsidP="00B6474D">
            <w:pPr>
              <w:jc w:val="center"/>
              <w:rPr>
                <w:b/>
                <w:bCs/>
                <w:sz w:val="16"/>
                <w:szCs w:val="16"/>
              </w:rPr>
            </w:pPr>
          </w:p>
        </w:tc>
        <w:tc>
          <w:tcPr>
            <w:tcW w:w="463" w:type="pct"/>
            <w:vMerge/>
            <w:tcBorders>
              <w:left w:val="single" w:sz="4" w:space="0" w:color="auto"/>
              <w:bottom w:val="single" w:sz="12" w:space="0" w:color="auto"/>
              <w:right w:val="single" w:sz="4" w:space="0" w:color="auto"/>
            </w:tcBorders>
            <w:tcMar>
              <w:left w:w="43" w:type="dxa"/>
              <w:right w:w="43"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43" w:type="dxa"/>
              <w:right w:w="43" w:type="dxa"/>
            </w:tcMar>
            <w:vAlign w:val="center"/>
          </w:tcPr>
          <w:p w:rsidR="001579F4" w:rsidRPr="00F155C2" w:rsidRDefault="001579F4" w:rsidP="00B6474D">
            <w:pPr>
              <w:jc w:val="center"/>
              <w:rPr>
                <w:b/>
                <w:bCs/>
                <w:sz w:val="16"/>
                <w:szCs w:val="16"/>
              </w:rPr>
            </w:pPr>
          </w:p>
        </w:tc>
        <w:tc>
          <w:tcPr>
            <w:tcW w:w="566" w:type="pct"/>
            <w:vMerge/>
            <w:tcBorders>
              <w:left w:val="single" w:sz="4" w:space="0" w:color="auto"/>
              <w:bottom w:val="single" w:sz="12" w:space="0" w:color="auto"/>
              <w:right w:val="single" w:sz="4" w:space="0" w:color="auto"/>
            </w:tcBorders>
            <w:tcMar>
              <w:left w:w="43" w:type="dxa"/>
              <w:right w:w="43" w:type="dxa"/>
            </w:tcMar>
            <w:vAlign w:val="center"/>
          </w:tcPr>
          <w:p w:rsidR="001579F4" w:rsidRPr="00F155C2" w:rsidRDefault="001579F4" w:rsidP="00B6474D">
            <w:pPr>
              <w:jc w:val="center"/>
              <w:rPr>
                <w:b/>
                <w:bCs/>
                <w:sz w:val="16"/>
                <w:szCs w:val="16"/>
              </w:rPr>
            </w:pPr>
          </w:p>
        </w:tc>
        <w:tc>
          <w:tcPr>
            <w:tcW w:w="378" w:type="pct"/>
            <w:tcBorders>
              <w:top w:val="single" w:sz="4" w:space="0" w:color="auto"/>
              <w:left w:val="single" w:sz="4" w:space="0" w:color="auto"/>
              <w:bottom w:val="single" w:sz="12" w:space="0" w:color="auto"/>
              <w:right w:val="single" w:sz="4" w:space="0" w:color="auto"/>
            </w:tcBorders>
            <w:vAlign w:val="center"/>
          </w:tcPr>
          <w:p w:rsidR="001579F4" w:rsidRPr="00F155C2" w:rsidRDefault="001579F4" w:rsidP="001579F4">
            <w:pPr>
              <w:jc w:val="center"/>
              <w:rPr>
                <w:b/>
                <w:bCs/>
                <w:sz w:val="16"/>
                <w:szCs w:val="16"/>
              </w:rPr>
            </w:pPr>
            <w:r>
              <w:rPr>
                <w:b/>
                <w:bCs/>
                <w:sz w:val="16"/>
                <w:szCs w:val="16"/>
              </w:rPr>
              <w:t>a-c</w:t>
            </w:r>
          </w:p>
        </w:tc>
        <w:tc>
          <w:tcPr>
            <w:tcW w:w="407" w:type="pct"/>
            <w:tcBorders>
              <w:top w:val="single" w:sz="4" w:space="0" w:color="auto"/>
              <w:left w:val="single" w:sz="4" w:space="0" w:color="auto"/>
              <w:bottom w:val="single" w:sz="12" w:space="0" w:color="auto"/>
            </w:tcBorders>
            <w:vAlign w:val="center"/>
          </w:tcPr>
          <w:p w:rsidR="001579F4" w:rsidRPr="00F155C2" w:rsidRDefault="001579F4" w:rsidP="001579F4">
            <w:pPr>
              <w:jc w:val="center"/>
              <w:rPr>
                <w:b/>
                <w:bCs/>
                <w:sz w:val="16"/>
                <w:szCs w:val="16"/>
              </w:rPr>
            </w:pPr>
            <w:r>
              <w:rPr>
                <w:b/>
                <w:bCs/>
                <w:sz w:val="16"/>
                <w:szCs w:val="16"/>
              </w:rPr>
              <w:t>b-d</w:t>
            </w:r>
          </w:p>
        </w:tc>
      </w:tr>
      <w:tr w:rsidR="00F902D2" w:rsidRPr="00BF4323" w:rsidTr="00A50F5D">
        <w:trPr>
          <w:trHeight w:val="317"/>
        </w:trPr>
        <w:tc>
          <w:tcPr>
            <w:tcW w:w="579" w:type="pct"/>
            <w:gridSpan w:val="2"/>
            <w:tcBorders>
              <w:top w:val="single" w:sz="12" w:space="0" w:color="auto"/>
              <w:left w:val="nil"/>
              <w:bottom w:val="nil"/>
              <w:right w:val="nil"/>
            </w:tcBorders>
            <w:shd w:val="clear" w:color="auto" w:fill="auto"/>
            <w:tcMar>
              <w:left w:w="43" w:type="dxa"/>
              <w:right w:w="43" w:type="dxa"/>
            </w:tcMar>
            <w:vAlign w:val="center"/>
          </w:tcPr>
          <w:p w:rsidR="00F902D2" w:rsidRPr="00E76C49" w:rsidRDefault="00F902D2" w:rsidP="00F902D2">
            <w:pPr>
              <w:jc w:val="center"/>
              <w:rPr>
                <w:sz w:val="16"/>
                <w:szCs w:val="16"/>
              </w:rPr>
            </w:pPr>
            <w:r w:rsidRPr="00E76C49">
              <w:rPr>
                <w:sz w:val="16"/>
                <w:szCs w:val="16"/>
              </w:rPr>
              <w:t>2012-13</w:t>
            </w:r>
          </w:p>
        </w:tc>
        <w:tc>
          <w:tcPr>
            <w:tcW w:w="422" w:type="pct"/>
            <w:tcBorders>
              <w:top w:val="single" w:sz="12" w:space="0" w:color="auto"/>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24,460</w:t>
            </w:r>
          </w:p>
        </w:tc>
        <w:tc>
          <w:tcPr>
            <w:tcW w:w="444" w:type="pct"/>
            <w:tcBorders>
              <w:top w:val="single" w:sz="12" w:space="0" w:color="auto"/>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285</w:t>
            </w:r>
          </w:p>
        </w:tc>
        <w:tc>
          <w:tcPr>
            <w:tcW w:w="468" w:type="pct"/>
            <w:tcBorders>
              <w:top w:val="single" w:sz="12" w:space="0" w:color="auto"/>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463" w:type="pct"/>
            <w:tcBorders>
              <w:top w:val="single" w:sz="12" w:space="0" w:color="auto"/>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67" w:type="pct"/>
            <w:tcBorders>
              <w:top w:val="single" w:sz="12" w:space="0" w:color="auto"/>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44,950</w:t>
            </w:r>
          </w:p>
        </w:tc>
        <w:tc>
          <w:tcPr>
            <w:tcW w:w="434" w:type="pct"/>
            <w:tcBorders>
              <w:top w:val="single" w:sz="12" w:space="0" w:color="auto"/>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472" w:type="pct"/>
            <w:tcBorders>
              <w:top w:val="single" w:sz="12" w:space="0" w:color="auto"/>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566" w:type="pct"/>
            <w:tcBorders>
              <w:top w:val="single" w:sz="12" w:space="0" w:color="auto"/>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78" w:type="pct"/>
            <w:tcBorders>
              <w:top w:val="single" w:sz="12" w:space="0" w:color="auto"/>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(20,204)</w:t>
            </w:r>
          </w:p>
        </w:tc>
        <w:tc>
          <w:tcPr>
            <w:tcW w:w="407" w:type="pct"/>
            <w:tcBorders>
              <w:top w:val="single" w:sz="12" w:space="0" w:color="auto"/>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r>
      <w:tr w:rsidR="00F902D2"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F902D2" w:rsidRPr="00E76C49" w:rsidRDefault="00F902D2" w:rsidP="00F902D2">
            <w:pPr>
              <w:jc w:val="center"/>
              <w:rPr>
                <w:sz w:val="16"/>
                <w:szCs w:val="16"/>
              </w:rPr>
            </w:pPr>
            <w:r w:rsidRPr="00E76C49">
              <w:rPr>
                <w:sz w:val="16"/>
                <w:szCs w:val="16"/>
              </w:rPr>
              <w:t>2013-14</w:t>
            </w:r>
          </w:p>
        </w:tc>
        <w:tc>
          <w:tcPr>
            <w:tcW w:w="422"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25,110</w:t>
            </w:r>
          </w:p>
        </w:tc>
        <w:tc>
          <w:tcPr>
            <w:tcW w:w="444"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161</w:t>
            </w:r>
          </w:p>
        </w:tc>
        <w:tc>
          <w:tcPr>
            <w:tcW w:w="468"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463"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67"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45,073</w:t>
            </w:r>
          </w:p>
        </w:tc>
        <w:tc>
          <w:tcPr>
            <w:tcW w:w="434"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18</w:t>
            </w:r>
          </w:p>
        </w:tc>
        <w:tc>
          <w:tcPr>
            <w:tcW w:w="472"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566"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78"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(19,820)</w:t>
            </w:r>
          </w:p>
        </w:tc>
        <w:tc>
          <w:tcPr>
            <w:tcW w:w="407"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r>
      <w:tr w:rsidR="00F902D2"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F902D2" w:rsidRPr="00E76C49" w:rsidRDefault="00F902D2" w:rsidP="00F902D2">
            <w:pPr>
              <w:jc w:val="center"/>
              <w:rPr>
                <w:sz w:val="16"/>
                <w:szCs w:val="16"/>
              </w:rPr>
            </w:pPr>
            <w:r w:rsidRPr="00E76C49">
              <w:rPr>
                <w:sz w:val="16"/>
                <w:szCs w:val="16"/>
              </w:rPr>
              <w:t>2014-15</w:t>
            </w:r>
          </w:p>
        </w:tc>
        <w:tc>
          <w:tcPr>
            <w:tcW w:w="422"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23,667</w:t>
            </w:r>
          </w:p>
        </w:tc>
        <w:tc>
          <w:tcPr>
            <w:tcW w:w="444"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199</w:t>
            </w:r>
          </w:p>
        </w:tc>
        <w:tc>
          <w:tcPr>
            <w:tcW w:w="468"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463"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67"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45,826</w:t>
            </w:r>
          </w:p>
        </w:tc>
        <w:tc>
          <w:tcPr>
            <w:tcW w:w="434"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207</w:t>
            </w:r>
          </w:p>
        </w:tc>
        <w:tc>
          <w:tcPr>
            <w:tcW w:w="472"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566"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c>
          <w:tcPr>
            <w:tcW w:w="378" w:type="pct"/>
            <w:tcBorders>
              <w:top w:val="nil"/>
              <w:left w:val="nil"/>
              <w:bottom w:val="nil"/>
              <w:right w:val="nil"/>
            </w:tcBorders>
            <w:tcMar>
              <w:left w:w="29" w:type="dxa"/>
              <w:right w:w="29" w:type="dxa"/>
            </w:tcMar>
            <w:vAlign w:val="center"/>
          </w:tcPr>
          <w:p w:rsidR="00F902D2" w:rsidRPr="00E76C49" w:rsidRDefault="00F902D2" w:rsidP="00F902D2">
            <w:pPr>
              <w:jc w:val="right"/>
              <w:rPr>
                <w:sz w:val="16"/>
                <w:szCs w:val="16"/>
              </w:rPr>
            </w:pPr>
            <w:r w:rsidRPr="00E76C49">
              <w:rPr>
                <w:sz w:val="16"/>
                <w:szCs w:val="16"/>
              </w:rPr>
              <w:t>(22,167)</w:t>
            </w:r>
          </w:p>
        </w:tc>
        <w:tc>
          <w:tcPr>
            <w:tcW w:w="407" w:type="pct"/>
            <w:tcBorders>
              <w:top w:val="nil"/>
              <w:left w:val="nil"/>
              <w:bottom w:val="nil"/>
              <w:right w:val="nil"/>
            </w:tcBorders>
            <w:shd w:val="clear" w:color="auto" w:fill="auto"/>
            <w:tcMar>
              <w:left w:w="29" w:type="dxa"/>
              <w:right w:w="29" w:type="dxa"/>
            </w:tcMar>
            <w:vAlign w:val="center"/>
          </w:tcPr>
          <w:p w:rsidR="00F902D2" w:rsidRPr="00E76C49" w:rsidRDefault="00F902D2" w:rsidP="00F902D2">
            <w:pPr>
              <w:jc w:val="right"/>
              <w:rPr>
                <w:sz w:val="16"/>
                <w:szCs w:val="16"/>
              </w:rPr>
            </w:pPr>
            <w:r w:rsidRPr="00E76C49">
              <w:rPr>
                <w:sz w:val="16"/>
                <w:szCs w:val="16"/>
              </w:rPr>
              <w:t>--</w:t>
            </w:r>
          </w:p>
        </w:tc>
      </w:tr>
      <w:tr w:rsidR="00AC68AB"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center"/>
              <w:rPr>
                <w:sz w:val="16"/>
                <w:szCs w:val="16"/>
              </w:rPr>
            </w:pPr>
            <w:r w:rsidRPr="00E76C49">
              <w:rPr>
                <w:sz w:val="16"/>
                <w:szCs w:val="16"/>
              </w:rPr>
              <w:t>2015-16</w:t>
            </w:r>
          </w:p>
        </w:tc>
        <w:tc>
          <w:tcPr>
            <w:tcW w:w="422"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20,786</w:t>
            </w:r>
          </w:p>
        </w:tc>
        <w:tc>
          <w:tcPr>
            <w:tcW w:w="444"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178</w:t>
            </w:r>
          </w:p>
        </w:tc>
        <w:tc>
          <w:tcPr>
            <w:tcW w:w="468"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463"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367"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44,685</w:t>
            </w:r>
          </w:p>
        </w:tc>
        <w:tc>
          <w:tcPr>
            <w:tcW w:w="434"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200</w:t>
            </w:r>
          </w:p>
        </w:tc>
        <w:tc>
          <w:tcPr>
            <w:tcW w:w="472"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566"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378"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(23,921)</w:t>
            </w:r>
          </w:p>
        </w:tc>
        <w:tc>
          <w:tcPr>
            <w:tcW w:w="407"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r>
      <w:tr w:rsidR="00AC68AB" w:rsidRPr="00BF4323" w:rsidTr="00AC68AB">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center"/>
              <w:rPr>
                <w:sz w:val="16"/>
                <w:szCs w:val="16"/>
              </w:rPr>
            </w:pPr>
            <w:r w:rsidRPr="00E76C49">
              <w:rPr>
                <w:sz w:val="16"/>
                <w:szCs w:val="16"/>
              </w:rPr>
              <w:t>2016-17</w:t>
            </w:r>
          </w:p>
        </w:tc>
        <w:tc>
          <w:tcPr>
            <w:tcW w:w="422"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20,422</w:t>
            </w:r>
          </w:p>
        </w:tc>
        <w:tc>
          <w:tcPr>
            <w:tcW w:w="444"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353</w:t>
            </w:r>
          </w:p>
        </w:tc>
        <w:tc>
          <w:tcPr>
            <w:tcW w:w="468"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463"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367"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52,910</w:t>
            </w:r>
          </w:p>
        </w:tc>
        <w:tc>
          <w:tcPr>
            <w:tcW w:w="434"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212</w:t>
            </w:r>
          </w:p>
        </w:tc>
        <w:tc>
          <w:tcPr>
            <w:tcW w:w="472"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566"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c>
          <w:tcPr>
            <w:tcW w:w="378" w:type="pct"/>
            <w:tcBorders>
              <w:top w:val="nil"/>
              <w:left w:val="nil"/>
              <w:bottom w:val="nil"/>
              <w:right w:val="nil"/>
            </w:tcBorders>
            <w:tcMar>
              <w:left w:w="29" w:type="dxa"/>
              <w:right w:w="29" w:type="dxa"/>
            </w:tcMar>
            <w:vAlign w:val="center"/>
          </w:tcPr>
          <w:p w:rsidR="00AC68AB" w:rsidRPr="00E76C49" w:rsidRDefault="00AC68AB" w:rsidP="00AC68AB">
            <w:pPr>
              <w:jc w:val="right"/>
              <w:rPr>
                <w:sz w:val="16"/>
                <w:szCs w:val="16"/>
              </w:rPr>
            </w:pPr>
            <w:r w:rsidRPr="00E76C49">
              <w:rPr>
                <w:sz w:val="16"/>
                <w:szCs w:val="16"/>
              </w:rPr>
              <w:t>(32,347)</w:t>
            </w:r>
          </w:p>
        </w:tc>
        <w:tc>
          <w:tcPr>
            <w:tcW w:w="407" w:type="pct"/>
            <w:tcBorders>
              <w:top w:val="nil"/>
              <w:left w:val="nil"/>
              <w:bottom w:val="nil"/>
              <w:right w:val="nil"/>
            </w:tcBorders>
            <w:shd w:val="clear" w:color="auto" w:fill="auto"/>
            <w:tcMar>
              <w:left w:w="29" w:type="dxa"/>
              <w:right w:w="29" w:type="dxa"/>
            </w:tcMar>
            <w:vAlign w:val="center"/>
          </w:tcPr>
          <w:p w:rsidR="00AC68AB" w:rsidRPr="00E76C49" w:rsidRDefault="00AC68AB" w:rsidP="00AC68AB">
            <w:pPr>
              <w:jc w:val="right"/>
              <w:rPr>
                <w:sz w:val="16"/>
                <w:szCs w:val="16"/>
              </w:rPr>
            </w:pPr>
            <w:r w:rsidRPr="00E76C49">
              <w:rPr>
                <w:sz w:val="16"/>
                <w:szCs w:val="16"/>
              </w:rPr>
              <w:t>--</w:t>
            </w:r>
          </w:p>
        </w:tc>
      </w:tr>
      <w:tr w:rsidR="00AC68AB" w:rsidRPr="00BF4323" w:rsidTr="00A50F5D">
        <w:trPr>
          <w:trHeight w:val="317"/>
        </w:trPr>
        <w:tc>
          <w:tcPr>
            <w:tcW w:w="579" w:type="pct"/>
            <w:gridSpan w:val="2"/>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cente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c>
          <w:tcPr>
            <w:tcW w:w="444"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c>
          <w:tcPr>
            <w:tcW w:w="468" w:type="pct"/>
            <w:tcBorders>
              <w:top w:val="nil"/>
              <w:left w:val="nil"/>
              <w:bottom w:val="nil"/>
              <w:right w:val="nil"/>
            </w:tcBorders>
            <w:tcMar>
              <w:left w:w="43" w:type="dxa"/>
              <w:right w:w="43" w:type="dxa"/>
            </w:tcMar>
            <w:vAlign w:val="center"/>
          </w:tcPr>
          <w:p w:rsidR="00AC68AB" w:rsidRPr="00E76C49" w:rsidRDefault="00AC68AB" w:rsidP="00AC68AB">
            <w:pPr>
              <w:jc w:val="right"/>
              <w:rPr>
                <w:sz w:val="16"/>
                <w:szCs w:val="16"/>
              </w:rPr>
            </w:pPr>
          </w:p>
        </w:tc>
        <w:tc>
          <w:tcPr>
            <w:tcW w:w="463" w:type="pct"/>
            <w:tcBorders>
              <w:top w:val="nil"/>
              <w:left w:val="nil"/>
              <w:bottom w:val="nil"/>
              <w:right w:val="nil"/>
            </w:tcBorders>
            <w:tcMar>
              <w:left w:w="43" w:type="dxa"/>
              <w:right w:w="43" w:type="dxa"/>
            </w:tcMar>
            <w:vAlign w:val="center"/>
          </w:tcPr>
          <w:p w:rsidR="00AC68AB" w:rsidRPr="00E76C49" w:rsidRDefault="00AC68AB" w:rsidP="00AC68AB">
            <w:pPr>
              <w:jc w:val="right"/>
              <w:rPr>
                <w:sz w:val="16"/>
                <w:szCs w:val="16"/>
              </w:rPr>
            </w:pPr>
          </w:p>
        </w:tc>
        <w:tc>
          <w:tcPr>
            <w:tcW w:w="367"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c>
          <w:tcPr>
            <w:tcW w:w="434"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c>
          <w:tcPr>
            <w:tcW w:w="472" w:type="pct"/>
            <w:tcBorders>
              <w:top w:val="nil"/>
              <w:left w:val="nil"/>
              <w:bottom w:val="nil"/>
              <w:right w:val="nil"/>
            </w:tcBorders>
            <w:tcMar>
              <w:left w:w="43" w:type="dxa"/>
              <w:right w:w="43" w:type="dxa"/>
            </w:tcMar>
            <w:vAlign w:val="center"/>
          </w:tcPr>
          <w:p w:rsidR="00AC68AB" w:rsidRPr="00E76C49" w:rsidRDefault="00AC68AB" w:rsidP="00AC68AB">
            <w:pPr>
              <w:jc w:val="right"/>
              <w:rPr>
                <w:sz w:val="16"/>
                <w:szCs w:val="16"/>
              </w:rPr>
            </w:pPr>
          </w:p>
        </w:tc>
        <w:tc>
          <w:tcPr>
            <w:tcW w:w="566" w:type="pct"/>
            <w:tcBorders>
              <w:top w:val="nil"/>
              <w:left w:val="nil"/>
              <w:bottom w:val="nil"/>
              <w:right w:val="nil"/>
            </w:tcBorders>
            <w:tcMar>
              <w:left w:w="43" w:type="dxa"/>
              <w:right w:w="43" w:type="dxa"/>
            </w:tcMar>
            <w:vAlign w:val="center"/>
          </w:tcPr>
          <w:p w:rsidR="00AC68AB" w:rsidRPr="00E76C49" w:rsidRDefault="00AC68AB" w:rsidP="00AC68AB">
            <w:pPr>
              <w:jc w:val="right"/>
              <w:rPr>
                <w:sz w:val="16"/>
                <w:szCs w:val="16"/>
              </w:rPr>
            </w:pPr>
          </w:p>
        </w:tc>
        <w:tc>
          <w:tcPr>
            <w:tcW w:w="378" w:type="pct"/>
            <w:tcBorders>
              <w:top w:val="nil"/>
              <w:left w:val="nil"/>
              <w:bottom w:val="nil"/>
              <w:right w:val="nil"/>
            </w:tcBorders>
            <w:vAlign w:val="center"/>
          </w:tcPr>
          <w:p w:rsidR="00AC68AB" w:rsidRPr="00E76C49" w:rsidRDefault="00AC68AB" w:rsidP="00AC68AB">
            <w:pPr>
              <w:jc w:val="right"/>
              <w:rPr>
                <w:sz w:val="16"/>
                <w:szCs w:val="16"/>
              </w:rPr>
            </w:pPr>
          </w:p>
        </w:tc>
        <w:tc>
          <w:tcPr>
            <w:tcW w:w="407"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r>
      <w:tr w:rsidR="009926D8"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center"/>
              <w:rPr>
                <w:sz w:val="16"/>
                <w:szCs w:val="16"/>
              </w:rPr>
            </w:pPr>
            <w:r w:rsidRPr="00E76C49">
              <w:rPr>
                <w:sz w:val="16"/>
                <w:szCs w:val="16"/>
              </w:rPr>
              <w:t>2016</w:t>
            </w:r>
          </w:p>
        </w:tc>
        <w:tc>
          <w:tcPr>
            <w:tcW w:w="268"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rPr>
                <w:sz w:val="16"/>
                <w:szCs w:val="16"/>
              </w:rPr>
            </w:pPr>
            <w:r w:rsidRPr="00E76C49">
              <w:rPr>
                <w:sz w:val="16"/>
                <w:szCs w:val="16"/>
              </w:rPr>
              <w:t>Dec</w:t>
            </w:r>
          </w:p>
        </w:tc>
        <w:tc>
          <w:tcPr>
            <w:tcW w:w="422"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1,722</w:t>
            </w:r>
          </w:p>
        </w:tc>
        <w:tc>
          <w:tcPr>
            <w:tcW w:w="44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r w:rsidRPr="00E76C49">
              <w:rPr>
                <w:sz w:val="16"/>
                <w:szCs w:val="16"/>
              </w:rPr>
              <w:t>15</w:t>
            </w:r>
          </w:p>
        </w:tc>
        <w:tc>
          <w:tcPr>
            <w:tcW w:w="46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9,987</w:t>
            </w:r>
          </w:p>
        </w:tc>
        <w:tc>
          <w:tcPr>
            <w:tcW w:w="463"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(3.95)</w:t>
            </w:r>
          </w:p>
        </w:tc>
        <w:tc>
          <w:tcPr>
            <w:tcW w:w="36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4,460</w:t>
            </w:r>
          </w:p>
        </w:tc>
        <w:tc>
          <w:tcPr>
            <w:tcW w:w="43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r w:rsidRPr="00E76C49">
              <w:rPr>
                <w:sz w:val="16"/>
                <w:szCs w:val="16"/>
              </w:rPr>
              <w:t>18</w:t>
            </w:r>
          </w:p>
        </w:tc>
        <w:tc>
          <w:tcPr>
            <w:tcW w:w="472"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24,427</w:t>
            </w:r>
          </w:p>
        </w:tc>
        <w:tc>
          <w:tcPr>
            <w:tcW w:w="566"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9.71</w:t>
            </w:r>
          </w:p>
        </w:tc>
        <w:tc>
          <w:tcPr>
            <w:tcW w:w="37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(2,741)</w:t>
            </w:r>
          </w:p>
        </w:tc>
        <w:tc>
          <w:tcPr>
            <w:tcW w:w="40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(14,440)</w:t>
            </w:r>
          </w:p>
        </w:tc>
      </w:tr>
      <w:tr w:rsidR="009926D8"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p>
        </w:tc>
        <w:tc>
          <w:tcPr>
            <w:tcW w:w="44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p>
        </w:tc>
        <w:tc>
          <w:tcPr>
            <w:tcW w:w="46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p>
        </w:tc>
        <w:tc>
          <w:tcPr>
            <w:tcW w:w="463"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p>
        </w:tc>
        <w:tc>
          <w:tcPr>
            <w:tcW w:w="472"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p>
        </w:tc>
        <w:tc>
          <w:tcPr>
            <w:tcW w:w="566"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p>
        </w:tc>
        <w:tc>
          <w:tcPr>
            <w:tcW w:w="37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p>
        </w:tc>
      </w:tr>
      <w:tr w:rsidR="009926D8"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center"/>
              <w:rPr>
                <w:sz w:val="16"/>
                <w:szCs w:val="16"/>
              </w:rPr>
            </w:pPr>
            <w:r w:rsidRPr="00E76C49">
              <w:rPr>
                <w:sz w:val="16"/>
                <w:szCs w:val="16"/>
              </w:rPr>
              <w:t>2017</w:t>
            </w:r>
          </w:p>
        </w:tc>
        <w:tc>
          <w:tcPr>
            <w:tcW w:w="268"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rPr>
                <w:sz w:val="16"/>
                <w:szCs w:val="16"/>
              </w:rPr>
            </w:pPr>
            <w:r w:rsidRPr="00E76C49">
              <w:rPr>
                <w:sz w:val="16"/>
                <w:szCs w:val="16"/>
              </w:rPr>
              <w:t>Jan</w:t>
            </w:r>
          </w:p>
        </w:tc>
        <w:tc>
          <w:tcPr>
            <w:tcW w:w="422"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1,775</w:t>
            </w:r>
          </w:p>
        </w:tc>
        <w:tc>
          <w:tcPr>
            <w:tcW w:w="44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r w:rsidRPr="00E76C49">
              <w:rPr>
                <w:sz w:val="16"/>
                <w:szCs w:val="16"/>
              </w:rPr>
              <w:t>68</w:t>
            </w:r>
          </w:p>
        </w:tc>
        <w:tc>
          <w:tcPr>
            <w:tcW w:w="46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11,830</w:t>
            </w:r>
          </w:p>
        </w:tc>
        <w:tc>
          <w:tcPr>
            <w:tcW w:w="463"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(2.83)</w:t>
            </w:r>
          </w:p>
        </w:tc>
        <w:tc>
          <w:tcPr>
            <w:tcW w:w="36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4,697</w:t>
            </w:r>
          </w:p>
        </w:tc>
        <w:tc>
          <w:tcPr>
            <w:tcW w:w="43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r w:rsidRPr="00E76C49">
              <w:rPr>
                <w:sz w:val="16"/>
                <w:szCs w:val="16"/>
              </w:rPr>
              <w:t>19</w:t>
            </w:r>
          </w:p>
        </w:tc>
        <w:tc>
          <w:tcPr>
            <w:tcW w:w="472"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29,143</w:t>
            </w:r>
          </w:p>
        </w:tc>
        <w:tc>
          <w:tcPr>
            <w:tcW w:w="566"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13.24</w:t>
            </w:r>
          </w:p>
        </w:tc>
        <w:tc>
          <w:tcPr>
            <w:tcW w:w="37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(2,873)</w:t>
            </w:r>
          </w:p>
        </w:tc>
        <w:tc>
          <w:tcPr>
            <w:tcW w:w="40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(17,314)</w:t>
            </w:r>
          </w:p>
        </w:tc>
      </w:tr>
      <w:tr w:rsidR="009926D8"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rPr>
                <w:sz w:val="16"/>
                <w:szCs w:val="16"/>
              </w:rPr>
            </w:pPr>
            <w:r w:rsidRPr="00E76C49">
              <w:rPr>
                <w:sz w:val="16"/>
                <w:szCs w:val="16"/>
              </w:rPr>
              <w:t>Feb</w:t>
            </w:r>
          </w:p>
        </w:tc>
        <w:tc>
          <w:tcPr>
            <w:tcW w:w="422"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1,633</w:t>
            </w:r>
          </w:p>
        </w:tc>
        <w:tc>
          <w:tcPr>
            <w:tcW w:w="44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r w:rsidRPr="00E76C49">
              <w:rPr>
                <w:sz w:val="16"/>
                <w:szCs w:val="16"/>
              </w:rPr>
              <w:t>41</w:t>
            </w:r>
          </w:p>
        </w:tc>
        <w:tc>
          <w:tcPr>
            <w:tcW w:w="46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13,504</w:t>
            </w:r>
          </w:p>
        </w:tc>
        <w:tc>
          <w:tcPr>
            <w:tcW w:w="463"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(3.39)</w:t>
            </w:r>
          </w:p>
        </w:tc>
        <w:tc>
          <w:tcPr>
            <w:tcW w:w="36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4,372</w:t>
            </w:r>
          </w:p>
        </w:tc>
        <w:tc>
          <w:tcPr>
            <w:tcW w:w="43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r w:rsidRPr="00E76C49">
              <w:rPr>
                <w:sz w:val="16"/>
                <w:szCs w:val="16"/>
              </w:rPr>
              <w:t>19</w:t>
            </w:r>
          </w:p>
        </w:tc>
        <w:tc>
          <w:tcPr>
            <w:tcW w:w="472"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33,534</w:t>
            </w:r>
          </w:p>
        </w:tc>
        <w:tc>
          <w:tcPr>
            <w:tcW w:w="566"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15.51</w:t>
            </w:r>
          </w:p>
        </w:tc>
        <w:tc>
          <w:tcPr>
            <w:tcW w:w="37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(2,716)</w:t>
            </w:r>
          </w:p>
        </w:tc>
        <w:tc>
          <w:tcPr>
            <w:tcW w:w="40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(20,030)</w:t>
            </w:r>
          </w:p>
        </w:tc>
      </w:tr>
      <w:tr w:rsidR="009926D8"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rPr>
                <w:sz w:val="16"/>
                <w:szCs w:val="16"/>
              </w:rPr>
            </w:pPr>
            <w:r w:rsidRPr="00E76C49">
              <w:rPr>
                <w:sz w:val="16"/>
                <w:szCs w:val="16"/>
              </w:rPr>
              <w:t>Mar</w:t>
            </w:r>
          </w:p>
        </w:tc>
        <w:tc>
          <w:tcPr>
            <w:tcW w:w="422"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1,794</w:t>
            </w:r>
          </w:p>
        </w:tc>
        <w:tc>
          <w:tcPr>
            <w:tcW w:w="44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r w:rsidRPr="00E76C49">
              <w:rPr>
                <w:sz w:val="16"/>
                <w:szCs w:val="16"/>
              </w:rPr>
              <w:t>15</w:t>
            </w:r>
          </w:p>
        </w:tc>
        <w:tc>
          <w:tcPr>
            <w:tcW w:w="46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15,313</w:t>
            </w:r>
          </w:p>
        </w:tc>
        <w:tc>
          <w:tcPr>
            <w:tcW w:w="463"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(2.63)</w:t>
            </w:r>
          </w:p>
        </w:tc>
        <w:tc>
          <w:tcPr>
            <w:tcW w:w="36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4,977</w:t>
            </w:r>
          </w:p>
        </w:tc>
        <w:tc>
          <w:tcPr>
            <w:tcW w:w="43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r w:rsidRPr="00E76C49">
              <w:rPr>
                <w:sz w:val="16"/>
                <w:szCs w:val="16"/>
              </w:rPr>
              <w:t>22</w:t>
            </w:r>
          </w:p>
        </w:tc>
        <w:tc>
          <w:tcPr>
            <w:tcW w:w="472"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38,533</w:t>
            </w:r>
          </w:p>
        </w:tc>
        <w:tc>
          <w:tcPr>
            <w:tcW w:w="566"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18.22</w:t>
            </w:r>
          </w:p>
        </w:tc>
        <w:tc>
          <w:tcPr>
            <w:tcW w:w="37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(3,190)</w:t>
            </w:r>
          </w:p>
        </w:tc>
        <w:tc>
          <w:tcPr>
            <w:tcW w:w="40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(23,220)</w:t>
            </w:r>
          </w:p>
        </w:tc>
      </w:tr>
      <w:tr w:rsidR="009926D8"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p>
        </w:tc>
        <w:tc>
          <w:tcPr>
            <w:tcW w:w="44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p>
        </w:tc>
        <w:tc>
          <w:tcPr>
            <w:tcW w:w="46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p>
        </w:tc>
        <w:tc>
          <w:tcPr>
            <w:tcW w:w="463"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p>
        </w:tc>
        <w:tc>
          <w:tcPr>
            <w:tcW w:w="472"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p>
        </w:tc>
        <w:tc>
          <w:tcPr>
            <w:tcW w:w="566"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p>
        </w:tc>
        <w:tc>
          <w:tcPr>
            <w:tcW w:w="37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p>
        </w:tc>
      </w:tr>
      <w:tr w:rsidR="009926D8"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rPr>
                <w:sz w:val="16"/>
                <w:szCs w:val="16"/>
              </w:rPr>
            </w:pPr>
            <w:r w:rsidRPr="00E76C49">
              <w:rPr>
                <w:sz w:val="16"/>
                <w:szCs w:val="16"/>
              </w:rPr>
              <w:t>Apr</w:t>
            </w:r>
          </w:p>
        </w:tc>
        <w:tc>
          <w:tcPr>
            <w:tcW w:w="422"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1,798</w:t>
            </w:r>
          </w:p>
        </w:tc>
        <w:tc>
          <w:tcPr>
            <w:tcW w:w="44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r w:rsidRPr="00E76C49">
              <w:rPr>
                <w:sz w:val="16"/>
                <w:szCs w:val="16"/>
              </w:rPr>
              <w:t>2</w:t>
            </w:r>
          </w:p>
        </w:tc>
        <w:tc>
          <w:tcPr>
            <w:tcW w:w="46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17,113</w:t>
            </w:r>
          </w:p>
        </w:tc>
        <w:tc>
          <w:tcPr>
            <w:tcW w:w="463"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(1.99)</w:t>
            </w:r>
          </w:p>
        </w:tc>
        <w:tc>
          <w:tcPr>
            <w:tcW w:w="36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4,963</w:t>
            </w:r>
          </w:p>
        </w:tc>
        <w:tc>
          <w:tcPr>
            <w:tcW w:w="43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r w:rsidRPr="00E76C49">
              <w:rPr>
                <w:sz w:val="16"/>
                <w:szCs w:val="16"/>
              </w:rPr>
              <w:t>17</w:t>
            </w:r>
          </w:p>
        </w:tc>
        <w:tc>
          <w:tcPr>
            <w:tcW w:w="472"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43,512</w:t>
            </w:r>
          </w:p>
        </w:tc>
        <w:tc>
          <w:tcPr>
            <w:tcW w:w="566"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19.44</w:t>
            </w:r>
          </w:p>
        </w:tc>
        <w:tc>
          <w:tcPr>
            <w:tcW w:w="37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(3,179)</w:t>
            </w:r>
          </w:p>
        </w:tc>
        <w:tc>
          <w:tcPr>
            <w:tcW w:w="40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(26,399)</w:t>
            </w:r>
          </w:p>
        </w:tc>
      </w:tr>
      <w:tr w:rsidR="009926D8"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rPr>
                <w:sz w:val="16"/>
                <w:szCs w:val="16"/>
              </w:rPr>
            </w:pPr>
            <w:r w:rsidRPr="00E76C49">
              <w:rPr>
                <w:sz w:val="16"/>
                <w:szCs w:val="16"/>
              </w:rPr>
              <w:t>May</w:t>
            </w:r>
          </w:p>
        </w:tc>
        <w:tc>
          <w:tcPr>
            <w:tcW w:w="422"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1,620</w:t>
            </w:r>
          </w:p>
        </w:tc>
        <w:tc>
          <w:tcPr>
            <w:tcW w:w="44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r w:rsidRPr="00E76C49">
              <w:rPr>
                <w:sz w:val="16"/>
                <w:szCs w:val="16"/>
              </w:rPr>
              <w:t>17</w:t>
            </w:r>
          </w:p>
        </w:tc>
        <w:tc>
          <w:tcPr>
            <w:tcW w:w="46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18,750</w:t>
            </w:r>
          </w:p>
        </w:tc>
        <w:tc>
          <w:tcPr>
            <w:tcW w:w="463"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(2.83)</w:t>
            </w:r>
          </w:p>
        </w:tc>
        <w:tc>
          <w:tcPr>
            <w:tcW w:w="36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5,066</w:t>
            </w:r>
          </w:p>
        </w:tc>
        <w:tc>
          <w:tcPr>
            <w:tcW w:w="43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r w:rsidRPr="00E76C49">
              <w:rPr>
                <w:sz w:val="16"/>
                <w:szCs w:val="16"/>
              </w:rPr>
              <w:t>18</w:t>
            </w:r>
          </w:p>
        </w:tc>
        <w:tc>
          <w:tcPr>
            <w:tcW w:w="472"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48,596</w:t>
            </w:r>
          </w:p>
        </w:tc>
        <w:tc>
          <w:tcPr>
            <w:tcW w:w="566"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20.20</w:t>
            </w:r>
          </w:p>
        </w:tc>
        <w:tc>
          <w:tcPr>
            <w:tcW w:w="37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(3,446)</w:t>
            </w:r>
          </w:p>
        </w:tc>
        <w:tc>
          <w:tcPr>
            <w:tcW w:w="40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(29,845)</w:t>
            </w:r>
          </w:p>
        </w:tc>
      </w:tr>
      <w:tr w:rsidR="009926D8"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rPr>
                <w:sz w:val="16"/>
                <w:szCs w:val="16"/>
              </w:rPr>
            </w:pPr>
            <w:r w:rsidRPr="00E76C49">
              <w:rPr>
                <w:sz w:val="16"/>
                <w:szCs w:val="16"/>
              </w:rPr>
              <w:t>Jun</w:t>
            </w:r>
          </w:p>
        </w:tc>
        <w:tc>
          <w:tcPr>
            <w:tcW w:w="422"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1,906</w:t>
            </w:r>
          </w:p>
        </w:tc>
        <w:tc>
          <w:tcPr>
            <w:tcW w:w="44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r w:rsidRPr="00E76C49">
              <w:rPr>
                <w:sz w:val="16"/>
                <w:szCs w:val="16"/>
              </w:rPr>
              <w:t>118</w:t>
            </w:r>
          </w:p>
        </w:tc>
        <w:tc>
          <w:tcPr>
            <w:tcW w:w="46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20,775</w:t>
            </w:r>
          </w:p>
        </w:tc>
        <w:tc>
          <w:tcPr>
            <w:tcW w:w="463"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4,512</w:t>
            </w:r>
          </w:p>
        </w:tc>
        <w:tc>
          <w:tcPr>
            <w:tcW w:w="43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r w:rsidRPr="00E76C49">
              <w:rPr>
                <w:sz w:val="16"/>
                <w:szCs w:val="16"/>
              </w:rPr>
              <w:t>15</w:t>
            </w:r>
          </w:p>
        </w:tc>
        <w:tc>
          <w:tcPr>
            <w:tcW w:w="472"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53,123</w:t>
            </w:r>
          </w:p>
        </w:tc>
        <w:tc>
          <w:tcPr>
            <w:tcW w:w="566"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18.35</w:t>
            </w:r>
          </w:p>
        </w:tc>
        <w:tc>
          <w:tcPr>
            <w:tcW w:w="37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(2,502)</w:t>
            </w:r>
          </w:p>
        </w:tc>
        <w:tc>
          <w:tcPr>
            <w:tcW w:w="40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r w:rsidRPr="00E76C49">
              <w:rPr>
                <w:color w:val="000000"/>
                <w:sz w:val="16"/>
                <w:szCs w:val="16"/>
              </w:rPr>
              <w:t>(32,347)</w:t>
            </w:r>
          </w:p>
        </w:tc>
      </w:tr>
      <w:tr w:rsidR="009926D8"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p>
        </w:tc>
        <w:tc>
          <w:tcPr>
            <w:tcW w:w="44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p>
        </w:tc>
        <w:tc>
          <w:tcPr>
            <w:tcW w:w="46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p>
        </w:tc>
        <w:tc>
          <w:tcPr>
            <w:tcW w:w="463"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p>
        </w:tc>
        <w:tc>
          <w:tcPr>
            <w:tcW w:w="472"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p>
        </w:tc>
        <w:tc>
          <w:tcPr>
            <w:tcW w:w="566"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p>
        </w:tc>
        <w:tc>
          <w:tcPr>
            <w:tcW w:w="378" w:type="pct"/>
            <w:tcBorders>
              <w:top w:val="nil"/>
              <w:left w:val="nil"/>
              <w:bottom w:val="nil"/>
              <w:right w:val="nil"/>
            </w:tcBorders>
            <w:tcMar>
              <w:left w:w="43" w:type="dxa"/>
              <w:right w:w="43" w:type="dxa"/>
            </w:tcMar>
            <w:vAlign w:val="center"/>
          </w:tcPr>
          <w:p w:rsidR="009926D8" w:rsidRPr="00E76C49" w:rsidRDefault="009926D8" w:rsidP="009926D8">
            <w:pPr>
              <w:jc w:val="right"/>
              <w:rPr>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color w:val="000000"/>
                <w:sz w:val="16"/>
                <w:szCs w:val="16"/>
              </w:rPr>
            </w:pPr>
          </w:p>
        </w:tc>
      </w:tr>
      <w:tr w:rsidR="009926D8" w:rsidRPr="00BF4323" w:rsidTr="00422072">
        <w:trPr>
          <w:trHeight w:val="317"/>
        </w:trPr>
        <w:tc>
          <w:tcPr>
            <w:tcW w:w="311"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rPr>
                <w:sz w:val="16"/>
                <w:szCs w:val="16"/>
              </w:rPr>
            </w:pPr>
            <w:r w:rsidRPr="00E76C49">
              <w:rPr>
                <w:sz w:val="16"/>
                <w:szCs w:val="16"/>
              </w:rPr>
              <w:t>Jul</w:t>
            </w:r>
          </w:p>
        </w:tc>
        <w:tc>
          <w:tcPr>
            <w:tcW w:w="422"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1,627</w:t>
            </w:r>
          </w:p>
        </w:tc>
        <w:tc>
          <w:tcPr>
            <w:tcW w:w="444"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25</w:t>
            </w:r>
          </w:p>
        </w:tc>
        <w:tc>
          <w:tcPr>
            <w:tcW w:w="468"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1,627</w:t>
            </w:r>
          </w:p>
        </w:tc>
        <w:tc>
          <w:tcPr>
            <w:tcW w:w="463"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9.47</w:t>
            </w:r>
          </w:p>
        </w:tc>
        <w:tc>
          <w:tcPr>
            <w:tcW w:w="367"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4,809</w:t>
            </w:r>
          </w:p>
        </w:tc>
        <w:tc>
          <w:tcPr>
            <w:tcW w:w="434"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20</w:t>
            </w:r>
          </w:p>
        </w:tc>
        <w:tc>
          <w:tcPr>
            <w:tcW w:w="472"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4,809</w:t>
            </w:r>
          </w:p>
        </w:tc>
        <w:tc>
          <w:tcPr>
            <w:tcW w:w="566"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35.37</w:t>
            </w:r>
          </w:p>
        </w:tc>
        <w:tc>
          <w:tcPr>
            <w:tcW w:w="378" w:type="pct"/>
            <w:tcBorders>
              <w:top w:val="nil"/>
              <w:left w:val="nil"/>
              <w:bottom w:val="nil"/>
              <w:right w:val="nil"/>
            </w:tcBorders>
            <w:tcMar>
              <w:left w:w="43" w:type="dxa"/>
              <w:right w:w="43" w:type="dxa"/>
            </w:tcMar>
            <w:vAlign w:val="center"/>
          </w:tcPr>
          <w:p w:rsidR="009926D8" w:rsidRPr="00963051" w:rsidRDefault="009926D8" w:rsidP="009926D8">
            <w:pPr>
              <w:jc w:val="right"/>
              <w:rPr>
                <w:color w:val="000000"/>
                <w:sz w:val="16"/>
                <w:szCs w:val="16"/>
              </w:rPr>
            </w:pPr>
            <w:r w:rsidRPr="00963051">
              <w:rPr>
                <w:color w:val="000000"/>
                <w:sz w:val="16"/>
                <w:szCs w:val="16"/>
              </w:rPr>
              <w:t>(3,176)</w:t>
            </w:r>
          </w:p>
        </w:tc>
        <w:tc>
          <w:tcPr>
            <w:tcW w:w="407" w:type="pct"/>
            <w:tcBorders>
              <w:top w:val="nil"/>
              <w:left w:val="nil"/>
              <w:bottom w:val="nil"/>
              <w:right w:val="nil"/>
            </w:tcBorders>
            <w:shd w:val="clear" w:color="auto" w:fill="auto"/>
            <w:tcMar>
              <w:left w:w="43" w:type="dxa"/>
              <w:right w:w="43" w:type="dxa"/>
            </w:tcMar>
            <w:vAlign w:val="center"/>
          </w:tcPr>
          <w:p w:rsidR="009926D8" w:rsidRPr="00963051" w:rsidRDefault="009926D8" w:rsidP="009926D8">
            <w:pPr>
              <w:jc w:val="right"/>
              <w:rPr>
                <w:color w:val="000000"/>
                <w:sz w:val="16"/>
                <w:szCs w:val="16"/>
              </w:rPr>
            </w:pPr>
            <w:r w:rsidRPr="00963051">
              <w:rPr>
                <w:color w:val="000000"/>
                <w:sz w:val="16"/>
                <w:szCs w:val="16"/>
              </w:rPr>
              <w:t>(3,182)</w:t>
            </w:r>
          </w:p>
        </w:tc>
      </w:tr>
      <w:tr w:rsidR="009926D8" w:rsidRPr="00BF4323" w:rsidTr="00963051">
        <w:trPr>
          <w:trHeight w:val="317"/>
        </w:trPr>
        <w:tc>
          <w:tcPr>
            <w:tcW w:w="311"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rPr>
                <w:sz w:val="16"/>
                <w:szCs w:val="16"/>
              </w:rPr>
            </w:pPr>
            <w:r w:rsidRPr="00E76C49">
              <w:rPr>
                <w:sz w:val="16"/>
                <w:szCs w:val="16"/>
              </w:rPr>
              <w:t>Aug</w:t>
            </w:r>
          </w:p>
        </w:tc>
        <w:tc>
          <w:tcPr>
            <w:tcW w:w="422"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1,860</w:t>
            </w:r>
          </w:p>
        </w:tc>
        <w:tc>
          <w:tcPr>
            <w:tcW w:w="444"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31</w:t>
            </w:r>
          </w:p>
        </w:tc>
        <w:tc>
          <w:tcPr>
            <w:tcW w:w="468"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3,487</w:t>
            </w:r>
          </w:p>
        </w:tc>
        <w:tc>
          <w:tcPr>
            <w:tcW w:w="463"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10.36</w:t>
            </w:r>
          </w:p>
        </w:tc>
        <w:tc>
          <w:tcPr>
            <w:tcW w:w="367"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4,923</w:t>
            </w:r>
          </w:p>
        </w:tc>
        <w:tc>
          <w:tcPr>
            <w:tcW w:w="434"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20</w:t>
            </w:r>
          </w:p>
        </w:tc>
        <w:tc>
          <w:tcPr>
            <w:tcW w:w="472"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9,732</w:t>
            </w:r>
          </w:p>
        </w:tc>
        <w:tc>
          <w:tcPr>
            <w:tcW w:w="566"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23.59</w:t>
            </w:r>
          </w:p>
        </w:tc>
        <w:tc>
          <w:tcPr>
            <w:tcW w:w="378" w:type="pct"/>
            <w:tcBorders>
              <w:top w:val="nil"/>
              <w:left w:val="nil"/>
              <w:bottom w:val="nil"/>
              <w:right w:val="nil"/>
            </w:tcBorders>
            <w:tcMar>
              <w:left w:w="43" w:type="dxa"/>
              <w:right w:w="43" w:type="dxa"/>
            </w:tcMar>
            <w:vAlign w:val="center"/>
          </w:tcPr>
          <w:p w:rsidR="009926D8" w:rsidRPr="00963051" w:rsidRDefault="009926D8" w:rsidP="009926D8">
            <w:pPr>
              <w:jc w:val="right"/>
              <w:rPr>
                <w:color w:val="000000"/>
                <w:sz w:val="16"/>
                <w:szCs w:val="16"/>
              </w:rPr>
            </w:pPr>
            <w:r w:rsidRPr="00963051">
              <w:rPr>
                <w:color w:val="000000"/>
                <w:sz w:val="16"/>
                <w:szCs w:val="16"/>
              </w:rPr>
              <w:t>(3,052)</w:t>
            </w:r>
          </w:p>
        </w:tc>
        <w:tc>
          <w:tcPr>
            <w:tcW w:w="407" w:type="pct"/>
            <w:tcBorders>
              <w:top w:val="nil"/>
              <w:left w:val="nil"/>
              <w:bottom w:val="nil"/>
              <w:right w:val="nil"/>
            </w:tcBorders>
            <w:shd w:val="clear" w:color="auto" w:fill="auto"/>
            <w:tcMar>
              <w:left w:w="43" w:type="dxa"/>
              <w:right w:w="43" w:type="dxa"/>
            </w:tcMar>
            <w:vAlign w:val="center"/>
          </w:tcPr>
          <w:p w:rsidR="009926D8" w:rsidRPr="00963051" w:rsidRDefault="009926D8" w:rsidP="009926D8">
            <w:pPr>
              <w:jc w:val="right"/>
              <w:rPr>
                <w:color w:val="000000"/>
                <w:sz w:val="16"/>
                <w:szCs w:val="16"/>
              </w:rPr>
            </w:pPr>
            <w:r w:rsidRPr="00963051">
              <w:rPr>
                <w:color w:val="000000"/>
                <w:sz w:val="16"/>
                <w:szCs w:val="16"/>
              </w:rPr>
              <w:t>(6,244)</w:t>
            </w:r>
          </w:p>
        </w:tc>
      </w:tr>
      <w:tr w:rsidR="009926D8" w:rsidRPr="00BF4323" w:rsidTr="009926D8">
        <w:trPr>
          <w:trHeight w:val="317"/>
        </w:trPr>
        <w:tc>
          <w:tcPr>
            <w:tcW w:w="311"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right"/>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rPr>
                <w:sz w:val="16"/>
                <w:szCs w:val="16"/>
              </w:rPr>
            </w:pPr>
            <w:r w:rsidRPr="00E76C49">
              <w:rPr>
                <w:sz w:val="16"/>
                <w:szCs w:val="16"/>
              </w:rPr>
              <w:t>Sep</w:t>
            </w:r>
          </w:p>
        </w:tc>
        <w:tc>
          <w:tcPr>
            <w:tcW w:w="422"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1,668</w:t>
            </w:r>
          </w:p>
        </w:tc>
        <w:tc>
          <w:tcPr>
            <w:tcW w:w="444"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15</w:t>
            </w:r>
          </w:p>
        </w:tc>
        <w:tc>
          <w:tcPr>
            <w:tcW w:w="468"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5,156</w:t>
            </w:r>
          </w:p>
        </w:tc>
        <w:tc>
          <w:tcPr>
            <w:tcW w:w="463"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9.47</w:t>
            </w:r>
          </w:p>
        </w:tc>
        <w:tc>
          <w:tcPr>
            <w:tcW w:w="367"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4,438</w:t>
            </w:r>
          </w:p>
        </w:tc>
        <w:tc>
          <w:tcPr>
            <w:tcW w:w="434"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20</w:t>
            </w:r>
          </w:p>
        </w:tc>
        <w:tc>
          <w:tcPr>
            <w:tcW w:w="472"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14,170</w:t>
            </w:r>
          </w:p>
        </w:tc>
        <w:tc>
          <w:tcPr>
            <w:tcW w:w="566"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20.87</w:t>
            </w:r>
          </w:p>
        </w:tc>
        <w:tc>
          <w:tcPr>
            <w:tcW w:w="378"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(2,775)</w:t>
            </w:r>
          </w:p>
        </w:tc>
        <w:tc>
          <w:tcPr>
            <w:tcW w:w="407"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(9,014)</w:t>
            </w:r>
          </w:p>
        </w:tc>
      </w:tr>
      <w:tr w:rsidR="009926D8" w:rsidRPr="00BF4323" w:rsidTr="00963051">
        <w:trPr>
          <w:trHeight w:val="317"/>
        </w:trPr>
        <w:tc>
          <w:tcPr>
            <w:tcW w:w="311"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rPr>
                <w:sz w:val="16"/>
                <w:szCs w:val="16"/>
              </w:rPr>
            </w:pPr>
          </w:p>
        </w:tc>
        <w:tc>
          <w:tcPr>
            <w:tcW w:w="422"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p>
        </w:tc>
        <w:tc>
          <w:tcPr>
            <w:tcW w:w="444"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p>
        </w:tc>
        <w:tc>
          <w:tcPr>
            <w:tcW w:w="468"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p>
        </w:tc>
        <w:tc>
          <w:tcPr>
            <w:tcW w:w="463"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p>
        </w:tc>
        <w:tc>
          <w:tcPr>
            <w:tcW w:w="566"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p>
        </w:tc>
        <w:tc>
          <w:tcPr>
            <w:tcW w:w="378"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p>
        </w:tc>
      </w:tr>
      <w:tr w:rsidR="009926D8" w:rsidRPr="00BF4323" w:rsidTr="009926D8">
        <w:trPr>
          <w:trHeight w:val="317"/>
        </w:trPr>
        <w:tc>
          <w:tcPr>
            <w:tcW w:w="311"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rPr>
                <w:sz w:val="16"/>
                <w:szCs w:val="16"/>
              </w:rPr>
            </w:pPr>
            <w:r w:rsidRPr="00E76C49">
              <w:rPr>
                <w:sz w:val="16"/>
                <w:szCs w:val="16"/>
              </w:rPr>
              <w:t xml:space="preserve">Oct </w:t>
            </w:r>
            <w:r w:rsidRPr="00E76C49">
              <w:rPr>
                <w:sz w:val="16"/>
                <w:szCs w:val="16"/>
                <w:vertAlign w:val="superscript"/>
              </w:rPr>
              <w:t>P</w:t>
            </w:r>
          </w:p>
        </w:tc>
        <w:tc>
          <w:tcPr>
            <w:tcW w:w="422"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1,888</w:t>
            </w:r>
          </w:p>
        </w:tc>
        <w:tc>
          <w:tcPr>
            <w:tcW w:w="444"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w:t>
            </w:r>
          </w:p>
        </w:tc>
        <w:tc>
          <w:tcPr>
            <w:tcW w:w="468"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7,044</w:t>
            </w:r>
          </w:p>
        </w:tc>
        <w:tc>
          <w:tcPr>
            <w:tcW w:w="463"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8.81</w:t>
            </w:r>
          </w:p>
        </w:tc>
        <w:tc>
          <w:tcPr>
            <w:tcW w:w="367"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4,929</w:t>
            </w:r>
          </w:p>
        </w:tc>
        <w:tc>
          <w:tcPr>
            <w:tcW w:w="434"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w:t>
            </w:r>
          </w:p>
        </w:tc>
        <w:tc>
          <w:tcPr>
            <w:tcW w:w="472"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19,099</w:t>
            </w:r>
          </w:p>
        </w:tc>
        <w:tc>
          <w:tcPr>
            <w:tcW w:w="566"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21.43</w:t>
            </w:r>
          </w:p>
        </w:tc>
        <w:tc>
          <w:tcPr>
            <w:tcW w:w="378"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(3,040)</w:t>
            </w:r>
          </w:p>
        </w:tc>
        <w:tc>
          <w:tcPr>
            <w:tcW w:w="407"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(12,055)</w:t>
            </w:r>
          </w:p>
        </w:tc>
      </w:tr>
      <w:tr w:rsidR="009926D8" w:rsidRPr="00BF4323" w:rsidTr="009926D8">
        <w:trPr>
          <w:trHeight w:val="317"/>
        </w:trPr>
        <w:tc>
          <w:tcPr>
            <w:tcW w:w="311"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jc w:val="center"/>
              <w:rPr>
                <w:sz w:val="16"/>
                <w:szCs w:val="16"/>
              </w:rPr>
            </w:pPr>
          </w:p>
        </w:tc>
        <w:tc>
          <w:tcPr>
            <w:tcW w:w="268" w:type="pct"/>
            <w:tcBorders>
              <w:top w:val="nil"/>
              <w:left w:val="nil"/>
              <w:bottom w:val="nil"/>
              <w:right w:val="nil"/>
            </w:tcBorders>
            <w:shd w:val="clear" w:color="auto" w:fill="auto"/>
            <w:tcMar>
              <w:left w:w="43" w:type="dxa"/>
              <w:right w:w="43" w:type="dxa"/>
            </w:tcMar>
            <w:vAlign w:val="center"/>
          </w:tcPr>
          <w:p w:rsidR="009926D8" w:rsidRPr="00E76C49" w:rsidRDefault="009926D8" w:rsidP="009926D8">
            <w:pPr>
              <w:rPr>
                <w:sz w:val="16"/>
                <w:szCs w:val="16"/>
              </w:rPr>
            </w:pPr>
            <w:r>
              <w:rPr>
                <w:sz w:val="16"/>
                <w:szCs w:val="16"/>
              </w:rPr>
              <w:t xml:space="preserve">Nov </w:t>
            </w:r>
            <w:r w:rsidRPr="004670BF">
              <w:rPr>
                <w:sz w:val="16"/>
                <w:szCs w:val="16"/>
                <w:vertAlign w:val="superscript"/>
              </w:rPr>
              <w:t>P</w:t>
            </w:r>
          </w:p>
        </w:tc>
        <w:tc>
          <w:tcPr>
            <w:tcW w:w="422"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1,974</w:t>
            </w:r>
          </w:p>
        </w:tc>
        <w:tc>
          <w:tcPr>
            <w:tcW w:w="444"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w:t>
            </w:r>
          </w:p>
        </w:tc>
        <w:tc>
          <w:tcPr>
            <w:tcW w:w="468"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9,018</w:t>
            </w:r>
          </w:p>
        </w:tc>
        <w:tc>
          <w:tcPr>
            <w:tcW w:w="463"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9.31</w:t>
            </w:r>
          </w:p>
        </w:tc>
        <w:tc>
          <w:tcPr>
            <w:tcW w:w="367"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4,898</w:t>
            </w:r>
          </w:p>
        </w:tc>
        <w:tc>
          <w:tcPr>
            <w:tcW w:w="434"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w:t>
            </w:r>
          </w:p>
        </w:tc>
        <w:tc>
          <w:tcPr>
            <w:tcW w:w="472"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23,996</w:t>
            </w:r>
          </w:p>
        </w:tc>
        <w:tc>
          <w:tcPr>
            <w:tcW w:w="566"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20.28</w:t>
            </w:r>
          </w:p>
        </w:tc>
        <w:tc>
          <w:tcPr>
            <w:tcW w:w="378" w:type="pct"/>
            <w:tcBorders>
              <w:top w:val="nil"/>
              <w:left w:val="nil"/>
              <w:bottom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(2,923)</w:t>
            </w:r>
          </w:p>
        </w:tc>
        <w:tc>
          <w:tcPr>
            <w:tcW w:w="407" w:type="pct"/>
            <w:tcBorders>
              <w:top w:val="nil"/>
              <w:left w:val="nil"/>
              <w:bottom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(14,978)</w:t>
            </w:r>
          </w:p>
        </w:tc>
      </w:tr>
      <w:tr w:rsidR="009926D8" w:rsidRPr="00B20769" w:rsidTr="009926D8">
        <w:trPr>
          <w:trHeight w:val="317"/>
        </w:trPr>
        <w:tc>
          <w:tcPr>
            <w:tcW w:w="311" w:type="pct"/>
            <w:tcBorders>
              <w:top w:val="nil"/>
              <w:left w:val="nil"/>
              <w:right w:val="nil"/>
            </w:tcBorders>
            <w:shd w:val="clear" w:color="auto" w:fill="auto"/>
            <w:tcMar>
              <w:left w:w="43" w:type="dxa"/>
              <w:right w:w="43" w:type="dxa"/>
            </w:tcMar>
            <w:vAlign w:val="center"/>
          </w:tcPr>
          <w:p w:rsidR="009926D8" w:rsidRPr="00F155C2" w:rsidRDefault="009926D8" w:rsidP="009926D8">
            <w:pPr>
              <w:jc w:val="right"/>
              <w:rPr>
                <w:sz w:val="16"/>
                <w:szCs w:val="16"/>
              </w:rPr>
            </w:pPr>
          </w:p>
        </w:tc>
        <w:tc>
          <w:tcPr>
            <w:tcW w:w="268" w:type="pct"/>
            <w:tcBorders>
              <w:top w:val="nil"/>
              <w:left w:val="nil"/>
              <w:right w:val="nil"/>
            </w:tcBorders>
            <w:shd w:val="clear" w:color="auto" w:fill="auto"/>
            <w:tcMar>
              <w:left w:w="43" w:type="dxa"/>
              <w:right w:w="43" w:type="dxa"/>
            </w:tcMar>
            <w:vAlign w:val="center"/>
          </w:tcPr>
          <w:p w:rsidR="009926D8" w:rsidRPr="00F155C2" w:rsidRDefault="009926D8" w:rsidP="009926D8">
            <w:pPr>
              <w:rPr>
                <w:sz w:val="16"/>
                <w:szCs w:val="16"/>
              </w:rPr>
            </w:pPr>
            <w:r>
              <w:rPr>
                <w:sz w:val="16"/>
                <w:szCs w:val="16"/>
              </w:rPr>
              <w:t xml:space="preserve">Dec </w:t>
            </w:r>
            <w:r w:rsidRPr="00963051">
              <w:rPr>
                <w:sz w:val="16"/>
                <w:szCs w:val="16"/>
                <w:vertAlign w:val="superscript"/>
              </w:rPr>
              <w:t>P</w:t>
            </w:r>
          </w:p>
        </w:tc>
        <w:tc>
          <w:tcPr>
            <w:tcW w:w="422" w:type="pct"/>
            <w:tcBorders>
              <w:top w:val="nil"/>
              <w:left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1,977</w:t>
            </w:r>
          </w:p>
        </w:tc>
        <w:tc>
          <w:tcPr>
            <w:tcW w:w="444" w:type="pct"/>
            <w:tcBorders>
              <w:top w:val="nil"/>
              <w:left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w:t>
            </w:r>
          </w:p>
        </w:tc>
        <w:tc>
          <w:tcPr>
            <w:tcW w:w="468" w:type="pct"/>
            <w:tcBorders>
              <w:top w:val="nil"/>
              <w:left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10,995</w:t>
            </w:r>
          </w:p>
        </w:tc>
        <w:tc>
          <w:tcPr>
            <w:tcW w:w="463" w:type="pct"/>
            <w:tcBorders>
              <w:top w:val="nil"/>
              <w:left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10.09</w:t>
            </w:r>
          </w:p>
        </w:tc>
        <w:tc>
          <w:tcPr>
            <w:tcW w:w="367" w:type="pct"/>
            <w:tcBorders>
              <w:top w:val="nil"/>
              <w:left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4,910</w:t>
            </w:r>
          </w:p>
        </w:tc>
        <w:tc>
          <w:tcPr>
            <w:tcW w:w="434" w:type="pct"/>
            <w:tcBorders>
              <w:top w:val="nil"/>
              <w:left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w:t>
            </w:r>
          </w:p>
        </w:tc>
        <w:tc>
          <w:tcPr>
            <w:tcW w:w="472" w:type="pct"/>
            <w:tcBorders>
              <w:top w:val="nil"/>
              <w:left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28,906</w:t>
            </w:r>
          </w:p>
        </w:tc>
        <w:tc>
          <w:tcPr>
            <w:tcW w:w="566" w:type="pct"/>
            <w:tcBorders>
              <w:top w:val="nil"/>
              <w:left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18.33</w:t>
            </w:r>
          </w:p>
        </w:tc>
        <w:tc>
          <w:tcPr>
            <w:tcW w:w="378" w:type="pct"/>
            <w:tcBorders>
              <w:top w:val="nil"/>
              <w:left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(2,933)</w:t>
            </w:r>
          </w:p>
        </w:tc>
        <w:tc>
          <w:tcPr>
            <w:tcW w:w="407" w:type="pct"/>
            <w:tcBorders>
              <w:top w:val="nil"/>
              <w:left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(17,911)</w:t>
            </w:r>
          </w:p>
        </w:tc>
      </w:tr>
      <w:tr w:rsidR="009926D8" w:rsidRPr="00BF4323" w:rsidTr="00963051">
        <w:trPr>
          <w:trHeight w:val="317"/>
        </w:trPr>
        <w:tc>
          <w:tcPr>
            <w:tcW w:w="311" w:type="pct"/>
            <w:tcBorders>
              <w:top w:val="nil"/>
              <w:left w:val="nil"/>
              <w:right w:val="nil"/>
            </w:tcBorders>
            <w:shd w:val="clear" w:color="auto" w:fill="auto"/>
            <w:tcMar>
              <w:left w:w="43" w:type="dxa"/>
              <w:right w:w="43" w:type="dxa"/>
            </w:tcMar>
            <w:vAlign w:val="center"/>
          </w:tcPr>
          <w:p w:rsidR="009926D8" w:rsidRPr="00F155C2" w:rsidRDefault="009926D8" w:rsidP="009926D8">
            <w:pPr>
              <w:jc w:val="right"/>
              <w:rPr>
                <w:sz w:val="16"/>
                <w:szCs w:val="16"/>
              </w:rPr>
            </w:pPr>
          </w:p>
        </w:tc>
        <w:tc>
          <w:tcPr>
            <w:tcW w:w="268" w:type="pct"/>
            <w:tcBorders>
              <w:top w:val="nil"/>
              <w:left w:val="nil"/>
              <w:right w:val="nil"/>
            </w:tcBorders>
            <w:shd w:val="clear" w:color="auto" w:fill="auto"/>
            <w:tcMar>
              <w:left w:w="43" w:type="dxa"/>
              <w:right w:w="43" w:type="dxa"/>
            </w:tcMar>
            <w:vAlign w:val="center"/>
          </w:tcPr>
          <w:p w:rsidR="009926D8" w:rsidRPr="00F155C2" w:rsidRDefault="009926D8" w:rsidP="009926D8">
            <w:pPr>
              <w:rPr>
                <w:sz w:val="16"/>
                <w:szCs w:val="16"/>
              </w:rPr>
            </w:pPr>
          </w:p>
        </w:tc>
        <w:tc>
          <w:tcPr>
            <w:tcW w:w="422" w:type="pct"/>
            <w:tcBorders>
              <w:top w:val="nil"/>
              <w:left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p>
        </w:tc>
        <w:tc>
          <w:tcPr>
            <w:tcW w:w="444" w:type="pct"/>
            <w:tcBorders>
              <w:top w:val="nil"/>
              <w:left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p>
        </w:tc>
        <w:tc>
          <w:tcPr>
            <w:tcW w:w="468" w:type="pct"/>
            <w:tcBorders>
              <w:top w:val="nil"/>
              <w:left w:val="nil"/>
              <w:right w:val="nil"/>
            </w:tcBorders>
            <w:tcMar>
              <w:left w:w="43" w:type="dxa"/>
              <w:right w:w="43" w:type="dxa"/>
            </w:tcMar>
            <w:vAlign w:val="center"/>
          </w:tcPr>
          <w:p w:rsidR="009926D8" w:rsidRPr="009926D8" w:rsidRDefault="009926D8" w:rsidP="009926D8">
            <w:pPr>
              <w:jc w:val="right"/>
              <w:rPr>
                <w:color w:val="000000"/>
                <w:sz w:val="16"/>
                <w:szCs w:val="16"/>
              </w:rPr>
            </w:pPr>
          </w:p>
        </w:tc>
        <w:tc>
          <w:tcPr>
            <w:tcW w:w="463" w:type="pct"/>
            <w:tcBorders>
              <w:top w:val="nil"/>
              <w:left w:val="nil"/>
              <w:right w:val="nil"/>
            </w:tcBorders>
            <w:tcMar>
              <w:left w:w="43" w:type="dxa"/>
              <w:right w:w="43" w:type="dxa"/>
            </w:tcMar>
            <w:vAlign w:val="center"/>
          </w:tcPr>
          <w:p w:rsidR="009926D8" w:rsidRPr="009926D8" w:rsidRDefault="009926D8" w:rsidP="009926D8">
            <w:pPr>
              <w:jc w:val="right"/>
              <w:rPr>
                <w:color w:val="000000"/>
                <w:sz w:val="16"/>
                <w:szCs w:val="16"/>
              </w:rPr>
            </w:pPr>
          </w:p>
        </w:tc>
        <w:tc>
          <w:tcPr>
            <w:tcW w:w="367" w:type="pct"/>
            <w:tcBorders>
              <w:top w:val="nil"/>
              <w:left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p>
        </w:tc>
        <w:tc>
          <w:tcPr>
            <w:tcW w:w="434" w:type="pct"/>
            <w:tcBorders>
              <w:top w:val="nil"/>
              <w:left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p>
        </w:tc>
        <w:tc>
          <w:tcPr>
            <w:tcW w:w="472" w:type="pct"/>
            <w:tcBorders>
              <w:top w:val="nil"/>
              <w:left w:val="nil"/>
              <w:right w:val="nil"/>
            </w:tcBorders>
            <w:tcMar>
              <w:left w:w="43" w:type="dxa"/>
              <w:right w:w="43" w:type="dxa"/>
            </w:tcMar>
            <w:vAlign w:val="center"/>
          </w:tcPr>
          <w:p w:rsidR="009926D8" w:rsidRPr="009926D8" w:rsidRDefault="009926D8" w:rsidP="009926D8">
            <w:pPr>
              <w:jc w:val="right"/>
              <w:rPr>
                <w:color w:val="000000"/>
                <w:sz w:val="16"/>
                <w:szCs w:val="16"/>
              </w:rPr>
            </w:pPr>
          </w:p>
        </w:tc>
        <w:tc>
          <w:tcPr>
            <w:tcW w:w="566" w:type="pct"/>
            <w:tcBorders>
              <w:top w:val="nil"/>
              <w:left w:val="nil"/>
              <w:right w:val="nil"/>
            </w:tcBorders>
            <w:tcMar>
              <w:left w:w="43" w:type="dxa"/>
              <w:right w:w="43" w:type="dxa"/>
            </w:tcMar>
            <w:vAlign w:val="center"/>
          </w:tcPr>
          <w:p w:rsidR="009926D8" w:rsidRPr="009926D8" w:rsidRDefault="009926D8" w:rsidP="009926D8">
            <w:pPr>
              <w:jc w:val="right"/>
              <w:rPr>
                <w:color w:val="000000"/>
                <w:sz w:val="16"/>
                <w:szCs w:val="16"/>
              </w:rPr>
            </w:pPr>
          </w:p>
        </w:tc>
        <w:tc>
          <w:tcPr>
            <w:tcW w:w="378" w:type="pct"/>
            <w:tcBorders>
              <w:top w:val="nil"/>
              <w:left w:val="nil"/>
              <w:right w:val="nil"/>
            </w:tcBorders>
            <w:vAlign w:val="center"/>
          </w:tcPr>
          <w:p w:rsidR="009926D8" w:rsidRPr="009926D8" w:rsidRDefault="009926D8" w:rsidP="009926D8">
            <w:pPr>
              <w:jc w:val="right"/>
              <w:rPr>
                <w:color w:val="000000"/>
                <w:sz w:val="16"/>
                <w:szCs w:val="16"/>
              </w:rPr>
            </w:pPr>
          </w:p>
        </w:tc>
        <w:tc>
          <w:tcPr>
            <w:tcW w:w="407" w:type="pct"/>
            <w:tcBorders>
              <w:top w:val="nil"/>
              <w:left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p>
        </w:tc>
      </w:tr>
      <w:tr w:rsidR="009926D8" w:rsidRPr="00BF4323" w:rsidTr="009926D8">
        <w:trPr>
          <w:trHeight w:val="317"/>
        </w:trPr>
        <w:tc>
          <w:tcPr>
            <w:tcW w:w="311" w:type="pct"/>
            <w:tcBorders>
              <w:top w:val="nil"/>
              <w:left w:val="nil"/>
              <w:right w:val="nil"/>
            </w:tcBorders>
            <w:shd w:val="clear" w:color="auto" w:fill="auto"/>
            <w:tcMar>
              <w:left w:w="43" w:type="dxa"/>
              <w:right w:w="43" w:type="dxa"/>
            </w:tcMar>
            <w:vAlign w:val="center"/>
          </w:tcPr>
          <w:p w:rsidR="009926D8" w:rsidRPr="00F155C2" w:rsidRDefault="009926D8" w:rsidP="009926D8">
            <w:pPr>
              <w:jc w:val="right"/>
              <w:rPr>
                <w:sz w:val="16"/>
                <w:szCs w:val="16"/>
              </w:rPr>
            </w:pPr>
            <w:r>
              <w:rPr>
                <w:sz w:val="16"/>
                <w:szCs w:val="16"/>
              </w:rPr>
              <w:t>2018</w:t>
            </w:r>
          </w:p>
        </w:tc>
        <w:tc>
          <w:tcPr>
            <w:tcW w:w="268" w:type="pct"/>
            <w:tcBorders>
              <w:top w:val="nil"/>
              <w:left w:val="nil"/>
              <w:right w:val="nil"/>
            </w:tcBorders>
            <w:shd w:val="clear" w:color="auto" w:fill="auto"/>
            <w:tcMar>
              <w:left w:w="43" w:type="dxa"/>
              <w:right w:w="43" w:type="dxa"/>
            </w:tcMar>
            <w:vAlign w:val="center"/>
          </w:tcPr>
          <w:p w:rsidR="009926D8" w:rsidRPr="00F155C2" w:rsidRDefault="009926D8" w:rsidP="009926D8">
            <w:pPr>
              <w:rPr>
                <w:sz w:val="16"/>
                <w:szCs w:val="16"/>
              </w:rPr>
            </w:pPr>
            <w:r>
              <w:rPr>
                <w:sz w:val="16"/>
                <w:szCs w:val="16"/>
              </w:rPr>
              <w:t xml:space="preserve">Jan </w:t>
            </w:r>
            <w:r w:rsidRPr="009926D8">
              <w:rPr>
                <w:sz w:val="16"/>
                <w:szCs w:val="16"/>
                <w:vertAlign w:val="superscript"/>
              </w:rPr>
              <w:t>P</w:t>
            </w:r>
          </w:p>
        </w:tc>
        <w:tc>
          <w:tcPr>
            <w:tcW w:w="422" w:type="pct"/>
            <w:tcBorders>
              <w:top w:val="nil"/>
              <w:left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1,971</w:t>
            </w:r>
          </w:p>
        </w:tc>
        <w:tc>
          <w:tcPr>
            <w:tcW w:w="444" w:type="pct"/>
            <w:tcBorders>
              <w:top w:val="nil"/>
              <w:left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w:t>
            </w:r>
          </w:p>
        </w:tc>
        <w:tc>
          <w:tcPr>
            <w:tcW w:w="468" w:type="pct"/>
            <w:tcBorders>
              <w:top w:val="nil"/>
              <w:left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12,966</w:t>
            </w:r>
          </w:p>
        </w:tc>
        <w:tc>
          <w:tcPr>
            <w:tcW w:w="463" w:type="pct"/>
            <w:tcBorders>
              <w:top w:val="nil"/>
              <w:left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9.61</w:t>
            </w:r>
          </w:p>
        </w:tc>
        <w:tc>
          <w:tcPr>
            <w:tcW w:w="367" w:type="pct"/>
            <w:tcBorders>
              <w:top w:val="nil"/>
              <w:left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5,607</w:t>
            </w:r>
          </w:p>
        </w:tc>
        <w:tc>
          <w:tcPr>
            <w:tcW w:w="434" w:type="pct"/>
            <w:tcBorders>
              <w:top w:val="nil"/>
              <w:left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w:t>
            </w:r>
          </w:p>
        </w:tc>
        <w:tc>
          <w:tcPr>
            <w:tcW w:w="472" w:type="pct"/>
            <w:tcBorders>
              <w:top w:val="nil"/>
              <w:left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34,512</w:t>
            </w:r>
          </w:p>
        </w:tc>
        <w:tc>
          <w:tcPr>
            <w:tcW w:w="566" w:type="pct"/>
            <w:tcBorders>
              <w:top w:val="nil"/>
              <w:left w:val="nil"/>
              <w:right w:val="nil"/>
            </w:tcBorders>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18.42</w:t>
            </w:r>
          </w:p>
        </w:tc>
        <w:tc>
          <w:tcPr>
            <w:tcW w:w="378" w:type="pct"/>
            <w:tcBorders>
              <w:top w:val="nil"/>
              <w:left w:val="nil"/>
              <w:right w:val="nil"/>
            </w:tcBorders>
            <w:vAlign w:val="center"/>
          </w:tcPr>
          <w:p w:rsidR="009926D8" w:rsidRPr="009926D8" w:rsidRDefault="009926D8" w:rsidP="009926D8">
            <w:pPr>
              <w:jc w:val="right"/>
              <w:rPr>
                <w:color w:val="000000"/>
                <w:sz w:val="16"/>
                <w:szCs w:val="16"/>
              </w:rPr>
            </w:pPr>
            <w:r w:rsidRPr="009926D8">
              <w:rPr>
                <w:color w:val="000000"/>
                <w:sz w:val="16"/>
                <w:szCs w:val="16"/>
              </w:rPr>
              <w:t>(3,636)</w:t>
            </w:r>
          </w:p>
        </w:tc>
        <w:tc>
          <w:tcPr>
            <w:tcW w:w="407" w:type="pct"/>
            <w:tcBorders>
              <w:top w:val="nil"/>
              <w:left w:val="nil"/>
              <w:right w:val="nil"/>
            </w:tcBorders>
            <w:shd w:val="clear" w:color="auto" w:fill="auto"/>
            <w:tcMar>
              <w:left w:w="43" w:type="dxa"/>
              <w:right w:w="43" w:type="dxa"/>
            </w:tcMar>
            <w:vAlign w:val="center"/>
          </w:tcPr>
          <w:p w:rsidR="009926D8" w:rsidRPr="009926D8" w:rsidRDefault="009926D8" w:rsidP="009926D8">
            <w:pPr>
              <w:jc w:val="right"/>
              <w:rPr>
                <w:color w:val="000000"/>
                <w:sz w:val="16"/>
                <w:szCs w:val="16"/>
              </w:rPr>
            </w:pPr>
            <w:r w:rsidRPr="009926D8">
              <w:rPr>
                <w:color w:val="000000"/>
                <w:sz w:val="16"/>
                <w:szCs w:val="16"/>
              </w:rPr>
              <w:t>(21,546)</w:t>
            </w:r>
          </w:p>
        </w:tc>
      </w:tr>
      <w:tr w:rsidR="009926D8" w:rsidRPr="00BF4323" w:rsidTr="00963051">
        <w:trPr>
          <w:trHeight w:val="210"/>
        </w:trPr>
        <w:tc>
          <w:tcPr>
            <w:tcW w:w="311" w:type="pct"/>
            <w:tcBorders>
              <w:left w:val="nil"/>
              <w:bottom w:val="single" w:sz="12" w:space="0" w:color="auto"/>
              <w:right w:val="nil"/>
            </w:tcBorders>
            <w:shd w:val="clear" w:color="auto" w:fill="auto"/>
            <w:tcMar>
              <w:left w:w="43" w:type="dxa"/>
              <w:right w:w="43" w:type="dxa"/>
            </w:tcMar>
            <w:vAlign w:val="center"/>
          </w:tcPr>
          <w:p w:rsidR="009926D8" w:rsidRPr="00F155C2" w:rsidRDefault="009926D8" w:rsidP="009926D8">
            <w:pPr>
              <w:jc w:val="right"/>
              <w:rPr>
                <w:sz w:val="16"/>
                <w:szCs w:val="16"/>
              </w:rPr>
            </w:pPr>
          </w:p>
        </w:tc>
        <w:tc>
          <w:tcPr>
            <w:tcW w:w="268" w:type="pct"/>
            <w:tcBorders>
              <w:left w:val="nil"/>
              <w:bottom w:val="single" w:sz="12" w:space="0" w:color="auto"/>
              <w:right w:val="nil"/>
            </w:tcBorders>
            <w:shd w:val="clear" w:color="auto" w:fill="auto"/>
            <w:tcMar>
              <w:left w:w="43" w:type="dxa"/>
              <w:right w:w="43" w:type="dxa"/>
            </w:tcMar>
            <w:vAlign w:val="center"/>
          </w:tcPr>
          <w:p w:rsidR="009926D8" w:rsidRDefault="009926D8" w:rsidP="009926D8">
            <w:pPr>
              <w:rPr>
                <w:sz w:val="16"/>
                <w:szCs w:val="16"/>
              </w:rPr>
            </w:pPr>
          </w:p>
        </w:tc>
        <w:tc>
          <w:tcPr>
            <w:tcW w:w="422" w:type="pct"/>
            <w:tcBorders>
              <w:left w:val="nil"/>
              <w:bottom w:val="single" w:sz="12" w:space="0" w:color="auto"/>
              <w:right w:val="nil"/>
            </w:tcBorders>
            <w:shd w:val="clear" w:color="auto" w:fill="auto"/>
            <w:tcMar>
              <w:left w:w="43" w:type="dxa"/>
              <w:right w:w="43" w:type="dxa"/>
            </w:tcMar>
            <w:vAlign w:val="center"/>
          </w:tcPr>
          <w:p w:rsidR="009926D8" w:rsidRDefault="009926D8" w:rsidP="009926D8">
            <w:pPr>
              <w:jc w:val="right"/>
              <w:rPr>
                <w:color w:val="000000"/>
                <w:sz w:val="17"/>
                <w:szCs w:val="17"/>
              </w:rPr>
            </w:pPr>
          </w:p>
        </w:tc>
        <w:tc>
          <w:tcPr>
            <w:tcW w:w="444" w:type="pct"/>
            <w:tcBorders>
              <w:left w:val="nil"/>
              <w:bottom w:val="single" w:sz="12" w:space="0" w:color="auto"/>
              <w:right w:val="nil"/>
            </w:tcBorders>
            <w:shd w:val="clear" w:color="auto" w:fill="auto"/>
            <w:tcMar>
              <w:left w:w="43" w:type="dxa"/>
              <w:right w:w="43" w:type="dxa"/>
            </w:tcMar>
            <w:vAlign w:val="center"/>
          </w:tcPr>
          <w:p w:rsidR="009926D8" w:rsidRDefault="009926D8" w:rsidP="009926D8">
            <w:pPr>
              <w:jc w:val="right"/>
              <w:rPr>
                <w:sz w:val="17"/>
                <w:szCs w:val="17"/>
              </w:rPr>
            </w:pPr>
          </w:p>
        </w:tc>
        <w:tc>
          <w:tcPr>
            <w:tcW w:w="468" w:type="pct"/>
            <w:tcBorders>
              <w:left w:val="nil"/>
              <w:bottom w:val="single" w:sz="12" w:space="0" w:color="auto"/>
              <w:right w:val="nil"/>
            </w:tcBorders>
            <w:tcMar>
              <w:left w:w="43" w:type="dxa"/>
              <w:right w:w="43" w:type="dxa"/>
            </w:tcMar>
            <w:vAlign w:val="center"/>
          </w:tcPr>
          <w:p w:rsidR="009926D8" w:rsidRDefault="009926D8" w:rsidP="009926D8">
            <w:pPr>
              <w:jc w:val="right"/>
              <w:rPr>
                <w:color w:val="000000"/>
                <w:sz w:val="17"/>
                <w:szCs w:val="17"/>
              </w:rPr>
            </w:pPr>
          </w:p>
        </w:tc>
        <w:tc>
          <w:tcPr>
            <w:tcW w:w="463" w:type="pct"/>
            <w:tcBorders>
              <w:left w:val="nil"/>
              <w:bottom w:val="single" w:sz="12" w:space="0" w:color="auto"/>
              <w:right w:val="nil"/>
            </w:tcBorders>
            <w:tcMar>
              <w:left w:w="43" w:type="dxa"/>
              <w:right w:w="43" w:type="dxa"/>
            </w:tcMar>
            <w:vAlign w:val="center"/>
          </w:tcPr>
          <w:p w:rsidR="009926D8" w:rsidRDefault="009926D8" w:rsidP="009926D8">
            <w:pPr>
              <w:jc w:val="right"/>
              <w:rPr>
                <w:color w:val="000000"/>
                <w:sz w:val="17"/>
                <w:szCs w:val="17"/>
              </w:rPr>
            </w:pPr>
          </w:p>
        </w:tc>
        <w:tc>
          <w:tcPr>
            <w:tcW w:w="367" w:type="pct"/>
            <w:tcBorders>
              <w:left w:val="nil"/>
              <w:bottom w:val="single" w:sz="12" w:space="0" w:color="auto"/>
              <w:right w:val="nil"/>
            </w:tcBorders>
            <w:shd w:val="clear" w:color="auto" w:fill="auto"/>
            <w:tcMar>
              <w:left w:w="43" w:type="dxa"/>
              <w:right w:w="43" w:type="dxa"/>
            </w:tcMar>
            <w:vAlign w:val="center"/>
          </w:tcPr>
          <w:p w:rsidR="009926D8" w:rsidRDefault="009926D8" w:rsidP="009926D8">
            <w:pPr>
              <w:jc w:val="right"/>
              <w:rPr>
                <w:color w:val="000000"/>
                <w:sz w:val="17"/>
                <w:szCs w:val="17"/>
              </w:rPr>
            </w:pPr>
          </w:p>
        </w:tc>
        <w:tc>
          <w:tcPr>
            <w:tcW w:w="434" w:type="pct"/>
            <w:tcBorders>
              <w:left w:val="nil"/>
              <w:bottom w:val="single" w:sz="12" w:space="0" w:color="auto"/>
              <w:right w:val="nil"/>
            </w:tcBorders>
            <w:shd w:val="clear" w:color="auto" w:fill="auto"/>
            <w:tcMar>
              <w:left w:w="43" w:type="dxa"/>
              <w:right w:w="43" w:type="dxa"/>
            </w:tcMar>
            <w:vAlign w:val="center"/>
          </w:tcPr>
          <w:p w:rsidR="009926D8" w:rsidRDefault="009926D8" w:rsidP="009926D8">
            <w:pPr>
              <w:jc w:val="right"/>
              <w:rPr>
                <w:sz w:val="17"/>
                <w:szCs w:val="17"/>
              </w:rPr>
            </w:pPr>
          </w:p>
        </w:tc>
        <w:tc>
          <w:tcPr>
            <w:tcW w:w="472" w:type="pct"/>
            <w:tcBorders>
              <w:left w:val="nil"/>
              <w:bottom w:val="single" w:sz="12" w:space="0" w:color="auto"/>
              <w:right w:val="nil"/>
            </w:tcBorders>
            <w:tcMar>
              <w:left w:w="43" w:type="dxa"/>
              <w:right w:w="43" w:type="dxa"/>
            </w:tcMar>
            <w:vAlign w:val="center"/>
          </w:tcPr>
          <w:p w:rsidR="009926D8" w:rsidRDefault="009926D8" w:rsidP="009926D8">
            <w:pPr>
              <w:jc w:val="right"/>
              <w:rPr>
                <w:color w:val="000000"/>
                <w:sz w:val="17"/>
                <w:szCs w:val="17"/>
              </w:rPr>
            </w:pPr>
          </w:p>
        </w:tc>
        <w:tc>
          <w:tcPr>
            <w:tcW w:w="566" w:type="pct"/>
            <w:tcBorders>
              <w:left w:val="nil"/>
              <w:bottom w:val="single" w:sz="12" w:space="0" w:color="auto"/>
              <w:right w:val="nil"/>
            </w:tcBorders>
            <w:tcMar>
              <w:left w:w="43" w:type="dxa"/>
              <w:right w:w="43" w:type="dxa"/>
            </w:tcMar>
            <w:vAlign w:val="center"/>
          </w:tcPr>
          <w:p w:rsidR="009926D8" w:rsidRDefault="009926D8" w:rsidP="009926D8">
            <w:pPr>
              <w:jc w:val="right"/>
              <w:rPr>
                <w:color w:val="000000"/>
                <w:sz w:val="17"/>
                <w:szCs w:val="17"/>
              </w:rPr>
            </w:pPr>
          </w:p>
        </w:tc>
        <w:tc>
          <w:tcPr>
            <w:tcW w:w="378" w:type="pct"/>
            <w:tcBorders>
              <w:left w:val="nil"/>
              <w:bottom w:val="single" w:sz="12" w:space="0" w:color="auto"/>
              <w:right w:val="nil"/>
            </w:tcBorders>
            <w:vAlign w:val="center"/>
          </w:tcPr>
          <w:p w:rsidR="009926D8" w:rsidRPr="00963051" w:rsidRDefault="009926D8" w:rsidP="009926D8">
            <w:pPr>
              <w:jc w:val="right"/>
              <w:rPr>
                <w:color w:val="000000"/>
                <w:sz w:val="16"/>
                <w:szCs w:val="16"/>
              </w:rPr>
            </w:pPr>
          </w:p>
        </w:tc>
        <w:tc>
          <w:tcPr>
            <w:tcW w:w="407" w:type="pct"/>
            <w:tcBorders>
              <w:left w:val="nil"/>
              <w:bottom w:val="single" w:sz="12" w:space="0" w:color="auto"/>
              <w:right w:val="nil"/>
            </w:tcBorders>
            <w:shd w:val="clear" w:color="auto" w:fill="auto"/>
            <w:tcMar>
              <w:left w:w="43" w:type="dxa"/>
              <w:right w:w="43" w:type="dxa"/>
            </w:tcMar>
            <w:vAlign w:val="center"/>
          </w:tcPr>
          <w:p w:rsidR="009926D8" w:rsidRPr="00963051" w:rsidRDefault="009926D8" w:rsidP="009926D8">
            <w:pPr>
              <w:jc w:val="right"/>
              <w:rPr>
                <w:color w:val="000000"/>
                <w:sz w:val="16"/>
                <w:szCs w:val="16"/>
              </w:rPr>
            </w:pPr>
          </w:p>
        </w:tc>
      </w:tr>
      <w:tr w:rsidR="009926D8" w:rsidRPr="00BF4323" w:rsidTr="001579F4">
        <w:trPr>
          <w:trHeight w:val="190"/>
        </w:trPr>
        <w:tc>
          <w:tcPr>
            <w:tcW w:w="5000" w:type="pct"/>
            <w:gridSpan w:val="12"/>
            <w:tcBorders>
              <w:top w:val="single" w:sz="12" w:space="0" w:color="auto"/>
              <w:left w:val="nil"/>
              <w:right w:val="nil"/>
            </w:tcBorders>
            <w:vAlign w:val="center"/>
          </w:tcPr>
          <w:p w:rsidR="009926D8" w:rsidRPr="00BF4323" w:rsidRDefault="009926D8" w:rsidP="009926D8">
            <w:pPr>
              <w:jc w:val="right"/>
              <w:rPr>
                <w:b/>
                <w:bCs/>
                <w:sz w:val="17"/>
                <w:szCs w:val="17"/>
              </w:rPr>
            </w:pPr>
            <w:r w:rsidRPr="00BF4323">
              <w:rPr>
                <w:sz w:val="15"/>
                <w:szCs w:val="15"/>
              </w:rPr>
              <w:t>Source : Pakistan Bureau of Statistics</w:t>
            </w:r>
          </w:p>
        </w:tc>
      </w:tr>
      <w:tr w:rsidR="009926D8" w:rsidRPr="00BF4323" w:rsidTr="001579F4">
        <w:trPr>
          <w:trHeight w:val="229"/>
        </w:trPr>
        <w:tc>
          <w:tcPr>
            <w:tcW w:w="5000" w:type="pct"/>
            <w:gridSpan w:val="12"/>
            <w:tcBorders>
              <w:left w:val="nil"/>
              <w:right w:val="nil"/>
            </w:tcBorders>
            <w:vAlign w:val="center"/>
          </w:tcPr>
          <w:p w:rsidR="009926D8" w:rsidRPr="00BF4323" w:rsidRDefault="009926D8" w:rsidP="009926D8">
            <w:pPr>
              <w:rPr>
                <w:sz w:val="15"/>
                <w:szCs w:val="15"/>
              </w:rPr>
            </w:pPr>
            <w:r w:rsidRPr="00BF4323">
              <w:rPr>
                <w:sz w:val="14"/>
                <w:szCs w:val="14"/>
              </w:rPr>
              <w:t>Trade data compiled by Pakistan Bureau of Statistics and State Bank of Pakistan may differ from each other due to the following reasons:-</w:t>
            </w:r>
          </w:p>
        </w:tc>
      </w:tr>
      <w:tr w:rsidR="009926D8" w:rsidRPr="00BF4323" w:rsidTr="001579F4">
        <w:trPr>
          <w:trHeight w:val="315"/>
        </w:trPr>
        <w:tc>
          <w:tcPr>
            <w:tcW w:w="5000" w:type="pct"/>
            <w:gridSpan w:val="12"/>
            <w:tcBorders>
              <w:top w:val="nil"/>
              <w:left w:val="nil"/>
              <w:bottom w:val="nil"/>
              <w:right w:val="nil"/>
            </w:tcBorders>
            <w:vAlign w:val="center"/>
          </w:tcPr>
          <w:p w:rsidR="009926D8" w:rsidRPr="00BF4323" w:rsidRDefault="009926D8" w:rsidP="009926D8">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p>
        </w:tc>
      </w:tr>
      <w:tr w:rsidR="009926D8" w:rsidRPr="00BF4323" w:rsidTr="001579F4">
        <w:trPr>
          <w:trHeight w:val="289"/>
        </w:trPr>
        <w:tc>
          <w:tcPr>
            <w:tcW w:w="5000" w:type="pct"/>
            <w:gridSpan w:val="12"/>
            <w:tcBorders>
              <w:top w:val="nil"/>
              <w:left w:val="nil"/>
              <w:bottom w:val="nil"/>
              <w:right w:val="nil"/>
            </w:tcBorders>
            <w:vAlign w:val="center"/>
          </w:tcPr>
          <w:p w:rsidR="009926D8" w:rsidRPr="00BF4323" w:rsidRDefault="009926D8" w:rsidP="009926D8">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9926D8" w:rsidRPr="00BF4323" w:rsidTr="001579F4">
        <w:trPr>
          <w:trHeight w:val="315"/>
        </w:trPr>
        <w:tc>
          <w:tcPr>
            <w:tcW w:w="5000" w:type="pct"/>
            <w:gridSpan w:val="12"/>
            <w:tcBorders>
              <w:top w:val="nil"/>
              <w:left w:val="nil"/>
              <w:right w:val="nil"/>
            </w:tcBorders>
            <w:vAlign w:val="center"/>
          </w:tcPr>
          <w:p w:rsidR="009926D8" w:rsidRPr="00BF4323" w:rsidRDefault="009926D8" w:rsidP="009926D8">
            <w:pPr>
              <w:rPr>
                <w:bCs/>
                <w:sz w:val="17"/>
                <w:szCs w:val="17"/>
              </w:rPr>
            </w:pPr>
            <w:r w:rsidRPr="00BF4323">
              <w:rPr>
                <w:sz w:val="14"/>
                <w:szCs w:val="14"/>
              </w:rPr>
              <w:t>3. Balance of Trade = Exports + Re-exports - Imports - Re-imports</w:t>
            </w:r>
          </w:p>
        </w:tc>
      </w:tr>
    </w:tbl>
    <w:p w:rsidR="008E4B2E" w:rsidRPr="008E4B2E" w:rsidRDefault="008E4B2E" w:rsidP="008E4B2E">
      <w:pPr>
        <w:tabs>
          <w:tab w:val="left" w:pos="3720"/>
        </w:tabs>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3906E6" w:rsidRPr="008E4B2E" w:rsidRDefault="003906E6" w:rsidP="008E4B2E">
      <w:pPr>
        <w:rPr>
          <w:sz w:val="19"/>
          <w:szCs w:val="19"/>
        </w:rPr>
      </w:pPr>
    </w:p>
    <w:p w:rsidR="008E4B2E" w:rsidRDefault="008E4B2E" w:rsidP="008E4B2E">
      <w:pPr>
        <w:rPr>
          <w:sz w:val="19"/>
          <w:szCs w:val="19"/>
        </w:rPr>
      </w:pPr>
    </w:p>
    <w:p w:rsidR="00B2286E" w:rsidRDefault="00B2286E" w:rsidP="008E4B2E">
      <w:pPr>
        <w:rPr>
          <w:sz w:val="19"/>
          <w:szCs w:val="19"/>
        </w:rPr>
      </w:pPr>
    </w:p>
    <w:p w:rsidR="008E4B2E" w:rsidRDefault="008E4B2E" w:rsidP="001751FE">
      <w:pPr>
        <w:rPr>
          <w:sz w:val="19"/>
          <w:szCs w:val="19"/>
        </w:rPr>
      </w:pPr>
    </w:p>
    <w:p w:rsidR="00B016E8" w:rsidRDefault="00B2286E" w:rsidP="00292E4E">
      <w:pPr>
        <w:jc w:val="center"/>
        <w:rPr>
          <w:sz w:val="19"/>
          <w:szCs w:val="19"/>
        </w:rPr>
      </w:pPr>
      <w:r w:rsidRPr="00B2286E">
        <w:rPr>
          <w:noProof/>
          <w:szCs w:val="19"/>
        </w:rPr>
        <w:drawing>
          <wp:inline distT="0" distB="0" distL="0" distR="0">
            <wp:extent cx="4772025" cy="8148721"/>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4774568" cy="8153063"/>
                    </a:xfrm>
                    <a:prstGeom prst="rect">
                      <a:avLst/>
                    </a:prstGeom>
                    <a:noFill/>
                    <a:ln w="9525">
                      <a:noFill/>
                      <a:miter lim="800000"/>
                      <a:headEnd/>
                      <a:tailEnd/>
                    </a:ln>
                  </pic:spPr>
                </pic:pic>
              </a:graphicData>
            </a:graphic>
          </wp:inline>
        </w:drawing>
      </w:r>
    </w:p>
    <w:p w:rsidR="00D44533" w:rsidRDefault="00D44533" w:rsidP="00AA5946">
      <w:pPr>
        <w:ind w:right="-360"/>
        <w:rPr>
          <w:sz w:val="19"/>
          <w:szCs w:val="19"/>
        </w:rPr>
      </w:pPr>
    </w:p>
    <w:p w:rsidR="00624064" w:rsidRDefault="00624064" w:rsidP="00AA5946">
      <w:pPr>
        <w:ind w:right="-360"/>
        <w:rPr>
          <w:sz w:val="19"/>
          <w:szCs w:val="19"/>
        </w:rPr>
      </w:pPr>
    </w:p>
    <w:p w:rsidR="00B2286E" w:rsidRDefault="00B2286E" w:rsidP="00AA5946">
      <w:pPr>
        <w:ind w:right="-360"/>
        <w:rPr>
          <w:sz w:val="19"/>
          <w:szCs w:val="19"/>
        </w:rPr>
      </w:pPr>
    </w:p>
    <w:p w:rsidR="00B2286E" w:rsidRDefault="00B2286E" w:rsidP="00AA5946">
      <w:pPr>
        <w:ind w:right="-360"/>
        <w:rPr>
          <w:sz w:val="19"/>
          <w:szCs w:val="19"/>
        </w:rPr>
      </w:pPr>
    </w:p>
    <w:tbl>
      <w:tblPr>
        <w:tblpPr w:leftFromText="180" w:rightFromText="180" w:vertAnchor="page" w:horzAnchor="margin" w:tblpXSpec="center" w:tblpY="721"/>
        <w:tblW w:w="9198" w:type="dxa"/>
        <w:tblLayout w:type="fixed"/>
        <w:tblLook w:val="0000"/>
      </w:tblPr>
      <w:tblGrid>
        <w:gridCol w:w="2568"/>
        <w:gridCol w:w="735"/>
        <w:gridCol w:w="760"/>
        <w:gridCol w:w="720"/>
        <w:gridCol w:w="725"/>
        <w:gridCol w:w="720"/>
        <w:gridCol w:w="810"/>
        <w:gridCol w:w="720"/>
        <w:gridCol w:w="720"/>
        <w:gridCol w:w="720"/>
      </w:tblGrid>
      <w:tr w:rsidR="003906E6" w:rsidRPr="00BF4323" w:rsidTr="003906E6">
        <w:trPr>
          <w:trHeight w:val="255"/>
        </w:trPr>
        <w:tc>
          <w:tcPr>
            <w:tcW w:w="9198" w:type="dxa"/>
            <w:gridSpan w:val="10"/>
            <w:tcBorders>
              <w:top w:val="nil"/>
              <w:left w:val="nil"/>
              <w:right w:val="nil"/>
            </w:tcBorders>
          </w:tcPr>
          <w:p w:rsidR="003906E6" w:rsidRPr="00BF4323" w:rsidRDefault="003906E6" w:rsidP="003906E6">
            <w:pPr>
              <w:jc w:val="center"/>
              <w:rPr>
                <w:b/>
                <w:bCs/>
                <w:sz w:val="28"/>
                <w:szCs w:val="28"/>
              </w:rPr>
            </w:pPr>
            <w:r>
              <w:rPr>
                <w:b/>
                <w:bCs/>
                <w:sz w:val="28"/>
                <w:szCs w:val="28"/>
              </w:rPr>
              <w:t>4.16</w:t>
            </w:r>
            <w:r w:rsidRPr="00BF4323">
              <w:rPr>
                <w:b/>
                <w:bCs/>
                <w:sz w:val="28"/>
                <w:szCs w:val="28"/>
              </w:rPr>
              <w:t xml:space="preserve">  Exports By Selected Commodities</w:t>
            </w:r>
          </w:p>
        </w:tc>
      </w:tr>
      <w:tr w:rsidR="003906E6" w:rsidRPr="00BF4323" w:rsidTr="00365C78">
        <w:trPr>
          <w:trHeight w:val="135"/>
        </w:trPr>
        <w:tc>
          <w:tcPr>
            <w:tcW w:w="9198" w:type="dxa"/>
            <w:gridSpan w:val="10"/>
            <w:tcBorders>
              <w:top w:val="nil"/>
              <w:left w:val="nil"/>
              <w:bottom w:val="nil"/>
              <w:right w:val="nil"/>
            </w:tcBorders>
          </w:tcPr>
          <w:p w:rsidR="003906E6" w:rsidRPr="00BF4323" w:rsidRDefault="003906E6" w:rsidP="003906E6">
            <w:pPr>
              <w:jc w:val="center"/>
              <w:rPr>
                <w:sz w:val="16"/>
                <w:szCs w:val="16"/>
              </w:rPr>
            </w:pPr>
            <w:r w:rsidRPr="00BF4323">
              <w:rPr>
                <w:sz w:val="16"/>
                <w:szCs w:val="16"/>
              </w:rPr>
              <w:t>(a)  State Bank  of Pakistan</w:t>
            </w:r>
          </w:p>
        </w:tc>
      </w:tr>
      <w:tr w:rsidR="003906E6" w:rsidRPr="00BF4323" w:rsidTr="003906E6">
        <w:trPr>
          <w:trHeight w:val="95"/>
        </w:trPr>
        <w:tc>
          <w:tcPr>
            <w:tcW w:w="9198" w:type="dxa"/>
            <w:gridSpan w:val="10"/>
            <w:tcBorders>
              <w:top w:val="nil"/>
              <w:left w:val="nil"/>
              <w:bottom w:val="single" w:sz="12" w:space="0" w:color="auto"/>
              <w:right w:val="nil"/>
            </w:tcBorders>
          </w:tcPr>
          <w:p w:rsidR="003906E6" w:rsidRPr="00BF4323" w:rsidRDefault="003906E6" w:rsidP="003906E6">
            <w:pPr>
              <w:jc w:val="right"/>
              <w:rPr>
                <w:sz w:val="16"/>
                <w:szCs w:val="16"/>
              </w:rPr>
            </w:pPr>
            <w:r w:rsidRPr="00BF4323">
              <w:rPr>
                <w:sz w:val="14"/>
                <w:szCs w:val="14"/>
              </w:rPr>
              <w:t>(Thousand US Dollars)</w:t>
            </w:r>
          </w:p>
        </w:tc>
      </w:tr>
      <w:tr w:rsidR="005C0A4B" w:rsidRPr="00BF4323" w:rsidTr="005C0A4B">
        <w:trPr>
          <w:cantSplit/>
          <w:trHeight w:val="70"/>
        </w:trPr>
        <w:tc>
          <w:tcPr>
            <w:tcW w:w="2568" w:type="dxa"/>
            <w:vMerge w:val="restart"/>
            <w:tcBorders>
              <w:top w:val="single" w:sz="8" w:space="0" w:color="auto"/>
              <w:bottom w:val="single" w:sz="12" w:space="0" w:color="auto"/>
              <w:right w:val="single" w:sz="4" w:space="0" w:color="auto"/>
            </w:tcBorders>
            <w:shd w:val="clear" w:color="auto" w:fill="auto"/>
            <w:noWrap/>
            <w:vAlign w:val="center"/>
          </w:tcPr>
          <w:p w:rsidR="005C0A4B" w:rsidRPr="00BF4323" w:rsidRDefault="005C0A4B" w:rsidP="003906E6">
            <w:pPr>
              <w:ind w:firstLineChars="200" w:firstLine="321"/>
              <w:rPr>
                <w:b/>
                <w:bCs/>
                <w:sz w:val="16"/>
                <w:szCs w:val="16"/>
              </w:rPr>
            </w:pPr>
            <w:r w:rsidRPr="00BF4323">
              <w:rPr>
                <w:b/>
                <w:bCs/>
                <w:sz w:val="16"/>
                <w:szCs w:val="16"/>
              </w:rPr>
              <w:t>COMMODITIES</w:t>
            </w:r>
          </w:p>
        </w:tc>
        <w:tc>
          <w:tcPr>
            <w:tcW w:w="735"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5C0A4B" w:rsidRPr="00A75A33" w:rsidRDefault="005C0A4B" w:rsidP="003906E6">
            <w:pPr>
              <w:ind w:right="-86"/>
              <w:jc w:val="right"/>
              <w:rPr>
                <w:b/>
                <w:bCs/>
                <w:sz w:val="16"/>
                <w:szCs w:val="16"/>
              </w:rPr>
            </w:pPr>
            <w:r w:rsidRPr="00A75A33">
              <w:rPr>
                <w:b/>
                <w:bCs/>
                <w:sz w:val="16"/>
                <w:szCs w:val="16"/>
              </w:rPr>
              <w:t>2015-16</w:t>
            </w:r>
          </w:p>
        </w:tc>
        <w:tc>
          <w:tcPr>
            <w:tcW w:w="760"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5C0A4B" w:rsidRPr="00A75A33" w:rsidRDefault="005C0A4B" w:rsidP="003906E6">
            <w:pPr>
              <w:ind w:right="-86"/>
              <w:jc w:val="right"/>
              <w:rPr>
                <w:b/>
                <w:bCs/>
                <w:sz w:val="16"/>
                <w:szCs w:val="16"/>
              </w:rPr>
            </w:pPr>
            <w:r w:rsidRPr="00A75A33">
              <w:rPr>
                <w:b/>
                <w:bCs/>
                <w:sz w:val="16"/>
                <w:szCs w:val="16"/>
              </w:rPr>
              <w:t>2016-17</w:t>
            </w:r>
            <w:r w:rsidRPr="00A75A33">
              <w:rPr>
                <w:b/>
                <w:bCs/>
                <w:sz w:val="16"/>
                <w:szCs w:val="16"/>
                <w:vertAlign w:val="superscript"/>
              </w:rPr>
              <w:t xml:space="preserve"> R</w:t>
            </w:r>
          </w:p>
        </w:tc>
        <w:tc>
          <w:tcPr>
            <w:tcW w:w="720" w:type="dxa"/>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5C0A4B" w:rsidRPr="00A75A33" w:rsidRDefault="005C0A4B" w:rsidP="003906E6">
            <w:pPr>
              <w:jc w:val="center"/>
              <w:rPr>
                <w:b/>
                <w:bCs/>
                <w:sz w:val="16"/>
                <w:szCs w:val="16"/>
              </w:rPr>
            </w:pPr>
            <w:r w:rsidRPr="00A75A33">
              <w:rPr>
                <w:b/>
                <w:bCs/>
                <w:sz w:val="16"/>
                <w:szCs w:val="16"/>
              </w:rPr>
              <w:t>2016</w:t>
            </w:r>
            <w:r w:rsidRPr="00A75A33">
              <w:rPr>
                <w:b/>
                <w:bCs/>
                <w:sz w:val="16"/>
                <w:szCs w:val="16"/>
                <w:vertAlign w:val="superscript"/>
              </w:rPr>
              <w:t xml:space="preserve"> R</w:t>
            </w:r>
          </w:p>
        </w:tc>
        <w:tc>
          <w:tcPr>
            <w:tcW w:w="3695" w:type="dxa"/>
            <w:gridSpan w:val="5"/>
            <w:tcBorders>
              <w:top w:val="nil"/>
              <w:left w:val="single" w:sz="4" w:space="0" w:color="auto"/>
              <w:bottom w:val="single" w:sz="4" w:space="0" w:color="auto"/>
              <w:right w:val="single" w:sz="4" w:space="0" w:color="auto"/>
            </w:tcBorders>
          </w:tcPr>
          <w:p w:rsidR="005C0A4B" w:rsidRPr="00A75A33" w:rsidRDefault="005C0A4B" w:rsidP="003906E6">
            <w:pPr>
              <w:jc w:val="center"/>
              <w:rPr>
                <w:b/>
                <w:bCs/>
                <w:sz w:val="16"/>
                <w:szCs w:val="16"/>
              </w:rPr>
            </w:pPr>
            <w:r w:rsidRPr="00A75A33">
              <w:rPr>
                <w:b/>
                <w:bCs/>
                <w:sz w:val="16"/>
                <w:szCs w:val="16"/>
              </w:rPr>
              <w:t xml:space="preserve">2017 </w:t>
            </w:r>
            <w:r w:rsidRPr="00A75A33">
              <w:rPr>
                <w:b/>
                <w:bCs/>
                <w:sz w:val="16"/>
                <w:szCs w:val="16"/>
                <w:vertAlign w:val="superscript"/>
              </w:rPr>
              <w:t>P</w:t>
            </w:r>
          </w:p>
        </w:tc>
        <w:tc>
          <w:tcPr>
            <w:tcW w:w="720" w:type="dxa"/>
            <w:tcBorders>
              <w:top w:val="nil"/>
              <w:left w:val="single" w:sz="4" w:space="0" w:color="auto"/>
              <w:bottom w:val="single" w:sz="4" w:space="0" w:color="auto"/>
              <w:right w:val="single" w:sz="4" w:space="0" w:color="auto"/>
            </w:tcBorders>
          </w:tcPr>
          <w:p w:rsidR="005C0A4B" w:rsidRPr="00A75A33" w:rsidRDefault="005C0A4B" w:rsidP="003906E6">
            <w:pPr>
              <w:jc w:val="center"/>
              <w:rPr>
                <w:b/>
                <w:bCs/>
                <w:sz w:val="16"/>
                <w:szCs w:val="16"/>
              </w:rPr>
            </w:pPr>
            <w:r>
              <w:rPr>
                <w:b/>
                <w:bCs/>
                <w:sz w:val="16"/>
                <w:szCs w:val="16"/>
              </w:rPr>
              <w:t xml:space="preserve">2018 </w:t>
            </w:r>
            <w:r w:rsidRPr="005C0A4B">
              <w:rPr>
                <w:b/>
                <w:bCs/>
                <w:sz w:val="16"/>
                <w:szCs w:val="16"/>
                <w:vertAlign w:val="superscript"/>
              </w:rPr>
              <w:t>P</w:t>
            </w:r>
          </w:p>
        </w:tc>
      </w:tr>
      <w:tr w:rsidR="005C0A4B" w:rsidRPr="00BF4323" w:rsidTr="005C0A4B">
        <w:trPr>
          <w:cantSplit/>
          <w:trHeight w:val="133"/>
        </w:trPr>
        <w:tc>
          <w:tcPr>
            <w:tcW w:w="2568" w:type="dxa"/>
            <w:vMerge/>
            <w:tcBorders>
              <w:top w:val="single" w:sz="12" w:space="0" w:color="auto"/>
              <w:bottom w:val="single" w:sz="12" w:space="0" w:color="auto"/>
              <w:right w:val="single" w:sz="4" w:space="0" w:color="auto"/>
            </w:tcBorders>
            <w:shd w:val="clear" w:color="auto" w:fill="auto"/>
            <w:noWrap/>
            <w:vAlign w:val="bottom"/>
          </w:tcPr>
          <w:p w:rsidR="005C0A4B" w:rsidRPr="00BF4323" w:rsidRDefault="005C0A4B" w:rsidP="005C0A4B">
            <w:pPr>
              <w:rPr>
                <w:sz w:val="16"/>
                <w:szCs w:val="16"/>
              </w:rPr>
            </w:pPr>
          </w:p>
        </w:tc>
        <w:tc>
          <w:tcPr>
            <w:tcW w:w="735"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5C0A4B" w:rsidRPr="00BF4323" w:rsidRDefault="005C0A4B" w:rsidP="005C0A4B">
            <w:pPr>
              <w:jc w:val="right"/>
              <w:rPr>
                <w:b/>
                <w:bCs/>
                <w:sz w:val="15"/>
                <w:szCs w:val="15"/>
              </w:rPr>
            </w:pPr>
          </w:p>
        </w:tc>
        <w:tc>
          <w:tcPr>
            <w:tcW w:w="760"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5C0A4B" w:rsidRPr="00BF4323" w:rsidRDefault="005C0A4B" w:rsidP="005C0A4B">
            <w:pPr>
              <w:jc w:val="right"/>
              <w:rPr>
                <w:b/>
                <w:bCs/>
                <w:sz w:val="15"/>
                <w:szCs w:val="15"/>
              </w:rPr>
            </w:pP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5C0A4B" w:rsidRPr="00A75A33" w:rsidRDefault="005C0A4B" w:rsidP="005C0A4B">
            <w:pPr>
              <w:jc w:val="right"/>
              <w:rPr>
                <w:b/>
                <w:sz w:val="14"/>
                <w:szCs w:val="14"/>
              </w:rPr>
            </w:pPr>
            <w:r>
              <w:rPr>
                <w:b/>
                <w:sz w:val="14"/>
                <w:szCs w:val="14"/>
              </w:rPr>
              <w:t>Dec</w:t>
            </w:r>
          </w:p>
        </w:tc>
        <w:tc>
          <w:tcPr>
            <w:tcW w:w="72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5C0A4B" w:rsidRPr="00A75A33" w:rsidRDefault="005C0A4B" w:rsidP="005C0A4B">
            <w:pPr>
              <w:jc w:val="right"/>
              <w:rPr>
                <w:b/>
                <w:sz w:val="14"/>
                <w:szCs w:val="14"/>
              </w:rPr>
            </w:pPr>
            <w:r>
              <w:rPr>
                <w:b/>
                <w:sz w:val="14"/>
                <w:szCs w:val="14"/>
              </w:rPr>
              <w:t>Jan</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5C0A4B" w:rsidRPr="00A75A33" w:rsidRDefault="005C0A4B" w:rsidP="005C0A4B">
            <w:pPr>
              <w:jc w:val="right"/>
              <w:rPr>
                <w:b/>
                <w:color w:val="000000"/>
                <w:sz w:val="14"/>
                <w:szCs w:val="14"/>
              </w:rPr>
            </w:pPr>
            <w:r>
              <w:rPr>
                <w:b/>
                <w:color w:val="000000"/>
                <w:sz w:val="14"/>
                <w:szCs w:val="14"/>
              </w:rPr>
              <w:t>Sep</w:t>
            </w:r>
          </w:p>
        </w:tc>
        <w:tc>
          <w:tcPr>
            <w:tcW w:w="810" w:type="dxa"/>
            <w:tcBorders>
              <w:top w:val="nil"/>
              <w:bottom w:val="single" w:sz="12" w:space="0" w:color="auto"/>
            </w:tcBorders>
            <w:tcMar>
              <w:left w:w="43" w:type="dxa"/>
              <w:right w:w="43" w:type="dxa"/>
            </w:tcMar>
            <w:vAlign w:val="center"/>
          </w:tcPr>
          <w:p w:rsidR="005C0A4B" w:rsidRPr="00A75A33" w:rsidRDefault="005C0A4B" w:rsidP="005C0A4B">
            <w:pPr>
              <w:jc w:val="right"/>
              <w:rPr>
                <w:b/>
                <w:color w:val="000000"/>
                <w:sz w:val="14"/>
                <w:szCs w:val="14"/>
              </w:rPr>
            </w:pPr>
            <w:r w:rsidRPr="00A75A33">
              <w:rPr>
                <w:b/>
                <w:color w:val="000000"/>
                <w:sz w:val="14"/>
                <w:szCs w:val="14"/>
              </w:rPr>
              <w:t>Oct</w:t>
            </w:r>
          </w:p>
        </w:tc>
        <w:tc>
          <w:tcPr>
            <w:tcW w:w="720" w:type="dxa"/>
            <w:tcBorders>
              <w:top w:val="nil"/>
              <w:bottom w:val="single" w:sz="12" w:space="0" w:color="auto"/>
            </w:tcBorders>
            <w:shd w:val="clear" w:color="auto" w:fill="auto"/>
            <w:tcMar>
              <w:left w:w="43" w:type="dxa"/>
              <w:right w:w="43" w:type="dxa"/>
            </w:tcMar>
            <w:vAlign w:val="center"/>
          </w:tcPr>
          <w:p w:rsidR="005C0A4B" w:rsidRPr="00A75A33" w:rsidRDefault="005C0A4B" w:rsidP="005C0A4B">
            <w:pPr>
              <w:jc w:val="right"/>
              <w:rPr>
                <w:b/>
                <w:color w:val="000000"/>
                <w:sz w:val="14"/>
                <w:szCs w:val="14"/>
              </w:rPr>
            </w:pPr>
            <w:r w:rsidRPr="00A75A33">
              <w:rPr>
                <w:b/>
                <w:color w:val="000000"/>
                <w:sz w:val="14"/>
                <w:szCs w:val="14"/>
              </w:rPr>
              <w:t>Nov</w:t>
            </w:r>
            <w:r w:rsidRPr="007B24B9">
              <w:rPr>
                <w:b/>
                <w:color w:val="000000"/>
                <w:sz w:val="14"/>
                <w:szCs w:val="14"/>
                <w:vertAlign w:val="superscript"/>
              </w:rPr>
              <w:t xml:space="preserve"> </w:t>
            </w:r>
          </w:p>
        </w:tc>
        <w:tc>
          <w:tcPr>
            <w:tcW w:w="720" w:type="dxa"/>
            <w:tcBorders>
              <w:top w:val="nil"/>
              <w:bottom w:val="single" w:sz="12" w:space="0" w:color="auto"/>
              <w:right w:val="single" w:sz="4" w:space="0" w:color="auto"/>
            </w:tcBorders>
            <w:shd w:val="clear" w:color="auto" w:fill="auto"/>
            <w:tcMar>
              <w:left w:w="43" w:type="dxa"/>
              <w:right w:w="43" w:type="dxa"/>
            </w:tcMar>
            <w:vAlign w:val="center"/>
          </w:tcPr>
          <w:p w:rsidR="005C0A4B" w:rsidRPr="00A75A33" w:rsidRDefault="005C0A4B" w:rsidP="005C0A4B">
            <w:pPr>
              <w:jc w:val="right"/>
              <w:rPr>
                <w:b/>
                <w:color w:val="000000"/>
                <w:sz w:val="14"/>
                <w:szCs w:val="14"/>
              </w:rPr>
            </w:pPr>
            <w:r>
              <w:rPr>
                <w:b/>
                <w:color w:val="000000"/>
                <w:sz w:val="14"/>
                <w:szCs w:val="14"/>
              </w:rPr>
              <w:t>Dec</w:t>
            </w:r>
            <w:r w:rsidRPr="007B24B9">
              <w:rPr>
                <w:b/>
                <w:color w:val="000000"/>
                <w:sz w:val="14"/>
                <w:szCs w:val="14"/>
                <w:vertAlign w:val="superscript"/>
              </w:rPr>
              <w:t xml:space="preserve"> 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5C0A4B" w:rsidRPr="00A75A33" w:rsidRDefault="005C0A4B" w:rsidP="005C0A4B">
            <w:pPr>
              <w:jc w:val="right"/>
              <w:rPr>
                <w:b/>
                <w:color w:val="000000"/>
                <w:sz w:val="14"/>
                <w:szCs w:val="14"/>
              </w:rPr>
            </w:pPr>
            <w:r>
              <w:rPr>
                <w:b/>
                <w:color w:val="000000"/>
                <w:sz w:val="14"/>
                <w:szCs w:val="14"/>
              </w:rPr>
              <w:t>Jan</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hanging="108"/>
              <w:rPr>
                <w:b/>
                <w:bCs/>
                <w:sz w:val="14"/>
                <w:szCs w:val="14"/>
              </w:rPr>
            </w:pPr>
            <w:r w:rsidRPr="00A75A33">
              <w:rPr>
                <w:b/>
                <w:bCs/>
                <w:sz w:val="14"/>
                <w:szCs w:val="14"/>
              </w:rPr>
              <w:t>A. Food Group</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3,722,489</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3,611,952</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337,942</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311,896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232,441</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292,372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407,750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b/>
                <w:bCs/>
                <w:color w:val="000000"/>
                <w:sz w:val="14"/>
                <w:szCs w:val="14"/>
              </w:rPr>
            </w:pPr>
            <w:r>
              <w:rPr>
                <w:b/>
                <w:bCs/>
                <w:color w:val="000000"/>
                <w:sz w:val="14"/>
                <w:szCs w:val="14"/>
              </w:rPr>
              <w:t>428,277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445,295</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left="90"/>
              <w:rPr>
                <w:sz w:val="14"/>
                <w:szCs w:val="14"/>
              </w:rPr>
            </w:pPr>
            <w:r w:rsidRPr="00A75A33">
              <w:rPr>
                <w:sz w:val="14"/>
                <w:szCs w:val="14"/>
              </w:rPr>
              <w:t>1 Rice</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1,852,708</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1,575,061</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171,899</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137,173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98,389</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115,069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168,457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199,902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209,498</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left="90" w:firstLineChars="100" w:firstLine="140"/>
              <w:rPr>
                <w:sz w:val="14"/>
                <w:szCs w:val="14"/>
              </w:rPr>
            </w:pPr>
            <w:r w:rsidRPr="00A75A33">
              <w:rPr>
                <w:sz w:val="14"/>
                <w:szCs w:val="14"/>
              </w:rPr>
              <w:t>A) Basmati</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584,415</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514,282</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31,816</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34,096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42,691</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36,495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45,567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51,646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36,661</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left="90" w:firstLineChars="100" w:firstLine="140"/>
              <w:rPr>
                <w:sz w:val="14"/>
                <w:szCs w:val="14"/>
              </w:rPr>
            </w:pPr>
            <w:r w:rsidRPr="00A75A33">
              <w:rPr>
                <w:sz w:val="14"/>
                <w:szCs w:val="14"/>
              </w:rPr>
              <w:t>B) Others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1,268,293</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1,060,778</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140,083</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103,077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55,698</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78,575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122,890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148,256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172,837</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left="90"/>
              <w:rPr>
                <w:sz w:val="14"/>
                <w:szCs w:val="14"/>
              </w:rPr>
            </w:pPr>
            <w:r w:rsidRPr="00A75A33">
              <w:rPr>
                <w:sz w:val="14"/>
                <w:szCs w:val="14"/>
              </w:rPr>
              <w:t>2 Fish &amp; Fish Preparations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328,430</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391,103</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36,149</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28,074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32,487</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44,095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48,823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40,782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41,693</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left="90"/>
              <w:rPr>
                <w:sz w:val="14"/>
                <w:szCs w:val="14"/>
              </w:rPr>
            </w:pPr>
            <w:r w:rsidRPr="00A75A33">
              <w:rPr>
                <w:sz w:val="14"/>
                <w:szCs w:val="14"/>
              </w:rPr>
              <w:t>3 Fruits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329,641</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308,304</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21,422</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31,504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19,094</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15,197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21,435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41,682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50,030</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left="180" w:hanging="90"/>
              <w:rPr>
                <w:sz w:val="14"/>
                <w:szCs w:val="14"/>
              </w:rPr>
            </w:pPr>
            <w:r w:rsidRPr="00A75A33">
              <w:rPr>
                <w:sz w:val="14"/>
                <w:szCs w:val="14"/>
              </w:rPr>
              <w:t>4 Vegetables/Leguminous vegetable</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149,527</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107,082</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9,550</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6,600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7,934</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8,616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7,051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17,134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17,020</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left="90"/>
              <w:rPr>
                <w:sz w:val="14"/>
                <w:szCs w:val="14"/>
              </w:rPr>
            </w:pPr>
            <w:r w:rsidRPr="00A75A33">
              <w:rPr>
                <w:sz w:val="14"/>
                <w:szCs w:val="14"/>
              </w:rPr>
              <w:t>5 Tobacco</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7,847</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18,636</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2,281</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3,046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532</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5,079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294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3,748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1,050</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left="90"/>
              <w:rPr>
                <w:sz w:val="14"/>
                <w:szCs w:val="14"/>
              </w:rPr>
            </w:pPr>
            <w:r w:rsidRPr="00A75A33">
              <w:rPr>
                <w:sz w:val="14"/>
                <w:szCs w:val="14"/>
              </w:rPr>
              <w:t>6 Wheat</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369</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2,937</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94</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left="90"/>
              <w:rPr>
                <w:sz w:val="14"/>
                <w:szCs w:val="14"/>
              </w:rPr>
            </w:pPr>
            <w:r w:rsidRPr="00A75A33">
              <w:rPr>
                <w:sz w:val="14"/>
                <w:szCs w:val="14"/>
              </w:rPr>
              <w:t>7 Spices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82,741</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91,294</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6,972</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9,410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4,634</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7,075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8,898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6,255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6,017</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19,208</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31,115</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2,477</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2,383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5,034</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5,033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3,697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2,936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2,653</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left="90"/>
              <w:rPr>
                <w:sz w:val="14"/>
                <w:szCs w:val="14"/>
              </w:rPr>
            </w:pPr>
            <w:r w:rsidRPr="00A75A33">
              <w:rPr>
                <w:sz w:val="14"/>
                <w:szCs w:val="14"/>
              </w:rPr>
              <w:t>9 Sugar</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110,069</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198,295</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8,545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10,452</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31,060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86,511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50,368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57,983</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10 Meat and Meat Preparations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238,142</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223,384</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20,316</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19,275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14,168</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17,063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18,628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18,046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20,077</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11 All Other Food Items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603,806</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664,741</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66,783</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65,887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39,715</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44,086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43,958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47,424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39,273</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hanging="108"/>
              <w:rPr>
                <w:b/>
                <w:bCs/>
                <w:sz w:val="14"/>
                <w:szCs w:val="14"/>
              </w:rPr>
            </w:pPr>
            <w:r w:rsidRPr="00A75A33">
              <w:rPr>
                <w:b/>
                <w:bCs/>
                <w:sz w:val="14"/>
                <w:szCs w:val="14"/>
              </w:rPr>
              <w:t>B. Textile Group</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12,756,277</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12,453,506</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1,003,063</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1,050,647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1,072,955</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1,164,351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1,109,128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b/>
                <w:bCs/>
                <w:color w:val="000000"/>
                <w:sz w:val="14"/>
                <w:szCs w:val="14"/>
              </w:rPr>
            </w:pPr>
            <w:r>
              <w:rPr>
                <w:b/>
                <w:bCs/>
                <w:color w:val="000000"/>
                <w:sz w:val="14"/>
                <w:szCs w:val="14"/>
              </w:rPr>
              <w:t>1,038,377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1,201,392</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12 Raw Cotton</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77,173</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40,521</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3,905</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1,765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13,096</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17,119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11,409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3,378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1,854</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13 Cotton Yarn</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1,266,127</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1,140,213</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90,925</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89,274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97,245</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111,314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97,010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104,091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125,328</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14 Cotton Cloth</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2,331,587</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2,122,525</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180,577</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184,603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169,819</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182,444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178,886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164,079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202,406</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15 Cotton Carded or Combed</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83,072</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51,968</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6,005</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4,978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22</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65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251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96</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16 Yarn Other than Cotton Yarn</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28,275</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20,712</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1,929</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1,696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2,409</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3,829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1,668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2,194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2,179</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17 Knitwear</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2,309,248</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2,333,639</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174,762</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198,310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205,973</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228,343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213,947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194,307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240,339</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18 Bed Wear</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2,126,360</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2,155,904</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176,281</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173,024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196,427</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220,911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202,091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185,539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204,253</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19 Towels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721,054</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678,577</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56,479</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57,042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57,061</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60,009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64,575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56,281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60,966</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20 Tents, Canvas &amp; Tarpaulin</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108,338</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147,107</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16,978</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20,050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3,914</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6,165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9,237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8,406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7,210</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21 Readymade Garments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2,156,033</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2,279,250</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173,973</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193,928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191,940</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205,598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195,606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190,416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212,432</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22 Art, Silk &amp; Synthetic Textile</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275,540</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262,574</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22,557</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20,485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22,929</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24,122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24,976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28,512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25,891</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23 Makeup Articles (incl. Other Tex)</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700,830</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671,154</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53,840</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54,304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64,450</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56,522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65,806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62,087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68,202</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24 Other Textile Materials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572,638</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549,363</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44,850</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51,188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47,669</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47,911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43,666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38,998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50,236</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hanging="108"/>
              <w:rPr>
                <w:b/>
                <w:bCs/>
                <w:sz w:val="14"/>
                <w:szCs w:val="14"/>
              </w:rPr>
            </w:pPr>
            <w:r w:rsidRPr="00A75A33">
              <w:rPr>
                <w:b/>
                <w:bCs/>
                <w:sz w:val="14"/>
                <w:szCs w:val="14"/>
              </w:rPr>
              <w:t>C. Petroleum Group</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450,201</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410,718</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33,852</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48,179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43,556</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57,550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52,472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b/>
                <w:bCs/>
                <w:color w:val="000000"/>
                <w:sz w:val="14"/>
                <w:szCs w:val="14"/>
              </w:rPr>
            </w:pPr>
            <w:r>
              <w:rPr>
                <w:b/>
                <w:bCs/>
                <w:color w:val="000000"/>
                <w:sz w:val="14"/>
                <w:szCs w:val="14"/>
              </w:rPr>
              <w:t>39,089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53,548</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25 Petroleum Crude</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464</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6,964</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26 Petroleum Products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107,758</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83,165</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7,289</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9,231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10,789</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29,934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32,939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22,446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19,478</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27 Solid Fuel including Naphtha</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341,980</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320,590</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26,564</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38,947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32,767</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27,616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19,533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16,643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34,070</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hanging="108"/>
              <w:rPr>
                <w:b/>
                <w:bCs/>
                <w:sz w:val="14"/>
                <w:szCs w:val="14"/>
              </w:rPr>
            </w:pPr>
            <w:r w:rsidRPr="00A75A33">
              <w:rPr>
                <w:b/>
                <w:bCs/>
                <w:sz w:val="14"/>
                <w:szCs w:val="14"/>
              </w:rPr>
              <w:t>D. Other Manufacture</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3,804,506</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3,654,627</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285,546</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271,670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332,965</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333,240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359,569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b/>
                <w:bCs/>
                <w:color w:val="000000"/>
                <w:sz w:val="14"/>
                <w:szCs w:val="14"/>
              </w:rPr>
            </w:pPr>
            <w:r>
              <w:rPr>
                <w:b/>
                <w:bCs/>
                <w:color w:val="000000"/>
                <w:sz w:val="14"/>
                <w:szCs w:val="14"/>
              </w:rPr>
              <w:t>317,120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334,711</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28 Carpets, Rugs &amp; Mats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103,834</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93,646</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9,333</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7,101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6,115</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6,876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7,770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7,191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6,911</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29.Sports Goods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539,115</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551,472</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45,652</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43,103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38,006</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47,399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45,613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43,382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49,742</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30 Leather Tanned</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418,527</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378,826</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30,405</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27,162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27,285</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27,234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31,673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25,115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28,522</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31.Leather Manufactures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487,965</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486,589</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39,183</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37,595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52,720</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49,291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55,087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46,154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55,117</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32.Footwear</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98,338</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89,777</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6,380</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6,899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8,931</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6,720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5,663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6,887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7,901</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left="252" w:hanging="252"/>
              <w:rPr>
                <w:sz w:val="14"/>
                <w:szCs w:val="14"/>
              </w:rPr>
            </w:pPr>
            <w:r w:rsidRPr="00A75A33">
              <w:rPr>
                <w:sz w:val="14"/>
                <w:szCs w:val="14"/>
              </w:rPr>
              <w:t>33 Surgical Goods &amp; Medical Instr.</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423,680</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395,870</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32,298</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30,524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30,937</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33,797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35,014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38,554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36,015</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left="252" w:hanging="252"/>
              <w:rPr>
                <w:sz w:val="14"/>
                <w:szCs w:val="14"/>
              </w:rPr>
            </w:pPr>
            <w:r w:rsidRPr="00A75A33">
              <w:rPr>
                <w:sz w:val="14"/>
                <w:szCs w:val="14"/>
              </w:rPr>
              <w:t>34 Cutlery</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55,111</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60,240</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5,040</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4,295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5,109</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5,917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6,188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5,394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6,010</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left="252" w:hanging="252"/>
              <w:rPr>
                <w:sz w:val="14"/>
                <w:szCs w:val="14"/>
              </w:rPr>
            </w:pPr>
            <w:r w:rsidRPr="00A75A33">
              <w:rPr>
                <w:sz w:val="14"/>
                <w:szCs w:val="14"/>
              </w:rPr>
              <w:t>35 Onyx Manufactured</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11,595</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8,341</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766</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530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550</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689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333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569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372</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ind w:left="180" w:hanging="180"/>
              <w:rPr>
                <w:sz w:val="14"/>
                <w:szCs w:val="14"/>
              </w:rPr>
            </w:pPr>
            <w:r w:rsidRPr="00A75A33">
              <w:rPr>
                <w:sz w:val="14"/>
                <w:szCs w:val="14"/>
              </w:rPr>
              <w:t xml:space="preserve">36.Chemical and </w:t>
            </w:r>
            <w:proofErr w:type="spellStart"/>
            <w:r w:rsidRPr="00A75A33">
              <w:rPr>
                <w:sz w:val="14"/>
                <w:szCs w:val="14"/>
              </w:rPr>
              <w:t>Pharmaceutica</w:t>
            </w:r>
            <w:proofErr w:type="spellEnd"/>
            <w:r w:rsidRPr="00A75A33">
              <w:rPr>
                <w:sz w:val="14"/>
                <w:szCs w:val="14"/>
              </w:rPr>
              <w:t xml:space="preserve"> Products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1,052,316</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1,110,211</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78,341</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77,267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122,677</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114,324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130,398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110,782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103,396</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37.Engineering Goods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214,171</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182,612</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12,240</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12,224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14,332</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16,281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19,133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16,492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18,391</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38 Gems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5,099</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6,826</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405</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383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429</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661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507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511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661</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 xml:space="preserve">39 </w:t>
            </w:r>
            <w:proofErr w:type="spellStart"/>
            <w:r w:rsidRPr="00A75A33">
              <w:rPr>
                <w:sz w:val="14"/>
                <w:szCs w:val="14"/>
              </w:rPr>
              <w:t>Jewellary</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7,380</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7,602</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567</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826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386</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686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394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492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695</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40 Furniture</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5,859</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3,613</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295</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191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153</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287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205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298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332</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41 Molasses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8,440</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9,075</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822</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382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4,509</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506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423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415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42 Handicrafts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220</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92</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1</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43 Cement</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346,952</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242,385</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21,612</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20,779</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19,363</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20,237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18,537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12,476</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16,600</w:t>
            </w:r>
          </w:p>
        </w:tc>
      </w:tr>
      <w:tr w:rsidR="00BD6F08" w:rsidRPr="00BF4323" w:rsidTr="00BD6F08">
        <w:trPr>
          <w:cantSplit/>
          <w:trHeight w:val="216"/>
        </w:trPr>
        <w:tc>
          <w:tcPr>
            <w:tcW w:w="2568" w:type="dxa"/>
            <w:tcBorders>
              <w:top w:val="nil"/>
              <w:left w:val="nil"/>
              <w:bottom w:val="nil"/>
              <w:right w:val="nil"/>
            </w:tcBorders>
            <w:shd w:val="clear" w:color="auto" w:fill="auto"/>
            <w:noWrap/>
            <w:vAlign w:val="center"/>
          </w:tcPr>
          <w:p w:rsidR="00BD6F08" w:rsidRPr="00A75A33" w:rsidRDefault="00BD6F08" w:rsidP="005C0A4B">
            <w:pPr>
              <w:rPr>
                <w:sz w:val="14"/>
                <w:szCs w:val="14"/>
              </w:rPr>
            </w:pPr>
            <w:r w:rsidRPr="00A75A33">
              <w:rPr>
                <w:sz w:val="14"/>
                <w:szCs w:val="14"/>
              </w:rPr>
              <w:t>44 Guar and Guar Products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25,903</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color w:val="000000"/>
                <w:sz w:val="14"/>
                <w:szCs w:val="14"/>
              </w:rPr>
            </w:pPr>
            <w:r w:rsidRPr="00A75A33">
              <w:rPr>
                <w:color w:val="000000"/>
                <w:sz w:val="14"/>
                <w:szCs w:val="14"/>
              </w:rPr>
              <w:t>27,450</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color w:val="000000"/>
                <w:sz w:val="14"/>
                <w:szCs w:val="14"/>
              </w:rPr>
            </w:pPr>
            <w:r>
              <w:rPr>
                <w:color w:val="000000"/>
                <w:sz w:val="14"/>
                <w:szCs w:val="14"/>
              </w:rPr>
              <w:t>2,202</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2,400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1,458</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color w:val="000000"/>
                <w:sz w:val="14"/>
                <w:szCs w:val="14"/>
              </w:rPr>
            </w:pPr>
            <w:r>
              <w:rPr>
                <w:color w:val="000000"/>
                <w:sz w:val="14"/>
                <w:szCs w:val="14"/>
              </w:rPr>
              <w:t>2,337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2,633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color w:val="000000"/>
                <w:sz w:val="14"/>
                <w:szCs w:val="14"/>
              </w:rPr>
            </w:pPr>
            <w:r>
              <w:rPr>
                <w:color w:val="000000"/>
                <w:sz w:val="14"/>
                <w:szCs w:val="14"/>
              </w:rPr>
              <w:t>2,410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color w:val="000000"/>
                <w:sz w:val="14"/>
                <w:szCs w:val="14"/>
              </w:rPr>
            </w:pPr>
            <w:r>
              <w:rPr>
                <w:color w:val="000000"/>
                <w:sz w:val="14"/>
                <w:szCs w:val="14"/>
              </w:rPr>
              <w:t>4,046</w:t>
            </w:r>
          </w:p>
        </w:tc>
      </w:tr>
      <w:tr w:rsidR="00BD6F08" w:rsidRPr="00BF4323" w:rsidTr="00BD6F08">
        <w:trPr>
          <w:cantSplit/>
          <w:trHeight w:val="216"/>
        </w:trPr>
        <w:tc>
          <w:tcPr>
            <w:tcW w:w="2568" w:type="dxa"/>
            <w:tcBorders>
              <w:top w:val="nil"/>
              <w:left w:val="nil"/>
              <w:bottom w:val="nil"/>
              <w:right w:val="nil"/>
            </w:tcBorders>
            <w:shd w:val="clear" w:color="auto" w:fill="auto"/>
            <w:noWrap/>
            <w:vAlign w:val="bottom"/>
          </w:tcPr>
          <w:p w:rsidR="00BD6F08" w:rsidRPr="00A75A33" w:rsidRDefault="00BD6F08" w:rsidP="005C0A4B">
            <w:pPr>
              <w:ind w:left="-90"/>
              <w:rPr>
                <w:b/>
                <w:bCs/>
                <w:sz w:val="14"/>
                <w:szCs w:val="14"/>
              </w:rPr>
            </w:pPr>
            <w:r w:rsidRPr="00A75A33">
              <w:rPr>
                <w:b/>
                <w:bCs/>
                <w:sz w:val="14"/>
                <w:szCs w:val="14"/>
              </w:rPr>
              <w:t>E. All Others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1,083,919</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1,218,618</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111,342</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112,570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83,920</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117,262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137,534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b/>
                <w:bCs/>
                <w:color w:val="000000"/>
                <w:sz w:val="14"/>
                <w:szCs w:val="14"/>
              </w:rPr>
            </w:pPr>
            <w:r>
              <w:rPr>
                <w:b/>
                <w:bCs/>
                <w:color w:val="000000"/>
                <w:sz w:val="14"/>
                <w:szCs w:val="14"/>
              </w:rPr>
              <w:t>119,410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133,402</w:t>
            </w:r>
          </w:p>
        </w:tc>
      </w:tr>
      <w:tr w:rsidR="00BD6F08" w:rsidRPr="00BF4323" w:rsidTr="00BD6F08">
        <w:trPr>
          <w:cantSplit/>
          <w:trHeight w:val="216"/>
        </w:trPr>
        <w:tc>
          <w:tcPr>
            <w:tcW w:w="2568" w:type="dxa"/>
            <w:tcBorders>
              <w:top w:val="nil"/>
              <w:left w:val="nil"/>
              <w:bottom w:val="nil"/>
              <w:right w:val="nil"/>
            </w:tcBorders>
            <w:shd w:val="clear" w:color="auto" w:fill="auto"/>
            <w:noWrap/>
            <w:vAlign w:val="bottom"/>
          </w:tcPr>
          <w:p w:rsidR="00BD6F08" w:rsidRPr="00A75A33" w:rsidRDefault="00BD6F08" w:rsidP="005C0A4B">
            <w:pPr>
              <w:ind w:left="-90"/>
              <w:rPr>
                <w:b/>
                <w:bCs/>
                <w:sz w:val="14"/>
                <w:szCs w:val="14"/>
              </w:rPr>
            </w:pPr>
            <w:r w:rsidRPr="00A75A33">
              <w:rPr>
                <w:b/>
                <w:bCs/>
                <w:sz w:val="14"/>
                <w:szCs w:val="14"/>
              </w:rPr>
              <w:t xml:space="preserve">   Export Receipts (Banks)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21,817,392</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21,349,421</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1,771,745</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1,794,962</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1,765,837</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1,964,774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2,066,454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b/>
                <w:bCs/>
                <w:color w:val="000000"/>
                <w:sz w:val="14"/>
                <w:szCs w:val="14"/>
              </w:rPr>
            </w:pPr>
            <w:r>
              <w:rPr>
                <w:b/>
                <w:bCs/>
                <w:color w:val="000000"/>
                <w:sz w:val="14"/>
                <w:szCs w:val="14"/>
              </w:rPr>
              <w:t>1,942,273</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2,168,347</w:t>
            </w:r>
          </w:p>
        </w:tc>
      </w:tr>
      <w:tr w:rsidR="00BD6F08" w:rsidRPr="00BF4323" w:rsidTr="00BD6F08">
        <w:trPr>
          <w:cantSplit/>
          <w:trHeight w:val="216"/>
        </w:trPr>
        <w:tc>
          <w:tcPr>
            <w:tcW w:w="2568" w:type="dxa"/>
            <w:tcBorders>
              <w:top w:val="nil"/>
              <w:left w:val="nil"/>
              <w:bottom w:val="nil"/>
              <w:right w:val="nil"/>
            </w:tcBorders>
            <w:shd w:val="clear" w:color="auto" w:fill="auto"/>
            <w:noWrap/>
            <w:vAlign w:val="bottom"/>
          </w:tcPr>
          <w:p w:rsidR="00BD6F08" w:rsidRPr="00A75A33" w:rsidRDefault="00BD6F08" w:rsidP="005C0A4B">
            <w:pPr>
              <w:ind w:left="-90"/>
              <w:rPr>
                <w:b/>
                <w:bCs/>
                <w:sz w:val="14"/>
                <w:szCs w:val="14"/>
              </w:rPr>
            </w:pPr>
            <w:proofErr w:type="spellStart"/>
            <w:r w:rsidRPr="00A75A33">
              <w:rPr>
                <w:b/>
                <w:bCs/>
                <w:sz w:val="14"/>
                <w:szCs w:val="14"/>
              </w:rPr>
              <w:t>F.Other</w:t>
            </w:r>
            <w:proofErr w:type="spellEnd"/>
            <w:r w:rsidRPr="00A75A33">
              <w:rPr>
                <w:b/>
                <w:bCs/>
                <w:sz w:val="14"/>
                <w:szCs w:val="14"/>
              </w:rPr>
              <w:t xml:space="preserve"> Exports</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614,514</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784,620</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136,405</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30,028</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(3,493)</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28,091</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98,890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b/>
                <w:bCs/>
                <w:color w:val="000000"/>
                <w:sz w:val="14"/>
                <w:szCs w:val="14"/>
              </w:rPr>
            </w:pPr>
            <w:r>
              <w:rPr>
                <w:b/>
                <w:bCs/>
                <w:color w:val="000000"/>
                <w:sz w:val="14"/>
                <w:szCs w:val="14"/>
              </w:rPr>
              <w:t>93,357</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(37,017)</w:t>
            </w:r>
          </w:p>
        </w:tc>
      </w:tr>
      <w:tr w:rsidR="00BD6F08" w:rsidRPr="00BF4323" w:rsidTr="00BD6F08">
        <w:trPr>
          <w:cantSplit/>
          <w:trHeight w:val="216"/>
        </w:trPr>
        <w:tc>
          <w:tcPr>
            <w:tcW w:w="2568" w:type="dxa"/>
            <w:tcBorders>
              <w:top w:val="nil"/>
              <w:left w:val="nil"/>
              <w:bottom w:val="nil"/>
              <w:right w:val="nil"/>
            </w:tcBorders>
            <w:shd w:val="clear" w:color="auto" w:fill="auto"/>
            <w:noWrap/>
            <w:vAlign w:val="bottom"/>
          </w:tcPr>
          <w:p w:rsidR="00BD6F08" w:rsidRPr="00A75A33" w:rsidRDefault="00BD6F08" w:rsidP="005C0A4B">
            <w:pPr>
              <w:ind w:left="-90"/>
              <w:rPr>
                <w:b/>
                <w:bCs/>
                <w:sz w:val="14"/>
                <w:szCs w:val="14"/>
              </w:rPr>
            </w:pPr>
            <w:r w:rsidRPr="00A75A33">
              <w:rPr>
                <w:b/>
                <w:bCs/>
                <w:sz w:val="14"/>
                <w:szCs w:val="14"/>
              </w:rPr>
              <w:t>G. Less: Freight and insurance</w:t>
            </w:r>
          </w:p>
        </w:tc>
        <w:tc>
          <w:tcPr>
            <w:tcW w:w="735"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459,909</w:t>
            </w:r>
          </w:p>
        </w:tc>
        <w:tc>
          <w:tcPr>
            <w:tcW w:w="760" w:type="dxa"/>
            <w:tcBorders>
              <w:top w:val="nil"/>
              <w:left w:val="nil"/>
              <w:bottom w:val="nil"/>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196,042</w:t>
            </w:r>
          </w:p>
        </w:tc>
        <w:tc>
          <w:tcPr>
            <w:tcW w:w="720" w:type="dxa"/>
            <w:tcBorders>
              <w:top w:val="nil"/>
              <w:left w:val="nil"/>
              <w:bottom w:val="nil"/>
              <w:right w:val="nil"/>
            </w:tcBorders>
            <w:shd w:val="clear" w:color="auto" w:fill="auto"/>
            <w:noWrap/>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17,150</w:t>
            </w:r>
          </w:p>
        </w:tc>
        <w:tc>
          <w:tcPr>
            <w:tcW w:w="725"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13,990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17,344</w:t>
            </w:r>
          </w:p>
        </w:tc>
        <w:tc>
          <w:tcPr>
            <w:tcW w:w="810" w:type="dxa"/>
            <w:tcBorders>
              <w:top w:val="nil"/>
              <w:left w:val="nil"/>
              <w:bottom w:val="nil"/>
              <w:right w:val="nil"/>
            </w:tcBorders>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21,865</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17,344</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BD6F08">
            <w:pPr>
              <w:jc w:val="right"/>
              <w:rPr>
                <w:b/>
                <w:bCs/>
                <w:color w:val="000000"/>
                <w:sz w:val="14"/>
                <w:szCs w:val="14"/>
              </w:rPr>
            </w:pPr>
            <w:r>
              <w:rPr>
                <w:b/>
                <w:bCs/>
                <w:color w:val="000000"/>
                <w:sz w:val="14"/>
                <w:szCs w:val="14"/>
              </w:rPr>
              <w:t>20,630</w:t>
            </w:r>
          </w:p>
        </w:tc>
        <w:tc>
          <w:tcPr>
            <w:tcW w:w="720" w:type="dxa"/>
            <w:tcBorders>
              <w:top w:val="nil"/>
              <w:left w:val="nil"/>
              <w:bottom w:val="nil"/>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20,630</w:t>
            </w:r>
          </w:p>
        </w:tc>
      </w:tr>
      <w:tr w:rsidR="00BD6F08" w:rsidRPr="00BF4323" w:rsidTr="00BD6F08">
        <w:trPr>
          <w:cantSplit/>
          <w:trHeight w:val="216"/>
        </w:trPr>
        <w:tc>
          <w:tcPr>
            <w:tcW w:w="2568" w:type="dxa"/>
            <w:tcBorders>
              <w:top w:val="single" w:sz="12" w:space="0" w:color="auto"/>
              <w:left w:val="nil"/>
              <w:bottom w:val="single" w:sz="12" w:space="0" w:color="auto"/>
              <w:right w:val="nil"/>
            </w:tcBorders>
            <w:shd w:val="clear" w:color="auto" w:fill="auto"/>
            <w:noWrap/>
            <w:vAlign w:val="center"/>
          </w:tcPr>
          <w:p w:rsidR="00BD6F08" w:rsidRPr="00A75A33" w:rsidRDefault="00BD6F08" w:rsidP="005C0A4B">
            <w:pPr>
              <w:rPr>
                <w:b/>
                <w:bCs/>
                <w:sz w:val="14"/>
                <w:szCs w:val="14"/>
              </w:rPr>
            </w:pPr>
            <w:r w:rsidRPr="00A75A33">
              <w:rPr>
                <w:b/>
                <w:bCs/>
                <w:sz w:val="14"/>
                <w:szCs w:val="14"/>
              </w:rPr>
              <w:t>Total Export  BOP</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21,971,996</w:t>
            </w:r>
          </w:p>
        </w:tc>
        <w:tc>
          <w:tcPr>
            <w:tcW w:w="76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D6F08" w:rsidRPr="00A75A33" w:rsidRDefault="00BD6F08" w:rsidP="005C0A4B">
            <w:pPr>
              <w:jc w:val="right"/>
              <w:rPr>
                <w:b/>
                <w:bCs/>
                <w:color w:val="000000"/>
                <w:sz w:val="14"/>
                <w:szCs w:val="14"/>
              </w:rPr>
            </w:pPr>
            <w:r w:rsidRPr="00A75A33">
              <w:rPr>
                <w:b/>
                <w:bCs/>
                <w:color w:val="000000"/>
                <w:sz w:val="14"/>
                <w:szCs w:val="14"/>
              </w:rPr>
              <w:t>21,938,000</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1,891,000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1,811,000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1,745,000</w:t>
            </w:r>
          </w:p>
        </w:tc>
        <w:tc>
          <w:tcPr>
            <w:tcW w:w="810" w:type="dxa"/>
            <w:tcBorders>
              <w:top w:val="single" w:sz="12" w:space="0" w:color="auto"/>
              <w:left w:val="nil"/>
              <w:bottom w:val="single" w:sz="12" w:space="0" w:color="auto"/>
              <w:right w:val="nil"/>
            </w:tcBorders>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1,971,000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2,148,000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D6F08" w:rsidRDefault="00BD6F08" w:rsidP="00BD6F08">
            <w:pPr>
              <w:jc w:val="right"/>
              <w:rPr>
                <w:b/>
                <w:bCs/>
                <w:color w:val="000000"/>
                <w:sz w:val="14"/>
                <w:szCs w:val="14"/>
              </w:rPr>
            </w:pPr>
            <w:r>
              <w:rPr>
                <w:b/>
                <w:bCs/>
                <w:color w:val="000000"/>
                <w:sz w:val="14"/>
                <w:szCs w:val="14"/>
              </w:rPr>
              <w:t>2,015,000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D6F08" w:rsidRDefault="00BD6F08" w:rsidP="005C0A4B">
            <w:pPr>
              <w:jc w:val="right"/>
              <w:rPr>
                <w:b/>
                <w:bCs/>
                <w:color w:val="000000"/>
                <w:sz w:val="14"/>
                <w:szCs w:val="14"/>
              </w:rPr>
            </w:pPr>
            <w:r>
              <w:rPr>
                <w:b/>
                <w:bCs/>
                <w:color w:val="000000"/>
                <w:sz w:val="14"/>
                <w:szCs w:val="14"/>
              </w:rPr>
              <w:t>2,110,700</w:t>
            </w:r>
          </w:p>
        </w:tc>
      </w:tr>
      <w:tr w:rsidR="005C0A4B" w:rsidRPr="00BF4323" w:rsidTr="003906E6">
        <w:trPr>
          <w:cantSplit/>
          <w:trHeight w:hRule="exact" w:val="477"/>
        </w:trPr>
        <w:tc>
          <w:tcPr>
            <w:tcW w:w="9198" w:type="dxa"/>
            <w:gridSpan w:val="10"/>
            <w:tcBorders>
              <w:top w:val="single" w:sz="12" w:space="0" w:color="auto"/>
              <w:left w:val="nil"/>
              <w:right w:val="nil"/>
            </w:tcBorders>
          </w:tcPr>
          <w:p w:rsidR="005C0A4B" w:rsidRPr="008851A7" w:rsidRDefault="005C0A4B" w:rsidP="005C0A4B">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5C0A4B" w:rsidRPr="008851A7" w:rsidRDefault="005C0A4B" w:rsidP="005C0A4B">
            <w:pPr>
              <w:ind w:left="342" w:right="-108" w:hanging="342"/>
              <w:rPr>
                <w:color w:val="0000FF"/>
                <w:sz w:val="12"/>
                <w:szCs w:val="12"/>
                <w:u w:val="single"/>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p w:rsidR="005C0A4B" w:rsidRPr="008851A7" w:rsidRDefault="005C0A4B" w:rsidP="005C0A4B">
            <w:pPr>
              <w:ind w:left="342" w:right="-108" w:hanging="342"/>
              <w:rPr>
                <w:b/>
                <w:bCs/>
                <w:sz w:val="12"/>
                <w:szCs w:val="12"/>
              </w:rPr>
            </w:pPr>
          </w:p>
        </w:tc>
      </w:tr>
    </w:tbl>
    <w:p w:rsidR="003906E6" w:rsidRDefault="003906E6" w:rsidP="004F1D29">
      <w:pPr>
        <w:rPr>
          <w:sz w:val="19"/>
          <w:szCs w:val="19"/>
        </w:rPr>
      </w:pPr>
    </w:p>
    <w:tbl>
      <w:tblPr>
        <w:tblpPr w:leftFromText="180" w:rightFromText="180" w:vertAnchor="page" w:horzAnchor="margin" w:tblpXSpec="center" w:tblpY="811"/>
        <w:tblW w:w="9198" w:type="dxa"/>
        <w:tblLayout w:type="fixed"/>
        <w:tblLook w:val="0000"/>
      </w:tblPr>
      <w:tblGrid>
        <w:gridCol w:w="2628"/>
        <w:gridCol w:w="757"/>
        <w:gridCol w:w="722"/>
        <w:gridCol w:w="771"/>
        <w:gridCol w:w="699"/>
        <w:gridCol w:w="723"/>
        <w:gridCol w:w="716"/>
        <w:gridCol w:w="726"/>
        <w:gridCol w:w="736"/>
        <w:gridCol w:w="720"/>
      </w:tblGrid>
      <w:tr w:rsidR="00265539" w:rsidRPr="00BF4323" w:rsidTr="002E46DC">
        <w:trPr>
          <w:trHeight w:val="255"/>
        </w:trPr>
        <w:tc>
          <w:tcPr>
            <w:tcW w:w="9198" w:type="dxa"/>
            <w:gridSpan w:val="10"/>
            <w:tcBorders>
              <w:top w:val="nil"/>
              <w:left w:val="nil"/>
              <w:right w:val="nil"/>
            </w:tcBorders>
          </w:tcPr>
          <w:p w:rsidR="00265539" w:rsidRPr="00BF4323" w:rsidRDefault="00265539" w:rsidP="00D8050D">
            <w:pPr>
              <w:jc w:val="center"/>
              <w:rPr>
                <w:b/>
                <w:bCs/>
                <w:sz w:val="28"/>
                <w:szCs w:val="28"/>
              </w:rPr>
            </w:pPr>
            <w:r>
              <w:rPr>
                <w:b/>
                <w:bCs/>
                <w:sz w:val="28"/>
                <w:szCs w:val="28"/>
              </w:rPr>
              <w:t>4.16</w:t>
            </w:r>
            <w:r w:rsidRPr="00BF4323">
              <w:rPr>
                <w:b/>
                <w:bCs/>
                <w:sz w:val="28"/>
                <w:szCs w:val="28"/>
              </w:rPr>
              <w:t xml:space="preserve">  Exports By Selected Commodities</w:t>
            </w:r>
          </w:p>
        </w:tc>
      </w:tr>
      <w:tr w:rsidR="00265539" w:rsidRPr="00BF4323" w:rsidTr="002E46DC">
        <w:trPr>
          <w:trHeight w:val="95"/>
        </w:trPr>
        <w:tc>
          <w:tcPr>
            <w:tcW w:w="9198" w:type="dxa"/>
            <w:gridSpan w:val="10"/>
            <w:tcBorders>
              <w:top w:val="nil"/>
              <w:left w:val="nil"/>
              <w:right w:val="nil"/>
            </w:tcBorders>
          </w:tcPr>
          <w:p w:rsidR="00265539" w:rsidRPr="00BF4323" w:rsidRDefault="00265539" w:rsidP="00D8050D">
            <w:pPr>
              <w:jc w:val="center"/>
              <w:rPr>
                <w:sz w:val="16"/>
                <w:szCs w:val="16"/>
              </w:rPr>
            </w:pPr>
            <w:r w:rsidRPr="00BF4323">
              <w:rPr>
                <w:sz w:val="16"/>
                <w:szCs w:val="16"/>
              </w:rPr>
              <w:t>(b) Pakistan Bureau of Statistics</w:t>
            </w:r>
          </w:p>
        </w:tc>
      </w:tr>
      <w:tr w:rsidR="00265539" w:rsidRPr="00BF4323" w:rsidTr="002E46DC">
        <w:trPr>
          <w:trHeight w:val="95"/>
        </w:trPr>
        <w:tc>
          <w:tcPr>
            <w:tcW w:w="9198" w:type="dxa"/>
            <w:gridSpan w:val="10"/>
            <w:tcBorders>
              <w:left w:val="nil"/>
              <w:bottom w:val="single" w:sz="12" w:space="0" w:color="auto"/>
              <w:right w:val="nil"/>
            </w:tcBorders>
          </w:tcPr>
          <w:p w:rsidR="00265539" w:rsidRPr="00BF4323" w:rsidRDefault="00265539" w:rsidP="00D8050D">
            <w:pPr>
              <w:jc w:val="right"/>
              <w:rPr>
                <w:sz w:val="14"/>
                <w:szCs w:val="14"/>
              </w:rPr>
            </w:pPr>
            <w:r w:rsidRPr="00BF4323">
              <w:rPr>
                <w:sz w:val="14"/>
                <w:szCs w:val="14"/>
              </w:rPr>
              <w:t>(Thousand US Dollars)</w:t>
            </w:r>
          </w:p>
        </w:tc>
      </w:tr>
      <w:tr w:rsidR="00D32C19" w:rsidRPr="00BF4323" w:rsidTr="00D32C19">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D32C19" w:rsidRPr="00BF4323" w:rsidRDefault="00D32C19" w:rsidP="004D2D62">
            <w:pPr>
              <w:ind w:firstLineChars="200" w:firstLine="321"/>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D32C19" w:rsidRPr="002B6501" w:rsidRDefault="00D32C19" w:rsidP="00412C75">
            <w:pPr>
              <w:ind w:right="-86"/>
              <w:jc w:val="center"/>
              <w:rPr>
                <w:b/>
                <w:bCs/>
                <w:sz w:val="16"/>
                <w:szCs w:val="16"/>
              </w:rPr>
            </w:pPr>
            <w:r w:rsidRPr="002B6501">
              <w:rPr>
                <w:b/>
                <w:bCs/>
                <w:sz w:val="16"/>
                <w:szCs w:val="16"/>
              </w:rPr>
              <w:t>2015-16</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D32C19" w:rsidRPr="002B6501" w:rsidRDefault="00D32C19" w:rsidP="00412C75">
            <w:pPr>
              <w:ind w:right="-105"/>
              <w:jc w:val="center"/>
              <w:rPr>
                <w:b/>
                <w:bCs/>
                <w:sz w:val="16"/>
                <w:szCs w:val="16"/>
              </w:rPr>
            </w:pPr>
            <w:r w:rsidRPr="002B6501">
              <w:rPr>
                <w:b/>
                <w:bCs/>
                <w:sz w:val="16"/>
                <w:szCs w:val="16"/>
              </w:rPr>
              <w:t>2016-17</w:t>
            </w:r>
          </w:p>
        </w:tc>
        <w:tc>
          <w:tcPr>
            <w:tcW w:w="771" w:type="dxa"/>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D32C19" w:rsidRPr="002B6501" w:rsidRDefault="00D32C19" w:rsidP="004D2D62">
            <w:pPr>
              <w:jc w:val="center"/>
              <w:rPr>
                <w:b/>
                <w:bCs/>
                <w:sz w:val="16"/>
                <w:szCs w:val="16"/>
              </w:rPr>
            </w:pPr>
            <w:r w:rsidRPr="002B6501">
              <w:rPr>
                <w:b/>
                <w:bCs/>
                <w:sz w:val="16"/>
                <w:szCs w:val="16"/>
              </w:rPr>
              <w:t>2016</w:t>
            </w:r>
          </w:p>
        </w:tc>
        <w:tc>
          <w:tcPr>
            <w:tcW w:w="3600" w:type="dxa"/>
            <w:gridSpan w:val="5"/>
            <w:tcBorders>
              <w:top w:val="single" w:sz="8" w:space="0" w:color="auto"/>
              <w:left w:val="single" w:sz="4" w:space="0" w:color="auto"/>
              <w:bottom w:val="single" w:sz="4" w:space="0" w:color="auto"/>
            </w:tcBorders>
            <w:shd w:val="clear" w:color="auto" w:fill="auto"/>
            <w:vAlign w:val="center"/>
          </w:tcPr>
          <w:p w:rsidR="00D32C19" w:rsidRPr="002B6501" w:rsidRDefault="00D32C19" w:rsidP="004D2D62">
            <w:pPr>
              <w:jc w:val="center"/>
              <w:rPr>
                <w:b/>
                <w:bCs/>
                <w:sz w:val="16"/>
                <w:szCs w:val="16"/>
              </w:rPr>
            </w:pPr>
            <w:r w:rsidRPr="002B6501">
              <w:rPr>
                <w:b/>
                <w:bCs/>
                <w:sz w:val="16"/>
                <w:szCs w:val="16"/>
              </w:rPr>
              <w:t>2017</w:t>
            </w:r>
          </w:p>
        </w:tc>
        <w:tc>
          <w:tcPr>
            <w:tcW w:w="720" w:type="dxa"/>
            <w:tcBorders>
              <w:top w:val="single" w:sz="8" w:space="0" w:color="auto"/>
              <w:left w:val="single" w:sz="4" w:space="0" w:color="auto"/>
              <w:bottom w:val="single" w:sz="4" w:space="0" w:color="auto"/>
            </w:tcBorders>
            <w:shd w:val="clear" w:color="auto" w:fill="auto"/>
            <w:vAlign w:val="center"/>
          </w:tcPr>
          <w:p w:rsidR="00D32C19" w:rsidRPr="002B6501" w:rsidRDefault="00D32C19" w:rsidP="004D2D62">
            <w:pPr>
              <w:jc w:val="center"/>
              <w:rPr>
                <w:b/>
                <w:bCs/>
                <w:sz w:val="16"/>
                <w:szCs w:val="16"/>
              </w:rPr>
            </w:pPr>
            <w:r>
              <w:rPr>
                <w:b/>
                <w:bCs/>
                <w:sz w:val="16"/>
                <w:szCs w:val="16"/>
              </w:rPr>
              <w:t>2018</w:t>
            </w:r>
          </w:p>
        </w:tc>
      </w:tr>
      <w:tr w:rsidR="00D32C19" w:rsidRPr="00BF4323" w:rsidTr="00D32C19">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D32C19" w:rsidRPr="00BF4323" w:rsidRDefault="00D32C19" w:rsidP="00D32C19">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32C19" w:rsidRPr="00BF4323" w:rsidRDefault="00D32C19" w:rsidP="00D32C19">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32C19" w:rsidRPr="00BF4323" w:rsidRDefault="00D32C19" w:rsidP="00D32C19">
            <w:pPr>
              <w:jc w:val="right"/>
              <w:rPr>
                <w:b/>
                <w:bCs/>
                <w:sz w:val="15"/>
                <w:szCs w:val="15"/>
              </w:rPr>
            </w:pPr>
          </w:p>
        </w:tc>
        <w:tc>
          <w:tcPr>
            <w:tcW w:w="77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32C19" w:rsidRPr="002B6501" w:rsidRDefault="00D32C19" w:rsidP="00D32C19">
            <w:pPr>
              <w:jc w:val="right"/>
              <w:rPr>
                <w:b/>
                <w:sz w:val="14"/>
                <w:szCs w:val="14"/>
              </w:rPr>
            </w:pPr>
            <w:r>
              <w:rPr>
                <w:b/>
                <w:sz w:val="14"/>
                <w:szCs w:val="14"/>
              </w:rPr>
              <w:t>Dec</w:t>
            </w:r>
          </w:p>
        </w:tc>
        <w:tc>
          <w:tcPr>
            <w:tcW w:w="699" w:type="dxa"/>
            <w:tcBorders>
              <w:top w:val="single" w:sz="4" w:space="0" w:color="auto"/>
              <w:left w:val="single" w:sz="4" w:space="0" w:color="auto"/>
              <w:bottom w:val="single" w:sz="12" w:space="0" w:color="auto"/>
              <w:right w:val="single" w:sz="4" w:space="0" w:color="auto"/>
            </w:tcBorders>
            <w:tcMar>
              <w:left w:w="43" w:type="dxa"/>
              <w:right w:w="115" w:type="dxa"/>
            </w:tcMar>
            <w:vAlign w:val="center"/>
          </w:tcPr>
          <w:p w:rsidR="00D32C19" w:rsidRPr="002B6501" w:rsidRDefault="00D32C19" w:rsidP="00D32C19">
            <w:pPr>
              <w:jc w:val="right"/>
              <w:rPr>
                <w:b/>
                <w:sz w:val="14"/>
                <w:szCs w:val="14"/>
              </w:rPr>
            </w:pPr>
            <w:r>
              <w:rPr>
                <w:b/>
                <w:sz w:val="14"/>
                <w:szCs w:val="14"/>
              </w:rPr>
              <w:t>Jan</w:t>
            </w:r>
          </w:p>
        </w:tc>
        <w:tc>
          <w:tcPr>
            <w:tcW w:w="723"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D32C19" w:rsidRPr="002B6501" w:rsidRDefault="00D32C19" w:rsidP="00D32C19">
            <w:pPr>
              <w:jc w:val="right"/>
              <w:rPr>
                <w:b/>
                <w:color w:val="000000"/>
                <w:sz w:val="14"/>
                <w:szCs w:val="14"/>
              </w:rPr>
            </w:pPr>
            <w:r w:rsidRPr="002B6501">
              <w:rPr>
                <w:b/>
                <w:color w:val="000000"/>
                <w:sz w:val="14"/>
                <w:szCs w:val="14"/>
              </w:rPr>
              <w:t>Sep</w:t>
            </w:r>
          </w:p>
        </w:tc>
        <w:tc>
          <w:tcPr>
            <w:tcW w:w="716" w:type="dxa"/>
            <w:tcBorders>
              <w:top w:val="nil"/>
              <w:bottom w:val="single" w:sz="12" w:space="0" w:color="auto"/>
            </w:tcBorders>
            <w:shd w:val="clear" w:color="auto" w:fill="auto"/>
            <w:tcMar>
              <w:left w:w="43" w:type="dxa"/>
              <w:right w:w="115" w:type="dxa"/>
            </w:tcMar>
            <w:vAlign w:val="center"/>
          </w:tcPr>
          <w:p w:rsidR="00D32C19" w:rsidRPr="002B6501" w:rsidRDefault="00D32C19" w:rsidP="00D32C19">
            <w:pPr>
              <w:jc w:val="right"/>
              <w:rPr>
                <w:b/>
                <w:color w:val="000000"/>
                <w:sz w:val="14"/>
                <w:szCs w:val="14"/>
              </w:rPr>
            </w:pPr>
            <w:r w:rsidRPr="002B6501">
              <w:rPr>
                <w:b/>
                <w:color w:val="000000"/>
                <w:sz w:val="14"/>
                <w:szCs w:val="14"/>
              </w:rPr>
              <w:t xml:space="preserve">Oct </w:t>
            </w:r>
            <w:r w:rsidRPr="002B6501">
              <w:rPr>
                <w:b/>
                <w:color w:val="000000"/>
                <w:sz w:val="14"/>
                <w:szCs w:val="14"/>
                <w:vertAlign w:val="superscript"/>
              </w:rPr>
              <w:t>P</w:t>
            </w:r>
          </w:p>
        </w:tc>
        <w:tc>
          <w:tcPr>
            <w:tcW w:w="726" w:type="dxa"/>
            <w:tcBorders>
              <w:top w:val="nil"/>
              <w:bottom w:val="single" w:sz="12" w:space="0" w:color="auto"/>
            </w:tcBorders>
            <w:shd w:val="clear" w:color="auto" w:fill="auto"/>
            <w:tcMar>
              <w:left w:w="43" w:type="dxa"/>
              <w:right w:w="115" w:type="dxa"/>
            </w:tcMar>
            <w:vAlign w:val="center"/>
          </w:tcPr>
          <w:p w:rsidR="00D32C19" w:rsidRPr="002B6501" w:rsidRDefault="00D32C19" w:rsidP="00D32C19">
            <w:pPr>
              <w:jc w:val="right"/>
              <w:rPr>
                <w:b/>
                <w:color w:val="000000"/>
                <w:sz w:val="14"/>
                <w:szCs w:val="14"/>
              </w:rPr>
            </w:pPr>
            <w:r w:rsidRPr="002B6501">
              <w:rPr>
                <w:b/>
                <w:color w:val="000000"/>
                <w:sz w:val="14"/>
                <w:szCs w:val="14"/>
              </w:rPr>
              <w:t xml:space="preserve">Nov </w:t>
            </w:r>
            <w:r w:rsidRPr="002B6501">
              <w:rPr>
                <w:b/>
                <w:color w:val="000000"/>
                <w:sz w:val="14"/>
                <w:szCs w:val="14"/>
                <w:vertAlign w:val="superscript"/>
              </w:rPr>
              <w:t>P</w:t>
            </w:r>
          </w:p>
        </w:tc>
        <w:tc>
          <w:tcPr>
            <w:tcW w:w="736" w:type="dxa"/>
            <w:tcBorders>
              <w:top w:val="nil"/>
              <w:bottom w:val="single" w:sz="12" w:space="0" w:color="auto"/>
              <w:right w:val="single" w:sz="4" w:space="0" w:color="auto"/>
            </w:tcBorders>
            <w:shd w:val="clear" w:color="auto" w:fill="auto"/>
            <w:tcMar>
              <w:left w:w="43" w:type="dxa"/>
              <w:right w:w="115" w:type="dxa"/>
            </w:tcMar>
            <w:vAlign w:val="center"/>
          </w:tcPr>
          <w:p w:rsidR="00D32C19" w:rsidRPr="002B6501" w:rsidRDefault="00D32C19" w:rsidP="00D32C19">
            <w:pPr>
              <w:jc w:val="right"/>
              <w:rPr>
                <w:b/>
                <w:color w:val="000000"/>
                <w:sz w:val="14"/>
                <w:szCs w:val="14"/>
              </w:rPr>
            </w:pPr>
            <w:r>
              <w:rPr>
                <w:b/>
                <w:color w:val="000000"/>
                <w:sz w:val="14"/>
                <w:szCs w:val="14"/>
              </w:rPr>
              <w:t xml:space="preserve">Dec </w:t>
            </w:r>
            <w:r w:rsidRPr="008901E9">
              <w:rPr>
                <w:b/>
                <w:color w:val="000000"/>
                <w:sz w:val="14"/>
                <w:szCs w:val="14"/>
                <w:vertAlign w:val="superscript"/>
              </w:rPr>
              <w:t>P</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D32C19" w:rsidRPr="002B6501" w:rsidRDefault="00D32C19" w:rsidP="00D32C19">
            <w:pPr>
              <w:jc w:val="right"/>
              <w:rPr>
                <w:b/>
                <w:color w:val="000000"/>
                <w:sz w:val="14"/>
                <w:szCs w:val="14"/>
              </w:rPr>
            </w:pPr>
            <w:r>
              <w:rPr>
                <w:b/>
                <w:color w:val="000000"/>
                <w:sz w:val="14"/>
                <w:szCs w:val="14"/>
              </w:rPr>
              <w:t xml:space="preserve">Jan </w:t>
            </w:r>
            <w:r w:rsidRPr="00D32C19">
              <w:rPr>
                <w:b/>
                <w:color w:val="000000"/>
                <w:sz w:val="14"/>
                <w:szCs w:val="14"/>
                <w:vertAlign w:val="superscript"/>
              </w:rPr>
              <w:t>P</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b/>
                <w:bCs/>
                <w:sz w:val="14"/>
                <w:szCs w:val="14"/>
              </w:rPr>
            </w:pPr>
            <w:r w:rsidRPr="002B6501">
              <w:rPr>
                <w:b/>
                <w:bCs/>
                <w:sz w:val="14"/>
                <w:szCs w:val="14"/>
              </w:rPr>
              <w:t>3,989,197</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b/>
                <w:bCs/>
                <w:color w:val="000000"/>
                <w:sz w:val="14"/>
                <w:szCs w:val="14"/>
              </w:rPr>
            </w:pPr>
            <w:r w:rsidRPr="002B6501">
              <w:rPr>
                <w:b/>
                <w:bCs/>
                <w:color w:val="000000"/>
                <w:sz w:val="14"/>
                <w:szCs w:val="14"/>
              </w:rPr>
              <w:t>3,714,614</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b/>
                <w:bCs/>
                <w:color w:val="000000"/>
                <w:sz w:val="13"/>
                <w:szCs w:val="13"/>
              </w:rPr>
            </w:pPr>
            <w:r>
              <w:rPr>
                <w:b/>
                <w:bCs/>
                <w:color w:val="000000"/>
                <w:sz w:val="13"/>
                <w:szCs w:val="13"/>
              </w:rPr>
              <w:t>334,860</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b/>
                <w:bCs/>
                <w:color w:val="000000"/>
                <w:sz w:val="13"/>
                <w:szCs w:val="13"/>
              </w:rPr>
            </w:pPr>
            <w:r>
              <w:rPr>
                <w:b/>
                <w:bCs/>
                <w:color w:val="000000"/>
                <w:sz w:val="13"/>
                <w:szCs w:val="13"/>
              </w:rPr>
              <w:t>361,883</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b/>
                <w:bCs/>
                <w:sz w:val="13"/>
                <w:szCs w:val="13"/>
              </w:rPr>
            </w:pPr>
            <w:r>
              <w:rPr>
                <w:b/>
                <w:bCs/>
                <w:sz w:val="13"/>
                <w:szCs w:val="13"/>
              </w:rPr>
              <w:t>226,456</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b/>
                <w:bCs/>
                <w:color w:val="000000"/>
                <w:sz w:val="14"/>
                <w:szCs w:val="14"/>
              </w:rPr>
            </w:pPr>
            <w:r w:rsidRPr="002B6501">
              <w:rPr>
                <w:b/>
                <w:bCs/>
                <w:color w:val="000000"/>
                <w:sz w:val="14"/>
                <w:szCs w:val="14"/>
              </w:rPr>
              <w:t>330,229</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b/>
                <w:bCs/>
                <w:sz w:val="14"/>
                <w:szCs w:val="14"/>
              </w:rPr>
            </w:pPr>
            <w:r w:rsidRPr="002B6501">
              <w:rPr>
                <w:b/>
                <w:bCs/>
                <w:sz w:val="14"/>
                <w:szCs w:val="14"/>
              </w:rPr>
              <w:t>418,697</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b/>
                <w:bCs/>
                <w:sz w:val="13"/>
                <w:szCs w:val="13"/>
              </w:rPr>
            </w:pPr>
            <w:r>
              <w:rPr>
                <w:b/>
                <w:bCs/>
                <w:sz w:val="13"/>
                <w:szCs w:val="13"/>
              </w:rPr>
              <w:t>439,285</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b/>
                <w:bCs/>
                <w:sz w:val="13"/>
                <w:szCs w:val="13"/>
              </w:rPr>
            </w:pPr>
            <w:r>
              <w:rPr>
                <w:b/>
                <w:bCs/>
                <w:sz w:val="13"/>
                <w:szCs w:val="13"/>
              </w:rPr>
              <w:t>469,145</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1,860,497</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1,607,013</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155,496</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163,912</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96,307</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137,423</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186,707</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198,883</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217,956</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447,418</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450,908</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33,796</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31,055</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35,573</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25,423</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30,855</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28,078</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30,887</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1,413,079</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1,156,106</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121,700</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132,857</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60,734</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112,000</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155,852</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170,805</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187,069</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324,869</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393,664</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27,440</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27,208</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40,160</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46,137</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44,133</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34,168</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29,012</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427,025</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381,004</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50,049</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61,204</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18,542</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28,033</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26,205</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57,563</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63,377</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213,204</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186,138</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12,399</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22,405</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6,858</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7,120</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10,687</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18,299</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41,747</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528</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528</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10,974</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14,815</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253</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5,068</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668</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1,168</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11,418</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6,467</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1,241</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159</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1,180</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967</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76,678</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84,125</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7,168</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6,892</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5,450</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8,515</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7,232</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7,360</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6,712</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30,150</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47,186</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3,258</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2,829</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4,069</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3,607</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4,973</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4,168</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4,366</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132,284</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161,038</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9,683</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18,920</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67,529</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52,761</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45,741</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269,093</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221,948</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18,121</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18,040</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14,261</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18,455</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18,375</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16,367</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16,068</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644,264</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615,974</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60,148</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53,358</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30,458</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60,851</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41,438</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43,249</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42,925</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b/>
                <w:bCs/>
                <w:sz w:val="14"/>
                <w:szCs w:val="14"/>
              </w:rPr>
            </w:pPr>
            <w:r w:rsidRPr="002B6501">
              <w:rPr>
                <w:b/>
                <w:bCs/>
                <w:sz w:val="14"/>
                <w:szCs w:val="14"/>
              </w:rPr>
              <w:t>12,447,290</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b/>
                <w:bCs/>
                <w:color w:val="000000"/>
                <w:sz w:val="14"/>
                <w:szCs w:val="14"/>
              </w:rPr>
            </w:pPr>
            <w:r w:rsidRPr="002B6501">
              <w:rPr>
                <w:b/>
                <w:bCs/>
                <w:color w:val="000000"/>
                <w:sz w:val="14"/>
                <w:szCs w:val="14"/>
              </w:rPr>
              <w:t>12,453,584</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b/>
                <w:bCs/>
                <w:color w:val="000000"/>
                <w:sz w:val="13"/>
                <w:szCs w:val="13"/>
              </w:rPr>
            </w:pPr>
            <w:r>
              <w:rPr>
                <w:b/>
                <w:bCs/>
                <w:color w:val="000000"/>
                <w:sz w:val="13"/>
                <w:szCs w:val="13"/>
              </w:rPr>
              <w:t>1,028,216</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b/>
                <w:bCs/>
                <w:color w:val="000000"/>
                <w:sz w:val="13"/>
                <w:szCs w:val="13"/>
              </w:rPr>
            </w:pPr>
            <w:r>
              <w:rPr>
                <w:b/>
                <w:bCs/>
                <w:color w:val="000000"/>
                <w:sz w:val="13"/>
                <w:szCs w:val="13"/>
              </w:rPr>
              <w:t>1,064,007</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b/>
                <w:bCs/>
                <w:sz w:val="13"/>
                <w:szCs w:val="13"/>
              </w:rPr>
            </w:pPr>
            <w:r>
              <w:rPr>
                <w:b/>
                <w:bCs/>
                <w:sz w:val="13"/>
                <w:szCs w:val="13"/>
              </w:rPr>
              <w:t>1,077,856</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b/>
                <w:bCs/>
                <w:color w:val="000000"/>
                <w:sz w:val="14"/>
                <w:szCs w:val="14"/>
              </w:rPr>
            </w:pPr>
            <w:r w:rsidRPr="002B6501">
              <w:rPr>
                <w:b/>
                <w:bCs/>
                <w:color w:val="000000"/>
                <w:sz w:val="14"/>
                <w:szCs w:val="14"/>
              </w:rPr>
              <w:t>1,132,848</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b/>
                <w:bCs/>
                <w:sz w:val="14"/>
                <w:szCs w:val="14"/>
              </w:rPr>
            </w:pPr>
            <w:r w:rsidRPr="002B6501">
              <w:rPr>
                <w:b/>
                <w:bCs/>
                <w:sz w:val="14"/>
                <w:szCs w:val="14"/>
              </w:rPr>
              <w:t>1,120,265</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b/>
                <w:bCs/>
                <w:sz w:val="13"/>
                <w:szCs w:val="13"/>
              </w:rPr>
            </w:pPr>
            <w:r>
              <w:rPr>
                <w:b/>
                <w:bCs/>
                <w:sz w:val="13"/>
                <w:szCs w:val="13"/>
              </w:rPr>
              <w:t>1,132,595</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b/>
                <w:bCs/>
                <w:sz w:val="13"/>
                <w:szCs w:val="13"/>
              </w:rPr>
            </w:pPr>
            <w:r>
              <w:rPr>
                <w:b/>
                <w:bCs/>
                <w:sz w:val="13"/>
                <w:szCs w:val="13"/>
              </w:rPr>
              <w:t>1,085,930</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76,631</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43,571</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2,372</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1,065</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20,928</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12,939</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7,631</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3,100</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1,658</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1,264,922</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1,240,193</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107,335</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92,735</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110,524</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121,076</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111,368</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107,841</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77,806</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2,213,859</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2,134,625</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168,712</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202,593</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179,428</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186,455</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172,775</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179,038</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182,441</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146</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235</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9</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32,751</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24,090</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1,490</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1,245</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2,663</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2,744</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2,468</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2,254</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3,107</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2,363,621</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2,370,692</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197,086</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195,480</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207,580</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225,320</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225,773</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236,482</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220,936</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2,019,917</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2,124,655</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170,064</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177,540</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182,702</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188,050</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192,098</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176,987</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181,145</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802,968</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794,115</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62,212</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70,018</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68,261</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67,848</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69,133</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63,838</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68,947</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85,081</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134,953</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17,128</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15,483</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5,406</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7,443</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11,750</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14,361</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7,282</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2,195,217</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2,320,306</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211,631</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201,806</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190,506</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195,777</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215,465</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229,914</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233,173</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287,895</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189,723</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3,566</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5,638</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24,516</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25,926</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23,234</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23,966</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24,528</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24 Made up Articles (</w:t>
            </w:r>
            <w:proofErr w:type="spellStart"/>
            <w:r w:rsidRPr="002B6501">
              <w:rPr>
                <w:sz w:val="14"/>
                <w:szCs w:val="14"/>
              </w:rPr>
              <w:t>Ex.towels</w:t>
            </w:r>
            <w:proofErr w:type="spellEnd"/>
            <w:r w:rsidRPr="002B6501">
              <w:rPr>
                <w:sz w:val="14"/>
                <w:szCs w:val="14"/>
              </w:rPr>
              <w:t xml:space="preserve"> &amp; bed)</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628,257</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641,236</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55,852</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54,521</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52,819</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58,687</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59,784</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57,490</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58,857</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476,025</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435,190</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30,768</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45,883</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32,523</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40,583</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28,777</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37,324</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26,050</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b/>
                <w:bCs/>
                <w:sz w:val="14"/>
                <w:szCs w:val="14"/>
              </w:rPr>
            </w:pPr>
            <w:r w:rsidRPr="002B6501">
              <w:rPr>
                <w:b/>
                <w:bCs/>
                <w:sz w:val="14"/>
                <w:szCs w:val="14"/>
              </w:rPr>
              <w:t>160,713</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b/>
                <w:bCs/>
                <w:color w:val="000000"/>
                <w:sz w:val="14"/>
                <w:szCs w:val="14"/>
              </w:rPr>
            </w:pPr>
            <w:r w:rsidRPr="002B6501">
              <w:rPr>
                <w:b/>
                <w:bCs/>
                <w:color w:val="000000"/>
                <w:sz w:val="14"/>
                <w:szCs w:val="14"/>
              </w:rPr>
              <w:t>189,223</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b/>
                <w:bCs/>
                <w:color w:val="000000"/>
                <w:sz w:val="13"/>
                <w:szCs w:val="13"/>
              </w:rPr>
            </w:pPr>
            <w:r>
              <w:rPr>
                <w:b/>
                <w:bCs/>
                <w:color w:val="000000"/>
                <w:sz w:val="13"/>
                <w:szCs w:val="13"/>
              </w:rPr>
              <w:t>28,004</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b/>
                <w:bCs/>
                <w:color w:val="000000"/>
                <w:sz w:val="13"/>
                <w:szCs w:val="13"/>
              </w:rPr>
            </w:pPr>
            <w:r>
              <w:rPr>
                <w:b/>
                <w:bCs/>
                <w:color w:val="000000"/>
                <w:sz w:val="13"/>
                <w:szCs w:val="13"/>
              </w:rPr>
              <w:t>11,104</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b/>
                <w:bCs/>
                <w:sz w:val="13"/>
                <w:szCs w:val="13"/>
              </w:rPr>
            </w:pPr>
            <w:r>
              <w:rPr>
                <w:b/>
                <w:bCs/>
                <w:sz w:val="13"/>
                <w:szCs w:val="13"/>
              </w:rPr>
              <w:t>33,774</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b/>
                <w:bCs/>
                <w:color w:val="000000"/>
                <w:sz w:val="14"/>
                <w:szCs w:val="14"/>
              </w:rPr>
            </w:pPr>
            <w:r w:rsidRPr="002B6501">
              <w:rPr>
                <w:b/>
                <w:bCs/>
                <w:color w:val="000000"/>
                <w:sz w:val="14"/>
                <w:szCs w:val="14"/>
              </w:rPr>
              <w:t>22,651</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b/>
                <w:bCs/>
                <w:sz w:val="14"/>
                <w:szCs w:val="14"/>
              </w:rPr>
            </w:pPr>
            <w:r w:rsidRPr="002B6501">
              <w:rPr>
                <w:b/>
                <w:bCs/>
                <w:sz w:val="14"/>
                <w:szCs w:val="14"/>
              </w:rPr>
              <w:t>38,135</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b/>
                <w:bCs/>
                <w:sz w:val="13"/>
                <w:szCs w:val="13"/>
              </w:rPr>
            </w:pPr>
            <w:r>
              <w:rPr>
                <w:b/>
                <w:bCs/>
                <w:sz w:val="13"/>
                <w:szCs w:val="13"/>
              </w:rPr>
              <w:t>28,832</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b/>
                <w:bCs/>
                <w:sz w:val="13"/>
                <w:szCs w:val="13"/>
              </w:rPr>
            </w:pPr>
            <w:r>
              <w:rPr>
                <w:b/>
                <w:bCs/>
                <w:sz w:val="13"/>
                <w:szCs w:val="13"/>
              </w:rPr>
              <w:t>51,873</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104,594</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76,972</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16,397</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17,104</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19,694</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22,438</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22,282</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55,015</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70,756</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6,547</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5,019</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13,425</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14,458</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18,441</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6,394</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20,280</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1,086</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41,495</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5,060</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6,085</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3,245</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8,193</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9,311</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18</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b/>
                <w:bCs/>
                <w:sz w:val="14"/>
                <w:szCs w:val="14"/>
              </w:rPr>
            </w:pPr>
            <w:r w:rsidRPr="002B6501">
              <w:rPr>
                <w:b/>
                <w:bCs/>
                <w:sz w:val="14"/>
                <w:szCs w:val="14"/>
              </w:rPr>
              <w:t>3,234,573</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b/>
                <w:bCs/>
                <w:color w:val="000000"/>
                <w:sz w:val="14"/>
                <w:szCs w:val="14"/>
              </w:rPr>
            </w:pPr>
            <w:r w:rsidRPr="002B6501">
              <w:rPr>
                <w:b/>
                <w:bCs/>
                <w:color w:val="000000"/>
                <w:sz w:val="14"/>
                <w:szCs w:val="14"/>
              </w:rPr>
              <w:t>3,087,336</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b/>
                <w:bCs/>
                <w:color w:val="000000"/>
                <w:sz w:val="13"/>
                <w:szCs w:val="13"/>
              </w:rPr>
            </w:pPr>
            <w:r>
              <w:rPr>
                <w:b/>
                <w:bCs/>
                <w:color w:val="000000"/>
                <w:sz w:val="13"/>
                <w:szCs w:val="13"/>
              </w:rPr>
              <w:t>242,665</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b/>
                <w:bCs/>
                <w:color w:val="000000"/>
                <w:sz w:val="13"/>
                <w:szCs w:val="13"/>
              </w:rPr>
            </w:pPr>
            <w:r>
              <w:rPr>
                <w:b/>
                <w:bCs/>
                <w:color w:val="000000"/>
                <w:sz w:val="13"/>
                <w:szCs w:val="13"/>
              </w:rPr>
              <w:t>248,962</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b/>
                <w:bCs/>
                <w:sz w:val="13"/>
                <w:szCs w:val="13"/>
              </w:rPr>
            </w:pPr>
            <w:r>
              <w:rPr>
                <w:b/>
                <w:bCs/>
                <w:sz w:val="13"/>
                <w:szCs w:val="13"/>
              </w:rPr>
              <w:t>247,801</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b/>
                <w:bCs/>
                <w:color w:val="000000"/>
                <w:sz w:val="14"/>
                <w:szCs w:val="14"/>
              </w:rPr>
            </w:pPr>
            <w:r w:rsidRPr="002B6501">
              <w:rPr>
                <w:b/>
                <w:bCs/>
                <w:color w:val="000000"/>
                <w:sz w:val="14"/>
                <w:szCs w:val="14"/>
              </w:rPr>
              <w:t>294,249</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b/>
                <w:bCs/>
                <w:sz w:val="14"/>
                <w:szCs w:val="14"/>
              </w:rPr>
            </w:pPr>
            <w:r w:rsidRPr="002B6501">
              <w:rPr>
                <w:b/>
                <w:bCs/>
                <w:sz w:val="14"/>
                <w:szCs w:val="14"/>
              </w:rPr>
              <w:t>286,543</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b/>
                <w:bCs/>
                <w:sz w:val="13"/>
                <w:szCs w:val="13"/>
              </w:rPr>
            </w:pPr>
            <w:r>
              <w:rPr>
                <w:b/>
                <w:bCs/>
                <w:sz w:val="13"/>
                <w:szCs w:val="13"/>
              </w:rPr>
              <w:t>278,285</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b/>
                <w:bCs/>
                <w:sz w:val="13"/>
                <w:szCs w:val="13"/>
              </w:rPr>
            </w:pPr>
            <w:r>
              <w:rPr>
                <w:b/>
                <w:bCs/>
                <w:sz w:val="13"/>
                <w:szCs w:val="13"/>
              </w:rPr>
              <w:t>269,079</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97,687</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78,506</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7,243</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5,013</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7,110</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6,332</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8,115</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6,661</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5,136</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324,736</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303,360</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29,149</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23,557</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22,816</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25,347</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25,209</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25,916</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25,978</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362,753</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345,650</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25,760</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24,667</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23,023</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27,948</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29,299</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27,351</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29,175</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526,180</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489,416</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45,505</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38,237</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43,604</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43,014</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44,247</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45,549</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43,812</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109,899</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95,663</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8,616</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9,171</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5,441</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5,677</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8,142</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10,680</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9,402</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358,770</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339,667</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26,590</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27,644</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29,900</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29,884</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35,829</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32,586</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31,240</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80,410</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82,011</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7,399</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6,185</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6,803</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7,860</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7,906</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7,351</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6,558</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7,797</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4,864</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249</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514</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318</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361</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475</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275</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534</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804,371</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880,116</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58,689</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73,912</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70,098</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106,000</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88,086</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85,522</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76,954</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188,403</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175,156</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14,083</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12,567</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12,985</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14,316</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16,666</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14,057</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14,646</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3,932</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2,987</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167</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282</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319</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332</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313</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193</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462</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7,987</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6,020</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543</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328</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348</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275</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389</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2,778</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82</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5,464</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4,540</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387</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362</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452</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389</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237</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202</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444</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8,388</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11,614</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1,510</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809</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9</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807</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580</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3,243</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1,645</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9</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3,998</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321,210</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237,853</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16,370</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22,271</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17,765</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23,296</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18,042</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14,545</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17,880</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sz w:val="14"/>
                <w:szCs w:val="14"/>
              </w:rPr>
            </w:pPr>
            <w:r w:rsidRPr="002B6501">
              <w:rPr>
                <w:sz w:val="14"/>
                <w:szCs w:val="14"/>
              </w:rPr>
              <w:t>24,941</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29,874</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color w:val="000000"/>
                <w:sz w:val="13"/>
                <w:szCs w:val="13"/>
              </w:rPr>
            </w:pPr>
            <w:r>
              <w:rPr>
                <w:color w:val="000000"/>
                <w:sz w:val="13"/>
                <w:szCs w:val="13"/>
              </w:rPr>
              <w:t>1,915</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color w:val="000000"/>
                <w:sz w:val="13"/>
                <w:szCs w:val="13"/>
              </w:rPr>
            </w:pPr>
            <w:r>
              <w:rPr>
                <w:color w:val="000000"/>
                <w:sz w:val="13"/>
                <w:szCs w:val="13"/>
              </w:rPr>
              <w:t>2,742</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2,012</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color w:val="000000"/>
                <w:sz w:val="14"/>
                <w:szCs w:val="14"/>
              </w:rPr>
            </w:pPr>
            <w:r w:rsidRPr="002B6501">
              <w:rPr>
                <w:color w:val="000000"/>
                <w:sz w:val="14"/>
                <w:szCs w:val="14"/>
              </w:rPr>
              <w:t>3,209</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sz w:val="14"/>
                <w:szCs w:val="14"/>
              </w:rPr>
            </w:pPr>
            <w:r w:rsidRPr="002B6501">
              <w:rPr>
                <w:sz w:val="14"/>
                <w:szCs w:val="14"/>
              </w:rPr>
              <w:t>2,781</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sz w:val="13"/>
                <w:szCs w:val="13"/>
              </w:rPr>
            </w:pPr>
            <w:r>
              <w:rPr>
                <w:sz w:val="13"/>
                <w:szCs w:val="13"/>
              </w:rPr>
              <w:t>4,039</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sz w:val="13"/>
                <w:szCs w:val="13"/>
              </w:rPr>
            </w:pPr>
            <w:r>
              <w:rPr>
                <w:sz w:val="13"/>
                <w:szCs w:val="13"/>
              </w:rPr>
              <w:t>3,533</w:t>
            </w:r>
          </w:p>
        </w:tc>
      </w:tr>
      <w:tr w:rsidR="00955991" w:rsidRPr="00BF4323" w:rsidTr="00955991">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955991" w:rsidRPr="002B6501" w:rsidRDefault="00955991" w:rsidP="00D32C19">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b/>
                <w:bCs/>
                <w:sz w:val="14"/>
                <w:szCs w:val="14"/>
              </w:rPr>
            </w:pPr>
            <w:r w:rsidRPr="002B6501">
              <w:rPr>
                <w:b/>
                <w:bCs/>
                <w:sz w:val="14"/>
                <w:szCs w:val="14"/>
              </w:rPr>
              <w:t>954,735</w:t>
            </w:r>
          </w:p>
        </w:tc>
        <w:tc>
          <w:tcPr>
            <w:tcW w:w="722" w:type="dxa"/>
            <w:tcBorders>
              <w:top w:val="nil"/>
              <w:left w:val="nil"/>
              <w:bottom w:val="nil"/>
              <w:right w:val="nil"/>
            </w:tcBorders>
            <w:shd w:val="clear" w:color="auto" w:fill="auto"/>
            <w:noWrap/>
            <w:tcMar>
              <w:left w:w="43" w:type="dxa"/>
              <w:right w:w="43" w:type="dxa"/>
            </w:tcMar>
            <w:vAlign w:val="center"/>
          </w:tcPr>
          <w:p w:rsidR="00955991" w:rsidRPr="002B6501" w:rsidRDefault="00955991" w:rsidP="00D32C19">
            <w:pPr>
              <w:jc w:val="right"/>
              <w:rPr>
                <w:b/>
                <w:bCs/>
                <w:color w:val="000000"/>
                <w:sz w:val="14"/>
                <w:szCs w:val="14"/>
              </w:rPr>
            </w:pPr>
            <w:r w:rsidRPr="002B6501">
              <w:rPr>
                <w:b/>
                <w:bCs/>
                <w:color w:val="000000"/>
                <w:sz w:val="14"/>
                <w:szCs w:val="14"/>
              </w:rPr>
              <w:t>988,838</w:t>
            </w:r>
          </w:p>
        </w:tc>
        <w:tc>
          <w:tcPr>
            <w:tcW w:w="771" w:type="dxa"/>
            <w:tcBorders>
              <w:top w:val="nil"/>
              <w:left w:val="nil"/>
              <w:bottom w:val="nil"/>
              <w:right w:val="nil"/>
            </w:tcBorders>
            <w:shd w:val="clear" w:color="auto" w:fill="auto"/>
            <w:noWrap/>
            <w:tcMar>
              <w:left w:w="43" w:type="dxa"/>
              <w:right w:w="43" w:type="dxa"/>
            </w:tcMar>
            <w:vAlign w:val="center"/>
          </w:tcPr>
          <w:p w:rsidR="00955991" w:rsidRDefault="00955991" w:rsidP="00D32C19">
            <w:pPr>
              <w:jc w:val="right"/>
              <w:rPr>
                <w:b/>
                <w:bCs/>
                <w:color w:val="000000"/>
                <w:sz w:val="13"/>
                <w:szCs w:val="13"/>
              </w:rPr>
            </w:pPr>
            <w:r>
              <w:rPr>
                <w:b/>
                <w:bCs/>
                <w:color w:val="000000"/>
                <w:sz w:val="13"/>
                <w:szCs w:val="13"/>
              </w:rPr>
              <w:t>88,109</w:t>
            </w:r>
          </w:p>
        </w:tc>
        <w:tc>
          <w:tcPr>
            <w:tcW w:w="699" w:type="dxa"/>
            <w:tcBorders>
              <w:top w:val="nil"/>
              <w:left w:val="nil"/>
              <w:bottom w:val="nil"/>
              <w:right w:val="nil"/>
            </w:tcBorders>
            <w:tcMar>
              <w:left w:w="43" w:type="dxa"/>
              <w:right w:w="43" w:type="dxa"/>
            </w:tcMar>
            <w:vAlign w:val="center"/>
          </w:tcPr>
          <w:p w:rsidR="00955991" w:rsidRDefault="00955991" w:rsidP="00D32C19">
            <w:pPr>
              <w:jc w:val="right"/>
              <w:rPr>
                <w:b/>
                <w:bCs/>
                <w:color w:val="000000"/>
                <w:sz w:val="13"/>
                <w:szCs w:val="13"/>
              </w:rPr>
            </w:pPr>
            <w:r>
              <w:rPr>
                <w:b/>
                <w:bCs/>
                <w:color w:val="000000"/>
                <w:sz w:val="13"/>
                <w:szCs w:val="13"/>
              </w:rPr>
              <w:t>88,852</w:t>
            </w:r>
          </w:p>
        </w:tc>
        <w:tc>
          <w:tcPr>
            <w:tcW w:w="723"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b/>
                <w:bCs/>
                <w:sz w:val="13"/>
                <w:szCs w:val="13"/>
              </w:rPr>
            </w:pPr>
            <w:r>
              <w:rPr>
                <w:b/>
                <w:bCs/>
                <w:sz w:val="13"/>
                <w:szCs w:val="13"/>
              </w:rPr>
              <w:t>82,493</w:t>
            </w:r>
          </w:p>
        </w:tc>
        <w:tc>
          <w:tcPr>
            <w:tcW w:w="71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b/>
                <w:bCs/>
                <w:color w:val="000000"/>
                <w:sz w:val="14"/>
                <w:szCs w:val="14"/>
              </w:rPr>
            </w:pPr>
            <w:r w:rsidRPr="002B6501">
              <w:rPr>
                <w:b/>
                <w:bCs/>
                <w:color w:val="000000"/>
                <w:sz w:val="14"/>
                <w:szCs w:val="14"/>
              </w:rPr>
              <w:t>108,316</w:t>
            </w:r>
          </w:p>
        </w:tc>
        <w:tc>
          <w:tcPr>
            <w:tcW w:w="726" w:type="dxa"/>
            <w:tcBorders>
              <w:top w:val="nil"/>
              <w:left w:val="nil"/>
              <w:bottom w:val="nil"/>
              <w:right w:val="nil"/>
            </w:tcBorders>
            <w:shd w:val="clear" w:color="auto" w:fill="auto"/>
            <w:tcMar>
              <w:left w:w="43" w:type="dxa"/>
              <w:right w:w="43" w:type="dxa"/>
            </w:tcMar>
            <w:vAlign w:val="center"/>
          </w:tcPr>
          <w:p w:rsidR="00955991" w:rsidRPr="002B6501" w:rsidRDefault="00955991" w:rsidP="00D32C19">
            <w:pPr>
              <w:jc w:val="right"/>
              <w:rPr>
                <w:b/>
                <w:bCs/>
                <w:sz w:val="14"/>
                <w:szCs w:val="14"/>
              </w:rPr>
            </w:pPr>
            <w:r w:rsidRPr="002B6501">
              <w:rPr>
                <w:b/>
                <w:bCs/>
                <w:sz w:val="14"/>
                <w:szCs w:val="14"/>
              </w:rPr>
              <w:t>110,836</w:t>
            </w:r>
          </w:p>
        </w:tc>
        <w:tc>
          <w:tcPr>
            <w:tcW w:w="736" w:type="dxa"/>
            <w:tcBorders>
              <w:top w:val="nil"/>
              <w:left w:val="nil"/>
              <w:bottom w:val="nil"/>
              <w:right w:val="nil"/>
            </w:tcBorders>
            <w:shd w:val="clear" w:color="auto" w:fill="auto"/>
            <w:tcMar>
              <w:left w:w="43" w:type="dxa"/>
              <w:right w:w="43" w:type="dxa"/>
            </w:tcMar>
            <w:vAlign w:val="center"/>
          </w:tcPr>
          <w:p w:rsidR="00955991" w:rsidRDefault="00955991" w:rsidP="00D32C19">
            <w:pPr>
              <w:jc w:val="right"/>
              <w:rPr>
                <w:b/>
                <w:bCs/>
                <w:sz w:val="13"/>
                <w:szCs w:val="13"/>
              </w:rPr>
            </w:pPr>
            <w:r>
              <w:rPr>
                <w:b/>
                <w:bCs/>
                <w:sz w:val="13"/>
                <w:szCs w:val="13"/>
              </w:rPr>
              <w:t>97,840</w:t>
            </w:r>
          </w:p>
        </w:tc>
        <w:tc>
          <w:tcPr>
            <w:tcW w:w="720" w:type="dxa"/>
            <w:tcBorders>
              <w:top w:val="nil"/>
              <w:left w:val="nil"/>
              <w:bottom w:val="nil"/>
              <w:right w:val="nil"/>
            </w:tcBorders>
            <w:shd w:val="clear" w:color="auto" w:fill="auto"/>
            <w:tcMar>
              <w:left w:w="43" w:type="dxa"/>
              <w:right w:w="43" w:type="dxa"/>
            </w:tcMar>
            <w:vAlign w:val="center"/>
          </w:tcPr>
          <w:p w:rsidR="00955991" w:rsidRDefault="00955991" w:rsidP="00955991">
            <w:pPr>
              <w:jc w:val="right"/>
              <w:rPr>
                <w:b/>
                <w:bCs/>
                <w:sz w:val="13"/>
                <w:szCs w:val="13"/>
              </w:rPr>
            </w:pPr>
            <w:r>
              <w:rPr>
                <w:b/>
                <w:bCs/>
                <w:sz w:val="13"/>
                <w:szCs w:val="13"/>
              </w:rPr>
              <w:t>94,825</w:t>
            </w:r>
          </w:p>
        </w:tc>
      </w:tr>
      <w:tr w:rsidR="00955991" w:rsidRPr="00BF4323" w:rsidTr="00955991">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955991" w:rsidRPr="002B6501" w:rsidRDefault="00955991" w:rsidP="00D32C19">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55991" w:rsidRPr="002B6501" w:rsidRDefault="00955991" w:rsidP="00D32C19">
            <w:pPr>
              <w:jc w:val="right"/>
              <w:rPr>
                <w:b/>
                <w:bCs/>
                <w:sz w:val="14"/>
                <w:szCs w:val="14"/>
              </w:rPr>
            </w:pPr>
            <w:r w:rsidRPr="002B6501">
              <w:rPr>
                <w:b/>
                <w:bCs/>
                <w:sz w:val="14"/>
                <w:szCs w:val="14"/>
              </w:rPr>
              <w:t>20,786,508</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55991" w:rsidRPr="002B6501" w:rsidRDefault="00955991" w:rsidP="00D32C19">
            <w:pPr>
              <w:jc w:val="right"/>
              <w:rPr>
                <w:b/>
                <w:bCs/>
                <w:color w:val="000000"/>
                <w:sz w:val="14"/>
                <w:szCs w:val="14"/>
              </w:rPr>
            </w:pPr>
            <w:r w:rsidRPr="002B6501">
              <w:rPr>
                <w:b/>
                <w:bCs/>
                <w:color w:val="000000"/>
                <w:sz w:val="14"/>
                <w:szCs w:val="14"/>
              </w:rPr>
              <w:t>20,433,565</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55991" w:rsidRDefault="00955991" w:rsidP="00D32C19">
            <w:pPr>
              <w:jc w:val="right"/>
              <w:rPr>
                <w:b/>
                <w:bCs/>
                <w:color w:val="000000"/>
                <w:sz w:val="13"/>
                <w:szCs w:val="13"/>
              </w:rPr>
            </w:pPr>
            <w:r>
              <w:rPr>
                <w:b/>
                <w:bCs/>
                <w:color w:val="000000"/>
                <w:sz w:val="13"/>
                <w:szCs w:val="13"/>
              </w:rPr>
              <w:t>1,721,854</w:t>
            </w:r>
          </w:p>
        </w:tc>
        <w:tc>
          <w:tcPr>
            <w:tcW w:w="699" w:type="dxa"/>
            <w:tcBorders>
              <w:top w:val="single" w:sz="12" w:space="0" w:color="auto"/>
              <w:left w:val="nil"/>
              <w:bottom w:val="single" w:sz="12" w:space="0" w:color="auto"/>
              <w:right w:val="nil"/>
            </w:tcBorders>
            <w:tcMar>
              <w:left w:w="43" w:type="dxa"/>
              <w:right w:w="43" w:type="dxa"/>
            </w:tcMar>
            <w:vAlign w:val="center"/>
          </w:tcPr>
          <w:p w:rsidR="00955991" w:rsidRDefault="00955991" w:rsidP="00D32C19">
            <w:pPr>
              <w:jc w:val="right"/>
              <w:rPr>
                <w:b/>
                <w:bCs/>
                <w:color w:val="000000"/>
                <w:sz w:val="13"/>
                <w:szCs w:val="13"/>
              </w:rPr>
            </w:pPr>
            <w:r>
              <w:rPr>
                <w:b/>
                <w:bCs/>
                <w:color w:val="000000"/>
                <w:sz w:val="13"/>
                <w:szCs w:val="13"/>
              </w:rPr>
              <w:t>1,774,808</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center"/>
          </w:tcPr>
          <w:p w:rsidR="00955991" w:rsidRDefault="00955991" w:rsidP="00955991">
            <w:pPr>
              <w:jc w:val="right"/>
              <w:rPr>
                <w:b/>
                <w:bCs/>
                <w:sz w:val="13"/>
                <w:szCs w:val="13"/>
              </w:rPr>
            </w:pPr>
            <w:r>
              <w:rPr>
                <w:b/>
                <w:bCs/>
                <w:sz w:val="13"/>
                <w:szCs w:val="13"/>
              </w:rPr>
              <w:t>1,668,380</w:t>
            </w:r>
          </w:p>
        </w:tc>
        <w:tc>
          <w:tcPr>
            <w:tcW w:w="716" w:type="dxa"/>
            <w:tcBorders>
              <w:top w:val="single" w:sz="12" w:space="0" w:color="auto"/>
              <w:left w:val="nil"/>
              <w:bottom w:val="single" w:sz="12" w:space="0" w:color="auto"/>
              <w:right w:val="nil"/>
            </w:tcBorders>
            <w:shd w:val="clear" w:color="auto" w:fill="auto"/>
            <w:tcMar>
              <w:left w:w="43" w:type="dxa"/>
              <w:right w:w="43" w:type="dxa"/>
            </w:tcMar>
            <w:vAlign w:val="center"/>
          </w:tcPr>
          <w:p w:rsidR="00955991" w:rsidRPr="002B6501" w:rsidRDefault="00955991" w:rsidP="00D32C19">
            <w:pPr>
              <w:jc w:val="right"/>
              <w:rPr>
                <w:b/>
                <w:bCs/>
                <w:color w:val="000000"/>
                <w:sz w:val="14"/>
                <w:szCs w:val="14"/>
              </w:rPr>
            </w:pPr>
            <w:r w:rsidRPr="002B6501">
              <w:rPr>
                <w:b/>
                <w:bCs/>
                <w:color w:val="000000"/>
                <w:sz w:val="14"/>
                <w:szCs w:val="14"/>
              </w:rPr>
              <w:t>1,888,293</w:t>
            </w:r>
          </w:p>
        </w:tc>
        <w:tc>
          <w:tcPr>
            <w:tcW w:w="726" w:type="dxa"/>
            <w:tcBorders>
              <w:top w:val="single" w:sz="12" w:space="0" w:color="auto"/>
              <w:left w:val="nil"/>
              <w:bottom w:val="single" w:sz="12" w:space="0" w:color="auto"/>
              <w:right w:val="nil"/>
            </w:tcBorders>
            <w:shd w:val="clear" w:color="auto" w:fill="auto"/>
            <w:tcMar>
              <w:left w:w="43" w:type="dxa"/>
              <w:right w:w="43" w:type="dxa"/>
            </w:tcMar>
            <w:vAlign w:val="center"/>
          </w:tcPr>
          <w:p w:rsidR="00955991" w:rsidRPr="002B6501" w:rsidRDefault="00955991" w:rsidP="00D32C19">
            <w:pPr>
              <w:jc w:val="right"/>
              <w:rPr>
                <w:b/>
                <w:bCs/>
                <w:sz w:val="14"/>
                <w:szCs w:val="14"/>
              </w:rPr>
            </w:pPr>
            <w:r w:rsidRPr="002B6501">
              <w:rPr>
                <w:b/>
                <w:bCs/>
                <w:sz w:val="14"/>
                <w:szCs w:val="14"/>
              </w:rPr>
              <w:t>1,974,476</w:t>
            </w:r>
          </w:p>
        </w:tc>
        <w:tc>
          <w:tcPr>
            <w:tcW w:w="736" w:type="dxa"/>
            <w:tcBorders>
              <w:top w:val="single" w:sz="12" w:space="0" w:color="auto"/>
              <w:left w:val="nil"/>
              <w:bottom w:val="single" w:sz="12" w:space="0" w:color="auto"/>
              <w:right w:val="nil"/>
            </w:tcBorders>
            <w:shd w:val="clear" w:color="auto" w:fill="auto"/>
            <w:tcMar>
              <w:left w:w="43" w:type="dxa"/>
              <w:right w:w="43" w:type="dxa"/>
            </w:tcMar>
            <w:vAlign w:val="center"/>
          </w:tcPr>
          <w:p w:rsidR="00955991" w:rsidRDefault="00955991" w:rsidP="00D32C19">
            <w:pPr>
              <w:jc w:val="right"/>
              <w:rPr>
                <w:b/>
                <w:bCs/>
                <w:sz w:val="13"/>
                <w:szCs w:val="13"/>
              </w:rPr>
            </w:pPr>
            <w:r>
              <w:rPr>
                <w:b/>
                <w:bCs/>
                <w:sz w:val="13"/>
                <w:szCs w:val="13"/>
              </w:rPr>
              <w:t>1,976,837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55991" w:rsidRDefault="00955991" w:rsidP="00955991">
            <w:pPr>
              <w:jc w:val="right"/>
              <w:rPr>
                <w:b/>
                <w:bCs/>
                <w:sz w:val="13"/>
                <w:szCs w:val="13"/>
              </w:rPr>
            </w:pPr>
            <w:r>
              <w:rPr>
                <w:b/>
                <w:bCs/>
                <w:sz w:val="13"/>
                <w:szCs w:val="13"/>
              </w:rPr>
              <w:t>1,970,852</w:t>
            </w:r>
          </w:p>
        </w:tc>
      </w:tr>
      <w:tr w:rsidR="00D32C19" w:rsidRPr="00BF4323" w:rsidTr="002E46DC">
        <w:trPr>
          <w:cantSplit/>
          <w:trHeight w:hRule="exact" w:val="229"/>
        </w:trPr>
        <w:tc>
          <w:tcPr>
            <w:tcW w:w="9198" w:type="dxa"/>
            <w:gridSpan w:val="10"/>
            <w:tcBorders>
              <w:top w:val="single" w:sz="12" w:space="0" w:color="auto"/>
              <w:left w:val="nil"/>
              <w:right w:val="nil"/>
            </w:tcBorders>
          </w:tcPr>
          <w:p w:rsidR="00D32C19" w:rsidRPr="00BF4323" w:rsidRDefault="00D32C19" w:rsidP="00D32C19">
            <w:pPr>
              <w:rPr>
                <w:sz w:val="22"/>
                <w:szCs w:val="22"/>
              </w:rPr>
            </w:pPr>
          </w:p>
        </w:tc>
      </w:tr>
    </w:tbl>
    <w:p w:rsidR="003906E6" w:rsidRDefault="00D44BDA" w:rsidP="003906E6">
      <w:pPr>
        <w:tabs>
          <w:tab w:val="left" w:pos="1530"/>
        </w:tabs>
        <w:rPr>
          <w:sz w:val="19"/>
          <w:szCs w:val="19"/>
        </w:rPr>
      </w:pPr>
      <w:r>
        <w:rPr>
          <w:sz w:val="19"/>
          <w:szCs w:val="19"/>
        </w:rPr>
        <w:tab/>
      </w:r>
    </w:p>
    <w:p w:rsidR="002E46DC" w:rsidRPr="00BF4323" w:rsidRDefault="002E46DC" w:rsidP="00D44BDA">
      <w:pPr>
        <w:tabs>
          <w:tab w:val="left" w:pos="1530"/>
        </w:tabs>
        <w:rPr>
          <w:sz w:val="19"/>
          <w:szCs w:val="19"/>
        </w:rPr>
      </w:pPr>
    </w:p>
    <w:tbl>
      <w:tblPr>
        <w:tblpPr w:leftFromText="180" w:rightFromText="180" w:vertAnchor="page" w:horzAnchor="margin" w:tblpXSpec="center" w:tblpY="761"/>
        <w:tblW w:w="9468" w:type="dxa"/>
        <w:tblLayout w:type="fixed"/>
        <w:tblLook w:val="0000"/>
      </w:tblPr>
      <w:tblGrid>
        <w:gridCol w:w="2970"/>
        <w:gridCol w:w="739"/>
        <w:gridCol w:w="791"/>
        <w:gridCol w:w="738"/>
        <w:gridCol w:w="702"/>
        <w:gridCol w:w="720"/>
        <w:gridCol w:w="720"/>
        <w:gridCol w:w="720"/>
        <w:gridCol w:w="648"/>
        <w:gridCol w:w="720"/>
      </w:tblGrid>
      <w:tr w:rsidR="00265BD6" w:rsidRPr="00BF4323" w:rsidTr="002B6501">
        <w:trPr>
          <w:trHeight w:val="252"/>
        </w:trPr>
        <w:tc>
          <w:tcPr>
            <w:tcW w:w="9468" w:type="dxa"/>
            <w:gridSpan w:val="10"/>
            <w:tcBorders>
              <w:top w:val="nil"/>
              <w:left w:val="nil"/>
              <w:bottom w:val="nil"/>
              <w:right w:val="nil"/>
            </w:tcBorders>
            <w:shd w:val="clear" w:color="auto" w:fill="auto"/>
          </w:tcPr>
          <w:p w:rsidR="00265BD6" w:rsidRPr="00BF4323" w:rsidRDefault="00265BD6" w:rsidP="00D8050D">
            <w:pPr>
              <w:jc w:val="center"/>
              <w:rPr>
                <w:b/>
                <w:bCs/>
                <w:sz w:val="28"/>
                <w:szCs w:val="28"/>
              </w:rPr>
            </w:pPr>
            <w:r>
              <w:rPr>
                <w:b/>
                <w:bCs/>
                <w:sz w:val="28"/>
                <w:szCs w:val="28"/>
              </w:rPr>
              <w:t>4.17</w:t>
            </w:r>
            <w:r w:rsidRPr="00BF4323">
              <w:rPr>
                <w:b/>
                <w:bCs/>
                <w:sz w:val="28"/>
                <w:szCs w:val="28"/>
              </w:rPr>
              <w:t xml:space="preserve">  Imports By Selected Commodities</w:t>
            </w:r>
          </w:p>
        </w:tc>
      </w:tr>
      <w:tr w:rsidR="00265BD6" w:rsidRPr="00BF4323" w:rsidTr="002B6501">
        <w:trPr>
          <w:trHeight w:val="130"/>
        </w:trPr>
        <w:tc>
          <w:tcPr>
            <w:tcW w:w="9468" w:type="dxa"/>
            <w:gridSpan w:val="10"/>
            <w:tcBorders>
              <w:top w:val="nil"/>
              <w:left w:val="nil"/>
              <w:bottom w:val="nil"/>
              <w:right w:val="nil"/>
            </w:tcBorders>
            <w:shd w:val="clear" w:color="auto" w:fill="auto"/>
          </w:tcPr>
          <w:p w:rsidR="00265BD6" w:rsidRPr="00BF4323" w:rsidRDefault="00265BD6" w:rsidP="00D8050D">
            <w:pPr>
              <w:jc w:val="center"/>
              <w:rPr>
                <w:sz w:val="16"/>
                <w:szCs w:val="16"/>
              </w:rPr>
            </w:pPr>
            <w:r w:rsidRPr="00BF4323">
              <w:rPr>
                <w:sz w:val="16"/>
                <w:szCs w:val="16"/>
              </w:rPr>
              <w:t>(a) State Bank of  Pakistan</w:t>
            </w:r>
          </w:p>
        </w:tc>
      </w:tr>
      <w:tr w:rsidR="00265BD6" w:rsidRPr="00BF4323" w:rsidTr="002B6501">
        <w:trPr>
          <w:trHeight w:val="121"/>
        </w:trPr>
        <w:tc>
          <w:tcPr>
            <w:tcW w:w="9468" w:type="dxa"/>
            <w:gridSpan w:val="10"/>
            <w:tcBorders>
              <w:top w:val="nil"/>
              <w:left w:val="nil"/>
              <w:bottom w:val="single" w:sz="12" w:space="0" w:color="auto"/>
              <w:right w:val="nil"/>
            </w:tcBorders>
            <w:shd w:val="clear" w:color="auto" w:fill="auto"/>
          </w:tcPr>
          <w:p w:rsidR="00265BD6" w:rsidRPr="00BF4323" w:rsidRDefault="00265BD6" w:rsidP="00D8050D">
            <w:pPr>
              <w:jc w:val="right"/>
              <w:rPr>
                <w:sz w:val="16"/>
                <w:szCs w:val="16"/>
              </w:rPr>
            </w:pPr>
            <w:r w:rsidRPr="00BF4323">
              <w:rPr>
                <w:sz w:val="14"/>
                <w:szCs w:val="14"/>
              </w:rPr>
              <w:t>(Thousand US Dollars)</w:t>
            </w:r>
          </w:p>
        </w:tc>
      </w:tr>
      <w:tr w:rsidR="00BB1E6E" w:rsidRPr="00BF4323" w:rsidTr="00BB1E6E">
        <w:trPr>
          <w:trHeight w:hRule="exact" w:val="267"/>
        </w:trPr>
        <w:tc>
          <w:tcPr>
            <w:tcW w:w="2970"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BB1E6E" w:rsidRPr="00BF4323" w:rsidRDefault="00BB1E6E" w:rsidP="00D8050D">
            <w:pPr>
              <w:ind w:firstLineChars="200" w:firstLine="321"/>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BB1E6E" w:rsidRPr="002B6501" w:rsidRDefault="00BB1E6E" w:rsidP="00BE2DC5">
            <w:pPr>
              <w:ind w:right="-105"/>
              <w:jc w:val="center"/>
              <w:rPr>
                <w:b/>
                <w:bCs/>
                <w:sz w:val="16"/>
                <w:szCs w:val="16"/>
              </w:rPr>
            </w:pPr>
            <w:r w:rsidRPr="002B6501">
              <w:rPr>
                <w:b/>
                <w:bCs/>
                <w:sz w:val="16"/>
                <w:szCs w:val="16"/>
              </w:rPr>
              <w:t xml:space="preserve">2015-16 </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BB1E6E" w:rsidRPr="002B6501" w:rsidRDefault="00BB1E6E" w:rsidP="00904BD2">
            <w:pPr>
              <w:ind w:right="-105"/>
              <w:jc w:val="center"/>
              <w:rPr>
                <w:b/>
                <w:bCs/>
                <w:sz w:val="16"/>
                <w:szCs w:val="16"/>
              </w:rPr>
            </w:pPr>
            <w:r w:rsidRPr="002B6501">
              <w:rPr>
                <w:b/>
                <w:bCs/>
                <w:sz w:val="16"/>
                <w:szCs w:val="16"/>
              </w:rPr>
              <w:t xml:space="preserve">2016-17 </w:t>
            </w:r>
            <w:r w:rsidRPr="002B6501">
              <w:rPr>
                <w:b/>
                <w:bCs/>
                <w:sz w:val="16"/>
                <w:szCs w:val="16"/>
                <w:vertAlign w:val="superscript"/>
              </w:rPr>
              <w:t>R</w:t>
            </w:r>
          </w:p>
        </w:tc>
        <w:tc>
          <w:tcPr>
            <w:tcW w:w="738"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BB1E6E" w:rsidRPr="002B6501" w:rsidRDefault="00BB1E6E" w:rsidP="002D1AA9">
            <w:pPr>
              <w:jc w:val="center"/>
              <w:rPr>
                <w:b/>
                <w:bCs/>
                <w:sz w:val="16"/>
                <w:szCs w:val="16"/>
              </w:rPr>
            </w:pPr>
            <w:r w:rsidRPr="002B6501">
              <w:rPr>
                <w:b/>
                <w:bCs/>
                <w:sz w:val="16"/>
                <w:szCs w:val="16"/>
              </w:rPr>
              <w:t xml:space="preserve">2016 </w:t>
            </w:r>
            <w:r w:rsidRPr="002B6501">
              <w:rPr>
                <w:b/>
                <w:bCs/>
                <w:sz w:val="16"/>
                <w:szCs w:val="16"/>
                <w:vertAlign w:val="superscript"/>
              </w:rPr>
              <w:t>R</w:t>
            </w:r>
          </w:p>
        </w:tc>
        <w:tc>
          <w:tcPr>
            <w:tcW w:w="3510" w:type="dxa"/>
            <w:gridSpan w:val="5"/>
            <w:tcBorders>
              <w:top w:val="single" w:sz="12" w:space="0" w:color="auto"/>
              <w:left w:val="single" w:sz="4" w:space="0" w:color="auto"/>
              <w:bottom w:val="single" w:sz="4" w:space="0" w:color="auto"/>
            </w:tcBorders>
            <w:shd w:val="clear" w:color="auto" w:fill="auto"/>
            <w:vAlign w:val="center"/>
          </w:tcPr>
          <w:p w:rsidR="00BB1E6E" w:rsidRPr="002B6501" w:rsidRDefault="00BB1E6E" w:rsidP="0092395C">
            <w:pPr>
              <w:jc w:val="center"/>
              <w:rPr>
                <w:b/>
                <w:bCs/>
                <w:sz w:val="16"/>
                <w:szCs w:val="16"/>
              </w:rPr>
            </w:pPr>
            <w:r w:rsidRPr="002B6501">
              <w:rPr>
                <w:b/>
                <w:bCs/>
                <w:sz w:val="16"/>
                <w:szCs w:val="16"/>
              </w:rPr>
              <w:t xml:space="preserve">2017 </w:t>
            </w:r>
            <w:r w:rsidRPr="002B6501">
              <w:rPr>
                <w:b/>
                <w:bCs/>
                <w:sz w:val="16"/>
                <w:szCs w:val="16"/>
                <w:vertAlign w:val="superscript"/>
              </w:rPr>
              <w:t>P</w:t>
            </w:r>
          </w:p>
        </w:tc>
        <w:tc>
          <w:tcPr>
            <w:tcW w:w="720" w:type="dxa"/>
            <w:tcBorders>
              <w:top w:val="single" w:sz="12" w:space="0" w:color="auto"/>
              <w:left w:val="single" w:sz="4" w:space="0" w:color="auto"/>
              <w:bottom w:val="single" w:sz="4" w:space="0" w:color="auto"/>
            </w:tcBorders>
            <w:shd w:val="clear" w:color="auto" w:fill="auto"/>
            <w:vAlign w:val="center"/>
          </w:tcPr>
          <w:p w:rsidR="00BB1E6E" w:rsidRPr="002B6501" w:rsidRDefault="00BB1E6E" w:rsidP="0092395C">
            <w:pPr>
              <w:jc w:val="center"/>
              <w:rPr>
                <w:b/>
                <w:bCs/>
                <w:sz w:val="16"/>
                <w:szCs w:val="16"/>
              </w:rPr>
            </w:pPr>
            <w:r>
              <w:rPr>
                <w:b/>
                <w:bCs/>
                <w:sz w:val="16"/>
                <w:szCs w:val="16"/>
              </w:rPr>
              <w:t xml:space="preserve">2018 </w:t>
            </w:r>
            <w:r w:rsidRPr="00BB1E6E">
              <w:rPr>
                <w:b/>
                <w:bCs/>
                <w:sz w:val="16"/>
                <w:szCs w:val="16"/>
                <w:vertAlign w:val="superscript"/>
              </w:rPr>
              <w:t>P</w:t>
            </w:r>
          </w:p>
        </w:tc>
      </w:tr>
      <w:tr w:rsidR="00BB1E6E" w:rsidRPr="00BF4323" w:rsidTr="00BB1E6E">
        <w:trPr>
          <w:trHeight w:val="109"/>
        </w:trPr>
        <w:tc>
          <w:tcPr>
            <w:tcW w:w="2970"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BB1E6E" w:rsidRPr="00BF4323" w:rsidRDefault="00BB1E6E" w:rsidP="00BB1E6E">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bottom"/>
          </w:tcPr>
          <w:p w:rsidR="00BB1E6E" w:rsidRPr="00BF4323" w:rsidRDefault="00BB1E6E" w:rsidP="00BB1E6E">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bottom"/>
          </w:tcPr>
          <w:p w:rsidR="00BB1E6E" w:rsidRPr="00BF4323" w:rsidRDefault="00BB1E6E" w:rsidP="00BB1E6E">
            <w:pPr>
              <w:jc w:val="right"/>
              <w:rPr>
                <w:b/>
                <w:bCs/>
                <w:sz w:val="15"/>
                <w:szCs w:val="15"/>
              </w:rPr>
            </w:pPr>
          </w:p>
        </w:tc>
        <w:tc>
          <w:tcPr>
            <w:tcW w:w="738" w:type="dxa"/>
            <w:tcBorders>
              <w:top w:val="single" w:sz="4"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BB1E6E" w:rsidRPr="002B6501" w:rsidRDefault="00BB1E6E" w:rsidP="00BB1E6E">
            <w:pPr>
              <w:jc w:val="right"/>
              <w:rPr>
                <w:b/>
                <w:sz w:val="14"/>
                <w:szCs w:val="14"/>
              </w:rPr>
            </w:pPr>
            <w:r>
              <w:rPr>
                <w:b/>
                <w:sz w:val="14"/>
                <w:szCs w:val="14"/>
              </w:rPr>
              <w:t>Dec</w:t>
            </w:r>
          </w:p>
        </w:tc>
        <w:tc>
          <w:tcPr>
            <w:tcW w:w="702" w:type="dxa"/>
            <w:tcBorders>
              <w:top w:val="single" w:sz="4" w:space="0" w:color="auto"/>
              <w:left w:val="single" w:sz="4" w:space="0" w:color="auto"/>
              <w:bottom w:val="single" w:sz="12" w:space="0" w:color="auto"/>
              <w:right w:val="single" w:sz="4" w:space="0" w:color="auto"/>
            </w:tcBorders>
            <w:shd w:val="clear" w:color="auto" w:fill="auto"/>
            <w:vAlign w:val="center"/>
          </w:tcPr>
          <w:p w:rsidR="00BB1E6E" w:rsidRPr="002B6501" w:rsidRDefault="00BB1E6E" w:rsidP="00BB1E6E">
            <w:pPr>
              <w:jc w:val="right"/>
              <w:rPr>
                <w:b/>
                <w:sz w:val="14"/>
                <w:szCs w:val="14"/>
              </w:rPr>
            </w:pPr>
            <w:r>
              <w:rPr>
                <w:b/>
                <w:sz w:val="14"/>
                <w:szCs w:val="14"/>
              </w:rPr>
              <w:t>Jan</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BB1E6E" w:rsidRPr="002B6501" w:rsidRDefault="00BB1E6E" w:rsidP="00BB1E6E">
            <w:pPr>
              <w:jc w:val="right"/>
              <w:rPr>
                <w:b/>
                <w:color w:val="000000"/>
                <w:sz w:val="14"/>
                <w:szCs w:val="14"/>
              </w:rPr>
            </w:pPr>
            <w:r w:rsidRPr="002B6501">
              <w:rPr>
                <w:b/>
                <w:color w:val="000000"/>
                <w:sz w:val="14"/>
                <w:szCs w:val="14"/>
              </w:rPr>
              <w:t>Sep</w:t>
            </w:r>
          </w:p>
        </w:tc>
        <w:tc>
          <w:tcPr>
            <w:tcW w:w="720" w:type="dxa"/>
            <w:tcBorders>
              <w:top w:val="nil"/>
              <w:bottom w:val="single" w:sz="12" w:space="0" w:color="auto"/>
            </w:tcBorders>
            <w:shd w:val="clear" w:color="auto" w:fill="auto"/>
            <w:tcMar>
              <w:left w:w="58" w:type="dxa"/>
              <w:right w:w="115" w:type="dxa"/>
            </w:tcMar>
            <w:vAlign w:val="center"/>
          </w:tcPr>
          <w:p w:rsidR="00BB1E6E" w:rsidRPr="002B6501" w:rsidRDefault="00BB1E6E" w:rsidP="00BB1E6E">
            <w:pPr>
              <w:jc w:val="right"/>
              <w:rPr>
                <w:b/>
                <w:color w:val="000000"/>
                <w:sz w:val="14"/>
                <w:szCs w:val="14"/>
              </w:rPr>
            </w:pPr>
            <w:r w:rsidRPr="002B6501">
              <w:rPr>
                <w:b/>
                <w:color w:val="000000"/>
                <w:sz w:val="14"/>
                <w:szCs w:val="14"/>
              </w:rPr>
              <w:t>Oct</w:t>
            </w:r>
          </w:p>
        </w:tc>
        <w:tc>
          <w:tcPr>
            <w:tcW w:w="720" w:type="dxa"/>
            <w:tcBorders>
              <w:top w:val="nil"/>
              <w:bottom w:val="single" w:sz="12" w:space="0" w:color="auto"/>
            </w:tcBorders>
            <w:shd w:val="clear" w:color="auto" w:fill="auto"/>
            <w:tcMar>
              <w:left w:w="58" w:type="dxa"/>
              <w:right w:w="115" w:type="dxa"/>
            </w:tcMar>
            <w:vAlign w:val="center"/>
          </w:tcPr>
          <w:p w:rsidR="00BB1E6E" w:rsidRPr="002B6501" w:rsidRDefault="00BB1E6E" w:rsidP="00BB1E6E">
            <w:pPr>
              <w:jc w:val="right"/>
              <w:rPr>
                <w:b/>
                <w:color w:val="000000"/>
                <w:sz w:val="14"/>
                <w:szCs w:val="14"/>
              </w:rPr>
            </w:pPr>
            <w:r w:rsidRPr="002B6501">
              <w:rPr>
                <w:b/>
                <w:color w:val="000000"/>
                <w:sz w:val="14"/>
                <w:szCs w:val="14"/>
              </w:rPr>
              <w:t>Nov</w:t>
            </w:r>
          </w:p>
        </w:tc>
        <w:tc>
          <w:tcPr>
            <w:tcW w:w="648" w:type="dxa"/>
            <w:tcBorders>
              <w:top w:val="nil"/>
              <w:bottom w:val="single" w:sz="12" w:space="0" w:color="auto"/>
              <w:right w:val="single" w:sz="4" w:space="0" w:color="auto"/>
            </w:tcBorders>
            <w:shd w:val="clear" w:color="auto" w:fill="auto"/>
            <w:tcMar>
              <w:left w:w="58" w:type="dxa"/>
              <w:right w:w="115" w:type="dxa"/>
            </w:tcMar>
            <w:vAlign w:val="center"/>
          </w:tcPr>
          <w:p w:rsidR="00BB1E6E" w:rsidRPr="002B6501" w:rsidRDefault="00BB1E6E" w:rsidP="00DA6AF0">
            <w:pPr>
              <w:jc w:val="right"/>
              <w:rPr>
                <w:b/>
                <w:color w:val="000000"/>
                <w:sz w:val="14"/>
                <w:szCs w:val="14"/>
              </w:rPr>
            </w:pPr>
            <w:r>
              <w:rPr>
                <w:b/>
                <w:color w:val="000000"/>
                <w:sz w:val="14"/>
                <w:szCs w:val="14"/>
              </w:rPr>
              <w:t>Dec</w:t>
            </w:r>
            <w:r w:rsidR="00DA6AF0">
              <w:rPr>
                <w:b/>
                <w:color w:val="000000"/>
                <w:sz w:val="14"/>
                <w:szCs w:val="14"/>
              </w:rPr>
              <w:t xml:space="preserve"> </w:t>
            </w:r>
            <w:r w:rsidR="00DA6AF0" w:rsidRPr="00DA6AF0">
              <w:rPr>
                <w:b/>
                <w:color w:val="000000"/>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BB1E6E" w:rsidRPr="002B6501" w:rsidRDefault="00BB1E6E" w:rsidP="00BB1E6E">
            <w:pPr>
              <w:jc w:val="right"/>
              <w:rPr>
                <w:b/>
                <w:color w:val="000000"/>
                <w:sz w:val="14"/>
                <w:szCs w:val="14"/>
              </w:rPr>
            </w:pPr>
            <w:r>
              <w:rPr>
                <w:b/>
                <w:color w:val="000000"/>
                <w:sz w:val="14"/>
                <w:szCs w:val="14"/>
              </w:rPr>
              <w:t>Jan</w:t>
            </w:r>
          </w:p>
        </w:tc>
      </w:tr>
      <w:tr w:rsidR="00F26F28" w:rsidRPr="00BF4323" w:rsidTr="00F26F28">
        <w:trPr>
          <w:trHeight w:hRule="exact" w:val="197"/>
        </w:trPr>
        <w:tc>
          <w:tcPr>
            <w:tcW w:w="2970" w:type="dxa"/>
            <w:tcBorders>
              <w:top w:val="single" w:sz="12" w:space="0" w:color="auto"/>
              <w:left w:val="nil"/>
              <w:bottom w:val="nil"/>
              <w:right w:val="nil"/>
            </w:tcBorders>
            <w:shd w:val="clear" w:color="auto" w:fill="auto"/>
            <w:noWrap/>
            <w:tcMar>
              <w:left w:w="29" w:type="dxa"/>
            </w:tcMar>
            <w:vAlign w:val="center"/>
          </w:tcPr>
          <w:p w:rsidR="00F26F28" w:rsidRPr="002B6501" w:rsidRDefault="00F26F28" w:rsidP="00BB1E6E">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F26F28" w:rsidRPr="002B6501" w:rsidRDefault="00F26F28" w:rsidP="00BB1E6E">
            <w:pPr>
              <w:jc w:val="right"/>
              <w:rPr>
                <w:b/>
                <w:bCs/>
                <w:sz w:val="14"/>
                <w:szCs w:val="14"/>
              </w:rPr>
            </w:pPr>
            <w:r w:rsidRPr="002B6501">
              <w:rPr>
                <w:b/>
                <w:bCs/>
                <w:sz w:val="14"/>
                <w:szCs w:val="14"/>
              </w:rPr>
              <w:t>4,600,395</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5,419,457</w:t>
            </w:r>
          </w:p>
        </w:tc>
        <w:tc>
          <w:tcPr>
            <w:tcW w:w="738" w:type="dxa"/>
            <w:tcBorders>
              <w:top w:val="single" w:sz="12" w:space="0" w:color="auto"/>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495,654</w:t>
            </w:r>
          </w:p>
        </w:tc>
        <w:tc>
          <w:tcPr>
            <w:tcW w:w="702" w:type="dxa"/>
            <w:tcBorders>
              <w:top w:val="single" w:sz="12" w:space="0" w:color="auto"/>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495,725</w:t>
            </w:r>
          </w:p>
        </w:tc>
        <w:tc>
          <w:tcPr>
            <w:tcW w:w="720" w:type="dxa"/>
            <w:tcBorders>
              <w:top w:val="single" w:sz="12" w:space="0" w:color="auto"/>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469,972</w:t>
            </w:r>
          </w:p>
        </w:tc>
        <w:tc>
          <w:tcPr>
            <w:tcW w:w="720" w:type="dxa"/>
            <w:tcBorders>
              <w:top w:val="single" w:sz="12" w:space="0" w:color="auto"/>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427,867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461,790</w:t>
            </w:r>
          </w:p>
        </w:tc>
        <w:tc>
          <w:tcPr>
            <w:tcW w:w="648" w:type="dxa"/>
            <w:tcBorders>
              <w:top w:val="single" w:sz="12" w:space="0" w:color="auto"/>
              <w:left w:val="nil"/>
              <w:bottom w:val="nil"/>
              <w:right w:val="nil"/>
            </w:tcBorders>
            <w:shd w:val="clear" w:color="auto" w:fill="auto"/>
            <w:tcMar>
              <w:left w:w="43" w:type="dxa"/>
              <w:right w:w="43" w:type="dxa"/>
            </w:tcMar>
            <w:vAlign w:val="center"/>
          </w:tcPr>
          <w:p w:rsidR="00F26F28" w:rsidRDefault="00F26F28" w:rsidP="00F26F28">
            <w:pPr>
              <w:jc w:val="right"/>
              <w:rPr>
                <w:b/>
                <w:bCs/>
                <w:sz w:val="14"/>
                <w:szCs w:val="14"/>
              </w:rPr>
            </w:pPr>
            <w:r>
              <w:rPr>
                <w:b/>
                <w:bCs/>
                <w:sz w:val="14"/>
                <w:szCs w:val="14"/>
              </w:rPr>
              <w:t>388,992</w:t>
            </w:r>
          </w:p>
        </w:tc>
        <w:tc>
          <w:tcPr>
            <w:tcW w:w="720" w:type="dxa"/>
            <w:tcBorders>
              <w:top w:val="single" w:sz="12" w:space="0" w:color="auto"/>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485,215</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235,780</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235,077</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14,418</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15,244</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21,863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24,127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19,772</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15,796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27,129</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1,941</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1,494</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260</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9</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99,410</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139,882</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11,947</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10,602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12,895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10,940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6,810</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4,288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4,679</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490,317</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517,346</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48,768</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59,988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35,907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46,846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47,102</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42,681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51,880</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94,244</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118,363</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14,544</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9,657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12,358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9,345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7,436</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7,986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12,368</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166,150</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111,062</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1,128</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88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14,092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14,681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7,096</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883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4,237</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1,600,041</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1,783,846</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149,093</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174,072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137,742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153,214</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163,787</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150,205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178,839</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5,185</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4,572</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392</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508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295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593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433</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276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291</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502,969</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830,806</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74,781</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100,827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29,581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32,909</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36,666</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39,736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35,707</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1,404,358</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1,677,009</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180,325</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124,638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205,240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135,140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172,680</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127,140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170,085</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b/>
                <w:bCs/>
                <w:sz w:val="14"/>
                <w:szCs w:val="14"/>
              </w:rPr>
            </w:pPr>
            <w:r w:rsidRPr="002B6501">
              <w:rPr>
                <w:b/>
                <w:bCs/>
                <w:sz w:val="14"/>
                <w:szCs w:val="14"/>
              </w:rPr>
              <w:t>7,096,777</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7,910,007</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782,389</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816,030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695,536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745,933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757,836</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b/>
                <w:bCs/>
                <w:sz w:val="14"/>
                <w:szCs w:val="14"/>
              </w:rPr>
            </w:pPr>
            <w:r>
              <w:rPr>
                <w:b/>
                <w:bCs/>
                <w:sz w:val="14"/>
                <w:szCs w:val="14"/>
              </w:rPr>
              <w:t>700,458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740,071</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1,356,328</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1,619,796</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217,690</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206,439</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144,758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130,497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110,895</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146,033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84,329</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254,008</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432,608</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33,794</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46,930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23,357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24,238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28,591</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18,836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30,969</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529,390</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652,333</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70,874</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68,351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56,208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70,566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50,914</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41,268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57,025</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84,720</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159,047</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11,619</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12,323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11,071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21,187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13,199</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20,048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14,879</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1,650,692</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1,324,517</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125,830</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112,787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115,224</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170,627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220,775</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144,975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188,669</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1,201,062</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1,023,019</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125,491</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76,719</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162,973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99,617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91,033</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123,822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115,450</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61,121</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77,271</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6,191</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4,035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6,478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11,022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9,664</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8,267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9,159</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1,959,456</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2,621,416</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190,900</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288,446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175,466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218,179</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232,765</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197,209</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239,591</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b/>
                <w:bCs/>
                <w:sz w:val="14"/>
                <w:szCs w:val="14"/>
              </w:rPr>
            </w:pPr>
            <w:r w:rsidRPr="002B6501">
              <w:rPr>
                <w:b/>
                <w:bCs/>
                <w:sz w:val="14"/>
                <w:szCs w:val="14"/>
              </w:rPr>
              <w:t>1,861,328</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2,643,253</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205,721</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223,582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256,473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267,831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248,433</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b/>
                <w:bCs/>
                <w:sz w:val="14"/>
                <w:szCs w:val="14"/>
              </w:rPr>
            </w:pPr>
            <w:r>
              <w:rPr>
                <w:b/>
                <w:bCs/>
                <w:sz w:val="14"/>
                <w:szCs w:val="14"/>
              </w:rPr>
              <w:t>199,373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241,128</w:t>
            </w:r>
          </w:p>
        </w:tc>
      </w:tr>
      <w:tr w:rsidR="00F26F28" w:rsidRPr="00BF4323" w:rsidTr="00F26F28">
        <w:trPr>
          <w:trHeight w:hRule="exact" w:val="225"/>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 xml:space="preserve">19-Road Vehicles(Build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1,263,807</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1,774,113</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135,422</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124,528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181,211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194,297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182,015</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145,646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180,069</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536,178</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606,729</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61,705</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56,593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71,627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67,676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61,184</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47,074</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49,388</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61,344</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262,411</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8,594</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42,461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3,635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5,857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5,234</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6,653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11,670</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b/>
                <w:bCs/>
                <w:sz w:val="14"/>
                <w:szCs w:val="14"/>
              </w:rPr>
            </w:pPr>
            <w:r w:rsidRPr="002B6501">
              <w:rPr>
                <w:b/>
                <w:bCs/>
                <w:sz w:val="14"/>
                <w:szCs w:val="14"/>
              </w:rPr>
              <w:t>8,359,704</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10,606,793</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916,536</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986,424</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851,563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1,117,863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1,194,811</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b/>
                <w:bCs/>
                <w:sz w:val="14"/>
                <w:szCs w:val="14"/>
              </w:rPr>
            </w:pPr>
            <w:r>
              <w:rPr>
                <w:b/>
                <w:bCs/>
                <w:sz w:val="14"/>
                <w:szCs w:val="14"/>
              </w:rPr>
              <w:t>1,072,721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1,115,969</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5,098,139</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6,379,880</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639,619</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573,482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465,547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596,618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667,855</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695,413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580,092</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2,569,696</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2,764,648</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165,752</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296,815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254,174</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352,175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420,425</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313,317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355,497</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bottom"/>
          </w:tcPr>
          <w:p w:rsidR="00F26F28" w:rsidRPr="002B6501" w:rsidRDefault="00F26F28" w:rsidP="00BB1E6E">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578,924</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1,270,680</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87,058</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87,639</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108,049</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153,479</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76,464</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45,719</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168,455</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bottom"/>
          </w:tcPr>
          <w:p w:rsidR="00F26F28" w:rsidRPr="002B6501" w:rsidRDefault="00F26F28" w:rsidP="00BB1E6E">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107,511</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190,741</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24,041</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28,480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23,793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15,570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19,436</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18,265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11,921</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bottom"/>
          </w:tcPr>
          <w:p w:rsidR="00F26F28" w:rsidRPr="002B6501" w:rsidRDefault="00F26F28" w:rsidP="00BB1E6E">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5,434</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844</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66</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10,630</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b/>
                <w:bCs/>
                <w:sz w:val="14"/>
                <w:szCs w:val="14"/>
              </w:rPr>
            </w:pPr>
            <w:r w:rsidRPr="002B6501">
              <w:rPr>
                <w:b/>
                <w:bCs/>
                <w:sz w:val="14"/>
                <w:szCs w:val="14"/>
              </w:rPr>
              <w:t>3,154,590</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3,968,310</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375,068</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472,312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208,348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253,113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273,739</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b/>
                <w:bCs/>
                <w:sz w:val="14"/>
                <w:szCs w:val="14"/>
              </w:rPr>
            </w:pPr>
            <w:r>
              <w:rPr>
                <w:b/>
                <w:bCs/>
                <w:sz w:val="14"/>
                <w:szCs w:val="14"/>
              </w:rPr>
              <w:t>300,574</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488,710</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1,127,165</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909,321</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30,073</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118,574</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6,804</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31,751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43,481</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68,862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171,052</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478,965</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491,104</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34,018</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39,443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40,554</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33,792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36,273</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41,971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55,184</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643,293</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644,273</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57,256</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54,283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49,083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58,748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54,798</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55,745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68,293</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48,978</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55,372</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5,741</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6,440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4,945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6,742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8,890</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7,640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9,108</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856,190</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1,868,240</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247,981</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253,572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106,962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122,080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130,297</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126,357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185,072</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b/>
                <w:bCs/>
                <w:sz w:val="14"/>
                <w:szCs w:val="14"/>
              </w:rPr>
            </w:pPr>
            <w:r w:rsidRPr="002B6501">
              <w:rPr>
                <w:b/>
                <w:bCs/>
                <w:sz w:val="14"/>
                <w:szCs w:val="14"/>
              </w:rPr>
              <w:t>6,714,960</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7,122,563</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529,592</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617,951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578,241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692,917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719,010</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b/>
                <w:bCs/>
                <w:sz w:val="14"/>
                <w:szCs w:val="14"/>
              </w:rPr>
            </w:pPr>
            <w:r>
              <w:rPr>
                <w:b/>
                <w:bCs/>
                <w:sz w:val="14"/>
                <w:szCs w:val="14"/>
              </w:rPr>
              <w:t>617,055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690,582</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734,286</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572,072</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21,778</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56,138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58,622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87,692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121,088</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69,821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39,201</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171,627</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157,888</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13,984</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12,401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6,825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15,228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14,097</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15,542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19,190</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1,791,303</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1,874,798</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142,347</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164,047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151,520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188,369</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180,854</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180,881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206,020</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642,480</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669,772</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50,708</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43,063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50,465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65,906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65,835</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54,084</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75,132</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3,375,265</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3,848,034</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300,776</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342,302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310,811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335,723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337,136</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296,727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351,039</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b/>
                <w:bCs/>
                <w:sz w:val="14"/>
                <w:szCs w:val="14"/>
              </w:rPr>
            </w:pPr>
            <w:r w:rsidRPr="002B6501">
              <w:rPr>
                <w:b/>
                <w:bCs/>
                <w:sz w:val="14"/>
                <w:szCs w:val="14"/>
              </w:rPr>
              <w:t>3,662,784</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3,785,646</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284,499</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328,187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320,887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351,574</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345,610</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b/>
                <w:bCs/>
                <w:sz w:val="14"/>
                <w:szCs w:val="14"/>
              </w:rPr>
            </w:pPr>
            <w:r>
              <w:rPr>
                <w:b/>
                <w:bCs/>
                <w:sz w:val="14"/>
                <w:szCs w:val="14"/>
              </w:rPr>
              <w:t>353,314</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429,760</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62</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44</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24</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836,518</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969,147</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86,473</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83,931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83,166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94,487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107,368</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99,093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112,213</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2,094,016</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2,092,172</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140,185</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185,825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185,694</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187,571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172,000</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171,556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243,407</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232,565</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239,254</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18,351</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20,929</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17,800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27,260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23,786</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29,444</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30,963</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499,623</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485,029</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39,489</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37,485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34,227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42,255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42,456</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53,220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43,154</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b/>
                <w:bCs/>
                <w:sz w:val="14"/>
                <w:szCs w:val="14"/>
              </w:rPr>
            </w:pPr>
            <w:r w:rsidRPr="002B6501">
              <w:rPr>
                <w:b/>
                <w:bCs/>
                <w:sz w:val="14"/>
                <w:szCs w:val="14"/>
              </w:rPr>
              <w:t>999,393</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1,195,983</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99,988</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106,013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97,151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113,192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109,699</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b/>
                <w:bCs/>
                <w:sz w:val="14"/>
                <w:szCs w:val="14"/>
              </w:rPr>
            </w:pPr>
            <w:r>
              <w:rPr>
                <w:b/>
                <w:bCs/>
                <w:sz w:val="14"/>
                <w:szCs w:val="14"/>
              </w:rPr>
              <w:t>100,882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113,597</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 xml:space="preserve">42-Rubber Crude Incl. </w:t>
            </w:r>
            <w:proofErr w:type="spellStart"/>
            <w:r w:rsidRPr="002B6501">
              <w:rPr>
                <w:sz w:val="14"/>
                <w:szCs w:val="14"/>
              </w:rPr>
              <w:t>Synth</w:t>
            </w:r>
            <w:proofErr w:type="spellEnd"/>
            <w:r w:rsidRPr="002B6501">
              <w:rPr>
                <w:sz w:val="14"/>
                <w:szCs w:val="14"/>
              </w:rPr>
              <w:t>/Reclaimed</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110,624</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155,454</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11,253</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14,665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12,497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10,539</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12,728</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13,718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16,722</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215,395</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306,413</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26,813</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24,874</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25,496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33,846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26,403</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26,992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23,229</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154,736</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173,371</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15,796</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16,480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13,037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15,319</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15,451</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13,910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20,245</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30,935</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40,803</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5,750</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5,622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3,167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3,393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6,615</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5,705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6,716</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sz w:val="14"/>
                <w:szCs w:val="14"/>
              </w:rPr>
            </w:pPr>
            <w:r w:rsidRPr="002B6501">
              <w:rPr>
                <w:sz w:val="14"/>
                <w:szCs w:val="14"/>
              </w:rPr>
              <w:t>487,702</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519,943</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sz w:val="14"/>
                <w:szCs w:val="14"/>
              </w:rPr>
            </w:pPr>
            <w:r>
              <w:rPr>
                <w:sz w:val="14"/>
                <w:szCs w:val="14"/>
              </w:rPr>
              <w:t>40,376</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44,371</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42,953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50,095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48,501</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sz w:val="14"/>
                <w:szCs w:val="14"/>
              </w:rPr>
            </w:pPr>
            <w:r>
              <w:rPr>
                <w:sz w:val="14"/>
                <w:szCs w:val="14"/>
              </w:rPr>
              <w:t>40,557</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sz w:val="14"/>
                <w:szCs w:val="14"/>
              </w:rPr>
            </w:pPr>
            <w:r>
              <w:rPr>
                <w:sz w:val="14"/>
                <w:szCs w:val="14"/>
              </w:rPr>
              <w:t>46,685</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b/>
                <w:bCs/>
                <w:sz w:val="14"/>
                <w:szCs w:val="14"/>
              </w:rPr>
            </w:pPr>
            <w:r w:rsidRPr="002B6501">
              <w:rPr>
                <w:b/>
                <w:bCs/>
                <w:sz w:val="14"/>
                <w:szCs w:val="14"/>
              </w:rPr>
              <w:t>3,914,004</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4,628,874</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375,729</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336,779</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314,839</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343,319</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315,928</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b/>
                <w:bCs/>
                <w:sz w:val="14"/>
                <w:szCs w:val="14"/>
              </w:rPr>
            </w:pPr>
            <w:r>
              <w:rPr>
                <w:b/>
                <w:bCs/>
                <w:sz w:val="14"/>
                <w:szCs w:val="14"/>
              </w:rPr>
              <w:t>369,493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554,725</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b/>
                <w:bCs/>
                <w:sz w:val="14"/>
                <w:szCs w:val="14"/>
              </w:rPr>
            </w:pPr>
            <w:r w:rsidRPr="002B6501">
              <w:rPr>
                <w:b/>
                <w:bCs/>
                <w:sz w:val="14"/>
                <w:szCs w:val="14"/>
              </w:rPr>
              <w:t>40,363,936</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47,280,886</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4,065,177</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4,383,003</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3,793,010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4,313,610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4,426,856</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b/>
                <w:bCs/>
                <w:sz w:val="14"/>
                <w:szCs w:val="14"/>
              </w:rPr>
            </w:pPr>
            <w:r>
              <w:rPr>
                <w:b/>
                <w:bCs/>
                <w:sz w:val="14"/>
                <w:szCs w:val="14"/>
              </w:rPr>
              <w:t>4,102,862</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4,859,756</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b/>
                <w:bCs/>
                <w:sz w:val="14"/>
                <w:szCs w:val="14"/>
              </w:rPr>
            </w:pPr>
            <w:r w:rsidRPr="002B6501">
              <w:rPr>
                <w:b/>
                <w:bCs/>
                <w:sz w:val="14"/>
                <w:szCs w:val="14"/>
              </w:rPr>
              <w:t>2,303,802</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2,879,959</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318,104</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98,415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303,745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283,366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208,123</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b/>
                <w:bCs/>
                <w:sz w:val="14"/>
                <w:szCs w:val="14"/>
              </w:rPr>
            </w:pPr>
            <w:r>
              <w:rPr>
                <w:b/>
                <w:bCs/>
                <w:sz w:val="14"/>
                <w:szCs w:val="14"/>
              </w:rPr>
              <w:t>346,738</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184,316</w:t>
            </w:r>
          </w:p>
        </w:tc>
      </w:tr>
      <w:tr w:rsidR="00F26F28" w:rsidRPr="00BF4323" w:rsidTr="00F26F28">
        <w:trPr>
          <w:trHeight w:hRule="exact" w:val="197"/>
        </w:trPr>
        <w:tc>
          <w:tcPr>
            <w:tcW w:w="2970" w:type="dxa"/>
            <w:tcBorders>
              <w:top w:val="nil"/>
              <w:left w:val="nil"/>
              <w:bottom w:val="nil"/>
              <w:right w:val="nil"/>
            </w:tcBorders>
            <w:shd w:val="clear" w:color="auto" w:fill="auto"/>
            <w:noWrap/>
            <w:tcMar>
              <w:left w:w="29" w:type="dxa"/>
            </w:tcMar>
            <w:vAlign w:val="center"/>
          </w:tcPr>
          <w:p w:rsidR="00F26F28" w:rsidRPr="002B6501" w:rsidRDefault="00F26F28" w:rsidP="00BB1E6E">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F26F28" w:rsidRPr="002B6501" w:rsidRDefault="00F26F28" w:rsidP="00BB1E6E">
            <w:pPr>
              <w:jc w:val="right"/>
              <w:rPr>
                <w:b/>
                <w:bCs/>
                <w:sz w:val="14"/>
                <w:szCs w:val="14"/>
              </w:rPr>
            </w:pPr>
            <w:r w:rsidRPr="002B6501">
              <w:rPr>
                <w:b/>
                <w:bCs/>
                <w:sz w:val="14"/>
                <w:szCs w:val="14"/>
              </w:rPr>
              <w:t>1,412,738</w:t>
            </w:r>
          </w:p>
        </w:tc>
        <w:tc>
          <w:tcPr>
            <w:tcW w:w="791"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1,654,831</w:t>
            </w:r>
          </w:p>
        </w:tc>
        <w:tc>
          <w:tcPr>
            <w:tcW w:w="738" w:type="dxa"/>
            <w:tcBorders>
              <w:top w:val="nil"/>
              <w:left w:val="nil"/>
              <w:bottom w:val="nil"/>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142,281</w:t>
            </w:r>
          </w:p>
        </w:tc>
        <w:tc>
          <w:tcPr>
            <w:tcW w:w="702"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153,405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132,755</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150,976</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154,940</w:t>
            </w:r>
          </w:p>
        </w:tc>
        <w:tc>
          <w:tcPr>
            <w:tcW w:w="648" w:type="dxa"/>
            <w:tcBorders>
              <w:top w:val="nil"/>
              <w:left w:val="nil"/>
              <w:bottom w:val="nil"/>
              <w:right w:val="nil"/>
            </w:tcBorders>
            <w:shd w:val="clear" w:color="auto" w:fill="auto"/>
            <w:tcMar>
              <w:left w:w="43" w:type="dxa"/>
              <w:right w:w="43" w:type="dxa"/>
            </w:tcMar>
            <w:vAlign w:val="center"/>
          </w:tcPr>
          <w:p w:rsidR="00F26F28" w:rsidRDefault="00F26F28" w:rsidP="00F26F28">
            <w:pPr>
              <w:jc w:val="right"/>
              <w:rPr>
                <w:b/>
                <w:bCs/>
                <w:sz w:val="14"/>
                <w:szCs w:val="14"/>
              </w:rPr>
            </w:pPr>
            <w:r>
              <w:rPr>
                <w:b/>
                <w:bCs/>
                <w:sz w:val="14"/>
                <w:szCs w:val="14"/>
              </w:rPr>
              <w:t>143,600</w:t>
            </w:r>
          </w:p>
        </w:tc>
        <w:tc>
          <w:tcPr>
            <w:tcW w:w="720" w:type="dxa"/>
            <w:tcBorders>
              <w:top w:val="nil"/>
              <w:left w:val="nil"/>
              <w:bottom w:val="nil"/>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170,091</w:t>
            </w:r>
          </w:p>
        </w:tc>
      </w:tr>
      <w:tr w:rsidR="00F26F28" w:rsidRPr="00BF4323" w:rsidTr="00F26F28">
        <w:trPr>
          <w:trHeight w:hRule="exact" w:val="242"/>
        </w:trPr>
        <w:tc>
          <w:tcPr>
            <w:tcW w:w="2970" w:type="dxa"/>
            <w:tcBorders>
              <w:top w:val="single" w:sz="12" w:space="0" w:color="auto"/>
              <w:left w:val="nil"/>
              <w:bottom w:val="single" w:sz="12" w:space="0" w:color="auto"/>
              <w:right w:val="nil"/>
            </w:tcBorders>
            <w:shd w:val="clear" w:color="auto" w:fill="auto"/>
            <w:noWrap/>
            <w:tcMar>
              <w:left w:w="29" w:type="dxa"/>
            </w:tcMar>
            <w:vAlign w:val="center"/>
          </w:tcPr>
          <w:p w:rsidR="00F26F28" w:rsidRPr="002B6501" w:rsidRDefault="00F26F28" w:rsidP="00BB1E6E">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26F28" w:rsidRPr="002B6501" w:rsidRDefault="00F26F28" w:rsidP="00BB1E6E">
            <w:pPr>
              <w:jc w:val="right"/>
              <w:rPr>
                <w:b/>
                <w:bCs/>
                <w:sz w:val="14"/>
                <w:szCs w:val="14"/>
              </w:rPr>
            </w:pPr>
            <w:r w:rsidRPr="002B6501">
              <w:rPr>
                <w:b/>
                <w:bCs/>
                <w:sz w:val="14"/>
                <w:szCs w:val="14"/>
              </w:rPr>
              <w:t>41,255,000</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48,506,014</w:t>
            </w:r>
          </w:p>
        </w:tc>
        <w:tc>
          <w:tcPr>
            <w:tcW w:w="73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26F28" w:rsidRDefault="00F26F28" w:rsidP="00BB1E6E">
            <w:pPr>
              <w:jc w:val="right"/>
              <w:rPr>
                <w:b/>
                <w:bCs/>
                <w:sz w:val="14"/>
                <w:szCs w:val="14"/>
              </w:rPr>
            </w:pPr>
            <w:r>
              <w:rPr>
                <w:b/>
                <w:bCs/>
                <w:sz w:val="14"/>
                <w:szCs w:val="14"/>
              </w:rPr>
              <w:t>4,241,000</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4,328,014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3,964,000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4,446,000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4,480,039</w:t>
            </w:r>
          </w:p>
        </w:tc>
        <w:tc>
          <w:tcPr>
            <w:tcW w:w="648" w:type="dxa"/>
            <w:tcBorders>
              <w:top w:val="single" w:sz="12" w:space="0" w:color="auto"/>
              <w:left w:val="nil"/>
              <w:bottom w:val="single" w:sz="12" w:space="0" w:color="auto"/>
              <w:right w:val="nil"/>
            </w:tcBorders>
            <w:shd w:val="clear" w:color="auto" w:fill="auto"/>
            <w:tcMar>
              <w:left w:w="43" w:type="dxa"/>
              <w:right w:w="43" w:type="dxa"/>
            </w:tcMar>
            <w:vAlign w:val="center"/>
          </w:tcPr>
          <w:p w:rsidR="00F26F28" w:rsidRDefault="00F26F28" w:rsidP="00F26F28">
            <w:pPr>
              <w:jc w:val="right"/>
              <w:rPr>
                <w:b/>
                <w:bCs/>
                <w:sz w:val="14"/>
                <w:szCs w:val="14"/>
              </w:rPr>
            </w:pPr>
            <w:r>
              <w:rPr>
                <w:b/>
                <w:bCs/>
                <w:sz w:val="14"/>
                <w:szCs w:val="14"/>
              </w:rPr>
              <w:t>4,306,000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26F28" w:rsidRDefault="00F26F28" w:rsidP="00BB1E6E">
            <w:pPr>
              <w:jc w:val="right"/>
              <w:rPr>
                <w:b/>
                <w:bCs/>
                <w:sz w:val="14"/>
                <w:szCs w:val="14"/>
              </w:rPr>
            </w:pPr>
            <w:r>
              <w:rPr>
                <w:b/>
                <w:bCs/>
                <w:sz w:val="14"/>
                <w:szCs w:val="14"/>
              </w:rPr>
              <w:t>4,873,981</w:t>
            </w:r>
          </w:p>
        </w:tc>
      </w:tr>
      <w:tr w:rsidR="00BB1E6E" w:rsidRPr="00BF4323" w:rsidTr="002B6501">
        <w:trPr>
          <w:trHeight w:hRule="exact" w:val="615"/>
        </w:trPr>
        <w:tc>
          <w:tcPr>
            <w:tcW w:w="9468" w:type="dxa"/>
            <w:gridSpan w:val="10"/>
            <w:tcBorders>
              <w:top w:val="single" w:sz="12" w:space="0" w:color="auto"/>
              <w:left w:val="nil"/>
              <w:right w:val="nil"/>
            </w:tcBorders>
            <w:shd w:val="clear" w:color="auto" w:fill="auto"/>
          </w:tcPr>
          <w:p w:rsidR="00BB1E6E" w:rsidRDefault="00BB1E6E" w:rsidP="00BB1E6E">
            <w:pPr>
              <w:ind w:left="360" w:right="-93" w:hanging="360"/>
              <w:rPr>
                <w:sz w:val="14"/>
                <w:szCs w:val="14"/>
              </w:rPr>
            </w:pPr>
            <w:r w:rsidRPr="00265BD6">
              <w:rPr>
                <w:sz w:val="14"/>
                <w:szCs w:val="14"/>
              </w:rPr>
              <w:t xml:space="preserve">Note: Other </w:t>
            </w:r>
            <w:proofErr w:type="spellStart"/>
            <w:r w:rsidRPr="00265BD6">
              <w:rPr>
                <w:sz w:val="14"/>
                <w:szCs w:val="14"/>
              </w:rPr>
              <w:t>Imporrts</w:t>
            </w:r>
            <w:proofErr w:type="spellEnd"/>
            <w:r w:rsidRPr="00265BD6">
              <w:rPr>
                <w:sz w:val="14"/>
                <w:szCs w:val="14"/>
              </w:rPr>
              <w:t xml:space="preserve"> includes land borne </w:t>
            </w:r>
            <w:proofErr w:type="spellStart"/>
            <w:r w:rsidRPr="00265BD6">
              <w:rPr>
                <w:sz w:val="14"/>
                <w:szCs w:val="14"/>
              </w:rPr>
              <w:t>Imporrt</w:t>
            </w:r>
            <w:proofErr w:type="spellEnd"/>
            <w:r w:rsidRPr="00265BD6">
              <w:rPr>
                <w:sz w:val="14"/>
                <w:szCs w:val="14"/>
              </w:rPr>
              <w:t xml:space="preserve">, </w:t>
            </w:r>
            <w:proofErr w:type="spellStart"/>
            <w:r w:rsidRPr="00265BD6">
              <w:rPr>
                <w:sz w:val="14"/>
                <w:szCs w:val="14"/>
              </w:rPr>
              <w:t>Imporrt</w:t>
            </w:r>
            <w:proofErr w:type="spellEnd"/>
            <w:r w:rsidRPr="00265BD6">
              <w:rPr>
                <w:sz w:val="14"/>
                <w:szCs w:val="14"/>
              </w:rPr>
              <w:t xml:space="preserve"> of samples, </w:t>
            </w:r>
            <w:proofErr w:type="spellStart"/>
            <w:r w:rsidRPr="00265BD6">
              <w:rPr>
                <w:sz w:val="14"/>
                <w:szCs w:val="14"/>
              </w:rPr>
              <w:t>Imporrt</w:t>
            </w:r>
            <w:proofErr w:type="spellEnd"/>
            <w:r w:rsidRPr="00265BD6">
              <w:rPr>
                <w:sz w:val="14"/>
                <w:szCs w:val="14"/>
              </w:rPr>
              <w:t xml:space="preserve"> processing zone, outstanding </w:t>
            </w:r>
            <w:proofErr w:type="spellStart"/>
            <w:r w:rsidRPr="00265BD6">
              <w:rPr>
                <w:sz w:val="14"/>
                <w:szCs w:val="14"/>
              </w:rPr>
              <w:t>Imporrt</w:t>
            </w:r>
            <w:proofErr w:type="spellEnd"/>
            <w:r w:rsidRPr="00265BD6">
              <w:rPr>
                <w:sz w:val="14"/>
                <w:szCs w:val="14"/>
              </w:rPr>
              <w:t xml:space="preserve"> bills and refund &amp; rebate, repairs on goods, goods procured on ports by carriers.</w:t>
            </w:r>
          </w:p>
          <w:p w:rsidR="00BB1E6E" w:rsidRDefault="00BB1E6E" w:rsidP="00BB1E6E">
            <w:pPr>
              <w:ind w:left="360" w:right="-93" w:hanging="360"/>
              <w:rPr>
                <w:rFonts w:ascii="Calibri" w:hAnsi="Calibri"/>
                <w:color w:val="0000FF"/>
                <w:sz w:val="22"/>
                <w:szCs w:val="22"/>
                <w:u w:val="single"/>
              </w:rPr>
            </w:pPr>
            <w:r>
              <w:rPr>
                <w:sz w:val="14"/>
                <w:szCs w:val="14"/>
              </w:rPr>
              <w:t xml:space="preserve">Archive Link: </w:t>
            </w:r>
            <w:hyperlink r:id="rId23" w:history="1">
              <w:r w:rsidRPr="008851A7">
                <w:rPr>
                  <w:rStyle w:val="Hyperlink"/>
                  <w:sz w:val="14"/>
                  <w:szCs w:val="14"/>
                </w:rPr>
                <w:t>http://www.sbp.org.pk/ecodata/Imports-(BOP)-Commodities.xls</w:t>
              </w:r>
            </w:hyperlink>
          </w:p>
          <w:p w:rsidR="00BB1E6E" w:rsidRPr="00265BD6" w:rsidRDefault="00BB1E6E" w:rsidP="00BB1E6E">
            <w:pPr>
              <w:ind w:left="360" w:right="-93" w:hanging="360"/>
              <w:rPr>
                <w:sz w:val="14"/>
                <w:szCs w:val="14"/>
              </w:rPr>
            </w:pPr>
          </w:p>
        </w:tc>
      </w:tr>
    </w:tbl>
    <w:p w:rsidR="001956C2" w:rsidRPr="00BF4323" w:rsidRDefault="001956C2" w:rsidP="00413F83">
      <w:pPr>
        <w:pStyle w:val="CommentText"/>
      </w:pPr>
    </w:p>
    <w:tbl>
      <w:tblPr>
        <w:tblpPr w:leftFromText="180" w:rightFromText="180" w:vertAnchor="page" w:horzAnchor="margin" w:tblpXSpec="center" w:tblpY="761"/>
        <w:tblW w:w="9659" w:type="dxa"/>
        <w:tblLayout w:type="fixed"/>
        <w:tblCellMar>
          <w:left w:w="29" w:type="dxa"/>
          <w:right w:w="130" w:type="dxa"/>
        </w:tblCellMar>
        <w:tblLook w:val="0000"/>
      </w:tblPr>
      <w:tblGrid>
        <w:gridCol w:w="755"/>
        <w:gridCol w:w="2395"/>
        <w:gridCol w:w="771"/>
        <w:gridCol w:w="759"/>
        <w:gridCol w:w="659"/>
        <w:gridCol w:w="720"/>
        <w:gridCol w:w="720"/>
        <w:gridCol w:w="720"/>
        <w:gridCol w:w="720"/>
        <w:gridCol w:w="720"/>
        <w:gridCol w:w="720"/>
      </w:tblGrid>
      <w:tr w:rsidR="003F65CB" w:rsidRPr="00BF4323" w:rsidTr="0052659D">
        <w:trPr>
          <w:trHeight w:val="268"/>
        </w:trPr>
        <w:tc>
          <w:tcPr>
            <w:tcW w:w="9659" w:type="dxa"/>
            <w:gridSpan w:val="11"/>
            <w:tcBorders>
              <w:top w:val="nil"/>
              <w:left w:val="nil"/>
              <w:bottom w:val="nil"/>
              <w:right w:val="nil"/>
            </w:tcBorders>
          </w:tcPr>
          <w:p w:rsidR="003F65CB" w:rsidRPr="00BF4323" w:rsidRDefault="003F65CB" w:rsidP="00D8050D">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3F65CB" w:rsidRPr="00BF4323" w:rsidTr="0052659D">
        <w:trPr>
          <w:trHeight w:val="139"/>
        </w:trPr>
        <w:tc>
          <w:tcPr>
            <w:tcW w:w="9659" w:type="dxa"/>
            <w:gridSpan w:val="11"/>
            <w:tcBorders>
              <w:top w:val="nil"/>
              <w:left w:val="nil"/>
              <w:bottom w:val="nil"/>
              <w:right w:val="nil"/>
            </w:tcBorders>
          </w:tcPr>
          <w:p w:rsidR="003F65CB" w:rsidRPr="00BF4323" w:rsidRDefault="003F65CB" w:rsidP="00D8050D">
            <w:pPr>
              <w:jc w:val="center"/>
              <w:rPr>
                <w:b/>
                <w:bCs/>
                <w:sz w:val="14"/>
                <w:szCs w:val="14"/>
              </w:rPr>
            </w:pPr>
            <w:r w:rsidRPr="00BF4323">
              <w:rPr>
                <w:sz w:val="16"/>
                <w:szCs w:val="16"/>
              </w:rPr>
              <w:t>(b) Pakistan Bureau of Statistics</w:t>
            </w:r>
          </w:p>
        </w:tc>
      </w:tr>
      <w:tr w:rsidR="003F65CB" w:rsidRPr="00BF4323" w:rsidTr="0052659D">
        <w:trPr>
          <w:trHeight w:val="129"/>
        </w:trPr>
        <w:tc>
          <w:tcPr>
            <w:tcW w:w="9659" w:type="dxa"/>
            <w:gridSpan w:val="11"/>
            <w:tcBorders>
              <w:top w:val="nil"/>
              <w:left w:val="nil"/>
              <w:bottom w:val="single" w:sz="12" w:space="0" w:color="auto"/>
              <w:right w:val="nil"/>
            </w:tcBorders>
          </w:tcPr>
          <w:p w:rsidR="003F65CB" w:rsidRPr="00BF4323" w:rsidRDefault="003F65CB" w:rsidP="00D8050D">
            <w:pPr>
              <w:jc w:val="right"/>
              <w:rPr>
                <w:sz w:val="16"/>
                <w:szCs w:val="16"/>
              </w:rPr>
            </w:pPr>
            <w:r w:rsidRPr="00BF4323">
              <w:rPr>
                <w:sz w:val="14"/>
                <w:szCs w:val="14"/>
              </w:rPr>
              <w:t>(Thousand US Dollars)</w:t>
            </w:r>
          </w:p>
        </w:tc>
      </w:tr>
      <w:tr w:rsidR="00B96433" w:rsidRPr="00BF4323" w:rsidTr="00B96433">
        <w:trPr>
          <w:trHeight w:hRule="exact" w:val="282"/>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B96433" w:rsidRPr="00BF4323" w:rsidRDefault="00B96433" w:rsidP="001B6980">
            <w:pPr>
              <w:ind w:firstLineChars="200" w:firstLine="321"/>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B96433" w:rsidRPr="0052659D" w:rsidRDefault="00B96433" w:rsidP="001B6980">
            <w:pPr>
              <w:ind w:right="-105"/>
              <w:jc w:val="center"/>
              <w:rPr>
                <w:b/>
                <w:bCs/>
                <w:sz w:val="16"/>
                <w:szCs w:val="16"/>
              </w:rPr>
            </w:pPr>
            <w:r w:rsidRPr="0052659D">
              <w:rPr>
                <w:b/>
                <w:bCs/>
                <w:sz w:val="16"/>
                <w:szCs w:val="16"/>
              </w:rPr>
              <w:t>2015-16</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B96433" w:rsidRPr="0052659D" w:rsidRDefault="00B96433" w:rsidP="00AC68AB">
            <w:pPr>
              <w:ind w:right="-105"/>
              <w:jc w:val="center"/>
              <w:rPr>
                <w:b/>
                <w:bCs/>
                <w:sz w:val="16"/>
                <w:szCs w:val="16"/>
              </w:rPr>
            </w:pPr>
            <w:r w:rsidRPr="0052659D">
              <w:rPr>
                <w:b/>
                <w:bCs/>
                <w:sz w:val="16"/>
                <w:szCs w:val="16"/>
              </w:rPr>
              <w:t>2016-17</w:t>
            </w:r>
          </w:p>
        </w:tc>
        <w:tc>
          <w:tcPr>
            <w:tcW w:w="659"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B96433" w:rsidRPr="0052659D" w:rsidRDefault="00B96433" w:rsidP="001B6980">
            <w:pPr>
              <w:jc w:val="center"/>
              <w:rPr>
                <w:b/>
                <w:bCs/>
                <w:sz w:val="16"/>
                <w:szCs w:val="16"/>
              </w:rPr>
            </w:pPr>
            <w:r w:rsidRPr="0052659D">
              <w:rPr>
                <w:b/>
                <w:bCs/>
                <w:sz w:val="16"/>
                <w:szCs w:val="16"/>
              </w:rPr>
              <w:t>2016</w:t>
            </w:r>
          </w:p>
        </w:tc>
        <w:tc>
          <w:tcPr>
            <w:tcW w:w="3600" w:type="dxa"/>
            <w:gridSpan w:val="5"/>
            <w:tcBorders>
              <w:top w:val="single" w:sz="12" w:space="0" w:color="auto"/>
              <w:left w:val="single" w:sz="4" w:space="0" w:color="auto"/>
              <w:bottom w:val="single" w:sz="4" w:space="0" w:color="auto"/>
            </w:tcBorders>
            <w:shd w:val="clear" w:color="auto" w:fill="auto"/>
            <w:vAlign w:val="center"/>
          </w:tcPr>
          <w:p w:rsidR="00B96433" w:rsidRPr="0052659D" w:rsidRDefault="00B96433" w:rsidP="001B6980">
            <w:pPr>
              <w:jc w:val="center"/>
              <w:rPr>
                <w:b/>
                <w:bCs/>
                <w:sz w:val="16"/>
                <w:szCs w:val="16"/>
              </w:rPr>
            </w:pPr>
            <w:r w:rsidRPr="0052659D">
              <w:rPr>
                <w:b/>
                <w:bCs/>
                <w:sz w:val="16"/>
                <w:szCs w:val="16"/>
              </w:rPr>
              <w:t>2017</w:t>
            </w:r>
          </w:p>
        </w:tc>
        <w:tc>
          <w:tcPr>
            <w:tcW w:w="720" w:type="dxa"/>
            <w:tcBorders>
              <w:top w:val="single" w:sz="12" w:space="0" w:color="auto"/>
              <w:left w:val="single" w:sz="4" w:space="0" w:color="auto"/>
              <w:bottom w:val="single" w:sz="4" w:space="0" w:color="auto"/>
            </w:tcBorders>
            <w:shd w:val="clear" w:color="auto" w:fill="auto"/>
            <w:vAlign w:val="center"/>
          </w:tcPr>
          <w:p w:rsidR="00B96433" w:rsidRPr="0052659D" w:rsidRDefault="00B96433" w:rsidP="001B6980">
            <w:pPr>
              <w:jc w:val="center"/>
              <w:rPr>
                <w:b/>
                <w:bCs/>
                <w:sz w:val="16"/>
                <w:szCs w:val="16"/>
              </w:rPr>
            </w:pPr>
            <w:r>
              <w:rPr>
                <w:b/>
                <w:bCs/>
                <w:sz w:val="16"/>
                <w:szCs w:val="16"/>
              </w:rPr>
              <w:t>2018</w:t>
            </w:r>
          </w:p>
        </w:tc>
      </w:tr>
      <w:tr w:rsidR="00B96433" w:rsidRPr="00BF4323" w:rsidTr="00B96433">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B96433" w:rsidRPr="00BF4323" w:rsidRDefault="00B96433" w:rsidP="00B96433">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B96433" w:rsidRPr="00BF4323" w:rsidRDefault="00B96433" w:rsidP="00B96433">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B96433" w:rsidRPr="00BF4323" w:rsidRDefault="00B96433" w:rsidP="00B96433">
            <w:pPr>
              <w:jc w:val="center"/>
              <w:rPr>
                <w:b/>
                <w:bCs/>
                <w:sz w:val="15"/>
                <w:szCs w:val="15"/>
              </w:rPr>
            </w:pPr>
          </w:p>
        </w:tc>
        <w:tc>
          <w:tcPr>
            <w:tcW w:w="659"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B96433" w:rsidRPr="0052659D" w:rsidRDefault="00B96433" w:rsidP="00B96433">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B96433" w:rsidRPr="0052659D" w:rsidRDefault="00B96433" w:rsidP="00B96433">
            <w:pPr>
              <w:jc w:val="right"/>
              <w:rPr>
                <w:b/>
                <w:sz w:val="15"/>
                <w:szCs w:val="15"/>
              </w:rPr>
            </w:pPr>
            <w:r>
              <w:rPr>
                <w:b/>
                <w:sz w:val="15"/>
                <w:szCs w:val="15"/>
              </w:rPr>
              <w:t>Jan</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B96433" w:rsidRPr="0052659D" w:rsidRDefault="00B96433" w:rsidP="00B96433">
            <w:pPr>
              <w:jc w:val="right"/>
              <w:rPr>
                <w:b/>
                <w:color w:val="000000"/>
                <w:sz w:val="13"/>
                <w:szCs w:val="13"/>
              </w:rPr>
            </w:pPr>
            <w:r w:rsidRPr="0052659D">
              <w:rPr>
                <w:b/>
                <w:color w:val="000000"/>
                <w:sz w:val="13"/>
                <w:szCs w:val="13"/>
              </w:rPr>
              <w:t>Sep</w:t>
            </w:r>
          </w:p>
        </w:tc>
        <w:tc>
          <w:tcPr>
            <w:tcW w:w="720" w:type="dxa"/>
            <w:tcBorders>
              <w:top w:val="nil"/>
              <w:bottom w:val="single" w:sz="12" w:space="0" w:color="auto"/>
            </w:tcBorders>
            <w:shd w:val="clear" w:color="auto" w:fill="auto"/>
            <w:noWrap/>
            <w:tcMar>
              <w:left w:w="43" w:type="dxa"/>
              <w:right w:w="101" w:type="dxa"/>
            </w:tcMar>
            <w:vAlign w:val="center"/>
          </w:tcPr>
          <w:p w:rsidR="00B96433" w:rsidRPr="0052659D" w:rsidRDefault="00B96433" w:rsidP="00B96433">
            <w:pPr>
              <w:jc w:val="right"/>
              <w:rPr>
                <w:b/>
                <w:color w:val="000000"/>
                <w:sz w:val="13"/>
                <w:szCs w:val="13"/>
              </w:rPr>
            </w:pPr>
            <w:r w:rsidRPr="0052659D">
              <w:rPr>
                <w:b/>
                <w:color w:val="000000"/>
                <w:sz w:val="13"/>
                <w:szCs w:val="13"/>
              </w:rPr>
              <w:t xml:space="preserve">Oct </w:t>
            </w:r>
            <w:r w:rsidRPr="0052659D">
              <w:rPr>
                <w:b/>
                <w:color w:val="000000"/>
                <w:sz w:val="13"/>
                <w:szCs w:val="13"/>
                <w:vertAlign w:val="superscript"/>
              </w:rPr>
              <w:t>P</w:t>
            </w:r>
          </w:p>
        </w:tc>
        <w:tc>
          <w:tcPr>
            <w:tcW w:w="720" w:type="dxa"/>
            <w:tcBorders>
              <w:top w:val="nil"/>
              <w:bottom w:val="single" w:sz="12" w:space="0" w:color="auto"/>
            </w:tcBorders>
            <w:shd w:val="clear" w:color="auto" w:fill="auto"/>
            <w:noWrap/>
            <w:tcMar>
              <w:left w:w="43" w:type="dxa"/>
              <w:right w:w="101" w:type="dxa"/>
            </w:tcMar>
            <w:vAlign w:val="center"/>
          </w:tcPr>
          <w:p w:rsidR="00B96433" w:rsidRPr="0052659D" w:rsidRDefault="00B96433" w:rsidP="00B96433">
            <w:pPr>
              <w:jc w:val="right"/>
              <w:rPr>
                <w:b/>
                <w:color w:val="000000"/>
                <w:sz w:val="13"/>
                <w:szCs w:val="13"/>
              </w:rPr>
            </w:pPr>
            <w:r w:rsidRPr="0052659D">
              <w:rPr>
                <w:b/>
                <w:color w:val="000000"/>
                <w:sz w:val="13"/>
                <w:szCs w:val="13"/>
              </w:rPr>
              <w:t xml:space="preserve">Nov </w:t>
            </w:r>
            <w:r w:rsidRPr="0052659D">
              <w:rPr>
                <w:b/>
                <w:color w:val="000000"/>
                <w:sz w:val="13"/>
                <w:szCs w:val="13"/>
                <w:vertAlign w:val="superscript"/>
              </w:rPr>
              <w:t>P</w:t>
            </w:r>
          </w:p>
        </w:tc>
        <w:tc>
          <w:tcPr>
            <w:tcW w:w="720" w:type="dxa"/>
            <w:tcBorders>
              <w:top w:val="nil"/>
              <w:bottom w:val="single" w:sz="12" w:space="0" w:color="auto"/>
              <w:right w:val="single" w:sz="4" w:space="0" w:color="auto"/>
            </w:tcBorders>
            <w:shd w:val="clear" w:color="auto" w:fill="auto"/>
            <w:noWrap/>
            <w:tcMar>
              <w:left w:w="43" w:type="dxa"/>
              <w:right w:w="101" w:type="dxa"/>
            </w:tcMar>
            <w:vAlign w:val="center"/>
          </w:tcPr>
          <w:p w:rsidR="00B96433" w:rsidRPr="0052659D" w:rsidRDefault="00B96433" w:rsidP="00B96433">
            <w:pPr>
              <w:jc w:val="right"/>
              <w:rPr>
                <w:b/>
                <w:color w:val="000000"/>
                <w:sz w:val="13"/>
                <w:szCs w:val="13"/>
              </w:rPr>
            </w:pPr>
            <w:r>
              <w:rPr>
                <w:b/>
                <w:color w:val="000000"/>
                <w:sz w:val="13"/>
                <w:szCs w:val="13"/>
              </w:rPr>
              <w:t xml:space="preserve">Dec </w:t>
            </w:r>
            <w:r w:rsidRPr="008901E9">
              <w:rPr>
                <w:b/>
                <w:color w:val="000000"/>
                <w:sz w:val="13"/>
                <w:szCs w:val="13"/>
                <w:vertAlign w:val="superscript"/>
              </w:rPr>
              <w:t>P</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B96433" w:rsidRPr="0052659D" w:rsidRDefault="00B96433" w:rsidP="00B96433">
            <w:pPr>
              <w:jc w:val="right"/>
              <w:rPr>
                <w:b/>
                <w:color w:val="000000"/>
                <w:sz w:val="13"/>
                <w:szCs w:val="13"/>
              </w:rPr>
            </w:pPr>
            <w:r>
              <w:rPr>
                <w:b/>
                <w:color w:val="000000"/>
                <w:sz w:val="13"/>
                <w:szCs w:val="13"/>
              </w:rPr>
              <w:t xml:space="preserve">Jan </w:t>
            </w:r>
            <w:r w:rsidRPr="00B96433">
              <w:rPr>
                <w:b/>
                <w:color w:val="000000"/>
                <w:sz w:val="13"/>
                <w:szCs w:val="13"/>
                <w:vertAlign w:val="superscript"/>
              </w:rPr>
              <w:t>P</w:t>
            </w:r>
          </w:p>
        </w:tc>
      </w:tr>
      <w:tr w:rsidR="00B96433" w:rsidRPr="00BF4323" w:rsidTr="00B96433">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B96433" w:rsidRPr="002B6501" w:rsidRDefault="00B96433" w:rsidP="00B96433">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5,388,605</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6,142,387</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522,930</w:t>
            </w:r>
          </w:p>
        </w:tc>
        <w:tc>
          <w:tcPr>
            <w:tcW w:w="720" w:type="dxa"/>
            <w:tcBorders>
              <w:top w:val="single" w:sz="12" w:space="0" w:color="auto"/>
              <w:left w:val="nil"/>
              <w:bottom w:val="nil"/>
              <w:right w:val="nil"/>
            </w:tcBorders>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576,887</w:t>
            </w:r>
          </w:p>
        </w:tc>
        <w:tc>
          <w:tcPr>
            <w:tcW w:w="720" w:type="dxa"/>
            <w:tcBorders>
              <w:top w:val="single" w:sz="12" w:space="0" w:color="auto"/>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498,816</w:t>
            </w:r>
          </w:p>
        </w:tc>
        <w:tc>
          <w:tcPr>
            <w:tcW w:w="720" w:type="dxa"/>
            <w:tcBorders>
              <w:top w:val="single" w:sz="12" w:space="0" w:color="auto"/>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575,544</w:t>
            </w:r>
          </w:p>
        </w:tc>
        <w:tc>
          <w:tcPr>
            <w:tcW w:w="720" w:type="dxa"/>
            <w:tcBorders>
              <w:top w:val="single" w:sz="12" w:space="0" w:color="auto"/>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520,127</w:t>
            </w:r>
          </w:p>
        </w:tc>
        <w:tc>
          <w:tcPr>
            <w:tcW w:w="720" w:type="dxa"/>
            <w:tcBorders>
              <w:top w:val="single" w:sz="12" w:space="0" w:color="auto"/>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521,641</w:t>
            </w:r>
          </w:p>
        </w:tc>
        <w:tc>
          <w:tcPr>
            <w:tcW w:w="720" w:type="dxa"/>
            <w:tcBorders>
              <w:top w:val="single" w:sz="12" w:space="0" w:color="auto"/>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535,339</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278,796</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258,703</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15,383</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20,448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16,916</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22,499</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26,518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17,544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26,947</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171,929</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180,476</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14,291</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16,308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16,584</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14,354</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14,170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8,997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4,085</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513,013</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524,006</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48,988</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47,971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40,276</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47,077</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46,705</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53,138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56,348</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147,337</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138,643</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12,237</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11,100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14,531</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10,984</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9,244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11,500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14,864</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182,860</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122,785</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689</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71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16,680</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6,000</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15,404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3,643</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3,614</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1,689,438</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1,905,761</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173,356</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171,946</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150,689</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178,737</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176,780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171,550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171,182</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6,207</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5,108</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330</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428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469</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532</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427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258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353</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595,140</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952,430</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82,648</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119,777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34,597</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35,201</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41,922</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55,604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45,542</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1,803,885</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2,054,475</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175,008</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188,838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208,074</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260,160</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188,957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199,407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212,404</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8,572,778</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11,752,174</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1,034,749</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1,178,909</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821,694</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889,243</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862,915</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970,235</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1,161,780</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1,848,122</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3,005,017</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228,443</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278,211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204,082</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215,447</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183,708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142,193</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359,809</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328,283</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523,315</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39,880</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33,062</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29,572</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35,315</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51,793</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49,017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43,713</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461,502</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556,648</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54,618</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47,751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58,475</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54,415</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44,931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41,896</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55,759</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321,691</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494,508</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36,158</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44,167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27,347</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41,333</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26,888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21,960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25,416</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1,793,779</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2,324,459</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225,839</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266,131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173,852</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185,781</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170,677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245,765</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180,484</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1,361,126</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1,286,336</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165,594</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120,770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102,809</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116,690</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113,522</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179,287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133,366</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85,093</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116,676</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6,803</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8,787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8,759</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10,015</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7,612</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10,276</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12,862</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2,373,182</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3,380,047</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277,414</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380,030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216,798</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230,247</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263,784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279,841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350,371</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2,962,237</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3,327,694</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238,617</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343,363</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275,594</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333,723</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354,433</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362,888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561,995</w:t>
            </w:r>
          </w:p>
        </w:tc>
      </w:tr>
      <w:tr w:rsidR="00B96433" w:rsidRPr="00BF4323" w:rsidTr="00B96433">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 xml:space="preserve">19-Road Motor Vehicles(Build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1,932,829</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2,518,542</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191,329</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207,301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229,208</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265,135</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250,952</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216,086</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218,562</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973,912</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521,749</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40,781</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98,531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34,621</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59,114</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81,281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76,368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332,781</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55,496</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287,404</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6,508</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37,531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11,765</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9,474</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22,200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70,434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10,652</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7,632,987</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10,912,883</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917,009</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821,955</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1,136,265</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1,264,004</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1,123,492</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1,119,926</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1,222,402</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5,337,194</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6,838,060</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602,855</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518,795</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690,584</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752,921</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625,203</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618,534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566,397</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2,295,793</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2,536,755</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192,551</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190,615</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283,311</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350,905</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299,803</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294,451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373,794</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B96433" w:rsidRPr="002B6501" w:rsidRDefault="00B96433" w:rsidP="00B96433">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1,312,812</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87,172</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90,445</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130,577</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137,195</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166,435</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175,211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253,634</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B96433" w:rsidRPr="002B6501" w:rsidRDefault="00B96433" w:rsidP="00B96433">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224,910</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34,402</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21,988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31,778</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22,945</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32,023</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31,730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28,505</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B96433" w:rsidRPr="002B6501" w:rsidRDefault="00B96433" w:rsidP="00B96433">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346</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29</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112</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15</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72</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3,146,889</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3,357,520</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243,858</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288,955</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193,637</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225,462</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238,567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247,761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343,796</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750,359</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809,966</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22,919</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57,587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4,127</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17,562</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21,744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22,751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90,179</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481,988</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484,729</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29,654</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38,041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40,958</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36,966</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35,269</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38,179</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52,680</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619,562</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635,003</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60,815</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64,238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42,854</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55,051</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48,898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56,699</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62,453</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155,783</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144,435</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12,104</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11,807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10,955</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13,148</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13,601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13,754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14,882</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1,139,197</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1,283,387</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118,366</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117,282</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94,743</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102,735</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119,055</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116,378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123,602</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7,225,953</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7,584,073</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640,629</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621,454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680,980</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734,951</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744,429</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704,745</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714,184</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726,353</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640,718</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63,964</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36,894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76,210</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94,125</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128,556</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60,130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40,615</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153,503</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159,323</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10,051</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10,336</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20,357</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14,657</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14,616</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14,416</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12,835</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1,814,254</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1,919,416</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158,458</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163,437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185,391</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200,163</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160,750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171,743</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220,121</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921,458</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975,330</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72,176</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79,020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84,154</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96,014</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84,233</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97,877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80,741</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3,610,385</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3,889,286</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335,980</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331,767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314,868</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329,992</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356,274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360,579</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359,872</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4,120,821</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4,411,210</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355,715</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396,073</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384,498</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407,598</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383,238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435,080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483,140</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24,434</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16,668</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2,084</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1,384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1,164</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1,737</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1,367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2,880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1,205</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1,087,559</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1,119,757</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100,668</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112,328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118,064</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121,731</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120,584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121,024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155,802</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2,005,620</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2,121,052</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158,402</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181,513</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180,745</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182,335</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162,410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196,040</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216,978</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193,505</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196,334</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14,377</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17,295</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12,787</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19,556</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18,906</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20,847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23,360</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809,703</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957,399</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80,184</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83,553</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71,738</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82,239</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79,971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94,289</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85,795</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1,109,791</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1,222,872</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109,103</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108,152</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109,141</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102,527</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109,944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103,002</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111,192</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 xml:space="preserve">42-Rubber Crude Incl. </w:t>
            </w:r>
            <w:proofErr w:type="spellStart"/>
            <w:r w:rsidRPr="002B6501">
              <w:rPr>
                <w:sz w:val="14"/>
                <w:szCs w:val="14"/>
              </w:rPr>
              <w:t>Synth</w:t>
            </w:r>
            <w:proofErr w:type="spellEnd"/>
            <w:r w:rsidRPr="002B6501">
              <w:rPr>
                <w:sz w:val="14"/>
                <w:szCs w:val="14"/>
              </w:rPr>
              <w:t>/Reclaimed</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146,356</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174,807</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13,066</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16,888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15,411</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12,332</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17,416</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16,937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20,498</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313,900</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350,597</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32,573</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28,854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33,080</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32,381</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31,244</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26,091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25,452</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112,379</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123,756</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9,831</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11,913</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10,237</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11,506</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9,368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9,743</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14,039</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31,845</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45,318</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6,690</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6,435</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3,221</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4,101</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5,429</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5,989</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6,893</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505,311</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528,394</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color w:val="000000"/>
                <w:sz w:val="13"/>
                <w:szCs w:val="13"/>
              </w:rPr>
            </w:pPr>
            <w:r>
              <w:rPr>
                <w:color w:val="000000"/>
                <w:sz w:val="13"/>
                <w:szCs w:val="13"/>
              </w:rPr>
              <w:t>46,943</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color w:val="000000"/>
                <w:sz w:val="13"/>
                <w:szCs w:val="13"/>
              </w:rPr>
            </w:pPr>
            <w:r>
              <w:rPr>
                <w:color w:val="000000"/>
                <w:sz w:val="13"/>
                <w:szCs w:val="13"/>
              </w:rPr>
              <w:t>44,062</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3"/>
                <w:szCs w:val="13"/>
              </w:rPr>
            </w:pPr>
            <w:r>
              <w:rPr>
                <w:color w:val="000000"/>
                <w:sz w:val="13"/>
                <w:szCs w:val="13"/>
              </w:rPr>
              <w:t>47,192</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42,207</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color w:val="000000"/>
                <w:sz w:val="14"/>
                <w:szCs w:val="14"/>
              </w:rPr>
            </w:pPr>
            <w:r w:rsidRPr="002B6501">
              <w:rPr>
                <w:color w:val="000000"/>
                <w:sz w:val="14"/>
                <w:szCs w:val="14"/>
              </w:rPr>
              <w:t>46,487</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44,242</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color w:val="000000"/>
                <w:sz w:val="14"/>
                <w:szCs w:val="14"/>
              </w:rPr>
            </w:pPr>
            <w:r>
              <w:rPr>
                <w:color w:val="000000"/>
                <w:sz w:val="14"/>
                <w:szCs w:val="14"/>
              </w:rPr>
              <w:t>44,310</w:t>
            </w:r>
          </w:p>
        </w:tc>
      </w:tr>
      <w:tr w:rsidR="00B96433" w:rsidRPr="00BF4323" w:rsidTr="00B9643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B96433" w:rsidRPr="002B6501" w:rsidRDefault="00B96433" w:rsidP="00B96433">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4,524,780</w:t>
            </w:r>
          </w:p>
        </w:tc>
        <w:tc>
          <w:tcPr>
            <w:tcW w:w="759" w:type="dxa"/>
            <w:tcBorders>
              <w:top w:val="nil"/>
              <w:left w:val="nil"/>
              <w:bottom w:val="nil"/>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4,249,457</w:t>
            </w:r>
          </w:p>
        </w:tc>
        <w:tc>
          <w:tcPr>
            <w:tcW w:w="659" w:type="dxa"/>
            <w:tcBorders>
              <w:top w:val="nil"/>
              <w:left w:val="nil"/>
              <w:bottom w:val="nil"/>
              <w:right w:val="nil"/>
            </w:tcBorders>
            <w:shd w:val="clear" w:color="auto" w:fill="auto"/>
            <w:noWrap/>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397,041</w:t>
            </w:r>
          </w:p>
        </w:tc>
        <w:tc>
          <w:tcPr>
            <w:tcW w:w="720" w:type="dxa"/>
            <w:tcBorders>
              <w:top w:val="nil"/>
              <w:left w:val="nil"/>
              <w:bottom w:val="nil"/>
              <w:right w:val="nil"/>
            </w:tcBorders>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361,591</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337,763</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395,690</w:t>
            </w:r>
          </w:p>
        </w:tc>
        <w:tc>
          <w:tcPr>
            <w:tcW w:w="720" w:type="dxa"/>
            <w:tcBorders>
              <w:top w:val="nil"/>
              <w:left w:val="nil"/>
              <w:bottom w:val="nil"/>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560,369</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444,408</w:t>
            </w:r>
          </w:p>
        </w:tc>
        <w:tc>
          <w:tcPr>
            <w:tcW w:w="720" w:type="dxa"/>
            <w:tcBorders>
              <w:top w:val="nil"/>
              <w:left w:val="nil"/>
              <w:bottom w:val="nil"/>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472,711</w:t>
            </w:r>
          </w:p>
        </w:tc>
      </w:tr>
      <w:tr w:rsidR="00B96433" w:rsidRPr="00BF4323" w:rsidTr="00B96433">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B96433" w:rsidRPr="002B6501" w:rsidRDefault="00B96433" w:rsidP="00B96433">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44,684,841</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52,960,269</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4,459,651</w:t>
            </w:r>
          </w:p>
        </w:tc>
        <w:tc>
          <w:tcPr>
            <w:tcW w:w="720" w:type="dxa"/>
            <w:tcBorders>
              <w:top w:val="single" w:sz="12" w:space="0" w:color="auto"/>
              <w:left w:val="nil"/>
              <w:bottom w:val="single" w:sz="12" w:space="0" w:color="auto"/>
              <w:right w:val="nil"/>
            </w:tcBorders>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4,697,339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96433" w:rsidRDefault="00B96433" w:rsidP="00B96433">
            <w:pPr>
              <w:jc w:val="right"/>
              <w:rPr>
                <w:b/>
                <w:bCs/>
                <w:color w:val="000000"/>
                <w:sz w:val="13"/>
                <w:szCs w:val="13"/>
              </w:rPr>
            </w:pPr>
            <w:r>
              <w:rPr>
                <w:b/>
                <w:bCs/>
                <w:color w:val="000000"/>
                <w:sz w:val="13"/>
                <w:szCs w:val="13"/>
              </w:rPr>
              <w:t>4,438,388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4,928,742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96433" w:rsidRPr="002B6501" w:rsidRDefault="00B96433" w:rsidP="00B96433">
            <w:pPr>
              <w:jc w:val="right"/>
              <w:rPr>
                <w:b/>
                <w:bCs/>
                <w:color w:val="000000"/>
                <w:sz w:val="14"/>
                <w:szCs w:val="14"/>
              </w:rPr>
            </w:pPr>
            <w:r w:rsidRPr="002B6501">
              <w:rPr>
                <w:b/>
                <w:bCs/>
                <w:color w:val="000000"/>
                <w:sz w:val="14"/>
                <w:szCs w:val="14"/>
              </w:rPr>
              <w:t>4,897,514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4,909,686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96433" w:rsidRDefault="00B96433" w:rsidP="00B96433">
            <w:pPr>
              <w:jc w:val="right"/>
              <w:rPr>
                <w:b/>
                <w:bCs/>
                <w:color w:val="000000"/>
                <w:sz w:val="14"/>
                <w:szCs w:val="14"/>
              </w:rPr>
            </w:pPr>
            <w:r>
              <w:rPr>
                <w:b/>
                <w:bCs/>
                <w:color w:val="000000"/>
                <w:sz w:val="14"/>
                <w:szCs w:val="14"/>
              </w:rPr>
              <w:t>5,606,539</w:t>
            </w:r>
          </w:p>
        </w:tc>
      </w:tr>
      <w:tr w:rsidR="00B96433" w:rsidRPr="00BF4323" w:rsidTr="0052659D">
        <w:trPr>
          <w:trHeight w:hRule="exact" w:val="129"/>
        </w:trPr>
        <w:tc>
          <w:tcPr>
            <w:tcW w:w="755" w:type="dxa"/>
            <w:tcBorders>
              <w:top w:val="single" w:sz="12" w:space="0" w:color="auto"/>
              <w:left w:val="nil"/>
              <w:right w:val="nil"/>
            </w:tcBorders>
          </w:tcPr>
          <w:p w:rsidR="00B96433" w:rsidRPr="00BF4323" w:rsidRDefault="00B96433" w:rsidP="00B96433">
            <w:pPr>
              <w:ind w:right="-93"/>
              <w:rPr>
                <w:sz w:val="12"/>
                <w:szCs w:val="14"/>
              </w:rPr>
            </w:pPr>
          </w:p>
        </w:tc>
        <w:tc>
          <w:tcPr>
            <w:tcW w:w="8904" w:type="dxa"/>
            <w:gridSpan w:val="10"/>
            <w:tcBorders>
              <w:top w:val="single" w:sz="12" w:space="0" w:color="auto"/>
              <w:left w:val="nil"/>
              <w:right w:val="nil"/>
            </w:tcBorders>
            <w:shd w:val="clear" w:color="auto" w:fill="auto"/>
            <w:noWrap/>
          </w:tcPr>
          <w:p w:rsidR="00B96433" w:rsidRPr="00BF4323" w:rsidRDefault="00B96433" w:rsidP="00B96433">
            <w:pPr>
              <w:ind w:right="-93"/>
              <w:rPr>
                <w:sz w:val="12"/>
                <w:szCs w:val="14"/>
              </w:rPr>
            </w:pPr>
          </w:p>
        </w:tc>
      </w:tr>
    </w:tbl>
    <w:p w:rsidR="004E0DCF" w:rsidRPr="003F65CB" w:rsidRDefault="004E0DCF" w:rsidP="003F65CB">
      <w:pPr>
        <w:ind w:right="-108"/>
      </w:pPr>
    </w:p>
    <w:p w:rsidR="00567C4E" w:rsidRPr="00BF4323" w:rsidRDefault="00567C4E">
      <w:pPr>
        <w:pStyle w:val="CommentText"/>
      </w:pPr>
    </w:p>
    <w:tbl>
      <w:tblPr>
        <w:tblW w:w="8832" w:type="dxa"/>
        <w:jc w:val="center"/>
        <w:tblLayout w:type="fixed"/>
        <w:tblCellMar>
          <w:left w:w="115" w:type="dxa"/>
          <w:right w:w="0" w:type="dxa"/>
        </w:tblCellMar>
        <w:tblLook w:val="04A0"/>
      </w:tblPr>
      <w:tblGrid>
        <w:gridCol w:w="282"/>
        <w:gridCol w:w="7"/>
        <w:gridCol w:w="1973"/>
        <w:gridCol w:w="757"/>
        <w:gridCol w:w="810"/>
        <w:gridCol w:w="720"/>
        <w:gridCol w:w="720"/>
        <w:gridCol w:w="720"/>
        <w:gridCol w:w="720"/>
        <w:gridCol w:w="720"/>
        <w:gridCol w:w="720"/>
        <w:gridCol w:w="683"/>
      </w:tblGrid>
      <w:tr w:rsidR="003F65CB" w:rsidRPr="00BF4323" w:rsidTr="003F65CB">
        <w:trPr>
          <w:trHeight w:val="414"/>
          <w:jc w:val="center"/>
        </w:trPr>
        <w:tc>
          <w:tcPr>
            <w:tcW w:w="8832" w:type="dxa"/>
            <w:gridSpan w:val="12"/>
            <w:tcBorders>
              <w:top w:val="nil"/>
              <w:left w:val="nil"/>
              <w:bottom w:val="nil"/>
              <w:righ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F65CB">
        <w:trPr>
          <w:trHeight w:val="189"/>
          <w:jc w:val="center"/>
        </w:trPr>
        <w:tc>
          <w:tcPr>
            <w:tcW w:w="8832" w:type="dxa"/>
            <w:gridSpan w:val="12"/>
            <w:tcBorders>
              <w:top w:val="nil"/>
              <w:left w:val="nil"/>
              <w:bottom w:val="nil"/>
              <w:right w:val="nil"/>
            </w:tcBorders>
          </w:tcPr>
          <w:p w:rsidR="003F65CB" w:rsidRPr="00BF4323" w:rsidRDefault="003F65CB" w:rsidP="002A2C05">
            <w:pPr>
              <w:jc w:val="center"/>
            </w:pPr>
            <w:r w:rsidRPr="00BF4323">
              <w:t>(a) State Bank of  Pakistan</w:t>
            </w:r>
          </w:p>
        </w:tc>
      </w:tr>
      <w:tr w:rsidR="003F65CB" w:rsidRPr="00BF4323" w:rsidTr="003F65CB">
        <w:trPr>
          <w:trHeight w:val="189"/>
          <w:jc w:val="center"/>
        </w:trPr>
        <w:tc>
          <w:tcPr>
            <w:tcW w:w="8832" w:type="dxa"/>
            <w:gridSpan w:val="12"/>
            <w:tcBorders>
              <w:top w:val="nil"/>
              <w:left w:val="nil"/>
              <w:bottom w:val="nil"/>
              <w:right w:val="nil"/>
            </w:tcBorders>
          </w:tcPr>
          <w:p w:rsidR="003F65CB" w:rsidRPr="00BF4323" w:rsidRDefault="003F65CB" w:rsidP="00890F80">
            <w:pPr>
              <w:jc w:val="right"/>
              <w:rPr>
                <w:sz w:val="14"/>
                <w:szCs w:val="14"/>
              </w:rPr>
            </w:pPr>
            <w:r w:rsidRPr="00BF4323">
              <w:rPr>
                <w:sz w:val="14"/>
                <w:szCs w:val="14"/>
              </w:rPr>
              <w:t>(Thousand US Dollars)</w:t>
            </w:r>
          </w:p>
        </w:tc>
      </w:tr>
      <w:tr w:rsidR="00493E4C" w:rsidRPr="00BF4323" w:rsidTr="00493E4C">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493E4C" w:rsidRPr="00BF4323" w:rsidRDefault="00493E4C" w:rsidP="00CB2F82">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493E4C" w:rsidRPr="0052659D" w:rsidRDefault="00493E4C" w:rsidP="00F06B2F">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493E4C" w:rsidRPr="0052659D" w:rsidRDefault="00493E4C" w:rsidP="007E6A7C">
            <w:pPr>
              <w:jc w:val="center"/>
              <w:rPr>
                <w:b/>
                <w:bCs/>
                <w:sz w:val="16"/>
                <w:szCs w:val="16"/>
              </w:rPr>
            </w:pPr>
            <w:r w:rsidRPr="0052659D">
              <w:rPr>
                <w:b/>
                <w:bCs/>
                <w:sz w:val="16"/>
                <w:szCs w:val="16"/>
              </w:rPr>
              <w:t>2015-16</w:t>
            </w:r>
          </w:p>
        </w:tc>
        <w:tc>
          <w:tcPr>
            <w:tcW w:w="810" w:type="dxa"/>
            <w:vMerge w:val="restart"/>
            <w:tcBorders>
              <w:top w:val="single" w:sz="12" w:space="0" w:color="auto"/>
              <w:left w:val="nil"/>
              <w:right w:val="single" w:sz="4" w:space="0" w:color="auto"/>
            </w:tcBorders>
            <w:shd w:val="clear" w:color="auto" w:fill="auto"/>
            <w:vAlign w:val="center"/>
          </w:tcPr>
          <w:p w:rsidR="00493E4C" w:rsidRPr="0052659D" w:rsidRDefault="00493E4C" w:rsidP="007E6A7C">
            <w:pPr>
              <w:jc w:val="center"/>
              <w:rPr>
                <w:b/>
                <w:bCs/>
                <w:sz w:val="16"/>
                <w:szCs w:val="16"/>
              </w:rPr>
            </w:pPr>
            <w:r w:rsidRPr="0052659D">
              <w:rPr>
                <w:b/>
                <w:bCs/>
                <w:sz w:val="16"/>
                <w:szCs w:val="16"/>
              </w:rPr>
              <w:t>2016-17</w:t>
            </w:r>
            <w:r w:rsidRPr="0052659D">
              <w:rPr>
                <w:b/>
                <w:bCs/>
                <w:sz w:val="16"/>
                <w:szCs w:val="16"/>
                <w:vertAlign w:val="superscript"/>
              </w:rPr>
              <w:t xml:space="preserve"> R</w:t>
            </w:r>
          </w:p>
        </w:tc>
        <w:tc>
          <w:tcPr>
            <w:tcW w:w="720" w:type="dxa"/>
            <w:tcBorders>
              <w:top w:val="single" w:sz="12" w:space="0" w:color="auto"/>
              <w:left w:val="nil"/>
              <w:bottom w:val="single" w:sz="4" w:space="0" w:color="auto"/>
            </w:tcBorders>
            <w:shd w:val="clear" w:color="auto" w:fill="auto"/>
            <w:vAlign w:val="center"/>
          </w:tcPr>
          <w:p w:rsidR="00493E4C" w:rsidRPr="0052659D" w:rsidRDefault="00493E4C" w:rsidP="00AB7760">
            <w:pPr>
              <w:jc w:val="center"/>
              <w:rPr>
                <w:b/>
                <w:bCs/>
                <w:sz w:val="16"/>
                <w:szCs w:val="16"/>
              </w:rPr>
            </w:pPr>
            <w:r w:rsidRPr="0052659D">
              <w:rPr>
                <w:b/>
                <w:bCs/>
                <w:sz w:val="16"/>
                <w:szCs w:val="16"/>
              </w:rPr>
              <w:t>2016</w:t>
            </w:r>
            <w:r w:rsidRPr="0052659D">
              <w:rPr>
                <w:b/>
                <w:bCs/>
                <w:sz w:val="16"/>
                <w:szCs w:val="16"/>
                <w:vertAlign w:val="superscript"/>
              </w:rPr>
              <w:t xml:space="preserve"> R</w:t>
            </w:r>
          </w:p>
        </w:tc>
        <w:tc>
          <w:tcPr>
            <w:tcW w:w="3600" w:type="dxa"/>
            <w:gridSpan w:val="5"/>
            <w:tcBorders>
              <w:top w:val="single" w:sz="12" w:space="0" w:color="auto"/>
              <w:left w:val="single" w:sz="4" w:space="0" w:color="auto"/>
              <w:bottom w:val="single" w:sz="4" w:space="0" w:color="auto"/>
            </w:tcBorders>
            <w:vAlign w:val="center"/>
          </w:tcPr>
          <w:p w:rsidR="00493E4C" w:rsidRPr="0052659D" w:rsidRDefault="00493E4C" w:rsidP="00AB7760">
            <w:pPr>
              <w:jc w:val="center"/>
              <w:rPr>
                <w:b/>
                <w:bCs/>
                <w:sz w:val="16"/>
                <w:szCs w:val="16"/>
              </w:rPr>
            </w:pPr>
            <w:r w:rsidRPr="0052659D">
              <w:rPr>
                <w:b/>
                <w:bCs/>
                <w:sz w:val="16"/>
                <w:szCs w:val="16"/>
              </w:rPr>
              <w:t xml:space="preserve">2017 </w:t>
            </w:r>
            <w:r w:rsidRPr="0052659D">
              <w:rPr>
                <w:b/>
                <w:bCs/>
                <w:sz w:val="16"/>
                <w:szCs w:val="16"/>
                <w:vertAlign w:val="superscript"/>
              </w:rPr>
              <w:t>P</w:t>
            </w:r>
          </w:p>
        </w:tc>
        <w:tc>
          <w:tcPr>
            <w:tcW w:w="683" w:type="dxa"/>
            <w:tcBorders>
              <w:top w:val="single" w:sz="12" w:space="0" w:color="auto"/>
              <w:left w:val="single" w:sz="4" w:space="0" w:color="auto"/>
              <w:bottom w:val="single" w:sz="4" w:space="0" w:color="auto"/>
            </w:tcBorders>
            <w:vAlign w:val="center"/>
          </w:tcPr>
          <w:p w:rsidR="00493E4C" w:rsidRPr="0052659D" w:rsidRDefault="00493E4C" w:rsidP="00AB7760">
            <w:pPr>
              <w:jc w:val="center"/>
              <w:rPr>
                <w:b/>
                <w:bCs/>
                <w:sz w:val="16"/>
                <w:szCs w:val="16"/>
              </w:rPr>
            </w:pPr>
            <w:r>
              <w:rPr>
                <w:b/>
                <w:bCs/>
                <w:sz w:val="16"/>
                <w:szCs w:val="16"/>
              </w:rPr>
              <w:t>2018</w:t>
            </w:r>
            <w:r w:rsidR="00392171">
              <w:rPr>
                <w:b/>
                <w:bCs/>
                <w:sz w:val="16"/>
                <w:szCs w:val="16"/>
              </w:rPr>
              <w:t xml:space="preserve"> </w:t>
            </w:r>
            <w:r w:rsidR="00392171" w:rsidRPr="00392171">
              <w:rPr>
                <w:b/>
                <w:bCs/>
                <w:sz w:val="16"/>
                <w:szCs w:val="16"/>
                <w:vertAlign w:val="superscript"/>
              </w:rPr>
              <w:t>P</w:t>
            </w:r>
          </w:p>
        </w:tc>
      </w:tr>
      <w:tr w:rsidR="00493E4C" w:rsidRPr="00BF4323" w:rsidTr="00493E4C">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493E4C" w:rsidRPr="00BF4323" w:rsidRDefault="00493E4C" w:rsidP="00924952">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493E4C" w:rsidRPr="00BF4323" w:rsidRDefault="00493E4C" w:rsidP="00924952">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493E4C" w:rsidRPr="00BF4323" w:rsidRDefault="00493E4C" w:rsidP="0092495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493E4C" w:rsidRPr="00BF4323" w:rsidRDefault="00493E4C" w:rsidP="00924952">
            <w:pPr>
              <w:jc w:val="right"/>
              <w:rPr>
                <w:b/>
                <w:bCs/>
                <w:sz w:val="15"/>
                <w:szCs w:val="15"/>
              </w:rPr>
            </w:pP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493E4C" w:rsidRPr="0052659D" w:rsidRDefault="00493E4C" w:rsidP="00493E4C">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493E4C" w:rsidRPr="0052659D" w:rsidRDefault="00493E4C" w:rsidP="00924952">
            <w:pPr>
              <w:jc w:val="right"/>
              <w:rPr>
                <w:b/>
                <w:sz w:val="14"/>
                <w:szCs w:val="14"/>
              </w:rPr>
            </w:pPr>
            <w:r>
              <w:rPr>
                <w:b/>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93E4C" w:rsidRPr="0052659D" w:rsidRDefault="00493E4C" w:rsidP="00493E4C">
            <w:pPr>
              <w:jc w:val="right"/>
              <w:rPr>
                <w:b/>
                <w:color w:val="000000"/>
                <w:sz w:val="14"/>
                <w:szCs w:val="14"/>
              </w:rPr>
            </w:pPr>
            <w:r w:rsidRPr="0052659D">
              <w:rPr>
                <w:b/>
                <w:color w:val="000000"/>
                <w:sz w:val="14"/>
                <w:szCs w:val="14"/>
              </w:rPr>
              <w:t>Sep</w:t>
            </w:r>
          </w:p>
        </w:tc>
        <w:tc>
          <w:tcPr>
            <w:tcW w:w="720" w:type="dxa"/>
            <w:tcBorders>
              <w:top w:val="nil"/>
              <w:bottom w:val="single" w:sz="12" w:space="0" w:color="auto"/>
            </w:tcBorders>
            <w:shd w:val="clear" w:color="auto" w:fill="auto"/>
            <w:tcMar>
              <w:left w:w="43" w:type="dxa"/>
              <w:right w:w="43" w:type="dxa"/>
            </w:tcMar>
            <w:vAlign w:val="center"/>
            <w:hideMark/>
          </w:tcPr>
          <w:p w:rsidR="00493E4C" w:rsidRPr="0052659D" w:rsidRDefault="00493E4C" w:rsidP="00493E4C">
            <w:pPr>
              <w:jc w:val="right"/>
              <w:rPr>
                <w:b/>
                <w:color w:val="000000"/>
                <w:sz w:val="14"/>
                <w:szCs w:val="14"/>
              </w:rPr>
            </w:pPr>
            <w:r w:rsidRPr="0052659D">
              <w:rPr>
                <w:b/>
                <w:color w:val="000000"/>
                <w:sz w:val="14"/>
                <w:szCs w:val="14"/>
              </w:rPr>
              <w:t>Oct</w:t>
            </w:r>
          </w:p>
        </w:tc>
        <w:tc>
          <w:tcPr>
            <w:tcW w:w="720" w:type="dxa"/>
            <w:tcBorders>
              <w:top w:val="nil"/>
              <w:bottom w:val="single" w:sz="12" w:space="0" w:color="auto"/>
            </w:tcBorders>
            <w:shd w:val="clear" w:color="auto" w:fill="auto"/>
            <w:tcMar>
              <w:left w:w="43" w:type="dxa"/>
              <w:right w:w="43" w:type="dxa"/>
            </w:tcMar>
            <w:vAlign w:val="center"/>
            <w:hideMark/>
          </w:tcPr>
          <w:p w:rsidR="00493E4C" w:rsidRPr="0052659D" w:rsidRDefault="00493E4C" w:rsidP="00493E4C">
            <w:pPr>
              <w:jc w:val="right"/>
              <w:rPr>
                <w:b/>
                <w:color w:val="000000"/>
                <w:sz w:val="14"/>
                <w:szCs w:val="14"/>
              </w:rPr>
            </w:pPr>
            <w:r w:rsidRPr="0052659D">
              <w:rPr>
                <w:b/>
                <w:color w:val="000000"/>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493E4C" w:rsidRPr="0052659D" w:rsidRDefault="00493E4C" w:rsidP="00493E4C">
            <w:pPr>
              <w:jc w:val="right"/>
              <w:rPr>
                <w:b/>
                <w:color w:val="000000"/>
                <w:sz w:val="14"/>
                <w:szCs w:val="14"/>
              </w:rPr>
            </w:pPr>
            <w:r>
              <w:rPr>
                <w:b/>
                <w:color w:val="000000"/>
                <w:sz w:val="14"/>
                <w:szCs w:val="14"/>
              </w:rPr>
              <w:t xml:space="preserve">Dec </w:t>
            </w:r>
            <w:r w:rsidRPr="0052659D">
              <w:rPr>
                <w:b/>
                <w:color w:val="000000"/>
                <w:sz w:val="14"/>
                <w:szCs w:val="14"/>
                <w:vertAlign w:val="superscript"/>
              </w:rPr>
              <w:t>R</w:t>
            </w:r>
          </w:p>
        </w:tc>
        <w:tc>
          <w:tcPr>
            <w:tcW w:w="68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493E4C" w:rsidRPr="0052659D" w:rsidRDefault="00493E4C" w:rsidP="00FC59CB">
            <w:pPr>
              <w:jc w:val="right"/>
              <w:rPr>
                <w:b/>
                <w:color w:val="000000"/>
                <w:sz w:val="14"/>
                <w:szCs w:val="14"/>
              </w:rPr>
            </w:pPr>
            <w:r>
              <w:rPr>
                <w:b/>
                <w:color w:val="000000"/>
                <w:sz w:val="14"/>
                <w:szCs w:val="14"/>
              </w:rPr>
              <w:t>Jan</w:t>
            </w:r>
          </w:p>
        </w:tc>
      </w:tr>
      <w:tr w:rsidR="00493E4C" w:rsidRPr="00BF4323" w:rsidTr="00494EB8">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493E4C" w:rsidRPr="00BF4323" w:rsidRDefault="00493E4C" w:rsidP="00924952">
            <w:pPr>
              <w:rPr>
                <w:b/>
                <w:bCs/>
                <w:sz w:val="15"/>
                <w:szCs w:val="15"/>
              </w:rPr>
            </w:pPr>
          </w:p>
        </w:tc>
        <w:tc>
          <w:tcPr>
            <w:tcW w:w="1980" w:type="dxa"/>
            <w:gridSpan w:val="2"/>
            <w:tcBorders>
              <w:top w:val="nil"/>
              <w:left w:val="nil"/>
              <w:bottom w:val="nil"/>
              <w:right w:val="nil"/>
            </w:tcBorders>
            <w:shd w:val="clear" w:color="auto" w:fill="auto"/>
            <w:vAlign w:val="center"/>
            <w:hideMark/>
          </w:tcPr>
          <w:p w:rsidR="00493E4C" w:rsidRPr="00BF4323" w:rsidRDefault="00493E4C" w:rsidP="00924952">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493E4C" w:rsidRPr="00BF4323" w:rsidRDefault="00493E4C" w:rsidP="00924952">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hideMark/>
          </w:tcPr>
          <w:p w:rsidR="00493E4C" w:rsidRPr="00BF4323" w:rsidRDefault="00493E4C" w:rsidP="00924952">
            <w:pPr>
              <w:jc w:val="right"/>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493E4C" w:rsidRPr="00BF4323" w:rsidRDefault="00493E4C" w:rsidP="00493E4C">
            <w:pPr>
              <w:jc w:val="right"/>
              <w:rPr>
                <w:b/>
                <w:bCs/>
                <w:sz w:val="13"/>
                <w:szCs w:val="13"/>
              </w:rPr>
            </w:pPr>
          </w:p>
        </w:tc>
        <w:tc>
          <w:tcPr>
            <w:tcW w:w="720" w:type="dxa"/>
            <w:tcBorders>
              <w:top w:val="nil"/>
              <w:left w:val="nil"/>
              <w:bottom w:val="nil"/>
              <w:right w:val="nil"/>
            </w:tcBorders>
            <w:vAlign w:val="center"/>
          </w:tcPr>
          <w:p w:rsidR="00493E4C" w:rsidRPr="00BF4323" w:rsidRDefault="00493E4C" w:rsidP="00924952">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493E4C" w:rsidRPr="00BF4323" w:rsidRDefault="00493E4C" w:rsidP="00493E4C">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493E4C" w:rsidRPr="00BF4323" w:rsidRDefault="00493E4C" w:rsidP="00493E4C">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493E4C" w:rsidRPr="00BF4323" w:rsidRDefault="00493E4C" w:rsidP="00493E4C">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493E4C" w:rsidRPr="00BF4323" w:rsidRDefault="00493E4C" w:rsidP="00493E4C">
            <w:pPr>
              <w:jc w:val="right"/>
              <w:rPr>
                <w:sz w:val="15"/>
                <w:szCs w:val="15"/>
              </w:rPr>
            </w:pPr>
          </w:p>
        </w:tc>
        <w:tc>
          <w:tcPr>
            <w:tcW w:w="683" w:type="dxa"/>
            <w:tcBorders>
              <w:top w:val="nil"/>
              <w:left w:val="nil"/>
              <w:bottom w:val="nil"/>
              <w:right w:val="nil"/>
            </w:tcBorders>
            <w:shd w:val="clear" w:color="auto" w:fill="auto"/>
            <w:tcMar>
              <w:left w:w="29" w:type="dxa"/>
              <w:right w:w="43" w:type="dxa"/>
            </w:tcMar>
            <w:hideMark/>
          </w:tcPr>
          <w:p w:rsidR="00493E4C" w:rsidRPr="00BF4323" w:rsidRDefault="00493E4C" w:rsidP="00924952">
            <w:pPr>
              <w:jc w:val="right"/>
              <w:rPr>
                <w:sz w:val="15"/>
                <w:szCs w:val="15"/>
              </w:rPr>
            </w:pP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B447D7" w:rsidRPr="0052659D" w:rsidRDefault="00B447D7" w:rsidP="00924952">
            <w:pP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21,971,996</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21,938,000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1,891,000</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1,811,000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1,745,000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1,971,000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2,148,000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2,015,000</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2,110,700</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B447D7" w:rsidRPr="0052659D" w:rsidRDefault="00B447D7" w:rsidP="00924952">
            <w:pP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rFonts w:ascii="Calibri" w:hAnsi="Calibri"/>
                <w:sz w:val="22"/>
                <w:szCs w:val="22"/>
              </w:rPr>
            </w:pPr>
          </w:p>
        </w:tc>
        <w:tc>
          <w:tcPr>
            <w:tcW w:w="720" w:type="dxa"/>
            <w:tcBorders>
              <w:top w:val="nil"/>
              <w:left w:val="nil"/>
              <w:bottom w:val="nil"/>
              <w:right w:val="nil"/>
            </w:tcBorders>
            <w:tcMar>
              <w:left w:w="43" w:type="dxa"/>
              <w:right w:w="43" w:type="dxa"/>
            </w:tcMar>
            <w:vAlign w:val="center"/>
          </w:tcPr>
          <w:p w:rsidR="00B447D7" w:rsidRDefault="00B447D7" w:rsidP="00B447D7">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rFonts w:ascii="Calibri" w:hAnsi="Calibri"/>
                <w:color w:val="000000"/>
                <w:sz w:val="22"/>
                <w:szCs w:val="22"/>
              </w:rPr>
            </w:pP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rFonts w:ascii="Calibri" w:hAnsi="Calibri"/>
                <w:color w:val="000000"/>
                <w:sz w:val="22"/>
                <w:szCs w:val="22"/>
              </w:rPr>
            </w:pP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34,339</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33,176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1,827</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1,864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3,058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2,830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2,061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3,322</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2,123</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152,778</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125,533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10,699</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10,327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12,275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11,316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9,894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10,921</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14,060</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107,855</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91,969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7,738</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7,228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9,366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7,998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7,509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7,634</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10,708</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44,922</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33,563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2,961</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3,098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2,909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3,318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2,385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3,287</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3,352</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250,270</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239,535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21,139</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20,332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18,388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17,769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20,579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18,980</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22,338</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51,590</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47,386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4,411</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4,040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2,979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3,122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3,119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2,889</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3,345</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45,916</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40,598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3,311</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3,645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3,434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3,322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4,151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4,143</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4,353</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5,687</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8,522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326</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498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506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525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849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727</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465</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147,078</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143,029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13,090</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12,149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11,469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10,800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12,461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11,221</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14,176</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3,951,764</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3,921,083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319,216</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310,587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338,395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363,640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340,312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330,980</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347,358</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231,132</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236,395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18,369</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18,202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21,250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24,072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23,610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21,534</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21,926</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3,717,459</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3,683,358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300,822</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292,306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316,894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339,557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316,608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309,381</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325,262</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3,173</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1,330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25</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79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251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95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66</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169</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448,543</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452,215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42,437</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43,219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35,053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42,521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41,307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46,910</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50,625</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15,418</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16,328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765</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1,050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1,380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1,808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1,042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1,645</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1,448</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20,147</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20,658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2,015</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1,613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2,006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2,561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2,953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2,930</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2,153</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151,413</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131,672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12,726</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13,416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6,950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7,592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10,678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13,576</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14,940</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39,448</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33,571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3,990</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3,120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3,012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3,969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3,782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5,680</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4,499</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222,116</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249,986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22,941</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24,019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21,706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26,591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22,852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23,079</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27,585</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2,104,885</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2,111,481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170,278</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178,381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177,387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189,474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199,714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174,886</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198,756</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143,109</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155,862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11,923</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11,762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12,796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13,129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15,387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13,977</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15,773</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27,491</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28,194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2,536</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3,102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2,541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1,765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3,064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2,438</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3,169</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46,104</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45,245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3,505</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4,434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4,823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3,389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4,003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2,972</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4,334</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132,802</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154,800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13,584</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16,770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13,095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13,840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12,604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13,208</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14,179</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1,628,664</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1,619,506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128,727</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132,671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133,576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147,571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152,884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133,391</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150,223</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126,715</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107,873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10,004</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9,643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10,556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9,780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11,772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8,901</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11,077</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1,723,554</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1,759,749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129,224</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149,203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167,909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179,857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173,283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155,554</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179,956</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60,117</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60,068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4,350</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4,411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4,809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6,124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5,439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5,640</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6,801</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642,119</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665,885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45,399</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63,998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59,918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60,572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60,596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52,501</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70,449</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786,905</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803,197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58,385</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63,791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77,059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88,166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87,156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75,125</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79,183</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234,413</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230,599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21,090</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17,004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26,123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24,994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20,092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22,287</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23,522</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2,795,500</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2,968,462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239,978</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249,165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261,685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293,190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287,358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253,009</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314,554</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503,249</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590,140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51,043</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51,447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50,825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52,207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53,919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46,008</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58,185</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430,188</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419,877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31,122</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31,302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32,483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43,928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36,337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31,123</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39,257</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1,216,889</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1,236,578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98,328</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105,708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107,910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121,523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116,337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97,423</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133,865</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555,305</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643,525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49,326</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53,857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61,920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61,630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64,259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60,181</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66,725</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64,611</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57,177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7,720</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5,351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7,245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12,527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15,043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17,011</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14,533</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25,258</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21,165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2,439</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1,498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1,303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1,375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1,463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1,263</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1,990</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665,508</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646,494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63,108</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66,566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50,061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50,185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b/>
                <w:bCs/>
                <w:color w:val="000000"/>
                <w:sz w:val="14"/>
                <w:szCs w:val="14"/>
              </w:rPr>
            </w:pPr>
            <w:r>
              <w:rPr>
                <w:b/>
                <w:bCs/>
                <w:color w:val="000000"/>
                <w:sz w:val="14"/>
                <w:szCs w:val="14"/>
              </w:rPr>
              <w:t>75,776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76,215</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91,160</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252,398</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283,250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25,341</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29,034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25,260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20,707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27,033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26,423</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27,389</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28,539</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23,241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1,774</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2,483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1,570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2,069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1,688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1,550</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1,938</w:t>
            </w:r>
          </w:p>
        </w:tc>
      </w:tr>
      <w:tr w:rsidR="00B447D7" w:rsidRPr="00BF4323" w:rsidTr="00B447D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101,644</w:t>
            </w:r>
          </w:p>
        </w:tc>
        <w:tc>
          <w:tcPr>
            <w:tcW w:w="81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79,946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10,394</w:t>
            </w:r>
          </w:p>
        </w:tc>
        <w:tc>
          <w:tcPr>
            <w:tcW w:w="72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7,937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5,047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6,931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9,756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10,673</w:t>
            </w:r>
          </w:p>
        </w:tc>
        <w:tc>
          <w:tcPr>
            <w:tcW w:w="683"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9,217</w:t>
            </w:r>
          </w:p>
        </w:tc>
      </w:tr>
      <w:tr w:rsidR="00B447D7" w:rsidRPr="00BF4323" w:rsidTr="00B447D7">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B447D7" w:rsidRPr="0052659D" w:rsidRDefault="00B447D7" w:rsidP="00924952">
            <w:pPr>
              <w:jc w:val="center"/>
              <w:rPr>
                <w:b/>
                <w:bCs/>
                <w:sz w:val="14"/>
                <w:szCs w:val="14"/>
              </w:rPr>
            </w:pPr>
          </w:p>
        </w:tc>
        <w:tc>
          <w:tcPr>
            <w:tcW w:w="1980" w:type="dxa"/>
            <w:gridSpan w:val="2"/>
            <w:tcBorders>
              <w:top w:val="nil"/>
              <w:left w:val="nil"/>
              <w:right w:val="nil"/>
            </w:tcBorders>
            <w:shd w:val="clear" w:color="auto" w:fill="auto"/>
            <w:vAlign w:val="center"/>
            <w:hideMark/>
          </w:tcPr>
          <w:p w:rsidR="00B447D7" w:rsidRPr="0052659D" w:rsidRDefault="00B447D7" w:rsidP="00924952">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282,927</w:t>
            </w:r>
          </w:p>
        </w:tc>
        <w:tc>
          <w:tcPr>
            <w:tcW w:w="810" w:type="dxa"/>
            <w:tcBorders>
              <w:top w:val="nil"/>
              <w:left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260,057</w:t>
            </w:r>
          </w:p>
        </w:tc>
        <w:tc>
          <w:tcPr>
            <w:tcW w:w="720" w:type="dxa"/>
            <w:tcBorders>
              <w:top w:val="nil"/>
              <w:left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25,598</w:t>
            </w:r>
          </w:p>
        </w:tc>
        <w:tc>
          <w:tcPr>
            <w:tcW w:w="720" w:type="dxa"/>
            <w:tcBorders>
              <w:top w:val="nil"/>
              <w:left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27,112</w:t>
            </w:r>
          </w:p>
        </w:tc>
        <w:tc>
          <w:tcPr>
            <w:tcW w:w="720" w:type="dxa"/>
            <w:tcBorders>
              <w:top w:val="nil"/>
              <w:left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18,184</w:t>
            </w:r>
          </w:p>
        </w:tc>
        <w:tc>
          <w:tcPr>
            <w:tcW w:w="720" w:type="dxa"/>
            <w:tcBorders>
              <w:top w:val="nil"/>
              <w:left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20,478</w:t>
            </w:r>
          </w:p>
        </w:tc>
        <w:tc>
          <w:tcPr>
            <w:tcW w:w="720" w:type="dxa"/>
            <w:tcBorders>
              <w:top w:val="nil"/>
              <w:left w:val="nil"/>
              <w:right w:val="nil"/>
            </w:tcBorders>
            <w:shd w:val="clear" w:color="auto" w:fill="auto"/>
            <w:tcMar>
              <w:left w:w="43" w:type="dxa"/>
              <w:right w:w="43" w:type="dxa"/>
            </w:tcMar>
            <w:vAlign w:val="center"/>
            <w:hideMark/>
          </w:tcPr>
          <w:p w:rsidR="00B447D7" w:rsidRDefault="00B447D7" w:rsidP="00493E4C">
            <w:pPr>
              <w:jc w:val="right"/>
              <w:rPr>
                <w:color w:val="000000"/>
                <w:sz w:val="14"/>
                <w:szCs w:val="14"/>
              </w:rPr>
            </w:pPr>
            <w:r>
              <w:rPr>
                <w:color w:val="000000"/>
                <w:sz w:val="14"/>
                <w:szCs w:val="14"/>
              </w:rPr>
              <w:t>37,300</w:t>
            </w:r>
          </w:p>
        </w:tc>
        <w:tc>
          <w:tcPr>
            <w:tcW w:w="720" w:type="dxa"/>
            <w:tcBorders>
              <w:top w:val="nil"/>
              <w:left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37,569</w:t>
            </w:r>
          </w:p>
        </w:tc>
        <w:tc>
          <w:tcPr>
            <w:tcW w:w="683" w:type="dxa"/>
            <w:tcBorders>
              <w:top w:val="nil"/>
              <w:left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52,617</w:t>
            </w:r>
          </w:p>
        </w:tc>
      </w:tr>
      <w:tr w:rsidR="00493E4C" w:rsidRPr="00BF4323" w:rsidTr="00494EB8">
        <w:trPr>
          <w:trHeight w:hRule="exact" w:val="245"/>
          <w:jc w:val="center"/>
        </w:trPr>
        <w:tc>
          <w:tcPr>
            <w:tcW w:w="282" w:type="dxa"/>
            <w:tcBorders>
              <w:top w:val="nil"/>
              <w:left w:val="nil"/>
              <w:bottom w:val="single" w:sz="12" w:space="0" w:color="auto"/>
              <w:right w:val="nil"/>
            </w:tcBorders>
            <w:shd w:val="clear" w:color="auto" w:fill="auto"/>
            <w:vAlign w:val="bottom"/>
            <w:hideMark/>
          </w:tcPr>
          <w:p w:rsidR="00493E4C" w:rsidRPr="00BF4323" w:rsidRDefault="00493E4C" w:rsidP="00924952">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493E4C" w:rsidRPr="00BF4323" w:rsidRDefault="00493E4C" w:rsidP="00924952">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493E4C" w:rsidRPr="00BF4323" w:rsidRDefault="00493E4C" w:rsidP="00924952">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493E4C" w:rsidRPr="00BF4323" w:rsidRDefault="00493E4C" w:rsidP="00924952">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493E4C" w:rsidRPr="00BF4323" w:rsidRDefault="00493E4C" w:rsidP="00924952">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493E4C" w:rsidRPr="00BF4323" w:rsidRDefault="00493E4C" w:rsidP="00924952">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493E4C" w:rsidRPr="00BF4323" w:rsidRDefault="00493E4C" w:rsidP="00924952">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493E4C" w:rsidRPr="00BF4323" w:rsidRDefault="00493E4C" w:rsidP="00924952">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493E4C" w:rsidRPr="00BF4323" w:rsidRDefault="00493E4C" w:rsidP="00924952">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493E4C" w:rsidRPr="00BF4323" w:rsidRDefault="00493E4C" w:rsidP="00924952">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bottom"/>
            <w:hideMark/>
          </w:tcPr>
          <w:p w:rsidR="00493E4C" w:rsidRPr="00BF4323" w:rsidRDefault="00493E4C" w:rsidP="00924952">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633" w:type="dxa"/>
        <w:jc w:val="center"/>
        <w:tblInd w:w="166" w:type="dxa"/>
        <w:tblLayout w:type="fixed"/>
        <w:tblCellMar>
          <w:left w:w="101" w:type="dxa"/>
          <w:right w:w="14" w:type="dxa"/>
        </w:tblCellMar>
        <w:tblLook w:val="04A0"/>
      </w:tblPr>
      <w:tblGrid>
        <w:gridCol w:w="360"/>
        <w:gridCol w:w="1909"/>
        <w:gridCol w:w="761"/>
        <w:gridCol w:w="720"/>
        <w:gridCol w:w="700"/>
        <w:gridCol w:w="670"/>
        <w:gridCol w:w="720"/>
        <w:gridCol w:w="720"/>
        <w:gridCol w:w="720"/>
        <w:gridCol w:w="680"/>
        <w:gridCol w:w="673"/>
      </w:tblGrid>
      <w:tr w:rsidR="003F65CB" w:rsidRPr="00BF4323" w:rsidTr="0052659D">
        <w:trPr>
          <w:trHeight w:hRule="exact" w:val="378"/>
          <w:jc w:val="center"/>
        </w:trPr>
        <w:tc>
          <w:tcPr>
            <w:tcW w:w="863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52659D">
        <w:trPr>
          <w:trHeight w:val="171"/>
          <w:jc w:val="center"/>
        </w:trPr>
        <w:tc>
          <w:tcPr>
            <w:tcW w:w="863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52659D">
        <w:trPr>
          <w:trHeight w:val="171"/>
          <w:jc w:val="center"/>
        </w:trPr>
        <w:tc>
          <w:tcPr>
            <w:tcW w:w="863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392171" w:rsidRPr="00BF4323" w:rsidTr="00392171">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rsidR="00392171" w:rsidRPr="0052659D" w:rsidRDefault="00392171" w:rsidP="004B4A61">
            <w:pPr>
              <w:jc w:val="center"/>
              <w:rPr>
                <w:b/>
                <w:bCs/>
                <w:sz w:val="16"/>
                <w:szCs w:val="16"/>
              </w:rPr>
            </w:pPr>
          </w:p>
        </w:tc>
        <w:tc>
          <w:tcPr>
            <w:tcW w:w="1909" w:type="dxa"/>
            <w:vMerge w:val="restart"/>
            <w:tcBorders>
              <w:top w:val="single" w:sz="12" w:space="0" w:color="auto"/>
              <w:left w:val="nil"/>
              <w:bottom w:val="single" w:sz="12" w:space="0" w:color="auto"/>
              <w:right w:val="single" w:sz="4" w:space="0" w:color="auto"/>
            </w:tcBorders>
            <w:shd w:val="clear" w:color="auto" w:fill="auto"/>
            <w:vAlign w:val="center"/>
          </w:tcPr>
          <w:p w:rsidR="00392171" w:rsidRPr="0052659D" w:rsidRDefault="00392171" w:rsidP="004B4A61">
            <w:pPr>
              <w:jc w:val="center"/>
              <w:rPr>
                <w:b/>
                <w:bCs/>
                <w:sz w:val="16"/>
                <w:szCs w:val="16"/>
              </w:rPr>
            </w:pPr>
            <w:r w:rsidRPr="0052659D">
              <w:rPr>
                <w:b/>
                <w:bCs/>
                <w:sz w:val="16"/>
                <w:szCs w:val="16"/>
              </w:rPr>
              <w:t>Country / Territory</w:t>
            </w:r>
          </w:p>
        </w:tc>
        <w:tc>
          <w:tcPr>
            <w:tcW w:w="761" w:type="dxa"/>
            <w:vMerge w:val="restart"/>
            <w:tcBorders>
              <w:top w:val="single" w:sz="12" w:space="0" w:color="auto"/>
              <w:left w:val="single" w:sz="4" w:space="0" w:color="auto"/>
              <w:right w:val="single" w:sz="4" w:space="0" w:color="auto"/>
            </w:tcBorders>
            <w:shd w:val="clear" w:color="auto" w:fill="auto"/>
            <w:vAlign w:val="center"/>
          </w:tcPr>
          <w:p w:rsidR="00392171" w:rsidRPr="0052659D" w:rsidRDefault="00392171" w:rsidP="007E6A7C">
            <w:pPr>
              <w:jc w:val="center"/>
              <w:rPr>
                <w:b/>
                <w:bCs/>
                <w:sz w:val="16"/>
                <w:szCs w:val="16"/>
              </w:rPr>
            </w:pPr>
            <w:r w:rsidRPr="0052659D">
              <w:rPr>
                <w:b/>
                <w:bCs/>
                <w:sz w:val="16"/>
                <w:szCs w:val="16"/>
              </w:rPr>
              <w:t>2015-16</w:t>
            </w:r>
          </w:p>
        </w:tc>
        <w:tc>
          <w:tcPr>
            <w:tcW w:w="72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392171" w:rsidRPr="0052659D" w:rsidRDefault="00392171" w:rsidP="007E6A7C">
            <w:pPr>
              <w:jc w:val="center"/>
              <w:rPr>
                <w:b/>
                <w:bCs/>
                <w:sz w:val="16"/>
                <w:szCs w:val="16"/>
              </w:rPr>
            </w:pPr>
            <w:r w:rsidRPr="0052659D">
              <w:rPr>
                <w:b/>
                <w:bCs/>
                <w:sz w:val="16"/>
                <w:szCs w:val="16"/>
              </w:rPr>
              <w:t>2016-17</w:t>
            </w:r>
            <w:r w:rsidRPr="0052659D">
              <w:rPr>
                <w:bCs/>
                <w:sz w:val="16"/>
                <w:szCs w:val="16"/>
                <w:vertAlign w:val="superscript"/>
              </w:rPr>
              <w:t xml:space="preserve"> R</w:t>
            </w:r>
          </w:p>
        </w:tc>
        <w:tc>
          <w:tcPr>
            <w:tcW w:w="700" w:type="dxa"/>
            <w:tcBorders>
              <w:top w:val="single" w:sz="12" w:space="0" w:color="auto"/>
              <w:left w:val="single" w:sz="4" w:space="0" w:color="auto"/>
              <w:bottom w:val="single" w:sz="4" w:space="0" w:color="auto"/>
            </w:tcBorders>
            <w:shd w:val="clear" w:color="auto" w:fill="auto"/>
            <w:vAlign w:val="center"/>
          </w:tcPr>
          <w:p w:rsidR="00392171" w:rsidRPr="0052659D" w:rsidRDefault="00392171" w:rsidP="00AB7760">
            <w:pPr>
              <w:jc w:val="center"/>
              <w:rPr>
                <w:b/>
                <w:bCs/>
                <w:sz w:val="16"/>
                <w:szCs w:val="16"/>
              </w:rPr>
            </w:pPr>
            <w:r w:rsidRPr="0052659D">
              <w:rPr>
                <w:b/>
                <w:bCs/>
                <w:sz w:val="16"/>
                <w:szCs w:val="16"/>
              </w:rPr>
              <w:t>2016</w:t>
            </w:r>
            <w:r w:rsidRPr="0052659D">
              <w:rPr>
                <w:b/>
                <w:bCs/>
                <w:sz w:val="16"/>
                <w:szCs w:val="16"/>
                <w:vertAlign w:val="superscript"/>
              </w:rPr>
              <w:t xml:space="preserve"> R</w:t>
            </w:r>
          </w:p>
        </w:tc>
        <w:tc>
          <w:tcPr>
            <w:tcW w:w="3510" w:type="dxa"/>
            <w:gridSpan w:val="5"/>
            <w:tcBorders>
              <w:top w:val="single" w:sz="12" w:space="0" w:color="auto"/>
              <w:left w:val="single" w:sz="4" w:space="0" w:color="auto"/>
            </w:tcBorders>
            <w:vAlign w:val="center"/>
          </w:tcPr>
          <w:p w:rsidR="00392171" w:rsidRPr="0052659D" w:rsidRDefault="00392171" w:rsidP="00AB7760">
            <w:pPr>
              <w:jc w:val="center"/>
              <w:rPr>
                <w:b/>
                <w:bCs/>
                <w:sz w:val="16"/>
                <w:szCs w:val="16"/>
              </w:rPr>
            </w:pPr>
            <w:r w:rsidRPr="0052659D">
              <w:rPr>
                <w:b/>
                <w:bCs/>
                <w:sz w:val="16"/>
                <w:szCs w:val="16"/>
              </w:rPr>
              <w:t xml:space="preserve">2017 </w:t>
            </w:r>
            <w:r w:rsidRPr="0052659D">
              <w:rPr>
                <w:b/>
                <w:bCs/>
                <w:sz w:val="16"/>
                <w:szCs w:val="16"/>
                <w:vertAlign w:val="superscript"/>
              </w:rPr>
              <w:t>P</w:t>
            </w:r>
          </w:p>
        </w:tc>
        <w:tc>
          <w:tcPr>
            <w:tcW w:w="673" w:type="dxa"/>
            <w:tcBorders>
              <w:top w:val="single" w:sz="12" w:space="0" w:color="auto"/>
              <w:left w:val="single" w:sz="4" w:space="0" w:color="auto"/>
              <w:bottom w:val="single" w:sz="4" w:space="0" w:color="auto"/>
            </w:tcBorders>
            <w:vAlign w:val="center"/>
          </w:tcPr>
          <w:p w:rsidR="00392171" w:rsidRPr="0052659D" w:rsidRDefault="00392171" w:rsidP="00AB7760">
            <w:pPr>
              <w:jc w:val="center"/>
              <w:rPr>
                <w:b/>
                <w:bCs/>
                <w:sz w:val="16"/>
                <w:szCs w:val="16"/>
              </w:rPr>
            </w:pPr>
            <w:r>
              <w:rPr>
                <w:b/>
                <w:bCs/>
                <w:sz w:val="16"/>
                <w:szCs w:val="16"/>
              </w:rPr>
              <w:t xml:space="preserve">2018 </w:t>
            </w:r>
            <w:r w:rsidRPr="00392171">
              <w:rPr>
                <w:b/>
                <w:bCs/>
                <w:sz w:val="16"/>
                <w:szCs w:val="16"/>
                <w:vertAlign w:val="superscript"/>
              </w:rPr>
              <w:t>P</w:t>
            </w:r>
          </w:p>
        </w:tc>
      </w:tr>
      <w:tr w:rsidR="00392171" w:rsidRPr="00BF4323" w:rsidTr="00392171">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rsidR="00392171" w:rsidRPr="00BF4323" w:rsidRDefault="00392171" w:rsidP="00924952">
            <w:pPr>
              <w:rPr>
                <w:b/>
                <w:bCs/>
                <w:sz w:val="15"/>
                <w:szCs w:val="15"/>
              </w:rPr>
            </w:pPr>
          </w:p>
        </w:tc>
        <w:tc>
          <w:tcPr>
            <w:tcW w:w="1909" w:type="dxa"/>
            <w:vMerge/>
            <w:tcBorders>
              <w:top w:val="single" w:sz="8" w:space="0" w:color="auto"/>
              <w:left w:val="nil"/>
              <w:bottom w:val="single" w:sz="12" w:space="0" w:color="auto"/>
              <w:right w:val="single" w:sz="4" w:space="0" w:color="auto"/>
            </w:tcBorders>
            <w:shd w:val="clear" w:color="auto" w:fill="auto"/>
            <w:vAlign w:val="bottom"/>
          </w:tcPr>
          <w:p w:rsidR="00392171" w:rsidRPr="00BF4323" w:rsidRDefault="00392171" w:rsidP="00924952">
            <w:pPr>
              <w:rPr>
                <w:b/>
                <w:bCs/>
                <w:sz w:val="15"/>
                <w:szCs w:val="15"/>
              </w:rPr>
            </w:pPr>
          </w:p>
        </w:tc>
        <w:tc>
          <w:tcPr>
            <w:tcW w:w="761"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392171" w:rsidRPr="00BF4323" w:rsidRDefault="00392171" w:rsidP="00924952">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392171" w:rsidRPr="00BF4323" w:rsidRDefault="00392171" w:rsidP="00924952">
            <w:pPr>
              <w:jc w:val="right"/>
              <w:rPr>
                <w:b/>
                <w:bCs/>
                <w:sz w:val="15"/>
                <w:szCs w:val="15"/>
              </w:rPr>
            </w:pPr>
          </w:p>
        </w:tc>
        <w:tc>
          <w:tcPr>
            <w:tcW w:w="700" w:type="dxa"/>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392171" w:rsidRPr="0052659D" w:rsidRDefault="00392171" w:rsidP="00F26F28">
            <w:pPr>
              <w:jc w:val="right"/>
              <w:rPr>
                <w:b/>
                <w:sz w:val="14"/>
                <w:szCs w:val="14"/>
              </w:rPr>
            </w:pPr>
            <w:r>
              <w:rPr>
                <w:b/>
                <w:sz w:val="14"/>
                <w:szCs w:val="14"/>
              </w:rPr>
              <w:t>Dec</w:t>
            </w:r>
          </w:p>
        </w:tc>
        <w:tc>
          <w:tcPr>
            <w:tcW w:w="670"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392171" w:rsidRPr="0052659D" w:rsidRDefault="00392171" w:rsidP="00B24D47">
            <w:pPr>
              <w:jc w:val="right"/>
              <w:rPr>
                <w:b/>
                <w:sz w:val="14"/>
                <w:szCs w:val="14"/>
              </w:rPr>
            </w:pPr>
            <w:r>
              <w:rPr>
                <w:b/>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92171" w:rsidRPr="0052659D" w:rsidRDefault="00392171" w:rsidP="00392171">
            <w:pPr>
              <w:jc w:val="right"/>
              <w:rPr>
                <w:b/>
                <w:color w:val="000000"/>
                <w:sz w:val="14"/>
                <w:szCs w:val="14"/>
              </w:rPr>
            </w:pPr>
            <w:r w:rsidRPr="0052659D">
              <w:rPr>
                <w:b/>
                <w:color w:val="000000"/>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392171" w:rsidRPr="0052659D" w:rsidRDefault="00392171" w:rsidP="00F26F28">
            <w:pPr>
              <w:jc w:val="right"/>
              <w:rPr>
                <w:b/>
                <w:color w:val="000000"/>
                <w:sz w:val="14"/>
                <w:szCs w:val="14"/>
              </w:rPr>
            </w:pPr>
            <w:r w:rsidRPr="0052659D">
              <w:rPr>
                <w:b/>
                <w:color w:val="000000"/>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392171" w:rsidRPr="0052659D" w:rsidRDefault="00392171" w:rsidP="00392171">
            <w:pPr>
              <w:jc w:val="right"/>
              <w:rPr>
                <w:b/>
                <w:color w:val="000000"/>
                <w:sz w:val="14"/>
                <w:szCs w:val="14"/>
              </w:rPr>
            </w:pPr>
            <w:r w:rsidRPr="0052659D">
              <w:rPr>
                <w:b/>
                <w:color w:val="000000"/>
                <w:sz w:val="14"/>
                <w:szCs w:val="14"/>
              </w:rPr>
              <w:t>Nov</w:t>
            </w:r>
          </w:p>
        </w:tc>
        <w:tc>
          <w:tcPr>
            <w:tcW w:w="68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392171" w:rsidRPr="0052659D" w:rsidRDefault="00392171" w:rsidP="00F26F28">
            <w:pPr>
              <w:jc w:val="right"/>
              <w:rPr>
                <w:b/>
                <w:color w:val="000000"/>
                <w:sz w:val="14"/>
                <w:szCs w:val="14"/>
              </w:rPr>
            </w:pPr>
            <w:r>
              <w:rPr>
                <w:b/>
                <w:color w:val="000000"/>
                <w:sz w:val="14"/>
                <w:szCs w:val="14"/>
              </w:rPr>
              <w:t xml:space="preserve">Dec </w:t>
            </w:r>
            <w:r w:rsidRPr="0052659D">
              <w:rPr>
                <w:b/>
                <w:color w:val="000000"/>
                <w:sz w:val="14"/>
                <w:szCs w:val="14"/>
                <w:vertAlign w:val="superscript"/>
              </w:rPr>
              <w:t>R</w:t>
            </w:r>
          </w:p>
        </w:tc>
        <w:tc>
          <w:tcPr>
            <w:tcW w:w="67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92171" w:rsidRPr="0052659D" w:rsidRDefault="00392171" w:rsidP="00392171">
            <w:pPr>
              <w:jc w:val="right"/>
              <w:rPr>
                <w:b/>
                <w:color w:val="000000"/>
                <w:sz w:val="14"/>
                <w:szCs w:val="14"/>
              </w:rPr>
            </w:pPr>
            <w:r>
              <w:rPr>
                <w:b/>
                <w:color w:val="000000"/>
                <w:sz w:val="14"/>
                <w:szCs w:val="14"/>
              </w:rPr>
              <w:t>Jan</w:t>
            </w:r>
          </w:p>
        </w:tc>
      </w:tr>
      <w:tr w:rsidR="00392171" w:rsidRPr="00BF4323" w:rsidTr="00392171">
        <w:trPr>
          <w:trHeight w:hRule="exact" w:val="245"/>
          <w:jc w:val="center"/>
        </w:trPr>
        <w:tc>
          <w:tcPr>
            <w:tcW w:w="360" w:type="dxa"/>
            <w:tcBorders>
              <w:top w:val="nil"/>
              <w:left w:val="nil"/>
              <w:bottom w:val="nil"/>
              <w:right w:val="nil"/>
            </w:tcBorders>
            <w:shd w:val="clear" w:color="auto" w:fill="auto"/>
            <w:vAlign w:val="center"/>
            <w:hideMark/>
          </w:tcPr>
          <w:p w:rsidR="00392171" w:rsidRPr="00BF4323" w:rsidRDefault="00392171" w:rsidP="00924952">
            <w:pPr>
              <w:jc w:val="center"/>
              <w:rPr>
                <w:b/>
                <w:bCs/>
                <w:sz w:val="15"/>
                <w:szCs w:val="15"/>
              </w:rPr>
            </w:pPr>
          </w:p>
        </w:tc>
        <w:tc>
          <w:tcPr>
            <w:tcW w:w="1909" w:type="dxa"/>
            <w:tcBorders>
              <w:top w:val="nil"/>
              <w:left w:val="nil"/>
              <w:bottom w:val="nil"/>
              <w:right w:val="nil"/>
            </w:tcBorders>
            <w:shd w:val="clear" w:color="auto" w:fill="auto"/>
            <w:vAlign w:val="center"/>
            <w:hideMark/>
          </w:tcPr>
          <w:p w:rsidR="00392171" w:rsidRPr="00BF4323" w:rsidRDefault="00392171" w:rsidP="00924952">
            <w:pPr>
              <w:jc w:val="center"/>
              <w:rPr>
                <w:b/>
                <w:bCs/>
                <w:sz w:val="15"/>
                <w:szCs w:val="15"/>
              </w:rPr>
            </w:pPr>
          </w:p>
        </w:tc>
        <w:tc>
          <w:tcPr>
            <w:tcW w:w="761" w:type="dxa"/>
            <w:tcBorders>
              <w:top w:val="nil"/>
              <w:left w:val="nil"/>
              <w:bottom w:val="nil"/>
              <w:right w:val="nil"/>
            </w:tcBorders>
            <w:shd w:val="clear" w:color="auto" w:fill="auto"/>
            <w:tcMar>
              <w:left w:w="29" w:type="dxa"/>
              <w:right w:w="43" w:type="dxa"/>
            </w:tcMar>
            <w:vAlign w:val="center"/>
            <w:hideMark/>
          </w:tcPr>
          <w:p w:rsidR="00392171" w:rsidRPr="00BF4323" w:rsidRDefault="00392171" w:rsidP="00924952">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392171" w:rsidRPr="00BF4323" w:rsidRDefault="00392171" w:rsidP="00924952">
            <w:pPr>
              <w:jc w:val="center"/>
              <w:rPr>
                <w:b/>
                <w:bCs/>
                <w:sz w:val="13"/>
                <w:szCs w:val="13"/>
              </w:rPr>
            </w:pPr>
          </w:p>
        </w:tc>
        <w:tc>
          <w:tcPr>
            <w:tcW w:w="700" w:type="dxa"/>
            <w:tcBorders>
              <w:top w:val="nil"/>
              <w:left w:val="nil"/>
              <w:bottom w:val="nil"/>
              <w:right w:val="nil"/>
            </w:tcBorders>
            <w:shd w:val="clear" w:color="auto" w:fill="auto"/>
            <w:tcMar>
              <w:left w:w="29" w:type="dxa"/>
              <w:right w:w="43" w:type="dxa"/>
            </w:tcMar>
            <w:vAlign w:val="center"/>
            <w:hideMark/>
          </w:tcPr>
          <w:p w:rsidR="00392171" w:rsidRPr="00BF4323" w:rsidRDefault="00392171" w:rsidP="00F26F28">
            <w:pPr>
              <w:jc w:val="center"/>
              <w:rPr>
                <w:b/>
                <w:bCs/>
                <w:sz w:val="13"/>
                <w:szCs w:val="13"/>
              </w:rPr>
            </w:pPr>
          </w:p>
        </w:tc>
        <w:tc>
          <w:tcPr>
            <w:tcW w:w="670" w:type="dxa"/>
            <w:tcBorders>
              <w:top w:val="nil"/>
              <w:left w:val="nil"/>
              <w:bottom w:val="nil"/>
              <w:right w:val="nil"/>
            </w:tcBorders>
            <w:vAlign w:val="center"/>
          </w:tcPr>
          <w:p w:rsidR="00392171" w:rsidRPr="00BF4323" w:rsidRDefault="00392171" w:rsidP="00924952">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392171" w:rsidRPr="00BF4323" w:rsidRDefault="00392171" w:rsidP="00F26F28">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392171" w:rsidRPr="00BF4323" w:rsidRDefault="00392171" w:rsidP="00F26F28">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392171" w:rsidRPr="00BF4323" w:rsidRDefault="00392171" w:rsidP="00F26F28">
            <w:pPr>
              <w:jc w:val="right"/>
              <w:rPr>
                <w:sz w:val="15"/>
                <w:szCs w:val="15"/>
              </w:rPr>
            </w:pPr>
          </w:p>
        </w:tc>
        <w:tc>
          <w:tcPr>
            <w:tcW w:w="680" w:type="dxa"/>
            <w:tcBorders>
              <w:top w:val="nil"/>
              <w:left w:val="nil"/>
              <w:bottom w:val="nil"/>
              <w:right w:val="nil"/>
            </w:tcBorders>
            <w:shd w:val="clear" w:color="auto" w:fill="auto"/>
            <w:tcMar>
              <w:left w:w="29" w:type="dxa"/>
              <w:right w:w="43" w:type="dxa"/>
            </w:tcMar>
            <w:vAlign w:val="center"/>
            <w:hideMark/>
          </w:tcPr>
          <w:p w:rsidR="00392171" w:rsidRPr="00BF4323" w:rsidRDefault="00392171" w:rsidP="00F26F28">
            <w:pPr>
              <w:jc w:val="right"/>
              <w:rPr>
                <w:sz w:val="15"/>
                <w:szCs w:val="15"/>
              </w:rPr>
            </w:pPr>
          </w:p>
        </w:tc>
        <w:tc>
          <w:tcPr>
            <w:tcW w:w="673" w:type="dxa"/>
            <w:tcBorders>
              <w:top w:val="nil"/>
              <w:left w:val="nil"/>
              <w:bottom w:val="nil"/>
            </w:tcBorders>
            <w:shd w:val="clear" w:color="auto" w:fill="auto"/>
            <w:tcMar>
              <w:left w:w="29" w:type="dxa"/>
              <w:right w:w="43" w:type="dxa"/>
            </w:tcMar>
            <w:vAlign w:val="center"/>
            <w:hideMark/>
          </w:tcPr>
          <w:p w:rsidR="00392171" w:rsidRPr="00BF4323" w:rsidRDefault="00392171" w:rsidP="00924952">
            <w:pPr>
              <w:jc w:val="right"/>
              <w:rPr>
                <w:sz w:val="15"/>
                <w:szCs w:val="15"/>
              </w:rPr>
            </w:pP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b/>
                <w:bCs/>
                <w:sz w:val="14"/>
                <w:szCs w:val="14"/>
              </w:rPr>
            </w:pPr>
            <w:r w:rsidRPr="0052659D">
              <w:rPr>
                <w:b/>
                <w:bCs/>
                <w:sz w:val="14"/>
                <w:szCs w:val="14"/>
              </w:rPr>
              <w:t>J.</w:t>
            </w:r>
          </w:p>
        </w:tc>
        <w:tc>
          <w:tcPr>
            <w:tcW w:w="1909" w:type="dxa"/>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Middle Africa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64,235</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58,913</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1,290</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2,049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1,755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1,934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3,342</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2,324</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1,682</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b/>
                <w:bCs/>
                <w:sz w:val="14"/>
                <w:szCs w:val="14"/>
              </w:rPr>
            </w:pPr>
            <w:r w:rsidRPr="0052659D">
              <w:rPr>
                <w:b/>
                <w:bCs/>
                <w:sz w:val="14"/>
                <w:szCs w:val="14"/>
              </w:rPr>
              <w:t>K.</w:t>
            </w:r>
          </w:p>
        </w:tc>
        <w:tc>
          <w:tcPr>
            <w:tcW w:w="1909" w:type="dxa"/>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Northern Africa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200,766</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167,790</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13,187</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14,088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11,142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10,415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11,999</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10,178</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12,419</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Egypt</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113,314</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84,395</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6,676</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7,736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5,742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5,537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6,118</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4,868</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5,440</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Morocco</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12,350</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19,117</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1,784</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1,402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1,687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1,657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1,636</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1,820</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2,224</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75,102</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64,278</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4,727</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4,950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3,713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3,221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4,244</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3,490</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4,755</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b/>
                <w:bCs/>
                <w:sz w:val="14"/>
                <w:szCs w:val="14"/>
              </w:rPr>
            </w:pPr>
            <w:r w:rsidRPr="0052659D">
              <w:rPr>
                <w:b/>
                <w:bCs/>
                <w:sz w:val="14"/>
                <w:szCs w:val="14"/>
              </w:rPr>
              <w:t>L.</w:t>
            </w:r>
          </w:p>
        </w:tc>
        <w:tc>
          <w:tcPr>
            <w:tcW w:w="1909" w:type="dxa"/>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Southern Africa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199,738</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178,073</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17,313</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15,770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12,911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15,601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21,847</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17,691</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17,127</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South Africa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188,830</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165,845</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16,267</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14,767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10,277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14,113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17,894</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16,034</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13,795</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10,908</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12,228</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1,046</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1,003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2,634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1,488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3,954</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1,657</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3,332</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b/>
                <w:bCs/>
                <w:sz w:val="14"/>
                <w:szCs w:val="14"/>
              </w:rPr>
            </w:pPr>
            <w:r w:rsidRPr="0052659D">
              <w:rPr>
                <w:b/>
                <w:bCs/>
                <w:sz w:val="14"/>
                <w:szCs w:val="14"/>
              </w:rPr>
              <w:t>M.</w:t>
            </w:r>
          </w:p>
        </w:tc>
        <w:tc>
          <w:tcPr>
            <w:tcW w:w="1909" w:type="dxa"/>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Western Africa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231,721</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215,102</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28,590</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19,603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23,045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18,592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19,214</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28,452</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42,023</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b/>
                <w:bCs/>
                <w:sz w:val="14"/>
                <w:szCs w:val="14"/>
              </w:rPr>
            </w:pPr>
            <w:r w:rsidRPr="0052659D">
              <w:rPr>
                <w:b/>
                <w:bCs/>
                <w:sz w:val="14"/>
                <w:szCs w:val="14"/>
              </w:rPr>
              <w:t>N.</w:t>
            </w:r>
          </w:p>
        </w:tc>
        <w:tc>
          <w:tcPr>
            <w:tcW w:w="1909" w:type="dxa"/>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Eastern Asia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2,631,756</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2,363,241</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205,734</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192,760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164,226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203,781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224,802</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201,262</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244,711</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China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1,905,482</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1,624,256</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156,851</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145,781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113,851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136,078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152,073</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148,226</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188,744</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Hong Kong</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275,644</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203,924</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14,866</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13,836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11,982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19,764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26,232</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11,403</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12,688</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Japan</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196,796</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204,624</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16,667</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17,443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14,896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27,185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18,957</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21,339</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17,369</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Republic of  Korea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243,905</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329,835</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17,280</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15,695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23,442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20,722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27,454</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20,260</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25,836</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9,930</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603</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70</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55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87</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35</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75</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b/>
                <w:bCs/>
                <w:sz w:val="14"/>
                <w:szCs w:val="14"/>
              </w:rPr>
            </w:pPr>
            <w:r w:rsidRPr="0052659D">
              <w:rPr>
                <w:b/>
                <w:bCs/>
                <w:sz w:val="14"/>
                <w:szCs w:val="14"/>
              </w:rPr>
              <w:t>O.</w:t>
            </w:r>
          </w:p>
        </w:tc>
        <w:tc>
          <w:tcPr>
            <w:tcW w:w="1909" w:type="dxa"/>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South-Central Asia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2,766,168</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2,500,682</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209,742</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207,410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238,755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213,637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265,819</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283,137</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239,637</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Afghanistan</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1,230,230</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1,127,924</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96,420</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101,560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104,074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98,988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145,930</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158,510</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105,836</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Bangladesh</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694,565</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623,442</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54,873</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48,762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49,877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56,169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55,858</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52,964</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66,237</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India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400,026</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408,472</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30,584</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28,491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56,448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27,927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32,933</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29,223</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33,573</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Iran</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30,579</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29,792</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3,317</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1,850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2,312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1,723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1,624</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5,521</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155</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Sri Lanka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256,991</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250,704</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22,543</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23,617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23,757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24,973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25,211</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21,377</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26,119</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153,777</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60,347</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2,006</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3,129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2,287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3,857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4,264</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15,543</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7,718</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b/>
                <w:bCs/>
                <w:sz w:val="14"/>
                <w:szCs w:val="14"/>
              </w:rPr>
            </w:pPr>
            <w:r w:rsidRPr="0052659D">
              <w:rPr>
                <w:b/>
                <w:bCs/>
                <w:sz w:val="14"/>
                <w:szCs w:val="14"/>
              </w:rPr>
              <w:t>P.</w:t>
            </w:r>
          </w:p>
        </w:tc>
        <w:tc>
          <w:tcPr>
            <w:tcW w:w="1909" w:type="dxa"/>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South Eastern Asia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980,619</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1,085,175</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104,967</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97,619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74,928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126,545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101,254</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93,856</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110,234</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Indonesia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126,109</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152,874</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21,269</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10,095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11,644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14,918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16,309</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17,692</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10,666</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Malaysia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144,483</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138,530</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16,208</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11,060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11,948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12,610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8,608</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8,967</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15,901</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Singapore</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283,709</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226,537</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18,046</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30,266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10,883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44,403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22,788</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21,476</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22,957</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Thailand</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97,433</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137,313</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14,272</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7,878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6,488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8,221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12,097</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11,557</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10,890</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328,884</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429,921</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35,171</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38,320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33,965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46,394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41,452</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34,164</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49,820</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b/>
                <w:bCs/>
                <w:sz w:val="14"/>
                <w:szCs w:val="14"/>
              </w:rPr>
            </w:pPr>
            <w:r w:rsidRPr="0052659D">
              <w:rPr>
                <w:b/>
                <w:bCs/>
                <w:sz w:val="14"/>
                <w:szCs w:val="14"/>
              </w:rPr>
              <w:t>Q.</w:t>
            </w:r>
          </w:p>
        </w:tc>
        <w:tc>
          <w:tcPr>
            <w:tcW w:w="1909" w:type="dxa"/>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Western Asia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2,279,463</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2,147,461</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168,529</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173,230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153,609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196,700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226,305</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210,545</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248,060</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Bahrain</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58,012</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56,569</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4,588</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4,093</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3,978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3,806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3,410</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3,652</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3,846</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Jordan</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40,650</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46,289</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4,518</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2,994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2,318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2,648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2,614</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1,865</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2,522</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Kuwait</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99,914</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92,833</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8,559</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7,369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5,958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7,436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8,593</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7,626</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7,886</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Saudi Arabia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447,530</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359,744</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30,161</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31,278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22,937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27,618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29,531</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27,589</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27,476</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Turkey</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214,888</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249,282</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18,244</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28,684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23,669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26,104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24,975</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27,728</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31,328</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United Arab Emirates</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1,082,910</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1,064,609</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75,644</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76,307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70,060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103,911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118,797</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113,520</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145,357</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335,559</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278,134</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26,815</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22,504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24,688</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25,177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38,386</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28,565</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29,645</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b/>
                <w:bCs/>
                <w:sz w:val="14"/>
                <w:szCs w:val="14"/>
              </w:rPr>
            </w:pPr>
            <w:r w:rsidRPr="0052659D">
              <w:rPr>
                <w:b/>
                <w:bCs/>
                <w:sz w:val="14"/>
                <w:szCs w:val="14"/>
              </w:rPr>
              <w:t>R.</w:t>
            </w:r>
          </w:p>
        </w:tc>
        <w:tc>
          <w:tcPr>
            <w:tcW w:w="1909" w:type="dxa"/>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Australia &amp; New Zealand</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258,464</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300,475</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18,607</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36,089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18,679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21,920</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36,258</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18,455</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23,014</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Australia</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211,610</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251,074</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14,625</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32,629</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15,297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17,301</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32,229</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13,384</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17,088</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New Zealand</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37,954</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43,213</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3,123</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3,005</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2,806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3,787</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3,182</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4,314</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5,284</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sz w:val="14"/>
                <w:szCs w:val="14"/>
              </w:rPr>
            </w:pPr>
          </w:p>
        </w:tc>
        <w:tc>
          <w:tcPr>
            <w:tcW w:w="1909" w:type="dxa"/>
            <w:tcBorders>
              <w:top w:val="nil"/>
              <w:left w:val="nil"/>
              <w:bottom w:val="nil"/>
              <w:right w:val="nil"/>
            </w:tcBorders>
            <w:shd w:val="clear" w:color="auto" w:fill="auto"/>
            <w:vAlign w:val="center"/>
            <w:hideMark/>
          </w:tcPr>
          <w:p w:rsidR="00B447D7" w:rsidRPr="0052659D" w:rsidRDefault="00B447D7" w:rsidP="00924952">
            <w:pPr>
              <w:rPr>
                <w:sz w:val="14"/>
                <w:szCs w:val="14"/>
              </w:rPr>
            </w:pPr>
            <w:r w:rsidRPr="0052659D">
              <w:rPr>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color w:val="000000"/>
                <w:sz w:val="14"/>
                <w:szCs w:val="14"/>
              </w:rPr>
            </w:pPr>
            <w:r w:rsidRPr="0052659D">
              <w:rPr>
                <w:color w:val="000000"/>
                <w:sz w:val="14"/>
                <w:szCs w:val="14"/>
              </w:rPr>
              <w:t>8,900</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color w:val="000000"/>
                <w:sz w:val="14"/>
                <w:szCs w:val="14"/>
              </w:rPr>
            </w:pPr>
            <w:r w:rsidRPr="0052659D">
              <w:rPr>
                <w:color w:val="000000"/>
                <w:sz w:val="14"/>
                <w:szCs w:val="14"/>
              </w:rPr>
              <w:t>6,189</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859</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color w:val="000000"/>
                <w:sz w:val="14"/>
                <w:szCs w:val="14"/>
              </w:rPr>
            </w:pPr>
            <w:r>
              <w:rPr>
                <w:color w:val="000000"/>
                <w:sz w:val="14"/>
                <w:szCs w:val="14"/>
              </w:rPr>
              <w:t>454</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576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832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color w:val="000000"/>
                <w:sz w:val="14"/>
                <w:szCs w:val="14"/>
              </w:rPr>
            </w:pPr>
            <w:r>
              <w:rPr>
                <w:color w:val="000000"/>
                <w:sz w:val="14"/>
                <w:szCs w:val="14"/>
              </w:rPr>
              <w:t>847</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758</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color w:val="000000"/>
                <w:sz w:val="14"/>
                <w:szCs w:val="14"/>
              </w:rPr>
            </w:pPr>
            <w:r>
              <w:rPr>
                <w:color w:val="000000"/>
                <w:sz w:val="14"/>
                <w:szCs w:val="14"/>
              </w:rPr>
              <w:t>642</w:t>
            </w:r>
          </w:p>
        </w:tc>
      </w:tr>
      <w:tr w:rsidR="00B447D7" w:rsidRPr="00BF4323" w:rsidTr="00B447D7">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B447D7" w:rsidRPr="0052659D" w:rsidRDefault="00B447D7" w:rsidP="00924952">
            <w:pPr>
              <w:rPr>
                <w:b/>
                <w:bCs/>
                <w:sz w:val="14"/>
                <w:szCs w:val="14"/>
              </w:rPr>
            </w:pPr>
            <w:r w:rsidRPr="0052659D">
              <w:rPr>
                <w:rFonts w:eastAsia="Arial Unicode MS"/>
                <w:b/>
                <w:bCs/>
                <w:sz w:val="14"/>
                <w:szCs w:val="14"/>
              </w:rPr>
              <w:t>S.</w:t>
            </w:r>
          </w:p>
        </w:tc>
        <w:tc>
          <w:tcPr>
            <w:tcW w:w="1909" w:type="dxa"/>
            <w:tcBorders>
              <w:top w:val="nil"/>
              <w:left w:val="nil"/>
              <w:bottom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Others</w:t>
            </w:r>
          </w:p>
        </w:tc>
        <w:tc>
          <w:tcPr>
            <w:tcW w:w="761"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77,323</w:t>
            </w:r>
          </w:p>
        </w:tc>
        <w:tc>
          <w:tcPr>
            <w:tcW w:w="720" w:type="dxa"/>
            <w:tcBorders>
              <w:top w:val="nil"/>
              <w:left w:val="nil"/>
              <w:bottom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74,782</w:t>
            </w:r>
          </w:p>
        </w:tc>
        <w:tc>
          <w:tcPr>
            <w:tcW w:w="70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5,880</w:t>
            </w:r>
          </w:p>
        </w:tc>
        <w:tc>
          <w:tcPr>
            <w:tcW w:w="670" w:type="dxa"/>
            <w:tcBorders>
              <w:top w:val="nil"/>
              <w:left w:val="nil"/>
              <w:bottom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6,702</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2,576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4,866</w:t>
            </w:r>
          </w:p>
        </w:tc>
        <w:tc>
          <w:tcPr>
            <w:tcW w:w="720" w:type="dxa"/>
            <w:tcBorders>
              <w:top w:val="nil"/>
              <w:left w:val="nil"/>
              <w:bottom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5,327</w:t>
            </w:r>
          </w:p>
        </w:tc>
        <w:tc>
          <w:tcPr>
            <w:tcW w:w="680" w:type="dxa"/>
            <w:tcBorders>
              <w:top w:val="nil"/>
              <w:left w:val="nil"/>
              <w:bottom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5,595</w:t>
            </w:r>
          </w:p>
        </w:tc>
        <w:tc>
          <w:tcPr>
            <w:tcW w:w="673" w:type="dxa"/>
            <w:tcBorders>
              <w:top w:val="nil"/>
              <w:left w:val="nil"/>
              <w:bottom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8,510</w:t>
            </w:r>
          </w:p>
        </w:tc>
      </w:tr>
      <w:tr w:rsidR="00B447D7" w:rsidRPr="00BF4323" w:rsidTr="00B447D7">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B447D7" w:rsidRPr="0052659D" w:rsidRDefault="00B447D7" w:rsidP="00924952">
            <w:pPr>
              <w:rPr>
                <w:b/>
                <w:bCs/>
                <w:sz w:val="14"/>
                <w:szCs w:val="14"/>
              </w:rPr>
            </w:pPr>
          </w:p>
        </w:tc>
        <w:tc>
          <w:tcPr>
            <w:tcW w:w="1909" w:type="dxa"/>
            <w:tcBorders>
              <w:top w:val="nil"/>
              <w:left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Export Receipts (Banks)</w:t>
            </w:r>
          </w:p>
        </w:tc>
        <w:tc>
          <w:tcPr>
            <w:tcW w:w="761" w:type="dxa"/>
            <w:tcBorders>
              <w:top w:val="nil"/>
              <w:left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21,817,392</w:t>
            </w:r>
          </w:p>
        </w:tc>
        <w:tc>
          <w:tcPr>
            <w:tcW w:w="720" w:type="dxa"/>
            <w:tcBorders>
              <w:top w:val="nil"/>
              <w:left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21,349,421</w:t>
            </w:r>
          </w:p>
        </w:tc>
        <w:tc>
          <w:tcPr>
            <w:tcW w:w="700" w:type="dxa"/>
            <w:tcBorders>
              <w:top w:val="nil"/>
              <w:left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1,771,745</w:t>
            </w:r>
          </w:p>
        </w:tc>
        <w:tc>
          <w:tcPr>
            <w:tcW w:w="670" w:type="dxa"/>
            <w:tcBorders>
              <w:top w:val="nil"/>
              <w:left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1,794,962</w:t>
            </w:r>
          </w:p>
        </w:tc>
        <w:tc>
          <w:tcPr>
            <w:tcW w:w="720" w:type="dxa"/>
            <w:tcBorders>
              <w:top w:val="nil"/>
              <w:left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1,765,837</w:t>
            </w:r>
          </w:p>
        </w:tc>
        <w:tc>
          <w:tcPr>
            <w:tcW w:w="720" w:type="dxa"/>
            <w:tcBorders>
              <w:top w:val="nil"/>
              <w:left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1,964,774</w:t>
            </w:r>
          </w:p>
        </w:tc>
        <w:tc>
          <w:tcPr>
            <w:tcW w:w="720" w:type="dxa"/>
            <w:tcBorders>
              <w:top w:val="nil"/>
              <w:left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2,066,454</w:t>
            </w:r>
          </w:p>
        </w:tc>
        <w:tc>
          <w:tcPr>
            <w:tcW w:w="680" w:type="dxa"/>
            <w:tcBorders>
              <w:top w:val="nil"/>
              <w:left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1,942,273</w:t>
            </w:r>
          </w:p>
        </w:tc>
        <w:tc>
          <w:tcPr>
            <w:tcW w:w="673" w:type="dxa"/>
            <w:tcBorders>
              <w:top w:val="nil"/>
              <w:lef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2,168,347</w:t>
            </w:r>
          </w:p>
        </w:tc>
      </w:tr>
      <w:tr w:rsidR="00B447D7" w:rsidRPr="00BF4323" w:rsidTr="00B447D7">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B447D7" w:rsidRPr="0052659D" w:rsidRDefault="00B447D7" w:rsidP="00924952">
            <w:pPr>
              <w:rPr>
                <w:b/>
                <w:bCs/>
                <w:sz w:val="14"/>
                <w:szCs w:val="14"/>
              </w:rPr>
            </w:pPr>
            <w:r w:rsidRPr="0052659D">
              <w:rPr>
                <w:b/>
                <w:bCs/>
                <w:sz w:val="14"/>
                <w:szCs w:val="14"/>
              </w:rPr>
              <w:t>T</w:t>
            </w:r>
          </w:p>
        </w:tc>
        <w:tc>
          <w:tcPr>
            <w:tcW w:w="1909" w:type="dxa"/>
            <w:tcBorders>
              <w:top w:val="nil"/>
              <w:left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Other Exports</w:t>
            </w:r>
          </w:p>
        </w:tc>
        <w:tc>
          <w:tcPr>
            <w:tcW w:w="761" w:type="dxa"/>
            <w:tcBorders>
              <w:top w:val="nil"/>
              <w:left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614,514</w:t>
            </w:r>
          </w:p>
        </w:tc>
        <w:tc>
          <w:tcPr>
            <w:tcW w:w="720" w:type="dxa"/>
            <w:tcBorders>
              <w:top w:val="nil"/>
              <w:left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784,620</w:t>
            </w:r>
          </w:p>
        </w:tc>
        <w:tc>
          <w:tcPr>
            <w:tcW w:w="700" w:type="dxa"/>
            <w:tcBorders>
              <w:top w:val="nil"/>
              <w:left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136,405</w:t>
            </w:r>
          </w:p>
        </w:tc>
        <w:tc>
          <w:tcPr>
            <w:tcW w:w="670" w:type="dxa"/>
            <w:tcBorders>
              <w:top w:val="nil"/>
              <w:left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30,028</w:t>
            </w:r>
          </w:p>
        </w:tc>
        <w:tc>
          <w:tcPr>
            <w:tcW w:w="720" w:type="dxa"/>
            <w:tcBorders>
              <w:top w:val="nil"/>
              <w:left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(3,493)</w:t>
            </w:r>
          </w:p>
        </w:tc>
        <w:tc>
          <w:tcPr>
            <w:tcW w:w="720" w:type="dxa"/>
            <w:tcBorders>
              <w:top w:val="nil"/>
              <w:left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28,091</w:t>
            </w:r>
          </w:p>
        </w:tc>
        <w:tc>
          <w:tcPr>
            <w:tcW w:w="720" w:type="dxa"/>
            <w:tcBorders>
              <w:top w:val="nil"/>
              <w:left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98,890</w:t>
            </w:r>
          </w:p>
        </w:tc>
        <w:tc>
          <w:tcPr>
            <w:tcW w:w="680" w:type="dxa"/>
            <w:tcBorders>
              <w:top w:val="nil"/>
              <w:left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93,357</w:t>
            </w:r>
          </w:p>
        </w:tc>
        <w:tc>
          <w:tcPr>
            <w:tcW w:w="673" w:type="dxa"/>
            <w:tcBorders>
              <w:top w:val="nil"/>
              <w:lef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(37,017)</w:t>
            </w:r>
          </w:p>
        </w:tc>
      </w:tr>
      <w:tr w:rsidR="00B447D7" w:rsidRPr="00BF4323" w:rsidTr="00B447D7">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B447D7" w:rsidRPr="0052659D" w:rsidRDefault="00B447D7" w:rsidP="00924952">
            <w:pPr>
              <w:rPr>
                <w:b/>
                <w:bCs/>
                <w:sz w:val="14"/>
                <w:szCs w:val="14"/>
              </w:rPr>
            </w:pPr>
            <w:r w:rsidRPr="0052659D">
              <w:rPr>
                <w:b/>
                <w:bCs/>
                <w:sz w:val="14"/>
                <w:szCs w:val="14"/>
              </w:rPr>
              <w:t>U</w:t>
            </w:r>
          </w:p>
        </w:tc>
        <w:tc>
          <w:tcPr>
            <w:tcW w:w="1909" w:type="dxa"/>
            <w:tcBorders>
              <w:top w:val="nil"/>
              <w:left w:val="nil"/>
              <w:right w:val="nil"/>
            </w:tcBorders>
            <w:shd w:val="clear" w:color="auto" w:fill="auto"/>
            <w:vAlign w:val="center"/>
            <w:hideMark/>
          </w:tcPr>
          <w:p w:rsidR="00B447D7" w:rsidRPr="0052659D" w:rsidRDefault="00B447D7" w:rsidP="00924952">
            <w:pPr>
              <w:rPr>
                <w:b/>
                <w:bCs/>
                <w:sz w:val="14"/>
                <w:szCs w:val="14"/>
              </w:rPr>
            </w:pPr>
            <w:r w:rsidRPr="0052659D">
              <w:rPr>
                <w:b/>
                <w:bCs/>
                <w:sz w:val="14"/>
                <w:szCs w:val="14"/>
              </w:rPr>
              <w:t>Less: Freight and insurance</w:t>
            </w:r>
          </w:p>
        </w:tc>
        <w:tc>
          <w:tcPr>
            <w:tcW w:w="761" w:type="dxa"/>
            <w:tcBorders>
              <w:top w:val="nil"/>
              <w:left w:val="nil"/>
              <w:right w:val="nil"/>
            </w:tcBorders>
            <w:shd w:val="clear" w:color="auto" w:fill="auto"/>
            <w:tcMar>
              <w:left w:w="43" w:type="dxa"/>
              <w:right w:w="43" w:type="dxa"/>
            </w:tcMar>
            <w:vAlign w:val="center"/>
            <w:hideMark/>
          </w:tcPr>
          <w:p w:rsidR="00B447D7" w:rsidRPr="0052659D" w:rsidRDefault="00B447D7" w:rsidP="00924952">
            <w:pPr>
              <w:jc w:val="right"/>
              <w:rPr>
                <w:b/>
                <w:bCs/>
                <w:color w:val="000000"/>
                <w:sz w:val="14"/>
                <w:szCs w:val="14"/>
              </w:rPr>
            </w:pPr>
            <w:r w:rsidRPr="0052659D">
              <w:rPr>
                <w:b/>
                <w:bCs/>
                <w:color w:val="000000"/>
                <w:sz w:val="14"/>
                <w:szCs w:val="14"/>
              </w:rPr>
              <w:t>459,909</w:t>
            </w:r>
          </w:p>
        </w:tc>
        <w:tc>
          <w:tcPr>
            <w:tcW w:w="720" w:type="dxa"/>
            <w:tcBorders>
              <w:top w:val="nil"/>
              <w:left w:val="nil"/>
              <w:right w:val="nil"/>
            </w:tcBorders>
            <w:shd w:val="clear" w:color="auto" w:fill="auto"/>
            <w:tcMar>
              <w:left w:w="43" w:type="dxa"/>
              <w:right w:w="43" w:type="dxa"/>
            </w:tcMar>
            <w:vAlign w:val="center"/>
            <w:hideMark/>
          </w:tcPr>
          <w:p w:rsidR="00B447D7" w:rsidRPr="0052659D" w:rsidRDefault="00B447D7" w:rsidP="00E32998">
            <w:pPr>
              <w:jc w:val="right"/>
              <w:rPr>
                <w:b/>
                <w:bCs/>
                <w:color w:val="000000"/>
                <w:sz w:val="14"/>
                <w:szCs w:val="14"/>
              </w:rPr>
            </w:pPr>
            <w:r w:rsidRPr="0052659D">
              <w:rPr>
                <w:b/>
                <w:bCs/>
                <w:color w:val="000000"/>
                <w:sz w:val="14"/>
                <w:szCs w:val="14"/>
              </w:rPr>
              <w:t>196,042</w:t>
            </w:r>
          </w:p>
        </w:tc>
        <w:tc>
          <w:tcPr>
            <w:tcW w:w="700" w:type="dxa"/>
            <w:tcBorders>
              <w:top w:val="nil"/>
              <w:left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17,150</w:t>
            </w:r>
          </w:p>
        </w:tc>
        <w:tc>
          <w:tcPr>
            <w:tcW w:w="670" w:type="dxa"/>
            <w:tcBorders>
              <w:top w:val="nil"/>
              <w:left w:val="nil"/>
              <w:right w:val="nil"/>
            </w:tcBorders>
            <w:tcMar>
              <w:left w:w="43" w:type="dxa"/>
              <w:right w:w="43" w:type="dxa"/>
            </w:tcMar>
            <w:vAlign w:val="center"/>
          </w:tcPr>
          <w:p w:rsidR="00B447D7" w:rsidRDefault="00B447D7" w:rsidP="00B447D7">
            <w:pPr>
              <w:jc w:val="right"/>
              <w:rPr>
                <w:b/>
                <w:bCs/>
                <w:color w:val="000000"/>
                <w:sz w:val="14"/>
                <w:szCs w:val="14"/>
              </w:rPr>
            </w:pPr>
            <w:r>
              <w:rPr>
                <w:b/>
                <w:bCs/>
                <w:color w:val="000000"/>
                <w:sz w:val="14"/>
                <w:szCs w:val="14"/>
              </w:rPr>
              <w:t>13,990</w:t>
            </w:r>
          </w:p>
        </w:tc>
        <w:tc>
          <w:tcPr>
            <w:tcW w:w="720" w:type="dxa"/>
            <w:tcBorders>
              <w:top w:val="nil"/>
              <w:left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17,344</w:t>
            </w:r>
          </w:p>
        </w:tc>
        <w:tc>
          <w:tcPr>
            <w:tcW w:w="720" w:type="dxa"/>
            <w:tcBorders>
              <w:top w:val="nil"/>
              <w:left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21,865</w:t>
            </w:r>
          </w:p>
        </w:tc>
        <w:tc>
          <w:tcPr>
            <w:tcW w:w="720" w:type="dxa"/>
            <w:tcBorders>
              <w:top w:val="nil"/>
              <w:left w:val="nil"/>
              <w:right w:val="nil"/>
            </w:tcBorders>
            <w:shd w:val="clear" w:color="auto" w:fill="auto"/>
            <w:tcMar>
              <w:left w:w="43" w:type="dxa"/>
              <w:right w:w="43" w:type="dxa"/>
            </w:tcMar>
            <w:vAlign w:val="center"/>
            <w:hideMark/>
          </w:tcPr>
          <w:p w:rsidR="00B447D7" w:rsidRDefault="00B447D7" w:rsidP="00F26F28">
            <w:pPr>
              <w:jc w:val="right"/>
              <w:rPr>
                <w:b/>
                <w:bCs/>
                <w:color w:val="000000"/>
                <w:sz w:val="14"/>
                <w:szCs w:val="14"/>
              </w:rPr>
            </w:pPr>
            <w:r>
              <w:rPr>
                <w:b/>
                <w:bCs/>
                <w:color w:val="000000"/>
                <w:sz w:val="14"/>
                <w:szCs w:val="14"/>
              </w:rPr>
              <w:t>17,344</w:t>
            </w:r>
          </w:p>
        </w:tc>
        <w:tc>
          <w:tcPr>
            <w:tcW w:w="680" w:type="dxa"/>
            <w:tcBorders>
              <w:top w:val="nil"/>
              <w:left w:val="nil"/>
              <w:righ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20,630</w:t>
            </w:r>
          </w:p>
        </w:tc>
        <w:tc>
          <w:tcPr>
            <w:tcW w:w="673" w:type="dxa"/>
            <w:tcBorders>
              <w:top w:val="nil"/>
              <w:left w:val="nil"/>
            </w:tcBorders>
            <w:shd w:val="clear" w:color="auto" w:fill="auto"/>
            <w:tcMar>
              <w:left w:w="43" w:type="dxa"/>
              <w:right w:w="43" w:type="dxa"/>
            </w:tcMar>
            <w:vAlign w:val="center"/>
            <w:hideMark/>
          </w:tcPr>
          <w:p w:rsidR="00B447D7" w:rsidRDefault="00B447D7" w:rsidP="00B447D7">
            <w:pPr>
              <w:jc w:val="right"/>
              <w:rPr>
                <w:b/>
                <w:bCs/>
                <w:color w:val="000000"/>
                <w:sz w:val="14"/>
                <w:szCs w:val="14"/>
              </w:rPr>
            </w:pPr>
            <w:r>
              <w:rPr>
                <w:b/>
                <w:bCs/>
                <w:color w:val="000000"/>
                <w:sz w:val="14"/>
                <w:szCs w:val="14"/>
              </w:rPr>
              <w:t>20,630</w:t>
            </w:r>
          </w:p>
        </w:tc>
      </w:tr>
      <w:tr w:rsidR="00392171" w:rsidRPr="00BF4323" w:rsidTr="00392171">
        <w:trPr>
          <w:trHeight w:hRule="exact" w:val="245"/>
          <w:jc w:val="center"/>
        </w:trPr>
        <w:tc>
          <w:tcPr>
            <w:tcW w:w="360" w:type="dxa"/>
            <w:tcBorders>
              <w:top w:val="nil"/>
              <w:left w:val="nil"/>
              <w:bottom w:val="single" w:sz="12" w:space="0" w:color="auto"/>
              <w:right w:val="nil"/>
            </w:tcBorders>
            <w:shd w:val="clear" w:color="auto" w:fill="auto"/>
            <w:vAlign w:val="center"/>
            <w:hideMark/>
          </w:tcPr>
          <w:p w:rsidR="00392171" w:rsidRPr="0052659D" w:rsidRDefault="00392171" w:rsidP="00924952">
            <w:pPr>
              <w:jc w:val="center"/>
              <w:rPr>
                <w:b/>
                <w:bCs/>
                <w:sz w:val="14"/>
                <w:szCs w:val="14"/>
              </w:rPr>
            </w:pPr>
          </w:p>
        </w:tc>
        <w:tc>
          <w:tcPr>
            <w:tcW w:w="1909" w:type="dxa"/>
            <w:tcBorders>
              <w:top w:val="nil"/>
              <w:left w:val="nil"/>
              <w:bottom w:val="single" w:sz="12" w:space="0" w:color="auto"/>
              <w:right w:val="nil"/>
            </w:tcBorders>
            <w:shd w:val="clear" w:color="auto" w:fill="auto"/>
            <w:vAlign w:val="center"/>
            <w:hideMark/>
          </w:tcPr>
          <w:p w:rsidR="00392171" w:rsidRPr="0052659D" w:rsidRDefault="00392171" w:rsidP="00924952">
            <w:pPr>
              <w:jc w:val="center"/>
              <w:rPr>
                <w:sz w:val="14"/>
                <w:szCs w:val="14"/>
              </w:rPr>
            </w:pPr>
          </w:p>
        </w:tc>
        <w:tc>
          <w:tcPr>
            <w:tcW w:w="761" w:type="dxa"/>
            <w:tcBorders>
              <w:top w:val="nil"/>
              <w:left w:val="nil"/>
              <w:bottom w:val="single" w:sz="12" w:space="0" w:color="auto"/>
              <w:right w:val="nil"/>
            </w:tcBorders>
            <w:shd w:val="clear" w:color="auto" w:fill="auto"/>
            <w:tcMar>
              <w:left w:w="29" w:type="dxa"/>
              <w:right w:w="29" w:type="dxa"/>
            </w:tcMar>
            <w:vAlign w:val="center"/>
            <w:hideMark/>
          </w:tcPr>
          <w:p w:rsidR="00392171" w:rsidRPr="0052659D" w:rsidRDefault="00392171" w:rsidP="00924952">
            <w:pPr>
              <w:jc w:val="center"/>
              <w:rPr>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392171" w:rsidRPr="0052659D" w:rsidRDefault="00392171" w:rsidP="00924952">
            <w:pPr>
              <w:jc w:val="center"/>
              <w:rPr>
                <w:sz w:val="14"/>
                <w:szCs w:val="14"/>
              </w:rPr>
            </w:pPr>
          </w:p>
        </w:tc>
        <w:tc>
          <w:tcPr>
            <w:tcW w:w="700" w:type="dxa"/>
            <w:tcBorders>
              <w:top w:val="nil"/>
              <w:left w:val="nil"/>
              <w:bottom w:val="single" w:sz="12" w:space="0" w:color="auto"/>
              <w:right w:val="nil"/>
            </w:tcBorders>
            <w:shd w:val="clear" w:color="auto" w:fill="auto"/>
            <w:tcMar>
              <w:left w:w="29" w:type="dxa"/>
              <w:right w:w="29" w:type="dxa"/>
            </w:tcMar>
            <w:vAlign w:val="center"/>
            <w:hideMark/>
          </w:tcPr>
          <w:p w:rsidR="00392171" w:rsidRPr="0052659D" w:rsidRDefault="00392171" w:rsidP="00924952">
            <w:pPr>
              <w:jc w:val="center"/>
              <w:rPr>
                <w:b/>
                <w:bCs/>
                <w:sz w:val="14"/>
                <w:szCs w:val="14"/>
              </w:rPr>
            </w:pPr>
          </w:p>
        </w:tc>
        <w:tc>
          <w:tcPr>
            <w:tcW w:w="670" w:type="dxa"/>
            <w:tcBorders>
              <w:top w:val="nil"/>
              <w:left w:val="nil"/>
              <w:bottom w:val="single" w:sz="12" w:space="0" w:color="auto"/>
              <w:right w:val="nil"/>
            </w:tcBorders>
            <w:vAlign w:val="center"/>
          </w:tcPr>
          <w:p w:rsidR="00392171" w:rsidRPr="0052659D" w:rsidRDefault="00392171" w:rsidP="00924952">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392171" w:rsidRPr="0052659D" w:rsidRDefault="00392171" w:rsidP="00924952">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392171" w:rsidRPr="0052659D" w:rsidRDefault="00392171" w:rsidP="00924952">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392171" w:rsidRPr="0052659D" w:rsidRDefault="00392171" w:rsidP="00924952">
            <w:pPr>
              <w:jc w:val="center"/>
              <w:rPr>
                <w:b/>
                <w:bCs/>
                <w:sz w:val="14"/>
                <w:szCs w:val="14"/>
              </w:rPr>
            </w:pPr>
          </w:p>
        </w:tc>
        <w:tc>
          <w:tcPr>
            <w:tcW w:w="680" w:type="dxa"/>
            <w:tcBorders>
              <w:top w:val="nil"/>
              <w:left w:val="nil"/>
              <w:bottom w:val="single" w:sz="12" w:space="0" w:color="auto"/>
              <w:right w:val="nil"/>
            </w:tcBorders>
            <w:shd w:val="clear" w:color="auto" w:fill="auto"/>
            <w:tcMar>
              <w:left w:w="29" w:type="dxa"/>
              <w:right w:w="29" w:type="dxa"/>
            </w:tcMar>
            <w:vAlign w:val="center"/>
            <w:hideMark/>
          </w:tcPr>
          <w:p w:rsidR="00392171" w:rsidRPr="0052659D" w:rsidRDefault="00392171" w:rsidP="00924952">
            <w:pPr>
              <w:jc w:val="center"/>
              <w:rPr>
                <w:b/>
                <w:bCs/>
                <w:sz w:val="14"/>
                <w:szCs w:val="14"/>
              </w:rPr>
            </w:pPr>
          </w:p>
        </w:tc>
        <w:tc>
          <w:tcPr>
            <w:tcW w:w="673" w:type="dxa"/>
            <w:tcBorders>
              <w:top w:val="nil"/>
              <w:left w:val="nil"/>
              <w:bottom w:val="single" w:sz="12" w:space="0" w:color="auto"/>
            </w:tcBorders>
            <w:shd w:val="clear" w:color="auto" w:fill="auto"/>
            <w:tcMar>
              <w:left w:w="29" w:type="dxa"/>
              <w:right w:w="29" w:type="dxa"/>
            </w:tcMar>
            <w:vAlign w:val="center"/>
            <w:hideMark/>
          </w:tcPr>
          <w:p w:rsidR="00392171" w:rsidRPr="0052659D" w:rsidRDefault="00392171" w:rsidP="00924952">
            <w:pPr>
              <w:jc w:val="center"/>
              <w:rPr>
                <w:sz w:val="14"/>
                <w:szCs w:val="14"/>
              </w:rPr>
            </w:pPr>
          </w:p>
        </w:tc>
      </w:tr>
      <w:tr w:rsidR="00392171" w:rsidRPr="00BF4323" w:rsidTr="0052659D">
        <w:trPr>
          <w:trHeight w:hRule="exact" w:val="245"/>
          <w:jc w:val="center"/>
        </w:trPr>
        <w:tc>
          <w:tcPr>
            <w:tcW w:w="8633" w:type="dxa"/>
            <w:gridSpan w:val="11"/>
            <w:tcBorders>
              <w:top w:val="single" w:sz="12" w:space="0" w:color="auto"/>
              <w:left w:val="nil"/>
            </w:tcBorders>
            <w:shd w:val="clear" w:color="auto" w:fill="auto"/>
            <w:vAlign w:val="center"/>
            <w:hideMark/>
          </w:tcPr>
          <w:p w:rsidR="00392171" w:rsidRPr="00145918" w:rsidRDefault="00392171" w:rsidP="00924952">
            <w:pPr>
              <w:rPr>
                <w:color w:val="0000FF"/>
                <w:sz w:val="14"/>
                <w:szCs w:val="14"/>
                <w:u w:val="single"/>
              </w:rPr>
            </w:pPr>
            <w:r w:rsidRPr="00145918">
              <w:rPr>
                <w:sz w:val="14"/>
                <w:szCs w:val="14"/>
              </w:rPr>
              <w:t xml:space="preserve">Archive Link: </w:t>
            </w:r>
            <w:hyperlink r:id="rId24" w:history="1">
              <w:r w:rsidRPr="00145918">
                <w:rPr>
                  <w:rStyle w:val="Hyperlink"/>
                  <w:sz w:val="14"/>
                  <w:szCs w:val="14"/>
                </w:rPr>
                <w:t>http://www.sbp.org.pk/ecodata/Exports-(BOP)-Countries.xls</w:t>
              </w:r>
            </w:hyperlink>
          </w:p>
          <w:p w:rsidR="00392171" w:rsidRPr="00BF4323" w:rsidRDefault="00392171" w:rsidP="00924952">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567C4E" w:rsidRPr="00BF4323" w:rsidRDefault="00567C4E" w:rsidP="00AB19EC">
      <w:pPr>
        <w:pStyle w:val="Footer"/>
        <w:tabs>
          <w:tab w:val="clear" w:pos="4320"/>
          <w:tab w:val="clear" w:pos="8640"/>
        </w:tabs>
      </w:pPr>
    </w:p>
    <w:p w:rsidR="00317426" w:rsidRPr="00BF4323" w:rsidRDefault="00317426"/>
    <w:tbl>
      <w:tblPr>
        <w:tblW w:w="8769" w:type="dxa"/>
        <w:jc w:val="center"/>
        <w:tblLayout w:type="fixed"/>
        <w:tblCellMar>
          <w:left w:w="115" w:type="dxa"/>
          <w:right w:w="0" w:type="dxa"/>
        </w:tblCellMar>
        <w:tblLook w:val="04A0"/>
      </w:tblPr>
      <w:tblGrid>
        <w:gridCol w:w="282"/>
        <w:gridCol w:w="7"/>
        <w:gridCol w:w="1910"/>
        <w:gridCol w:w="810"/>
        <w:gridCol w:w="720"/>
        <w:gridCol w:w="720"/>
        <w:gridCol w:w="720"/>
        <w:gridCol w:w="720"/>
        <w:gridCol w:w="720"/>
        <w:gridCol w:w="720"/>
        <w:gridCol w:w="720"/>
        <w:gridCol w:w="720"/>
      </w:tblGrid>
      <w:tr w:rsidR="00DD37F5" w:rsidRPr="00BF4323" w:rsidTr="00F1018F">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F1018F">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F1018F">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965596" w:rsidRPr="00BF4323" w:rsidTr="00F1018F">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965596" w:rsidRPr="00BF4323" w:rsidRDefault="00965596" w:rsidP="00D719F0">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965596" w:rsidRPr="00F1018F" w:rsidRDefault="00965596" w:rsidP="00F06B2F">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965596" w:rsidRPr="00F1018F" w:rsidRDefault="00965596" w:rsidP="00AC68AB">
            <w:pPr>
              <w:jc w:val="center"/>
              <w:rPr>
                <w:b/>
                <w:bCs/>
                <w:sz w:val="16"/>
                <w:szCs w:val="16"/>
              </w:rPr>
            </w:pPr>
            <w:r w:rsidRPr="00F1018F">
              <w:rPr>
                <w:b/>
                <w:bCs/>
                <w:sz w:val="16"/>
                <w:szCs w:val="16"/>
              </w:rPr>
              <w:t>2015-16</w:t>
            </w:r>
          </w:p>
        </w:tc>
        <w:tc>
          <w:tcPr>
            <w:tcW w:w="720" w:type="dxa"/>
            <w:vMerge w:val="restart"/>
            <w:tcBorders>
              <w:top w:val="single" w:sz="12" w:space="0" w:color="auto"/>
              <w:left w:val="nil"/>
              <w:right w:val="single" w:sz="4" w:space="0" w:color="auto"/>
            </w:tcBorders>
            <w:shd w:val="clear" w:color="auto" w:fill="auto"/>
            <w:vAlign w:val="center"/>
          </w:tcPr>
          <w:p w:rsidR="00965596" w:rsidRPr="00F1018F" w:rsidRDefault="00965596" w:rsidP="00AB7760">
            <w:pPr>
              <w:jc w:val="center"/>
              <w:rPr>
                <w:b/>
                <w:bCs/>
                <w:sz w:val="16"/>
                <w:szCs w:val="16"/>
              </w:rPr>
            </w:pPr>
            <w:r w:rsidRPr="00F1018F">
              <w:rPr>
                <w:b/>
                <w:bCs/>
                <w:sz w:val="16"/>
                <w:szCs w:val="16"/>
              </w:rPr>
              <w:t>2016-17</w:t>
            </w:r>
          </w:p>
        </w:tc>
        <w:tc>
          <w:tcPr>
            <w:tcW w:w="1440" w:type="dxa"/>
            <w:gridSpan w:val="2"/>
            <w:tcBorders>
              <w:top w:val="single" w:sz="12" w:space="0" w:color="auto"/>
              <w:left w:val="nil"/>
              <w:bottom w:val="single" w:sz="4" w:space="0" w:color="auto"/>
            </w:tcBorders>
            <w:shd w:val="clear" w:color="auto" w:fill="auto"/>
            <w:vAlign w:val="center"/>
          </w:tcPr>
          <w:p w:rsidR="00965596" w:rsidRPr="00F1018F" w:rsidRDefault="00965596" w:rsidP="00DF57A8">
            <w:pPr>
              <w:jc w:val="center"/>
              <w:rPr>
                <w:b/>
                <w:bCs/>
                <w:sz w:val="16"/>
                <w:szCs w:val="16"/>
              </w:rPr>
            </w:pPr>
            <w:r w:rsidRPr="00F1018F">
              <w:rPr>
                <w:b/>
                <w:bCs/>
                <w:sz w:val="16"/>
                <w:szCs w:val="16"/>
              </w:rPr>
              <w:t>2016</w:t>
            </w:r>
          </w:p>
        </w:tc>
        <w:tc>
          <w:tcPr>
            <w:tcW w:w="3600" w:type="dxa"/>
            <w:gridSpan w:val="5"/>
            <w:tcBorders>
              <w:top w:val="single" w:sz="12" w:space="0" w:color="auto"/>
              <w:left w:val="single" w:sz="4" w:space="0" w:color="auto"/>
              <w:bottom w:val="single" w:sz="4" w:space="0" w:color="auto"/>
            </w:tcBorders>
            <w:vAlign w:val="center"/>
          </w:tcPr>
          <w:p w:rsidR="00965596" w:rsidRPr="00F1018F" w:rsidRDefault="00965596" w:rsidP="00DF57A8">
            <w:pPr>
              <w:jc w:val="center"/>
              <w:rPr>
                <w:b/>
                <w:bCs/>
                <w:sz w:val="16"/>
                <w:szCs w:val="16"/>
              </w:rPr>
            </w:pPr>
            <w:r w:rsidRPr="00F1018F">
              <w:rPr>
                <w:b/>
                <w:bCs/>
                <w:sz w:val="16"/>
                <w:szCs w:val="16"/>
              </w:rPr>
              <w:t>2017</w:t>
            </w:r>
          </w:p>
        </w:tc>
      </w:tr>
      <w:tr w:rsidR="000A5387" w:rsidRPr="00BF4323" w:rsidTr="00F1018F">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0A5387" w:rsidRPr="00BF4323" w:rsidRDefault="000A5387" w:rsidP="00D719F0">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0A5387" w:rsidRPr="00BF4323" w:rsidRDefault="000A5387" w:rsidP="00D719F0">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0A5387" w:rsidRPr="00BF4323" w:rsidRDefault="000A5387" w:rsidP="00D8050D">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0A5387" w:rsidRPr="00BF4323" w:rsidRDefault="000A5387" w:rsidP="00D8050D">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A5387" w:rsidRPr="00F1018F" w:rsidRDefault="000A5387" w:rsidP="00236246">
            <w:pPr>
              <w:jc w:val="right"/>
              <w:rPr>
                <w:b/>
                <w:sz w:val="15"/>
                <w:szCs w:val="15"/>
              </w:rPr>
            </w:pPr>
            <w:r>
              <w:rPr>
                <w:b/>
                <w:sz w:val="15"/>
                <w:szCs w:val="15"/>
              </w:rPr>
              <w:t>Aug</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0A5387" w:rsidRPr="00F1018F" w:rsidRDefault="000A5387" w:rsidP="00224A28">
            <w:pPr>
              <w:jc w:val="right"/>
              <w:rPr>
                <w:b/>
                <w:sz w:val="15"/>
                <w:szCs w:val="15"/>
              </w:rPr>
            </w:pPr>
            <w:r>
              <w:rPr>
                <w:b/>
                <w:sz w:val="15"/>
                <w:szCs w:val="15"/>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A5387" w:rsidRPr="00F1018F" w:rsidRDefault="000A5387" w:rsidP="00236246">
            <w:pPr>
              <w:jc w:val="right"/>
              <w:rPr>
                <w:b/>
                <w:sz w:val="15"/>
                <w:szCs w:val="15"/>
              </w:rPr>
            </w:pPr>
            <w:r w:rsidRPr="00F1018F">
              <w:rPr>
                <w:b/>
                <w:sz w:val="15"/>
                <w:szCs w:val="15"/>
              </w:rPr>
              <w:t>May</w:t>
            </w:r>
          </w:p>
        </w:tc>
        <w:tc>
          <w:tcPr>
            <w:tcW w:w="720" w:type="dxa"/>
            <w:tcBorders>
              <w:top w:val="nil"/>
              <w:bottom w:val="single" w:sz="12" w:space="0" w:color="auto"/>
            </w:tcBorders>
            <w:shd w:val="clear" w:color="auto" w:fill="auto"/>
            <w:tcMar>
              <w:left w:w="43" w:type="dxa"/>
              <w:right w:w="43" w:type="dxa"/>
            </w:tcMar>
            <w:vAlign w:val="center"/>
            <w:hideMark/>
          </w:tcPr>
          <w:p w:rsidR="000A5387" w:rsidRPr="00F1018F" w:rsidRDefault="000A5387" w:rsidP="00236246">
            <w:pPr>
              <w:jc w:val="right"/>
              <w:rPr>
                <w:b/>
                <w:sz w:val="15"/>
                <w:szCs w:val="15"/>
              </w:rPr>
            </w:pPr>
            <w:r w:rsidRPr="00F1018F">
              <w:rPr>
                <w:b/>
                <w:sz w:val="15"/>
                <w:szCs w:val="15"/>
              </w:rPr>
              <w:t>Jun</w:t>
            </w:r>
          </w:p>
        </w:tc>
        <w:tc>
          <w:tcPr>
            <w:tcW w:w="720" w:type="dxa"/>
            <w:tcBorders>
              <w:top w:val="nil"/>
              <w:bottom w:val="single" w:sz="12" w:space="0" w:color="auto"/>
            </w:tcBorders>
            <w:shd w:val="clear" w:color="auto" w:fill="auto"/>
            <w:tcMar>
              <w:left w:w="43" w:type="dxa"/>
              <w:right w:w="43" w:type="dxa"/>
            </w:tcMar>
            <w:vAlign w:val="center"/>
            <w:hideMark/>
          </w:tcPr>
          <w:p w:rsidR="000A5387" w:rsidRPr="00F1018F" w:rsidRDefault="000A5387" w:rsidP="00236246">
            <w:pPr>
              <w:jc w:val="right"/>
              <w:rPr>
                <w:b/>
                <w:sz w:val="15"/>
                <w:szCs w:val="15"/>
              </w:rPr>
            </w:pPr>
            <w:r w:rsidRPr="00F1018F">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0A5387" w:rsidRPr="00F1018F" w:rsidRDefault="000A5387" w:rsidP="00236246">
            <w:pPr>
              <w:jc w:val="right"/>
              <w:rPr>
                <w:b/>
                <w:sz w:val="15"/>
                <w:szCs w:val="15"/>
              </w:rPr>
            </w:pPr>
            <w:r>
              <w:rPr>
                <w:b/>
                <w:sz w:val="15"/>
                <w:szCs w:val="15"/>
              </w:rPr>
              <w:t>Aug</w:t>
            </w:r>
          </w:p>
        </w:tc>
        <w:tc>
          <w:tcPr>
            <w:tcW w:w="720" w:type="dxa"/>
            <w:tcBorders>
              <w:top w:val="single" w:sz="4" w:space="0" w:color="auto"/>
              <w:bottom w:val="single" w:sz="12" w:space="0" w:color="auto"/>
              <w:right w:val="nil"/>
            </w:tcBorders>
            <w:shd w:val="clear" w:color="auto" w:fill="auto"/>
            <w:tcMar>
              <w:left w:w="43" w:type="dxa"/>
              <w:right w:w="43" w:type="dxa"/>
            </w:tcMar>
            <w:vAlign w:val="center"/>
            <w:hideMark/>
          </w:tcPr>
          <w:p w:rsidR="000A5387" w:rsidRPr="00F1018F" w:rsidRDefault="000A5387" w:rsidP="00A01F57">
            <w:pPr>
              <w:jc w:val="right"/>
              <w:rPr>
                <w:b/>
                <w:sz w:val="15"/>
                <w:szCs w:val="15"/>
              </w:rPr>
            </w:pPr>
            <w:r>
              <w:rPr>
                <w:b/>
                <w:sz w:val="15"/>
                <w:szCs w:val="15"/>
              </w:rPr>
              <w:t>Sep</w:t>
            </w:r>
          </w:p>
        </w:tc>
      </w:tr>
      <w:tr w:rsidR="000A5387" w:rsidRPr="00BF4323" w:rsidTr="00F1018F">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0A5387" w:rsidRPr="00BF4323" w:rsidRDefault="000A5387" w:rsidP="00D719F0">
            <w:pPr>
              <w:rPr>
                <w:b/>
                <w:bCs/>
                <w:sz w:val="15"/>
                <w:szCs w:val="15"/>
              </w:rPr>
            </w:pPr>
          </w:p>
        </w:tc>
        <w:tc>
          <w:tcPr>
            <w:tcW w:w="1917" w:type="dxa"/>
            <w:gridSpan w:val="2"/>
            <w:tcBorders>
              <w:top w:val="nil"/>
              <w:left w:val="nil"/>
              <w:bottom w:val="nil"/>
              <w:right w:val="nil"/>
            </w:tcBorders>
            <w:shd w:val="clear" w:color="auto" w:fill="auto"/>
            <w:vAlign w:val="center"/>
            <w:hideMark/>
          </w:tcPr>
          <w:p w:rsidR="000A5387" w:rsidRPr="00BF4323" w:rsidRDefault="000A5387" w:rsidP="00D719F0">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0A5387" w:rsidRPr="00BF4323" w:rsidRDefault="000A5387" w:rsidP="00AC68AB">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0A5387" w:rsidRPr="00BF4323" w:rsidRDefault="000A5387" w:rsidP="00D8050D">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0A5387" w:rsidRPr="00BF4323" w:rsidRDefault="000A5387" w:rsidP="00236246">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0A5387" w:rsidRPr="00BF4323" w:rsidRDefault="000A5387" w:rsidP="00224A28">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0A5387" w:rsidRPr="00BF4323" w:rsidRDefault="000A5387" w:rsidP="00236246">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0A5387" w:rsidRPr="00BF4323" w:rsidRDefault="000A5387" w:rsidP="00236246">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0A5387" w:rsidRPr="00BF4323" w:rsidRDefault="000A5387" w:rsidP="00236246">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0A5387" w:rsidRPr="00BF4323" w:rsidRDefault="000A5387" w:rsidP="00236246">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0A5387" w:rsidRPr="00BF4323" w:rsidRDefault="000A5387" w:rsidP="00A01F57">
            <w:pPr>
              <w:jc w:val="right"/>
              <w:rPr>
                <w:sz w:val="15"/>
                <w:szCs w:val="15"/>
              </w:rPr>
            </w:pP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0A5387" w:rsidRPr="00F1018F" w:rsidRDefault="000A5387" w:rsidP="00D719F0">
            <w:pP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20,786,508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20,422,234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1,653,471</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1,538,051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1,620,334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1,906,364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1,626,761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1,860,382</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1,668,380</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0A5387" w:rsidRPr="00F1018F" w:rsidRDefault="000A5387" w:rsidP="00D719F0">
            <w:pP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rFonts w:ascii="Calibri" w:hAnsi="Calibri"/>
                <w:color w:val="000000"/>
                <w:sz w:val="22"/>
                <w:szCs w:val="22"/>
              </w:rPr>
            </w:pP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rFonts w:ascii="Calibri" w:hAnsi="Calibri"/>
                <w:color w:val="000000"/>
                <w:sz w:val="14"/>
                <w:szCs w:val="14"/>
              </w:rPr>
            </w:pP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28,564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29,607</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2,272</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2,593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1,599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1,308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2,335</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2,086</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2,106</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146,669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127,176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11,557</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9,469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9,255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11,531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10,303</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11,699</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11,187</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103,108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94,084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8,890</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7,198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7,062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8,504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7,814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8,358</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7,676</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43,562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33,091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2,667</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2,271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2,192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3,027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2,489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3,341</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3,511</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242,454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241,889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21,278</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15,922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18,549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23,079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20,142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21,735</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18,557</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54,687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39,975</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4,209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3,745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3,087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1,822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2,762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3,928</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3,823</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38,080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42,196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3,409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2,940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3,857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4,100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3,843</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4,167</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2,798</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5,619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7,975</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825</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172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412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610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594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792</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1,297</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144,068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151,745</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12,835</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9,065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11,193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16,546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12,943</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12,847</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10,639</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3,717,823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3,679,656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320,832</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280,668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301,305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381,999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266,027</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351,283</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324,705</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216,382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230,284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18,953</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16,383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18,730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23,281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18,006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21,477</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18,604</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3,501,344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3,449,290</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301,871</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264,278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282,568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358,714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248,021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329,783</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306,089</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97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81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8</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23</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12</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425,203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442,788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27,805</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31,598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31,037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38,693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34,478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38,820</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34,482</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11,657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11,343</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1,469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955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1,346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805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1,442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1,360</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903</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19,153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21,781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1,843</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2,217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1,131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1,592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1,494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2,804</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2,222</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145,939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129,459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7,064</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7,804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6,600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7,638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6,982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7,657</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6,640</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37,036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36,722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1,100</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2,541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2,742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2,146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2,096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3,972</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2,564</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211,420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243,485</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16,329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18,081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19,219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26,511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22,464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23,027</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22,153</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2,008,745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2,032,978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158,695</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163,781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147,681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198,458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171,225</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200,892</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167,239</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127,496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144,698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11,934</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11,161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11,985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13,525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12,408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13,901</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12,758</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30,513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31,722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1,863</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2,109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3,220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4,270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2,448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2,781</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2,082</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42,415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44,648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3,214</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3,979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3,250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4,920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4,179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4,885</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3,851</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119,408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137,541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11,162</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10,116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9,699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14,347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12,477</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13,140</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11,776</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1,580,411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1,557,678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123,061</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126,636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110,318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149,431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129,688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152,316</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126,743</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108,504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116,691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7,460</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9,780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9,209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11,965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10,025</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13,869</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10,028</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1,763,440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1,802,380</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166,799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125,623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152,730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180,152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145,287</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198,326</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151,427</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62,564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62,589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4,481</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3,521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5,055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5,944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4,913</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5,248</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4,739</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649,489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655,007</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60,204</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46,851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55,523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65,718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45,653</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72,803</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53,453</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808,015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816,647</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80,396</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54,566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68,369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80,604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77,749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88,386</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70,411</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243,375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268,135</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21,718</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20,685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23,783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27,885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16,972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31,890</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22,824</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2,751,543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2,909,578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236,659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234,521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215,668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299,211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260,073</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287,178</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252,562</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607,835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633,256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53,733</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54,213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42,998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66,388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59,662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62,472</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54,201</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345,016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370,690</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28,605</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32,782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30,743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39,893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30,710</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32,848</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29,776</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1,131,462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1,194,541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94,778</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89,183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91,857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111,211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106,629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109,417</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106,655</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639,654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685,369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57,925</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55,659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47,677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79,358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60,541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80,543</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59,539</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12,072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11,910</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804</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985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1,215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1,035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1,117</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713</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1,220</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15,502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13,811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814</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1,699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1,178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1,325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1,415</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1,185</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1,171</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685,239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674,292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41,741</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39,578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46,294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58,674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42,192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60,579</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54,270</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257,427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306,415</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18,147</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19,100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26,103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30,651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21,072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29,143</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24,697</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17,108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17,365</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1,219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1,272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1,457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2,255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658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1,075</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1,569</w:t>
            </w:r>
          </w:p>
        </w:tc>
      </w:tr>
      <w:tr w:rsidR="000A5387" w:rsidRPr="00BF4323" w:rsidTr="000A538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133,143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93,694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7,189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4,066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3,796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8,171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7,741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6,531</w:t>
            </w:r>
          </w:p>
        </w:tc>
        <w:tc>
          <w:tcPr>
            <w:tcW w:w="720" w:type="dxa"/>
            <w:tcBorders>
              <w:top w:val="nil"/>
              <w:left w:val="nil"/>
              <w:bottom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3,813</w:t>
            </w:r>
          </w:p>
        </w:tc>
      </w:tr>
      <w:tr w:rsidR="000A5387" w:rsidRPr="00BF4323" w:rsidTr="000A5387">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0A5387" w:rsidRPr="00F1018F" w:rsidRDefault="000A5387" w:rsidP="00D719F0">
            <w:pPr>
              <w:jc w:val="center"/>
              <w:rPr>
                <w:b/>
                <w:bCs/>
                <w:sz w:val="14"/>
                <w:szCs w:val="14"/>
              </w:rPr>
            </w:pPr>
          </w:p>
        </w:tc>
        <w:tc>
          <w:tcPr>
            <w:tcW w:w="1917" w:type="dxa"/>
            <w:gridSpan w:val="2"/>
            <w:tcBorders>
              <w:top w:val="nil"/>
              <w:left w:val="nil"/>
              <w:right w:val="nil"/>
            </w:tcBorders>
            <w:shd w:val="clear" w:color="auto" w:fill="auto"/>
            <w:vAlign w:val="center"/>
            <w:hideMark/>
          </w:tcPr>
          <w:p w:rsidR="000A5387" w:rsidRPr="00F1018F" w:rsidRDefault="000A5387" w:rsidP="00D719F0">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277,562</w:t>
            </w:r>
          </w:p>
        </w:tc>
        <w:tc>
          <w:tcPr>
            <w:tcW w:w="720" w:type="dxa"/>
            <w:tcBorders>
              <w:top w:val="nil"/>
              <w:left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256,818</w:t>
            </w:r>
          </w:p>
        </w:tc>
        <w:tc>
          <w:tcPr>
            <w:tcW w:w="720" w:type="dxa"/>
            <w:tcBorders>
              <w:top w:val="nil"/>
              <w:left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15,186</w:t>
            </w:r>
          </w:p>
        </w:tc>
        <w:tc>
          <w:tcPr>
            <w:tcW w:w="720" w:type="dxa"/>
            <w:tcBorders>
              <w:top w:val="nil"/>
              <w:left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15,140</w:t>
            </w:r>
          </w:p>
        </w:tc>
        <w:tc>
          <w:tcPr>
            <w:tcW w:w="720" w:type="dxa"/>
            <w:tcBorders>
              <w:top w:val="nil"/>
              <w:left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14,939</w:t>
            </w:r>
          </w:p>
        </w:tc>
        <w:tc>
          <w:tcPr>
            <w:tcW w:w="720" w:type="dxa"/>
            <w:tcBorders>
              <w:top w:val="nil"/>
              <w:left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17,596</w:t>
            </w:r>
          </w:p>
        </w:tc>
        <w:tc>
          <w:tcPr>
            <w:tcW w:w="720" w:type="dxa"/>
            <w:tcBorders>
              <w:top w:val="nil"/>
              <w:left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12,721</w:t>
            </w:r>
          </w:p>
        </w:tc>
        <w:tc>
          <w:tcPr>
            <w:tcW w:w="720" w:type="dxa"/>
            <w:tcBorders>
              <w:top w:val="nil"/>
              <w:left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23,830</w:t>
            </w:r>
          </w:p>
        </w:tc>
        <w:tc>
          <w:tcPr>
            <w:tcW w:w="720" w:type="dxa"/>
            <w:tcBorders>
              <w:top w:val="nil"/>
              <w:left w:val="nil"/>
              <w:right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24,191</w:t>
            </w:r>
          </w:p>
        </w:tc>
      </w:tr>
      <w:tr w:rsidR="000A5387" w:rsidRPr="00BF4323" w:rsidTr="00F1018F">
        <w:trPr>
          <w:trHeight w:hRule="exact" w:val="245"/>
          <w:jc w:val="center"/>
        </w:trPr>
        <w:tc>
          <w:tcPr>
            <w:tcW w:w="282" w:type="dxa"/>
            <w:tcBorders>
              <w:top w:val="nil"/>
              <w:left w:val="nil"/>
              <w:bottom w:val="single" w:sz="12" w:space="0" w:color="auto"/>
              <w:right w:val="nil"/>
            </w:tcBorders>
            <w:shd w:val="clear" w:color="auto" w:fill="auto"/>
            <w:vAlign w:val="bottom"/>
            <w:hideMark/>
          </w:tcPr>
          <w:p w:rsidR="000A5387" w:rsidRPr="00BF4323" w:rsidRDefault="000A5387" w:rsidP="00D719F0">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0A5387" w:rsidRPr="00BF4323" w:rsidRDefault="000A5387" w:rsidP="00D719F0">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0A5387" w:rsidRPr="00BF4323" w:rsidRDefault="000A5387" w:rsidP="00D719F0">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A5387" w:rsidRPr="00BF4323" w:rsidRDefault="000A5387" w:rsidP="00D719F0">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A5387" w:rsidRPr="00BF4323" w:rsidRDefault="000A5387" w:rsidP="00D719F0">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0A5387" w:rsidRPr="00BF4323" w:rsidRDefault="000A5387" w:rsidP="00D719F0">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A5387" w:rsidRPr="00BF4323" w:rsidRDefault="000A5387" w:rsidP="00D719F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A5387" w:rsidRPr="00BF4323" w:rsidRDefault="000A5387"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A5387" w:rsidRPr="00BF4323" w:rsidRDefault="000A5387"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A5387" w:rsidRPr="00BF4323" w:rsidRDefault="000A5387" w:rsidP="00D719F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A5387" w:rsidRPr="00BF4323" w:rsidRDefault="000A5387" w:rsidP="00D719F0">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tblPr>
      <w:tblGrid>
        <w:gridCol w:w="379"/>
        <w:gridCol w:w="1890"/>
        <w:gridCol w:w="754"/>
        <w:gridCol w:w="810"/>
        <w:gridCol w:w="720"/>
        <w:gridCol w:w="720"/>
        <w:gridCol w:w="720"/>
        <w:gridCol w:w="720"/>
        <w:gridCol w:w="720"/>
        <w:gridCol w:w="720"/>
        <w:gridCol w:w="686"/>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965596" w:rsidRPr="00BF4323" w:rsidTr="00BF1B08">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965596" w:rsidRPr="00BF4323" w:rsidRDefault="00965596" w:rsidP="00D719F0">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965596" w:rsidRPr="00F1018F" w:rsidRDefault="00965596" w:rsidP="00D719F0">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965596" w:rsidRPr="00F1018F" w:rsidRDefault="00965596" w:rsidP="00AC68AB">
            <w:pPr>
              <w:jc w:val="center"/>
              <w:rPr>
                <w:b/>
                <w:bCs/>
                <w:sz w:val="16"/>
                <w:szCs w:val="16"/>
              </w:rPr>
            </w:pPr>
            <w:r w:rsidRPr="00F1018F">
              <w:rPr>
                <w:b/>
                <w:bCs/>
                <w:sz w:val="16"/>
                <w:szCs w:val="16"/>
              </w:rPr>
              <w:t>2015-16</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965596" w:rsidRPr="00F1018F" w:rsidRDefault="00965596" w:rsidP="00AC68AB">
            <w:pPr>
              <w:jc w:val="center"/>
              <w:rPr>
                <w:b/>
                <w:bCs/>
                <w:sz w:val="16"/>
                <w:szCs w:val="16"/>
              </w:rPr>
            </w:pPr>
            <w:r w:rsidRPr="00F1018F">
              <w:rPr>
                <w:b/>
                <w:bCs/>
                <w:sz w:val="16"/>
                <w:szCs w:val="16"/>
              </w:rPr>
              <w:t>2016-17</w:t>
            </w:r>
          </w:p>
        </w:tc>
        <w:tc>
          <w:tcPr>
            <w:tcW w:w="1440" w:type="dxa"/>
            <w:gridSpan w:val="2"/>
            <w:tcBorders>
              <w:top w:val="single" w:sz="12" w:space="0" w:color="auto"/>
              <w:left w:val="single" w:sz="4" w:space="0" w:color="auto"/>
              <w:bottom w:val="single" w:sz="4" w:space="0" w:color="auto"/>
            </w:tcBorders>
            <w:shd w:val="clear" w:color="auto" w:fill="auto"/>
            <w:vAlign w:val="center"/>
          </w:tcPr>
          <w:p w:rsidR="00965596" w:rsidRPr="00F1018F" w:rsidRDefault="00965596" w:rsidP="00D719F0">
            <w:pPr>
              <w:jc w:val="center"/>
              <w:rPr>
                <w:b/>
                <w:bCs/>
                <w:sz w:val="16"/>
                <w:szCs w:val="16"/>
              </w:rPr>
            </w:pPr>
            <w:r w:rsidRPr="00F1018F">
              <w:rPr>
                <w:b/>
                <w:bCs/>
                <w:sz w:val="16"/>
                <w:szCs w:val="16"/>
              </w:rPr>
              <w:t>2016</w:t>
            </w:r>
          </w:p>
        </w:tc>
        <w:tc>
          <w:tcPr>
            <w:tcW w:w="3566" w:type="dxa"/>
            <w:gridSpan w:val="5"/>
            <w:tcBorders>
              <w:top w:val="single" w:sz="12" w:space="0" w:color="auto"/>
              <w:left w:val="single" w:sz="4" w:space="0" w:color="auto"/>
            </w:tcBorders>
          </w:tcPr>
          <w:p w:rsidR="00965596" w:rsidRPr="00F1018F" w:rsidRDefault="00965596" w:rsidP="00D719F0">
            <w:pPr>
              <w:jc w:val="center"/>
              <w:rPr>
                <w:b/>
                <w:bCs/>
                <w:sz w:val="16"/>
                <w:szCs w:val="16"/>
              </w:rPr>
            </w:pPr>
            <w:r w:rsidRPr="00F1018F">
              <w:rPr>
                <w:b/>
                <w:bCs/>
                <w:sz w:val="16"/>
                <w:szCs w:val="16"/>
              </w:rPr>
              <w:t>2017</w:t>
            </w:r>
          </w:p>
        </w:tc>
      </w:tr>
      <w:tr w:rsidR="000A5387" w:rsidRPr="00BF4323" w:rsidTr="00BF1B08">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0A5387" w:rsidRPr="00BF4323" w:rsidRDefault="000A5387" w:rsidP="00D719F0">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0A5387" w:rsidRPr="00BF4323" w:rsidRDefault="000A5387" w:rsidP="00D719F0">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A5387" w:rsidRPr="00BF4323" w:rsidRDefault="000A5387" w:rsidP="00D8050D">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0A5387" w:rsidRPr="00BF4323" w:rsidRDefault="000A5387" w:rsidP="00D8050D">
            <w:pPr>
              <w:jc w:val="right"/>
              <w:rPr>
                <w:b/>
                <w:bCs/>
                <w:sz w:val="15"/>
                <w:szCs w:val="15"/>
              </w:rPr>
            </w:pPr>
          </w:p>
        </w:tc>
        <w:tc>
          <w:tcPr>
            <w:tcW w:w="720" w:type="dxa"/>
            <w:tcBorders>
              <w:left w:val="single" w:sz="4" w:space="0" w:color="auto"/>
              <w:bottom w:val="single" w:sz="12" w:space="0" w:color="auto"/>
            </w:tcBorders>
            <w:shd w:val="clear" w:color="auto" w:fill="auto"/>
            <w:tcMar>
              <w:left w:w="43" w:type="dxa"/>
              <w:right w:w="43" w:type="dxa"/>
            </w:tcMar>
            <w:vAlign w:val="center"/>
            <w:hideMark/>
          </w:tcPr>
          <w:p w:rsidR="000A5387" w:rsidRPr="00F1018F" w:rsidRDefault="000A5387" w:rsidP="00236246">
            <w:pPr>
              <w:jc w:val="right"/>
              <w:rPr>
                <w:b/>
                <w:bCs/>
                <w:sz w:val="14"/>
                <w:szCs w:val="14"/>
              </w:rPr>
            </w:pPr>
            <w:r>
              <w:rPr>
                <w:b/>
                <w:bCs/>
                <w:sz w:val="14"/>
                <w:szCs w:val="14"/>
              </w:rPr>
              <w:t>Aug</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0A5387" w:rsidRPr="00F1018F" w:rsidRDefault="000A5387" w:rsidP="00224A28">
            <w:pPr>
              <w:jc w:val="right"/>
              <w:rPr>
                <w:b/>
                <w:bCs/>
                <w:sz w:val="14"/>
                <w:szCs w:val="14"/>
              </w:rPr>
            </w:pPr>
            <w:r>
              <w:rPr>
                <w:b/>
                <w:bCs/>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A5387" w:rsidRPr="00F1018F" w:rsidRDefault="000A5387" w:rsidP="00236246">
            <w:pPr>
              <w:jc w:val="right"/>
              <w:rPr>
                <w:b/>
                <w:bCs/>
                <w:sz w:val="14"/>
                <w:szCs w:val="14"/>
              </w:rPr>
            </w:pPr>
            <w:r w:rsidRPr="00F1018F">
              <w:rPr>
                <w:b/>
                <w:bCs/>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0A5387" w:rsidRPr="00F1018F" w:rsidRDefault="000A5387" w:rsidP="00236246">
            <w:pPr>
              <w:jc w:val="right"/>
              <w:rPr>
                <w:b/>
                <w:bCs/>
                <w:sz w:val="14"/>
                <w:szCs w:val="14"/>
              </w:rPr>
            </w:pPr>
            <w:r w:rsidRPr="00F1018F">
              <w:rPr>
                <w:b/>
                <w:bCs/>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0A5387" w:rsidRPr="00F1018F" w:rsidRDefault="000A5387" w:rsidP="00236246">
            <w:pPr>
              <w:jc w:val="right"/>
              <w:rPr>
                <w:b/>
                <w:bCs/>
                <w:sz w:val="14"/>
                <w:szCs w:val="14"/>
              </w:rPr>
            </w:pPr>
            <w:r w:rsidRPr="00F1018F">
              <w:rPr>
                <w:b/>
                <w:bCs/>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0A5387" w:rsidRPr="00F1018F" w:rsidRDefault="000A5387" w:rsidP="00236246">
            <w:pPr>
              <w:jc w:val="right"/>
              <w:rPr>
                <w:b/>
                <w:bCs/>
                <w:sz w:val="14"/>
                <w:szCs w:val="14"/>
              </w:rPr>
            </w:pPr>
            <w:r>
              <w:rPr>
                <w:b/>
                <w:bCs/>
                <w:sz w:val="14"/>
                <w:szCs w:val="14"/>
              </w:rPr>
              <w:t>Aug</w:t>
            </w:r>
          </w:p>
        </w:tc>
        <w:tc>
          <w:tcPr>
            <w:tcW w:w="686" w:type="dxa"/>
            <w:tcBorders>
              <w:top w:val="single" w:sz="4" w:space="0" w:color="auto"/>
              <w:bottom w:val="single" w:sz="12" w:space="0" w:color="auto"/>
            </w:tcBorders>
            <w:shd w:val="clear" w:color="auto" w:fill="auto"/>
            <w:tcMar>
              <w:left w:w="43" w:type="dxa"/>
              <w:right w:w="43" w:type="dxa"/>
            </w:tcMar>
            <w:vAlign w:val="center"/>
            <w:hideMark/>
          </w:tcPr>
          <w:p w:rsidR="000A5387" w:rsidRPr="00F1018F" w:rsidRDefault="000A5387" w:rsidP="00A01F57">
            <w:pPr>
              <w:jc w:val="right"/>
              <w:rPr>
                <w:b/>
                <w:bCs/>
                <w:sz w:val="14"/>
                <w:szCs w:val="14"/>
              </w:rPr>
            </w:pPr>
            <w:r>
              <w:rPr>
                <w:b/>
                <w:bCs/>
                <w:sz w:val="14"/>
                <w:szCs w:val="14"/>
              </w:rPr>
              <w:t>Sep</w:t>
            </w:r>
          </w:p>
        </w:tc>
      </w:tr>
      <w:tr w:rsidR="000A5387" w:rsidRPr="00BF4323" w:rsidTr="00A95DE3">
        <w:trPr>
          <w:trHeight w:hRule="exact" w:val="245"/>
          <w:jc w:val="center"/>
        </w:trPr>
        <w:tc>
          <w:tcPr>
            <w:tcW w:w="379" w:type="dxa"/>
            <w:tcBorders>
              <w:top w:val="nil"/>
              <w:left w:val="nil"/>
              <w:bottom w:val="nil"/>
              <w:right w:val="nil"/>
            </w:tcBorders>
            <w:shd w:val="clear" w:color="auto" w:fill="auto"/>
            <w:vAlign w:val="bottom"/>
            <w:hideMark/>
          </w:tcPr>
          <w:p w:rsidR="000A5387" w:rsidRPr="00BF4323" w:rsidRDefault="000A5387" w:rsidP="00D719F0">
            <w:pPr>
              <w:jc w:val="right"/>
              <w:rPr>
                <w:b/>
                <w:bCs/>
                <w:sz w:val="15"/>
                <w:szCs w:val="15"/>
              </w:rPr>
            </w:pPr>
          </w:p>
        </w:tc>
        <w:tc>
          <w:tcPr>
            <w:tcW w:w="1890" w:type="dxa"/>
            <w:tcBorders>
              <w:top w:val="nil"/>
              <w:left w:val="nil"/>
              <w:bottom w:val="nil"/>
              <w:right w:val="nil"/>
            </w:tcBorders>
            <w:shd w:val="clear" w:color="auto" w:fill="auto"/>
            <w:vAlign w:val="bottom"/>
            <w:hideMark/>
          </w:tcPr>
          <w:p w:rsidR="000A5387" w:rsidRPr="00BF4323" w:rsidRDefault="000A5387" w:rsidP="00D719F0">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0A5387" w:rsidRPr="00BF4323" w:rsidRDefault="000A5387" w:rsidP="00AC68AB">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hideMark/>
          </w:tcPr>
          <w:p w:rsidR="000A5387" w:rsidRPr="00BF4323" w:rsidRDefault="000A5387" w:rsidP="00D8050D">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0A5387" w:rsidRPr="00BF4323" w:rsidRDefault="000A5387" w:rsidP="00236246">
            <w:pPr>
              <w:jc w:val="right"/>
              <w:rPr>
                <w:b/>
                <w:bCs/>
                <w:sz w:val="13"/>
                <w:szCs w:val="13"/>
              </w:rPr>
            </w:pPr>
          </w:p>
        </w:tc>
        <w:tc>
          <w:tcPr>
            <w:tcW w:w="720" w:type="dxa"/>
            <w:tcBorders>
              <w:top w:val="nil"/>
              <w:left w:val="nil"/>
              <w:bottom w:val="nil"/>
              <w:right w:val="nil"/>
            </w:tcBorders>
            <w:tcMar>
              <w:left w:w="43" w:type="dxa"/>
              <w:right w:w="43" w:type="dxa"/>
            </w:tcMar>
            <w:vAlign w:val="center"/>
          </w:tcPr>
          <w:p w:rsidR="000A5387" w:rsidRPr="00BF4323" w:rsidRDefault="000A5387" w:rsidP="00224A28">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0A5387" w:rsidRPr="00BF4323" w:rsidRDefault="000A5387" w:rsidP="00236246">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0A5387" w:rsidRPr="00BF4323" w:rsidRDefault="000A5387" w:rsidP="00236246">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0A5387" w:rsidRPr="00BF4323" w:rsidRDefault="000A5387" w:rsidP="00236246">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0A5387" w:rsidRPr="00BF4323" w:rsidRDefault="000A5387" w:rsidP="00236246">
            <w:pPr>
              <w:jc w:val="right"/>
              <w:rPr>
                <w:bCs/>
                <w:sz w:val="15"/>
                <w:szCs w:val="15"/>
              </w:rPr>
            </w:pPr>
          </w:p>
        </w:tc>
        <w:tc>
          <w:tcPr>
            <w:tcW w:w="686" w:type="dxa"/>
            <w:tcBorders>
              <w:top w:val="nil"/>
              <w:left w:val="nil"/>
              <w:bottom w:val="nil"/>
            </w:tcBorders>
            <w:shd w:val="clear" w:color="auto" w:fill="auto"/>
            <w:tcMar>
              <w:left w:w="43" w:type="dxa"/>
              <w:right w:w="43" w:type="dxa"/>
            </w:tcMar>
            <w:hideMark/>
          </w:tcPr>
          <w:p w:rsidR="000A5387" w:rsidRPr="00BF4323" w:rsidRDefault="000A5387" w:rsidP="00A01F57">
            <w:pPr>
              <w:jc w:val="right"/>
              <w:rPr>
                <w:bCs/>
                <w:sz w:val="15"/>
                <w:szCs w:val="15"/>
              </w:rPr>
            </w:pP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62,964</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51,612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2,349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4,732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5,195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4,385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2,620</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4,021</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4,889</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223,029</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187,949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17,472</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14,832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13,922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14,727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15,100</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13,212</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13,888</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115,691</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84,286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8,937</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7,738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5,360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6,045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7,331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6,138</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6,611</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15,680</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20,490</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1,508</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1,475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2,269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2,668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1,464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2,264</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1,900</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91,657</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83,172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7,026</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5,619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6,293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6,014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6,305</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4,810</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5,377</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190,465</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179,203</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18,429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13,399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11,093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22,245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10,826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18,186</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12,127</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183,779</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169,916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17,599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12,015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10,249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20,921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9,661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17,270</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11,361</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6,682</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9,288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830</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1,384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844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1,323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1,164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917</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765</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286,808</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212,327</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10,665</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10,001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9,305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27,129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21,831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27,786</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15,490</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2,310,376</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2,156,417</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174,419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148,908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138,644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188,749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145,367</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159,628</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170,378</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1,670,232</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1,469,099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118,819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98,558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97,814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109,729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98,974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99,732</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122,763</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166,401</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121,132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12,017</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11,220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9,350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8,339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8,361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8,819</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8,516</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176,408</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172,729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14,029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11,497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10,225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18,020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13,354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16,863</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16,180</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257,290</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338,080</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24,022</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23,533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16,413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47,781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18,926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29,913</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17,185</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40,048</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55,374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5,532</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4,101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4,841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4,880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5,753</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4,301</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5,733</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2,771,826</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2,606,466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223,536</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204,835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263,145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180,817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227,868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229,986</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190,002</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1,437,338</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1,271,169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87,329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95,972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154,656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82,006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130,829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108,025</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80,096</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693,077</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624,964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64,042</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50,842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46,802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43,358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43,536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50,233</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56,264</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303,580</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359,179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46,041</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35,251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26,831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24,493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22,013</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33,984</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28,397</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35,489</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31,463</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2,457</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2,086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2,294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2,268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2,525</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1,658</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1,762</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247,145</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249,403</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19,791</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18,150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22,432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19,099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20,928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28,287</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18,919</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55,199</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70,288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3,876</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2,534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10,131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9,594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8,037</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7,800</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4,564</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801,704</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889,111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54,951</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59,974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75,610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60,226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51,534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65,602</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72,790</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126,461</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139,773</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7,732</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5,751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8,518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4,995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5,106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9,044</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14,613</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159,663</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129,955</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9,380</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8,397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8,287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9,478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8,596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9,876</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9,071</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84,507</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51,283</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3,441</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3,973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5,316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4,473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3,797</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3,846</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4,669</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107,254</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135,592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7,313</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6,277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16,938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12,894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7,458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7,336</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7,957</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323,819</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432,507</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27,085</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35,576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36,551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28,387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26,577</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35,500</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36,480</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2,083,980</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1,903,201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145,676</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144,187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147,513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194,963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165,662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149,112</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137,018</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66,471</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49,292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4,449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6,417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2,919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3,760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2,660</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2,958</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3,432</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39,553</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49,817</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4,940</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4,052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1,651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7,077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2,216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2,065</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2,946</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100,262</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87,154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7,026</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8,764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7,183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7,810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5,605</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5,921</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6,363</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417,036</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340,832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26,261</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24,467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25,119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25,738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23,484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23,421</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22,977</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225,050</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275,819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14,818</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19,117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19,199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29,330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36,441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25,801</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25,063</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820,753</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793,109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62,699</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61,123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68,394</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94,252</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70,663</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61,347</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53,028</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405,397</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307,176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25,482</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20,248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23,048</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26,995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24,592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27,599</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23,208</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267,850</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274,452</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17,994</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33,203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31,665</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19,939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33,524</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19,973</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34,858</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221,062</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234,488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14,402</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29,940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28,869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16,970</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30,655</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16,332</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31,533</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38,333</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39,966</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3,592</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3,263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2,796</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2,969</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2,869</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3,641</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3,325</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sz w:val="14"/>
                <w:szCs w:val="14"/>
              </w:rPr>
            </w:pPr>
          </w:p>
        </w:tc>
        <w:tc>
          <w:tcPr>
            <w:tcW w:w="1890" w:type="dxa"/>
            <w:tcBorders>
              <w:top w:val="nil"/>
              <w:left w:val="nil"/>
              <w:bottom w:val="nil"/>
              <w:right w:val="nil"/>
            </w:tcBorders>
            <w:shd w:val="clear" w:color="auto" w:fill="auto"/>
            <w:vAlign w:val="center"/>
            <w:hideMark/>
          </w:tcPr>
          <w:p w:rsidR="000A5387" w:rsidRPr="00F1018F" w:rsidRDefault="000A5387"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color w:val="000000"/>
                <w:sz w:val="14"/>
                <w:szCs w:val="14"/>
              </w:rPr>
            </w:pPr>
            <w:r w:rsidRPr="00F1018F">
              <w:rPr>
                <w:color w:val="000000"/>
                <w:sz w:val="14"/>
                <w:szCs w:val="14"/>
              </w:rPr>
              <w:t>8454</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color w:val="000000"/>
                <w:sz w:val="14"/>
                <w:szCs w:val="14"/>
              </w:rPr>
            </w:pPr>
            <w:r w:rsidRPr="000A5387">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color w:val="000000"/>
                <w:sz w:val="13"/>
                <w:szCs w:val="13"/>
              </w:rPr>
            </w:pPr>
            <w:r>
              <w:rPr>
                <w:color w:val="000000"/>
                <w:sz w:val="13"/>
                <w:szCs w:val="13"/>
              </w:rPr>
              <w:t>-</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color w:val="000000"/>
                <w:sz w:val="14"/>
                <w:szCs w:val="14"/>
              </w:rPr>
            </w:pPr>
            <w:r w:rsidRPr="000A5387">
              <w:rPr>
                <w:color w:val="000000"/>
                <w:sz w:val="14"/>
                <w:szCs w:val="14"/>
              </w:rPr>
              <w:t>-</w:t>
            </w:r>
          </w:p>
        </w:tc>
      </w:tr>
      <w:tr w:rsidR="000A5387" w:rsidRPr="00BF4323" w:rsidTr="000A538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0A5387" w:rsidRPr="00F1018F" w:rsidRDefault="000A5387" w:rsidP="00D719F0">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0A5387" w:rsidRPr="00F1018F" w:rsidRDefault="000A5387" w:rsidP="00D719F0">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AC68AB">
            <w:pPr>
              <w:jc w:val="right"/>
              <w:rPr>
                <w:b/>
                <w:bCs/>
                <w:color w:val="000000"/>
                <w:sz w:val="14"/>
                <w:szCs w:val="14"/>
              </w:rPr>
            </w:pPr>
            <w:r w:rsidRPr="00F1018F">
              <w:rPr>
                <w:b/>
                <w:bCs/>
                <w:color w:val="000000"/>
                <w:sz w:val="14"/>
                <w:szCs w:val="14"/>
              </w:rPr>
              <w:t>17,831</w:t>
            </w:r>
          </w:p>
        </w:tc>
        <w:tc>
          <w:tcPr>
            <w:tcW w:w="81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965596">
            <w:pPr>
              <w:jc w:val="right"/>
              <w:rPr>
                <w:b/>
                <w:bCs/>
                <w:color w:val="000000"/>
                <w:sz w:val="14"/>
                <w:szCs w:val="14"/>
              </w:rPr>
            </w:pPr>
            <w:r w:rsidRPr="00F1018F">
              <w:rPr>
                <w:b/>
                <w:bCs/>
                <w:color w:val="000000"/>
                <w:sz w:val="14"/>
                <w:szCs w:val="14"/>
              </w:rPr>
              <w:t>21,151</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344</w:t>
            </w:r>
          </w:p>
        </w:tc>
        <w:tc>
          <w:tcPr>
            <w:tcW w:w="720" w:type="dxa"/>
            <w:tcBorders>
              <w:top w:val="nil"/>
              <w:left w:val="nil"/>
              <w:bottom w:val="nil"/>
              <w:right w:val="nil"/>
            </w:tcBorders>
            <w:tcMar>
              <w:left w:w="43" w:type="dxa"/>
              <w:right w:w="43" w:type="dxa"/>
            </w:tcMar>
            <w:vAlign w:val="center"/>
          </w:tcPr>
          <w:p w:rsidR="000A5387" w:rsidRPr="000A5387" w:rsidRDefault="000A5387" w:rsidP="000A5387">
            <w:pPr>
              <w:jc w:val="right"/>
              <w:rPr>
                <w:b/>
                <w:bCs/>
                <w:color w:val="000000"/>
                <w:sz w:val="14"/>
                <w:szCs w:val="14"/>
              </w:rPr>
            </w:pPr>
            <w:r w:rsidRPr="000A5387">
              <w:rPr>
                <w:b/>
                <w:bCs/>
                <w:color w:val="000000"/>
                <w:sz w:val="14"/>
                <w:szCs w:val="14"/>
              </w:rPr>
              <w:t>227</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123</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81</w:t>
            </w:r>
          </w:p>
        </w:tc>
        <w:tc>
          <w:tcPr>
            <w:tcW w:w="720" w:type="dxa"/>
            <w:tcBorders>
              <w:top w:val="nil"/>
              <w:left w:val="nil"/>
              <w:bottom w:val="nil"/>
              <w:right w:val="nil"/>
            </w:tcBorders>
            <w:shd w:val="clear" w:color="auto" w:fill="auto"/>
            <w:tcMar>
              <w:left w:w="43" w:type="dxa"/>
              <w:right w:w="43" w:type="dxa"/>
            </w:tcMar>
            <w:vAlign w:val="center"/>
            <w:hideMark/>
          </w:tcPr>
          <w:p w:rsidR="000A5387" w:rsidRPr="00F1018F" w:rsidRDefault="000A5387" w:rsidP="00236246">
            <w:pPr>
              <w:jc w:val="right"/>
              <w:rPr>
                <w:b/>
                <w:bCs/>
                <w:color w:val="000000"/>
                <w:sz w:val="14"/>
                <w:szCs w:val="14"/>
              </w:rPr>
            </w:pPr>
            <w:r w:rsidRPr="00F1018F">
              <w:rPr>
                <w:b/>
                <w:bCs/>
                <w:color w:val="000000"/>
                <w:sz w:val="14"/>
                <w:szCs w:val="14"/>
              </w:rPr>
              <w:t>368</w:t>
            </w:r>
          </w:p>
        </w:tc>
        <w:tc>
          <w:tcPr>
            <w:tcW w:w="720" w:type="dxa"/>
            <w:tcBorders>
              <w:top w:val="nil"/>
              <w:left w:val="nil"/>
              <w:bottom w:val="nil"/>
              <w:right w:val="nil"/>
            </w:tcBorders>
            <w:shd w:val="clear" w:color="auto" w:fill="auto"/>
            <w:tcMar>
              <w:left w:w="43" w:type="dxa"/>
              <w:right w:w="43" w:type="dxa"/>
            </w:tcMar>
            <w:vAlign w:val="center"/>
            <w:hideMark/>
          </w:tcPr>
          <w:p w:rsidR="000A5387" w:rsidRDefault="000A5387" w:rsidP="00236246">
            <w:pPr>
              <w:jc w:val="right"/>
              <w:rPr>
                <w:b/>
                <w:bCs/>
                <w:color w:val="000000"/>
                <w:sz w:val="13"/>
                <w:szCs w:val="13"/>
              </w:rPr>
            </w:pPr>
            <w:r>
              <w:rPr>
                <w:b/>
                <w:bCs/>
                <w:color w:val="000000"/>
                <w:sz w:val="13"/>
                <w:szCs w:val="13"/>
              </w:rPr>
              <w:t>278</w:t>
            </w:r>
          </w:p>
        </w:tc>
        <w:tc>
          <w:tcPr>
            <w:tcW w:w="686" w:type="dxa"/>
            <w:tcBorders>
              <w:top w:val="nil"/>
              <w:left w:val="nil"/>
              <w:bottom w:val="nil"/>
            </w:tcBorders>
            <w:shd w:val="clear" w:color="auto" w:fill="auto"/>
            <w:tcMar>
              <w:left w:w="43" w:type="dxa"/>
              <w:right w:w="43" w:type="dxa"/>
            </w:tcMar>
            <w:vAlign w:val="center"/>
            <w:hideMark/>
          </w:tcPr>
          <w:p w:rsidR="000A5387" w:rsidRPr="000A5387" w:rsidRDefault="000A5387" w:rsidP="000A5387">
            <w:pPr>
              <w:jc w:val="right"/>
              <w:rPr>
                <w:b/>
                <w:bCs/>
                <w:color w:val="000000"/>
                <w:sz w:val="14"/>
                <w:szCs w:val="14"/>
              </w:rPr>
            </w:pPr>
            <w:r w:rsidRPr="000A5387">
              <w:rPr>
                <w:b/>
                <w:bCs/>
                <w:color w:val="000000"/>
                <w:sz w:val="14"/>
                <w:szCs w:val="14"/>
              </w:rPr>
              <w:t>405</w:t>
            </w:r>
          </w:p>
        </w:tc>
      </w:tr>
      <w:tr w:rsidR="000A5387" w:rsidRPr="00BF4323" w:rsidTr="00A95DE3">
        <w:trPr>
          <w:trHeight w:hRule="exact" w:val="245"/>
          <w:jc w:val="center"/>
        </w:trPr>
        <w:tc>
          <w:tcPr>
            <w:tcW w:w="379" w:type="dxa"/>
            <w:tcBorders>
              <w:top w:val="nil"/>
              <w:left w:val="nil"/>
              <w:bottom w:val="single" w:sz="12" w:space="0" w:color="auto"/>
              <w:right w:val="nil"/>
            </w:tcBorders>
            <w:shd w:val="clear" w:color="auto" w:fill="auto"/>
            <w:vAlign w:val="center"/>
            <w:hideMark/>
          </w:tcPr>
          <w:p w:rsidR="000A5387" w:rsidRPr="00BF4323" w:rsidRDefault="000A5387" w:rsidP="00D719F0">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0A5387" w:rsidRPr="00BF4323" w:rsidRDefault="000A5387" w:rsidP="00D719F0">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0A5387" w:rsidRPr="00BF4323" w:rsidRDefault="000A5387" w:rsidP="00D719F0">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0A5387" w:rsidRPr="00BF4323" w:rsidRDefault="000A5387" w:rsidP="00D719F0">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A5387" w:rsidRPr="00BF4323" w:rsidRDefault="000A5387" w:rsidP="00D719F0">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0A5387" w:rsidRPr="00BF4323" w:rsidRDefault="000A5387" w:rsidP="00C31064">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A5387" w:rsidRPr="00BF4323" w:rsidRDefault="000A5387" w:rsidP="00C31064">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A5387" w:rsidRPr="00BF4323" w:rsidRDefault="000A5387" w:rsidP="00C31064">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A5387" w:rsidRPr="00BF4323" w:rsidRDefault="000A5387" w:rsidP="00C31064">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0A5387" w:rsidRPr="00BF4323" w:rsidRDefault="000A5387" w:rsidP="00C31064">
            <w:pPr>
              <w:jc w:val="right"/>
              <w:rPr>
                <w:b/>
                <w:bCs/>
                <w:sz w:val="13"/>
                <w:szCs w:val="13"/>
              </w:rPr>
            </w:pPr>
          </w:p>
        </w:tc>
        <w:tc>
          <w:tcPr>
            <w:tcW w:w="686" w:type="dxa"/>
            <w:tcBorders>
              <w:top w:val="nil"/>
              <w:left w:val="nil"/>
              <w:bottom w:val="single" w:sz="12" w:space="0" w:color="auto"/>
            </w:tcBorders>
            <w:shd w:val="clear" w:color="auto" w:fill="auto"/>
            <w:tcMar>
              <w:left w:w="29" w:type="dxa"/>
              <w:right w:w="29" w:type="dxa"/>
            </w:tcMar>
            <w:vAlign w:val="center"/>
            <w:hideMark/>
          </w:tcPr>
          <w:p w:rsidR="000A5387" w:rsidRPr="00BF4323" w:rsidRDefault="000A5387" w:rsidP="00D719F0">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tblPr>
      <w:tblGrid>
        <w:gridCol w:w="282"/>
        <w:gridCol w:w="7"/>
        <w:gridCol w:w="1973"/>
        <w:gridCol w:w="757"/>
        <w:gridCol w:w="810"/>
        <w:gridCol w:w="734"/>
        <w:gridCol w:w="706"/>
        <w:gridCol w:w="710"/>
        <w:gridCol w:w="680"/>
        <w:gridCol w:w="750"/>
        <w:gridCol w:w="754"/>
        <w:gridCol w:w="696"/>
      </w:tblGrid>
      <w:tr w:rsidR="00853F18" w:rsidRPr="00BF4323" w:rsidTr="00A129DD">
        <w:trPr>
          <w:trHeight w:val="324"/>
          <w:jc w:val="center"/>
        </w:trPr>
        <w:tc>
          <w:tcPr>
            <w:tcW w:w="8859" w:type="dxa"/>
            <w:gridSpan w:val="12"/>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236246" w:rsidRPr="00BF4323" w:rsidTr="00236246">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236246" w:rsidRPr="00BF4323" w:rsidRDefault="00236246" w:rsidP="00927694">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236246" w:rsidRPr="00F1018F" w:rsidRDefault="00236246" w:rsidP="00F06B2F">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236246" w:rsidRPr="00F1018F" w:rsidRDefault="00236246" w:rsidP="00A129DD">
            <w:pPr>
              <w:jc w:val="center"/>
              <w:rPr>
                <w:b/>
                <w:bCs/>
                <w:sz w:val="16"/>
                <w:szCs w:val="16"/>
              </w:rPr>
            </w:pPr>
            <w:r w:rsidRPr="00F1018F">
              <w:rPr>
                <w:b/>
                <w:bCs/>
                <w:sz w:val="16"/>
                <w:szCs w:val="16"/>
              </w:rPr>
              <w:t>2015-16</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236246" w:rsidRPr="00F1018F" w:rsidRDefault="00236246" w:rsidP="00A129DD">
            <w:pPr>
              <w:jc w:val="center"/>
              <w:rPr>
                <w:b/>
                <w:bCs/>
                <w:sz w:val="16"/>
                <w:szCs w:val="16"/>
              </w:rPr>
            </w:pPr>
            <w:r w:rsidRPr="00F1018F">
              <w:rPr>
                <w:b/>
                <w:bCs/>
                <w:sz w:val="16"/>
                <w:szCs w:val="16"/>
              </w:rPr>
              <w:t>2016-17</w:t>
            </w:r>
            <w:r w:rsidRPr="00F1018F">
              <w:rPr>
                <w:b/>
                <w:bCs/>
                <w:sz w:val="16"/>
                <w:szCs w:val="16"/>
                <w:vertAlign w:val="superscript"/>
              </w:rPr>
              <w:t xml:space="preserve"> R</w:t>
            </w:r>
            <w:r w:rsidRPr="00F1018F">
              <w:rPr>
                <w:b/>
                <w:bCs/>
                <w:sz w:val="16"/>
                <w:szCs w:val="16"/>
              </w:rPr>
              <w:t xml:space="preserve">          </w:t>
            </w:r>
          </w:p>
        </w:tc>
        <w:tc>
          <w:tcPr>
            <w:tcW w:w="734" w:type="dxa"/>
            <w:tcBorders>
              <w:top w:val="single" w:sz="12" w:space="0" w:color="auto"/>
              <w:left w:val="nil"/>
              <w:bottom w:val="nil"/>
            </w:tcBorders>
            <w:shd w:val="clear" w:color="auto" w:fill="auto"/>
            <w:vAlign w:val="center"/>
          </w:tcPr>
          <w:p w:rsidR="00236246" w:rsidRPr="00F1018F" w:rsidRDefault="00236246" w:rsidP="00FC14AC">
            <w:pPr>
              <w:tabs>
                <w:tab w:val="left" w:pos="1830"/>
                <w:tab w:val="center" w:pos="2084"/>
              </w:tabs>
              <w:jc w:val="center"/>
              <w:rPr>
                <w:b/>
                <w:bCs/>
                <w:sz w:val="16"/>
                <w:szCs w:val="16"/>
              </w:rPr>
            </w:pPr>
            <w:r w:rsidRPr="00F1018F">
              <w:rPr>
                <w:b/>
                <w:bCs/>
                <w:sz w:val="16"/>
                <w:szCs w:val="16"/>
              </w:rPr>
              <w:t>2016</w:t>
            </w:r>
            <w:r w:rsidRPr="00F1018F">
              <w:rPr>
                <w:b/>
                <w:bCs/>
                <w:sz w:val="16"/>
                <w:szCs w:val="16"/>
                <w:vertAlign w:val="superscript"/>
              </w:rPr>
              <w:t xml:space="preserve"> R</w:t>
            </w:r>
          </w:p>
        </w:tc>
        <w:tc>
          <w:tcPr>
            <w:tcW w:w="3600" w:type="dxa"/>
            <w:gridSpan w:val="5"/>
            <w:tcBorders>
              <w:top w:val="single" w:sz="12" w:space="0" w:color="auto"/>
              <w:left w:val="single" w:sz="4" w:space="0" w:color="auto"/>
              <w:bottom w:val="single" w:sz="4" w:space="0" w:color="auto"/>
            </w:tcBorders>
            <w:vAlign w:val="center"/>
          </w:tcPr>
          <w:p w:rsidR="00236246" w:rsidRPr="00F1018F" w:rsidRDefault="00236246" w:rsidP="00FC14AC">
            <w:pPr>
              <w:tabs>
                <w:tab w:val="left" w:pos="1830"/>
                <w:tab w:val="center" w:pos="2084"/>
              </w:tabs>
              <w:jc w:val="center"/>
              <w:rPr>
                <w:b/>
                <w:bCs/>
                <w:sz w:val="16"/>
                <w:szCs w:val="16"/>
              </w:rPr>
            </w:pPr>
            <w:r w:rsidRPr="00F1018F">
              <w:rPr>
                <w:b/>
                <w:bCs/>
                <w:sz w:val="16"/>
                <w:szCs w:val="16"/>
              </w:rPr>
              <w:t xml:space="preserve">2017 </w:t>
            </w:r>
            <w:r w:rsidRPr="00F1018F">
              <w:rPr>
                <w:b/>
                <w:bCs/>
                <w:sz w:val="16"/>
                <w:szCs w:val="16"/>
                <w:vertAlign w:val="superscript"/>
              </w:rPr>
              <w:t>P</w:t>
            </w:r>
          </w:p>
        </w:tc>
        <w:tc>
          <w:tcPr>
            <w:tcW w:w="696" w:type="dxa"/>
            <w:tcBorders>
              <w:top w:val="single" w:sz="12" w:space="0" w:color="auto"/>
              <w:left w:val="single" w:sz="4" w:space="0" w:color="auto"/>
              <w:bottom w:val="single" w:sz="4" w:space="0" w:color="auto"/>
            </w:tcBorders>
            <w:vAlign w:val="center"/>
          </w:tcPr>
          <w:p w:rsidR="00236246" w:rsidRPr="00F1018F" w:rsidRDefault="00236246" w:rsidP="00FC14AC">
            <w:pPr>
              <w:tabs>
                <w:tab w:val="left" w:pos="1830"/>
                <w:tab w:val="center" w:pos="2084"/>
              </w:tabs>
              <w:jc w:val="center"/>
              <w:rPr>
                <w:b/>
                <w:bCs/>
                <w:sz w:val="16"/>
                <w:szCs w:val="16"/>
              </w:rPr>
            </w:pPr>
            <w:r>
              <w:rPr>
                <w:b/>
                <w:bCs/>
                <w:sz w:val="16"/>
                <w:szCs w:val="16"/>
              </w:rPr>
              <w:t xml:space="preserve">2018 </w:t>
            </w:r>
            <w:r w:rsidRPr="00236246">
              <w:rPr>
                <w:b/>
                <w:bCs/>
                <w:sz w:val="16"/>
                <w:szCs w:val="16"/>
                <w:vertAlign w:val="superscript"/>
              </w:rPr>
              <w:t>P</w:t>
            </w:r>
          </w:p>
        </w:tc>
      </w:tr>
      <w:tr w:rsidR="00236246" w:rsidRPr="00BF4323" w:rsidTr="00236246">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236246" w:rsidRPr="00BF4323" w:rsidRDefault="00236246" w:rsidP="00924952">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236246" w:rsidRPr="00BF4323" w:rsidRDefault="00236246" w:rsidP="00924952">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36246" w:rsidRPr="00BF4323" w:rsidRDefault="00236246" w:rsidP="0092495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36246" w:rsidRPr="00BF4323" w:rsidRDefault="00236246" w:rsidP="00924952">
            <w:pPr>
              <w:jc w:val="right"/>
              <w:rPr>
                <w:b/>
                <w:bCs/>
                <w:sz w:val="15"/>
                <w:szCs w:val="15"/>
              </w:rPr>
            </w:pPr>
          </w:p>
        </w:tc>
        <w:tc>
          <w:tcPr>
            <w:tcW w:w="73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236246" w:rsidRPr="0052659D" w:rsidRDefault="00236246" w:rsidP="00236246">
            <w:pPr>
              <w:jc w:val="right"/>
              <w:rPr>
                <w:b/>
                <w:sz w:val="14"/>
                <w:szCs w:val="14"/>
              </w:rPr>
            </w:pPr>
            <w:r>
              <w:rPr>
                <w:b/>
                <w:sz w:val="14"/>
                <w:szCs w:val="14"/>
              </w:rPr>
              <w:t>Dec</w:t>
            </w:r>
          </w:p>
        </w:tc>
        <w:tc>
          <w:tcPr>
            <w:tcW w:w="706"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236246" w:rsidRPr="0052659D" w:rsidRDefault="00236246" w:rsidP="00B75C44">
            <w:pPr>
              <w:jc w:val="right"/>
              <w:rPr>
                <w:b/>
                <w:sz w:val="14"/>
                <w:szCs w:val="14"/>
              </w:rPr>
            </w:pPr>
            <w:r>
              <w:rPr>
                <w:b/>
                <w:sz w:val="14"/>
                <w:szCs w:val="14"/>
              </w:rPr>
              <w:t>Jan</w:t>
            </w:r>
          </w:p>
        </w:tc>
        <w:tc>
          <w:tcPr>
            <w:tcW w:w="7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36246" w:rsidRPr="0052659D" w:rsidRDefault="00236246" w:rsidP="00236246">
            <w:pPr>
              <w:jc w:val="right"/>
              <w:rPr>
                <w:b/>
                <w:color w:val="000000"/>
                <w:sz w:val="14"/>
                <w:szCs w:val="14"/>
              </w:rPr>
            </w:pPr>
            <w:r w:rsidRPr="0052659D">
              <w:rPr>
                <w:b/>
                <w:color w:val="000000"/>
                <w:sz w:val="14"/>
                <w:szCs w:val="14"/>
              </w:rPr>
              <w:t>Sep</w:t>
            </w:r>
          </w:p>
        </w:tc>
        <w:tc>
          <w:tcPr>
            <w:tcW w:w="680" w:type="dxa"/>
            <w:tcBorders>
              <w:top w:val="nil"/>
              <w:bottom w:val="single" w:sz="12" w:space="0" w:color="auto"/>
            </w:tcBorders>
            <w:shd w:val="clear" w:color="auto" w:fill="auto"/>
            <w:tcMar>
              <w:left w:w="43" w:type="dxa"/>
              <w:right w:w="43" w:type="dxa"/>
            </w:tcMar>
            <w:vAlign w:val="center"/>
            <w:hideMark/>
          </w:tcPr>
          <w:p w:rsidR="00236246" w:rsidRPr="0052659D" w:rsidRDefault="00236246" w:rsidP="00236246">
            <w:pPr>
              <w:jc w:val="right"/>
              <w:rPr>
                <w:b/>
                <w:color w:val="000000"/>
                <w:sz w:val="14"/>
                <w:szCs w:val="14"/>
              </w:rPr>
            </w:pPr>
            <w:r w:rsidRPr="0052659D">
              <w:rPr>
                <w:b/>
                <w:color w:val="000000"/>
                <w:sz w:val="14"/>
                <w:szCs w:val="14"/>
              </w:rPr>
              <w:t>Oct</w:t>
            </w:r>
          </w:p>
        </w:tc>
        <w:tc>
          <w:tcPr>
            <w:tcW w:w="750" w:type="dxa"/>
            <w:tcBorders>
              <w:top w:val="nil"/>
              <w:bottom w:val="single" w:sz="12" w:space="0" w:color="auto"/>
            </w:tcBorders>
            <w:shd w:val="clear" w:color="auto" w:fill="auto"/>
            <w:tcMar>
              <w:left w:w="43" w:type="dxa"/>
              <w:right w:w="43" w:type="dxa"/>
            </w:tcMar>
            <w:vAlign w:val="center"/>
            <w:hideMark/>
          </w:tcPr>
          <w:p w:rsidR="00236246" w:rsidRPr="0052659D" w:rsidRDefault="00236246" w:rsidP="00236246">
            <w:pPr>
              <w:jc w:val="right"/>
              <w:rPr>
                <w:b/>
                <w:color w:val="000000"/>
                <w:sz w:val="14"/>
                <w:szCs w:val="14"/>
              </w:rPr>
            </w:pPr>
            <w:r w:rsidRPr="0052659D">
              <w:rPr>
                <w:b/>
                <w:color w:val="000000"/>
                <w:sz w:val="14"/>
                <w:szCs w:val="14"/>
              </w:rPr>
              <w:t>Nov</w:t>
            </w:r>
          </w:p>
        </w:tc>
        <w:tc>
          <w:tcPr>
            <w:tcW w:w="754"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36246" w:rsidRPr="0052659D" w:rsidRDefault="00236246" w:rsidP="00236246">
            <w:pPr>
              <w:jc w:val="right"/>
              <w:rPr>
                <w:b/>
                <w:color w:val="000000"/>
                <w:sz w:val="14"/>
                <w:szCs w:val="14"/>
              </w:rPr>
            </w:pPr>
            <w:r>
              <w:rPr>
                <w:b/>
                <w:color w:val="000000"/>
                <w:sz w:val="14"/>
                <w:szCs w:val="14"/>
              </w:rPr>
              <w:t xml:space="preserve">Dec </w:t>
            </w:r>
            <w:r w:rsidRPr="0052659D">
              <w:rPr>
                <w:b/>
                <w:color w:val="000000"/>
                <w:sz w:val="14"/>
                <w:szCs w:val="14"/>
                <w:vertAlign w:val="superscript"/>
              </w:rPr>
              <w:t>R</w:t>
            </w:r>
          </w:p>
        </w:tc>
        <w:tc>
          <w:tcPr>
            <w:tcW w:w="69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236246" w:rsidRPr="0052659D" w:rsidRDefault="00236246" w:rsidP="00B75C44">
            <w:pPr>
              <w:jc w:val="right"/>
              <w:rPr>
                <w:b/>
                <w:color w:val="000000"/>
                <w:sz w:val="14"/>
                <w:szCs w:val="14"/>
              </w:rPr>
            </w:pPr>
            <w:r>
              <w:rPr>
                <w:b/>
                <w:color w:val="000000"/>
                <w:sz w:val="14"/>
                <w:szCs w:val="14"/>
              </w:rPr>
              <w:t>Jan</w:t>
            </w:r>
          </w:p>
        </w:tc>
      </w:tr>
      <w:tr w:rsidR="00236246" w:rsidRPr="00BF4323" w:rsidTr="00236246">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236246" w:rsidRPr="00BF4323" w:rsidRDefault="00236246" w:rsidP="00924952">
            <w:pPr>
              <w:rPr>
                <w:b/>
                <w:bCs/>
                <w:sz w:val="15"/>
                <w:szCs w:val="15"/>
              </w:rPr>
            </w:pPr>
          </w:p>
        </w:tc>
        <w:tc>
          <w:tcPr>
            <w:tcW w:w="1980" w:type="dxa"/>
            <w:gridSpan w:val="2"/>
            <w:tcBorders>
              <w:top w:val="nil"/>
              <w:left w:val="nil"/>
              <w:bottom w:val="nil"/>
              <w:right w:val="nil"/>
            </w:tcBorders>
            <w:shd w:val="clear" w:color="auto" w:fill="auto"/>
            <w:vAlign w:val="center"/>
            <w:hideMark/>
          </w:tcPr>
          <w:p w:rsidR="00236246" w:rsidRPr="00BF4323" w:rsidRDefault="00236246" w:rsidP="00924952">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236246" w:rsidRPr="00BF4323" w:rsidRDefault="00236246" w:rsidP="00924952">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236246" w:rsidRPr="00BF4323" w:rsidRDefault="00236246" w:rsidP="00924952">
            <w:pPr>
              <w:jc w:val="right"/>
              <w:rPr>
                <w:sz w:val="15"/>
                <w:szCs w:val="15"/>
              </w:rPr>
            </w:pPr>
          </w:p>
        </w:tc>
        <w:tc>
          <w:tcPr>
            <w:tcW w:w="734" w:type="dxa"/>
            <w:tcBorders>
              <w:top w:val="nil"/>
              <w:left w:val="nil"/>
              <w:bottom w:val="nil"/>
              <w:right w:val="nil"/>
            </w:tcBorders>
            <w:shd w:val="clear" w:color="auto" w:fill="auto"/>
            <w:tcMar>
              <w:left w:w="43" w:type="dxa"/>
              <w:right w:w="43" w:type="dxa"/>
            </w:tcMar>
            <w:vAlign w:val="center"/>
            <w:hideMark/>
          </w:tcPr>
          <w:p w:rsidR="00236246" w:rsidRPr="00BF4323" w:rsidRDefault="00236246" w:rsidP="00236246">
            <w:pPr>
              <w:jc w:val="right"/>
              <w:rPr>
                <w:sz w:val="15"/>
                <w:szCs w:val="15"/>
              </w:rPr>
            </w:pPr>
          </w:p>
        </w:tc>
        <w:tc>
          <w:tcPr>
            <w:tcW w:w="706" w:type="dxa"/>
            <w:tcBorders>
              <w:top w:val="nil"/>
              <w:left w:val="nil"/>
              <w:bottom w:val="nil"/>
              <w:right w:val="nil"/>
            </w:tcBorders>
            <w:tcMar>
              <w:left w:w="43" w:type="dxa"/>
              <w:right w:w="43" w:type="dxa"/>
            </w:tcMar>
            <w:vAlign w:val="center"/>
          </w:tcPr>
          <w:p w:rsidR="00236246" w:rsidRPr="00BF4323" w:rsidRDefault="00236246" w:rsidP="00924952">
            <w:pPr>
              <w:jc w:val="right"/>
              <w:rPr>
                <w:sz w:val="15"/>
                <w:szCs w:val="15"/>
              </w:rPr>
            </w:pPr>
          </w:p>
        </w:tc>
        <w:tc>
          <w:tcPr>
            <w:tcW w:w="710" w:type="dxa"/>
            <w:tcBorders>
              <w:top w:val="nil"/>
              <w:left w:val="nil"/>
              <w:bottom w:val="nil"/>
              <w:right w:val="nil"/>
            </w:tcBorders>
            <w:shd w:val="clear" w:color="auto" w:fill="auto"/>
            <w:tcMar>
              <w:left w:w="43" w:type="dxa"/>
              <w:right w:w="43" w:type="dxa"/>
            </w:tcMar>
            <w:hideMark/>
          </w:tcPr>
          <w:p w:rsidR="00236246" w:rsidRPr="00BF4323" w:rsidRDefault="00236246" w:rsidP="00236246">
            <w:pPr>
              <w:jc w:val="right"/>
              <w:rPr>
                <w:sz w:val="15"/>
                <w:szCs w:val="15"/>
              </w:rPr>
            </w:pPr>
          </w:p>
        </w:tc>
        <w:tc>
          <w:tcPr>
            <w:tcW w:w="680" w:type="dxa"/>
            <w:tcBorders>
              <w:top w:val="nil"/>
              <w:left w:val="nil"/>
              <w:bottom w:val="nil"/>
              <w:right w:val="nil"/>
            </w:tcBorders>
            <w:shd w:val="clear" w:color="auto" w:fill="auto"/>
            <w:tcMar>
              <w:left w:w="43" w:type="dxa"/>
              <w:right w:w="43" w:type="dxa"/>
            </w:tcMar>
            <w:hideMark/>
          </w:tcPr>
          <w:p w:rsidR="00236246" w:rsidRPr="00BF4323" w:rsidRDefault="00236246" w:rsidP="00236246">
            <w:pPr>
              <w:jc w:val="right"/>
              <w:rPr>
                <w:sz w:val="15"/>
                <w:szCs w:val="15"/>
              </w:rPr>
            </w:pPr>
          </w:p>
        </w:tc>
        <w:tc>
          <w:tcPr>
            <w:tcW w:w="750" w:type="dxa"/>
            <w:tcBorders>
              <w:top w:val="nil"/>
              <w:left w:val="nil"/>
              <w:bottom w:val="nil"/>
              <w:right w:val="nil"/>
            </w:tcBorders>
            <w:shd w:val="clear" w:color="auto" w:fill="auto"/>
            <w:tcMar>
              <w:left w:w="43" w:type="dxa"/>
              <w:right w:w="43" w:type="dxa"/>
            </w:tcMar>
            <w:hideMark/>
          </w:tcPr>
          <w:p w:rsidR="00236246" w:rsidRPr="00BF4323" w:rsidRDefault="00236246" w:rsidP="00236246">
            <w:pPr>
              <w:jc w:val="right"/>
              <w:rPr>
                <w:sz w:val="15"/>
                <w:szCs w:val="15"/>
              </w:rPr>
            </w:pPr>
          </w:p>
        </w:tc>
        <w:tc>
          <w:tcPr>
            <w:tcW w:w="754" w:type="dxa"/>
            <w:tcBorders>
              <w:top w:val="nil"/>
              <w:left w:val="nil"/>
              <w:bottom w:val="nil"/>
              <w:right w:val="nil"/>
            </w:tcBorders>
            <w:shd w:val="clear" w:color="auto" w:fill="auto"/>
            <w:tcMar>
              <w:left w:w="43" w:type="dxa"/>
              <w:right w:w="43" w:type="dxa"/>
            </w:tcMar>
            <w:hideMark/>
          </w:tcPr>
          <w:p w:rsidR="00236246" w:rsidRPr="00BF4323" w:rsidRDefault="00236246" w:rsidP="00236246">
            <w:pPr>
              <w:jc w:val="right"/>
              <w:rPr>
                <w:sz w:val="15"/>
                <w:szCs w:val="15"/>
              </w:rPr>
            </w:pPr>
          </w:p>
        </w:tc>
        <w:tc>
          <w:tcPr>
            <w:tcW w:w="696" w:type="dxa"/>
            <w:tcBorders>
              <w:top w:val="nil"/>
              <w:left w:val="nil"/>
              <w:bottom w:val="nil"/>
              <w:right w:val="nil"/>
            </w:tcBorders>
            <w:shd w:val="clear" w:color="auto" w:fill="auto"/>
            <w:tcMar>
              <w:left w:w="43" w:type="dxa"/>
              <w:right w:w="43" w:type="dxa"/>
            </w:tcMar>
            <w:hideMark/>
          </w:tcPr>
          <w:p w:rsidR="00236246" w:rsidRPr="00BF4323" w:rsidRDefault="00236246" w:rsidP="00924952">
            <w:pPr>
              <w:jc w:val="right"/>
              <w:rPr>
                <w:sz w:val="15"/>
                <w:szCs w:val="15"/>
              </w:rPr>
            </w:pP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B2C5B" w:rsidRPr="00F1018F" w:rsidRDefault="00EB2C5B" w:rsidP="00924952">
            <w:pP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41,255,000</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48,506,014</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4,241,000</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4,328,014</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3,964,000</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4,446,000</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4,480,039</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4,306,000</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4,873,981</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B2C5B" w:rsidRPr="00F1018F" w:rsidRDefault="00EB2C5B" w:rsidP="00924952">
            <w:pP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rFonts w:ascii="Calibri" w:hAnsi="Calibri"/>
                <w:sz w:val="14"/>
                <w:szCs w:val="14"/>
              </w:rPr>
            </w:pP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rFonts w:ascii="Calibri" w:hAnsi="Calibri"/>
                <w:sz w:val="22"/>
                <w:szCs w:val="22"/>
              </w:rPr>
            </w:pPr>
          </w:p>
        </w:tc>
        <w:tc>
          <w:tcPr>
            <w:tcW w:w="706" w:type="dxa"/>
            <w:tcBorders>
              <w:top w:val="nil"/>
              <w:left w:val="nil"/>
              <w:bottom w:val="nil"/>
              <w:right w:val="nil"/>
            </w:tcBorders>
            <w:tcMar>
              <w:left w:w="43" w:type="dxa"/>
              <w:right w:w="43" w:type="dxa"/>
            </w:tcMar>
            <w:vAlign w:val="center"/>
          </w:tcPr>
          <w:p w:rsidR="00EB2C5B" w:rsidRDefault="00EB2C5B" w:rsidP="00EB2C5B">
            <w:pPr>
              <w:jc w:val="right"/>
              <w:rPr>
                <w:rFonts w:ascii="Calibri" w:hAnsi="Calibri"/>
                <w:sz w:val="22"/>
                <w:szCs w:val="22"/>
              </w:rPr>
            </w:pP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rFonts w:ascii="Calibri" w:hAnsi="Calibri"/>
                <w:sz w:val="22"/>
                <w:szCs w:val="22"/>
              </w:rPr>
            </w:pP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rFonts w:ascii="Calibri" w:hAnsi="Calibri"/>
                <w:sz w:val="22"/>
                <w:szCs w:val="22"/>
              </w:rPr>
            </w:pP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rFonts w:ascii="Calibri" w:hAnsi="Calibri"/>
                <w:sz w:val="22"/>
                <w:szCs w:val="22"/>
              </w:rPr>
            </w:pP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rFonts w:ascii="Calibri" w:hAnsi="Calibri"/>
                <w:sz w:val="22"/>
                <w:szCs w:val="22"/>
              </w:rPr>
            </w:pP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rFonts w:ascii="Calibri" w:hAnsi="Calibri"/>
                <w:sz w:val="22"/>
                <w:szCs w:val="22"/>
              </w:rPr>
            </w:pP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91,478</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89,669</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23,708</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777</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7,052</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8,877</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14,599</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4,075</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12,551</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33,335</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40,347</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540</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9,698</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2,141</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2,456</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1,718</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1,312</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2,199</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9,264</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10,214</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116</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3,638</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1,572</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1,548</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1,485</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837</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1,117</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24,071</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30,133</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424</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6,061</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568</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908</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233</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475</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1,082</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519,455</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354,909</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26,050</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28,369</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35,620</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26,274</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22,639</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17,565</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26,053</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193,789</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113,508</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11,637</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10,644</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4,582</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4,566</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4,900</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1,138</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3,181</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294,206</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210,582</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11,154</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11,529</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29,099</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16,050</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14,487</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13,623</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21,566</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4,597</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8,767</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74</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4,412</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188</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4,079</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449</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776</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522</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26,864</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22,052</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3,185</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1,783</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1,751</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1,579</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2,803</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2,028</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785</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1,935,612</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2,538,312</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224,713</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271,266</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131,984</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148,152</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186,686</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172,174</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242,330</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453,539</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433,636</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71,367</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43,376</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9,417</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17,881</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39,876</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33,904</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34,196</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1,480,203</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2,101,905</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153,346</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227,841</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122,457</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130,223</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146,809</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138,269</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208,133</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1,871</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2,770</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50</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110</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48</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396,374</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468,117</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25,977</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29,592</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44,940</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60,930</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24,606</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21,651</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104,230</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30,046</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33,034</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1,599</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3,019</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1,188</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1,095</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470</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553</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748</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14,110</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43,417</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2,042</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1,748</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967</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1,082</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3,261</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1,083</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1,667</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146,794</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188,107</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6,670</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10,417</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4,481</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37,643</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5,409</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8,316</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46,549</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70,335</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60,183</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1,970</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1,912</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26,816</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2,362</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1,936</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1,090</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4,511</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135,089</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143,375</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13,695</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12,496</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11,489</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18,748</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13,531</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10,609</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50,754</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1,227,227</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1,399,933</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127,916</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130,659</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164,766</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134,401</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129,711</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121,578</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171,014</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61,639</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130,349</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6,980</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12,136</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19,904</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14,134</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20,361</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18,441</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20,386</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46,032</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62,433</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5,545</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8,320</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5,618</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7,076</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10,626</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5,448</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7,844</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7,154</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8,844</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1,007</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2,091</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5,262</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578</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1,804</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1,033</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847</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311,348</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320,431</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33,106</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38,744</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25,526</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32,093</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15,253</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26,292</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65,726</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652,747</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794,837</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76,313</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63,467</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102,243</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75,217</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75,372</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64,427</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67,170</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148,308</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83,039</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4,966</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5,902</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6,214</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5,304</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6,295</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5,937</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9,043</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667,142</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810,637</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58,668</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48,449</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57,223</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66,084</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69,085</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90,035</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71,714</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11,816</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12,737</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205</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795</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982</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1,327</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4,219</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3,752</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2,406</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409,429</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547,342</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40,303</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33,957</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43,566</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48,723</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46,559</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61,175</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51,164</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210,737</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212,038</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16,669</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11,865</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11,418</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12,813</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14,351</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23,842</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14,818</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35,160</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38,522</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1,491</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1,832</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1,256</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3,220</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3,956</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1,267</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3,326</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3,310,603</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3,656,767</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295,809</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334,246</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277,320</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416,661</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425,520</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373,106</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387,355</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434,703</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388,373</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35,370</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32,023</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29,991</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31,922</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44,395</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70,734</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30,599</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381,438</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421,118</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37,170</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39,172</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31,139</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29,161</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32,593</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26,305</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30,033</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969,488</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1,094,590</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89,067</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117,472</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100,872</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92,270</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78,310</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73,132</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101,869</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618,922</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730,074</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59,062</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58,953</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41,199</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118,811</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196,060</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103,087</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111,027</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735,988</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849,912</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65,384</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76,609</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56,490</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131,042</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60,784</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85,946</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84,914</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170,063</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172,699</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9,756</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10,017</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17,629</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13,456</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13,379</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13,902</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28,914</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524,273</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553,025</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59,810</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55,538</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37,734</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51,725</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47,631</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45,956</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57,284</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389,007</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434,898</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40,102</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48,417</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31,692</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43,552</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41,096</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41,048</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46,959</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3,146</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156</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110</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384</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347</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646</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461</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164</w:t>
            </w:r>
          </w:p>
        </w:tc>
      </w:tr>
      <w:tr w:rsidR="00EB2C5B" w:rsidRPr="00BF4323" w:rsidTr="00EB2C5B">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19,765</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15,304</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317</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883</w:t>
            </w:r>
          </w:p>
        </w:tc>
        <w:tc>
          <w:tcPr>
            <w:tcW w:w="71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1,151</w:t>
            </w:r>
          </w:p>
        </w:tc>
        <w:tc>
          <w:tcPr>
            <w:tcW w:w="68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669</w:t>
            </w:r>
          </w:p>
        </w:tc>
        <w:tc>
          <w:tcPr>
            <w:tcW w:w="75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1,413</w:t>
            </w:r>
          </w:p>
        </w:tc>
        <w:tc>
          <w:tcPr>
            <w:tcW w:w="754"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441</w:t>
            </w:r>
          </w:p>
        </w:tc>
        <w:tc>
          <w:tcPr>
            <w:tcW w:w="696"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544</w:t>
            </w:r>
          </w:p>
        </w:tc>
      </w:tr>
      <w:tr w:rsidR="00EB2C5B" w:rsidRPr="00BF4323" w:rsidTr="00EB2C5B">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EB2C5B" w:rsidRPr="00F1018F" w:rsidRDefault="00EB2C5B" w:rsidP="00924952">
            <w:pPr>
              <w:jc w:val="center"/>
              <w:rPr>
                <w:b/>
                <w:bCs/>
                <w:sz w:val="14"/>
                <w:szCs w:val="14"/>
              </w:rPr>
            </w:pPr>
          </w:p>
        </w:tc>
        <w:tc>
          <w:tcPr>
            <w:tcW w:w="1980" w:type="dxa"/>
            <w:gridSpan w:val="2"/>
            <w:tcBorders>
              <w:top w:val="nil"/>
              <w:left w:val="nil"/>
              <w:right w:val="nil"/>
            </w:tcBorders>
            <w:shd w:val="clear" w:color="auto" w:fill="auto"/>
            <w:vAlign w:val="center"/>
            <w:hideMark/>
          </w:tcPr>
          <w:p w:rsidR="00EB2C5B" w:rsidRPr="00F1018F" w:rsidRDefault="00EB2C5B" w:rsidP="00924952">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110,012</w:t>
            </w:r>
          </w:p>
        </w:tc>
        <w:tc>
          <w:tcPr>
            <w:tcW w:w="810" w:type="dxa"/>
            <w:tcBorders>
              <w:top w:val="nil"/>
              <w:left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99,677</w:t>
            </w:r>
          </w:p>
        </w:tc>
        <w:tc>
          <w:tcPr>
            <w:tcW w:w="734" w:type="dxa"/>
            <w:tcBorders>
              <w:top w:val="nil"/>
              <w:left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19,234</w:t>
            </w:r>
          </w:p>
        </w:tc>
        <w:tc>
          <w:tcPr>
            <w:tcW w:w="706" w:type="dxa"/>
            <w:tcBorders>
              <w:top w:val="nil"/>
              <w:left w:val="nil"/>
              <w:right w:val="nil"/>
            </w:tcBorders>
            <w:tcMar>
              <w:left w:w="43" w:type="dxa"/>
              <w:right w:w="43" w:type="dxa"/>
            </w:tcMar>
            <w:vAlign w:val="center"/>
          </w:tcPr>
          <w:p w:rsidR="00EB2C5B" w:rsidRDefault="00EB2C5B" w:rsidP="00EB2C5B">
            <w:pPr>
              <w:jc w:val="right"/>
              <w:rPr>
                <w:sz w:val="14"/>
                <w:szCs w:val="14"/>
              </w:rPr>
            </w:pPr>
            <w:r>
              <w:rPr>
                <w:sz w:val="14"/>
                <w:szCs w:val="14"/>
              </w:rPr>
              <w:t>6,129</w:t>
            </w:r>
          </w:p>
        </w:tc>
        <w:tc>
          <w:tcPr>
            <w:tcW w:w="710" w:type="dxa"/>
            <w:tcBorders>
              <w:top w:val="nil"/>
              <w:left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4,507</w:t>
            </w:r>
          </w:p>
        </w:tc>
        <w:tc>
          <w:tcPr>
            <w:tcW w:w="680" w:type="dxa"/>
            <w:tcBorders>
              <w:top w:val="nil"/>
              <w:left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7,157</w:t>
            </w:r>
          </w:p>
        </w:tc>
        <w:tc>
          <w:tcPr>
            <w:tcW w:w="750" w:type="dxa"/>
            <w:tcBorders>
              <w:top w:val="nil"/>
              <w:left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4,476</w:t>
            </w:r>
          </w:p>
        </w:tc>
        <w:tc>
          <w:tcPr>
            <w:tcW w:w="754" w:type="dxa"/>
            <w:tcBorders>
              <w:top w:val="nil"/>
              <w:left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4,006</w:t>
            </w:r>
          </w:p>
        </w:tc>
        <w:tc>
          <w:tcPr>
            <w:tcW w:w="696" w:type="dxa"/>
            <w:tcBorders>
              <w:top w:val="nil"/>
              <w:left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9,616</w:t>
            </w:r>
          </w:p>
        </w:tc>
      </w:tr>
      <w:tr w:rsidR="00236246" w:rsidRPr="00BF4323" w:rsidTr="00236246">
        <w:trPr>
          <w:trHeight w:hRule="exact" w:val="245"/>
          <w:jc w:val="center"/>
        </w:trPr>
        <w:tc>
          <w:tcPr>
            <w:tcW w:w="282" w:type="dxa"/>
            <w:tcBorders>
              <w:top w:val="nil"/>
              <w:left w:val="nil"/>
              <w:bottom w:val="single" w:sz="12" w:space="0" w:color="auto"/>
              <w:right w:val="nil"/>
            </w:tcBorders>
            <w:shd w:val="clear" w:color="auto" w:fill="auto"/>
            <w:vAlign w:val="bottom"/>
            <w:hideMark/>
          </w:tcPr>
          <w:p w:rsidR="00236246" w:rsidRPr="00BF4323" w:rsidRDefault="00236246" w:rsidP="00924952">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236246" w:rsidRPr="00BF4323" w:rsidRDefault="00236246" w:rsidP="00924952">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236246" w:rsidRPr="00BF4323" w:rsidRDefault="00236246" w:rsidP="00924952">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236246" w:rsidRPr="00BF4323" w:rsidRDefault="00236246" w:rsidP="00924952">
            <w:pPr>
              <w:rPr>
                <w:sz w:val="15"/>
                <w:szCs w:val="15"/>
              </w:rPr>
            </w:pPr>
            <w:r w:rsidRPr="00BF4323">
              <w:rPr>
                <w:rFonts w:eastAsia="Arial Unicode MS"/>
                <w:sz w:val="15"/>
                <w:szCs w:val="15"/>
              </w:rPr>
              <w:t> </w:t>
            </w:r>
          </w:p>
        </w:tc>
        <w:tc>
          <w:tcPr>
            <w:tcW w:w="734" w:type="dxa"/>
            <w:tcBorders>
              <w:top w:val="nil"/>
              <w:left w:val="nil"/>
              <w:bottom w:val="single" w:sz="12" w:space="0" w:color="auto"/>
              <w:right w:val="nil"/>
            </w:tcBorders>
            <w:shd w:val="clear" w:color="auto" w:fill="auto"/>
            <w:tcMar>
              <w:left w:w="29" w:type="dxa"/>
              <w:right w:w="29" w:type="dxa"/>
            </w:tcMar>
            <w:vAlign w:val="bottom"/>
            <w:hideMark/>
          </w:tcPr>
          <w:p w:rsidR="00236246" w:rsidRPr="00BF4323" w:rsidRDefault="00236246" w:rsidP="00924952">
            <w:pPr>
              <w:rPr>
                <w:b/>
                <w:bCs/>
                <w:sz w:val="15"/>
                <w:szCs w:val="15"/>
              </w:rPr>
            </w:pPr>
            <w:r w:rsidRPr="00BF4323">
              <w:rPr>
                <w:rFonts w:eastAsia="Arial Unicode MS"/>
                <w:b/>
                <w:bCs/>
                <w:sz w:val="15"/>
                <w:szCs w:val="15"/>
              </w:rPr>
              <w:t> </w:t>
            </w:r>
          </w:p>
        </w:tc>
        <w:tc>
          <w:tcPr>
            <w:tcW w:w="706" w:type="dxa"/>
            <w:tcBorders>
              <w:top w:val="nil"/>
              <w:left w:val="nil"/>
              <w:bottom w:val="single" w:sz="12" w:space="0" w:color="auto"/>
              <w:right w:val="nil"/>
            </w:tcBorders>
          </w:tcPr>
          <w:p w:rsidR="00236246" w:rsidRPr="00BF4323" w:rsidRDefault="00236246" w:rsidP="00924952">
            <w:pPr>
              <w:jc w:val="right"/>
              <w:rPr>
                <w:sz w:val="13"/>
                <w:szCs w:val="13"/>
              </w:rPr>
            </w:pPr>
          </w:p>
        </w:tc>
        <w:tc>
          <w:tcPr>
            <w:tcW w:w="710" w:type="dxa"/>
            <w:tcBorders>
              <w:top w:val="nil"/>
              <w:left w:val="nil"/>
              <w:bottom w:val="single" w:sz="12" w:space="0" w:color="auto"/>
              <w:right w:val="nil"/>
            </w:tcBorders>
            <w:shd w:val="clear" w:color="auto" w:fill="auto"/>
            <w:tcMar>
              <w:left w:w="29" w:type="dxa"/>
              <w:right w:w="29" w:type="dxa"/>
            </w:tcMar>
            <w:vAlign w:val="bottom"/>
            <w:hideMark/>
          </w:tcPr>
          <w:p w:rsidR="00236246" w:rsidRPr="00BF4323" w:rsidRDefault="00236246" w:rsidP="00924952">
            <w:pPr>
              <w:jc w:val="right"/>
              <w:rPr>
                <w:sz w:val="13"/>
                <w:szCs w:val="13"/>
              </w:rPr>
            </w:pPr>
            <w:r w:rsidRPr="00BF4323">
              <w:rPr>
                <w:sz w:val="13"/>
                <w:szCs w:val="13"/>
              </w:rPr>
              <w:t> </w:t>
            </w:r>
          </w:p>
        </w:tc>
        <w:tc>
          <w:tcPr>
            <w:tcW w:w="680" w:type="dxa"/>
            <w:tcBorders>
              <w:top w:val="nil"/>
              <w:left w:val="nil"/>
              <w:bottom w:val="single" w:sz="12" w:space="0" w:color="auto"/>
              <w:right w:val="nil"/>
            </w:tcBorders>
            <w:shd w:val="clear" w:color="auto" w:fill="auto"/>
            <w:tcMar>
              <w:left w:w="29" w:type="dxa"/>
              <w:right w:w="29" w:type="dxa"/>
            </w:tcMar>
            <w:vAlign w:val="bottom"/>
            <w:hideMark/>
          </w:tcPr>
          <w:p w:rsidR="00236246" w:rsidRPr="00BF4323" w:rsidRDefault="00236246" w:rsidP="00924952">
            <w:pPr>
              <w:jc w:val="right"/>
              <w:rPr>
                <w:sz w:val="13"/>
                <w:szCs w:val="13"/>
              </w:rPr>
            </w:pPr>
            <w:r w:rsidRPr="00BF4323">
              <w:rPr>
                <w:sz w:val="13"/>
                <w:szCs w:val="13"/>
              </w:rPr>
              <w:t> </w:t>
            </w:r>
          </w:p>
        </w:tc>
        <w:tc>
          <w:tcPr>
            <w:tcW w:w="750" w:type="dxa"/>
            <w:tcBorders>
              <w:top w:val="nil"/>
              <w:left w:val="nil"/>
              <w:bottom w:val="single" w:sz="12" w:space="0" w:color="auto"/>
              <w:right w:val="nil"/>
            </w:tcBorders>
            <w:shd w:val="clear" w:color="auto" w:fill="auto"/>
            <w:tcMar>
              <w:left w:w="29" w:type="dxa"/>
              <w:right w:w="29" w:type="dxa"/>
            </w:tcMar>
            <w:vAlign w:val="bottom"/>
            <w:hideMark/>
          </w:tcPr>
          <w:p w:rsidR="00236246" w:rsidRPr="00BF4323" w:rsidRDefault="00236246" w:rsidP="00924952">
            <w:pPr>
              <w:rPr>
                <w:sz w:val="13"/>
                <w:szCs w:val="13"/>
              </w:rPr>
            </w:pPr>
            <w:r w:rsidRPr="00BF4323">
              <w:rPr>
                <w:sz w:val="13"/>
                <w:szCs w:val="13"/>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236246" w:rsidRPr="00BF4323" w:rsidRDefault="00236246" w:rsidP="00924952">
            <w:pPr>
              <w:jc w:val="right"/>
              <w:rPr>
                <w:sz w:val="13"/>
                <w:szCs w:val="13"/>
              </w:rPr>
            </w:pPr>
            <w:r w:rsidRPr="00BF4323">
              <w:rPr>
                <w:sz w:val="13"/>
                <w:szCs w:val="13"/>
              </w:rPr>
              <w:t> </w:t>
            </w:r>
          </w:p>
        </w:tc>
        <w:tc>
          <w:tcPr>
            <w:tcW w:w="696" w:type="dxa"/>
            <w:tcBorders>
              <w:top w:val="nil"/>
              <w:left w:val="nil"/>
              <w:bottom w:val="single" w:sz="12" w:space="0" w:color="auto"/>
              <w:right w:val="nil"/>
            </w:tcBorders>
            <w:shd w:val="clear" w:color="auto" w:fill="auto"/>
            <w:tcMar>
              <w:left w:w="29" w:type="dxa"/>
              <w:right w:w="29" w:type="dxa"/>
            </w:tcMar>
            <w:vAlign w:val="bottom"/>
            <w:hideMark/>
          </w:tcPr>
          <w:p w:rsidR="00236246" w:rsidRPr="00BF4323" w:rsidRDefault="00236246" w:rsidP="00924952">
            <w:pPr>
              <w:jc w:val="right"/>
              <w:rPr>
                <w:sz w:val="13"/>
                <w:szCs w:val="13"/>
              </w:rPr>
            </w:pPr>
          </w:p>
        </w:tc>
      </w:tr>
    </w:tbl>
    <w:p w:rsidR="001956C2" w:rsidRDefault="001956C2" w:rsidP="00AB19EC">
      <w:r w:rsidRPr="00BF4323">
        <w:br w:type="page"/>
      </w:r>
    </w:p>
    <w:p w:rsidR="00567C4E" w:rsidRPr="00BF4323" w:rsidRDefault="00567C4E" w:rsidP="00AB19EC">
      <w:pPr>
        <w:rPr>
          <w:sz w:val="19"/>
          <w:szCs w:val="19"/>
        </w:rPr>
      </w:pPr>
    </w:p>
    <w:p w:rsidR="00927694" w:rsidRPr="00BF4323" w:rsidRDefault="00927694">
      <w:pPr>
        <w:pStyle w:val="Footer"/>
        <w:tabs>
          <w:tab w:val="clear" w:pos="4320"/>
          <w:tab w:val="clear" w:pos="8640"/>
        </w:tabs>
        <w:rPr>
          <w:sz w:val="19"/>
          <w:szCs w:val="19"/>
        </w:rPr>
      </w:pPr>
    </w:p>
    <w:tbl>
      <w:tblPr>
        <w:tblW w:w="8777" w:type="dxa"/>
        <w:jc w:val="center"/>
        <w:tblLayout w:type="fixed"/>
        <w:tblCellMar>
          <w:left w:w="115" w:type="dxa"/>
          <w:right w:w="0" w:type="dxa"/>
        </w:tblCellMar>
        <w:tblLook w:val="04A0"/>
      </w:tblPr>
      <w:tblGrid>
        <w:gridCol w:w="372"/>
        <w:gridCol w:w="348"/>
        <w:gridCol w:w="1448"/>
        <w:gridCol w:w="810"/>
        <w:gridCol w:w="810"/>
        <w:gridCol w:w="734"/>
        <w:gridCol w:w="706"/>
        <w:gridCol w:w="759"/>
        <w:gridCol w:w="720"/>
        <w:gridCol w:w="720"/>
        <w:gridCol w:w="695"/>
        <w:gridCol w:w="655"/>
      </w:tblGrid>
      <w:tr w:rsidR="00853F18" w:rsidRPr="00BF4323" w:rsidTr="00F1018F">
        <w:trPr>
          <w:trHeight w:hRule="exact" w:val="378"/>
          <w:jc w:val="center"/>
        </w:trPr>
        <w:tc>
          <w:tcPr>
            <w:tcW w:w="8777"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F1018F">
        <w:trPr>
          <w:trHeight w:val="171"/>
          <w:jc w:val="center"/>
        </w:trPr>
        <w:tc>
          <w:tcPr>
            <w:tcW w:w="8777"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F1018F">
        <w:trPr>
          <w:trHeight w:val="171"/>
          <w:jc w:val="center"/>
        </w:trPr>
        <w:tc>
          <w:tcPr>
            <w:tcW w:w="8777"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236246" w:rsidRPr="00BF4323" w:rsidTr="00236246">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236246" w:rsidRPr="00BF4323" w:rsidRDefault="00236246" w:rsidP="00927694">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236246" w:rsidRPr="00F1018F" w:rsidRDefault="00236246" w:rsidP="00927694">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36246" w:rsidRPr="00F1018F" w:rsidRDefault="00236246" w:rsidP="00A129DD">
            <w:pPr>
              <w:jc w:val="center"/>
              <w:rPr>
                <w:b/>
                <w:bCs/>
                <w:sz w:val="16"/>
                <w:szCs w:val="16"/>
              </w:rPr>
            </w:pPr>
            <w:r w:rsidRPr="00F1018F">
              <w:rPr>
                <w:b/>
                <w:bCs/>
                <w:sz w:val="16"/>
                <w:szCs w:val="16"/>
              </w:rPr>
              <w:t>2015-16</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236246" w:rsidRPr="00F1018F" w:rsidRDefault="00236246" w:rsidP="009838F9">
            <w:pPr>
              <w:jc w:val="center"/>
              <w:rPr>
                <w:b/>
                <w:bCs/>
                <w:sz w:val="16"/>
                <w:szCs w:val="16"/>
              </w:rPr>
            </w:pPr>
            <w:r w:rsidRPr="00F1018F">
              <w:rPr>
                <w:b/>
                <w:bCs/>
                <w:sz w:val="16"/>
                <w:szCs w:val="16"/>
              </w:rPr>
              <w:t xml:space="preserve">2016-17 </w:t>
            </w:r>
            <w:r w:rsidRPr="00F1018F">
              <w:rPr>
                <w:b/>
                <w:bCs/>
                <w:sz w:val="16"/>
                <w:szCs w:val="16"/>
                <w:vertAlign w:val="superscript"/>
              </w:rPr>
              <w:t>R</w:t>
            </w:r>
            <w:r w:rsidRPr="00F1018F">
              <w:rPr>
                <w:b/>
                <w:bCs/>
                <w:sz w:val="16"/>
                <w:szCs w:val="16"/>
              </w:rPr>
              <w:t xml:space="preserve">          </w:t>
            </w:r>
          </w:p>
        </w:tc>
        <w:tc>
          <w:tcPr>
            <w:tcW w:w="734" w:type="dxa"/>
            <w:tcBorders>
              <w:top w:val="single" w:sz="12" w:space="0" w:color="auto"/>
              <w:left w:val="single" w:sz="4" w:space="0" w:color="auto"/>
            </w:tcBorders>
            <w:shd w:val="clear" w:color="auto" w:fill="auto"/>
            <w:vAlign w:val="center"/>
          </w:tcPr>
          <w:p w:rsidR="00236246" w:rsidRPr="00F1018F" w:rsidRDefault="00236246" w:rsidP="001A76A7">
            <w:pPr>
              <w:tabs>
                <w:tab w:val="left" w:pos="1830"/>
                <w:tab w:val="center" w:pos="2084"/>
              </w:tabs>
              <w:jc w:val="center"/>
              <w:rPr>
                <w:b/>
                <w:bCs/>
                <w:sz w:val="16"/>
                <w:szCs w:val="16"/>
              </w:rPr>
            </w:pPr>
            <w:r w:rsidRPr="00F1018F">
              <w:rPr>
                <w:b/>
                <w:bCs/>
                <w:sz w:val="16"/>
                <w:szCs w:val="16"/>
              </w:rPr>
              <w:t>2016</w:t>
            </w:r>
            <w:r w:rsidRPr="00F1018F">
              <w:rPr>
                <w:b/>
                <w:bCs/>
                <w:sz w:val="16"/>
                <w:szCs w:val="16"/>
                <w:vertAlign w:val="superscript"/>
              </w:rPr>
              <w:t xml:space="preserve"> R</w:t>
            </w:r>
          </w:p>
        </w:tc>
        <w:tc>
          <w:tcPr>
            <w:tcW w:w="3600" w:type="dxa"/>
            <w:gridSpan w:val="5"/>
            <w:tcBorders>
              <w:top w:val="single" w:sz="12" w:space="0" w:color="auto"/>
              <w:left w:val="single" w:sz="4" w:space="0" w:color="auto"/>
            </w:tcBorders>
            <w:vAlign w:val="center"/>
          </w:tcPr>
          <w:p w:rsidR="00236246" w:rsidRPr="00F1018F" w:rsidRDefault="00236246" w:rsidP="009838F9">
            <w:pPr>
              <w:tabs>
                <w:tab w:val="left" w:pos="1830"/>
                <w:tab w:val="center" w:pos="2084"/>
              </w:tabs>
              <w:jc w:val="center"/>
              <w:rPr>
                <w:b/>
                <w:bCs/>
                <w:sz w:val="16"/>
                <w:szCs w:val="16"/>
              </w:rPr>
            </w:pPr>
            <w:r w:rsidRPr="00F1018F">
              <w:rPr>
                <w:b/>
                <w:bCs/>
                <w:sz w:val="16"/>
                <w:szCs w:val="16"/>
              </w:rPr>
              <w:t xml:space="preserve">2017 </w:t>
            </w:r>
            <w:r w:rsidRPr="00F1018F">
              <w:rPr>
                <w:b/>
                <w:bCs/>
                <w:sz w:val="16"/>
                <w:szCs w:val="16"/>
                <w:vertAlign w:val="superscript"/>
              </w:rPr>
              <w:t>P</w:t>
            </w:r>
          </w:p>
        </w:tc>
        <w:tc>
          <w:tcPr>
            <w:tcW w:w="655" w:type="dxa"/>
            <w:tcBorders>
              <w:top w:val="single" w:sz="12" w:space="0" w:color="auto"/>
              <w:left w:val="single" w:sz="4" w:space="0" w:color="auto"/>
              <w:bottom w:val="single" w:sz="4" w:space="0" w:color="auto"/>
            </w:tcBorders>
            <w:vAlign w:val="center"/>
          </w:tcPr>
          <w:p w:rsidR="00236246" w:rsidRPr="00F1018F" w:rsidRDefault="00236246" w:rsidP="009838F9">
            <w:pPr>
              <w:tabs>
                <w:tab w:val="left" w:pos="1830"/>
                <w:tab w:val="center" w:pos="2084"/>
              </w:tabs>
              <w:jc w:val="center"/>
              <w:rPr>
                <w:b/>
                <w:bCs/>
                <w:sz w:val="16"/>
                <w:szCs w:val="16"/>
              </w:rPr>
            </w:pPr>
            <w:r>
              <w:rPr>
                <w:b/>
                <w:bCs/>
                <w:sz w:val="16"/>
                <w:szCs w:val="16"/>
              </w:rPr>
              <w:t xml:space="preserve">2018 </w:t>
            </w:r>
            <w:r w:rsidRPr="00236246">
              <w:rPr>
                <w:b/>
                <w:bCs/>
                <w:sz w:val="16"/>
                <w:szCs w:val="16"/>
                <w:vertAlign w:val="superscript"/>
              </w:rPr>
              <w:t>P</w:t>
            </w:r>
          </w:p>
        </w:tc>
      </w:tr>
      <w:tr w:rsidR="00236246" w:rsidRPr="00BF4323" w:rsidTr="00236246">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236246" w:rsidRPr="00BF4323" w:rsidRDefault="00236246" w:rsidP="00924952">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236246" w:rsidRPr="00BF4323" w:rsidRDefault="00236246" w:rsidP="00924952">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36246" w:rsidRPr="00BF4323" w:rsidRDefault="00236246" w:rsidP="0092495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36246" w:rsidRPr="00BF4323" w:rsidRDefault="00236246" w:rsidP="00924952">
            <w:pPr>
              <w:jc w:val="right"/>
              <w:rPr>
                <w:b/>
                <w:bCs/>
                <w:sz w:val="15"/>
                <w:szCs w:val="15"/>
              </w:rPr>
            </w:pPr>
          </w:p>
        </w:tc>
        <w:tc>
          <w:tcPr>
            <w:tcW w:w="73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236246" w:rsidRPr="0052659D" w:rsidRDefault="00236246" w:rsidP="00236246">
            <w:pPr>
              <w:jc w:val="right"/>
              <w:rPr>
                <w:b/>
                <w:sz w:val="14"/>
                <w:szCs w:val="14"/>
              </w:rPr>
            </w:pPr>
            <w:r>
              <w:rPr>
                <w:b/>
                <w:sz w:val="14"/>
                <w:szCs w:val="14"/>
              </w:rPr>
              <w:t>Dec</w:t>
            </w:r>
          </w:p>
        </w:tc>
        <w:tc>
          <w:tcPr>
            <w:tcW w:w="706"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236246" w:rsidRPr="0052659D" w:rsidRDefault="00236246" w:rsidP="00B75C44">
            <w:pPr>
              <w:jc w:val="right"/>
              <w:rPr>
                <w:b/>
                <w:sz w:val="14"/>
                <w:szCs w:val="14"/>
              </w:rPr>
            </w:pPr>
            <w:r>
              <w:rPr>
                <w:b/>
                <w:sz w:val="14"/>
                <w:szCs w:val="14"/>
              </w:rPr>
              <w:t>Jan</w:t>
            </w:r>
          </w:p>
        </w:tc>
        <w:tc>
          <w:tcPr>
            <w:tcW w:w="75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36246" w:rsidRPr="0052659D" w:rsidRDefault="00236246" w:rsidP="00236246">
            <w:pPr>
              <w:jc w:val="right"/>
              <w:rPr>
                <w:b/>
                <w:color w:val="000000"/>
                <w:sz w:val="14"/>
                <w:szCs w:val="14"/>
              </w:rPr>
            </w:pPr>
            <w:r w:rsidRPr="0052659D">
              <w:rPr>
                <w:b/>
                <w:color w:val="000000"/>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236246" w:rsidRPr="0052659D" w:rsidRDefault="00236246" w:rsidP="00236246">
            <w:pPr>
              <w:jc w:val="right"/>
              <w:rPr>
                <w:b/>
                <w:color w:val="000000"/>
                <w:sz w:val="14"/>
                <w:szCs w:val="14"/>
              </w:rPr>
            </w:pPr>
            <w:r w:rsidRPr="0052659D">
              <w:rPr>
                <w:b/>
                <w:color w:val="000000"/>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236246" w:rsidRPr="0052659D" w:rsidRDefault="00236246" w:rsidP="00236246">
            <w:pPr>
              <w:jc w:val="right"/>
              <w:rPr>
                <w:b/>
                <w:color w:val="000000"/>
                <w:sz w:val="14"/>
                <w:szCs w:val="14"/>
              </w:rPr>
            </w:pPr>
            <w:r w:rsidRPr="0052659D">
              <w:rPr>
                <w:b/>
                <w:color w:val="000000"/>
                <w:sz w:val="14"/>
                <w:szCs w:val="14"/>
              </w:rPr>
              <w:t>Nov</w:t>
            </w:r>
          </w:p>
        </w:tc>
        <w:tc>
          <w:tcPr>
            <w:tcW w:w="695"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36246" w:rsidRPr="0052659D" w:rsidRDefault="00236246" w:rsidP="00236246">
            <w:pPr>
              <w:jc w:val="right"/>
              <w:rPr>
                <w:b/>
                <w:color w:val="000000"/>
                <w:sz w:val="14"/>
                <w:szCs w:val="14"/>
              </w:rPr>
            </w:pPr>
            <w:r>
              <w:rPr>
                <w:b/>
                <w:color w:val="000000"/>
                <w:sz w:val="14"/>
                <w:szCs w:val="14"/>
              </w:rPr>
              <w:t xml:space="preserve">Dec </w:t>
            </w:r>
            <w:r w:rsidRPr="0052659D">
              <w:rPr>
                <w:b/>
                <w:color w:val="000000"/>
                <w:sz w:val="14"/>
                <w:szCs w:val="14"/>
                <w:vertAlign w:val="superscript"/>
              </w:rPr>
              <w:t>R</w:t>
            </w:r>
          </w:p>
        </w:tc>
        <w:tc>
          <w:tcPr>
            <w:tcW w:w="65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36246" w:rsidRPr="0052659D" w:rsidRDefault="00236246" w:rsidP="00B75C44">
            <w:pPr>
              <w:jc w:val="right"/>
              <w:rPr>
                <w:b/>
                <w:color w:val="000000"/>
                <w:sz w:val="14"/>
                <w:szCs w:val="14"/>
              </w:rPr>
            </w:pPr>
            <w:r>
              <w:rPr>
                <w:b/>
                <w:color w:val="000000"/>
                <w:sz w:val="14"/>
                <w:szCs w:val="14"/>
              </w:rPr>
              <w:t>Jan</w:t>
            </w:r>
          </w:p>
        </w:tc>
      </w:tr>
      <w:tr w:rsidR="00236246" w:rsidRPr="00BF4323" w:rsidTr="00236246">
        <w:trPr>
          <w:trHeight w:hRule="exact" w:val="245"/>
          <w:jc w:val="center"/>
        </w:trPr>
        <w:tc>
          <w:tcPr>
            <w:tcW w:w="372" w:type="dxa"/>
            <w:tcBorders>
              <w:top w:val="nil"/>
              <w:left w:val="nil"/>
              <w:bottom w:val="nil"/>
              <w:right w:val="nil"/>
            </w:tcBorders>
            <w:shd w:val="clear" w:color="auto" w:fill="auto"/>
            <w:vAlign w:val="bottom"/>
            <w:hideMark/>
          </w:tcPr>
          <w:p w:rsidR="00236246" w:rsidRPr="00BF4323" w:rsidRDefault="00236246" w:rsidP="00924952">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236246" w:rsidRPr="00BF4323" w:rsidRDefault="00236246" w:rsidP="00924952">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236246" w:rsidRPr="00BF4323" w:rsidRDefault="00236246" w:rsidP="00924952">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236246" w:rsidRPr="00BF4323" w:rsidRDefault="00236246" w:rsidP="00924952">
            <w:pPr>
              <w:jc w:val="right"/>
              <w:rPr>
                <w:sz w:val="15"/>
                <w:szCs w:val="15"/>
              </w:rPr>
            </w:pPr>
          </w:p>
        </w:tc>
        <w:tc>
          <w:tcPr>
            <w:tcW w:w="734" w:type="dxa"/>
            <w:tcBorders>
              <w:top w:val="nil"/>
              <w:left w:val="nil"/>
              <w:bottom w:val="nil"/>
              <w:right w:val="nil"/>
            </w:tcBorders>
            <w:shd w:val="clear" w:color="auto" w:fill="auto"/>
            <w:tcMar>
              <w:left w:w="43" w:type="dxa"/>
              <w:right w:w="43" w:type="dxa"/>
            </w:tcMar>
            <w:vAlign w:val="center"/>
            <w:hideMark/>
          </w:tcPr>
          <w:p w:rsidR="00236246" w:rsidRPr="00BF4323" w:rsidRDefault="00236246" w:rsidP="00236246">
            <w:pPr>
              <w:jc w:val="right"/>
              <w:rPr>
                <w:sz w:val="15"/>
                <w:szCs w:val="15"/>
              </w:rPr>
            </w:pPr>
          </w:p>
        </w:tc>
        <w:tc>
          <w:tcPr>
            <w:tcW w:w="706" w:type="dxa"/>
            <w:tcBorders>
              <w:top w:val="nil"/>
              <w:left w:val="nil"/>
              <w:bottom w:val="nil"/>
              <w:right w:val="nil"/>
            </w:tcBorders>
            <w:tcMar>
              <w:left w:w="43" w:type="dxa"/>
              <w:right w:w="43" w:type="dxa"/>
            </w:tcMar>
            <w:vAlign w:val="center"/>
          </w:tcPr>
          <w:p w:rsidR="00236246" w:rsidRPr="00BF4323" w:rsidRDefault="00236246" w:rsidP="00924952">
            <w:pPr>
              <w:jc w:val="right"/>
              <w:rPr>
                <w:sz w:val="15"/>
                <w:szCs w:val="15"/>
              </w:rPr>
            </w:pPr>
          </w:p>
        </w:tc>
        <w:tc>
          <w:tcPr>
            <w:tcW w:w="759" w:type="dxa"/>
            <w:tcBorders>
              <w:top w:val="nil"/>
              <w:left w:val="nil"/>
              <w:bottom w:val="nil"/>
              <w:right w:val="nil"/>
            </w:tcBorders>
            <w:shd w:val="clear" w:color="auto" w:fill="auto"/>
            <w:tcMar>
              <w:left w:w="43" w:type="dxa"/>
              <w:right w:w="43" w:type="dxa"/>
            </w:tcMar>
            <w:hideMark/>
          </w:tcPr>
          <w:p w:rsidR="00236246" w:rsidRPr="00BF4323" w:rsidRDefault="00236246" w:rsidP="00236246">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236246" w:rsidRPr="00BF4323" w:rsidRDefault="00236246" w:rsidP="00236246">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236246" w:rsidRPr="00BF4323" w:rsidRDefault="00236246" w:rsidP="00236246">
            <w:pPr>
              <w:jc w:val="right"/>
              <w:rPr>
                <w:sz w:val="15"/>
                <w:szCs w:val="15"/>
              </w:rPr>
            </w:pPr>
          </w:p>
        </w:tc>
        <w:tc>
          <w:tcPr>
            <w:tcW w:w="695" w:type="dxa"/>
            <w:tcBorders>
              <w:top w:val="nil"/>
              <w:left w:val="nil"/>
              <w:bottom w:val="nil"/>
              <w:right w:val="nil"/>
            </w:tcBorders>
            <w:shd w:val="clear" w:color="auto" w:fill="auto"/>
            <w:tcMar>
              <w:left w:w="43" w:type="dxa"/>
              <w:right w:w="43" w:type="dxa"/>
            </w:tcMar>
            <w:hideMark/>
          </w:tcPr>
          <w:p w:rsidR="00236246" w:rsidRPr="00BF4323" w:rsidRDefault="00236246" w:rsidP="00236246">
            <w:pPr>
              <w:jc w:val="right"/>
              <w:rPr>
                <w:sz w:val="15"/>
                <w:szCs w:val="15"/>
              </w:rPr>
            </w:pPr>
          </w:p>
        </w:tc>
        <w:tc>
          <w:tcPr>
            <w:tcW w:w="655" w:type="dxa"/>
            <w:tcBorders>
              <w:top w:val="nil"/>
              <w:left w:val="nil"/>
              <w:bottom w:val="nil"/>
            </w:tcBorders>
            <w:shd w:val="clear" w:color="auto" w:fill="auto"/>
            <w:tcMar>
              <w:left w:w="43" w:type="dxa"/>
              <w:right w:w="43" w:type="dxa"/>
            </w:tcMar>
            <w:hideMark/>
          </w:tcPr>
          <w:p w:rsidR="00236246" w:rsidRPr="00BF4323" w:rsidRDefault="00236246" w:rsidP="00924952">
            <w:pPr>
              <w:jc w:val="right"/>
              <w:rPr>
                <w:sz w:val="15"/>
                <w:szCs w:val="15"/>
              </w:rPr>
            </w:pP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46,731</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12,560</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294</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270</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133</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245</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449</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1,683</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538</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416,951</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357,593</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25,321</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50,195</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34,378</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40,123</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29,063</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20,194</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32,621</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107,539</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108,956</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7,591</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17,146</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11,991</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17,190</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8,909</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9,091</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12,744</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301,372</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238,519</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16,881</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32,596</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21,532</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21,894</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19,741</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10,832</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18,798</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8,040</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10,118</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849</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452</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856</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1,040</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413</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270</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1,080</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284,186</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393,294</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40,766</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28,372</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25,182</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26,441</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64,758</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39,866</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41,262</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263,936</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300,213</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37,969</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24,025</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17,774</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23,061</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26,220</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16,833</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39,838</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20,250</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93,081</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2,798</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4,347</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7,407</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3,380</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38,537</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23,033</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1,424</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77,662</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69,720</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787</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843</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10,370</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15,911</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778</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11,373</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67,840</w:t>
            </w:r>
          </w:p>
        </w:tc>
      </w:tr>
      <w:tr w:rsidR="00EB2C5B" w:rsidRPr="00BF4323" w:rsidTr="00EB2C5B">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11,868,828</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13,698,164</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1,328,426</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1,324,594</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1,045,808</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1,153,319</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1,147,341</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1,156,120</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1,342,601</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8,823,996</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10,571,909</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1,078,595</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1,062,720</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750,737</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857,630</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910,284</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888,366</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1,044,336</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1,017,828</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780,257</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52,162</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65,994</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80,896</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68,296</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57,121</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51,510</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76,570</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1,398,119</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1,696,519</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147,372</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137,581</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149,386</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163,029</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117,714</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143,086</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159,209</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625,280</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647,695</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50,239</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58,165</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64,783</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64,148</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62,146</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73,148</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62,449</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3,605</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1,785</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58</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134</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216</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76</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9</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37</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1,983,250</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1,888,443</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129,867</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202,958</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109,837</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145,482</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157,874</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149,335</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247,138</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40,676</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68,018</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10,326</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7,532</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5,450</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14,452</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19,481</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16,138</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27,608</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45,880</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57,449</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6,897</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6,896</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4,818</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4,575</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8,077</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6,311</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8,899</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1,808,890</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1,688,267</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105,190</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180,125</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93,981</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118,497</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124,451</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118,706</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202,511</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195</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236</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5</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60,270</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57,414</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5,434</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5,576</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5,216</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6,971</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5,160</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7,357</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6,261</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27,338</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17,059</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2,015</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2,829</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372</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986</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705</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818</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1,859</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5,989,494</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7,065,511</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602,820</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657,624</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721,408</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663,656</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712,668</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610,053</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675,299</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1,219,631</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1,045,960</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73,232</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70,361</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94,911</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90,581</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72,753</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76,309</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92,077</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825,154</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924,515</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63,827</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78,162</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61,305</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89,492</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79,388</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65,838</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90,928</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3,007,914</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4,058,809</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390,895</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431,630</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451,790</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375,375</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453,468</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386,747</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374,225</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719,304</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814,758</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57,322</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59,324</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90,668</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74,654</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85,181</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55,211</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90,865</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217,492</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221,469</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17,544</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18,148</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22,733</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33,553</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21,878</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25,948</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27,204</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10,388,224</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13,149,473</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1,047,575</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1,147,657</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1,025,390</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1,310,704</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1,346,341</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1,229,088</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1,324,379</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152,528</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253,465</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10,029</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20,790</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24,201</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24,063</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66,361</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26,359</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49,513</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10,839</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23,238</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2,414</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888</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2,108</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1,152</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1,537</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1,547</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2,503</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1,172,762</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1,108,855</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78,665</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135,110</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57,378</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84,860</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94,488</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120,150</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144,071</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2,060,205</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2,409,211</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186,835</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197,097</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159,220</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267,905</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306,027</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295,612</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272,746</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249,181</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305,168</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20,946</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20,301</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24,244</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19,847</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23,183</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28,404</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31,227</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6,085,657</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7,692,360</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666,877</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646,461</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594,263</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777,627</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786,121</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697,984</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682,409</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657,052</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1,357,176</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81,810</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127,010</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163,977</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135,250</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68,625</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59,032</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141,909</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350,154</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453,784</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25,660</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48,633</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21,693</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22,039</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24,599</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17,058</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21,998</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288,803</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384,863</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22,522</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44,440</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15,216</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13,660</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20,331</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11,330</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15,363</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56,035</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54,111</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2,612</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4,129</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6,200</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8,226</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3,861</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5,480</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5,035</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sz w:val="14"/>
                <w:szCs w:val="14"/>
              </w:rPr>
            </w:pP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sz w:val="14"/>
                <w:szCs w:val="14"/>
              </w:rPr>
            </w:pPr>
            <w:r w:rsidRPr="00F1018F">
              <w:rPr>
                <w:sz w:val="14"/>
                <w:szCs w:val="14"/>
              </w:rPr>
              <w:t>5,317</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sz w:val="14"/>
                <w:szCs w:val="14"/>
              </w:rPr>
            </w:pPr>
            <w:r w:rsidRPr="00F1018F">
              <w:rPr>
                <w:sz w:val="14"/>
                <w:szCs w:val="14"/>
              </w:rPr>
              <w:t>14,810</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526</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sz w:val="14"/>
                <w:szCs w:val="14"/>
              </w:rPr>
            </w:pPr>
            <w:r>
              <w:rPr>
                <w:sz w:val="14"/>
                <w:szCs w:val="14"/>
              </w:rPr>
              <w:t>64</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277</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153</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sz w:val="14"/>
                <w:szCs w:val="14"/>
              </w:rPr>
            </w:pPr>
            <w:r>
              <w:rPr>
                <w:sz w:val="14"/>
                <w:szCs w:val="14"/>
              </w:rPr>
              <w:t>407</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248</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sz w:val="14"/>
                <w:szCs w:val="14"/>
              </w:rPr>
            </w:pPr>
            <w:r>
              <w:rPr>
                <w:sz w:val="14"/>
                <w:szCs w:val="14"/>
              </w:rPr>
              <w:t>1,600</w:t>
            </w:r>
          </w:p>
        </w:tc>
      </w:tr>
      <w:tr w:rsidR="00EB2C5B" w:rsidRPr="00BF4323" w:rsidTr="00EB2C5B">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EB2C5B" w:rsidRPr="00F1018F" w:rsidRDefault="00EB2C5B" w:rsidP="00924952">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252,957</w:t>
            </w:r>
          </w:p>
        </w:tc>
        <w:tc>
          <w:tcPr>
            <w:tcW w:w="810" w:type="dxa"/>
            <w:tcBorders>
              <w:top w:val="nil"/>
              <w:left w:val="nil"/>
              <w:bottom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280,628</w:t>
            </w:r>
          </w:p>
        </w:tc>
        <w:tc>
          <w:tcPr>
            <w:tcW w:w="734"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20,470</w:t>
            </w:r>
          </w:p>
        </w:tc>
        <w:tc>
          <w:tcPr>
            <w:tcW w:w="706" w:type="dxa"/>
            <w:tcBorders>
              <w:top w:val="nil"/>
              <w:left w:val="nil"/>
              <w:bottom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13,261</w:t>
            </w:r>
          </w:p>
        </w:tc>
        <w:tc>
          <w:tcPr>
            <w:tcW w:w="759"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40,031</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20,131</w:t>
            </w:r>
          </w:p>
        </w:tc>
        <w:tc>
          <w:tcPr>
            <w:tcW w:w="720" w:type="dxa"/>
            <w:tcBorders>
              <w:top w:val="nil"/>
              <w:left w:val="nil"/>
              <w:bottom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20,792</w:t>
            </w:r>
          </w:p>
        </w:tc>
        <w:tc>
          <w:tcPr>
            <w:tcW w:w="695" w:type="dxa"/>
            <w:tcBorders>
              <w:top w:val="nil"/>
              <w:left w:val="nil"/>
              <w:bottom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20,641</w:t>
            </w:r>
          </w:p>
        </w:tc>
        <w:tc>
          <w:tcPr>
            <w:tcW w:w="655" w:type="dxa"/>
            <w:tcBorders>
              <w:top w:val="nil"/>
              <w:left w:val="nil"/>
              <w:bottom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31,351</w:t>
            </w:r>
          </w:p>
        </w:tc>
      </w:tr>
      <w:tr w:rsidR="00EB2C5B" w:rsidRPr="00BF4323" w:rsidTr="00EB2C5B">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EB2C5B" w:rsidRPr="00F1018F" w:rsidRDefault="00EB2C5B" w:rsidP="00924952">
            <w:pPr>
              <w:rPr>
                <w:b/>
                <w:bCs/>
                <w:sz w:val="14"/>
                <w:szCs w:val="14"/>
              </w:rPr>
            </w:pPr>
          </w:p>
        </w:tc>
        <w:tc>
          <w:tcPr>
            <w:tcW w:w="1796" w:type="dxa"/>
            <w:gridSpan w:val="2"/>
            <w:tcBorders>
              <w:top w:val="nil"/>
              <w:left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40,363,936</w:t>
            </w:r>
          </w:p>
        </w:tc>
        <w:tc>
          <w:tcPr>
            <w:tcW w:w="810" w:type="dxa"/>
            <w:tcBorders>
              <w:top w:val="nil"/>
              <w:left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47,280,886</w:t>
            </w:r>
          </w:p>
        </w:tc>
        <w:tc>
          <w:tcPr>
            <w:tcW w:w="734" w:type="dxa"/>
            <w:tcBorders>
              <w:top w:val="nil"/>
              <w:left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4,065,177</w:t>
            </w:r>
          </w:p>
        </w:tc>
        <w:tc>
          <w:tcPr>
            <w:tcW w:w="706" w:type="dxa"/>
            <w:tcBorders>
              <w:top w:val="nil"/>
              <w:left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4,383,003</w:t>
            </w:r>
          </w:p>
        </w:tc>
        <w:tc>
          <w:tcPr>
            <w:tcW w:w="759" w:type="dxa"/>
            <w:tcBorders>
              <w:top w:val="nil"/>
              <w:left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3,793,010</w:t>
            </w:r>
          </w:p>
        </w:tc>
        <w:tc>
          <w:tcPr>
            <w:tcW w:w="720" w:type="dxa"/>
            <w:tcBorders>
              <w:top w:val="nil"/>
              <w:left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4,313,610</w:t>
            </w:r>
          </w:p>
        </w:tc>
        <w:tc>
          <w:tcPr>
            <w:tcW w:w="720" w:type="dxa"/>
            <w:tcBorders>
              <w:top w:val="nil"/>
              <w:left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4,426,856</w:t>
            </w:r>
          </w:p>
        </w:tc>
        <w:tc>
          <w:tcPr>
            <w:tcW w:w="695" w:type="dxa"/>
            <w:tcBorders>
              <w:top w:val="nil"/>
              <w:left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4,102,862</w:t>
            </w:r>
          </w:p>
        </w:tc>
        <w:tc>
          <w:tcPr>
            <w:tcW w:w="655" w:type="dxa"/>
            <w:tcBorders>
              <w:top w:val="nil"/>
              <w:lef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4,859,756</w:t>
            </w:r>
          </w:p>
        </w:tc>
      </w:tr>
      <w:tr w:rsidR="00EB2C5B" w:rsidRPr="00BF4323" w:rsidTr="00EB2C5B">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EB2C5B" w:rsidRPr="00F1018F" w:rsidRDefault="00EB2C5B" w:rsidP="00924952">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2,303,802</w:t>
            </w:r>
          </w:p>
        </w:tc>
        <w:tc>
          <w:tcPr>
            <w:tcW w:w="810" w:type="dxa"/>
            <w:tcBorders>
              <w:top w:val="nil"/>
              <w:left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2,879,959</w:t>
            </w:r>
          </w:p>
        </w:tc>
        <w:tc>
          <w:tcPr>
            <w:tcW w:w="734" w:type="dxa"/>
            <w:tcBorders>
              <w:top w:val="nil"/>
              <w:left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318,104</w:t>
            </w:r>
          </w:p>
        </w:tc>
        <w:tc>
          <w:tcPr>
            <w:tcW w:w="706" w:type="dxa"/>
            <w:tcBorders>
              <w:top w:val="nil"/>
              <w:left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98,415</w:t>
            </w:r>
          </w:p>
        </w:tc>
        <w:tc>
          <w:tcPr>
            <w:tcW w:w="759" w:type="dxa"/>
            <w:tcBorders>
              <w:top w:val="nil"/>
              <w:left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303,745</w:t>
            </w:r>
          </w:p>
        </w:tc>
        <w:tc>
          <w:tcPr>
            <w:tcW w:w="720" w:type="dxa"/>
            <w:tcBorders>
              <w:top w:val="nil"/>
              <w:left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283,366</w:t>
            </w:r>
          </w:p>
        </w:tc>
        <w:tc>
          <w:tcPr>
            <w:tcW w:w="720" w:type="dxa"/>
            <w:tcBorders>
              <w:top w:val="nil"/>
              <w:left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208,123</w:t>
            </w:r>
          </w:p>
        </w:tc>
        <w:tc>
          <w:tcPr>
            <w:tcW w:w="695" w:type="dxa"/>
            <w:tcBorders>
              <w:top w:val="nil"/>
              <w:left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346,738</w:t>
            </w:r>
          </w:p>
        </w:tc>
        <w:tc>
          <w:tcPr>
            <w:tcW w:w="655" w:type="dxa"/>
            <w:tcBorders>
              <w:top w:val="nil"/>
              <w:lef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184,316</w:t>
            </w:r>
          </w:p>
        </w:tc>
      </w:tr>
      <w:tr w:rsidR="00EB2C5B" w:rsidRPr="00BF4323" w:rsidTr="00EB2C5B">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EB2C5B" w:rsidRPr="00F1018F" w:rsidRDefault="00EB2C5B" w:rsidP="00924952">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EB2C5B" w:rsidRPr="00F1018F" w:rsidRDefault="00EB2C5B" w:rsidP="00924952">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EB2C5B" w:rsidRPr="00F1018F" w:rsidRDefault="00EB2C5B" w:rsidP="00924952">
            <w:pPr>
              <w:jc w:val="right"/>
              <w:rPr>
                <w:b/>
                <w:bCs/>
                <w:sz w:val="14"/>
                <w:szCs w:val="14"/>
              </w:rPr>
            </w:pPr>
            <w:r w:rsidRPr="00F1018F">
              <w:rPr>
                <w:b/>
                <w:bCs/>
                <w:sz w:val="14"/>
                <w:szCs w:val="14"/>
              </w:rPr>
              <w:t>1,412,738</w:t>
            </w:r>
          </w:p>
        </w:tc>
        <w:tc>
          <w:tcPr>
            <w:tcW w:w="810" w:type="dxa"/>
            <w:tcBorders>
              <w:top w:val="nil"/>
              <w:left w:val="nil"/>
              <w:right w:val="nil"/>
            </w:tcBorders>
            <w:shd w:val="clear" w:color="auto" w:fill="auto"/>
            <w:tcMar>
              <w:left w:w="43" w:type="dxa"/>
              <w:right w:w="43" w:type="dxa"/>
            </w:tcMar>
            <w:vAlign w:val="center"/>
            <w:hideMark/>
          </w:tcPr>
          <w:p w:rsidR="00EB2C5B" w:rsidRPr="00F1018F" w:rsidRDefault="00EB2C5B" w:rsidP="00E3613F">
            <w:pPr>
              <w:jc w:val="right"/>
              <w:rPr>
                <w:b/>
                <w:bCs/>
                <w:sz w:val="14"/>
                <w:szCs w:val="14"/>
              </w:rPr>
            </w:pPr>
            <w:r w:rsidRPr="00F1018F">
              <w:rPr>
                <w:b/>
                <w:bCs/>
                <w:sz w:val="14"/>
                <w:szCs w:val="14"/>
              </w:rPr>
              <w:t>1,654,831</w:t>
            </w:r>
          </w:p>
        </w:tc>
        <w:tc>
          <w:tcPr>
            <w:tcW w:w="734" w:type="dxa"/>
            <w:tcBorders>
              <w:top w:val="nil"/>
              <w:left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142,281</w:t>
            </w:r>
          </w:p>
        </w:tc>
        <w:tc>
          <w:tcPr>
            <w:tcW w:w="706" w:type="dxa"/>
            <w:tcBorders>
              <w:top w:val="nil"/>
              <w:left w:val="nil"/>
              <w:right w:val="nil"/>
            </w:tcBorders>
            <w:tcMar>
              <w:left w:w="43" w:type="dxa"/>
              <w:right w:w="43" w:type="dxa"/>
            </w:tcMar>
            <w:vAlign w:val="center"/>
          </w:tcPr>
          <w:p w:rsidR="00EB2C5B" w:rsidRDefault="00EB2C5B" w:rsidP="00EB2C5B">
            <w:pPr>
              <w:jc w:val="right"/>
              <w:rPr>
                <w:b/>
                <w:bCs/>
                <w:sz w:val="14"/>
                <w:szCs w:val="14"/>
              </w:rPr>
            </w:pPr>
            <w:r>
              <w:rPr>
                <w:b/>
                <w:bCs/>
                <w:sz w:val="14"/>
                <w:szCs w:val="14"/>
              </w:rPr>
              <w:t>153,405</w:t>
            </w:r>
          </w:p>
        </w:tc>
        <w:tc>
          <w:tcPr>
            <w:tcW w:w="759" w:type="dxa"/>
            <w:tcBorders>
              <w:top w:val="nil"/>
              <w:left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132,755</w:t>
            </w:r>
          </w:p>
        </w:tc>
        <w:tc>
          <w:tcPr>
            <w:tcW w:w="720" w:type="dxa"/>
            <w:tcBorders>
              <w:top w:val="nil"/>
              <w:left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150,976</w:t>
            </w:r>
          </w:p>
        </w:tc>
        <w:tc>
          <w:tcPr>
            <w:tcW w:w="720" w:type="dxa"/>
            <w:tcBorders>
              <w:top w:val="nil"/>
              <w:left w:val="nil"/>
              <w:right w:val="nil"/>
            </w:tcBorders>
            <w:shd w:val="clear" w:color="auto" w:fill="auto"/>
            <w:tcMar>
              <w:left w:w="43" w:type="dxa"/>
              <w:right w:w="43" w:type="dxa"/>
            </w:tcMar>
            <w:vAlign w:val="center"/>
            <w:hideMark/>
          </w:tcPr>
          <w:p w:rsidR="00EB2C5B" w:rsidRDefault="00EB2C5B" w:rsidP="00236246">
            <w:pPr>
              <w:jc w:val="right"/>
              <w:rPr>
                <w:b/>
                <w:bCs/>
                <w:sz w:val="14"/>
                <w:szCs w:val="14"/>
              </w:rPr>
            </w:pPr>
            <w:r>
              <w:rPr>
                <w:b/>
                <w:bCs/>
                <w:sz w:val="14"/>
                <w:szCs w:val="14"/>
              </w:rPr>
              <w:t>154,940</w:t>
            </w:r>
          </w:p>
        </w:tc>
        <w:tc>
          <w:tcPr>
            <w:tcW w:w="695" w:type="dxa"/>
            <w:tcBorders>
              <w:top w:val="nil"/>
              <w:left w:val="nil"/>
              <w:righ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143,600</w:t>
            </w:r>
          </w:p>
        </w:tc>
        <w:tc>
          <w:tcPr>
            <w:tcW w:w="655" w:type="dxa"/>
            <w:tcBorders>
              <w:top w:val="nil"/>
              <w:left w:val="nil"/>
            </w:tcBorders>
            <w:shd w:val="clear" w:color="auto" w:fill="auto"/>
            <w:tcMar>
              <w:left w:w="43" w:type="dxa"/>
              <w:right w:w="43" w:type="dxa"/>
            </w:tcMar>
            <w:vAlign w:val="center"/>
            <w:hideMark/>
          </w:tcPr>
          <w:p w:rsidR="00EB2C5B" w:rsidRDefault="00EB2C5B" w:rsidP="00EB2C5B">
            <w:pPr>
              <w:jc w:val="right"/>
              <w:rPr>
                <w:b/>
                <w:bCs/>
                <w:sz w:val="14"/>
                <w:szCs w:val="14"/>
              </w:rPr>
            </w:pPr>
            <w:r>
              <w:rPr>
                <w:b/>
                <w:bCs/>
                <w:sz w:val="14"/>
                <w:szCs w:val="14"/>
              </w:rPr>
              <w:t>170,091</w:t>
            </w:r>
          </w:p>
        </w:tc>
      </w:tr>
      <w:tr w:rsidR="00236246" w:rsidRPr="00BF4323" w:rsidTr="00236246">
        <w:trPr>
          <w:trHeight w:hRule="exact" w:val="245"/>
          <w:jc w:val="center"/>
        </w:trPr>
        <w:tc>
          <w:tcPr>
            <w:tcW w:w="372" w:type="dxa"/>
            <w:tcBorders>
              <w:top w:val="nil"/>
              <w:left w:val="nil"/>
              <w:bottom w:val="single" w:sz="12" w:space="0" w:color="auto"/>
              <w:right w:val="nil"/>
            </w:tcBorders>
            <w:shd w:val="clear" w:color="auto" w:fill="auto"/>
            <w:vAlign w:val="center"/>
            <w:hideMark/>
          </w:tcPr>
          <w:p w:rsidR="00236246" w:rsidRPr="00BF4323" w:rsidRDefault="00236246" w:rsidP="00924952">
            <w:pP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236246" w:rsidRPr="00BF4323" w:rsidRDefault="00236246" w:rsidP="00924952">
            <w:pP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236246" w:rsidRPr="00BF4323" w:rsidRDefault="00236246" w:rsidP="00924952">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236246" w:rsidRPr="00BF4323" w:rsidRDefault="00236246" w:rsidP="00924952">
            <w:pPr>
              <w:rPr>
                <w:sz w:val="15"/>
                <w:szCs w:val="15"/>
              </w:rPr>
            </w:pPr>
            <w:r w:rsidRPr="00BF4323">
              <w:rPr>
                <w:rFonts w:eastAsia="Arial Unicode MS"/>
                <w:sz w:val="15"/>
                <w:szCs w:val="15"/>
              </w:rPr>
              <w:t> </w:t>
            </w:r>
          </w:p>
        </w:tc>
        <w:tc>
          <w:tcPr>
            <w:tcW w:w="734" w:type="dxa"/>
            <w:tcBorders>
              <w:top w:val="nil"/>
              <w:left w:val="nil"/>
              <w:bottom w:val="single" w:sz="12" w:space="0" w:color="auto"/>
              <w:right w:val="nil"/>
            </w:tcBorders>
            <w:shd w:val="clear" w:color="auto" w:fill="auto"/>
            <w:tcMar>
              <w:left w:w="29" w:type="dxa"/>
              <w:right w:w="29" w:type="dxa"/>
            </w:tcMar>
            <w:vAlign w:val="bottom"/>
            <w:hideMark/>
          </w:tcPr>
          <w:p w:rsidR="00236246" w:rsidRPr="00BF4323" w:rsidRDefault="00236246" w:rsidP="00924952">
            <w:pPr>
              <w:jc w:val="right"/>
              <w:rPr>
                <w:b/>
                <w:bCs/>
                <w:sz w:val="15"/>
                <w:szCs w:val="15"/>
              </w:rPr>
            </w:pPr>
            <w:r w:rsidRPr="00BF4323">
              <w:rPr>
                <w:rFonts w:eastAsia="Arial Unicode MS"/>
                <w:b/>
                <w:bCs/>
                <w:sz w:val="15"/>
                <w:szCs w:val="15"/>
              </w:rPr>
              <w:t> </w:t>
            </w:r>
          </w:p>
        </w:tc>
        <w:tc>
          <w:tcPr>
            <w:tcW w:w="706" w:type="dxa"/>
            <w:tcBorders>
              <w:top w:val="nil"/>
              <w:left w:val="nil"/>
              <w:bottom w:val="single" w:sz="12" w:space="0" w:color="auto"/>
              <w:right w:val="nil"/>
            </w:tcBorders>
          </w:tcPr>
          <w:p w:rsidR="00236246" w:rsidRPr="00BF4323" w:rsidRDefault="00236246" w:rsidP="00924952">
            <w:pPr>
              <w:rPr>
                <w:rFonts w:eastAsia="Arial Unicode MS"/>
                <w:b/>
                <w:bCs/>
                <w:sz w:val="15"/>
                <w:szCs w:val="15"/>
              </w:rPr>
            </w:pPr>
          </w:p>
        </w:tc>
        <w:tc>
          <w:tcPr>
            <w:tcW w:w="759" w:type="dxa"/>
            <w:tcBorders>
              <w:top w:val="nil"/>
              <w:left w:val="nil"/>
              <w:bottom w:val="single" w:sz="12" w:space="0" w:color="auto"/>
              <w:right w:val="nil"/>
            </w:tcBorders>
            <w:shd w:val="clear" w:color="auto" w:fill="auto"/>
            <w:tcMar>
              <w:left w:w="29" w:type="dxa"/>
              <w:right w:w="29" w:type="dxa"/>
            </w:tcMar>
            <w:vAlign w:val="bottom"/>
            <w:hideMark/>
          </w:tcPr>
          <w:p w:rsidR="00236246" w:rsidRPr="00BF4323" w:rsidRDefault="00236246" w:rsidP="00924952">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36246" w:rsidRPr="00BF4323" w:rsidRDefault="00236246" w:rsidP="00924952">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36246" w:rsidRPr="00BF4323" w:rsidRDefault="00236246" w:rsidP="00924952">
            <w:pPr>
              <w:rPr>
                <w:b/>
                <w:bCs/>
                <w:sz w:val="15"/>
                <w:szCs w:val="15"/>
              </w:rPr>
            </w:pPr>
            <w:r w:rsidRPr="00BF4323">
              <w:rPr>
                <w:rFonts w:eastAsia="Arial Unicode MS"/>
                <w:b/>
                <w:bCs/>
                <w:sz w:val="15"/>
                <w:szCs w:val="15"/>
              </w:rPr>
              <w:t> </w:t>
            </w:r>
          </w:p>
        </w:tc>
        <w:tc>
          <w:tcPr>
            <w:tcW w:w="695" w:type="dxa"/>
            <w:tcBorders>
              <w:top w:val="nil"/>
              <w:left w:val="nil"/>
              <w:bottom w:val="single" w:sz="12" w:space="0" w:color="auto"/>
              <w:right w:val="nil"/>
            </w:tcBorders>
            <w:shd w:val="clear" w:color="auto" w:fill="auto"/>
            <w:tcMar>
              <w:left w:w="29" w:type="dxa"/>
              <w:right w:w="29" w:type="dxa"/>
            </w:tcMar>
            <w:vAlign w:val="bottom"/>
            <w:hideMark/>
          </w:tcPr>
          <w:p w:rsidR="00236246" w:rsidRPr="00BF4323" w:rsidRDefault="00236246" w:rsidP="00924952">
            <w:pPr>
              <w:jc w:val="right"/>
              <w:rPr>
                <w:b/>
                <w:bCs/>
                <w:sz w:val="14"/>
                <w:szCs w:val="14"/>
              </w:rPr>
            </w:pPr>
            <w:r w:rsidRPr="00BF4323">
              <w:rPr>
                <w:b/>
                <w:bCs/>
                <w:sz w:val="14"/>
                <w:szCs w:val="14"/>
              </w:rPr>
              <w:t> </w:t>
            </w:r>
          </w:p>
        </w:tc>
        <w:tc>
          <w:tcPr>
            <w:tcW w:w="655" w:type="dxa"/>
            <w:tcBorders>
              <w:top w:val="nil"/>
              <w:left w:val="nil"/>
              <w:bottom w:val="single" w:sz="12" w:space="0" w:color="auto"/>
            </w:tcBorders>
            <w:shd w:val="clear" w:color="auto" w:fill="auto"/>
            <w:tcMar>
              <w:left w:w="29" w:type="dxa"/>
              <w:right w:w="29" w:type="dxa"/>
            </w:tcMar>
            <w:vAlign w:val="center"/>
            <w:hideMark/>
          </w:tcPr>
          <w:p w:rsidR="00236246" w:rsidRPr="00BF4323" w:rsidRDefault="00236246" w:rsidP="00924952">
            <w:pPr>
              <w:jc w:val="right"/>
              <w:rPr>
                <w:b/>
                <w:bCs/>
                <w:sz w:val="13"/>
                <w:szCs w:val="13"/>
              </w:rPr>
            </w:pPr>
          </w:p>
        </w:tc>
      </w:tr>
      <w:tr w:rsidR="00236246" w:rsidRPr="00BF4323" w:rsidTr="00F1018F">
        <w:trPr>
          <w:trHeight w:hRule="exact" w:val="475"/>
          <w:jc w:val="center"/>
        </w:trPr>
        <w:tc>
          <w:tcPr>
            <w:tcW w:w="720" w:type="dxa"/>
            <w:gridSpan w:val="2"/>
            <w:tcBorders>
              <w:top w:val="single" w:sz="12" w:space="0" w:color="auto"/>
              <w:left w:val="nil"/>
            </w:tcBorders>
          </w:tcPr>
          <w:p w:rsidR="00236246" w:rsidRPr="00BF4323" w:rsidRDefault="00236246" w:rsidP="00924952">
            <w:pPr>
              <w:ind w:right="-93"/>
              <w:rPr>
                <w:sz w:val="12"/>
                <w:szCs w:val="14"/>
              </w:rPr>
            </w:pPr>
          </w:p>
        </w:tc>
        <w:tc>
          <w:tcPr>
            <w:tcW w:w="8057" w:type="dxa"/>
            <w:gridSpan w:val="10"/>
            <w:tcBorders>
              <w:top w:val="single" w:sz="12" w:space="0" w:color="auto"/>
              <w:left w:val="nil"/>
            </w:tcBorders>
            <w:shd w:val="clear" w:color="auto" w:fill="auto"/>
            <w:hideMark/>
          </w:tcPr>
          <w:p w:rsidR="00236246" w:rsidRDefault="00236246" w:rsidP="00924952">
            <w:pPr>
              <w:ind w:right="-93"/>
              <w:rPr>
                <w:sz w:val="12"/>
                <w:szCs w:val="14"/>
              </w:rPr>
            </w:pPr>
            <w:r w:rsidRPr="00BF4323">
              <w:rPr>
                <w:sz w:val="12"/>
                <w:szCs w:val="14"/>
              </w:rPr>
              <w:t xml:space="preserve">Note: Other </w:t>
            </w:r>
            <w:proofErr w:type="spellStart"/>
            <w:r w:rsidRPr="00BF4323">
              <w:rPr>
                <w:sz w:val="12"/>
                <w:szCs w:val="14"/>
              </w:rPr>
              <w:t>Imporrts</w:t>
            </w:r>
            <w:proofErr w:type="spellEnd"/>
            <w:r w:rsidRPr="00BF4323">
              <w:rPr>
                <w:sz w:val="12"/>
                <w:szCs w:val="14"/>
              </w:rPr>
              <w:t xml:space="preserve"> includes land borne </w:t>
            </w:r>
            <w:proofErr w:type="spellStart"/>
            <w:r w:rsidRPr="00BF4323">
              <w:rPr>
                <w:sz w:val="12"/>
                <w:szCs w:val="14"/>
              </w:rPr>
              <w:t>Imporrt</w:t>
            </w:r>
            <w:proofErr w:type="spellEnd"/>
            <w:r w:rsidRPr="00BF4323">
              <w:rPr>
                <w:sz w:val="12"/>
                <w:szCs w:val="14"/>
              </w:rPr>
              <w:t xml:space="preserve">, </w:t>
            </w:r>
            <w:proofErr w:type="spellStart"/>
            <w:r w:rsidRPr="00BF4323">
              <w:rPr>
                <w:sz w:val="12"/>
                <w:szCs w:val="14"/>
              </w:rPr>
              <w:t>Imporrt</w:t>
            </w:r>
            <w:proofErr w:type="spellEnd"/>
            <w:r w:rsidRPr="00BF4323">
              <w:rPr>
                <w:sz w:val="12"/>
                <w:szCs w:val="14"/>
              </w:rPr>
              <w:t xml:space="preserve"> of samples, </w:t>
            </w:r>
            <w:proofErr w:type="spellStart"/>
            <w:r w:rsidRPr="00BF4323">
              <w:rPr>
                <w:sz w:val="12"/>
                <w:szCs w:val="14"/>
              </w:rPr>
              <w:t>Imporrt</w:t>
            </w:r>
            <w:proofErr w:type="spellEnd"/>
            <w:r w:rsidRPr="00BF4323">
              <w:rPr>
                <w:sz w:val="12"/>
                <w:szCs w:val="14"/>
              </w:rPr>
              <w:t xml:space="preserve"> processing zone, outstanding </w:t>
            </w:r>
            <w:proofErr w:type="spellStart"/>
            <w:r w:rsidRPr="00BF4323">
              <w:rPr>
                <w:sz w:val="12"/>
                <w:szCs w:val="14"/>
              </w:rPr>
              <w:t>Imporrt</w:t>
            </w:r>
            <w:proofErr w:type="spellEnd"/>
            <w:r w:rsidRPr="00BF4323">
              <w:rPr>
                <w:sz w:val="12"/>
                <w:szCs w:val="14"/>
              </w:rPr>
              <w:t xml:space="preserve"> bills and refund &amp; rebate, repairs on goods, goods procured on ports by carriers.</w:t>
            </w:r>
          </w:p>
          <w:p w:rsidR="00236246" w:rsidRPr="00145918" w:rsidRDefault="00236246" w:rsidP="00924952">
            <w:pPr>
              <w:ind w:right="-93"/>
              <w:rPr>
                <w:color w:val="0000FF"/>
                <w:sz w:val="12"/>
                <w:szCs w:val="12"/>
                <w:u w:val="single"/>
              </w:rPr>
            </w:pPr>
            <w:r w:rsidRPr="00145918">
              <w:rPr>
                <w:sz w:val="12"/>
                <w:szCs w:val="12"/>
              </w:rPr>
              <w:t xml:space="preserve">Archive Link: </w:t>
            </w:r>
            <w:hyperlink r:id="rId25" w:history="1">
              <w:r w:rsidRPr="00145918">
                <w:rPr>
                  <w:rStyle w:val="Hyperlink"/>
                  <w:sz w:val="12"/>
                  <w:szCs w:val="12"/>
                </w:rPr>
                <w:t>http://www.sbp.org.pk/ecodata/Imports-(BOP)-Countries.xls</w:t>
              </w:r>
            </w:hyperlink>
          </w:p>
          <w:p w:rsidR="00236246" w:rsidRPr="00BF4323" w:rsidRDefault="00236246" w:rsidP="00924952">
            <w:pPr>
              <w:ind w:right="-93"/>
              <w:rPr>
                <w:sz w:val="12"/>
                <w:szCs w:val="14"/>
              </w:rPr>
            </w:pPr>
          </w:p>
        </w:tc>
      </w:tr>
    </w:tbl>
    <w:p w:rsidR="0017242D" w:rsidRDefault="001956C2" w:rsidP="00317993">
      <w:pPr>
        <w:pStyle w:val="Footer"/>
        <w:tabs>
          <w:tab w:val="clear" w:pos="4320"/>
          <w:tab w:val="clear" w:pos="8640"/>
        </w:tabs>
        <w:rPr>
          <w:sz w:val="19"/>
          <w:szCs w:val="19"/>
        </w:rPr>
      </w:pPr>
      <w:r w:rsidRPr="00BF4323">
        <w:rPr>
          <w:sz w:val="19"/>
          <w:szCs w:val="19"/>
        </w:rPr>
        <w:br w:type="page"/>
      </w:r>
    </w:p>
    <w:p w:rsidR="00D20D6D" w:rsidRDefault="00D20D6D" w:rsidP="00317993">
      <w:pPr>
        <w:pStyle w:val="Footer"/>
        <w:tabs>
          <w:tab w:val="clear" w:pos="4320"/>
          <w:tab w:val="clear" w:pos="8640"/>
        </w:tabs>
        <w:rPr>
          <w:sz w:val="19"/>
          <w:szCs w:val="19"/>
        </w:rPr>
      </w:pP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32" w:type="dxa"/>
        <w:jc w:val="center"/>
        <w:tblLayout w:type="fixed"/>
        <w:tblCellMar>
          <w:left w:w="115" w:type="dxa"/>
          <w:right w:w="0" w:type="dxa"/>
        </w:tblCellMar>
        <w:tblLook w:val="04A0"/>
      </w:tblPr>
      <w:tblGrid>
        <w:gridCol w:w="282"/>
        <w:gridCol w:w="7"/>
        <w:gridCol w:w="1973"/>
        <w:gridCol w:w="757"/>
        <w:gridCol w:w="720"/>
        <w:gridCol w:w="810"/>
        <w:gridCol w:w="720"/>
        <w:gridCol w:w="720"/>
        <w:gridCol w:w="720"/>
        <w:gridCol w:w="720"/>
        <w:gridCol w:w="720"/>
        <w:gridCol w:w="683"/>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965596" w:rsidRPr="00BF4323" w:rsidTr="00A37FAC">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965596" w:rsidRPr="00BF4323" w:rsidRDefault="00965596" w:rsidP="00D719F0">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965596" w:rsidRPr="00F1018F" w:rsidRDefault="00965596" w:rsidP="00F06B2F">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965596" w:rsidRPr="00F1018F" w:rsidRDefault="00965596" w:rsidP="00AC68AB">
            <w:pPr>
              <w:jc w:val="center"/>
              <w:rPr>
                <w:b/>
                <w:bCs/>
                <w:sz w:val="16"/>
                <w:szCs w:val="16"/>
              </w:rPr>
            </w:pPr>
            <w:r w:rsidRPr="00F1018F">
              <w:rPr>
                <w:b/>
                <w:bCs/>
                <w:sz w:val="16"/>
                <w:szCs w:val="16"/>
              </w:rPr>
              <w:t>2015-16</w:t>
            </w:r>
          </w:p>
        </w:tc>
        <w:tc>
          <w:tcPr>
            <w:tcW w:w="720" w:type="dxa"/>
            <w:vMerge w:val="restart"/>
            <w:tcBorders>
              <w:top w:val="single" w:sz="12" w:space="0" w:color="auto"/>
              <w:left w:val="nil"/>
              <w:right w:val="single" w:sz="4" w:space="0" w:color="auto"/>
            </w:tcBorders>
            <w:shd w:val="clear" w:color="auto" w:fill="auto"/>
            <w:vAlign w:val="center"/>
          </w:tcPr>
          <w:p w:rsidR="00965596" w:rsidRPr="00F1018F" w:rsidRDefault="00965596" w:rsidP="00AC68AB">
            <w:pPr>
              <w:jc w:val="center"/>
              <w:rPr>
                <w:b/>
                <w:bCs/>
                <w:sz w:val="16"/>
                <w:szCs w:val="16"/>
              </w:rPr>
            </w:pPr>
            <w:r w:rsidRPr="00F1018F">
              <w:rPr>
                <w:b/>
                <w:bCs/>
                <w:sz w:val="16"/>
                <w:szCs w:val="16"/>
              </w:rPr>
              <w:t>2016-17</w:t>
            </w:r>
          </w:p>
        </w:tc>
        <w:tc>
          <w:tcPr>
            <w:tcW w:w="1530" w:type="dxa"/>
            <w:gridSpan w:val="2"/>
            <w:tcBorders>
              <w:top w:val="single" w:sz="12" w:space="0" w:color="auto"/>
              <w:left w:val="nil"/>
              <w:bottom w:val="single" w:sz="4" w:space="0" w:color="auto"/>
            </w:tcBorders>
            <w:shd w:val="clear" w:color="auto" w:fill="auto"/>
            <w:vAlign w:val="center"/>
          </w:tcPr>
          <w:p w:rsidR="00965596" w:rsidRPr="00F1018F" w:rsidRDefault="00965596" w:rsidP="00DF57A8">
            <w:pPr>
              <w:jc w:val="center"/>
              <w:rPr>
                <w:b/>
                <w:bCs/>
                <w:sz w:val="16"/>
                <w:szCs w:val="16"/>
              </w:rPr>
            </w:pPr>
            <w:r w:rsidRPr="00F1018F">
              <w:rPr>
                <w:b/>
                <w:bCs/>
                <w:sz w:val="16"/>
                <w:szCs w:val="16"/>
              </w:rPr>
              <w:t>2016</w:t>
            </w:r>
          </w:p>
        </w:tc>
        <w:tc>
          <w:tcPr>
            <w:tcW w:w="3563" w:type="dxa"/>
            <w:gridSpan w:val="5"/>
            <w:tcBorders>
              <w:top w:val="single" w:sz="12" w:space="0" w:color="auto"/>
              <w:left w:val="single" w:sz="4" w:space="0" w:color="auto"/>
              <w:bottom w:val="single" w:sz="4" w:space="0" w:color="auto"/>
            </w:tcBorders>
            <w:vAlign w:val="center"/>
          </w:tcPr>
          <w:p w:rsidR="00965596" w:rsidRPr="00F1018F" w:rsidRDefault="00965596" w:rsidP="00DF57A8">
            <w:pPr>
              <w:jc w:val="center"/>
              <w:rPr>
                <w:b/>
                <w:bCs/>
                <w:sz w:val="16"/>
                <w:szCs w:val="16"/>
              </w:rPr>
            </w:pPr>
            <w:r w:rsidRPr="00F1018F">
              <w:rPr>
                <w:b/>
                <w:bCs/>
                <w:sz w:val="16"/>
                <w:szCs w:val="16"/>
              </w:rPr>
              <w:t>2017</w:t>
            </w:r>
          </w:p>
        </w:tc>
      </w:tr>
      <w:tr w:rsidR="00D900F8" w:rsidRPr="00BF4323" w:rsidTr="00A37FAC">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D900F8" w:rsidRPr="00BF4323" w:rsidRDefault="00D900F8" w:rsidP="00D719F0">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D900F8" w:rsidRPr="00BF4323" w:rsidRDefault="00D900F8" w:rsidP="00D719F0">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900F8" w:rsidRPr="00BF4323" w:rsidRDefault="00D900F8" w:rsidP="00D8050D">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900F8" w:rsidRPr="00BF4323" w:rsidRDefault="00D900F8" w:rsidP="00D8050D">
            <w:pPr>
              <w:jc w:val="right"/>
              <w:rPr>
                <w:b/>
                <w:bCs/>
                <w:sz w:val="15"/>
                <w:szCs w:val="15"/>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900F8" w:rsidRPr="00F1018F" w:rsidRDefault="00D900F8" w:rsidP="00D900F8">
            <w:pPr>
              <w:jc w:val="right"/>
              <w:rPr>
                <w:b/>
                <w:bCs/>
                <w:sz w:val="14"/>
                <w:szCs w:val="14"/>
              </w:rPr>
            </w:pPr>
            <w:r>
              <w:rPr>
                <w:b/>
                <w:bCs/>
                <w:sz w:val="14"/>
                <w:szCs w:val="14"/>
              </w:rPr>
              <w:t>Aug</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900F8" w:rsidRPr="00F1018F" w:rsidRDefault="00D900F8" w:rsidP="00224A28">
            <w:pPr>
              <w:jc w:val="right"/>
              <w:rPr>
                <w:b/>
                <w:bCs/>
                <w:sz w:val="14"/>
                <w:szCs w:val="14"/>
              </w:rPr>
            </w:pPr>
            <w:r>
              <w:rPr>
                <w:b/>
                <w:bCs/>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900F8" w:rsidRPr="00F1018F" w:rsidRDefault="00D900F8" w:rsidP="00D900F8">
            <w:pPr>
              <w:jc w:val="right"/>
              <w:rPr>
                <w:b/>
                <w:bCs/>
                <w:sz w:val="14"/>
                <w:szCs w:val="14"/>
              </w:rPr>
            </w:pPr>
            <w:r w:rsidRPr="00F1018F">
              <w:rPr>
                <w:b/>
                <w:bCs/>
                <w:sz w:val="14"/>
                <w:szCs w:val="14"/>
              </w:rPr>
              <w:t>May</w:t>
            </w:r>
          </w:p>
        </w:tc>
        <w:tc>
          <w:tcPr>
            <w:tcW w:w="720" w:type="dxa"/>
            <w:tcBorders>
              <w:top w:val="nil"/>
              <w:bottom w:val="single" w:sz="12" w:space="0" w:color="auto"/>
            </w:tcBorders>
            <w:shd w:val="clear" w:color="auto" w:fill="auto"/>
            <w:tcMar>
              <w:left w:w="43" w:type="dxa"/>
              <w:right w:w="43" w:type="dxa"/>
            </w:tcMar>
            <w:vAlign w:val="center"/>
            <w:hideMark/>
          </w:tcPr>
          <w:p w:rsidR="00D900F8" w:rsidRPr="00F1018F" w:rsidRDefault="00D900F8" w:rsidP="00D900F8">
            <w:pPr>
              <w:jc w:val="right"/>
              <w:rPr>
                <w:b/>
                <w:bCs/>
                <w:sz w:val="14"/>
                <w:szCs w:val="14"/>
              </w:rPr>
            </w:pPr>
            <w:r w:rsidRPr="00F1018F">
              <w:rPr>
                <w:b/>
                <w:bCs/>
                <w:sz w:val="14"/>
                <w:szCs w:val="14"/>
              </w:rPr>
              <w:t>Jun</w:t>
            </w:r>
          </w:p>
        </w:tc>
        <w:tc>
          <w:tcPr>
            <w:tcW w:w="720" w:type="dxa"/>
            <w:tcBorders>
              <w:top w:val="nil"/>
              <w:bottom w:val="single" w:sz="12" w:space="0" w:color="auto"/>
            </w:tcBorders>
            <w:shd w:val="clear" w:color="auto" w:fill="auto"/>
            <w:tcMar>
              <w:left w:w="43" w:type="dxa"/>
              <w:right w:w="43" w:type="dxa"/>
            </w:tcMar>
            <w:vAlign w:val="center"/>
            <w:hideMark/>
          </w:tcPr>
          <w:p w:rsidR="00D900F8" w:rsidRPr="00F1018F" w:rsidRDefault="00D900F8" w:rsidP="00D900F8">
            <w:pPr>
              <w:jc w:val="right"/>
              <w:rPr>
                <w:b/>
                <w:bCs/>
                <w:sz w:val="14"/>
                <w:szCs w:val="14"/>
              </w:rPr>
            </w:pPr>
            <w:r>
              <w:rPr>
                <w:b/>
                <w:bCs/>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900F8" w:rsidRPr="00F1018F" w:rsidRDefault="00D900F8" w:rsidP="00D900F8">
            <w:pPr>
              <w:jc w:val="right"/>
              <w:rPr>
                <w:b/>
                <w:bCs/>
                <w:sz w:val="14"/>
                <w:szCs w:val="14"/>
              </w:rPr>
            </w:pPr>
            <w:r>
              <w:rPr>
                <w:b/>
                <w:bCs/>
                <w:sz w:val="14"/>
                <w:szCs w:val="14"/>
              </w:rPr>
              <w:t>Aug</w:t>
            </w:r>
          </w:p>
        </w:tc>
        <w:tc>
          <w:tcPr>
            <w:tcW w:w="683" w:type="dxa"/>
            <w:tcBorders>
              <w:top w:val="single" w:sz="4" w:space="0" w:color="auto"/>
              <w:bottom w:val="single" w:sz="12" w:space="0" w:color="auto"/>
              <w:right w:val="nil"/>
            </w:tcBorders>
            <w:shd w:val="clear" w:color="auto" w:fill="auto"/>
            <w:tcMar>
              <w:left w:w="43" w:type="dxa"/>
              <w:right w:w="43" w:type="dxa"/>
            </w:tcMar>
            <w:vAlign w:val="center"/>
            <w:hideMark/>
          </w:tcPr>
          <w:p w:rsidR="00D900F8" w:rsidRPr="00F1018F" w:rsidRDefault="00D900F8" w:rsidP="00317993">
            <w:pPr>
              <w:jc w:val="right"/>
              <w:rPr>
                <w:b/>
                <w:bCs/>
                <w:sz w:val="14"/>
                <w:szCs w:val="14"/>
              </w:rPr>
            </w:pPr>
            <w:r>
              <w:rPr>
                <w:b/>
                <w:bCs/>
                <w:sz w:val="14"/>
                <w:szCs w:val="14"/>
              </w:rPr>
              <w:t>Sep</w:t>
            </w:r>
          </w:p>
        </w:tc>
      </w:tr>
      <w:tr w:rsidR="00D900F8" w:rsidRPr="00BF4323" w:rsidTr="00947BB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900F8" w:rsidRPr="00BF4323" w:rsidRDefault="00D900F8" w:rsidP="00D719F0">
            <w:pPr>
              <w:rPr>
                <w:b/>
                <w:bCs/>
                <w:sz w:val="15"/>
                <w:szCs w:val="15"/>
              </w:rPr>
            </w:pPr>
          </w:p>
        </w:tc>
        <w:tc>
          <w:tcPr>
            <w:tcW w:w="1980" w:type="dxa"/>
            <w:gridSpan w:val="2"/>
            <w:tcBorders>
              <w:top w:val="nil"/>
              <w:left w:val="nil"/>
              <w:bottom w:val="nil"/>
              <w:right w:val="nil"/>
            </w:tcBorders>
            <w:shd w:val="clear" w:color="auto" w:fill="auto"/>
            <w:vAlign w:val="center"/>
            <w:hideMark/>
          </w:tcPr>
          <w:p w:rsidR="00D900F8" w:rsidRPr="00BF4323" w:rsidRDefault="00D900F8" w:rsidP="00D719F0">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D900F8" w:rsidRPr="00BF4323" w:rsidRDefault="00D900F8" w:rsidP="00AC68AB">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D900F8" w:rsidRPr="00BF4323" w:rsidRDefault="00D900F8" w:rsidP="00D8050D">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D900F8" w:rsidRPr="00BF4323" w:rsidRDefault="00D900F8" w:rsidP="00D900F8">
            <w:pPr>
              <w:jc w:val="right"/>
              <w:rPr>
                <w:sz w:val="15"/>
                <w:szCs w:val="15"/>
              </w:rPr>
            </w:pPr>
          </w:p>
        </w:tc>
        <w:tc>
          <w:tcPr>
            <w:tcW w:w="720" w:type="dxa"/>
            <w:tcBorders>
              <w:top w:val="nil"/>
              <w:left w:val="nil"/>
              <w:bottom w:val="nil"/>
              <w:right w:val="nil"/>
            </w:tcBorders>
            <w:tcMar>
              <w:left w:w="43" w:type="dxa"/>
              <w:right w:w="43" w:type="dxa"/>
            </w:tcMar>
            <w:vAlign w:val="center"/>
          </w:tcPr>
          <w:p w:rsidR="00D900F8" w:rsidRPr="00BF4323" w:rsidRDefault="00D900F8" w:rsidP="00224A2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D900F8" w:rsidRPr="00BF4323" w:rsidRDefault="00D900F8" w:rsidP="00D900F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D900F8" w:rsidRPr="00BF4323" w:rsidRDefault="00D900F8" w:rsidP="00D900F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D900F8" w:rsidRPr="00BF4323" w:rsidRDefault="00D900F8" w:rsidP="00D900F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D900F8" w:rsidRPr="00BF4323" w:rsidRDefault="00D900F8" w:rsidP="00D900F8">
            <w:pPr>
              <w:jc w:val="right"/>
              <w:rPr>
                <w:sz w:val="15"/>
                <w:szCs w:val="15"/>
              </w:rPr>
            </w:pPr>
          </w:p>
        </w:tc>
        <w:tc>
          <w:tcPr>
            <w:tcW w:w="683" w:type="dxa"/>
            <w:tcBorders>
              <w:top w:val="nil"/>
              <w:left w:val="nil"/>
              <w:bottom w:val="nil"/>
              <w:right w:val="nil"/>
            </w:tcBorders>
            <w:shd w:val="clear" w:color="auto" w:fill="auto"/>
            <w:tcMar>
              <w:left w:w="43" w:type="dxa"/>
              <w:right w:w="43" w:type="dxa"/>
            </w:tcMar>
            <w:vAlign w:val="center"/>
            <w:hideMark/>
          </w:tcPr>
          <w:p w:rsidR="00D900F8" w:rsidRPr="00BF4323" w:rsidRDefault="00D900F8" w:rsidP="00317993">
            <w:pPr>
              <w:jc w:val="right"/>
              <w:rPr>
                <w:sz w:val="15"/>
                <w:szCs w:val="15"/>
              </w:rPr>
            </w:pP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900F8" w:rsidRPr="00F1018F" w:rsidRDefault="00D900F8" w:rsidP="00D719F0">
            <w:pP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44,684,841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52,909,948</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4,302,730</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3,831,512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5,066,164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4,512,041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4,808,502</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4,923,072</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6F11F9">
            <w:pPr>
              <w:jc w:val="right"/>
              <w:rPr>
                <w:b/>
                <w:bCs/>
                <w:color w:val="000000"/>
                <w:sz w:val="14"/>
                <w:szCs w:val="14"/>
              </w:rPr>
            </w:pPr>
            <w:r w:rsidRPr="00D900F8">
              <w:rPr>
                <w:b/>
                <w:bCs/>
                <w:color w:val="000000"/>
                <w:sz w:val="14"/>
                <w:szCs w:val="14"/>
              </w:rPr>
              <w:t>4,438,3</w:t>
            </w:r>
            <w:r w:rsidR="006F11F9">
              <w:rPr>
                <w:b/>
                <w:bCs/>
                <w:color w:val="000000"/>
                <w:sz w:val="14"/>
                <w:szCs w:val="14"/>
              </w:rPr>
              <w:t>88</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490BFE">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490BFE">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rFonts w:ascii="Calibri" w:hAnsi="Calibri"/>
                <w:color w:val="000000"/>
                <w:sz w:val="22"/>
                <w:szCs w:val="22"/>
              </w:rPr>
            </w:pP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rFonts w:ascii="Calibri" w:hAnsi="Calibri"/>
                <w:color w:val="000000"/>
                <w:sz w:val="22"/>
                <w:szCs w:val="22"/>
              </w:rPr>
            </w:pP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rFonts w:ascii="Calibri" w:hAnsi="Calibri"/>
                <w:color w:val="000000"/>
                <w:sz w:val="14"/>
                <w:szCs w:val="14"/>
              </w:rPr>
            </w:pP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48,953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18,424</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391</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7,586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666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1,764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609</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686</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602</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60,971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73,101</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7,319</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3,062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6,156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5,978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8,097</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6,728</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4,464</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48,638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58,041</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5,102</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1,988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4,125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4,576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6,914</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5,689</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3,335</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12,334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15,059</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2,217</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1,074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2,031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1,402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1,183</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1,039</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1,130</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987,355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754,174</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76,989</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58,705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123,444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124,036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119,906</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134,430</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78,892</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515,402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253,099</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25,595</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20,160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34,777</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19,441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35,859</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42,866</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15,205</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422,062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468,742</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49,667</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36,862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85,929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99,497</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72,351</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84,842</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57,936</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2,246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1,196</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186</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52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77</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62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197</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93</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139</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47,641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31,135</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1,542</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1,630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2,660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5,037</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11,500</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6,630</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5,612</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2,416,217</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3,293,486</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274,487</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186,111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254,475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249,914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324,640</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226,089</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168,868</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639,153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735,289</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76,701</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22,372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49,489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42,786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36,436</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36,585</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26,138</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1,777,029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2,558,197</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197,786</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163,739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204,986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207,128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264,202</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189,504</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142,730</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36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24,002</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0</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610,770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843,495</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55,865</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46,515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60,632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83,594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55,201</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62,302</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78,379</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37,658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49,274</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12,523</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2,618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2,515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3,208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4,383</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3,082</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2,785</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31,828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76,717</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2,245</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4,868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1,711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2,024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1,669</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2,879</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1,231</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217,011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333,670</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20,304</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13,838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25,708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58,453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23,928</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14,059</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12,712</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133,790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96,735</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4,579</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9,328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4,508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3,033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3,316</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19,411</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42,095</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190,481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287,097</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16,214</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15,863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26,191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16,876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21,905</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22,871</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19,556</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1,179,386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1,137,512</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89,317</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73,894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113,769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102,257</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117,329</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114,710</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98,714</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114,220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81,833</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4,289</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5,200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6,679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6,465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6,368</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7,285</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5,114</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59,187</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54,013</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3,694</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3,072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5,099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3,035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5,154</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8,707</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5,638</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8,540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12,351</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578</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570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1,833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1,691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1,010</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1,454</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1,321</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190,588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208,329</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18,374</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11,875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17,936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20,087</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20,600</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14,252</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18,139</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621,520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679,926</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56,671</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47,003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71,667</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63,181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76,570</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71,223</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59,545</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185,329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101,060</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5,711</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6,174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10,554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7,799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7,628</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11,789</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8,957</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839,944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837,225</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93,786</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56,751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81,935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69,202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76,315</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72,334</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66,390</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9,624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9,802</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909</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189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1,575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725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520</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428</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882</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495,400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549,879</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63,856</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32,654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60,031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53,176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51,699</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50,905</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51,018</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254,515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224,103</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25,592</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22,069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16,919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11,455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20,119</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17,723</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11,435</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80,403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53,439</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3,428</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1,838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3,410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3,845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3,977</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3,277</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3,055</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3,358,340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3,736,893</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265,781</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226,848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261,861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293,734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320,017</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344,915</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367,041</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540,275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348,546</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28,405</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35,514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25,681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16,314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29,913</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15,455</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21,872</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393,601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678,894</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36,065</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26,478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39,429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86,755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34,194</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74,448</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28,280</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936,549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1,091,755</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86,767</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78,293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82,192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76,943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95,367</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94,507</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88,612</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431,889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519,803</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28,161</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17,857</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19,355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30,758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63,355</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60,522</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124,062</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260,233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262,473</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23,111</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22,772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24,212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24,470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18,373</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24,441</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38,748</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795,792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835,423</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63,272</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45,934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70,991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58,493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78,815</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75,543</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65,468</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633,840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609,682</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60,591</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48,069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42,647</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36,075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49,783</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57,904</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47,727</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400,678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431,907</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45,095</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31,904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31,498</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25,200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38,369</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46,504</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39,118</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31,661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3,856</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195</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91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2,513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127</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204</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123</w:t>
            </w:r>
          </w:p>
        </w:tc>
      </w:tr>
      <w:tr w:rsidR="00D900F8" w:rsidRPr="00BF4323" w:rsidTr="00D900F8">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22,935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23,253</w:t>
            </w:r>
          </w:p>
        </w:tc>
        <w:tc>
          <w:tcPr>
            <w:tcW w:w="81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873</w:t>
            </w:r>
          </w:p>
        </w:tc>
        <w:tc>
          <w:tcPr>
            <w:tcW w:w="720"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1,863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485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1,157</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1,576</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926</w:t>
            </w:r>
          </w:p>
        </w:tc>
        <w:tc>
          <w:tcPr>
            <w:tcW w:w="683" w:type="dxa"/>
            <w:tcBorders>
              <w:top w:val="nil"/>
              <w:left w:val="nil"/>
              <w:bottom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1,615</w:t>
            </w:r>
          </w:p>
        </w:tc>
      </w:tr>
      <w:tr w:rsidR="00D900F8" w:rsidRPr="00BF4323" w:rsidTr="00D900F8">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D900F8" w:rsidRPr="00F1018F" w:rsidRDefault="00D900F8" w:rsidP="00D719F0">
            <w:pPr>
              <w:jc w:val="center"/>
              <w:rPr>
                <w:b/>
                <w:bCs/>
                <w:sz w:val="14"/>
                <w:szCs w:val="14"/>
              </w:rPr>
            </w:pPr>
          </w:p>
        </w:tc>
        <w:tc>
          <w:tcPr>
            <w:tcW w:w="1980" w:type="dxa"/>
            <w:gridSpan w:val="2"/>
            <w:tcBorders>
              <w:top w:val="nil"/>
              <w:left w:val="nil"/>
              <w:right w:val="nil"/>
            </w:tcBorders>
            <w:shd w:val="clear" w:color="auto" w:fill="auto"/>
            <w:vAlign w:val="center"/>
            <w:hideMark/>
          </w:tcPr>
          <w:p w:rsidR="00D900F8" w:rsidRPr="00F1018F" w:rsidRDefault="00D900F8" w:rsidP="00D719F0">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178,566</w:t>
            </w:r>
          </w:p>
        </w:tc>
        <w:tc>
          <w:tcPr>
            <w:tcW w:w="720" w:type="dxa"/>
            <w:tcBorders>
              <w:top w:val="nil"/>
              <w:left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150,665</w:t>
            </w:r>
          </w:p>
        </w:tc>
        <w:tc>
          <w:tcPr>
            <w:tcW w:w="810" w:type="dxa"/>
            <w:tcBorders>
              <w:top w:val="nil"/>
              <w:left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14,428</w:t>
            </w:r>
          </w:p>
        </w:tc>
        <w:tc>
          <w:tcPr>
            <w:tcW w:w="720" w:type="dxa"/>
            <w:tcBorders>
              <w:top w:val="nil"/>
              <w:left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14,211</w:t>
            </w:r>
          </w:p>
        </w:tc>
        <w:tc>
          <w:tcPr>
            <w:tcW w:w="720" w:type="dxa"/>
            <w:tcBorders>
              <w:top w:val="nil"/>
              <w:left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8,151</w:t>
            </w:r>
          </w:p>
        </w:tc>
        <w:tc>
          <w:tcPr>
            <w:tcW w:w="720" w:type="dxa"/>
            <w:tcBorders>
              <w:top w:val="nil"/>
              <w:left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9,649</w:t>
            </w:r>
          </w:p>
        </w:tc>
        <w:tc>
          <w:tcPr>
            <w:tcW w:w="720" w:type="dxa"/>
            <w:tcBorders>
              <w:top w:val="nil"/>
              <w:left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9,710</w:t>
            </w:r>
          </w:p>
        </w:tc>
        <w:tc>
          <w:tcPr>
            <w:tcW w:w="720" w:type="dxa"/>
            <w:tcBorders>
              <w:top w:val="nil"/>
              <w:left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10,270</w:t>
            </w:r>
          </w:p>
        </w:tc>
        <w:tc>
          <w:tcPr>
            <w:tcW w:w="683" w:type="dxa"/>
            <w:tcBorders>
              <w:top w:val="nil"/>
              <w:left w:val="nil"/>
              <w:right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6,871</w:t>
            </w:r>
          </w:p>
        </w:tc>
      </w:tr>
      <w:tr w:rsidR="00D900F8" w:rsidRPr="00BF4323" w:rsidTr="00947BB3">
        <w:trPr>
          <w:trHeight w:hRule="exact" w:val="245"/>
          <w:jc w:val="center"/>
        </w:trPr>
        <w:tc>
          <w:tcPr>
            <w:tcW w:w="282" w:type="dxa"/>
            <w:tcBorders>
              <w:top w:val="nil"/>
              <w:left w:val="nil"/>
              <w:bottom w:val="single" w:sz="12" w:space="0" w:color="auto"/>
              <w:right w:val="nil"/>
            </w:tcBorders>
            <w:shd w:val="clear" w:color="auto" w:fill="auto"/>
            <w:vAlign w:val="bottom"/>
            <w:hideMark/>
          </w:tcPr>
          <w:p w:rsidR="00D900F8" w:rsidRPr="00BF4323" w:rsidRDefault="00D900F8" w:rsidP="00D719F0">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D900F8" w:rsidRPr="00BF4323" w:rsidRDefault="00D900F8" w:rsidP="00D719F0">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D900F8" w:rsidRPr="00BF4323" w:rsidRDefault="00D900F8" w:rsidP="00D719F0">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900F8" w:rsidRPr="00BF4323" w:rsidRDefault="00D900F8" w:rsidP="00D719F0">
            <w:pPr>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D900F8" w:rsidRPr="00BF4323" w:rsidRDefault="00D900F8" w:rsidP="00D719F0">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D900F8" w:rsidRPr="00BF4323" w:rsidRDefault="00D900F8" w:rsidP="00D719F0">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900F8" w:rsidRPr="00BF4323" w:rsidRDefault="00D900F8" w:rsidP="00D719F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900F8" w:rsidRPr="00BF4323" w:rsidRDefault="00D900F8"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900F8" w:rsidRPr="00BF4323" w:rsidRDefault="00D900F8"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900F8" w:rsidRPr="00BF4323" w:rsidRDefault="00D900F8" w:rsidP="00D719F0">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center"/>
            <w:hideMark/>
          </w:tcPr>
          <w:p w:rsidR="00D900F8" w:rsidRPr="00BF4323" w:rsidRDefault="00D900F8" w:rsidP="00D719F0">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28" w:type="dxa"/>
        <w:jc w:val="center"/>
        <w:tblLayout w:type="fixed"/>
        <w:tblCellMar>
          <w:left w:w="115" w:type="dxa"/>
          <w:right w:w="0" w:type="dxa"/>
        </w:tblCellMar>
        <w:tblLook w:val="04A0"/>
      </w:tblPr>
      <w:tblGrid>
        <w:gridCol w:w="377"/>
        <w:gridCol w:w="1791"/>
        <w:gridCol w:w="802"/>
        <w:gridCol w:w="818"/>
        <w:gridCol w:w="712"/>
        <w:gridCol w:w="724"/>
        <w:gridCol w:w="731"/>
        <w:gridCol w:w="720"/>
        <w:gridCol w:w="752"/>
        <w:gridCol w:w="720"/>
        <w:gridCol w:w="681"/>
      </w:tblGrid>
      <w:tr w:rsidR="00317993" w:rsidRPr="00BF4323" w:rsidTr="006840C2">
        <w:trPr>
          <w:trHeight w:hRule="exact" w:val="378"/>
          <w:jc w:val="center"/>
        </w:trPr>
        <w:tc>
          <w:tcPr>
            <w:tcW w:w="8828"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840C2">
        <w:trPr>
          <w:trHeight w:val="171"/>
          <w:jc w:val="center"/>
        </w:trPr>
        <w:tc>
          <w:tcPr>
            <w:tcW w:w="8828"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840C2">
        <w:trPr>
          <w:trHeight w:val="171"/>
          <w:jc w:val="center"/>
        </w:trPr>
        <w:tc>
          <w:tcPr>
            <w:tcW w:w="8828"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965596" w:rsidRPr="00BF4323" w:rsidTr="006840C2">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965596" w:rsidRPr="00BF4323" w:rsidRDefault="00965596" w:rsidP="00D719F0">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965596" w:rsidRPr="00F1018F" w:rsidRDefault="00965596" w:rsidP="00D719F0">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65596" w:rsidRPr="00F1018F" w:rsidRDefault="00965596" w:rsidP="00AC68AB">
            <w:pPr>
              <w:jc w:val="center"/>
              <w:rPr>
                <w:b/>
                <w:bCs/>
                <w:sz w:val="16"/>
                <w:szCs w:val="16"/>
              </w:rPr>
            </w:pPr>
            <w:r w:rsidRPr="00F1018F">
              <w:rPr>
                <w:b/>
                <w:bCs/>
                <w:sz w:val="16"/>
                <w:szCs w:val="16"/>
              </w:rPr>
              <w:t>2015-16</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965596" w:rsidRPr="00F1018F" w:rsidRDefault="00965596" w:rsidP="00AC68AB">
            <w:pPr>
              <w:jc w:val="center"/>
              <w:rPr>
                <w:b/>
                <w:bCs/>
                <w:sz w:val="16"/>
                <w:szCs w:val="16"/>
              </w:rPr>
            </w:pPr>
            <w:r w:rsidRPr="00F1018F">
              <w:rPr>
                <w:b/>
                <w:bCs/>
                <w:sz w:val="16"/>
                <w:szCs w:val="16"/>
              </w:rPr>
              <w:t>2016-17</w:t>
            </w:r>
          </w:p>
        </w:tc>
        <w:tc>
          <w:tcPr>
            <w:tcW w:w="1436" w:type="dxa"/>
            <w:gridSpan w:val="2"/>
            <w:tcBorders>
              <w:top w:val="single" w:sz="4" w:space="0" w:color="auto"/>
              <w:left w:val="single" w:sz="4" w:space="0" w:color="auto"/>
              <w:bottom w:val="single" w:sz="4" w:space="0" w:color="auto"/>
            </w:tcBorders>
            <w:shd w:val="clear" w:color="auto" w:fill="auto"/>
            <w:vAlign w:val="center"/>
          </w:tcPr>
          <w:p w:rsidR="00965596" w:rsidRPr="00F1018F" w:rsidRDefault="00965596" w:rsidP="00224A28">
            <w:pPr>
              <w:jc w:val="center"/>
              <w:rPr>
                <w:b/>
                <w:bCs/>
                <w:sz w:val="16"/>
                <w:szCs w:val="16"/>
              </w:rPr>
            </w:pPr>
            <w:r w:rsidRPr="00F1018F">
              <w:rPr>
                <w:b/>
                <w:bCs/>
                <w:sz w:val="16"/>
                <w:szCs w:val="16"/>
              </w:rPr>
              <w:t>2016</w:t>
            </w:r>
          </w:p>
        </w:tc>
        <w:tc>
          <w:tcPr>
            <w:tcW w:w="3604" w:type="dxa"/>
            <w:gridSpan w:val="5"/>
            <w:tcBorders>
              <w:top w:val="single" w:sz="12" w:space="0" w:color="auto"/>
              <w:left w:val="single" w:sz="4" w:space="0" w:color="auto"/>
            </w:tcBorders>
            <w:vAlign w:val="center"/>
          </w:tcPr>
          <w:p w:rsidR="00965596" w:rsidRPr="00F1018F" w:rsidRDefault="00965596" w:rsidP="00224A28">
            <w:pPr>
              <w:jc w:val="center"/>
              <w:rPr>
                <w:b/>
                <w:bCs/>
                <w:sz w:val="16"/>
                <w:szCs w:val="16"/>
              </w:rPr>
            </w:pPr>
            <w:r w:rsidRPr="00F1018F">
              <w:rPr>
                <w:b/>
                <w:bCs/>
                <w:sz w:val="16"/>
                <w:szCs w:val="16"/>
              </w:rPr>
              <w:t>2017</w:t>
            </w:r>
          </w:p>
        </w:tc>
      </w:tr>
      <w:tr w:rsidR="00D900F8" w:rsidRPr="00BF4323" w:rsidTr="006840C2">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D900F8" w:rsidRPr="00BF4323" w:rsidRDefault="00D900F8" w:rsidP="00D719F0">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D900F8" w:rsidRPr="00BF4323" w:rsidRDefault="00D900F8" w:rsidP="00D719F0">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900F8" w:rsidRPr="00BF4323" w:rsidRDefault="00D900F8" w:rsidP="00D8050D">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900F8" w:rsidRPr="00BF4323" w:rsidRDefault="00D900F8" w:rsidP="00D8050D">
            <w:pPr>
              <w:jc w:val="right"/>
              <w:rPr>
                <w:b/>
                <w:bCs/>
                <w:sz w:val="15"/>
                <w:szCs w:val="15"/>
              </w:rPr>
            </w:pPr>
          </w:p>
        </w:tc>
        <w:tc>
          <w:tcPr>
            <w:tcW w:w="712" w:type="dxa"/>
            <w:tcBorders>
              <w:left w:val="single" w:sz="4" w:space="0" w:color="auto"/>
              <w:bottom w:val="single" w:sz="12" w:space="0" w:color="auto"/>
            </w:tcBorders>
            <w:shd w:val="clear" w:color="auto" w:fill="auto"/>
            <w:tcMar>
              <w:left w:w="43" w:type="dxa"/>
              <w:right w:w="43" w:type="dxa"/>
            </w:tcMar>
            <w:vAlign w:val="center"/>
            <w:hideMark/>
          </w:tcPr>
          <w:p w:rsidR="00D900F8" w:rsidRPr="00F1018F" w:rsidRDefault="00D900F8" w:rsidP="00D900F8">
            <w:pPr>
              <w:jc w:val="right"/>
              <w:rPr>
                <w:b/>
                <w:bCs/>
                <w:sz w:val="14"/>
                <w:szCs w:val="14"/>
              </w:rPr>
            </w:pPr>
            <w:r>
              <w:rPr>
                <w:b/>
                <w:bCs/>
                <w:sz w:val="14"/>
                <w:szCs w:val="14"/>
              </w:rPr>
              <w:t>Aug</w:t>
            </w:r>
          </w:p>
        </w:tc>
        <w:tc>
          <w:tcPr>
            <w:tcW w:w="724" w:type="dxa"/>
            <w:tcBorders>
              <w:top w:val="single" w:sz="4" w:space="0" w:color="auto"/>
              <w:bottom w:val="single" w:sz="12" w:space="0" w:color="auto"/>
              <w:right w:val="single" w:sz="4" w:space="0" w:color="auto"/>
            </w:tcBorders>
            <w:tcMar>
              <w:left w:w="43" w:type="dxa"/>
              <w:right w:w="43" w:type="dxa"/>
            </w:tcMar>
            <w:vAlign w:val="center"/>
          </w:tcPr>
          <w:p w:rsidR="00D900F8" w:rsidRPr="00F1018F" w:rsidRDefault="00D900F8" w:rsidP="00224A28">
            <w:pPr>
              <w:jc w:val="right"/>
              <w:rPr>
                <w:b/>
                <w:bCs/>
                <w:sz w:val="14"/>
                <w:szCs w:val="14"/>
              </w:rPr>
            </w:pPr>
            <w:r>
              <w:rPr>
                <w:b/>
                <w:bCs/>
                <w:sz w:val="14"/>
                <w:szCs w:val="14"/>
              </w:rPr>
              <w:t>Sep</w:t>
            </w:r>
          </w:p>
        </w:tc>
        <w:tc>
          <w:tcPr>
            <w:tcW w:w="73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900F8" w:rsidRPr="00F1018F" w:rsidRDefault="00D900F8" w:rsidP="00D900F8">
            <w:pPr>
              <w:jc w:val="right"/>
              <w:rPr>
                <w:b/>
                <w:bCs/>
                <w:sz w:val="14"/>
                <w:szCs w:val="14"/>
              </w:rPr>
            </w:pPr>
            <w:r w:rsidRPr="00F1018F">
              <w:rPr>
                <w:b/>
                <w:bCs/>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900F8" w:rsidRPr="00F1018F" w:rsidRDefault="00D900F8" w:rsidP="00D900F8">
            <w:pPr>
              <w:jc w:val="right"/>
              <w:rPr>
                <w:b/>
                <w:bCs/>
                <w:sz w:val="14"/>
                <w:szCs w:val="14"/>
              </w:rPr>
            </w:pPr>
            <w:r w:rsidRPr="00F1018F">
              <w:rPr>
                <w:b/>
                <w:bCs/>
                <w:sz w:val="14"/>
                <w:szCs w:val="14"/>
              </w:rPr>
              <w:t>Jun</w:t>
            </w:r>
          </w:p>
        </w:tc>
        <w:tc>
          <w:tcPr>
            <w:tcW w:w="752" w:type="dxa"/>
            <w:tcBorders>
              <w:top w:val="single" w:sz="4" w:space="0" w:color="auto"/>
              <w:bottom w:val="single" w:sz="12" w:space="0" w:color="auto"/>
            </w:tcBorders>
            <w:shd w:val="clear" w:color="auto" w:fill="auto"/>
            <w:tcMar>
              <w:left w:w="43" w:type="dxa"/>
              <w:right w:w="43" w:type="dxa"/>
            </w:tcMar>
            <w:vAlign w:val="center"/>
            <w:hideMark/>
          </w:tcPr>
          <w:p w:rsidR="00D900F8" w:rsidRPr="00F1018F" w:rsidRDefault="00D900F8" w:rsidP="00D900F8">
            <w:pPr>
              <w:jc w:val="right"/>
              <w:rPr>
                <w:b/>
                <w:bCs/>
                <w:sz w:val="14"/>
                <w:szCs w:val="14"/>
              </w:rPr>
            </w:pPr>
            <w:r>
              <w:rPr>
                <w:b/>
                <w:bCs/>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900F8" w:rsidRPr="00F1018F" w:rsidRDefault="00D900F8" w:rsidP="00D900F8">
            <w:pPr>
              <w:jc w:val="right"/>
              <w:rPr>
                <w:b/>
                <w:bCs/>
                <w:sz w:val="14"/>
                <w:szCs w:val="14"/>
              </w:rPr>
            </w:pPr>
            <w:r>
              <w:rPr>
                <w:b/>
                <w:bCs/>
                <w:sz w:val="14"/>
                <w:szCs w:val="14"/>
              </w:rPr>
              <w:t>Aug</w:t>
            </w:r>
          </w:p>
        </w:tc>
        <w:tc>
          <w:tcPr>
            <w:tcW w:w="681" w:type="dxa"/>
            <w:tcBorders>
              <w:top w:val="single" w:sz="4" w:space="0" w:color="auto"/>
              <w:bottom w:val="single" w:sz="12" w:space="0" w:color="auto"/>
            </w:tcBorders>
            <w:shd w:val="clear" w:color="auto" w:fill="auto"/>
            <w:tcMar>
              <w:left w:w="43" w:type="dxa"/>
              <w:right w:w="43" w:type="dxa"/>
            </w:tcMar>
            <w:vAlign w:val="center"/>
            <w:hideMark/>
          </w:tcPr>
          <w:p w:rsidR="00D900F8" w:rsidRPr="00F1018F" w:rsidRDefault="00D900F8" w:rsidP="00A01F57">
            <w:pPr>
              <w:jc w:val="right"/>
              <w:rPr>
                <w:b/>
                <w:bCs/>
                <w:sz w:val="14"/>
                <w:szCs w:val="14"/>
              </w:rPr>
            </w:pPr>
            <w:r>
              <w:rPr>
                <w:b/>
                <w:bCs/>
                <w:sz w:val="14"/>
                <w:szCs w:val="14"/>
              </w:rPr>
              <w:t>Sep</w:t>
            </w:r>
          </w:p>
        </w:tc>
      </w:tr>
      <w:tr w:rsidR="00D900F8" w:rsidRPr="00BF4323" w:rsidTr="006840C2">
        <w:trPr>
          <w:trHeight w:hRule="exact" w:val="245"/>
          <w:jc w:val="center"/>
        </w:trPr>
        <w:tc>
          <w:tcPr>
            <w:tcW w:w="377" w:type="dxa"/>
            <w:tcBorders>
              <w:top w:val="nil"/>
              <w:left w:val="nil"/>
              <w:bottom w:val="nil"/>
              <w:right w:val="nil"/>
            </w:tcBorders>
            <w:shd w:val="clear" w:color="auto" w:fill="auto"/>
            <w:vAlign w:val="bottom"/>
            <w:hideMark/>
          </w:tcPr>
          <w:p w:rsidR="00D900F8" w:rsidRPr="00BF4323" w:rsidRDefault="00D900F8" w:rsidP="00D719F0">
            <w:pPr>
              <w:jc w:val="right"/>
              <w:rPr>
                <w:b/>
                <w:bCs/>
                <w:sz w:val="15"/>
                <w:szCs w:val="15"/>
              </w:rPr>
            </w:pPr>
          </w:p>
        </w:tc>
        <w:tc>
          <w:tcPr>
            <w:tcW w:w="1791" w:type="dxa"/>
            <w:tcBorders>
              <w:top w:val="nil"/>
              <w:left w:val="nil"/>
              <w:bottom w:val="nil"/>
              <w:right w:val="nil"/>
            </w:tcBorders>
            <w:shd w:val="clear" w:color="auto" w:fill="auto"/>
            <w:vAlign w:val="bottom"/>
            <w:hideMark/>
          </w:tcPr>
          <w:p w:rsidR="00D900F8" w:rsidRPr="00BF4323" w:rsidRDefault="00D900F8" w:rsidP="00D719F0">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D900F8" w:rsidRPr="00BF4323" w:rsidRDefault="00D900F8" w:rsidP="00AC68AB">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hideMark/>
          </w:tcPr>
          <w:p w:rsidR="00D900F8" w:rsidRPr="00BF4323" w:rsidRDefault="00D900F8" w:rsidP="00D8050D">
            <w:pPr>
              <w:jc w:val="right"/>
              <w:rPr>
                <w:sz w:val="15"/>
                <w:szCs w:val="15"/>
              </w:rPr>
            </w:pPr>
          </w:p>
        </w:tc>
        <w:tc>
          <w:tcPr>
            <w:tcW w:w="712" w:type="dxa"/>
            <w:tcBorders>
              <w:top w:val="nil"/>
              <w:left w:val="nil"/>
              <w:bottom w:val="nil"/>
              <w:right w:val="nil"/>
            </w:tcBorders>
            <w:shd w:val="clear" w:color="auto" w:fill="auto"/>
            <w:tcMar>
              <w:left w:w="43" w:type="dxa"/>
              <w:right w:w="43" w:type="dxa"/>
            </w:tcMar>
            <w:vAlign w:val="center"/>
            <w:hideMark/>
          </w:tcPr>
          <w:p w:rsidR="00D900F8" w:rsidRPr="00BF4323" w:rsidRDefault="00D900F8" w:rsidP="00D900F8">
            <w:pPr>
              <w:jc w:val="right"/>
              <w:rPr>
                <w:sz w:val="15"/>
                <w:szCs w:val="15"/>
              </w:rPr>
            </w:pPr>
          </w:p>
        </w:tc>
        <w:tc>
          <w:tcPr>
            <w:tcW w:w="724" w:type="dxa"/>
            <w:tcBorders>
              <w:top w:val="nil"/>
              <w:left w:val="nil"/>
              <w:bottom w:val="nil"/>
              <w:right w:val="nil"/>
            </w:tcBorders>
            <w:tcMar>
              <w:left w:w="43" w:type="dxa"/>
              <w:right w:w="43" w:type="dxa"/>
            </w:tcMar>
            <w:vAlign w:val="center"/>
          </w:tcPr>
          <w:p w:rsidR="00D900F8" w:rsidRPr="00BF4323" w:rsidRDefault="00D900F8" w:rsidP="00224A28">
            <w:pPr>
              <w:jc w:val="right"/>
              <w:rPr>
                <w:sz w:val="15"/>
                <w:szCs w:val="15"/>
              </w:rPr>
            </w:pPr>
          </w:p>
        </w:tc>
        <w:tc>
          <w:tcPr>
            <w:tcW w:w="731" w:type="dxa"/>
            <w:tcBorders>
              <w:top w:val="nil"/>
              <w:left w:val="nil"/>
              <w:bottom w:val="nil"/>
              <w:right w:val="nil"/>
            </w:tcBorders>
            <w:shd w:val="clear" w:color="auto" w:fill="auto"/>
            <w:tcMar>
              <w:left w:w="43" w:type="dxa"/>
              <w:right w:w="43" w:type="dxa"/>
            </w:tcMar>
            <w:hideMark/>
          </w:tcPr>
          <w:p w:rsidR="00D900F8" w:rsidRPr="00BF4323" w:rsidRDefault="00D900F8" w:rsidP="00D900F8">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900F8" w:rsidRPr="00BF4323" w:rsidRDefault="00D900F8" w:rsidP="00D900F8">
            <w:pPr>
              <w:jc w:val="right"/>
              <w:rPr>
                <w:sz w:val="15"/>
                <w:szCs w:val="15"/>
              </w:rPr>
            </w:pPr>
          </w:p>
        </w:tc>
        <w:tc>
          <w:tcPr>
            <w:tcW w:w="752" w:type="dxa"/>
            <w:tcBorders>
              <w:top w:val="nil"/>
              <w:left w:val="nil"/>
              <w:bottom w:val="nil"/>
              <w:right w:val="nil"/>
            </w:tcBorders>
            <w:shd w:val="clear" w:color="auto" w:fill="auto"/>
            <w:tcMar>
              <w:left w:w="43" w:type="dxa"/>
              <w:right w:w="43" w:type="dxa"/>
            </w:tcMar>
            <w:hideMark/>
          </w:tcPr>
          <w:p w:rsidR="00D900F8" w:rsidRPr="00BF4323" w:rsidRDefault="00D900F8" w:rsidP="00D900F8">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900F8" w:rsidRPr="00BF4323" w:rsidRDefault="00D900F8" w:rsidP="00D900F8">
            <w:pPr>
              <w:jc w:val="right"/>
              <w:rPr>
                <w:sz w:val="15"/>
                <w:szCs w:val="15"/>
              </w:rPr>
            </w:pPr>
          </w:p>
        </w:tc>
        <w:tc>
          <w:tcPr>
            <w:tcW w:w="681" w:type="dxa"/>
            <w:tcBorders>
              <w:top w:val="nil"/>
              <w:left w:val="nil"/>
              <w:bottom w:val="nil"/>
            </w:tcBorders>
            <w:shd w:val="clear" w:color="auto" w:fill="auto"/>
            <w:tcMar>
              <w:left w:w="43" w:type="dxa"/>
              <w:right w:w="43" w:type="dxa"/>
            </w:tcMar>
            <w:hideMark/>
          </w:tcPr>
          <w:p w:rsidR="00D900F8" w:rsidRPr="00BF4323" w:rsidRDefault="00D900F8" w:rsidP="00A01F57">
            <w:pPr>
              <w:jc w:val="right"/>
              <w:rPr>
                <w:sz w:val="15"/>
                <w:szCs w:val="15"/>
              </w:rPr>
            </w:pP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13,156</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7,727</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1,353</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1,446</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606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593</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399</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504</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511</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489,775</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433,317</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35,517</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44,179</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51,990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23,372</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36,020</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42,810</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35,786</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128,460</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138,579</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9,955</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14,184</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14,251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9,724</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11,310</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13,720</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16,975</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334,782</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267,203</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23,337</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27,369</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31,966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12,161</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22,052</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26,153</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16,125</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26,532</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27,535</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2,225</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2,626</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5,774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1,487</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2,658</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2,936</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2,686</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486,333</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814,000</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42,704</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34,638</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112,450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86,209</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84,362</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99,125</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77,741</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469,624</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803,195</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41,634</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33,794</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111,973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85,406</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83,102</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98,189</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77,181</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16,712</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10,806</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1,070</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844</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477</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803</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1,259</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936</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560</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87,251</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111,935</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4,696</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891</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21,073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7,874</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9,505</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1,573</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931</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15,221,621</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18,464,324</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1,735,460</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1,423,428</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1,778,582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1,510,517</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1,781,609</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1,637,677</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1,434,926</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12,098,531</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15,132,288</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1,417,930</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1,181,131</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1,449,962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1,248,786</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1,463,931</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1,309,559</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1,124,836</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73,573</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75,920</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6,807</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4,048</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6,805</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5,539</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6,919</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5,924</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3,945</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1,824,894</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2,076,862</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209,411</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153,619</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212,901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154,840</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191,742</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209,623</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203,636</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771,194</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748,810</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61,263</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43,345</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76,082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59,684</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77,284</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74,018</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62,215</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453,430</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430,445</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40,049</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41,285</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32,832</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41,667</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41,734</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38,554</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40,293</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2,633,609</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2,548,687</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189,645</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195,706</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212,823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176,076</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167,040</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196,345</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214,777</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409,796</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342,770</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23,112</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51,258</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20,397</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22,816</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32,930</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45,775</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62,323</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50,624</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59,692</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1,907</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3,679</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3,066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4,613</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3,135</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4,115</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4,161</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1,779,603</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1,701,670</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119,296</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113,092</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133,139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116,140</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101,860</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105,804</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107,761</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283,209</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287,408</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32,649</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17,215</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34,514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16,598</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22,433</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34,704</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31,055</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74,596</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102,333</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8,773</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5,664</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17,921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14,411</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5,783</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5,482</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5,465</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35,782</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54,816</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3,908</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4,799</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3,786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1,499</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899</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465</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4,012</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4,877,142</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5,519,821</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410,836</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374,499</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549,831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500,959</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497,516</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561,310</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515,595</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2,135,843</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2,296,380</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160,277</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150,641</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236,134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185,376</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184,689</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243,381</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212,488</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925,552</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957,459</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86,811</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72,581</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82,186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97,265</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122,107</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101,241</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75,817</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625,095</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771,004</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50,426</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46,733</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72,863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72,970</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45,687</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39,880</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89,853</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845,252</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1,109,102</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81,277</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84,088</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112,824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104,614</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96,198</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121,224</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97,260</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345,400</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385,876</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32,046</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20,457</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45,824</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40,733</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48,834</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55,583</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40,177</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10,162,378</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13,049,598</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918,900</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1,008,610</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1,337,111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1,195,389</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1,106,602</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1,287,224</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1,194,177</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76,637</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81,071</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5,562</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2,048</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13,483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14,445</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3,390</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17,082</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2,354</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23,495</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30,666</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2,296</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3,237</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4,497</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1,383</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4,007</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3,661</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3,220</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1,338,150</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1,354,937</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73,958</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67,974</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120,473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107,081</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70,770</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129,302</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113,636</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2,106,688</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2,174,808</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126,726</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190,525</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202,291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186,501</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240,622</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217,269</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240,018</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242,228</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252,029</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21,351</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19,697</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20,089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22,042</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31,035</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19,524</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20,465</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5,497,282</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7,397,106</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592,015</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613,284</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759,633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632,897</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601,582</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657,533</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606,206</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877,898</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1,758,984</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96,992</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111,845</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216,646</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231,040</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155,195</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242,852</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208,278</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576,749</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655,079</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39,089</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39,557</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56,101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44,400</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53,449</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76,401</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52,786</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511,782</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587,439</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34,172</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36,698</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46,090</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32,622</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47,893</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68,338</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40,554</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64,483</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67,032</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4,871</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2,803</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9,989</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11,726</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5,426</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8,061</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11,835</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sz w:val="14"/>
                <w:szCs w:val="14"/>
              </w:rPr>
            </w:pPr>
          </w:p>
        </w:tc>
        <w:tc>
          <w:tcPr>
            <w:tcW w:w="1791" w:type="dxa"/>
            <w:tcBorders>
              <w:top w:val="nil"/>
              <w:left w:val="nil"/>
              <w:bottom w:val="nil"/>
              <w:right w:val="nil"/>
            </w:tcBorders>
            <w:shd w:val="clear" w:color="auto" w:fill="auto"/>
            <w:vAlign w:val="center"/>
            <w:hideMark/>
          </w:tcPr>
          <w:p w:rsidR="00D900F8" w:rsidRPr="00F1018F" w:rsidRDefault="00D900F8"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color w:val="000000"/>
                <w:sz w:val="14"/>
                <w:szCs w:val="14"/>
              </w:rPr>
            </w:pPr>
            <w:r w:rsidRPr="00F1018F">
              <w:rPr>
                <w:color w:val="000000"/>
                <w:sz w:val="14"/>
                <w:szCs w:val="14"/>
              </w:rPr>
              <w:t>484</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color w:val="000000"/>
                <w:sz w:val="14"/>
                <w:szCs w:val="14"/>
              </w:rPr>
            </w:pPr>
            <w:r w:rsidRPr="00F1018F">
              <w:rPr>
                <w:color w:val="000000"/>
                <w:sz w:val="14"/>
                <w:szCs w:val="14"/>
              </w:rPr>
              <w:t>607</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46</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color w:val="000000"/>
                <w:sz w:val="14"/>
                <w:szCs w:val="14"/>
              </w:rPr>
            </w:pPr>
            <w:r w:rsidRPr="00D900F8">
              <w:rPr>
                <w:color w:val="000000"/>
                <w:sz w:val="14"/>
                <w:szCs w:val="14"/>
              </w:rPr>
              <w:t>56</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52</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color w:val="000000"/>
                <w:sz w:val="14"/>
                <w:szCs w:val="14"/>
              </w:rPr>
            </w:pPr>
            <w:r w:rsidRPr="00F1018F">
              <w:rPr>
                <w:color w:val="000000"/>
                <w:sz w:val="14"/>
                <w:szCs w:val="14"/>
              </w:rPr>
              <w:t>129</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color w:val="000000"/>
                <w:sz w:val="13"/>
                <w:szCs w:val="13"/>
              </w:rPr>
            </w:pPr>
            <w:r>
              <w:rPr>
                <w:color w:val="000000"/>
                <w:sz w:val="13"/>
                <w:szCs w:val="13"/>
              </w:rPr>
              <w:t>2</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color w:val="000000"/>
                <w:sz w:val="14"/>
                <w:szCs w:val="14"/>
              </w:rPr>
            </w:pPr>
            <w:r w:rsidRPr="00D900F8">
              <w:rPr>
                <w:color w:val="000000"/>
                <w:sz w:val="14"/>
                <w:szCs w:val="14"/>
              </w:rPr>
              <w:t>397</w:t>
            </w:r>
          </w:p>
        </w:tc>
      </w:tr>
      <w:tr w:rsidR="00D900F8" w:rsidRPr="00BF4323" w:rsidTr="00D900F8">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D900F8" w:rsidRPr="00F1018F" w:rsidRDefault="00D900F8" w:rsidP="00D719F0">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D900F8" w:rsidRPr="00F1018F" w:rsidRDefault="00D900F8" w:rsidP="00D719F0">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AC68AB">
            <w:pPr>
              <w:jc w:val="right"/>
              <w:rPr>
                <w:b/>
                <w:bCs/>
                <w:color w:val="000000"/>
                <w:sz w:val="14"/>
                <w:szCs w:val="14"/>
              </w:rPr>
            </w:pPr>
            <w:r w:rsidRPr="00F1018F">
              <w:rPr>
                <w:b/>
                <w:bCs/>
                <w:color w:val="000000"/>
                <w:sz w:val="14"/>
                <w:szCs w:val="14"/>
              </w:rPr>
              <w:t>1,040</w:t>
            </w:r>
          </w:p>
        </w:tc>
        <w:tc>
          <w:tcPr>
            <w:tcW w:w="818"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965596">
            <w:pPr>
              <w:jc w:val="right"/>
              <w:rPr>
                <w:b/>
                <w:bCs/>
                <w:color w:val="000000"/>
                <w:sz w:val="14"/>
                <w:szCs w:val="14"/>
              </w:rPr>
            </w:pPr>
            <w:r w:rsidRPr="00F1018F">
              <w:rPr>
                <w:b/>
                <w:bCs/>
                <w:color w:val="000000"/>
                <w:sz w:val="14"/>
                <w:szCs w:val="14"/>
              </w:rPr>
              <w:t>1,466</w:t>
            </w:r>
          </w:p>
        </w:tc>
        <w:tc>
          <w:tcPr>
            <w:tcW w:w="712"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5</w:t>
            </w:r>
          </w:p>
        </w:tc>
        <w:tc>
          <w:tcPr>
            <w:tcW w:w="724" w:type="dxa"/>
            <w:tcBorders>
              <w:top w:val="nil"/>
              <w:left w:val="nil"/>
              <w:bottom w:val="nil"/>
              <w:right w:val="nil"/>
            </w:tcBorders>
            <w:tcMar>
              <w:left w:w="43" w:type="dxa"/>
              <w:right w:w="43" w:type="dxa"/>
            </w:tcMar>
            <w:vAlign w:val="center"/>
          </w:tcPr>
          <w:p w:rsidR="00D900F8" w:rsidRPr="00D900F8" w:rsidRDefault="00D900F8" w:rsidP="00D900F8">
            <w:pPr>
              <w:jc w:val="right"/>
              <w:rPr>
                <w:b/>
                <w:bCs/>
                <w:color w:val="000000"/>
                <w:sz w:val="14"/>
                <w:szCs w:val="14"/>
              </w:rPr>
            </w:pPr>
            <w:r w:rsidRPr="00D900F8">
              <w:rPr>
                <w:b/>
                <w:bCs/>
                <w:color w:val="000000"/>
                <w:sz w:val="14"/>
                <w:szCs w:val="14"/>
              </w:rPr>
              <w:t>1,016</w:t>
            </w:r>
          </w:p>
        </w:tc>
        <w:tc>
          <w:tcPr>
            <w:tcW w:w="731"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99</w:t>
            </w:r>
          </w:p>
        </w:tc>
        <w:tc>
          <w:tcPr>
            <w:tcW w:w="752" w:type="dxa"/>
            <w:tcBorders>
              <w:top w:val="nil"/>
              <w:left w:val="nil"/>
              <w:bottom w:val="nil"/>
              <w:right w:val="nil"/>
            </w:tcBorders>
            <w:shd w:val="clear" w:color="auto" w:fill="auto"/>
            <w:tcMar>
              <w:left w:w="43" w:type="dxa"/>
              <w:right w:w="43" w:type="dxa"/>
            </w:tcMar>
            <w:vAlign w:val="center"/>
            <w:hideMark/>
          </w:tcPr>
          <w:p w:rsidR="00D900F8" w:rsidRPr="00F1018F" w:rsidRDefault="00D900F8" w:rsidP="00D900F8">
            <w:pPr>
              <w:jc w:val="right"/>
              <w:rPr>
                <w:b/>
                <w:bCs/>
                <w:color w:val="000000"/>
                <w:sz w:val="14"/>
                <w:szCs w:val="14"/>
              </w:rPr>
            </w:pPr>
            <w:r w:rsidRPr="00F1018F">
              <w:rPr>
                <w:b/>
                <w:bCs/>
                <w:color w:val="000000"/>
                <w:sz w:val="14"/>
                <w:szCs w:val="14"/>
              </w:rPr>
              <w:t>103</w:t>
            </w:r>
          </w:p>
        </w:tc>
        <w:tc>
          <w:tcPr>
            <w:tcW w:w="720" w:type="dxa"/>
            <w:tcBorders>
              <w:top w:val="nil"/>
              <w:left w:val="nil"/>
              <w:bottom w:val="nil"/>
              <w:right w:val="nil"/>
            </w:tcBorders>
            <w:shd w:val="clear" w:color="auto" w:fill="auto"/>
            <w:tcMar>
              <w:left w:w="43" w:type="dxa"/>
              <w:right w:w="43" w:type="dxa"/>
            </w:tcMar>
            <w:vAlign w:val="center"/>
            <w:hideMark/>
          </w:tcPr>
          <w:p w:rsidR="00D900F8" w:rsidRDefault="00D900F8" w:rsidP="00D900F8">
            <w:pPr>
              <w:jc w:val="right"/>
              <w:rPr>
                <w:b/>
                <w:bCs/>
                <w:color w:val="000000"/>
                <w:sz w:val="13"/>
                <w:szCs w:val="13"/>
              </w:rPr>
            </w:pPr>
            <w:r>
              <w:rPr>
                <w:b/>
                <w:bCs/>
                <w:color w:val="000000"/>
                <w:sz w:val="13"/>
                <w:szCs w:val="13"/>
              </w:rPr>
              <w:t>5</w:t>
            </w:r>
          </w:p>
        </w:tc>
        <w:tc>
          <w:tcPr>
            <w:tcW w:w="681" w:type="dxa"/>
            <w:tcBorders>
              <w:top w:val="nil"/>
              <w:left w:val="nil"/>
              <w:bottom w:val="nil"/>
            </w:tcBorders>
            <w:shd w:val="clear" w:color="auto" w:fill="auto"/>
            <w:tcMar>
              <w:left w:w="43" w:type="dxa"/>
              <w:right w:w="43" w:type="dxa"/>
            </w:tcMar>
            <w:vAlign w:val="center"/>
            <w:hideMark/>
          </w:tcPr>
          <w:p w:rsidR="00D900F8" w:rsidRPr="00D900F8" w:rsidRDefault="00D900F8" w:rsidP="00D900F8">
            <w:pPr>
              <w:jc w:val="right"/>
              <w:rPr>
                <w:b/>
                <w:bCs/>
                <w:color w:val="000000"/>
                <w:sz w:val="14"/>
                <w:szCs w:val="14"/>
              </w:rPr>
            </w:pPr>
            <w:r w:rsidRPr="00D900F8">
              <w:rPr>
                <w:b/>
                <w:bCs/>
                <w:color w:val="000000"/>
                <w:sz w:val="14"/>
                <w:szCs w:val="14"/>
              </w:rPr>
              <w:t>84</w:t>
            </w:r>
          </w:p>
        </w:tc>
      </w:tr>
      <w:tr w:rsidR="00D900F8" w:rsidRPr="00BF4323" w:rsidTr="006840C2">
        <w:trPr>
          <w:trHeight w:hRule="exact" w:val="245"/>
          <w:jc w:val="center"/>
        </w:trPr>
        <w:tc>
          <w:tcPr>
            <w:tcW w:w="377" w:type="dxa"/>
            <w:tcBorders>
              <w:top w:val="nil"/>
              <w:left w:val="nil"/>
              <w:bottom w:val="single" w:sz="12" w:space="0" w:color="auto"/>
              <w:right w:val="nil"/>
            </w:tcBorders>
            <w:shd w:val="clear" w:color="auto" w:fill="auto"/>
            <w:vAlign w:val="center"/>
            <w:hideMark/>
          </w:tcPr>
          <w:p w:rsidR="00D900F8" w:rsidRPr="00BF4323" w:rsidRDefault="00D900F8" w:rsidP="00D719F0">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D900F8" w:rsidRPr="00BF4323" w:rsidRDefault="00D900F8" w:rsidP="00D719F0">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D900F8" w:rsidRPr="00BF4323" w:rsidRDefault="00D900F8" w:rsidP="00D719F0">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D900F8" w:rsidRPr="00BF4323" w:rsidRDefault="00D900F8" w:rsidP="00D719F0">
            <w:pPr>
              <w:rPr>
                <w:sz w:val="15"/>
                <w:szCs w:val="15"/>
              </w:rPr>
            </w:pPr>
            <w:r w:rsidRPr="00BF4323">
              <w:rPr>
                <w:rFonts w:eastAsia="Arial Unicode MS"/>
                <w:sz w:val="15"/>
                <w:szCs w:val="15"/>
              </w:rPr>
              <w:t> </w:t>
            </w:r>
          </w:p>
        </w:tc>
        <w:tc>
          <w:tcPr>
            <w:tcW w:w="712" w:type="dxa"/>
            <w:tcBorders>
              <w:top w:val="nil"/>
              <w:left w:val="nil"/>
              <w:bottom w:val="single" w:sz="12" w:space="0" w:color="auto"/>
              <w:right w:val="nil"/>
            </w:tcBorders>
            <w:shd w:val="clear" w:color="auto" w:fill="auto"/>
            <w:tcMar>
              <w:left w:w="29" w:type="dxa"/>
              <w:right w:w="29" w:type="dxa"/>
            </w:tcMar>
            <w:vAlign w:val="bottom"/>
            <w:hideMark/>
          </w:tcPr>
          <w:p w:rsidR="00D900F8" w:rsidRPr="00BF4323" w:rsidRDefault="00D900F8" w:rsidP="00D719F0">
            <w:pPr>
              <w:jc w:val="right"/>
              <w:rPr>
                <w:b/>
                <w:bCs/>
                <w:sz w:val="15"/>
                <w:szCs w:val="15"/>
              </w:rPr>
            </w:pPr>
            <w:r w:rsidRPr="00BF4323">
              <w:rPr>
                <w:rFonts w:eastAsia="Arial Unicode MS"/>
                <w:b/>
                <w:bCs/>
                <w:sz w:val="15"/>
                <w:szCs w:val="15"/>
              </w:rPr>
              <w:t> </w:t>
            </w:r>
          </w:p>
        </w:tc>
        <w:tc>
          <w:tcPr>
            <w:tcW w:w="724" w:type="dxa"/>
            <w:tcBorders>
              <w:top w:val="nil"/>
              <w:left w:val="nil"/>
              <w:bottom w:val="single" w:sz="12" w:space="0" w:color="auto"/>
              <w:right w:val="nil"/>
            </w:tcBorders>
          </w:tcPr>
          <w:p w:rsidR="00D900F8" w:rsidRPr="00BF4323" w:rsidRDefault="00D900F8" w:rsidP="00D719F0">
            <w:pPr>
              <w:jc w:val="right"/>
              <w:rPr>
                <w:rFonts w:eastAsia="Arial Unicode MS"/>
                <w:b/>
                <w:bCs/>
                <w:sz w:val="15"/>
                <w:szCs w:val="15"/>
              </w:rPr>
            </w:pPr>
          </w:p>
        </w:tc>
        <w:tc>
          <w:tcPr>
            <w:tcW w:w="731" w:type="dxa"/>
            <w:tcBorders>
              <w:top w:val="nil"/>
              <w:left w:val="nil"/>
              <w:bottom w:val="single" w:sz="12" w:space="0" w:color="auto"/>
              <w:right w:val="nil"/>
            </w:tcBorders>
            <w:shd w:val="clear" w:color="auto" w:fill="auto"/>
            <w:tcMar>
              <w:left w:w="29" w:type="dxa"/>
              <w:right w:w="29" w:type="dxa"/>
            </w:tcMar>
            <w:vAlign w:val="bottom"/>
            <w:hideMark/>
          </w:tcPr>
          <w:p w:rsidR="00D900F8" w:rsidRPr="00BF4323" w:rsidRDefault="00D900F8" w:rsidP="00D719F0">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900F8" w:rsidRPr="00BF4323" w:rsidRDefault="00D900F8" w:rsidP="00D719F0">
            <w:pPr>
              <w:rPr>
                <w:b/>
                <w:bCs/>
                <w:sz w:val="15"/>
                <w:szCs w:val="15"/>
              </w:rPr>
            </w:pPr>
            <w:r w:rsidRPr="00BF4323">
              <w:rPr>
                <w:rFonts w:eastAsia="Arial Unicode MS"/>
                <w:b/>
                <w:bCs/>
                <w:sz w:val="15"/>
                <w:szCs w:val="15"/>
              </w:rPr>
              <w:t> </w:t>
            </w:r>
          </w:p>
        </w:tc>
        <w:tc>
          <w:tcPr>
            <w:tcW w:w="752" w:type="dxa"/>
            <w:tcBorders>
              <w:top w:val="nil"/>
              <w:left w:val="nil"/>
              <w:bottom w:val="single" w:sz="12" w:space="0" w:color="auto"/>
              <w:right w:val="nil"/>
            </w:tcBorders>
            <w:shd w:val="clear" w:color="auto" w:fill="auto"/>
            <w:tcMar>
              <w:left w:w="29" w:type="dxa"/>
              <w:right w:w="29" w:type="dxa"/>
            </w:tcMar>
            <w:vAlign w:val="bottom"/>
            <w:hideMark/>
          </w:tcPr>
          <w:p w:rsidR="00D900F8" w:rsidRPr="00BF4323" w:rsidRDefault="00D900F8" w:rsidP="00D719F0">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900F8" w:rsidRPr="00BF4323" w:rsidRDefault="00D900F8" w:rsidP="00D719F0">
            <w:pPr>
              <w:jc w:val="right"/>
              <w:rPr>
                <w:b/>
                <w:bCs/>
                <w:sz w:val="13"/>
                <w:szCs w:val="13"/>
              </w:rPr>
            </w:pPr>
          </w:p>
        </w:tc>
        <w:tc>
          <w:tcPr>
            <w:tcW w:w="681" w:type="dxa"/>
            <w:tcBorders>
              <w:top w:val="nil"/>
              <w:left w:val="nil"/>
              <w:bottom w:val="single" w:sz="12" w:space="0" w:color="auto"/>
            </w:tcBorders>
            <w:shd w:val="clear" w:color="auto" w:fill="auto"/>
            <w:tcMar>
              <w:left w:w="29" w:type="dxa"/>
              <w:right w:w="29" w:type="dxa"/>
            </w:tcMar>
            <w:vAlign w:val="center"/>
            <w:hideMark/>
          </w:tcPr>
          <w:p w:rsidR="00D900F8" w:rsidRPr="00BF4323" w:rsidRDefault="00D900F8" w:rsidP="00D719F0">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1956C2" w:rsidRPr="00BF4323" w:rsidRDefault="00E73328" w:rsidP="00244628">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9"/>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D41C73" w:rsidRPr="00BF4323" w:rsidTr="00E57B66">
        <w:trPr>
          <w:trHeight w:val="202"/>
        </w:trPr>
        <w:tc>
          <w:tcPr>
            <w:tcW w:w="1018" w:type="dxa"/>
            <w:shd w:val="clear" w:color="auto" w:fill="auto"/>
            <w:vAlign w:val="center"/>
          </w:tcPr>
          <w:p w:rsidR="00D41C73" w:rsidRPr="00BF4323" w:rsidRDefault="00D41C73" w:rsidP="00E57B66">
            <w:pPr>
              <w:tabs>
                <w:tab w:val="left" w:pos="8618"/>
              </w:tabs>
              <w:rPr>
                <w:sz w:val="15"/>
                <w:szCs w:val="15"/>
              </w:rPr>
            </w:pPr>
            <w:r w:rsidRPr="00BF4323">
              <w:rPr>
                <w:sz w:val="15"/>
                <w:szCs w:val="15"/>
              </w:rPr>
              <w:t>2014-15</w:t>
            </w:r>
          </w:p>
        </w:tc>
        <w:tc>
          <w:tcPr>
            <w:tcW w:w="688" w:type="dxa"/>
            <w:shd w:val="clear" w:color="auto" w:fill="auto"/>
            <w:vAlign w:val="center"/>
          </w:tcPr>
          <w:p w:rsidR="00D41C73" w:rsidRPr="00BF4323" w:rsidRDefault="00D41C73" w:rsidP="00E57B66">
            <w:pPr>
              <w:jc w:val="right"/>
              <w:rPr>
                <w:b/>
                <w:bCs/>
                <w:sz w:val="15"/>
                <w:szCs w:val="15"/>
              </w:rPr>
            </w:pPr>
            <w:r w:rsidRPr="00BF4323">
              <w:rPr>
                <w:b/>
                <w:bCs/>
                <w:sz w:val="15"/>
                <w:szCs w:val="15"/>
              </w:rPr>
              <w:t>54.05</w:t>
            </w:r>
          </w:p>
        </w:tc>
        <w:tc>
          <w:tcPr>
            <w:tcW w:w="660" w:type="dxa"/>
            <w:shd w:val="clear" w:color="auto" w:fill="auto"/>
            <w:vAlign w:val="center"/>
          </w:tcPr>
          <w:p w:rsidR="00D41C73" w:rsidRPr="00BF4323" w:rsidRDefault="00D41C73" w:rsidP="00E57B66">
            <w:pPr>
              <w:jc w:val="right"/>
              <w:rPr>
                <w:b/>
                <w:bCs/>
                <w:sz w:val="15"/>
                <w:szCs w:val="15"/>
              </w:rPr>
            </w:pPr>
            <w:r w:rsidRPr="00BF4323">
              <w:rPr>
                <w:b/>
                <w:bCs/>
                <w:sz w:val="15"/>
                <w:szCs w:val="15"/>
              </w:rPr>
              <w:t>759.21</w:t>
            </w:r>
          </w:p>
        </w:tc>
        <w:tc>
          <w:tcPr>
            <w:tcW w:w="731" w:type="dxa"/>
            <w:gridSpan w:val="2"/>
            <w:shd w:val="clear" w:color="auto" w:fill="auto"/>
            <w:vAlign w:val="center"/>
          </w:tcPr>
          <w:p w:rsidR="00D41C73" w:rsidRPr="00BF4323" w:rsidRDefault="00D41C73" w:rsidP="00E57B66">
            <w:pPr>
              <w:jc w:val="right"/>
              <w:rPr>
                <w:sz w:val="15"/>
                <w:szCs w:val="15"/>
              </w:rPr>
            </w:pPr>
            <w:r w:rsidRPr="00BF4323">
              <w:rPr>
                <w:sz w:val="15"/>
                <w:szCs w:val="15"/>
              </w:rPr>
              <w:t>1,057.47</w:t>
            </w:r>
          </w:p>
        </w:tc>
        <w:tc>
          <w:tcPr>
            <w:tcW w:w="801" w:type="dxa"/>
            <w:gridSpan w:val="2"/>
            <w:shd w:val="clear" w:color="auto" w:fill="auto"/>
            <w:vAlign w:val="center"/>
          </w:tcPr>
          <w:p w:rsidR="00D41C73" w:rsidRPr="00BF4323" w:rsidRDefault="00D41C73" w:rsidP="00E57B66">
            <w:pPr>
              <w:jc w:val="right"/>
              <w:rPr>
                <w:sz w:val="15"/>
                <w:szCs w:val="15"/>
              </w:rPr>
            </w:pPr>
            <w:r w:rsidRPr="00BF4323">
              <w:rPr>
                <w:sz w:val="15"/>
                <w:szCs w:val="15"/>
              </w:rPr>
              <w:t>1,148.80</w:t>
            </w:r>
          </w:p>
        </w:tc>
        <w:tc>
          <w:tcPr>
            <w:tcW w:w="900" w:type="dxa"/>
            <w:gridSpan w:val="2"/>
            <w:shd w:val="clear" w:color="auto" w:fill="auto"/>
            <w:vAlign w:val="center"/>
          </w:tcPr>
          <w:p w:rsidR="00D41C73" w:rsidRPr="00BF4323" w:rsidRDefault="00D41C73" w:rsidP="00E57B66">
            <w:pPr>
              <w:jc w:val="right"/>
              <w:rPr>
                <w:sz w:val="15"/>
                <w:szCs w:val="15"/>
              </w:rPr>
            </w:pPr>
            <w:r w:rsidRPr="00BF4323">
              <w:rPr>
                <w:sz w:val="15"/>
                <w:szCs w:val="15"/>
              </w:rPr>
              <w:t>999.87</w:t>
            </w:r>
          </w:p>
        </w:tc>
        <w:tc>
          <w:tcPr>
            <w:tcW w:w="720" w:type="dxa"/>
            <w:gridSpan w:val="2"/>
            <w:shd w:val="clear" w:color="auto" w:fill="auto"/>
            <w:vAlign w:val="center"/>
          </w:tcPr>
          <w:p w:rsidR="00D41C73" w:rsidRPr="00BF4323" w:rsidRDefault="00D41C73" w:rsidP="00E57B66">
            <w:pPr>
              <w:jc w:val="right"/>
              <w:rPr>
                <w:sz w:val="15"/>
                <w:szCs w:val="15"/>
              </w:rPr>
            </w:pPr>
            <w:r w:rsidRPr="00BF4323">
              <w:rPr>
                <w:sz w:val="15"/>
                <w:szCs w:val="15"/>
              </w:rPr>
              <w:t>1,713.20</w:t>
            </w:r>
          </w:p>
        </w:tc>
        <w:tc>
          <w:tcPr>
            <w:tcW w:w="722" w:type="dxa"/>
            <w:shd w:val="clear" w:color="auto" w:fill="auto"/>
            <w:vAlign w:val="center"/>
          </w:tcPr>
          <w:p w:rsidR="00D41C73" w:rsidRPr="00BF4323" w:rsidRDefault="00D41C73" w:rsidP="00E57B66">
            <w:pPr>
              <w:jc w:val="right"/>
              <w:rPr>
                <w:sz w:val="15"/>
                <w:szCs w:val="15"/>
              </w:rPr>
            </w:pPr>
            <w:r w:rsidRPr="00BF4323">
              <w:rPr>
                <w:sz w:val="15"/>
                <w:szCs w:val="15"/>
              </w:rPr>
              <w:t>935.18</w:t>
            </w:r>
          </w:p>
        </w:tc>
        <w:tc>
          <w:tcPr>
            <w:tcW w:w="720" w:type="dxa"/>
            <w:gridSpan w:val="2"/>
            <w:shd w:val="clear" w:color="auto" w:fill="auto"/>
            <w:vAlign w:val="center"/>
          </w:tcPr>
          <w:p w:rsidR="00D41C73" w:rsidRPr="00BF4323" w:rsidRDefault="00D41C73" w:rsidP="00E57B66">
            <w:pPr>
              <w:jc w:val="right"/>
              <w:rPr>
                <w:sz w:val="15"/>
                <w:szCs w:val="15"/>
              </w:rPr>
            </w:pPr>
            <w:r w:rsidRPr="00BF4323">
              <w:rPr>
                <w:sz w:val="15"/>
                <w:szCs w:val="15"/>
              </w:rPr>
              <w:t>667.05</w:t>
            </w:r>
          </w:p>
        </w:tc>
        <w:tc>
          <w:tcPr>
            <w:tcW w:w="900" w:type="dxa"/>
            <w:gridSpan w:val="2"/>
            <w:shd w:val="clear" w:color="auto" w:fill="auto"/>
            <w:vAlign w:val="center"/>
          </w:tcPr>
          <w:p w:rsidR="00D41C73" w:rsidRPr="00BF4323" w:rsidRDefault="00D41C73" w:rsidP="00E57B66">
            <w:pPr>
              <w:jc w:val="right"/>
              <w:rPr>
                <w:sz w:val="15"/>
                <w:szCs w:val="15"/>
              </w:rPr>
            </w:pPr>
            <w:r w:rsidRPr="00BF4323">
              <w:rPr>
                <w:sz w:val="15"/>
                <w:szCs w:val="15"/>
              </w:rPr>
              <w:t>1,789.37</w:t>
            </w:r>
          </w:p>
        </w:tc>
        <w:tc>
          <w:tcPr>
            <w:tcW w:w="990" w:type="dxa"/>
            <w:shd w:val="clear" w:color="auto" w:fill="auto"/>
            <w:vAlign w:val="center"/>
          </w:tcPr>
          <w:p w:rsidR="00D41C73" w:rsidRPr="00BF4323" w:rsidRDefault="00D41C73" w:rsidP="00E57B66">
            <w:pPr>
              <w:jc w:val="right"/>
              <w:rPr>
                <w:sz w:val="15"/>
                <w:szCs w:val="15"/>
              </w:rPr>
            </w:pPr>
            <w:r w:rsidRPr="00BF4323">
              <w:rPr>
                <w:sz w:val="15"/>
                <w:szCs w:val="15"/>
              </w:rPr>
              <w:t>728.76</w:t>
            </w:r>
          </w:p>
        </w:tc>
      </w:tr>
      <w:tr w:rsidR="00D41C73" w:rsidRPr="00BF4323" w:rsidTr="00E57B66">
        <w:trPr>
          <w:trHeight w:val="202"/>
        </w:trPr>
        <w:tc>
          <w:tcPr>
            <w:tcW w:w="1018" w:type="dxa"/>
            <w:shd w:val="clear" w:color="auto" w:fill="auto"/>
            <w:vAlign w:val="center"/>
          </w:tcPr>
          <w:p w:rsidR="00D41C73" w:rsidRPr="00BF4323" w:rsidRDefault="00D41C73" w:rsidP="00E57B66">
            <w:pPr>
              <w:tabs>
                <w:tab w:val="left" w:pos="8618"/>
              </w:tabs>
              <w:rPr>
                <w:sz w:val="15"/>
                <w:szCs w:val="15"/>
              </w:rPr>
            </w:pPr>
            <w:r>
              <w:rPr>
                <w:sz w:val="15"/>
                <w:szCs w:val="15"/>
              </w:rPr>
              <w:t>2015-16</w:t>
            </w:r>
          </w:p>
        </w:tc>
        <w:tc>
          <w:tcPr>
            <w:tcW w:w="688" w:type="dxa"/>
            <w:shd w:val="clear" w:color="auto" w:fill="auto"/>
            <w:vAlign w:val="center"/>
          </w:tcPr>
          <w:p w:rsidR="00D41C73" w:rsidRPr="00BF4323" w:rsidRDefault="00D41C73" w:rsidP="00E57B66">
            <w:pPr>
              <w:jc w:val="right"/>
              <w:rPr>
                <w:b/>
                <w:bCs/>
                <w:sz w:val="15"/>
                <w:szCs w:val="15"/>
              </w:rPr>
            </w:pPr>
            <w:r>
              <w:rPr>
                <w:b/>
                <w:bCs/>
                <w:sz w:val="15"/>
                <w:szCs w:val="15"/>
              </w:rPr>
              <w:t>56.33</w:t>
            </w:r>
          </w:p>
        </w:tc>
        <w:tc>
          <w:tcPr>
            <w:tcW w:w="660" w:type="dxa"/>
            <w:shd w:val="clear" w:color="auto" w:fill="auto"/>
            <w:vAlign w:val="center"/>
          </w:tcPr>
          <w:p w:rsidR="00D41C73" w:rsidRPr="00BF4323" w:rsidRDefault="00D41C73" w:rsidP="00E57B66">
            <w:pPr>
              <w:jc w:val="right"/>
              <w:rPr>
                <w:b/>
                <w:bCs/>
                <w:sz w:val="15"/>
                <w:szCs w:val="15"/>
              </w:rPr>
            </w:pPr>
            <w:r>
              <w:rPr>
                <w:b/>
                <w:bCs/>
                <w:sz w:val="15"/>
                <w:szCs w:val="15"/>
              </w:rPr>
              <w:t>705.03</w:t>
            </w:r>
          </w:p>
        </w:tc>
        <w:tc>
          <w:tcPr>
            <w:tcW w:w="731" w:type="dxa"/>
            <w:gridSpan w:val="2"/>
            <w:shd w:val="clear" w:color="auto" w:fill="auto"/>
            <w:vAlign w:val="center"/>
          </w:tcPr>
          <w:p w:rsidR="00D41C73" w:rsidRPr="00BF4323" w:rsidRDefault="00D41C73" w:rsidP="00E57B66">
            <w:pPr>
              <w:jc w:val="right"/>
              <w:rPr>
                <w:sz w:val="15"/>
                <w:szCs w:val="15"/>
              </w:rPr>
            </w:pPr>
            <w:r>
              <w:rPr>
                <w:sz w:val="15"/>
                <w:szCs w:val="15"/>
              </w:rPr>
              <w:t>944.46</w:t>
            </w:r>
          </w:p>
        </w:tc>
        <w:tc>
          <w:tcPr>
            <w:tcW w:w="801" w:type="dxa"/>
            <w:gridSpan w:val="2"/>
            <w:shd w:val="clear" w:color="auto" w:fill="auto"/>
            <w:vAlign w:val="center"/>
          </w:tcPr>
          <w:p w:rsidR="00D41C73" w:rsidRPr="00BF4323" w:rsidRDefault="00D41C73" w:rsidP="00E57B66">
            <w:pPr>
              <w:jc w:val="right"/>
              <w:rPr>
                <w:sz w:val="15"/>
                <w:szCs w:val="15"/>
              </w:rPr>
            </w:pPr>
            <w:r>
              <w:rPr>
                <w:sz w:val="15"/>
                <w:szCs w:val="15"/>
              </w:rPr>
              <w:t>1,217.42</w:t>
            </w:r>
          </w:p>
        </w:tc>
        <w:tc>
          <w:tcPr>
            <w:tcW w:w="900" w:type="dxa"/>
            <w:gridSpan w:val="2"/>
            <w:shd w:val="clear" w:color="auto" w:fill="auto"/>
            <w:vAlign w:val="center"/>
          </w:tcPr>
          <w:p w:rsidR="00D41C73" w:rsidRPr="00BF4323" w:rsidRDefault="00D41C73" w:rsidP="00E57B66">
            <w:pPr>
              <w:jc w:val="right"/>
              <w:rPr>
                <w:sz w:val="15"/>
                <w:szCs w:val="15"/>
              </w:rPr>
            </w:pPr>
            <w:r>
              <w:rPr>
                <w:sz w:val="15"/>
                <w:szCs w:val="15"/>
              </w:rPr>
              <w:t>920.79</w:t>
            </w:r>
          </w:p>
        </w:tc>
        <w:tc>
          <w:tcPr>
            <w:tcW w:w="720" w:type="dxa"/>
            <w:gridSpan w:val="2"/>
            <w:shd w:val="clear" w:color="auto" w:fill="auto"/>
            <w:vAlign w:val="center"/>
          </w:tcPr>
          <w:p w:rsidR="00D41C73" w:rsidRPr="00BF4323" w:rsidRDefault="00D41C73" w:rsidP="00E57B66">
            <w:pPr>
              <w:jc w:val="right"/>
              <w:rPr>
                <w:sz w:val="15"/>
                <w:szCs w:val="15"/>
              </w:rPr>
            </w:pPr>
            <w:r>
              <w:rPr>
                <w:sz w:val="15"/>
                <w:szCs w:val="15"/>
              </w:rPr>
              <w:t>1,092.25</w:t>
            </w:r>
          </w:p>
        </w:tc>
        <w:tc>
          <w:tcPr>
            <w:tcW w:w="722" w:type="dxa"/>
            <w:shd w:val="clear" w:color="auto" w:fill="auto"/>
            <w:vAlign w:val="center"/>
          </w:tcPr>
          <w:p w:rsidR="00D41C73" w:rsidRPr="00BF4323" w:rsidRDefault="00D41C73" w:rsidP="00E57B66">
            <w:pPr>
              <w:jc w:val="right"/>
              <w:rPr>
                <w:sz w:val="15"/>
                <w:szCs w:val="15"/>
              </w:rPr>
            </w:pPr>
            <w:r>
              <w:rPr>
                <w:sz w:val="15"/>
                <w:szCs w:val="15"/>
              </w:rPr>
              <w:t>1,000.41</w:t>
            </w:r>
          </w:p>
        </w:tc>
        <w:tc>
          <w:tcPr>
            <w:tcW w:w="720" w:type="dxa"/>
            <w:gridSpan w:val="2"/>
            <w:shd w:val="clear" w:color="auto" w:fill="auto"/>
            <w:vAlign w:val="center"/>
          </w:tcPr>
          <w:p w:rsidR="00D41C73" w:rsidRPr="00BF4323" w:rsidRDefault="00D41C73" w:rsidP="00E57B66">
            <w:pPr>
              <w:jc w:val="right"/>
              <w:rPr>
                <w:sz w:val="15"/>
                <w:szCs w:val="15"/>
              </w:rPr>
            </w:pPr>
            <w:r>
              <w:rPr>
                <w:sz w:val="15"/>
                <w:szCs w:val="15"/>
              </w:rPr>
              <w:t>607.39</w:t>
            </w:r>
          </w:p>
        </w:tc>
        <w:tc>
          <w:tcPr>
            <w:tcW w:w="900" w:type="dxa"/>
            <w:gridSpan w:val="2"/>
            <w:shd w:val="clear" w:color="auto" w:fill="auto"/>
            <w:vAlign w:val="center"/>
          </w:tcPr>
          <w:p w:rsidR="00D41C73" w:rsidRPr="00BF4323" w:rsidRDefault="00D41C73" w:rsidP="00E57B66">
            <w:pPr>
              <w:jc w:val="right"/>
              <w:rPr>
                <w:sz w:val="15"/>
                <w:szCs w:val="15"/>
              </w:rPr>
            </w:pPr>
            <w:r>
              <w:rPr>
                <w:sz w:val="15"/>
                <w:szCs w:val="15"/>
              </w:rPr>
              <w:t>1,873.58</w:t>
            </w:r>
          </w:p>
        </w:tc>
        <w:tc>
          <w:tcPr>
            <w:tcW w:w="990" w:type="dxa"/>
            <w:shd w:val="clear" w:color="auto" w:fill="auto"/>
            <w:vAlign w:val="center"/>
          </w:tcPr>
          <w:p w:rsidR="00D41C73" w:rsidRPr="00BF4323" w:rsidRDefault="00D41C73" w:rsidP="00E57B66">
            <w:pPr>
              <w:jc w:val="right"/>
              <w:rPr>
                <w:sz w:val="15"/>
                <w:szCs w:val="15"/>
              </w:rPr>
            </w:pPr>
            <w:r>
              <w:rPr>
                <w:sz w:val="15"/>
                <w:szCs w:val="15"/>
              </w:rPr>
              <w:t>774.38</w:t>
            </w:r>
          </w:p>
        </w:tc>
      </w:tr>
      <w:tr w:rsidR="00D41C73" w:rsidRPr="00BF4323" w:rsidTr="00E57B66">
        <w:trPr>
          <w:trHeight w:val="202"/>
        </w:trPr>
        <w:tc>
          <w:tcPr>
            <w:tcW w:w="1018" w:type="dxa"/>
            <w:shd w:val="clear" w:color="auto" w:fill="auto"/>
            <w:vAlign w:val="center"/>
          </w:tcPr>
          <w:p w:rsidR="00D41C73" w:rsidRPr="00BF4323" w:rsidRDefault="00D41C73" w:rsidP="00E57B66">
            <w:pPr>
              <w:tabs>
                <w:tab w:val="left" w:pos="8618"/>
              </w:tabs>
              <w:rPr>
                <w:sz w:val="15"/>
                <w:szCs w:val="15"/>
              </w:rPr>
            </w:pPr>
            <w:r>
              <w:rPr>
                <w:sz w:val="15"/>
                <w:szCs w:val="15"/>
              </w:rPr>
              <w:t>2016-17</w:t>
            </w:r>
          </w:p>
        </w:tc>
        <w:tc>
          <w:tcPr>
            <w:tcW w:w="688" w:type="dxa"/>
            <w:shd w:val="clear" w:color="auto" w:fill="auto"/>
            <w:vAlign w:val="center"/>
          </w:tcPr>
          <w:p w:rsidR="00D41C73" w:rsidRDefault="00D41C73" w:rsidP="00E57B66">
            <w:pPr>
              <w:jc w:val="right"/>
              <w:rPr>
                <w:b/>
                <w:bCs/>
                <w:color w:val="000000"/>
                <w:sz w:val="15"/>
                <w:szCs w:val="15"/>
              </w:rPr>
            </w:pPr>
            <w:r>
              <w:rPr>
                <w:b/>
                <w:bCs/>
                <w:color w:val="000000"/>
                <w:sz w:val="15"/>
                <w:szCs w:val="15"/>
              </w:rPr>
              <w:t>57.15</w:t>
            </w:r>
          </w:p>
        </w:tc>
        <w:tc>
          <w:tcPr>
            <w:tcW w:w="660" w:type="dxa"/>
            <w:shd w:val="clear" w:color="auto" w:fill="auto"/>
            <w:vAlign w:val="center"/>
          </w:tcPr>
          <w:p w:rsidR="00D41C73" w:rsidRDefault="00D41C73" w:rsidP="00E57B66">
            <w:pPr>
              <w:jc w:val="right"/>
              <w:rPr>
                <w:b/>
                <w:bCs/>
                <w:color w:val="000000"/>
                <w:sz w:val="15"/>
                <w:szCs w:val="15"/>
              </w:rPr>
            </w:pPr>
            <w:r>
              <w:rPr>
                <w:b/>
                <w:bCs/>
                <w:color w:val="000000"/>
                <w:sz w:val="15"/>
                <w:szCs w:val="15"/>
              </w:rPr>
              <w:t>701.92</w:t>
            </w:r>
          </w:p>
        </w:tc>
        <w:tc>
          <w:tcPr>
            <w:tcW w:w="731" w:type="dxa"/>
            <w:gridSpan w:val="2"/>
            <w:shd w:val="clear" w:color="auto" w:fill="auto"/>
            <w:vAlign w:val="center"/>
          </w:tcPr>
          <w:p w:rsidR="00D41C73" w:rsidRDefault="00D41C73" w:rsidP="00E57B66">
            <w:pPr>
              <w:jc w:val="right"/>
              <w:rPr>
                <w:color w:val="000000"/>
                <w:sz w:val="15"/>
                <w:szCs w:val="15"/>
              </w:rPr>
            </w:pPr>
            <w:r>
              <w:rPr>
                <w:color w:val="000000"/>
                <w:sz w:val="15"/>
                <w:szCs w:val="15"/>
              </w:rPr>
              <w:t>920.85</w:t>
            </w:r>
          </w:p>
        </w:tc>
        <w:tc>
          <w:tcPr>
            <w:tcW w:w="801" w:type="dxa"/>
            <w:gridSpan w:val="2"/>
            <w:shd w:val="clear" w:color="auto" w:fill="auto"/>
            <w:vAlign w:val="center"/>
          </w:tcPr>
          <w:p w:rsidR="00D41C73" w:rsidRDefault="00D41C73" w:rsidP="00E57B66">
            <w:pPr>
              <w:jc w:val="right"/>
              <w:rPr>
                <w:color w:val="000000"/>
                <w:sz w:val="15"/>
                <w:szCs w:val="15"/>
              </w:rPr>
            </w:pPr>
            <w:r>
              <w:rPr>
                <w:color w:val="000000"/>
                <w:sz w:val="15"/>
                <w:szCs w:val="15"/>
              </w:rPr>
              <w:t>1,228.93</w:t>
            </w:r>
          </w:p>
        </w:tc>
        <w:tc>
          <w:tcPr>
            <w:tcW w:w="900" w:type="dxa"/>
            <w:gridSpan w:val="2"/>
            <w:shd w:val="clear" w:color="auto" w:fill="auto"/>
            <w:vAlign w:val="center"/>
          </w:tcPr>
          <w:p w:rsidR="00D41C73" w:rsidRDefault="00D41C73" w:rsidP="00E57B66">
            <w:pPr>
              <w:jc w:val="right"/>
              <w:rPr>
                <w:color w:val="000000"/>
                <w:sz w:val="15"/>
                <w:szCs w:val="15"/>
              </w:rPr>
            </w:pPr>
            <w:r>
              <w:rPr>
                <w:color w:val="000000"/>
                <w:sz w:val="15"/>
                <w:szCs w:val="15"/>
              </w:rPr>
              <w:t>890.09</w:t>
            </w:r>
          </w:p>
        </w:tc>
        <w:tc>
          <w:tcPr>
            <w:tcW w:w="720" w:type="dxa"/>
            <w:gridSpan w:val="2"/>
            <w:shd w:val="clear" w:color="auto" w:fill="auto"/>
            <w:vAlign w:val="center"/>
          </w:tcPr>
          <w:p w:rsidR="00D41C73" w:rsidRDefault="00D41C73" w:rsidP="00E57B66">
            <w:pPr>
              <w:jc w:val="right"/>
              <w:rPr>
                <w:color w:val="000000"/>
                <w:sz w:val="15"/>
                <w:szCs w:val="15"/>
              </w:rPr>
            </w:pPr>
            <w:r>
              <w:rPr>
                <w:color w:val="000000"/>
                <w:sz w:val="15"/>
                <w:szCs w:val="15"/>
              </w:rPr>
              <w:t>1,128.77</w:t>
            </w:r>
          </w:p>
        </w:tc>
        <w:tc>
          <w:tcPr>
            <w:tcW w:w="722" w:type="dxa"/>
            <w:shd w:val="clear" w:color="auto" w:fill="auto"/>
            <w:vAlign w:val="center"/>
          </w:tcPr>
          <w:p w:rsidR="00D41C73" w:rsidRDefault="00D41C73" w:rsidP="00E57B66">
            <w:pPr>
              <w:jc w:val="right"/>
              <w:rPr>
                <w:color w:val="000000"/>
                <w:sz w:val="15"/>
                <w:szCs w:val="15"/>
              </w:rPr>
            </w:pPr>
            <w:r>
              <w:rPr>
                <w:color w:val="000000"/>
                <w:sz w:val="15"/>
                <w:szCs w:val="15"/>
              </w:rPr>
              <w:t>1,020.32</w:t>
            </w:r>
          </w:p>
        </w:tc>
        <w:tc>
          <w:tcPr>
            <w:tcW w:w="720" w:type="dxa"/>
            <w:gridSpan w:val="2"/>
            <w:shd w:val="clear" w:color="auto" w:fill="auto"/>
            <w:vAlign w:val="center"/>
          </w:tcPr>
          <w:p w:rsidR="00D41C73" w:rsidRDefault="00D41C73" w:rsidP="00E57B66">
            <w:pPr>
              <w:jc w:val="right"/>
              <w:rPr>
                <w:color w:val="000000"/>
                <w:sz w:val="15"/>
                <w:szCs w:val="15"/>
              </w:rPr>
            </w:pPr>
            <w:r>
              <w:rPr>
                <w:color w:val="000000"/>
                <w:sz w:val="15"/>
                <w:szCs w:val="15"/>
              </w:rPr>
              <w:t>595.80</w:t>
            </w:r>
          </w:p>
        </w:tc>
        <w:tc>
          <w:tcPr>
            <w:tcW w:w="900" w:type="dxa"/>
            <w:gridSpan w:val="2"/>
            <w:shd w:val="clear" w:color="auto" w:fill="auto"/>
            <w:vAlign w:val="center"/>
          </w:tcPr>
          <w:p w:rsidR="00D41C73" w:rsidRDefault="00D41C73" w:rsidP="00E57B66">
            <w:pPr>
              <w:jc w:val="right"/>
              <w:rPr>
                <w:color w:val="000000"/>
                <w:sz w:val="15"/>
                <w:szCs w:val="15"/>
              </w:rPr>
            </w:pPr>
            <w:r>
              <w:rPr>
                <w:color w:val="000000"/>
                <w:sz w:val="15"/>
                <w:szCs w:val="15"/>
              </w:rPr>
              <w:t>1,741.42</w:t>
            </w:r>
          </w:p>
        </w:tc>
        <w:tc>
          <w:tcPr>
            <w:tcW w:w="990" w:type="dxa"/>
            <w:shd w:val="clear" w:color="auto" w:fill="auto"/>
            <w:vAlign w:val="center"/>
          </w:tcPr>
          <w:p w:rsidR="00D41C73" w:rsidRDefault="00D41C73" w:rsidP="00E57B66">
            <w:pPr>
              <w:jc w:val="right"/>
              <w:rPr>
                <w:color w:val="000000"/>
                <w:sz w:val="15"/>
                <w:szCs w:val="15"/>
              </w:rPr>
            </w:pPr>
            <w:r>
              <w:rPr>
                <w:color w:val="000000"/>
                <w:sz w:val="15"/>
                <w:szCs w:val="15"/>
              </w:rPr>
              <w:t>789.80</w:t>
            </w:r>
          </w:p>
        </w:tc>
      </w:tr>
      <w:tr w:rsidR="00D41C73" w:rsidRPr="00BF4323" w:rsidTr="00470014">
        <w:trPr>
          <w:trHeight w:val="202"/>
        </w:trPr>
        <w:tc>
          <w:tcPr>
            <w:tcW w:w="1018" w:type="dxa"/>
            <w:shd w:val="clear" w:color="auto" w:fill="auto"/>
          </w:tcPr>
          <w:p w:rsidR="00D41C73" w:rsidRPr="00BF4323" w:rsidRDefault="00D41C73" w:rsidP="00D41C73">
            <w:pPr>
              <w:tabs>
                <w:tab w:val="left" w:pos="8618"/>
              </w:tabs>
              <w:rPr>
                <w:sz w:val="15"/>
                <w:szCs w:val="15"/>
              </w:rPr>
            </w:pPr>
          </w:p>
        </w:tc>
        <w:tc>
          <w:tcPr>
            <w:tcW w:w="688" w:type="dxa"/>
            <w:shd w:val="clear" w:color="auto" w:fill="auto"/>
            <w:vAlign w:val="center"/>
          </w:tcPr>
          <w:p w:rsidR="00D41C73" w:rsidRPr="00BF4323" w:rsidRDefault="00D41C73" w:rsidP="00D41C73">
            <w:pPr>
              <w:tabs>
                <w:tab w:val="left" w:pos="8618"/>
              </w:tabs>
              <w:jc w:val="right"/>
              <w:rPr>
                <w:b/>
                <w:bCs/>
                <w:sz w:val="15"/>
                <w:szCs w:val="15"/>
              </w:rPr>
            </w:pPr>
          </w:p>
        </w:tc>
        <w:tc>
          <w:tcPr>
            <w:tcW w:w="660" w:type="dxa"/>
            <w:shd w:val="clear" w:color="auto" w:fill="auto"/>
            <w:vAlign w:val="center"/>
          </w:tcPr>
          <w:p w:rsidR="00D41C73" w:rsidRPr="00BF4323" w:rsidRDefault="00D41C73" w:rsidP="00D41C73">
            <w:pPr>
              <w:tabs>
                <w:tab w:val="left" w:pos="8618"/>
              </w:tabs>
              <w:jc w:val="right"/>
              <w:rPr>
                <w:b/>
                <w:bCs/>
                <w:sz w:val="15"/>
                <w:szCs w:val="15"/>
              </w:rPr>
            </w:pPr>
          </w:p>
        </w:tc>
        <w:tc>
          <w:tcPr>
            <w:tcW w:w="731" w:type="dxa"/>
            <w:gridSpan w:val="2"/>
            <w:shd w:val="clear" w:color="auto" w:fill="auto"/>
            <w:vAlign w:val="center"/>
          </w:tcPr>
          <w:p w:rsidR="00D41C73" w:rsidRPr="00BF4323" w:rsidRDefault="00D41C73" w:rsidP="00D41C73">
            <w:pPr>
              <w:tabs>
                <w:tab w:val="left" w:pos="8618"/>
              </w:tabs>
              <w:jc w:val="right"/>
              <w:rPr>
                <w:sz w:val="15"/>
                <w:szCs w:val="15"/>
              </w:rPr>
            </w:pPr>
          </w:p>
        </w:tc>
        <w:tc>
          <w:tcPr>
            <w:tcW w:w="801" w:type="dxa"/>
            <w:gridSpan w:val="2"/>
            <w:shd w:val="clear" w:color="auto" w:fill="auto"/>
            <w:vAlign w:val="center"/>
          </w:tcPr>
          <w:p w:rsidR="00D41C73" w:rsidRPr="00BF4323" w:rsidRDefault="00D41C73" w:rsidP="00D41C73">
            <w:pPr>
              <w:tabs>
                <w:tab w:val="left" w:pos="8618"/>
              </w:tabs>
              <w:jc w:val="right"/>
              <w:rPr>
                <w:sz w:val="15"/>
                <w:szCs w:val="15"/>
              </w:rPr>
            </w:pPr>
          </w:p>
        </w:tc>
        <w:tc>
          <w:tcPr>
            <w:tcW w:w="900" w:type="dxa"/>
            <w:gridSpan w:val="2"/>
            <w:shd w:val="clear" w:color="auto" w:fill="auto"/>
            <w:vAlign w:val="center"/>
          </w:tcPr>
          <w:p w:rsidR="00D41C73" w:rsidRPr="00BF4323" w:rsidRDefault="00D41C73" w:rsidP="00D41C73">
            <w:pPr>
              <w:tabs>
                <w:tab w:val="left" w:pos="8618"/>
              </w:tabs>
              <w:jc w:val="right"/>
              <w:rPr>
                <w:sz w:val="15"/>
                <w:szCs w:val="15"/>
              </w:rPr>
            </w:pPr>
          </w:p>
        </w:tc>
        <w:tc>
          <w:tcPr>
            <w:tcW w:w="720" w:type="dxa"/>
            <w:gridSpan w:val="2"/>
            <w:shd w:val="clear" w:color="auto" w:fill="auto"/>
            <w:vAlign w:val="center"/>
          </w:tcPr>
          <w:p w:rsidR="00D41C73" w:rsidRPr="00BF4323" w:rsidRDefault="00D41C73" w:rsidP="00D41C73">
            <w:pPr>
              <w:tabs>
                <w:tab w:val="left" w:pos="8618"/>
              </w:tabs>
              <w:jc w:val="right"/>
              <w:rPr>
                <w:sz w:val="15"/>
                <w:szCs w:val="15"/>
              </w:rPr>
            </w:pPr>
          </w:p>
        </w:tc>
        <w:tc>
          <w:tcPr>
            <w:tcW w:w="722" w:type="dxa"/>
            <w:shd w:val="clear" w:color="auto" w:fill="auto"/>
            <w:vAlign w:val="center"/>
          </w:tcPr>
          <w:p w:rsidR="00D41C73" w:rsidRPr="00BF4323" w:rsidRDefault="00D41C73" w:rsidP="00D41C73">
            <w:pPr>
              <w:tabs>
                <w:tab w:val="left" w:pos="8618"/>
              </w:tabs>
              <w:jc w:val="right"/>
              <w:rPr>
                <w:sz w:val="15"/>
                <w:szCs w:val="15"/>
              </w:rPr>
            </w:pPr>
          </w:p>
        </w:tc>
        <w:tc>
          <w:tcPr>
            <w:tcW w:w="720" w:type="dxa"/>
            <w:gridSpan w:val="2"/>
            <w:shd w:val="clear" w:color="auto" w:fill="auto"/>
            <w:vAlign w:val="center"/>
          </w:tcPr>
          <w:p w:rsidR="00D41C73" w:rsidRPr="00BF4323" w:rsidRDefault="00D41C73" w:rsidP="00D41C73">
            <w:pPr>
              <w:tabs>
                <w:tab w:val="left" w:pos="8618"/>
              </w:tabs>
              <w:jc w:val="right"/>
              <w:rPr>
                <w:sz w:val="15"/>
                <w:szCs w:val="15"/>
              </w:rPr>
            </w:pPr>
          </w:p>
        </w:tc>
        <w:tc>
          <w:tcPr>
            <w:tcW w:w="900" w:type="dxa"/>
            <w:gridSpan w:val="2"/>
            <w:shd w:val="clear" w:color="auto" w:fill="auto"/>
            <w:vAlign w:val="center"/>
          </w:tcPr>
          <w:p w:rsidR="00D41C73" w:rsidRPr="00BF4323" w:rsidRDefault="00D41C73" w:rsidP="00D41C73">
            <w:pPr>
              <w:tabs>
                <w:tab w:val="left" w:pos="8618"/>
              </w:tabs>
              <w:jc w:val="right"/>
              <w:rPr>
                <w:sz w:val="15"/>
                <w:szCs w:val="15"/>
              </w:rPr>
            </w:pPr>
          </w:p>
        </w:tc>
        <w:tc>
          <w:tcPr>
            <w:tcW w:w="990" w:type="dxa"/>
            <w:shd w:val="clear" w:color="auto" w:fill="auto"/>
            <w:vAlign w:val="center"/>
          </w:tcPr>
          <w:p w:rsidR="00D41C73" w:rsidRPr="00BF4323" w:rsidRDefault="00D41C73" w:rsidP="00D41C73">
            <w:pPr>
              <w:tabs>
                <w:tab w:val="left" w:pos="8618"/>
              </w:tabs>
              <w:jc w:val="right"/>
              <w:rPr>
                <w:sz w:val="15"/>
                <w:szCs w:val="15"/>
              </w:rPr>
            </w:pPr>
          </w:p>
        </w:tc>
      </w:tr>
      <w:tr w:rsidR="00D900F8" w:rsidRPr="00BF4323" w:rsidTr="00470014">
        <w:trPr>
          <w:trHeight w:val="202"/>
        </w:trPr>
        <w:tc>
          <w:tcPr>
            <w:tcW w:w="1018" w:type="dxa"/>
            <w:shd w:val="clear" w:color="auto" w:fill="auto"/>
            <w:vAlign w:val="center"/>
          </w:tcPr>
          <w:p w:rsidR="00D900F8" w:rsidRPr="00BF4323" w:rsidRDefault="00D900F8" w:rsidP="00D900F8">
            <w:pPr>
              <w:rPr>
                <w:sz w:val="15"/>
                <w:szCs w:val="15"/>
              </w:rPr>
            </w:pPr>
            <w:r w:rsidRPr="00BF4323">
              <w:rPr>
                <w:sz w:val="15"/>
                <w:szCs w:val="15"/>
              </w:rPr>
              <w:t>2015-16</w:t>
            </w:r>
          </w:p>
        </w:tc>
        <w:tc>
          <w:tcPr>
            <w:tcW w:w="688" w:type="dxa"/>
            <w:shd w:val="clear" w:color="auto" w:fill="auto"/>
            <w:vAlign w:val="center"/>
          </w:tcPr>
          <w:p w:rsidR="00D900F8" w:rsidRPr="00BF4323" w:rsidRDefault="00D900F8" w:rsidP="00D900F8">
            <w:pPr>
              <w:jc w:val="right"/>
              <w:rPr>
                <w:b/>
                <w:bCs/>
                <w:sz w:val="15"/>
                <w:szCs w:val="15"/>
              </w:rPr>
            </w:pPr>
          </w:p>
        </w:tc>
        <w:tc>
          <w:tcPr>
            <w:tcW w:w="660" w:type="dxa"/>
            <w:shd w:val="clear" w:color="auto" w:fill="auto"/>
            <w:vAlign w:val="center"/>
          </w:tcPr>
          <w:p w:rsidR="00D900F8" w:rsidRPr="00BF4323" w:rsidRDefault="00D900F8" w:rsidP="00D900F8">
            <w:pPr>
              <w:jc w:val="right"/>
              <w:rPr>
                <w:b/>
                <w:bCs/>
                <w:sz w:val="15"/>
                <w:szCs w:val="15"/>
              </w:rPr>
            </w:pPr>
          </w:p>
        </w:tc>
        <w:tc>
          <w:tcPr>
            <w:tcW w:w="731" w:type="dxa"/>
            <w:gridSpan w:val="2"/>
            <w:shd w:val="clear" w:color="auto" w:fill="auto"/>
            <w:vAlign w:val="center"/>
          </w:tcPr>
          <w:p w:rsidR="00D900F8" w:rsidRPr="00BF4323" w:rsidRDefault="00D900F8" w:rsidP="00D900F8">
            <w:pPr>
              <w:jc w:val="right"/>
              <w:rPr>
                <w:sz w:val="15"/>
                <w:szCs w:val="15"/>
              </w:rPr>
            </w:pPr>
          </w:p>
        </w:tc>
        <w:tc>
          <w:tcPr>
            <w:tcW w:w="801" w:type="dxa"/>
            <w:gridSpan w:val="2"/>
            <w:shd w:val="clear" w:color="auto" w:fill="auto"/>
            <w:vAlign w:val="center"/>
          </w:tcPr>
          <w:p w:rsidR="00D900F8" w:rsidRPr="00BF4323" w:rsidRDefault="00D900F8" w:rsidP="00D900F8">
            <w:pPr>
              <w:jc w:val="right"/>
              <w:rPr>
                <w:sz w:val="15"/>
                <w:szCs w:val="15"/>
              </w:rPr>
            </w:pPr>
          </w:p>
        </w:tc>
        <w:tc>
          <w:tcPr>
            <w:tcW w:w="900" w:type="dxa"/>
            <w:gridSpan w:val="2"/>
            <w:shd w:val="clear" w:color="auto" w:fill="auto"/>
            <w:vAlign w:val="center"/>
          </w:tcPr>
          <w:p w:rsidR="00D900F8" w:rsidRPr="00BF4323" w:rsidRDefault="00D900F8" w:rsidP="00D900F8">
            <w:pPr>
              <w:jc w:val="right"/>
              <w:rPr>
                <w:sz w:val="15"/>
                <w:szCs w:val="15"/>
              </w:rPr>
            </w:pPr>
          </w:p>
        </w:tc>
        <w:tc>
          <w:tcPr>
            <w:tcW w:w="720" w:type="dxa"/>
            <w:gridSpan w:val="2"/>
            <w:shd w:val="clear" w:color="auto" w:fill="auto"/>
            <w:vAlign w:val="center"/>
          </w:tcPr>
          <w:p w:rsidR="00D900F8" w:rsidRPr="00BF4323" w:rsidRDefault="00D900F8" w:rsidP="00D900F8">
            <w:pPr>
              <w:jc w:val="right"/>
              <w:rPr>
                <w:sz w:val="15"/>
                <w:szCs w:val="15"/>
              </w:rPr>
            </w:pPr>
          </w:p>
        </w:tc>
        <w:tc>
          <w:tcPr>
            <w:tcW w:w="722" w:type="dxa"/>
            <w:shd w:val="clear" w:color="auto" w:fill="auto"/>
            <w:vAlign w:val="center"/>
          </w:tcPr>
          <w:p w:rsidR="00D900F8" w:rsidRPr="00BF4323" w:rsidRDefault="00D900F8" w:rsidP="00D900F8">
            <w:pPr>
              <w:jc w:val="right"/>
              <w:rPr>
                <w:sz w:val="15"/>
                <w:szCs w:val="15"/>
              </w:rPr>
            </w:pPr>
          </w:p>
        </w:tc>
        <w:tc>
          <w:tcPr>
            <w:tcW w:w="720" w:type="dxa"/>
            <w:gridSpan w:val="2"/>
            <w:shd w:val="clear" w:color="auto" w:fill="auto"/>
            <w:vAlign w:val="center"/>
          </w:tcPr>
          <w:p w:rsidR="00D900F8" w:rsidRPr="00BF4323" w:rsidRDefault="00D900F8" w:rsidP="00D900F8">
            <w:pPr>
              <w:jc w:val="right"/>
              <w:rPr>
                <w:sz w:val="15"/>
                <w:szCs w:val="15"/>
              </w:rPr>
            </w:pPr>
          </w:p>
        </w:tc>
        <w:tc>
          <w:tcPr>
            <w:tcW w:w="900" w:type="dxa"/>
            <w:gridSpan w:val="2"/>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470014">
        <w:trPr>
          <w:trHeight w:val="202"/>
        </w:trPr>
        <w:tc>
          <w:tcPr>
            <w:tcW w:w="1018" w:type="dxa"/>
            <w:shd w:val="clear" w:color="auto" w:fill="auto"/>
            <w:vAlign w:val="center"/>
          </w:tcPr>
          <w:p w:rsidR="00D900F8" w:rsidRPr="00BF4323" w:rsidRDefault="00D900F8" w:rsidP="00D900F8">
            <w:pPr>
              <w:jc w:val="center"/>
              <w:rPr>
                <w:sz w:val="15"/>
                <w:szCs w:val="15"/>
              </w:rPr>
            </w:pPr>
            <w:r w:rsidRPr="00BF4323">
              <w:rPr>
                <w:sz w:val="15"/>
                <w:szCs w:val="15"/>
              </w:rPr>
              <w:t>Jul-Sep</w:t>
            </w:r>
          </w:p>
        </w:tc>
        <w:tc>
          <w:tcPr>
            <w:tcW w:w="688" w:type="dxa"/>
            <w:shd w:val="clear" w:color="auto" w:fill="auto"/>
            <w:vAlign w:val="center"/>
          </w:tcPr>
          <w:p w:rsidR="00D900F8" w:rsidRPr="00BF4323" w:rsidRDefault="00D900F8" w:rsidP="00D900F8">
            <w:pPr>
              <w:jc w:val="right"/>
              <w:rPr>
                <w:b/>
                <w:bCs/>
                <w:sz w:val="15"/>
                <w:szCs w:val="15"/>
              </w:rPr>
            </w:pPr>
            <w:r w:rsidRPr="00BF4323">
              <w:rPr>
                <w:b/>
                <w:bCs/>
                <w:sz w:val="15"/>
                <w:szCs w:val="15"/>
              </w:rPr>
              <w:t>53.67</w:t>
            </w:r>
          </w:p>
        </w:tc>
        <w:tc>
          <w:tcPr>
            <w:tcW w:w="660" w:type="dxa"/>
            <w:shd w:val="clear" w:color="auto" w:fill="auto"/>
            <w:vAlign w:val="center"/>
          </w:tcPr>
          <w:p w:rsidR="00D900F8" w:rsidRPr="00BF4323" w:rsidRDefault="00D900F8" w:rsidP="00D900F8">
            <w:pPr>
              <w:jc w:val="right"/>
              <w:rPr>
                <w:b/>
                <w:bCs/>
                <w:sz w:val="15"/>
                <w:szCs w:val="15"/>
              </w:rPr>
            </w:pPr>
            <w:r w:rsidRPr="00BF4323">
              <w:rPr>
                <w:b/>
                <w:bCs/>
                <w:sz w:val="15"/>
                <w:szCs w:val="15"/>
              </w:rPr>
              <w:t>712.89</w:t>
            </w:r>
          </w:p>
        </w:tc>
        <w:tc>
          <w:tcPr>
            <w:tcW w:w="731" w:type="dxa"/>
            <w:gridSpan w:val="2"/>
            <w:shd w:val="clear" w:color="auto" w:fill="auto"/>
            <w:vAlign w:val="center"/>
          </w:tcPr>
          <w:p w:rsidR="00D900F8" w:rsidRPr="00BF4323" w:rsidRDefault="00D900F8" w:rsidP="00D900F8">
            <w:pPr>
              <w:jc w:val="right"/>
              <w:rPr>
                <w:sz w:val="15"/>
                <w:szCs w:val="15"/>
              </w:rPr>
            </w:pPr>
            <w:r w:rsidRPr="00BF4323">
              <w:rPr>
                <w:sz w:val="15"/>
                <w:szCs w:val="15"/>
              </w:rPr>
              <w:t>973.60</w:t>
            </w:r>
          </w:p>
        </w:tc>
        <w:tc>
          <w:tcPr>
            <w:tcW w:w="801" w:type="dxa"/>
            <w:gridSpan w:val="2"/>
            <w:shd w:val="clear" w:color="auto" w:fill="auto"/>
            <w:vAlign w:val="center"/>
          </w:tcPr>
          <w:p w:rsidR="00D900F8" w:rsidRPr="00BF4323" w:rsidRDefault="00D900F8" w:rsidP="00D900F8">
            <w:pPr>
              <w:jc w:val="right"/>
              <w:rPr>
                <w:sz w:val="15"/>
                <w:szCs w:val="15"/>
              </w:rPr>
            </w:pPr>
            <w:r w:rsidRPr="00BF4323">
              <w:rPr>
                <w:sz w:val="15"/>
                <w:szCs w:val="15"/>
              </w:rPr>
              <w:t>1,144.34</w:t>
            </w:r>
          </w:p>
        </w:tc>
        <w:tc>
          <w:tcPr>
            <w:tcW w:w="900" w:type="dxa"/>
            <w:gridSpan w:val="2"/>
            <w:shd w:val="clear" w:color="auto" w:fill="auto"/>
            <w:vAlign w:val="center"/>
          </w:tcPr>
          <w:p w:rsidR="00D900F8" w:rsidRPr="00BF4323" w:rsidRDefault="00D900F8" w:rsidP="00D900F8">
            <w:pPr>
              <w:jc w:val="right"/>
              <w:rPr>
                <w:sz w:val="15"/>
                <w:szCs w:val="15"/>
              </w:rPr>
            </w:pPr>
            <w:r w:rsidRPr="00BF4323">
              <w:rPr>
                <w:sz w:val="15"/>
                <w:szCs w:val="15"/>
              </w:rPr>
              <w:t>964.35</w:t>
            </w:r>
          </w:p>
        </w:tc>
        <w:tc>
          <w:tcPr>
            <w:tcW w:w="720" w:type="dxa"/>
            <w:gridSpan w:val="2"/>
            <w:shd w:val="clear" w:color="auto" w:fill="auto"/>
            <w:vAlign w:val="center"/>
          </w:tcPr>
          <w:p w:rsidR="00D900F8" w:rsidRPr="00BF4323" w:rsidRDefault="00D900F8" w:rsidP="00D900F8">
            <w:pPr>
              <w:jc w:val="right"/>
              <w:rPr>
                <w:sz w:val="15"/>
                <w:szCs w:val="15"/>
              </w:rPr>
            </w:pPr>
            <w:r w:rsidRPr="00BF4323">
              <w:rPr>
                <w:sz w:val="15"/>
                <w:szCs w:val="15"/>
              </w:rPr>
              <w:t>1,423.80</w:t>
            </w:r>
          </w:p>
        </w:tc>
        <w:tc>
          <w:tcPr>
            <w:tcW w:w="722" w:type="dxa"/>
            <w:shd w:val="clear" w:color="auto" w:fill="auto"/>
            <w:vAlign w:val="center"/>
          </w:tcPr>
          <w:p w:rsidR="00D900F8" w:rsidRPr="00BF4323" w:rsidRDefault="00D900F8" w:rsidP="00D900F8">
            <w:pPr>
              <w:jc w:val="right"/>
              <w:rPr>
                <w:sz w:val="15"/>
                <w:szCs w:val="15"/>
              </w:rPr>
            </w:pPr>
            <w:r w:rsidRPr="00BF4323">
              <w:rPr>
                <w:sz w:val="15"/>
                <w:szCs w:val="15"/>
              </w:rPr>
              <w:t>994.53</w:t>
            </w:r>
          </w:p>
        </w:tc>
        <w:tc>
          <w:tcPr>
            <w:tcW w:w="720" w:type="dxa"/>
            <w:gridSpan w:val="2"/>
            <w:shd w:val="clear" w:color="auto" w:fill="auto"/>
            <w:vAlign w:val="center"/>
          </w:tcPr>
          <w:p w:rsidR="00D900F8" w:rsidRPr="00BF4323" w:rsidRDefault="00D900F8" w:rsidP="00D900F8">
            <w:pPr>
              <w:jc w:val="right"/>
              <w:rPr>
                <w:sz w:val="15"/>
                <w:szCs w:val="15"/>
              </w:rPr>
            </w:pPr>
            <w:r w:rsidRPr="00BF4323">
              <w:rPr>
                <w:sz w:val="15"/>
                <w:szCs w:val="15"/>
              </w:rPr>
              <w:t>628.77</w:t>
            </w:r>
          </w:p>
        </w:tc>
        <w:tc>
          <w:tcPr>
            <w:tcW w:w="900" w:type="dxa"/>
            <w:gridSpan w:val="2"/>
            <w:shd w:val="clear" w:color="auto" w:fill="auto"/>
            <w:vAlign w:val="center"/>
          </w:tcPr>
          <w:p w:rsidR="00D900F8" w:rsidRPr="00BF4323" w:rsidRDefault="00D900F8" w:rsidP="00D900F8">
            <w:pPr>
              <w:jc w:val="right"/>
              <w:rPr>
                <w:sz w:val="15"/>
                <w:szCs w:val="15"/>
              </w:rPr>
            </w:pPr>
            <w:r w:rsidRPr="00BF4323">
              <w:rPr>
                <w:sz w:val="15"/>
                <w:szCs w:val="15"/>
              </w:rPr>
              <w:t>1,955.09</w:t>
            </w:r>
          </w:p>
        </w:tc>
        <w:tc>
          <w:tcPr>
            <w:tcW w:w="990" w:type="dxa"/>
            <w:shd w:val="clear" w:color="auto" w:fill="auto"/>
            <w:vAlign w:val="center"/>
          </w:tcPr>
          <w:p w:rsidR="00D900F8" w:rsidRPr="00BF4323" w:rsidRDefault="00D900F8" w:rsidP="00D900F8">
            <w:pPr>
              <w:jc w:val="right"/>
              <w:rPr>
                <w:sz w:val="15"/>
                <w:szCs w:val="15"/>
              </w:rPr>
            </w:pPr>
            <w:r w:rsidRPr="00BF4323">
              <w:rPr>
                <w:sz w:val="15"/>
                <w:szCs w:val="15"/>
              </w:rPr>
              <w:t>730.30</w:t>
            </w:r>
          </w:p>
        </w:tc>
      </w:tr>
      <w:tr w:rsidR="00D900F8" w:rsidRPr="00BF4323" w:rsidTr="00D900F8">
        <w:trPr>
          <w:trHeight w:val="202"/>
        </w:trPr>
        <w:tc>
          <w:tcPr>
            <w:tcW w:w="1018" w:type="dxa"/>
            <w:shd w:val="clear" w:color="auto" w:fill="auto"/>
            <w:vAlign w:val="center"/>
          </w:tcPr>
          <w:p w:rsidR="00D900F8" w:rsidRPr="00BF4323" w:rsidRDefault="00D900F8" w:rsidP="00D900F8">
            <w:pPr>
              <w:jc w:val="center"/>
              <w:rPr>
                <w:sz w:val="15"/>
                <w:szCs w:val="15"/>
              </w:rPr>
            </w:pPr>
            <w:r w:rsidRPr="00BF4323">
              <w:rPr>
                <w:sz w:val="15"/>
                <w:szCs w:val="15"/>
              </w:rPr>
              <w:t>Oct-Dec</w:t>
            </w:r>
          </w:p>
        </w:tc>
        <w:tc>
          <w:tcPr>
            <w:tcW w:w="688" w:type="dxa"/>
            <w:shd w:val="clear" w:color="auto" w:fill="auto"/>
            <w:vAlign w:val="center"/>
          </w:tcPr>
          <w:p w:rsidR="00D900F8" w:rsidRPr="00BF4323" w:rsidRDefault="00D900F8" w:rsidP="00D900F8">
            <w:pPr>
              <w:jc w:val="right"/>
              <w:rPr>
                <w:b/>
                <w:bCs/>
                <w:sz w:val="15"/>
                <w:szCs w:val="15"/>
              </w:rPr>
            </w:pPr>
            <w:r w:rsidRPr="00BF4323">
              <w:rPr>
                <w:b/>
                <w:bCs/>
                <w:sz w:val="15"/>
                <w:szCs w:val="15"/>
              </w:rPr>
              <w:t>56.66</w:t>
            </w:r>
          </w:p>
        </w:tc>
        <w:tc>
          <w:tcPr>
            <w:tcW w:w="660" w:type="dxa"/>
            <w:shd w:val="clear" w:color="auto" w:fill="auto"/>
            <w:vAlign w:val="center"/>
          </w:tcPr>
          <w:p w:rsidR="00D900F8" w:rsidRPr="00BF4323" w:rsidRDefault="00D900F8" w:rsidP="00D900F8">
            <w:pPr>
              <w:jc w:val="right"/>
              <w:rPr>
                <w:b/>
                <w:bCs/>
                <w:sz w:val="15"/>
                <w:szCs w:val="15"/>
              </w:rPr>
            </w:pPr>
            <w:r w:rsidRPr="00BF4323">
              <w:rPr>
                <w:b/>
                <w:bCs/>
                <w:sz w:val="15"/>
                <w:szCs w:val="15"/>
              </w:rPr>
              <w:t>701.89</w:t>
            </w:r>
          </w:p>
        </w:tc>
        <w:tc>
          <w:tcPr>
            <w:tcW w:w="731" w:type="dxa"/>
            <w:gridSpan w:val="2"/>
            <w:shd w:val="clear" w:color="auto" w:fill="auto"/>
            <w:vAlign w:val="center"/>
          </w:tcPr>
          <w:p w:rsidR="00D900F8" w:rsidRPr="00BF4323" w:rsidRDefault="00D900F8" w:rsidP="00D900F8">
            <w:pPr>
              <w:jc w:val="right"/>
              <w:rPr>
                <w:sz w:val="15"/>
                <w:szCs w:val="15"/>
              </w:rPr>
            </w:pPr>
            <w:r w:rsidRPr="00BF4323">
              <w:rPr>
                <w:sz w:val="15"/>
                <w:szCs w:val="15"/>
              </w:rPr>
              <w:t>935.34</w:t>
            </w:r>
          </w:p>
        </w:tc>
        <w:tc>
          <w:tcPr>
            <w:tcW w:w="801" w:type="dxa"/>
            <w:gridSpan w:val="2"/>
            <w:shd w:val="clear" w:color="auto" w:fill="auto"/>
            <w:vAlign w:val="center"/>
          </w:tcPr>
          <w:p w:rsidR="00D900F8" w:rsidRPr="00BF4323" w:rsidRDefault="00D900F8" w:rsidP="00D900F8">
            <w:pPr>
              <w:jc w:val="right"/>
              <w:rPr>
                <w:sz w:val="15"/>
                <w:szCs w:val="15"/>
              </w:rPr>
            </w:pPr>
            <w:r w:rsidRPr="00BF4323">
              <w:rPr>
                <w:sz w:val="15"/>
                <w:szCs w:val="15"/>
              </w:rPr>
              <w:t>1,176.96</w:t>
            </w:r>
          </w:p>
        </w:tc>
        <w:tc>
          <w:tcPr>
            <w:tcW w:w="900" w:type="dxa"/>
            <w:gridSpan w:val="2"/>
            <w:shd w:val="clear" w:color="auto" w:fill="auto"/>
            <w:vAlign w:val="center"/>
          </w:tcPr>
          <w:p w:rsidR="00D900F8" w:rsidRPr="00BF4323" w:rsidRDefault="00D900F8" w:rsidP="00D900F8">
            <w:pPr>
              <w:jc w:val="right"/>
              <w:rPr>
                <w:sz w:val="15"/>
                <w:szCs w:val="15"/>
              </w:rPr>
            </w:pPr>
            <w:r w:rsidRPr="00BF4323">
              <w:rPr>
                <w:sz w:val="15"/>
                <w:szCs w:val="15"/>
              </w:rPr>
              <w:t>908.48</w:t>
            </w:r>
          </w:p>
        </w:tc>
        <w:tc>
          <w:tcPr>
            <w:tcW w:w="720" w:type="dxa"/>
            <w:gridSpan w:val="2"/>
            <w:shd w:val="clear" w:color="auto" w:fill="auto"/>
            <w:vAlign w:val="center"/>
          </w:tcPr>
          <w:p w:rsidR="00D900F8" w:rsidRPr="00BF4323" w:rsidRDefault="00D900F8" w:rsidP="00D900F8">
            <w:pPr>
              <w:jc w:val="right"/>
              <w:rPr>
                <w:sz w:val="15"/>
                <w:szCs w:val="15"/>
              </w:rPr>
            </w:pPr>
            <w:r w:rsidRPr="00BF4323">
              <w:rPr>
                <w:sz w:val="15"/>
                <w:szCs w:val="15"/>
              </w:rPr>
              <w:t>1,022.94</w:t>
            </w:r>
          </w:p>
        </w:tc>
        <w:tc>
          <w:tcPr>
            <w:tcW w:w="722" w:type="dxa"/>
            <w:shd w:val="clear" w:color="auto" w:fill="auto"/>
            <w:vAlign w:val="center"/>
          </w:tcPr>
          <w:p w:rsidR="00D900F8" w:rsidRPr="00BF4323" w:rsidRDefault="00D900F8" w:rsidP="00D900F8">
            <w:pPr>
              <w:jc w:val="right"/>
              <w:rPr>
                <w:sz w:val="15"/>
                <w:szCs w:val="15"/>
              </w:rPr>
            </w:pPr>
            <w:r w:rsidRPr="00BF4323">
              <w:rPr>
                <w:sz w:val="15"/>
                <w:szCs w:val="15"/>
              </w:rPr>
              <w:t>995.70</w:t>
            </w:r>
          </w:p>
        </w:tc>
        <w:tc>
          <w:tcPr>
            <w:tcW w:w="720" w:type="dxa"/>
            <w:gridSpan w:val="2"/>
            <w:shd w:val="clear" w:color="auto" w:fill="auto"/>
            <w:vAlign w:val="center"/>
          </w:tcPr>
          <w:p w:rsidR="00D900F8" w:rsidRPr="00BF4323" w:rsidRDefault="00D900F8" w:rsidP="00D900F8">
            <w:pPr>
              <w:jc w:val="right"/>
              <w:rPr>
                <w:sz w:val="15"/>
                <w:szCs w:val="15"/>
              </w:rPr>
            </w:pPr>
            <w:r w:rsidRPr="00BF4323">
              <w:rPr>
                <w:sz w:val="15"/>
                <w:szCs w:val="15"/>
              </w:rPr>
              <w:t>601.06</w:t>
            </w:r>
          </w:p>
        </w:tc>
        <w:tc>
          <w:tcPr>
            <w:tcW w:w="900" w:type="dxa"/>
            <w:gridSpan w:val="2"/>
            <w:shd w:val="clear" w:color="auto" w:fill="auto"/>
            <w:vAlign w:val="center"/>
          </w:tcPr>
          <w:p w:rsidR="00D900F8" w:rsidRPr="00BF4323" w:rsidRDefault="00D900F8" w:rsidP="00D900F8">
            <w:pPr>
              <w:jc w:val="right"/>
              <w:rPr>
                <w:sz w:val="15"/>
                <w:szCs w:val="15"/>
              </w:rPr>
            </w:pPr>
            <w:r w:rsidRPr="00BF4323">
              <w:rPr>
                <w:sz w:val="15"/>
                <w:szCs w:val="15"/>
              </w:rPr>
              <w:t>1,858.72</w:t>
            </w:r>
          </w:p>
        </w:tc>
        <w:tc>
          <w:tcPr>
            <w:tcW w:w="990" w:type="dxa"/>
            <w:shd w:val="clear" w:color="auto" w:fill="auto"/>
            <w:vAlign w:val="center"/>
          </w:tcPr>
          <w:p w:rsidR="00D900F8" w:rsidRPr="00BF4323" w:rsidRDefault="00D900F8" w:rsidP="00D900F8">
            <w:pPr>
              <w:jc w:val="right"/>
              <w:rPr>
                <w:sz w:val="15"/>
                <w:szCs w:val="15"/>
              </w:rPr>
            </w:pPr>
            <w:r w:rsidRPr="00BF4323">
              <w:rPr>
                <w:sz w:val="15"/>
                <w:szCs w:val="15"/>
              </w:rPr>
              <w:t>782.09</w:t>
            </w:r>
          </w:p>
        </w:tc>
      </w:tr>
      <w:tr w:rsidR="00D900F8" w:rsidRPr="00BF4323" w:rsidTr="00D900F8">
        <w:trPr>
          <w:trHeight w:val="202"/>
        </w:trPr>
        <w:tc>
          <w:tcPr>
            <w:tcW w:w="1018" w:type="dxa"/>
            <w:shd w:val="clear" w:color="auto" w:fill="auto"/>
            <w:vAlign w:val="center"/>
          </w:tcPr>
          <w:p w:rsidR="00D900F8" w:rsidRPr="00BF4323" w:rsidRDefault="00D900F8" w:rsidP="00D900F8">
            <w:pPr>
              <w:tabs>
                <w:tab w:val="left" w:pos="8618"/>
              </w:tabs>
              <w:jc w:val="center"/>
              <w:rPr>
                <w:sz w:val="15"/>
                <w:szCs w:val="15"/>
              </w:rPr>
            </w:pPr>
            <w:r w:rsidRPr="00BF4323">
              <w:rPr>
                <w:sz w:val="15"/>
                <w:szCs w:val="15"/>
              </w:rPr>
              <w:t>Jan-Mar</w:t>
            </w:r>
          </w:p>
        </w:tc>
        <w:tc>
          <w:tcPr>
            <w:tcW w:w="688" w:type="dxa"/>
            <w:shd w:val="clear" w:color="auto" w:fill="auto"/>
            <w:vAlign w:val="center"/>
          </w:tcPr>
          <w:p w:rsidR="00D900F8" w:rsidRPr="00BF4323" w:rsidRDefault="00D900F8" w:rsidP="00D900F8">
            <w:pPr>
              <w:jc w:val="right"/>
              <w:rPr>
                <w:b/>
                <w:bCs/>
                <w:sz w:val="15"/>
                <w:szCs w:val="15"/>
              </w:rPr>
            </w:pPr>
            <w:r>
              <w:rPr>
                <w:b/>
                <w:bCs/>
                <w:sz w:val="15"/>
                <w:szCs w:val="15"/>
              </w:rPr>
              <w:t>57.67</w:t>
            </w:r>
          </w:p>
        </w:tc>
        <w:tc>
          <w:tcPr>
            <w:tcW w:w="660" w:type="dxa"/>
            <w:shd w:val="clear" w:color="auto" w:fill="auto"/>
            <w:vAlign w:val="center"/>
          </w:tcPr>
          <w:p w:rsidR="00D900F8" w:rsidRPr="00BF4323" w:rsidRDefault="00D900F8" w:rsidP="00D900F8">
            <w:pPr>
              <w:jc w:val="right"/>
              <w:rPr>
                <w:b/>
                <w:bCs/>
                <w:sz w:val="15"/>
                <w:szCs w:val="15"/>
              </w:rPr>
            </w:pPr>
            <w:r>
              <w:rPr>
                <w:b/>
                <w:bCs/>
                <w:sz w:val="15"/>
                <w:szCs w:val="15"/>
              </w:rPr>
              <w:t>702.40</w:t>
            </w:r>
          </w:p>
        </w:tc>
        <w:tc>
          <w:tcPr>
            <w:tcW w:w="731" w:type="dxa"/>
            <w:gridSpan w:val="2"/>
            <w:shd w:val="clear" w:color="auto" w:fill="auto"/>
            <w:vAlign w:val="center"/>
          </w:tcPr>
          <w:p w:rsidR="00D900F8" w:rsidRPr="00BF4323" w:rsidRDefault="00D900F8" w:rsidP="00D900F8">
            <w:pPr>
              <w:jc w:val="right"/>
              <w:rPr>
                <w:sz w:val="15"/>
                <w:szCs w:val="15"/>
              </w:rPr>
            </w:pPr>
            <w:r>
              <w:rPr>
                <w:sz w:val="15"/>
                <w:szCs w:val="15"/>
              </w:rPr>
              <w:t>929.67</w:t>
            </w:r>
          </w:p>
        </w:tc>
        <w:tc>
          <w:tcPr>
            <w:tcW w:w="801" w:type="dxa"/>
            <w:gridSpan w:val="2"/>
            <w:shd w:val="clear" w:color="auto" w:fill="auto"/>
            <w:vAlign w:val="center"/>
          </w:tcPr>
          <w:p w:rsidR="00D900F8" w:rsidRPr="00BF4323" w:rsidRDefault="00D900F8" w:rsidP="00D900F8">
            <w:pPr>
              <w:jc w:val="right"/>
              <w:rPr>
                <w:sz w:val="15"/>
                <w:szCs w:val="15"/>
              </w:rPr>
            </w:pPr>
            <w:r>
              <w:rPr>
                <w:sz w:val="15"/>
                <w:szCs w:val="15"/>
              </w:rPr>
              <w:t>1,250.14</w:t>
            </w:r>
          </w:p>
        </w:tc>
        <w:tc>
          <w:tcPr>
            <w:tcW w:w="900" w:type="dxa"/>
            <w:gridSpan w:val="2"/>
            <w:shd w:val="clear" w:color="auto" w:fill="auto"/>
            <w:vAlign w:val="center"/>
          </w:tcPr>
          <w:p w:rsidR="00D900F8" w:rsidRPr="00BF4323" w:rsidRDefault="00D900F8" w:rsidP="00D900F8">
            <w:pPr>
              <w:jc w:val="right"/>
              <w:rPr>
                <w:sz w:val="15"/>
                <w:szCs w:val="15"/>
              </w:rPr>
            </w:pPr>
            <w:r>
              <w:rPr>
                <w:sz w:val="15"/>
                <w:szCs w:val="15"/>
              </w:rPr>
              <w:t>921.28</w:t>
            </w:r>
          </w:p>
        </w:tc>
        <w:tc>
          <w:tcPr>
            <w:tcW w:w="720" w:type="dxa"/>
            <w:gridSpan w:val="2"/>
            <w:shd w:val="clear" w:color="auto" w:fill="auto"/>
            <w:vAlign w:val="center"/>
          </w:tcPr>
          <w:p w:rsidR="00D900F8" w:rsidRPr="00BF4323" w:rsidRDefault="00D900F8" w:rsidP="00D900F8">
            <w:pPr>
              <w:jc w:val="right"/>
              <w:rPr>
                <w:sz w:val="15"/>
                <w:szCs w:val="15"/>
              </w:rPr>
            </w:pPr>
            <w:r>
              <w:rPr>
                <w:sz w:val="15"/>
                <w:szCs w:val="15"/>
              </w:rPr>
              <w:t>1,045.50</w:t>
            </w:r>
          </w:p>
        </w:tc>
        <w:tc>
          <w:tcPr>
            <w:tcW w:w="722" w:type="dxa"/>
            <w:shd w:val="clear" w:color="auto" w:fill="auto"/>
            <w:vAlign w:val="center"/>
          </w:tcPr>
          <w:p w:rsidR="00D900F8" w:rsidRPr="00BF4323" w:rsidRDefault="00D900F8" w:rsidP="00D900F8">
            <w:pPr>
              <w:jc w:val="right"/>
              <w:rPr>
                <w:sz w:val="15"/>
                <w:szCs w:val="15"/>
              </w:rPr>
            </w:pPr>
            <w:r>
              <w:rPr>
                <w:sz w:val="15"/>
                <w:szCs w:val="15"/>
              </w:rPr>
              <w:t>1,021.47</w:t>
            </w:r>
          </w:p>
        </w:tc>
        <w:tc>
          <w:tcPr>
            <w:tcW w:w="720" w:type="dxa"/>
            <w:gridSpan w:val="2"/>
            <w:shd w:val="clear" w:color="auto" w:fill="auto"/>
            <w:vAlign w:val="center"/>
          </w:tcPr>
          <w:p w:rsidR="00D900F8" w:rsidRPr="00BF4323" w:rsidRDefault="00D900F8" w:rsidP="00D900F8">
            <w:pPr>
              <w:jc w:val="right"/>
              <w:rPr>
                <w:sz w:val="15"/>
                <w:szCs w:val="15"/>
              </w:rPr>
            </w:pPr>
            <w:r>
              <w:rPr>
                <w:sz w:val="15"/>
                <w:szCs w:val="15"/>
              </w:rPr>
              <w:t>599.41</w:t>
            </w:r>
          </w:p>
        </w:tc>
        <w:tc>
          <w:tcPr>
            <w:tcW w:w="900" w:type="dxa"/>
            <w:gridSpan w:val="2"/>
            <w:shd w:val="clear" w:color="auto" w:fill="auto"/>
            <w:vAlign w:val="center"/>
          </w:tcPr>
          <w:p w:rsidR="00D900F8" w:rsidRPr="00BF4323" w:rsidRDefault="00D900F8" w:rsidP="00D900F8">
            <w:pPr>
              <w:jc w:val="right"/>
              <w:rPr>
                <w:sz w:val="15"/>
                <w:szCs w:val="15"/>
              </w:rPr>
            </w:pPr>
            <w:r>
              <w:rPr>
                <w:sz w:val="15"/>
                <w:szCs w:val="15"/>
              </w:rPr>
              <w:t>1,866.24</w:t>
            </w:r>
          </w:p>
        </w:tc>
        <w:tc>
          <w:tcPr>
            <w:tcW w:w="990" w:type="dxa"/>
            <w:shd w:val="clear" w:color="auto" w:fill="auto"/>
            <w:vAlign w:val="center"/>
          </w:tcPr>
          <w:p w:rsidR="00D900F8" w:rsidRPr="00BF4323" w:rsidRDefault="00D900F8" w:rsidP="00D900F8">
            <w:pPr>
              <w:jc w:val="right"/>
              <w:rPr>
                <w:sz w:val="15"/>
                <w:szCs w:val="15"/>
              </w:rPr>
            </w:pPr>
            <w:r>
              <w:rPr>
                <w:sz w:val="15"/>
                <w:szCs w:val="15"/>
              </w:rPr>
              <w:t>795.29</w:t>
            </w:r>
          </w:p>
        </w:tc>
      </w:tr>
      <w:tr w:rsidR="00D900F8" w:rsidRPr="00BF4323" w:rsidTr="00D900F8">
        <w:trPr>
          <w:trHeight w:val="202"/>
        </w:trPr>
        <w:tc>
          <w:tcPr>
            <w:tcW w:w="1018" w:type="dxa"/>
            <w:shd w:val="clear" w:color="auto" w:fill="auto"/>
            <w:vAlign w:val="center"/>
          </w:tcPr>
          <w:p w:rsidR="00D900F8" w:rsidRPr="00BF4323" w:rsidRDefault="00D900F8" w:rsidP="00D900F8">
            <w:pPr>
              <w:jc w:val="center"/>
              <w:rPr>
                <w:sz w:val="15"/>
                <w:szCs w:val="15"/>
              </w:rPr>
            </w:pPr>
            <w:r>
              <w:rPr>
                <w:sz w:val="15"/>
                <w:szCs w:val="15"/>
              </w:rPr>
              <w:t>Apr-Jun</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57.36</w:t>
            </w:r>
          </w:p>
        </w:tc>
        <w:tc>
          <w:tcPr>
            <w:tcW w:w="660" w:type="dxa"/>
            <w:shd w:val="clear" w:color="auto" w:fill="auto"/>
            <w:vAlign w:val="center"/>
          </w:tcPr>
          <w:p w:rsidR="00D900F8" w:rsidRDefault="00D900F8" w:rsidP="00D900F8">
            <w:pPr>
              <w:jc w:val="right"/>
              <w:rPr>
                <w:b/>
                <w:bCs/>
                <w:color w:val="000000"/>
                <w:sz w:val="15"/>
                <w:szCs w:val="15"/>
              </w:rPr>
            </w:pPr>
            <w:r>
              <w:rPr>
                <w:b/>
                <w:bCs/>
                <w:color w:val="000000"/>
                <w:sz w:val="15"/>
                <w:szCs w:val="15"/>
              </w:rPr>
              <w:t>702.28</w:t>
            </w:r>
          </w:p>
        </w:tc>
        <w:tc>
          <w:tcPr>
            <w:tcW w:w="731" w:type="dxa"/>
            <w:gridSpan w:val="2"/>
            <w:shd w:val="clear" w:color="auto" w:fill="auto"/>
            <w:vAlign w:val="center"/>
          </w:tcPr>
          <w:p w:rsidR="00D900F8" w:rsidRDefault="00D900F8" w:rsidP="00D900F8">
            <w:pPr>
              <w:jc w:val="right"/>
              <w:rPr>
                <w:color w:val="000000"/>
                <w:sz w:val="15"/>
                <w:szCs w:val="15"/>
              </w:rPr>
            </w:pPr>
            <w:r>
              <w:rPr>
                <w:color w:val="000000"/>
                <w:sz w:val="15"/>
                <w:szCs w:val="15"/>
              </w:rPr>
              <w:t>939.22</w:t>
            </w:r>
          </w:p>
        </w:tc>
        <w:tc>
          <w:tcPr>
            <w:tcW w:w="801" w:type="dxa"/>
            <w:gridSpan w:val="2"/>
            <w:shd w:val="clear" w:color="auto" w:fill="auto"/>
            <w:vAlign w:val="center"/>
          </w:tcPr>
          <w:p w:rsidR="00D900F8" w:rsidRDefault="00D900F8" w:rsidP="00D900F8">
            <w:pPr>
              <w:jc w:val="right"/>
              <w:rPr>
                <w:color w:val="000000"/>
                <w:sz w:val="15"/>
                <w:szCs w:val="15"/>
              </w:rPr>
            </w:pPr>
            <w:r>
              <w:rPr>
                <w:color w:val="000000"/>
                <w:sz w:val="15"/>
                <w:szCs w:val="15"/>
              </w:rPr>
              <w:t>1,298.25</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889.05</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876.75</w:t>
            </w:r>
          </w:p>
        </w:tc>
        <w:tc>
          <w:tcPr>
            <w:tcW w:w="722" w:type="dxa"/>
            <w:shd w:val="clear" w:color="auto" w:fill="auto"/>
            <w:vAlign w:val="center"/>
          </w:tcPr>
          <w:p w:rsidR="00D900F8" w:rsidRDefault="00D900F8" w:rsidP="00D900F8">
            <w:pPr>
              <w:jc w:val="right"/>
              <w:rPr>
                <w:color w:val="000000"/>
                <w:sz w:val="15"/>
                <w:szCs w:val="15"/>
              </w:rPr>
            </w:pPr>
            <w:r>
              <w:rPr>
                <w:color w:val="000000"/>
                <w:sz w:val="15"/>
                <w:szCs w:val="15"/>
              </w:rPr>
              <w:t>989.95</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600.29</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1,814.27</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789.83</w:t>
            </w:r>
          </w:p>
        </w:tc>
      </w:tr>
      <w:tr w:rsidR="00D900F8" w:rsidRPr="00BF4323" w:rsidTr="00D900F8">
        <w:trPr>
          <w:trHeight w:val="202"/>
        </w:trPr>
        <w:tc>
          <w:tcPr>
            <w:tcW w:w="1018" w:type="dxa"/>
            <w:shd w:val="clear" w:color="auto" w:fill="auto"/>
            <w:vAlign w:val="center"/>
          </w:tcPr>
          <w:p w:rsidR="00D900F8" w:rsidRPr="00BF4323" w:rsidRDefault="00D900F8" w:rsidP="00D900F8">
            <w:pPr>
              <w:rPr>
                <w:sz w:val="15"/>
                <w:szCs w:val="15"/>
              </w:rPr>
            </w:pPr>
          </w:p>
        </w:tc>
        <w:tc>
          <w:tcPr>
            <w:tcW w:w="688" w:type="dxa"/>
            <w:shd w:val="clear" w:color="auto" w:fill="auto"/>
            <w:vAlign w:val="bottom"/>
          </w:tcPr>
          <w:p w:rsidR="00D900F8" w:rsidRPr="00BF4323" w:rsidRDefault="00D900F8" w:rsidP="00D900F8">
            <w:pPr>
              <w:jc w:val="right"/>
              <w:rPr>
                <w:b/>
                <w:bCs/>
                <w:sz w:val="15"/>
                <w:szCs w:val="15"/>
              </w:rPr>
            </w:pPr>
          </w:p>
        </w:tc>
        <w:tc>
          <w:tcPr>
            <w:tcW w:w="660" w:type="dxa"/>
            <w:shd w:val="clear" w:color="auto" w:fill="auto"/>
            <w:vAlign w:val="bottom"/>
          </w:tcPr>
          <w:p w:rsidR="00D900F8" w:rsidRPr="00BF4323" w:rsidRDefault="00D900F8" w:rsidP="00D900F8">
            <w:pPr>
              <w:jc w:val="right"/>
              <w:rPr>
                <w:b/>
                <w:bCs/>
                <w:sz w:val="15"/>
                <w:szCs w:val="15"/>
              </w:rPr>
            </w:pPr>
          </w:p>
        </w:tc>
        <w:tc>
          <w:tcPr>
            <w:tcW w:w="731" w:type="dxa"/>
            <w:gridSpan w:val="2"/>
            <w:shd w:val="clear" w:color="auto" w:fill="auto"/>
            <w:vAlign w:val="bottom"/>
          </w:tcPr>
          <w:p w:rsidR="00D900F8" w:rsidRPr="00BF4323" w:rsidRDefault="00D900F8" w:rsidP="00D900F8">
            <w:pPr>
              <w:jc w:val="right"/>
              <w:rPr>
                <w:sz w:val="15"/>
                <w:szCs w:val="15"/>
              </w:rPr>
            </w:pPr>
          </w:p>
        </w:tc>
        <w:tc>
          <w:tcPr>
            <w:tcW w:w="801" w:type="dxa"/>
            <w:gridSpan w:val="2"/>
            <w:shd w:val="clear" w:color="auto" w:fill="auto"/>
            <w:vAlign w:val="bottom"/>
          </w:tcPr>
          <w:p w:rsidR="00D900F8" w:rsidRPr="00BF4323" w:rsidRDefault="00D900F8" w:rsidP="00D900F8">
            <w:pPr>
              <w:jc w:val="right"/>
              <w:rPr>
                <w:sz w:val="15"/>
                <w:szCs w:val="15"/>
              </w:rPr>
            </w:pPr>
          </w:p>
        </w:tc>
        <w:tc>
          <w:tcPr>
            <w:tcW w:w="900" w:type="dxa"/>
            <w:gridSpan w:val="2"/>
            <w:shd w:val="clear" w:color="auto" w:fill="auto"/>
            <w:vAlign w:val="bottom"/>
          </w:tcPr>
          <w:p w:rsidR="00D900F8" w:rsidRPr="00BF4323" w:rsidRDefault="00D900F8" w:rsidP="00D900F8">
            <w:pPr>
              <w:jc w:val="right"/>
              <w:rPr>
                <w:sz w:val="15"/>
                <w:szCs w:val="15"/>
              </w:rPr>
            </w:pPr>
          </w:p>
        </w:tc>
        <w:tc>
          <w:tcPr>
            <w:tcW w:w="720" w:type="dxa"/>
            <w:gridSpan w:val="2"/>
            <w:shd w:val="clear" w:color="auto" w:fill="auto"/>
            <w:vAlign w:val="bottom"/>
          </w:tcPr>
          <w:p w:rsidR="00D900F8" w:rsidRPr="00BF4323" w:rsidRDefault="00D900F8" w:rsidP="00D900F8">
            <w:pPr>
              <w:jc w:val="right"/>
              <w:rPr>
                <w:sz w:val="15"/>
                <w:szCs w:val="15"/>
              </w:rPr>
            </w:pPr>
          </w:p>
        </w:tc>
        <w:tc>
          <w:tcPr>
            <w:tcW w:w="722" w:type="dxa"/>
            <w:shd w:val="clear" w:color="auto" w:fill="auto"/>
            <w:vAlign w:val="bottom"/>
          </w:tcPr>
          <w:p w:rsidR="00D900F8" w:rsidRPr="00BF4323" w:rsidRDefault="00D900F8" w:rsidP="00D900F8">
            <w:pPr>
              <w:jc w:val="right"/>
              <w:rPr>
                <w:sz w:val="15"/>
                <w:szCs w:val="15"/>
              </w:rPr>
            </w:pPr>
          </w:p>
        </w:tc>
        <w:tc>
          <w:tcPr>
            <w:tcW w:w="720" w:type="dxa"/>
            <w:gridSpan w:val="2"/>
            <w:shd w:val="clear" w:color="auto" w:fill="auto"/>
            <w:vAlign w:val="bottom"/>
          </w:tcPr>
          <w:p w:rsidR="00D900F8" w:rsidRPr="00BF4323" w:rsidRDefault="00D900F8" w:rsidP="00D900F8">
            <w:pPr>
              <w:jc w:val="right"/>
              <w:rPr>
                <w:sz w:val="15"/>
                <w:szCs w:val="15"/>
              </w:rPr>
            </w:pPr>
          </w:p>
        </w:tc>
        <w:tc>
          <w:tcPr>
            <w:tcW w:w="900" w:type="dxa"/>
            <w:gridSpan w:val="2"/>
            <w:shd w:val="clear" w:color="auto" w:fill="auto"/>
            <w:vAlign w:val="bottom"/>
          </w:tcPr>
          <w:p w:rsidR="00D900F8" w:rsidRPr="00BF4323" w:rsidRDefault="00D900F8" w:rsidP="00D900F8">
            <w:pPr>
              <w:jc w:val="right"/>
              <w:rPr>
                <w:sz w:val="15"/>
                <w:szCs w:val="15"/>
              </w:rPr>
            </w:pPr>
          </w:p>
        </w:tc>
        <w:tc>
          <w:tcPr>
            <w:tcW w:w="990" w:type="dxa"/>
            <w:shd w:val="clear" w:color="auto" w:fill="auto"/>
            <w:vAlign w:val="bottom"/>
          </w:tcPr>
          <w:p w:rsidR="00D900F8" w:rsidRPr="00BF4323" w:rsidRDefault="00D900F8" w:rsidP="00D900F8">
            <w:pPr>
              <w:jc w:val="right"/>
              <w:rPr>
                <w:sz w:val="15"/>
                <w:szCs w:val="15"/>
              </w:rPr>
            </w:pPr>
          </w:p>
        </w:tc>
      </w:tr>
      <w:tr w:rsidR="00D900F8" w:rsidRPr="00BF4323" w:rsidTr="00470014">
        <w:trPr>
          <w:trHeight w:val="202"/>
        </w:trPr>
        <w:tc>
          <w:tcPr>
            <w:tcW w:w="1018" w:type="dxa"/>
            <w:shd w:val="clear" w:color="auto" w:fill="auto"/>
            <w:vAlign w:val="center"/>
          </w:tcPr>
          <w:p w:rsidR="00D900F8" w:rsidRPr="00BF4323" w:rsidRDefault="00D900F8" w:rsidP="00D900F8">
            <w:pPr>
              <w:tabs>
                <w:tab w:val="left" w:pos="8618"/>
              </w:tabs>
              <w:ind w:hanging="28"/>
              <w:rPr>
                <w:sz w:val="15"/>
                <w:szCs w:val="15"/>
              </w:rPr>
            </w:pPr>
            <w:r>
              <w:rPr>
                <w:sz w:val="15"/>
                <w:szCs w:val="15"/>
              </w:rPr>
              <w:t>2016-17</w:t>
            </w:r>
          </w:p>
        </w:tc>
        <w:tc>
          <w:tcPr>
            <w:tcW w:w="688" w:type="dxa"/>
            <w:shd w:val="clear" w:color="auto" w:fill="auto"/>
            <w:vAlign w:val="center"/>
          </w:tcPr>
          <w:p w:rsidR="00D900F8" w:rsidRPr="00BF4323" w:rsidRDefault="00D900F8" w:rsidP="00D900F8">
            <w:pPr>
              <w:jc w:val="right"/>
              <w:rPr>
                <w:b/>
                <w:bCs/>
                <w:sz w:val="15"/>
                <w:szCs w:val="15"/>
              </w:rPr>
            </w:pPr>
          </w:p>
        </w:tc>
        <w:tc>
          <w:tcPr>
            <w:tcW w:w="660" w:type="dxa"/>
            <w:shd w:val="clear" w:color="auto" w:fill="auto"/>
            <w:vAlign w:val="center"/>
          </w:tcPr>
          <w:p w:rsidR="00D900F8" w:rsidRPr="00BF4323" w:rsidRDefault="00D900F8" w:rsidP="00D900F8">
            <w:pPr>
              <w:jc w:val="right"/>
              <w:rPr>
                <w:b/>
                <w:bCs/>
                <w:sz w:val="15"/>
                <w:szCs w:val="15"/>
              </w:rPr>
            </w:pPr>
          </w:p>
        </w:tc>
        <w:tc>
          <w:tcPr>
            <w:tcW w:w="731" w:type="dxa"/>
            <w:gridSpan w:val="2"/>
            <w:shd w:val="clear" w:color="auto" w:fill="auto"/>
            <w:vAlign w:val="center"/>
          </w:tcPr>
          <w:p w:rsidR="00D900F8" w:rsidRPr="00BF4323" w:rsidRDefault="00D900F8" w:rsidP="00D900F8">
            <w:pPr>
              <w:jc w:val="right"/>
              <w:rPr>
                <w:sz w:val="15"/>
                <w:szCs w:val="15"/>
              </w:rPr>
            </w:pPr>
          </w:p>
        </w:tc>
        <w:tc>
          <w:tcPr>
            <w:tcW w:w="801" w:type="dxa"/>
            <w:gridSpan w:val="2"/>
            <w:shd w:val="clear" w:color="auto" w:fill="auto"/>
            <w:vAlign w:val="center"/>
          </w:tcPr>
          <w:p w:rsidR="00D900F8" w:rsidRPr="00BF4323" w:rsidRDefault="00D900F8" w:rsidP="00D900F8">
            <w:pPr>
              <w:jc w:val="right"/>
              <w:rPr>
                <w:sz w:val="15"/>
                <w:szCs w:val="15"/>
              </w:rPr>
            </w:pPr>
          </w:p>
        </w:tc>
        <w:tc>
          <w:tcPr>
            <w:tcW w:w="900" w:type="dxa"/>
            <w:gridSpan w:val="2"/>
            <w:shd w:val="clear" w:color="auto" w:fill="auto"/>
            <w:vAlign w:val="center"/>
          </w:tcPr>
          <w:p w:rsidR="00D900F8" w:rsidRPr="00BF4323" w:rsidRDefault="00D900F8" w:rsidP="00D900F8">
            <w:pPr>
              <w:jc w:val="right"/>
              <w:rPr>
                <w:sz w:val="15"/>
                <w:szCs w:val="15"/>
              </w:rPr>
            </w:pPr>
          </w:p>
        </w:tc>
        <w:tc>
          <w:tcPr>
            <w:tcW w:w="720" w:type="dxa"/>
            <w:gridSpan w:val="2"/>
            <w:shd w:val="clear" w:color="auto" w:fill="auto"/>
            <w:vAlign w:val="center"/>
          </w:tcPr>
          <w:p w:rsidR="00D900F8" w:rsidRPr="00BF4323" w:rsidRDefault="00D900F8" w:rsidP="00D900F8">
            <w:pPr>
              <w:jc w:val="right"/>
              <w:rPr>
                <w:sz w:val="15"/>
                <w:szCs w:val="15"/>
              </w:rPr>
            </w:pPr>
          </w:p>
        </w:tc>
        <w:tc>
          <w:tcPr>
            <w:tcW w:w="722" w:type="dxa"/>
            <w:shd w:val="clear" w:color="auto" w:fill="auto"/>
            <w:vAlign w:val="center"/>
          </w:tcPr>
          <w:p w:rsidR="00D900F8" w:rsidRPr="00BF4323" w:rsidRDefault="00D900F8" w:rsidP="00D900F8">
            <w:pPr>
              <w:jc w:val="right"/>
              <w:rPr>
                <w:sz w:val="15"/>
                <w:szCs w:val="15"/>
              </w:rPr>
            </w:pPr>
          </w:p>
        </w:tc>
        <w:tc>
          <w:tcPr>
            <w:tcW w:w="720" w:type="dxa"/>
            <w:gridSpan w:val="2"/>
            <w:shd w:val="clear" w:color="auto" w:fill="auto"/>
            <w:vAlign w:val="center"/>
          </w:tcPr>
          <w:p w:rsidR="00D900F8" w:rsidRPr="00BF4323" w:rsidRDefault="00D900F8" w:rsidP="00D900F8">
            <w:pPr>
              <w:jc w:val="right"/>
              <w:rPr>
                <w:sz w:val="15"/>
                <w:szCs w:val="15"/>
              </w:rPr>
            </w:pPr>
          </w:p>
        </w:tc>
        <w:tc>
          <w:tcPr>
            <w:tcW w:w="900" w:type="dxa"/>
            <w:gridSpan w:val="2"/>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470014">
        <w:trPr>
          <w:trHeight w:val="202"/>
        </w:trPr>
        <w:tc>
          <w:tcPr>
            <w:tcW w:w="1018" w:type="dxa"/>
            <w:shd w:val="clear" w:color="auto" w:fill="auto"/>
            <w:tcMar>
              <w:left w:w="14" w:type="dxa"/>
              <w:right w:w="14" w:type="dxa"/>
            </w:tcMar>
            <w:vAlign w:val="center"/>
          </w:tcPr>
          <w:p w:rsidR="00D900F8" w:rsidRPr="00BF4323" w:rsidRDefault="00D900F8" w:rsidP="00D900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D900F8" w:rsidRPr="0072723E" w:rsidRDefault="00D900F8" w:rsidP="00D900F8">
            <w:pPr>
              <w:jc w:val="right"/>
              <w:rPr>
                <w:b/>
                <w:bCs/>
                <w:color w:val="000000"/>
                <w:sz w:val="15"/>
                <w:szCs w:val="15"/>
              </w:rPr>
            </w:pPr>
            <w:r>
              <w:rPr>
                <w:b/>
                <w:bCs/>
                <w:color w:val="000000"/>
                <w:sz w:val="15"/>
                <w:szCs w:val="15"/>
              </w:rPr>
              <w:t>57.02</w:t>
            </w:r>
          </w:p>
        </w:tc>
        <w:tc>
          <w:tcPr>
            <w:tcW w:w="660" w:type="dxa"/>
            <w:shd w:val="clear" w:color="auto" w:fill="auto"/>
            <w:vAlign w:val="center"/>
          </w:tcPr>
          <w:p w:rsidR="00D900F8" w:rsidRPr="0072723E" w:rsidRDefault="00D900F8" w:rsidP="00D900F8">
            <w:pPr>
              <w:jc w:val="right"/>
              <w:rPr>
                <w:b/>
                <w:bCs/>
                <w:color w:val="000000"/>
                <w:sz w:val="15"/>
                <w:szCs w:val="15"/>
              </w:rPr>
            </w:pPr>
            <w:r w:rsidRPr="0072723E">
              <w:rPr>
                <w:b/>
                <w:bCs/>
                <w:color w:val="000000"/>
                <w:sz w:val="15"/>
                <w:szCs w:val="15"/>
              </w:rPr>
              <w:t>697.00</w:t>
            </w:r>
          </w:p>
        </w:tc>
        <w:tc>
          <w:tcPr>
            <w:tcW w:w="731" w:type="dxa"/>
            <w:gridSpan w:val="2"/>
            <w:shd w:val="clear" w:color="auto" w:fill="auto"/>
            <w:vAlign w:val="center"/>
          </w:tcPr>
          <w:p w:rsidR="00D900F8" w:rsidRDefault="00D900F8" w:rsidP="00D900F8">
            <w:pPr>
              <w:jc w:val="right"/>
              <w:rPr>
                <w:color w:val="000000"/>
                <w:sz w:val="15"/>
                <w:szCs w:val="15"/>
              </w:rPr>
            </w:pPr>
            <w:r>
              <w:rPr>
                <w:color w:val="000000"/>
                <w:sz w:val="15"/>
                <w:szCs w:val="15"/>
              </w:rPr>
              <w:t>972.71</w:t>
            </w:r>
          </w:p>
        </w:tc>
        <w:tc>
          <w:tcPr>
            <w:tcW w:w="801" w:type="dxa"/>
            <w:gridSpan w:val="2"/>
            <w:shd w:val="clear" w:color="auto" w:fill="auto"/>
            <w:vAlign w:val="center"/>
          </w:tcPr>
          <w:p w:rsidR="00D900F8" w:rsidRDefault="00D900F8" w:rsidP="00D900F8">
            <w:pPr>
              <w:jc w:val="right"/>
              <w:rPr>
                <w:color w:val="000000"/>
                <w:sz w:val="15"/>
                <w:szCs w:val="15"/>
              </w:rPr>
            </w:pPr>
            <w:r>
              <w:rPr>
                <w:color w:val="000000"/>
                <w:sz w:val="15"/>
                <w:szCs w:val="15"/>
              </w:rPr>
              <w:t>1,239.28</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909.02</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1,069.37</w:t>
            </w:r>
          </w:p>
        </w:tc>
        <w:tc>
          <w:tcPr>
            <w:tcW w:w="722" w:type="dxa"/>
            <w:shd w:val="clear" w:color="auto" w:fill="auto"/>
            <w:vAlign w:val="center"/>
          </w:tcPr>
          <w:p w:rsidR="00D900F8" w:rsidRDefault="00D900F8" w:rsidP="00D900F8">
            <w:pPr>
              <w:jc w:val="right"/>
              <w:rPr>
                <w:color w:val="000000"/>
                <w:sz w:val="15"/>
                <w:szCs w:val="15"/>
              </w:rPr>
            </w:pPr>
            <w:r>
              <w:rPr>
                <w:color w:val="000000"/>
                <w:sz w:val="15"/>
                <w:szCs w:val="15"/>
              </w:rPr>
              <w:t>993.34</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590.69</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1,780.89</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762.86</w:t>
            </w:r>
          </w:p>
        </w:tc>
      </w:tr>
      <w:tr w:rsidR="00D900F8" w:rsidRPr="00BF4323" w:rsidTr="00470014">
        <w:trPr>
          <w:trHeight w:val="202"/>
        </w:trPr>
        <w:tc>
          <w:tcPr>
            <w:tcW w:w="1018" w:type="dxa"/>
            <w:shd w:val="clear" w:color="auto" w:fill="auto"/>
            <w:tcMar>
              <w:left w:w="14" w:type="dxa"/>
              <w:right w:w="14" w:type="dxa"/>
            </w:tcMar>
            <w:vAlign w:val="center"/>
          </w:tcPr>
          <w:p w:rsidR="00D900F8" w:rsidRPr="00BF4323" w:rsidRDefault="00D900F8" w:rsidP="00D900F8">
            <w:pPr>
              <w:jc w:val="center"/>
              <w:rPr>
                <w:sz w:val="15"/>
                <w:szCs w:val="15"/>
              </w:rPr>
            </w:pPr>
            <w:r w:rsidRPr="00BF4323">
              <w:rPr>
                <w:sz w:val="15"/>
                <w:szCs w:val="15"/>
              </w:rPr>
              <w:t>Oct-Dec</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57.46</w:t>
            </w:r>
          </w:p>
        </w:tc>
        <w:tc>
          <w:tcPr>
            <w:tcW w:w="660" w:type="dxa"/>
            <w:shd w:val="clear" w:color="auto" w:fill="auto"/>
            <w:vAlign w:val="center"/>
          </w:tcPr>
          <w:p w:rsidR="00D900F8" w:rsidRDefault="00D900F8" w:rsidP="00D900F8">
            <w:pPr>
              <w:jc w:val="right"/>
              <w:rPr>
                <w:b/>
                <w:bCs/>
                <w:color w:val="000000"/>
                <w:sz w:val="15"/>
                <w:szCs w:val="15"/>
              </w:rPr>
            </w:pPr>
            <w:r>
              <w:rPr>
                <w:b/>
                <w:bCs/>
                <w:color w:val="000000"/>
                <w:sz w:val="15"/>
                <w:szCs w:val="15"/>
              </w:rPr>
              <w:t>703.81</w:t>
            </w:r>
          </w:p>
        </w:tc>
        <w:tc>
          <w:tcPr>
            <w:tcW w:w="731" w:type="dxa"/>
            <w:gridSpan w:val="2"/>
            <w:shd w:val="clear" w:color="auto" w:fill="auto"/>
            <w:vAlign w:val="center"/>
          </w:tcPr>
          <w:p w:rsidR="00D900F8" w:rsidRDefault="00D900F8" w:rsidP="00D900F8">
            <w:pPr>
              <w:jc w:val="right"/>
              <w:rPr>
                <w:color w:val="000000"/>
                <w:sz w:val="15"/>
                <w:szCs w:val="15"/>
              </w:rPr>
            </w:pPr>
            <w:r>
              <w:rPr>
                <w:color w:val="000000"/>
                <w:sz w:val="15"/>
                <w:szCs w:val="15"/>
              </w:rPr>
              <w:t>928.54</w:t>
            </w:r>
          </w:p>
        </w:tc>
        <w:tc>
          <w:tcPr>
            <w:tcW w:w="801" w:type="dxa"/>
            <w:gridSpan w:val="2"/>
            <w:shd w:val="clear" w:color="auto" w:fill="auto"/>
            <w:vAlign w:val="center"/>
          </w:tcPr>
          <w:p w:rsidR="00D900F8" w:rsidRDefault="00D900F8" w:rsidP="00D900F8">
            <w:pPr>
              <w:jc w:val="right"/>
              <w:rPr>
                <w:color w:val="000000"/>
                <w:sz w:val="15"/>
                <w:szCs w:val="15"/>
              </w:rPr>
            </w:pPr>
            <w:r>
              <w:rPr>
                <w:color w:val="000000"/>
                <w:sz w:val="15"/>
                <w:szCs w:val="15"/>
              </w:rPr>
              <w:t>1,223.96</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880.70</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1,080.33</w:t>
            </w:r>
          </w:p>
        </w:tc>
        <w:tc>
          <w:tcPr>
            <w:tcW w:w="722" w:type="dxa"/>
            <w:shd w:val="clear" w:color="auto" w:fill="auto"/>
            <w:vAlign w:val="center"/>
          </w:tcPr>
          <w:p w:rsidR="00D900F8" w:rsidRDefault="00D900F8" w:rsidP="00D900F8">
            <w:pPr>
              <w:jc w:val="right"/>
              <w:rPr>
                <w:color w:val="000000"/>
                <w:sz w:val="15"/>
                <w:szCs w:val="15"/>
              </w:rPr>
            </w:pPr>
            <w:r>
              <w:rPr>
                <w:color w:val="000000"/>
                <w:sz w:val="15"/>
                <w:szCs w:val="15"/>
              </w:rPr>
              <w:t>1,032.44</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597.47</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1,719.51</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794.66</w:t>
            </w:r>
          </w:p>
        </w:tc>
      </w:tr>
      <w:tr w:rsidR="00D900F8" w:rsidRPr="00BF4323" w:rsidTr="00D900F8">
        <w:trPr>
          <w:trHeight w:val="202"/>
        </w:trPr>
        <w:tc>
          <w:tcPr>
            <w:tcW w:w="1018" w:type="dxa"/>
            <w:shd w:val="clear" w:color="auto" w:fill="auto"/>
            <w:tcMar>
              <w:left w:w="14" w:type="dxa"/>
              <w:right w:w="14" w:type="dxa"/>
            </w:tcMar>
            <w:vAlign w:val="center"/>
          </w:tcPr>
          <w:p w:rsidR="00D900F8" w:rsidRPr="00BF4323" w:rsidRDefault="00D900F8" w:rsidP="00D900F8">
            <w:pPr>
              <w:tabs>
                <w:tab w:val="left" w:pos="8618"/>
              </w:tabs>
              <w:jc w:val="center"/>
              <w:rPr>
                <w:sz w:val="15"/>
                <w:szCs w:val="15"/>
              </w:rPr>
            </w:pPr>
            <w:r w:rsidRPr="00BF4323">
              <w:rPr>
                <w:sz w:val="15"/>
                <w:szCs w:val="15"/>
              </w:rPr>
              <w:t>Jan-Mar</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57.03</w:t>
            </w:r>
          </w:p>
        </w:tc>
        <w:tc>
          <w:tcPr>
            <w:tcW w:w="660" w:type="dxa"/>
            <w:shd w:val="clear" w:color="auto" w:fill="auto"/>
            <w:vAlign w:val="center"/>
          </w:tcPr>
          <w:p w:rsidR="00D900F8" w:rsidRDefault="00D900F8" w:rsidP="00D900F8">
            <w:pPr>
              <w:jc w:val="right"/>
              <w:rPr>
                <w:b/>
                <w:bCs/>
                <w:color w:val="000000"/>
                <w:sz w:val="15"/>
                <w:szCs w:val="15"/>
              </w:rPr>
            </w:pPr>
            <w:r>
              <w:rPr>
                <w:b/>
                <w:bCs/>
                <w:color w:val="000000"/>
                <w:sz w:val="15"/>
                <w:szCs w:val="15"/>
              </w:rPr>
              <w:t>703.47</w:t>
            </w:r>
          </w:p>
        </w:tc>
        <w:tc>
          <w:tcPr>
            <w:tcW w:w="731" w:type="dxa"/>
            <w:gridSpan w:val="2"/>
            <w:shd w:val="clear" w:color="auto" w:fill="auto"/>
            <w:vAlign w:val="center"/>
          </w:tcPr>
          <w:p w:rsidR="00D900F8" w:rsidRDefault="00D900F8" w:rsidP="00D900F8">
            <w:pPr>
              <w:jc w:val="right"/>
              <w:rPr>
                <w:color w:val="000000"/>
                <w:sz w:val="15"/>
                <w:szCs w:val="15"/>
              </w:rPr>
            </w:pPr>
            <w:r>
              <w:rPr>
                <w:color w:val="000000"/>
                <w:sz w:val="15"/>
                <w:szCs w:val="15"/>
              </w:rPr>
              <w:t>869.54</w:t>
            </w:r>
          </w:p>
        </w:tc>
        <w:tc>
          <w:tcPr>
            <w:tcW w:w="801" w:type="dxa"/>
            <w:gridSpan w:val="2"/>
            <w:shd w:val="clear" w:color="auto" w:fill="auto"/>
            <w:vAlign w:val="center"/>
          </w:tcPr>
          <w:p w:rsidR="00D900F8" w:rsidRDefault="00D900F8" w:rsidP="00D900F8">
            <w:pPr>
              <w:jc w:val="right"/>
              <w:rPr>
                <w:color w:val="000000"/>
                <w:sz w:val="15"/>
                <w:szCs w:val="15"/>
              </w:rPr>
            </w:pPr>
            <w:r>
              <w:rPr>
                <w:color w:val="000000"/>
                <w:sz w:val="15"/>
                <w:szCs w:val="15"/>
              </w:rPr>
              <w:t>1,211.78</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876.35</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1,228.96</w:t>
            </w:r>
          </w:p>
        </w:tc>
        <w:tc>
          <w:tcPr>
            <w:tcW w:w="722" w:type="dxa"/>
            <w:shd w:val="clear" w:color="auto" w:fill="auto"/>
            <w:vAlign w:val="center"/>
          </w:tcPr>
          <w:p w:rsidR="00D900F8" w:rsidRDefault="00D900F8" w:rsidP="00D900F8">
            <w:pPr>
              <w:jc w:val="right"/>
              <w:rPr>
                <w:color w:val="000000"/>
                <w:sz w:val="15"/>
                <w:szCs w:val="15"/>
              </w:rPr>
            </w:pPr>
            <w:r>
              <w:rPr>
                <w:color w:val="000000"/>
                <w:sz w:val="15"/>
                <w:szCs w:val="15"/>
              </w:rPr>
              <w:t>1,025.79</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599.28</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1,724.91</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802.38</w:t>
            </w:r>
          </w:p>
        </w:tc>
      </w:tr>
      <w:tr w:rsidR="00D900F8" w:rsidRPr="00BF4323" w:rsidTr="00D900F8">
        <w:trPr>
          <w:trHeight w:val="202"/>
        </w:trPr>
        <w:tc>
          <w:tcPr>
            <w:tcW w:w="1018" w:type="dxa"/>
            <w:shd w:val="clear" w:color="auto" w:fill="auto"/>
            <w:tcMar>
              <w:left w:w="14" w:type="dxa"/>
              <w:right w:w="14" w:type="dxa"/>
            </w:tcMar>
            <w:vAlign w:val="center"/>
          </w:tcPr>
          <w:p w:rsidR="00D900F8" w:rsidRPr="00BF4323" w:rsidRDefault="00D900F8" w:rsidP="00D900F8">
            <w:pPr>
              <w:jc w:val="center"/>
              <w:rPr>
                <w:sz w:val="15"/>
                <w:szCs w:val="15"/>
              </w:rPr>
            </w:pPr>
            <w:r>
              <w:rPr>
                <w:sz w:val="15"/>
                <w:szCs w:val="15"/>
              </w:rPr>
              <w:t>Apr-Jun</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57.10</w:t>
            </w:r>
          </w:p>
        </w:tc>
        <w:tc>
          <w:tcPr>
            <w:tcW w:w="660" w:type="dxa"/>
            <w:shd w:val="clear" w:color="auto" w:fill="auto"/>
            <w:vAlign w:val="center"/>
          </w:tcPr>
          <w:p w:rsidR="00D900F8" w:rsidRDefault="00D900F8" w:rsidP="00D900F8">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D900F8" w:rsidRDefault="00D900F8" w:rsidP="00D900F8">
            <w:pPr>
              <w:jc w:val="right"/>
              <w:rPr>
                <w:color w:val="000000"/>
                <w:sz w:val="15"/>
                <w:szCs w:val="15"/>
              </w:rPr>
            </w:pPr>
            <w:r>
              <w:rPr>
                <w:color w:val="000000"/>
                <w:sz w:val="15"/>
                <w:szCs w:val="15"/>
              </w:rPr>
              <w:t>912.62</w:t>
            </w:r>
          </w:p>
        </w:tc>
        <w:tc>
          <w:tcPr>
            <w:tcW w:w="801" w:type="dxa"/>
            <w:gridSpan w:val="2"/>
            <w:shd w:val="clear" w:color="auto" w:fill="auto"/>
            <w:vAlign w:val="center"/>
          </w:tcPr>
          <w:p w:rsidR="00D900F8" w:rsidRDefault="00D900F8" w:rsidP="00D900F8">
            <w:pPr>
              <w:jc w:val="right"/>
              <w:rPr>
                <w:color w:val="000000"/>
                <w:sz w:val="15"/>
                <w:szCs w:val="15"/>
              </w:rPr>
            </w:pPr>
            <w:r>
              <w:rPr>
                <w:color w:val="000000"/>
                <w:sz w:val="15"/>
                <w:szCs w:val="15"/>
              </w:rPr>
              <w:t>1,240.70</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894.27</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1,136.42</w:t>
            </w:r>
          </w:p>
        </w:tc>
        <w:tc>
          <w:tcPr>
            <w:tcW w:w="722" w:type="dxa"/>
            <w:shd w:val="clear" w:color="auto" w:fill="auto"/>
            <w:vAlign w:val="center"/>
          </w:tcPr>
          <w:p w:rsidR="00D900F8" w:rsidRDefault="00D900F8" w:rsidP="00D900F8">
            <w:pPr>
              <w:jc w:val="right"/>
              <w:rPr>
                <w:color w:val="000000"/>
                <w:sz w:val="15"/>
                <w:szCs w:val="15"/>
              </w:rPr>
            </w:pPr>
            <w:r>
              <w:rPr>
                <w:color w:val="000000"/>
                <w:sz w:val="15"/>
                <w:szCs w:val="15"/>
              </w:rPr>
              <w:t>1,029.70</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595.74</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1,740.35</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799.30</w:t>
            </w:r>
          </w:p>
        </w:tc>
      </w:tr>
      <w:tr w:rsidR="00D900F8" w:rsidRPr="00BF4323" w:rsidTr="00D900F8">
        <w:trPr>
          <w:trHeight w:val="202"/>
        </w:trPr>
        <w:tc>
          <w:tcPr>
            <w:tcW w:w="1018" w:type="dxa"/>
            <w:shd w:val="clear" w:color="auto" w:fill="auto"/>
            <w:tcMar>
              <w:left w:w="58" w:type="dxa"/>
              <w:right w:w="202" w:type="dxa"/>
            </w:tcMar>
            <w:vAlign w:val="center"/>
          </w:tcPr>
          <w:p w:rsidR="00D900F8" w:rsidRPr="00BF4323" w:rsidRDefault="00D900F8" w:rsidP="00D900F8">
            <w:pPr>
              <w:rPr>
                <w:sz w:val="15"/>
                <w:szCs w:val="15"/>
              </w:rPr>
            </w:pPr>
          </w:p>
        </w:tc>
        <w:tc>
          <w:tcPr>
            <w:tcW w:w="688" w:type="dxa"/>
            <w:shd w:val="clear" w:color="auto" w:fill="auto"/>
            <w:vAlign w:val="center"/>
          </w:tcPr>
          <w:p w:rsidR="00D900F8" w:rsidRPr="0072723E" w:rsidRDefault="00D900F8" w:rsidP="00D900F8">
            <w:pPr>
              <w:jc w:val="right"/>
              <w:rPr>
                <w:b/>
                <w:bCs/>
                <w:color w:val="000000"/>
                <w:sz w:val="15"/>
                <w:szCs w:val="15"/>
              </w:rPr>
            </w:pPr>
          </w:p>
        </w:tc>
        <w:tc>
          <w:tcPr>
            <w:tcW w:w="660" w:type="dxa"/>
            <w:shd w:val="clear" w:color="auto" w:fill="auto"/>
            <w:vAlign w:val="center"/>
          </w:tcPr>
          <w:p w:rsidR="00D900F8" w:rsidRPr="0072723E" w:rsidRDefault="00D900F8" w:rsidP="00D900F8">
            <w:pPr>
              <w:jc w:val="right"/>
              <w:rPr>
                <w:b/>
                <w:bCs/>
                <w:color w:val="000000"/>
                <w:sz w:val="15"/>
                <w:szCs w:val="15"/>
              </w:rPr>
            </w:pPr>
          </w:p>
        </w:tc>
        <w:tc>
          <w:tcPr>
            <w:tcW w:w="731" w:type="dxa"/>
            <w:gridSpan w:val="2"/>
            <w:shd w:val="clear" w:color="auto" w:fill="auto"/>
            <w:vAlign w:val="center"/>
          </w:tcPr>
          <w:p w:rsidR="00D900F8" w:rsidRDefault="00D900F8" w:rsidP="00D900F8">
            <w:pPr>
              <w:jc w:val="right"/>
              <w:rPr>
                <w:color w:val="000000"/>
                <w:sz w:val="15"/>
                <w:szCs w:val="15"/>
              </w:rPr>
            </w:pPr>
          </w:p>
        </w:tc>
        <w:tc>
          <w:tcPr>
            <w:tcW w:w="801" w:type="dxa"/>
            <w:gridSpan w:val="2"/>
            <w:shd w:val="clear" w:color="auto" w:fill="auto"/>
            <w:vAlign w:val="center"/>
          </w:tcPr>
          <w:p w:rsidR="00D900F8" w:rsidRDefault="00D900F8" w:rsidP="00D900F8">
            <w:pPr>
              <w:jc w:val="right"/>
              <w:rPr>
                <w:color w:val="000000"/>
                <w:sz w:val="15"/>
                <w:szCs w:val="15"/>
              </w:rPr>
            </w:pPr>
          </w:p>
        </w:tc>
        <w:tc>
          <w:tcPr>
            <w:tcW w:w="900" w:type="dxa"/>
            <w:gridSpan w:val="2"/>
            <w:shd w:val="clear" w:color="auto" w:fill="auto"/>
            <w:vAlign w:val="center"/>
          </w:tcPr>
          <w:p w:rsidR="00D900F8" w:rsidRDefault="00D900F8" w:rsidP="00D900F8">
            <w:pPr>
              <w:jc w:val="right"/>
              <w:rPr>
                <w:color w:val="000000"/>
                <w:sz w:val="15"/>
                <w:szCs w:val="15"/>
              </w:rPr>
            </w:pPr>
          </w:p>
        </w:tc>
        <w:tc>
          <w:tcPr>
            <w:tcW w:w="720" w:type="dxa"/>
            <w:gridSpan w:val="2"/>
            <w:shd w:val="clear" w:color="auto" w:fill="auto"/>
            <w:vAlign w:val="center"/>
          </w:tcPr>
          <w:p w:rsidR="00D900F8" w:rsidRDefault="00D900F8" w:rsidP="00D900F8">
            <w:pPr>
              <w:jc w:val="right"/>
              <w:rPr>
                <w:color w:val="000000"/>
                <w:sz w:val="15"/>
                <w:szCs w:val="15"/>
              </w:rPr>
            </w:pPr>
          </w:p>
        </w:tc>
        <w:tc>
          <w:tcPr>
            <w:tcW w:w="722" w:type="dxa"/>
            <w:shd w:val="clear" w:color="auto" w:fill="auto"/>
            <w:vAlign w:val="center"/>
          </w:tcPr>
          <w:p w:rsidR="00D900F8" w:rsidRDefault="00D900F8" w:rsidP="00D900F8">
            <w:pPr>
              <w:jc w:val="right"/>
              <w:rPr>
                <w:color w:val="000000"/>
                <w:sz w:val="15"/>
                <w:szCs w:val="15"/>
              </w:rPr>
            </w:pPr>
          </w:p>
        </w:tc>
        <w:tc>
          <w:tcPr>
            <w:tcW w:w="720" w:type="dxa"/>
            <w:gridSpan w:val="2"/>
            <w:shd w:val="clear" w:color="auto" w:fill="auto"/>
            <w:vAlign w:val="center"/>
          </w:tcPr>
          <w:p w:rsidR="00D900F8" w:rsidRDefault="00D900F8" w:rsidP="00D900F8">
            <w:pPr>
              <w:jc w:val="right"/>
              <w:rPr>
                <w:color w:val="000000"/>
                <w:sz w:val="15"/>
                <w:szCs w:val="15"/>
              </w:rPr>
            </w:pPr>
          </w:p>
        </w:tc>
        <w:tc>
          <w:tcPr>
            <w:tcW w:w="900" w:type="dxa"/>
            <w:gridSpan w:val="2"/>
            <w:shd w:val="clear" w:color="auto" w:fill="auto"/>
            <w:vAlign w:val="center"/>
          </w:tcPr>
          <w:p w:rsidR="00D900F8" w:rsidRDefault="00D900F8" w:rsidP="00D900F8">
            <w:pPr>
              <w:jc w:val="right"/>
              <w:rPr>
                <w:color w:val="000000"/>
                <w:sz w:val="15"/>
                <w:szCs w:val="15"/>
              </w:rPr>
            </w:pPr>
          </w:p>
        </w:tc>
        <w:tc>
          <w:tcPr>
            <w:tcW w:w="990" w:type="dxa"/>
            <w:shd w:val="clear" w:color="auto" w:fill="auto"/>
            <w:vAlign w:val="center"/>
          </w:tcPr>
          <w:p w:rsidR="00D900F8" w:rsidRDefault="00D900F8" w:rsidP="00D900F8">
            <w:pPr>
              <w:jc w:val="right"/>
              <w:rPr>
                <w:color w:val="000000"/>
                <w:sz w:val="15"/>
                <w:szCs w:val="15"/>
              </w:rPr>
            </w:pPr>
          </w:p>
        </w:tc>
      </w:tr>
      <w:tr w:rsidR="00D900F8" w:rsidRPr="00BF4323" w:rsidTr="00470014">
        <w:trPr>
          <w:trHeight w:val="202"/>
        </w:trPr>
        <w:tc>
          <w:tcPr>
            <w:tcW w:w="1018" w:type="dxa"/>
            <w:shd w:val="clear" w:color="auto" w:fill="auto"/>
            <w:tcMar>
              <w:left w:w="58" w:type="dxa"/>
              <w:right w:w="202" w:type="dxa"/>
            </w:tcMar>
            <w:vAlign w:val="center"/>
          </w:tcPr>
          <w:p w:rsidR="00D900F8" w:rsidRPr="00BF4323" w:rsidRDefault="00D900F8" w:rsidP="00D900F8">
            <w:pPr>
              <w:rPr>
                <w:sz w:val="15"/>
                <w:szCs w:val="15"/>
              </w:rPr>
            </w:pPr>
            <w:r>
              <w:rPr>
                <w:sz w:val="15"/>
                <w:szCs w:val="15"/>
              </w:rPr>
              <w:t>2017-18</w:t>
            </w:r>
          </w:p>
        </w:tc>
        <w:tc>
          <w:tcPr>
            <w:tcW w:w="688" w:type="dxa"/>
            <w:shd w:val="clear" w:color="auto" w:fill="auto"/>
            <w:vAlign w:val="center"/>
          </w:tcPr>
          <w:p w:rsidR="00D900F8" w:rsidRDefault="00D900F8" w:rsidP="00D900F8">
            <w:pPr>
              <w:jc w:val="right"/>
              <w:rPr>
                <w:b/>
                <w:bCs/>
                <w:color w:val="000000"/>
                <w:sz w:val="15"/>
                <w:szCs w:val="15"/>
              </w:rPr>
            </w:pPr>
          </w:p>
        </w:tc>
        <w:tc>
          <w:tcPr>
            <w:tcW w:w="660" w:type="dxa"/>
            <w:shd w:val="clear" w:color="auto" w:fill="auto"/>
            <w:vAlign w:val="center"/>
          </w:tcPr>
          <w:p w:rsidR="00D900F8" w:rsidRDefault="00D900F8" w:rsidP="00D900F8">
            <w:pPr>
              <w:jc w:val="right"/>
              <w:rPr>
                <w:b/>
                <w:bCs/>
                <w:color w:val="000000"/>
                <w:sz w:val="15"/>
                <w:szCs w:val="15"/>
              </w:rPr>
            </w:pPr>
          </w:p>
        </w:tc>
        <w:tc>
          <w:tcPr>
            <w:tcW w:w="731" w:type="dxa"/>
            <w:gridSpan w:val="2"/>
            <w:shd w:val="clear" w:color="auto" w:fill="auto"/>
            <w:vAlign w:val="center"/>
          </w:tcPr>
          <w:p w:rsidR="00D900F8" w:rsidRDefault="00D900F8" w:rsidP="00D900F8">
            <w:pPr>
              <w:jc w:val="right"/>
              <w:rPr>
                <w:color w:val="000000"/>
                <w:sz w:val="15"/>
                <w:szCs w:val="15"/>
              </w:rPr>
            </w:pPr>
          </w:p>
        </w:tc>
        <w:tc>
          <w:tcPr>
            <w:tcW w:w="801" w:type="dxa"/>
            <w:gridSpan w:val="2"/>
            <w:shd w:val="clear" w:color="auto" w:fill="auto"/>
            <w:vAlign w:val="center"/>
          </w:tcPr>
          <w:p w:rsidR="00D900F8" w:rsidRDefault="00D900F8" w:rsidP="00D900F8">
            <w:pPr>
              <w:jc w:val="right"/>
              <w:rPr>
                <w:color w:val="000000"/>
                <w:sz w:val="15"/>
                <w:szCs w:val="15"/>
              </w:rPr>
            </w:pPr>
          </w:p>
        </w:tc>
        <w:tc>
          <w:tcPr>
            <w:tcW w:w="900" w:type="dxa"/>
            <w:gridSpan w:val="2"/>
            <w:shd w:val="clear" w:color="auto" w:fill="auto"/>
            <w:vAlign w:val="center"/>
          </w:tcPr>
          <w:p w:rsidR="00D900F8" w:rsidRDefault="00D900F8" w:rsidP="00D900F8">
            <w:pPr>
              <w:jc w:val="right"/>
              <w:rPr>
                <w:color w:val="000000"/>
                <w:sz w:val="15"/>
                <w:szCs w:val="15"/>
              </w:rPr>
            </w:pPr>
          </w:p>
        </w:tc>
        <w:tc>
          <w:tcPr>
            <w:tcW w:w="720" w:type="dxa"/>
            <w:gridSpan w:val="2"/>
            <w:shd w:val="clear" w:color="auto" w:fill="auto"/>
            <w:vAlign w:val="center"/>
          </w:tcPr>
          <w:p w:rsidR="00D900F8" w:rsidRDefault="00D900F8" w:rsidP="00D900F8">
            <w:pPr>
              <w:jc w:val="right"/>
              <w:rPr>
                <w:color w:val="000000"/>
                <w:sz w:val="15"/>
                <w:szCs w:val="15"/>
              </w:rPr>
            </w:pPr>
          </w:p>
        </w:tc>
        <w:tc>
          <w:tcPr>
            <w:tcW w:w="722" w:type="dxa"/>
            <w:shd w:val="clear" w:color="auto" w:fill="auto"/>
            <w:vAlign w:val="center"/>
          </w:tcPr>
          <w:p w:rsidR="00D900F8" w:rsidRDefault="00D900F8" w:rsidP="00D900F8">
            <w:pPr>
              <w:jc w:val="right"/>
              <w:rPr>
                <w:color w:val="000000"/>
                <w:sz w:val="15"/>
                <w:szCs w:val="15"/>
              </w:rPr>
            </w:pPr>
          </w:p>
        </w:tc>
        <w:tc>
          <w:tcPr>
            <w:tcW w:w="720" w:type="dxa"/>
            <w:gridSpan w:val="2"/>
            <w:shd w:val="clear" w:color="auto" w:fill="auto"/>
            <w:vAlign w:val="center"/>
          </w:tcPr>
          <w:p w:rsidR="00D900F8" w:rsidRDefault="00D900F8" w:rsidP="00D900F8">
            <w:pPr>
              <w:jc w:val="right"/>
              <w:rPr>
                <w:color w:val="000000"/>
                <w:sz w:val="15"/>
                <w:szCs w:val="15"/>
              </w:rPr>
            </w:pPr>
          </w:p>
        </w:tc>
        <w:tc>
          <w:tcPr>
            <w:tcW w:w="900" w:type="dxa"/>
            <w:gridSpan w:val="2"/>
            <w:shd w:val="clear" w:color="auto" w:fill="auto"/>
            <w:vAlign w:val="center"/>
          </w:tcPr>
          <w:p w:rsidR="00D900F8" w:rsidRDefault="00D900F8" w:rsidP="00D900F8">
            <w:pPr>
              <w:jc w:val="right"/>
              <w:rPr>
                <w:color w:val="000000"/>
                <w:sz w:val="15"/>
                <w:szCs w:val="15"/>
              </w:rPr>
            </w:pPr>
          </w:p>
        </w:tc>
        <w:tc>
          <w:tcPr>
            <w:tcW w:w="990" w:type="dxa"/>
            <w:shd w:val="clear" w:color="auto" w:fill="auto"/>
            <w:vAlign w:val="center"/>
          </w:tcPr>
          <w:p w:rsidR="00D900F8" w:rsidRDefault="00D900F8" w:rsidP="00D900F8">
            <w:pPr>
              <w:jc w:val="right"/>
              <w:rPr>
                <w:color w:val="000000"/>
                <w:sz w:val="15"/>
                <w:szCs w:val="15"/>
              </w:rPr>
            </w:pPr>
          </w:p>
        </w:tc>
      </w:tr>
      <w:tr w:rsidR="00D900F8" w:rsidRPr="00BF4323" w:rsidTr="00D900F8">
        <w:trPr>
          <w:trHeight w:val="202"/>
        </w:trPr>
        <w:tc>
          <w:tcPr>
            <w:tcW w:w="1018" w:type="dxa"/>
            <w:shd w:val="clear" w:color="auto" w:fill="auto"/>
            <w:tcMar>
              <w:left w:w="58" w:type="dxa"/>
              <w:right w:w="202" w:type="dxa"/>
            </w:tcMar>
            <w:vAlign w:val="center"/>
          </w:tcPr>
          <w:p w:rsidR="00D900F8" w:rsidRPr="00BF4323" w:rsidRDefault="00D900F8" w:rsidP="00D900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58.76</w:t>
            </w:r>
          </w:p>
        </w:tc>
        <w:tc>
          <w:tcPr>
            <w:tcW w:w="660" w:type="dxa"/>
            <w:shd w:val="clear" w:color="auto" w:fill="auto"/>
            <w:vAlign w:val="center"/>
          </w:tcPr>
          <w:p w:rsidR="00D900F8" w:rsidRDefault="00D900F8" w:rsidP="00D900F8">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D900F8" w:rsidRDefault="00D900F8" w:rsidP="00D900F8">
            <w:pPr>
              <w:jc w:val="right"/>
              <w:rPr>
                <w:color w:val="000000"/>
                <w:sz w:val="15"/>
                <w:szCs w:val="15"/>
              </w:rPr>
            </w:pPr>
            <w:r>
              <w:rPr>
                <w:color w:val="000000"/>
                <w:sz w:val="15"/>
                <w:szCs w:val="15"/>
              </w:rPr>
              <w:t>983.63</w:t>
            </w:r>
          </w:p>
        </w:tc>
        <w:tc>
          <w:tcPr>
            <w:tcW w:w="801" w:type="dxa"/>
            <w:gridSpan w:val="2"/>
            <w:shd w:val="clear" w:color="auto" w:fill="auto"/>
            <w:vAlign w:val="center"/>
          </w:tcPr>
          <w:p w:rsidR="00D900F8" w:rsidRDefault="00D900F8" w:rsidP="00D900F8">
            <w:pPr>
              <w:jc w:val="right"/>
              <w:rPr>
                <w:color w:val="000000"/>
                <w:sz w:val="15"/>
                <w:szCs w:val="15"/>
              </w:rPr>
            </w:pPr>
            <w:r>
              <w:rPr>
                <w:color w:val="000000"/>
                <w:sz w:val="15"/>
                <w:szCs w:val="15"/>
              </w:rPr>
              <w:t>1,157.74</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928.64</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1,144.95</w:t>
            </w:r>
          </w:p>
        </w:tc>
        <w:tc>
          <w:tcPr>
            <w:tcW w:w="722" w:type="dxa"/>
            <w:shd w:val="clear" w:color="auto" w:fill="auto"/>
            <w:vAlign w:val="center"/>
          </w:tcPr>
          <w:p w:rsidR="00D900F8" w:rsidRDefault="00D900F8" w:rsidP="00D900F8">
            <w:pPr>
              <w:jc w:val="right"/>
              <w:rPr>
                <w:color w:val="000000"/>
                <w:sz w:val="15"/>
                <w:szCs w:val="15"/>
              </w:rPr>
            </w:pPr>
            <w:r>
              <w:rPr>
                <w:color w:val="000000"/>
                <w:sz w:val="15"/>
                <w:szCs w:val="15"/>
              </w:rPr>
              <w:t>1,062.88</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577.94</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1,718.62</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821.49</w:t>
            </w:r>
          </w:p>
        </w:tc>
      </w:tr>
      <w:tr w:rsidR="00D900F8" w:rsidRPr="00BF4323" w:rsidTr="00662BD5">
        <w:trPr>
          <w:trHeight w:val="90"/>
        </w:trPr>
        <w:tc>
          <w:tcPr>
            <w:tcW w:w="1018" w:type="dxa"/>
            <w:shd w:val="clear" w:color="auto" w:fill="auto"/>
            <w:tcMar>
              <w:left w:w="58" w:type="dxa"/>
              <w:right w:w="202" w:type="dxa"/>
            </w:tcMar>
            <w:vAlign w:val="center"/>
          </w:tcPr>
          <w:p w:rsidR="00D900F8" w:rsidRPr="00BF4323" w:rsidRDefault="00D900F8" w:rsidP="00D900F8">
            <w:pPr>
              <w:jc w:val="center"/>
              <w:rPr>
                <w:sz w:val="15"/>
                <w:szCs w:val="15"/>
              </w:rPr>
            </w:pPr>
          </w:p>
        </w:tc>
        <w:tc>
          <w:tcPr>
            <w:tcW w:w="688" w:type="dxa"/>
            <w:shd w:val="clear" w:color="auto" w:fill="auto"/>
            <w:vAlign w:val="center"/>
          </w:tcPr>
          <w:p w:rsidR="00D900F8" w:rsidRDefault="00D900F8" w:rsidP="00D900F8">
            <w:pPr>
              <w:jc w:val="right"/>
              <w:rPr>
                <w:b/>
                <w:bCs/>
                <w:color w:val="000000"/>
                <w:sz w:val="15"/>
                <w:szCs w:val="15"/>
              </w:rPr>
            </w:pPr>
          </w:p>
        </w:tc>
        <w:tc>
          <w:tcPr>
            <w:tcW w:w="660" w:type="dxa"/>
            <w:shd w:val="clear" w:color="auto" w:fill="auto"/>
            <w:vAlign w:val="center"/>
          </w:tcPr>
          <w:p w:rsidR="00D900F8" w:rsidRDefault="00D900F8" w:rsidP="00D900F8">
            <w:pPr>
              <w:jc w:val="right"/>
              <w:rPr>
                <w:b/>
                <w:bCs/>
                <w:color w:val="000000"/>
                <w:sz w:val="15"/>
                <w:szCs w:val="15"/>
              </w:rPr>
            </w:pPr>
          </w:p>
        </w:tc>
        <w:tc>
          <w:tcPr>
            <w:tcW w:w="731" w:type="dxa"/>
            <w:gridSpan w:val="2"/>
            <w:shd w:val="clear" w:color="auto" w:fill="auto"/>
            <w:vAlign w:val="center"/>
          </w:tcPr>
          <w:p w:rsidR="00D900F8" w:rsidRDefault="00D900F8" w:rsidP="00D900F8">
            <w:pPr>
              <w:jc w:val="right"/>
              <w:rPr>
                <w:color w:val="000000"/>
                <w:sz w:val="15"/>
                <w:szCs w:val="15"/>
              </w:rPr>
            </w:pPr>
          </w:p>
        </w:tc>
        <w:tc>
          <w:tcPr>
            <w:tcW w:w="801" w:type="dxa"/>
            <w:gridSpan w:val="2"/>
            <w:shd w:val="clear" w:color="auto" w:fill="auto"/>
            <w:vAlign w:val="center"/>
          </w:tcPr>
          <w:p w:rsidR="00D900F8" w:rsidRDefault="00D900F8" w:rsidP="00D900F8">
            <w:pPr>
              <w:jc w:val="right"/>
              <w:rPr>
                <w:color w:val="000000"/>
                <w:sz w:val="15"/>
                <w:szCs w:val="15"/>
              </w:rPr>
            </w:pPr>
          </w:p>
        </w:tc>
        <w:tc>
          <w:tcPr>
            <w:tcW w:w="900" w:type="dxa"/>
            <w:gridSpan w:val="2"/>
            <w:shd w:val="clear" w:color="auto" w:fill="auto"/>
            <w:vAlign w:val="center"/>
          </w:tcPr>
          <w:p w:rsidR="00D900F8" w:rsidRDefault="00D900F8" w:rsidP="00D900F8">
            <w:pPr>
              <w:jc w:val="right"/>
              <w:rPr>
                <w:color w:val="000000"/>
                <w:sz w:val="15"/>
                <w:szCs w:val="15"/>
              </w:rPr>
            </w:pPr>
          </w:p>
        </w:tc>
        <w:tc>
          <w:tcPr>
            <w:tcW w:w="720" w:type="dxa"/>
            <w:gridSpan w:val="2"/>
            <w:shd w:val="clear" w:color="auto" w:fill="auto"/>
            <w:vAlign w:val="center"/>
          </w:tcPr>
          <w:p w:rsidR="00D900F8" w:rsidRDefault="00D900F8" w:rsidP="00D900F8">
            <w:pPr>
              <w:jc w:val="right"/>
              <w:rPr>
                <w:color w:val="000000"/>
                <w:sz w:val="15"/>
                <w:szCs w:val="15"/>
              </w:rPr>
            </w:pPr>
          </w:p>
        </w:tc>
        <w:tc>
          <w:tcPr>
            <w:tcW w:w="722" w:type="dxa"/>
            <w:shd w:val="clear" w:color="auto" w:fill="auto"/>
            <w:vAlign w:val="center"/>
          </w:tcPr>
          <w:p w:rsidR="00D900F8" w:rsidRDefault="00D900F8" w:rsidP="00D900F8">
            <w:pPr>
              <w:jc w:val="right"/>
              <w:rPr>
                <w:color w:val="000000"/>
                <w:sz w:val="15"/>
                <w:szCs w:val="15"/>
              </w:rPr>
            </w:pPr>
          </w:p>
        </w:tc>
        <w:tc>
          <w:tcPr>
            <w:tcW w:w="720" w:type="dxa"/>
            <w:gridSpan w:val="2"/>
            <w:shd w:val="clear" w:color="auto" w:fill="auto"/>
            <w:vAlign w:val="center"/>
          </w:tcPr>
          <w:p w:rsidR="00D900F8" w:rsidRDefault="00D900F8" w:rsidP="00D900F8">
            <w:pPr>
              <w:jc w:val="right"/>
              <w:rPr>
                <w:color w:val="000000"/>
                <w:sz w:val="15"/>
                <w:szCs w:val="15"/>
              </w:rPr>
            </w:pPr>
          </w:p>
        </w:tc>
        <w:tc>
          <w:tcPr>
            <w:tcW w:w="900" w:type="dxa"/>
            <w:gridSpan w:val="2"/>
            <w:shd w:val="clear" w:color="auto" w:fill="auto"/>
            <w:vAlign w:val="center"/>
          </w:tcPr>
          <w:p w:rsidR="00D900F8" w:rsidRDefault="00D900F8" w:rsidP="00D900F8">
            <w:pPr>
              <w:jc w:val="right"/>
              <w:rPr>
                <w:color w:val="000000"/>
                <w:sz w:val="15"/>
                <w:szCs w:val="15"/>
              </w:rPr>
            </w:pPr>
          </w:p>
        </w:tc>
        <w:tc>
          <w:tcPr>
            <w:tcW w:w="990" w:type="dxa"/>
            <w:shd w:val="clear" w:color="auto" w:fill="auto"/>
            <w:vAlign w:val="center"/>
          </w:tcPr>
          <w:p w:rsidR="00D900F8" w:rsidRDefault="00D900F8" w:rsidP="00D900F8">
            <w:pPr>
              <w:jc w:val="right"/>
              <w:rPr>
                <w:color w:val="000000"/>
                <w:sz w:val="15"/>
                <w:szCs w:val="15"/>
              </w:rPr>
            </w:pPr>
          </w:p>
        </w:tc>
      </w:tr>
      <w:tr w:rsidR="00D900F8" w:rsidRPr="00BF4323" w:rsidTr="004E7C5A">
        <w:trPr>
          <w:trHeight w:val="153"/>
        </w:trPr>
        <w:tc>
          <w:tcPr>
            <w:tcW w:w="1018" w:type="dxa"/>
            <w:shd w:val="clear" w:color="auto" w:fill="auto"/>
            <w:tcMar>
              <w:left w:w="58" w:type="dxa"/>
              <w:right w:w="202" w:type="dxa"/>
            </w:tcMar>
            <w:vAlign w:val="center"/>
          </w:tcPr>
          <w:p w:rsidR="00D900F8" w:rsidRPr="00BF4323" w:rsidRDefault="00D900F8" w:rsidP="00D900F8">
            <w:pPr>
              <w:jc w:val="center"/>
              <w:rPr>
                <w:sz w:val="15"/>
                <w:szCs w:val="15"/>
              </w:rPr>
            </w:pPr>
          </w:p>
        </w:tc>
        <w:tc>
          <w:tcPr>
            <w:tcW w:w="688" w:type="dxa"/>
            <w:shd w:val="clear" w:color="auto" w:fill="auto"/>
            <w:vAlign w:val="center"/>
          </w:tcPr>
          <w:p w:rsidR="00D900F8" w:rsidRDefault="00D900F8" w:rsidP="00D900F8">
            <w:pPr>
              <w:jc w:val="right"/>
              <w:rPr>
                <w:b/>
                <w:bCs/>
                <w:color w:val="000000"/>
                <w:sz w:val="15"/>
                <w:szCs w:val="15"/>
              </w:rPr>
            </w:pPr>
          </w:p>
        </w:tc>
        <w:tc>
          <w:tcPr>
            <w:tcW w:w="660" w:type="dxa"/>
            <w:shd w:val="clear" w:color="auto" w:fill="auto"/>
            <w:vAlign w:val="center"/>
          </w:tcPr>
          <w:p w:rsidR="00D900F8" w:rsidRDefault="00D900F8" w:rsidP="00D900F8">
            <w:pPr>
              <w:jc w:val="right"/>
              <w:rPr>
                <w:b/>
                <w:bCs/>
                <w:color w:val="000000"/>
                <w:sz w:val="15"/>
                <w:szCs w:val="15"/>
              </w:rPr>
            </w:pPr>
          </w:p>
        </w:tc>
        <w:tc>
          <w:tcPr>
            <w:tcW w:w="731" w:type="dxa"/>
            <w:gridSpan w:val="2"/>
            <w:shd w:val="clear" w:color="auto" w:fill="auto"/>
            <w:vAlign w:val="center"/>
          </w:tcPr>
          <w:p w:rsidR="00D900F8" w:rsidRDefault="00D900F8" w:rsidP="00D900F8">
            <w:pPr>
              <w:jc w:val="right"/>
              <w:rPr>
                <w:color w:val="000000"/>
                <w:sz w:val="15"/>
                <w:szCs w:val="15"/>
              </w:rPr>
            </w:pPr>
          </w:p>
        </w:tc>
        <w:tc>
          <w:tcPr>
            <w:tcW w:w="801" w:type="dxa"/>
            <w:gridSpan w:val="2"/>
            <w:shd w:val="clear" w:color="auto" w:fill="auto"/>
            <w:vAlign w:val="center"/>
          </w:tcPr>
          <w:p w:rsidR="00D900F8" w:rsidRDefault="00D900F8" w:rsidP="00D900F8">
            <w:pPr>
              <w:jc w:val="right"/>
              <w:rPr>
                <w:color w:val="000000"/>
                <w:sz w:val="15"/>
                <w:szCs w:val="15"/>
              </w:rPr>
            </w:pPr>
          </w:p>
        </w:tc>
        <w:tc>
          <w:tcPr>
            <w:tcW w:w="900" w:type="dxa"/>
            <w:gridSpan w:val="2"/>
            <w:shd w:val="clear" w:color="auto" w:fill="auto"/>
            <w:vAlign w:val="center"/>
          </w:tcPr>
          <w:p w:rsidR="00D900F8" w:rsidRDefault="00D900F8" w:rsidP="00D900F8">
            <w:pPr>
              <w:jc w:val="right"/>
              <w:rPr>
                <w:color w:val="000000"/>
                <w:sz w:val="15"/>
                <w:szCs w:val="15"/>
              </w:rPr>
            </w:pPr>
          </w:p>
        </w:tc>
        <w:tc>
          <w:tcPr>
            <w:tcW w:w="720" w:type="dxa"/>
            <w:gridSpan w:val="2"/>
            <w:shd w:val="clear" w:color="auto" w:fill="auto"/>
            <w:vAlign w:val="center"/>
          </w:tcPr>
          <w:p w:rsidR="00D900F8" w:rsidRDefault="00D900F8" w:rsidP="00D900F8">
            <w:pPr>
              <w:jc w:val="right"/>
              <w:rPr>
                <w:color w:val="000000"/>
                <w:sz w:val="15"/>
                <w:szCs w:val="15"/>
              </w:rPr>
            </w:pPr>
          </w:p>
        </w:tc>
        <w:tc>
          <w:tcPr>
            <w:tcW w:w="722" w:type="dxa"/>
            <w:shd w:val="clear" w:color="auto" w:fill="auto"/>
            <w:vAlign w:val="center"/>
          </w:tcPr>
          <w:p w:rsidR="00D900F8" w:rsidRDefault="00D900F8" w:rsidP="00D900F8">
            <w:pPr>
              <w:jc w:val="right"/>
              <w:rPr>
                <w:color w:val="000000"/>
                <w:sz w:val="15"/>
                <w:szCs w:val="15"/>
              </w:rPr>
            </w:pPr>
          </w:p>
        </w:tc>
        <w:tc>
          <w:tcPr>
            <w:tcW w:w="720" w:type="dxa"/>
            <w:gridSpan w:val="2"/>
            <w:shd w:val="clear" w:color="auto" w:fill="auto"/>
            <w:vAlign w:val="center"/>
          </w:tcPr>
          <w:p w:rsidR="00D900F8" w:rsidRDefault="00D900F8" w:rsidP="00D900F8">
            <w:pPr>
              <w:jc w:val="right"/>
              <w:rPr>
                <w:color w:val="000000"/>
                <w:sz w:val="15"/>
                <w:szCs w:val="15"/>
              </w:rPr>
            </w:pPr>
          </w:p>
        </w:tc>
        <w:tc>
          <w:tcPr>
            <w:tcW w:w="900" w:type="dxa"/>
            <w:gridSpan w:val="2"/>
            <w:shd w:val="clear" w:color="auto" w:fill="auto"/>
            <w:vAlign w:val="center"/>
          </w:tcPr>
          <w:p w:rsidR="00D900F8" w:rsidRDefault="00D900F8" w:rsidP="00D900F8">
            <w:pPr>
              <w:jc w:val="right"/>
              <w:rPr>
                <w:color w:val="000000"/>
                <w:sz w:val="15"/>
                <w:szCs w:val="15"/>
              </w:rPr>
            </w:pPr>
          </w:p>
        </w:tc>
        <w:tc>
          <w:tcPr>
            <w:tcW w:w="990" w:type="dxa"/>
            <w:shd w:val="clear" w:color="auto" w:fill="auto"/>
            <w:vAlign w:val="center"/>
          </w:tcPr>
          <w:p w:rsidR="00D900F8" w:rsidRDefault="00D900F8" w:rsidP="00D900F8">
            <w:pPr>
              <w:jc w:val="right"/>
              <w:rPr>
                <w:color w:val="000000"/>
                <w:sz w:val="15"/>
                <w:szCs w:val="15"/>
              </w:rPr>
            </w:pPr>
          </w:p>
        </w:tc>
      </w:tr>
      <w:tr w:rsidR="00D900F8" w:rsidRPr="00BF4323" w:rsidTr="00D41C73">
        <w:trPr>
          <w:trHeight w:val="108"/>
        </w:trPr>
        <w:tc>
          <w:tcPr>
            <w:tcW w:w="1018" w:type="dxa"/>
            <w:shd w:val="clear" w:color="auto" w:fill="auto"/>
            <w:tcMar>
              <w:left w:w="58" w:type="dxa"/>
              <w:right w:w="202" w:type="dxa"/>
            </w:tcMar>
            <w:vAlign w:val="center"/>
          </w:tcPr>
          <w:p w:rsidR="00D900F8" w:rsidRPr="00BF4323" w:rsidRDefault="00D900F8" w:rsidP="00D900F8">
            <w:pPr>
              <w:jc w:val="center"/>
              <w:rPr>
                <w:sz w:val="15"/>
                <w:szCs w:val="15"/>
              </w:rPr>
            </w:pPr>
          </w:p>
        </w:tc>
        <w:tc>
          <w:tcPr>
            <w:tcW w:w="688" w:type="dxa"/>
            <w:shd w:val="clear" w:color="auto" w:fill="auto"/>
            <w:vAlign w:val="center"/>
          </w:tcPr>
          <w:p w:rsidR="00D900F8" w:rsidRDefault="00D900F8" w:rsidP="00D900F8">
            <w:pPr>
              <w:jc w:val="right"/>
              <w:rPr>
                <w:b/>
                <w:bCs/>
                <w:color w:val="000000"/>
                <w:sz w:val="15"/>
                <w:szCs w:val="15"/>
              </w:rPr>
            </w:pPr>
          </w:p>
        </w:tc>
        <w:tc>
          <w:tcPr>
            <w:tcW w:w="660" w:type="dxa"/>
            <w:shd w:val="clear" w:color="auto" w:fill="auto"/>
            <w:vAlign w:val="center"/>
          </w:tcPr>
          <w:p w:rsidR="00D900F8" w:rsidRDefault="00D900F8" w:rsidP="00D900F8">
            <w:pPr>
              <w:jc w:val="right"/>
              <w:rPr>
                <w:b/>
                <w:bCs/>
                <w:color w:val="000000"/>
                <w:sz w:val="15"/>
                <w:szCs w:val="15"/>
              </w:rPr>
            </w:pPr>
          </w:p>
        </w:tc>
        <w:tc>
          <w:tcPr>
            <w:tcW w:w="731" w:type="dxa"/>
            <w:gridSpan w:val="2"/>
            <w:shd w:val="clear" w:color="auto" w:fill="auto"/>
            <w:vAlign w:val="center"/>
          </w:tcPr>
          <w:p w:rsidR="00D900F8" w:rsidRDefault="00D900F8" w:rsidP="00D900F8">
            <w:pPr>
              <w:jc w:val="right"/>
              <w:rPr>
                <w:color w:val="000000"/>
                <w:sz w:val="15"/>
                <w:szCs w:val="15"/>
              </w:rPr>
            </w:pPr>
          </w:p>
        </w:tc>
        <w:tc>
          <w:tcPr>
            <w:tcW w:w="801" w:type="dxa"/>
            <w:gridSpan w:val="2"/>
            <w:shd w:val="clear" w:color="auto" w:fill="auto"/>
            <w:vAlign w:val="center"/>
          </w:tcPr>
          <w:p w:rsidR="00D900F8" w:rsidRDefault="00D900F8" w:rsidP="00D900F8">
            <w:pPr>
              <w:jc w:val="right"/>
              <w:rPr>
                <w:color w:val="000000"/>
                <w:sz w:val="15"/>
                <w:szCs w:val="15"/>
              </w:rPr>
            </w:pPr>
          </w:p>
        </w:tc>
        <w:tc>
          <w:tcPr>
            <w:tcW w:w="900" w:type="dxa"/>
            <w:gridSpan w:val="2"/>
            <w:shd w:val="clear" w:color="auto" w:fill="auto"/>
            <w:vAlign w:val="center"/>
          </w:tcPr>
          <w:p w:rsidR="00D900F8" w:rsidRDefault="00D900F8" w:rsidP="00D900F8">
            <w:pPr>
              <w:jc w:val="right"/>
              <w:rPr>
                <w:color w:val="000000"/>
                <w:sz w:val="15"/>
                <w:szCs w:val="15"/>
              </w:rPr>
            </w:pPr>
          </w:p>
        </w:tc>
        <w:tc>
          <w:tcPr>
            <w:tcW w:w="720" w:type="dxa"/>
            <w:gridSpan w:val="2"/>
            <w:shd w:val="clear" w:color="auto" w:fill="auto"/>
            <w:vAlign w:val="center"/>
          </w:tcPr>
          <w:p w:rsidR="00D900F8" w:rsidRDefault="00D900F8" w:rsidP="00D900F8">
            <w:pPr>
              <w:jc w:val="right"/>
              <w:rPr>
                <w:color w:val="000000"/>
                <w:sz w:val="15"/>
                <w:szCs w:val="15"/>
              </w:rPr>
            </w:pPr>
          </w:p>
        </w:tc>
        <w:tc>
          <w:tcPr>
            <w:tcW w:w="722" w:type="dxa"/>
            <w:shd w:val="clear" w:color="auto" w:fill="auto"/>
            <w:vAlign w:val="center"/>
          </w:tcPr>
          <w:p w:rsidR="00D900F8" w:rsidRDefault="00D900F8" w:rsidP="00D900F8">
            <w:pPr>
              <w:jc w:val="right"/>
              <w:rPr>
                <w:color w:val="000000"/>
                <w:sz w:val="15"/>
                <w:szCs w:val="15"/>
              </w:rPr>
            </w:pPr>
          </w:p>
        </w:tc>
        <w:tc>
          <w:tcPr>
            <w:tcW w:w="720" w:type="dxa"/>
            <w:gridSpan w:val="2"/>
            <w:shd w:val="clear" w:color="auto" w:fill="auto"/>
            <w:vAlign w:val="center"/>
          </w:tcPr>
          <w:p w:rsidR="00D900F8" w:rsidRDefault="00D900F8" w:rsidP="00D900F8">
            <w:pPr>
              <w:jc w:val="right"/>
              <w:rPr>
                <w:color w:val="000000"/>
                <w:sz w:val="15"/>
                <w:szCs w:val="15"/>
              </w:rPr>
            </w:pPr>
          </w:p>
        </w:tc>
        <w:tc>
          <w:tcPr>
            <w:tcW w:w="900" w:type="dxa"/>
            <w:gridSpan w:val="2"/>
            <w:shd w:val="clear" w:color="auto" w:fill="auto"/>
            <w:vAlign w:val="center"/>
          </w:tcPr>
          <w:p w:rsidR="00D900F8" w:rsidRDefault="00D900F8" w:rsidP="00D900F8">
            <w:pPr>
              <w:jc w:val="right"/>
              <w:rPr>
                <w:color w:val="000000"/>
                <w:sz w:val="15"/>
                <w:szCs w:val="15"/>
              </w:rPr>
            </w:pPr>
          </w:p>
        </w:tc>
        <w:tc>
          <w:tcPr>
            <w:tcW w:w="990" w:type="dxa"/>
            <w:shd w:val="clear" w:color="auto" w:fill="auto"/>
            <w:vAlign w:val="center"/>
          </w:tcPr>
          <w:p w:rsidR="00D900F8" w:rsidRDefault="00D900F8" w:rsidP="00D900F8">
            <w:pPr>
              <w:jc w:val="right"/>
              <w:rPr>
                <w:color w:val="000000"/>
                <w:sz w:val="15"/>
                <w:szCs w:val="15"/>
              </w:rPr>
            </w:pPr>
          </w:p>
        </w:tc>
      </w:tr>
      <w:tr w:rsidR="00D900F8"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D900F8" w:rsidRPr="00BF4323" w:rsidRDefault="00D900F8" w:rsidP="00D900F8">
            <w:pPr>
              <w:rPr>
                <w:sz w:val="15"/>
                <w:szCs w:val="15"/>
              </w:rPr>
            </w:pPr>
          </w:p>
        </w:tc>
        <w:tc>
          <w:tcPr>
            <w:tcW w:w="688" w:type="dxa"/>
            <w:tcBorders>
              <w:bottom w:val="single" w:sz="12" w:space="0" w:color="auto"/>
            </w:tcBorders>
            <w:shd w:val="clear" w:color="auto" w:fill="auto"/>
            <w:vAlign w:val="center"/>
          </w:tcPr>
          <w:p w:rsidR="00D900F8" w:rsidRPr="00BF4323" w:rsidRDefault="00D900F8" w:rsidP="00D900F8">
            <w:pPr>
              <w:jc w:val="right"/>
              <w:rPr>
                <w:b/>
                <w:bCs/>
                <w:sz w:val="15"/>
                <w:szCs w:val="15"/>
              </w:rPr>
            </w:pPr>
          </w:p>
        </w:tc>
        <w:tc>
          <w:tcPr>
            <w:tcW w:w="660" w:type="dxa"/>
            <w:tcBorders>
              <w:bottom w:val="single" w:sz="12" w:space="0" w:color="auto"/>
            </w:tcBorders>
            <w:shd w:val="clear" w:color="auto" w:fill="auto"/>
            <w:vAlign w:val="center"/>
          </w:tcPr>
          <w:p w:rsidR="00D900F8" w:rsidRPr="00BF4323" w:rsidRDefault="00D900F8" w:rsidP="00D900F8">
            <w:pPr>
              <w:jc w:val="right"/>
              <w:rPr>
                <w:b/>
                <w:bCs/>
                <w:sz w:val="15"/>
                <w:szCs w:val="15"/>
              </w:rPr>
            </w:pPr>
          </w:p>
        </w:tc>
        <w:tc>
          <w:tcPr>
            <w:tcW w:w="731" w:type="dxa"/>
            <w:gridSpan w:val="2"/>
            <w:tcBorders>
              <w:bottom w:val="single" w:sz="12" w:space="0" w:color="auto"/>
            </w:tcBorders>
            <w:shd w:val="clear" w:color="auto" w:fill="auto"/>
            <w:vAlign w:val="center"/>
          </w:tcPr>
          <w:p w:rsidR="00D900F8" w:rsidRPr="00BF4323" w:rsidRDefault="00D900F8" w:rsidP="00D900F8">
            <w:pPr>
              <w:jc w:val="right"/>
              <w:rPr>
                <w:sz w:val="15"/>
                <w:szCs w:val="15"/>
              </w:rPr>
            </w:pPr>
          </w:p>
        </w:tc>
        <w:tc>
          <w:tcPr>
            <w:tcW w:w="801" w:type="dxa"/>
            <w:gridSpan w:val="2"/>
            <w:tcBorders>
              <w:bottom w:val="single" w:sz="12" w:space="0" w:color="auto"/>
            </w:tcBorders>
            <w:shd w:val="clear" w:color="auto" w:fill="auto"/>
            <w:vAlign w:val="center"/>
          </w:tcPr>
          <w:p w:rsidR="00D900F8" w:rsidRPr="00BF4323" w:rsidRDefault="00D900F8" w:rsidP="00D900F8">
            <w:pPr>
              <w:jc w:val="right"/>
              <w:rPr>
                <w:sz w:val="15"/>
                <w:szCs w:val="15"/>
              </w:rPr>
            </w:pPr>
          </w:p>
        </w:tc>
        <w:tc>
          <w:tcPr>
            <w:tcW w:w="900" w:type="dxa"/>
            <w:gridSpan w:val="2"/>
            <w:tcBorders>
              <w:bottom w:val="single" w:sz="12" w:space="0" w:color="auto"/>
            </w:tcBorders>
            <w:shd w:val="clear" w:color="auto" w:fill="auto"/>
            <w:vAlign w:val="center"/>
          </w:tcPr>
          <w:p w:rsidR="00D900F8" w:rsidRPr="00BF4323" w:rsidRDefault="00D900F8" w:rsidP="00D900F8">
            <w:pPr>
              <w:jc w:val="right"/>
              <w:rPr>
                <w:sz w:val="15"/>
                <w:szCs w:val="15"/>
              </w:rPr>
            </w:pPr>
          </w:p>
        </w:tc>
        <w:tc>
          <w:tcPr>
            <w:tcW w:w="720" w:type="dxa"/>
            <w:gridSpan w:val="2"/>
            <w:tcBorders>
              <w:bottom w:val="single" w:sz="12" w:space="0" w:color="auto"/>
            </w:tcBorders>
            <w:shd w:val="clear" w:color="auto" w:fill="auto"/>
            <w:vAlign w:val="center"/>
          </w:tcPr>
          <w:p w:rsidR="00D900F8" w:rsidRPr="00BF4323" w:rsidRDefault="00D900F8" w:rsidP="00D900F8">
            <w:pPr>
              <w:jc w:val="right"/>
              <w:rPr>
                <w:sz w:val="15"/>
                <w:szCs w:val="15"/>
              </w:rPr>
            </w:pPr>
          </w:p>
        </w:tc>
        <w:tc>
          <w:tcPr>
            <w:tcW w:w="722" w:type="dxa"/>
            <w:tcBorders>
              <w:bottom w:val="single" w:sz="12" w:space="0" w:color="auto"/>
            </w:tcBorders>
            <w:shd w:val="clear" w:color="auto" w:fill="auto"/>
            <w:vAlign w:val="center"/>
          </w:tcPr>
          <w:p w:rsidR="00D900F8" w:rsidRPr="00BF4323" w:rsidRDefault="00D900F8" w:rsidP="00D900F8">
            <w:pPr>
              <w:jc w:val="right"/>
              <w:rPr>
                <w:sz w:val="15"/>
                <w:szCs w:val="15"/>
              </w:rPr>
            </w:pPr>
          </w:p>
        </w:tc>
        <w:tc>
          <w:tcPr>
            <w:tcW w:w="720" w:type="dxa"/>
            <w:gridSpan w:val="2"/>
            <w:tcBorders>
              <w:bottom w:val="single" w:sz="12" w:space="0" w:color="auto"/>
            </w:tcBorders>
            <w:shd w:val="clear" w:color="auto" w:fill="auto"/>
            <w:vAlign w:val="center"/>
          </w:tcPr>
          <w:p w:rsidR="00D900F8" w:rsidRPr="00BF4323" w:rsidRDefault="00D900F8" w:rsidP="00D900F8">
            <w:pPr>
              <w:jc w:val="right"/>
              <w:rPr>
                <w:sz w:val="15"/>
                <w:szCs w:val="15"/>
              </w:rPr>
            </w:pPr>
          </w:p>
        </w:tc>
        <w:tc>
          <w:tcPr>
            <w:tcW w:w="900" w:type="dxa"/>
            <w:gridSpan w:val="2"/>
            <w:tcBorders>
              <w:bottom w:val="single" w:sz="12" w:space="0" w:color="auto"/>
            </w:tcBorders>
            <w:shd w:val="clear" w:color="auto" w:fill="auto"/>
            <w:vAlign w:val="center"/>
          </w:tcPr>
          <w:p w:rsidR="00D900F8" w:rsidRPr="00BF4323" w:rsidRDefault="00D900F8" w:rsidP="00D900F8">
            <w:pPr>
              <w:jc w:val="right"/>
              <w:rPr>
                <w:sz w:val="15"/>
                <w:szCs w:val="15"/>
              </w:rPr>
            </w:pPr>
          </w:p>
        </w:tc>
        <w:tc>
          <w:tcPr>
            <w:tcW w:w="990" w:type="dxa"/>
            <w:tcBorders>
              <w:bottom w:val="single" w:sz="12" w:space="0" w:color="auto"/>
            </w:tcBorders>
            <w:shd w:val="clear" w:color="auto" w:fill="auto"/>
            <w:vAlign w:val="center"/>
          </w:tcPr>
          <w:p w:rsidR="00D900F8" w:rsidRPr="00BF4323" w:rsidRDefault="00D900F8" w:rsidP="00D900F8">
            <w:pPr>
              <w:jc w:val="right"/>
              <w:rPr>
                <w:sz w:val="15"/>
                <w:szCs w:val="15"/>
              </w:rPr>
            </w:pPr>
          </w:p>
        </w:tc>
      </w:tr>
      <w:tr w:rsidR="00D900F8"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D900F8" w:rsidRPr="00BF4323" w:rsidRDefault="00D900F8" w:rsidP="00D900F8">
            <w:pPr>
              <w:jc w:val="right"/>
              <w:rPr>
                <w:sz w:val="15"/>
                <w:szCs w:val="15"/>
              </w:rPr>
            </w:pPr>
          </w:p>
        </w:tc>
      </w:tr>
      <w:tr w:rsidR="00D900F8" w:rsidRPr="00BF4323" w:rsidTr="00FC4B7E">
        <w:trPr>
          <w:trHeight w:val="202"/>
        </w:trPr>
        <w:tc>
          <w:tcPr>
            <w:tcW w:w="8850" w:type="dxa"/>
            <w:gridSpan w:val="17"/>
            <w:shd w:val="clear" w:color="auto" w:fill="auto"/>
            <w:tcMar>
              <w:left w:w="58" w:type="dxa"/>
              <w:right w:w="202" w:type="dxa"/>
            </w:tcMar>
            <w:vAlign w:val="center"/>
          </w:tcPr>
          <w:p w:rsidR="00D900F8" w:rsidRPr="00BF4323" w:rsidRDefault="00D900F8" w:rsidP="00D900F8">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D900F8"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D900F8" w:rsidRPr="00BF4323" w:rsidRDefault="00D900F8" w:rsidP="00D900F8">
            <w:pPr>
              <w:jc w:val="center"/>
              <w:rPr>
                <w:sz w:val="15"/>
                <w:szCs w:val="15"/>
              </w:rPr>
            </w:pPr>
            <w:r w:rsidRPr="00BF4323">
              <w:rPr>
                <w:sz w:val="23"/>
                <w:szCs w:val="23"/>
              </w:rPr>
              <w:t>(1990-91= 100 )</w:t>
            </w:r>
          </w:p>
        </w:tc>
      </w:tr>
      <w:tr w:rsidR="00D900F8"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D900F8" w:rsidRPr="00BF4323" w:rsidRDefault="00D900F8" w:rsidP="00D900F8">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D900F8" w:rsidRPr="00BF4323" w:rsidRDefault="00D900F8" w:rsidP="00D900F8">
            <w:pPr>
              <w:jc w:val="center"/>
              <w:rPr>
                <w:b/>
                <w:bCs/>
                <w:sz w:val="15"/>
                <w:szCs w:val="15"/>
              </w:rPr>
            </w:pPr>
            <w:r w:rsidRPr="00BF4323">
              <w:rPr>
                <w:b/>
                <w:bCs/>
                <w:sz w:val="15"/>
                <w:szCs w:val="15"/>
              </w:rPr>
              <w:t>All</w:t>
            </w:r>
          </w:p>
          <w:p w:rsidR="00D900F8" w:rsidRPr="00BF4323" w:rsidRDefault="00D900F8" w:rsidP="00D900F8">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00F8" w:rsidRPr="00BF4323" w:rsidRDefault="00D900F8" w:rsidP="00D900F8">
            <w:pPr>
              <w:jc w:val="center"/>
              <w:rPr>
                <w:sz w:val="15"/>
                <w:szCs w:val="15"/>
              </w:rPr>
            </w:pPr>
            <w:r w:rsidRPr="00BF4323">
              <w:rPr>
                <w:sz w:val="15"/>
                <w:szCs w:val="15"/>
              </w:rPr>
              <w:t>Food</w:t>
            </w:r>
          </w:p>
          <w:p w:rsidR="00D900F8" w:rsidRPr="00BF4323" w:rsidRDefault="00D900F8" w:rsidP="00D900F8">
            <w:pPr>
              <w:jc w:val="center"/>
              <w:rPr>
                <w:sz w:val="15"/>
                <w:szCs w:val="15"/>
              </w:rPr>
            </w:pPr>
            <w:r w:rsidRPr="00BF4323">
              <w:rPr>
                <w:sz w:val="15"/>
                <w:szCs w:val="15"/>
              </w:rPr>
              <w:t>and live</w:t>
            </w:r>
          </w:p>
          <w:p w:rsidR="00D900F8" w:rsidRPr="00BF4323" w:rsidRDefault="00D900F8" w:rsidP="00D900F8">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D900F8" w:rsidRPr="00BF4323" w:rsidRDefault="00D900F8" w:rsidP="00D900F8">
            <w:pPr>
              <w:jc w:val="center"/>
              <w:rPr>
                <w:sz w:val="15"/>
                <w:szCs w:val="15"/>
              </w:rPr>
            </w:pPr>
            <w:r w:rsidRPr="00BF4323">
              <w:rPr>
                <w:sz w:val="15"/>
                <w:szCs w:val="15"/>
              </w:rPr>
              <w:t>Beverages</w:t>
            </w:r>
          </w:p>
          <w:p w:rsidR="00D900F8" w:rsidRPr="00BF4323" w:rsidRDefault="00D900F8" w:rsidP="00D900F8">
            <w:pPr>
              <w:jc w:val="center"/>
              <w:rPr>
                <w:sz w:val="15"/>
                <w:szCs w:val="15"/>
              </w:rPr>
            </w:pPr>
            <w:r w:rsidRPr="00BF4323">
              <w:rPr>
                <w:sz w:val="15"/>
                <w:szCs w:val="15"/>
              </w:rPr>
              <w:t>and</w:t>
            </w:r>
          </w:p>
          <w:p w:rsidR="00D900F8" w:rsidRPr="00BF4323" w:rsidRDefault="00D900F8" w:rsidP="00D900F8">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D900F8" w:rsidRPr="00BF4323" w:rsidRDefault="00D900F8" w:rsidP="00D900F8">
            <w:pPr>
              <w:jc w:val="center"/>
              <w:rPr>
                <w:sz w:val="15"/>
                <w:szCs w:val="15"/>
              </w:rPr>
            </w:pPr>
            <w:r w:rsidRPr="00BF4323">
              <w:rPr>
                <w:sz w:val="15"/>
                <w:szCs w:val="15"/>
              </w:rPr>
              <w:t>Crude</w:t>
            </w:r>
          </w:p>
          <w:p w:rsidR="00D900F8" w:rsidRPr="00BF4323" w:rsidRDefault="00D900F8" w:rsidP="00D900F8">
            <w:pPr>
              <w:jc w:val="center"/>
              <w:rPr>
                <w:sz w:val="15"/>
                <w:szCs w:val="15"/>
              </w:rPr>
            </w:pPr>
            <w:r w:rsidRPr="00BF4323">
              <w:rPr>
                <w:sz w:val="15"/>
                <w:szCs w:val="15"/>
              </w:rPr>
              <w:t>Materials</w:t>
            </w:r>
          </w:p>
          <w:p w:rsidR="00D900F8" w:rsidRPr="00BF4323" w:rsidRDefault="00D900F8" w:rsidP="00D900F8">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00F8" w:rsidRPr="00BF4323" w:rsidRDefault="00D900F8" w:rsidP="00D900F8">
            <w:pPr>
              <w:jc w:val="center"/>
              <w:rPr>
                <w:sz w:val="15"/>
                <w:szCs w:val="15"/>
              </w:rPr>
            </w:pPr>
            <w:r w:rsidRPr="00BF4323">
              <w:rPr>
                <w:sz w:val="15"/>
                <w:szCs w:val="15"/>
              </w:rPr>
              <w:t>Mineral</w:t>
            </w:r>
          </w:p>
          <w:p w:rsidR="00D900F8" w:rsidRPr="00BF4323" w:rsidRDefault="00D900F8" w:rsidP="00D900F8">
            <w:pPr>
              <w:jc w:val="center"/>
              <w:rPr>
                <w:sz w:val="15"/>
                <w:szCs w:val="15"/>
              </w:rPr>
            </w:pPr>
            <w:r w:rsidRPr="00BF4323">
              <w:rPr>
                <w:sz w:val="15"/>
                <w:szCs w:val="15"/>
              </w:rPr>
              <w:t>Fuels and</w:t>
            </w:r>
          </w:p>
          <w:p w:rsidR="00D900F8" w:rsidRPr="00BF4323" w:rsidRDefault="00D900F8" w:rsidP="00D900F8">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00F8" w:rsidRPr="00BF4323" w:rsidRDefault="00D900F8" w:rsidP="00D900F8">
            <w:pPr>
              <w:jc w:val="center"/>
              <w:rPr>
                <w:sz w:val="15"/>
                <w:szCs w:val="15"/>
              </w:rPr>
            </w:pPr>
            <w:r w:rsidRPr="00BF4323">
              <w:rPr>
                <w:sz w:val="15"/>
                <w:szCs w:val="15"/>
              </w:rPr>
              <w:t>Veg./</w:t>
            </w:r>
          </w:p>
          <w:p w:rsidR="00D900F8" w:rsidRPr="00BF4323" w:rsidRDefault="00D900F8" w:rsidP="00D900F8">
            <w:pPr>
              <w:jc w:val="center"/>
              <w:rPr>
                <w:sz w:val="15"/>
                <w:szCs w:val="15"/>
              </w:rPr>
            </w:pPr>
            <w:r w:rsidRPr="00BF4323">
              <w:rPr>
                <w:sz w:val="15"/>
                <w:szCs w:val="15"/>
              </w:rPr>
              <w:t>Animal</w:t>
            </w:r>
          </w:p>
          <w:p w:rsidR="00D900F8" w:rsidRPr="00BF4323" w:rsidRDefault="00D900F8" w:rsidP="00D900F8">
            <w:pPr>
              <w:jc w:val="center"/>
              <w:rPr>
                <w:sz w:val="15"/>
                <w:szCs w:val="15"/>
              </w:rPr>
            </w:pPr>
            <w:r w:rsidRPr="00BF4323">
              <w:rPr>
                <w:sz w:val="15"/>
                <w:szCs w:val="15"/>
              </w:rPr>
              <w:t>Oils   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D900F8" w:rsidRPr="00BF4323" w:rsidRDefault="00D900F8" w:rsidP="00D900F8">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00F8" w:rsidRPr="00BF4323" w:rsidRDefault="00D900F8" w:rsidP="00D900F8">
            <w:pPr>
              <w:jc w:val="center"/>
              <w:rPr>
                <w:sz w:val="15"/>
                <w:szCs w:val="15"/>
              </w:rPr>
            </w:pPr>
            <w:r w:rsidRPr="00BF4323">
              <w:rPr>
                <w:sz w:val="15"/>
                <w:szCs w:val="15"/>
              </w:rPr>
              <w:t>Manufactured</w:t>
            </w:r>
          </w:p>
          <w:p w:rsidR="00D900F8" w:rsidRPr="00BF4323" w:rsidRDefault="00D900F8" w:rsidP="00D900F8">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D900F8" w:rsidRPr="00BF4323" w:rsidRDefault="00D900F8" w:rsidP="00D900F8">
            <w:pPr>
              <w:jc w:val="center"/>
              <w:rPr>
                <w:sz w:val="15"/>
                <w:szCs w:val="15"/>
              </w:rPr>
            </w:pPr>
            <w:r w:rsidRPr="00BF4323">
              <w:rPr>
                <w:sz w:val="15"/>
                <w:szCs w:val="15"/>
              </w:rPr>
              <w:t>Machinery</w:t>
            </w:r>
          </w:p>
          <w:p w:rsidR="00D900F8" w:rsidRPr="00BF4323" w:rsidRDefault="00D900F8" w:rsidP="00D900F8">
            <w:pPr>
              <w:jc w:val="center"/>
              <w:rPr>
                <w:sz w:val="15"/>
                <w:szCs w:val="15"/>
              </w:rPr>
            </w:pPr>
            <w:r w:rsidRPr="00BF4323">
              <w:rPr>
                <w:sz w:val="15"/>
                <w:szCs w:val="15"/>
              </w:rPr>
              <w:t>and Transport</w:t>
            </w:r>
          </w:p>
          <w:p w:rsidR="00D900F8" w:rsidRPr="00BF4323" w:rsidRDefault="00D900F8" w:rsidP="00D900F8">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D900F8" w:rsidRPr="00BF4323" w:rsidRDefault="00D900F8" w:rsidP="00D900F8">
            <w:pPr>
              <w:jc w:val="center"/>
              <w:rPr>
                <w:sz w:val="15"/>
                <w:szCs w:val="15"/>
              </w:rPr>
            </w:pPr>
            <w:r w:rsidRPr="00BF4323">
              <w:rPr>
                <w:sz w:val="15"/>
                <w:szCs w:val="15"/>
              </w:rPr>
              <w:t>Misc.</w:t>
            </w:r>
          </w:p>
          <w:p w:rsidR="00D900F8" w:rsidRPr="00BF4323" w:rsidRDefault="00D900F8" w:rsidP="00D900F8">
            <w:pPr>
              <w:jc w:val="center"/>
              <w:rPr>
                <w:sz w:val="15"/>
                <w:szCs w:val="15"/>
              </w:rPr>
            </w:pPr>
            <w:r w:rsidRPr="00BF4323">
              <w:rPr>
                <w:sz w:val="15"/>
                <w:szCs w:val="15"/>
              </w:rPr>
              <w:t>Manufactured</w:t>
            </w:r>
          </w:p>
          <w:p w:rsidR="00D900F8" w:rsidRPr="00BF4323" w:rsidRDefault="00D900F8" w:rsidP="00D900F8">
            <w:pPr>
              <w:jc w:val="center"/>
              <w:rPr>
                <w:sz w:val="15"/>
                <w:szCs w:val="15"/>
              </w:rPr>
            </w:pPr>
            <w:r w:rsidRPr="00BF4323">
              <w:rPr>
                <w:sz w:val="15"/>
                <w:szCs w:val="15"/>
              </w:rPr>
              <w:t>Articles</w:t>
            </w:r>
          </w:p>
        </w:tc>
      </w:tr>
      <w:tr w:rsidR="00D900F8" w:rsidRPr="00BF4323" w:rsidTr="00470014">
        <w:trPr>
          <w:trHeight w:val="202"/>
        </w:trPr>
        <w:tc>
          <w:tcPr>
            <w:tcW w:w="1018" w:type="dxa"/>
            <w:tcBorders>
              <w:top w:val="single" w:sz="12" w:space="0" w:color="auto"/>
            </w:tcBorders>
            <w:shd w:val="clear" w:color="auto" w:fill="auto"/>
            <w:tcMar>
              <w:left w:w="58" w:type="dxa"/>
              <w:right w:w="202" w:type="dxa"/>
            </w:tcMar>
          </w:tcPr>
          <w:p w:rsidR="00D900F8" w:rsidRPr="00BF4323" w:rsidRDefault="00D900F8" w:rsidP="00D900F8">
            <w:pPr>
              <w:tabs>
                <w:tab w:val="left" w:pos="8618"/>
              </w:tabs>
              <w:rPr>
                <w:sz w:val="15"/>
                <w:szCs w:val="15"/>
              </w:rPr>
            </w:pPr>
          </w:p>
        </w:tc>
        <w:tc>
          <w:tcPr>
            <w:tcW w:w="688" w:type="dxa"/>
            <w:tcBorders>
              <w:top w:val="single" w:sz="12" w:space="0" w:color="auto"/>
            </w:tcBorders>
            <w:shd w:val="clear" w:color="auto" w:fill="auto"/>
            <w:vAlign w:val="center"/>
          </w:tcPr>
          <w:p w:rsidR="00D900F8" w:rsidRPr="00BF4323" w:rsidRDefault="00D900F8" w:rsidP="00D900F8">
            <w:pPr>
              <w:jc w:val="right"/>
              <w:rPr>
                <w:b/>
                <w:bCs/>
                <w:sz w:val="15"/>
                <w:szCs w:val="15"/>
              </w:rPr>
            </w:pPr>
          </w:p>
        </w:tc>
        <w:tc>
          <w:tcPr>
            <w:tcW w:w="690" w:type="dxa"/>
            <w:gridSpan w:val="2"/>
            <w:tcBorders>
              <w:top w:val="single" w:sz="12" w:space="0" w:color="auto"/>
            </w:tcBorders>
            <w:shd w:val="clear" w:color="auto" w:fill="auto"/>
            <w:vAlign w:val="center"/>
          </w:tcPr>
          <w:p w:rsidR="00D900F8" w:rsidRPr="00BF4323" w:rsidRDefault="00D900F8" w:rsidP="00D900F8">
            <w:pPr>
              <w:jc w:val="right"/>
              <w:rPr>
                <w:sz w:val="15"/>
                <w:szCs w:val="15"/>
              </w:rPr>
            </w:pPr>
          </w:p>
        </w:tc>
        <w:tc>
          <w:tcPr>
            <w:tcW w:w="701" w:type="dxa"/>
            <w:tcBorders>
              <w:top w:val="single" w:sz="12" w:space="0" w:color="auto"/>
            </w:tcBorders>
            <w:shd w:val="clear" w:color="auto" w:fill="auto"/>
            <w:vAlign w:val="center"/>
          </w:tcPr>
          <w:p w:rsidR="00D900F8" w:rsidRPr="00BF4323" w:rsidRDefault="00D900F8" w:rsidP="00D900F8">
            <w:pPr>
              <w:jc w:val="right"/>
              <w:rPr>
                <w:sz w:val="15"/>
                <w:szCs w:val="15"/>
              </w:rPr>
            </w:pPr>
          </w:p>
        </w:tc>
        <w:tc>
          <w:tcPr>
            <w:tcW w:w="792" w:type="dxa"/>
            <w:tcBorders>
              <w:top w:val="single" w:sz="12" w:space="0" w:color="auto"/>
            </w:tcBorders>
            <w:shd w:val="clear" w:color="auto" w:fill="auto"/>
            <w:vAlign w:val="center"/>
          </w:tcPr>
          <w:p w:rsidR="00D900F8" w:rsidRPr="00BF4323" w:rsidRDefault="00D900F8" w:rsidP="00D900F8">
            <w:pPr>
              <w:jc w:val="right"/>
              <w:rPr>
                <w:sz w:val="15"/>
                <w:szCs w:val="15"/>
              </w:rPr>
            </w:pPr>
          </w:p>
        </w:tc>
        <w:tc>
          <w:tcPr>
            <w:tcW w:w="787" w:type="dxa"/>
            <w:gridSpan w:val="2"/>
            <w:tcBorders>
              <w:top w:val="single" w:sz="12" w:space="0" w:color="auto"/>
            </w:tcBorders>
            <w:shd w:val="clear" w:color="auto" w:fill="auto"/>
            <w:vAlign w:val="center"/>
          </w:tcPr>
          <w:p w:rsidR="00D900F8" w:rsidRPr="00BF4323" w:rsidRDefault="00D900F8" w:rsidP="00D900F8">
            <w:pPr>
              <w:jc w:val="right"/>
              <w:rPr>
                <w:sz w:val="15"/>
                <w:szCs w:val="15"/>
              </w:rPr>
            </w:pPr>
          </w:p>
        </w:tc>
        <w:tc>
          <w:tcPr>
            <w:tcW w:w="816" w:type="dxa"/>
            <w:gridSpan w:val="2"/>
            <w:tcBorders>
              <w:top w:val="single" w:sz="12" w:space="0" w:color="auto"/>
            </w:tcBorders>
            <w:shd w:val="clear" w:color="auto" w:fill="auto"/>
            <w:vAlign w:val="center"/>
          </w:tcPr>
          <w:p w:rsidR="00D900F8" w:rsidRPr="00BF4323" w:rsidRDefault="00D900F8" w:rsidP="00D900F8">
            <w:pPr>
              <w:jc w:val="right"/>
              <w:rPr>
                <w:sz w:val="15"/>
                <w:szCs w:val="15"/>
              </w:rPr>
            </w:pPr>
          </w:p>
        </w:tc>
        <w:tc>
          <w:tcPr>
            <w:tcW w:w="806" w:type="dxa"/>
            <w:gridSpan w:val="3"/>
            <w:tcBorders>
              <w:top w:val="single" w:sz="12" w:space="0" w:color="auto"/>
            </w:tcBorders>
            <w:shd w:val="clear" w:color="auto" w:fill="auto"/>
            <w:vAlign w:val="center"/>
          </w:tcPr>
          <w:p w:rsidR="00D900F8" w:rsidRPr="00BF4323" w:rsidRDefault="00D900F8" w:rsidP="00D900F8">
            <w:pPr>
              <w:jc w:val="right"/>
              <w:rPr>
                <w:sz w:val="15"/>
                <w:szCs w:val="15"/>
              </w:rPr>
            </w:pPr>
          </w:p>
        </w:tc>
        <w:tc>
          <w:tcPr>
            <w:tcW w:w="711" w:type="dxa"/>
            <w:gridSpan w:val="2"/>
            <w:tcBorders>
              <w:top w:val="single" w:sz="12" w:space="0" w:color="auto"/>
            </w:tcBorders>
            <w:shd w:val="clear" w:color="auto" w:fill="auto"/>
            <w:vAlign w:val="center"/>
          </w:tcPr>
          <w:p w:rsidR="00D900F8" w:rsidRPr="00BF4323" w:rsidRDefault="00D900F8" w:rsidP="00D900F8">
            <w:pPr>
              <w:jc w:val="right"/>
              <w:rPr>
                <w:sz w:val="15"/>
                <w:szCs w:val="15"/>
              </w:rPr>
            </w:pPr>
          </w:p>
        </w:tc>
        <w:tc>
          <w:tcPr>
            <w:tcW w:w="851" w:type="dxa"/>
            <w:tcBorders>
              <w:top w:val="single" w:sz="12" w:space="0" w:color="auto"/>
            </w:tcBorders>
            <w:shd w:val="clear" w:color="auto" w:fill="auto"/>
            <w:vAlign w:val="center"/>
          </w:tcPr>
          <w:p w:rsidR="00D900F8" w:rsidRPr="00BF4323" w:rsidRDefault="00D900F8" w:rsidP="00D900F8">
            <w:pPr>
              <w:jc w:val="right"/>
              <w:rPr>
                <w:sz w:val="15"/>
                <w:szCs w:val="15"/>
              </w:rPr>
            </w:pPr>
          </w:p>
        </w:tc>
        <w:tc>
          <w:tcPr>
            <w:tcW w:w="990" w:type="dxa"/>
            <w:tcBorders>
              <w:top w:val="single" w:sz="12" w:space="0" w:color="auto"/>
            </w:tcBorders>
            <w:shd w:val="clear" w:color="auto" w:fill="auto"/>
            <w:vAlign w:val="center"/>
          </w:tcPr>
          <w:p w:rsidR="00D900F8" w:rsidRPr="00BF4323" w:rsidRDefault="00D900F8" w:rsidP="00D900F8">
            <w:pPr>
              <w:jc w:val="right"/>
              <w:rPr>
                <w:sz w:val="15"/>
                <w:szCs w:val="15"/>
              </w:rPr>
            </w:pPr>
          </w:p>
        </w:tc>
      </w:tr>
      <w:tr w:rsidR="00D900F8" w:rsidRPr="00BF4323" w:rsidTr="00E57B66">
        <w:trPr>
          <w:trHeight w:val="202"/>
        </w:trPr>
        <w:tc>
          <w:tcPr>
            <w:tcW w:w="1018" w:type="dxa"/>
            <w:shd w:val="clear" w:color="auto" w:fill="auto"/>
            <w:tcMar>
              <w:left w:w="58" w:type="dxa"/>
              <w:right w:w="202" w:type="dxa"/>
            </w:tcMar>
            <w:vAlign w:val="center"/>
          </w:tcPr>
          <w:p w:rsidR="00D900F8" w:rsidRPr="00BF4323" w:rsidRDefault="00D900F8" w:rsidP="00D900F8">
            <w:pPr>
              <w:tabs>
                <w:tab w:val="left" w:pos="8618"/>
              </w:tabs>
              <w:rPr>
                <w:sz w:val="15"/>
                <w:szCs w:val="15"/>
              </w:rPr>
            </w:pPr>
            <w:r w:rsidRPr="00BF4323">
              <w:rPr>
                <w:sz w:val="15"/>
                <w:szCs w:val="15"/>
              </w:rPr>
              <w:t>2014-15</w:t>
            </w:r>
          </w:p>
        </w:tc>
        <w:tc>
          <w:tcPr>
            <w:tcW w:w="688" w:type="dxa"/>
            <w:shd w:val="clear" w:color="auto" w:fill="auto"/>
            <w:vAlign w:val="center"/>
          </w:tcPr>
          <w:p w:rsidR="00D900F8" w:rsidRPr="00BF4323" w:rsidRDefault="00D900F8" w:rsidP="00D900F8">
            <w:pPr>
              <w:jc w:val="right"/>
              <w:rPr>
                <w:b/>
                <w:bCs/>
                <w:sz w:val="15"/>
                <w:szCs w:val="15"/>
              </w:rPr>
            </w:pPr>
            <w:r w:rsidRPr="00BF4323">
              <w:rPr>
                <w:b/>
                <w:bCs/>
                <w:sz w:val="15"/>
                <w:szCs w:val="15"/>
              </w:rPr>
              <w:t>1,404.72</w:t>
            </w:r>
          </w:p>
        </w:tc>
        <w:tc>
          <w:tcPr>
            <w:tcW w:w="690" w:type="dxa"/>
            <w:gridSpan w:val="2"/>
            <w:shd w:val="clear" w:color="auto" w:fill="auto"/>
            <w:vAlign w:val="center"/>
          </w:tcPr>
          <w:p w:rsidR="00D900F8" w:rsidRPr="00BF4323" w:rsidRDefault="00D900F8" w:rsidP="00D900F8">
            <w:pPr>
              <w:jc w:val="right"/>
              <w:rPr>
                <w:sz w:val="15"/>
                <w:szCs w:val="15"/>
              </w:rPr>
            </w:pPr>
            <w:r w:rsidRPr="00BF4323">
              <w:rPr>
                <w:sz w:val="15"/>
                <w:szCs w:val="15"/>
              </w:rPr>
              <w:t>891.28</w:t>
            </w:r>
          </w:p>
        </w:tc>
        <w:tc>
          <w:tcPr>
            <w:tcW w:w="701" w:type="dxa"/>
            <w:shd w:val="clear" w:color="auto" w:fill="auto"/>
            <w:vAlign w:val="center"/>
          </w:tcPr>
          <w:p w:rsidR="00D900F8" w:rsidRPr="00BF4323" w:rsidRDefault="00D900F8" w:rsidP="00D900F8">
            <w:pPr>
              <w:jc w:val="right"/>
              <w:rPr>
                <w:sz w:val="15"/>
                <w:szCs w:val="15"/>
              </w:rPr>
            </w:pPr>
            <w:r w:rsidRPr="00BF4323">
              <w:rPr>
                <w:sz w:val="15"/>
                <w:szCs w:val="15"/>
              </w:rPr>
              <w:t>1,620.65</w:t>
            </w:r>
          </w:p>
        </w:tc>
        <w:tc>
          <w:tcPr>
            <w:tcW w:w="792" w:type="dxa"/>
            <w:shd w:val="clear" w:color="auto" w:fill="auto"/>
            <w:vAlign w:val="center"/>
          </w:tcPr>
          <w:p w:rsidR="00D900F8" w:rsidRPr="00BF4323" w:rsidRDefault="00D900F8" w:rsidP="00D900F8">
            <w:pPr>
              <w:jc w:val="right"/>
              <w:rPr>
                <w:sz w:val="15"/>
                <w:szCs w:val="15"/>
              </w:rPr>
            </w:pPr>
            <w:r w:rsidRPr="00BF4323">
              <w:rPr>
                <w:sz w:val="15"/>
                <w:szCs w:val="15"/>
              </w:rPr>
              <w:t>1,048.08</w:t>
            </w:r>
          </w:p>
        </w:tc>
        <w:tc>
          <w:tcPr>
            <w:tcW w:w="787" w:type="dxa"/>
            <w:gridSpan w:val="2"/>
            <w:shd w:val="clear" w:color="auto" w:fill="auto"/>
            <w:vAlign w:val="center"/>
          </w:tcPr>
          <w:p w:rsidR="00D900F8" w:rsidRPr="00BF4323" w:rsidRDefault="00D900F8" w:rsidP="00D900F8">
            <w:pPr>
              <w:jc w:val="right"/>
              <w:rPr>
                <w:sz w:val="15"/>
                <w:szCs w:val="15"/>
              </w:rPr>
            </w:pPr>
            <w:r w:rsidRPr="00BF4323">
              <w:rPr>
                <w:sz w:val="15"/>
                <w:szCs w:val="15"/>
              </w:rPr>
              <w:t>1,550.37</w:t>
            </w:r>
          </w:p>
        </w:tc>
        <w:tc>
          <w:tcPr>
            <w:tcW w:w="816" w:type="dxa"/>
            <w:gridSpan w:val="2"/>
            <w:shd w:val="clear" w:color="auto" w:fill="auto"/>
            <w:vAlign w:val="center"/>
          </w:tcPr>
          <w:p w:rsidR="00D900F8" w:rsidRPr="00BF4323" w:rsidRDefault="00D900F8" w:rsidP="00D900F8">
            <w:pPr>
              <w:jc w:val="right"/>
              <w:rPr>
                <w:sz w:val="15"/>
                <w:szCs w:val="15"/>
              </w:rPr>
            </w:pPr>
            <w:r w:rsidRPr="00BF4323">
              <w:rPr>
                <w:sz w:val="15"/>
                <w:szCs w:val="15"/>
              </w:rPr>
              <w:t>1,037.83</w:t>
            </w:r>
          </w:p>
        </w:tc>
        <w:tc>
          <w:tcPr>
            <w:tcW w:w="806" w:type="dxa"/>
            <w:gridSpan w:val="3"/>
            <w:shd w:val="clear" w:color="auto" w:fill="auto"/>
            <w:vAlign w:val="center"/>
          </w:tcPr>
          <w:p w:rsidR="00D900F8" w:rsidRPr="00BF4323" w:rsidRDefault="00D900F8" w:rsidP="00D900F8">
            <w:pPr>
              <w:jc w:val="right"/>
              <w:rPr>
                <w:sz w:val="15"/>
                <w:szCs w:val="15"/>
              </w:rPr>
            </w:pPr>
            <w:r w:rsidRPr="00BF4323">
              <w:rPr>
                <w:sz w:val="15"/>
                <w:szCs w:val="15"/>
              </w:rPr>
              <w:t>1,256.50</w:t>
            </w:r>
          </w:p>
        </w:tc>
        <w:tc>
          <w:tcPr>
            <w:tcW w:w="711" w:type="dxa"/>
            <w:gridSpan w:val="2"/>
            <w:shd w:val="clear" w:color="auto" w:fill="auto"/>
            <w:vAlign w:val="center"/>
          </w:tcPr>
          <w:p w:rsidR="00D900F8" w:rsidRPr="00BF4323" w:rsidRDefault="00D900F8" w:rsidP="00D900F8">
            <w:pPr>
              <w:jc w:val="right"/>
              <w:rPr>
                <w:sz w:val="15"/>
                <w:szCs w:val="15"/>
              </w:rPr>
            </w:pPr>
            <w:r w:rsidRPr="00BF4323">
              <w:rPr>
                <w:sz w:val="15"/>
                <w:szCs w:val="15"/>
              </w:rPr>
              <w:t>1,026.39</w:t>
            </w:r>
          </w:p>
        </w:tc>
        <w:tc>
          <w:tcPr>
            <w:tcW w:w="851" w:type="dxa"/>
            <w:shd w:val="clear" w:color="auto" w:fill="auto"/>
            <w:vAlign w:val="center"/>
          </w:tcPr>
          <w:p w:rsidR="00D900F8" w:rsidRPr="00BF4323" w:rsidRDefault="00D900F8" w:rsidP="00D900F8">
            <w:pPr>
              <w:jc w:val="right"/>
              <w:rPr>
                <w:sz w:val="15"/>
                <w:szCs w:val="15"/>
              </w:rPr>
            </w:pPr>
            <w:r w:rsidRPr="00BF4323">
              <w:rPr>
                <w:sz w:val="15"/>
                <w:szCs w:val="15"/>
              </w:rPr>
              <w:t>1,985.27</w:t>
            </w:r>
          </w:p>
        </w:tc>
        <w:tc>
          <w:tcPr>
            <w:tcW w:w="990" w:type="dxa"/>
            <w:shd w:val="clear" w:color="auto" w:fill="auto"/>
            <w:vAlign w:val="center"/>
          </w:tcPr>
          <w:p w:rsidR="00D900F8" w:rsidRPr="00BF4323" w:rsidRDefault="00D900F8" w:rsidP="00D900F8">
            <w:pPr>
              <w:jc w:val="right"/>
              <w:rPr>
                <w:sz w:val="15"/>
                <w:szCs w:val="15"/>
              </w:rPr>
            </w:pPr>
            <w:r w:rsidRPr="00BF4323">
              <w:rPr>
                <w:sz w:val="15"/>
                <w:szCs w:val="15"/>
              </w:rPr>
              <w:t>1,854.42</w:t>
            </w:r>
          </w:p>
        </w:tc>
      </w:tr>
      <w:tr w:rsidR="00D900F8" w:rsidRPr="00BF4323" w:rsidTr="00E57B66">
        <w:trPr>
          <w:trHeight w:val="202"/>
        </w:trPr>
        <w:tc>
          <w:tcPr>
            <w:tcW w:w="1018" w:type="dxa"/>
            <w:shd w:val="clear" w:color="auto" w:fill="auto"/>
            <w:tcMar>
              <w:left w:w="58" w:type="dxa"/>
              <w:right w:w="202" w:type="dxa"/>
            </w:tcMar>
            <w:vAlign w:val="center"/>
          </w:tcPr>
          <w:p w:rsidR="00D900F8" w:rsidRPr="00BF4323" w:rsidRDefault="00D900F8" w:rsidP="00D900F8">
            <w:pPr>
              <w:tabs>
                <w:tab w:val="left" w:pos="8618"/>
              </w:tabs>
              <w:rPr>
                <w:sz w:val="15"/>
                <w:szCs w:val="15"/>
              </w:rPr>
            </w:pPr>
            <w:r>
              <w:rPr>
                <w:sz w:val="15"/>
                <w:szCs w:val="15"/>
              </w:rPr>
              <w:t>2015</w:t>
            </w:r>
            <w:r w:rsidRPr="00BF4323">
              <w:rPr>
                <w:sz w:val="15"/>
                <w:szCs w:val="15"/>
              </w:rPr>
              <w:t>-1</w:t>
            </w:r>
            <w:r>
              <w:rPr>
                <w:sz w:val="15"/>
                <w:szCs w:val="15"/>
              </w:rPr>
              <w:t>6</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1,251.53</w:t>
            </w:r>
          </w:p>
        </w:tc>
        <w:tc>
          <w:tcPr>
            <w:tcW w:w="690" w:type="dxa"/>
            <w:gridSpan w:val="2"/>
            <w:shd w:val="clear" w:color="auto" w:fill="auto"/>
            <w:vAlign w:val="center"/>
          </w:tcPr>
          <w:p w:rsidR="00D900F8" w:rsidRDefault="00D900F8" w:rsidP="00D900F8">
            <w:pPr>
              <w:jc w:val="right"/>
              <w:rPr>
                <w:color w:val="000000"/>
                <w:sz w:val="15"/>
                <w:szCs w:val="15"/>
              </w:rPr>
            </w:pPr>
            <w:r>
              <w:rPr>
                <w:color w:val="000000"/>
                <w:sz w:val="15"/>
                <w:szCs w:val="15"/>
              </w:rPr>
              <w:t>839.11</w:t>
            </w:r>
          </w:p>
        </w:tc>
        <w:tc>
          <w:tcPr>
            <w:tcW w:w="701" w:type="dxa"/>
            <w:shd w:val="clear" w:color="auto" w:fill="auto"/>
            <w:vAlign w:val="center"/>
          </w:tcPr>
          <w:p w:rsidR="00D900F8" w:rsidRDefault="00D900F8" w:rsidP="00D900F8">
            <w:pPr>
              <w:jc w:val="right"/>
              <w:rPr>
                <w:color w:val="000000"/>
                <w:sz w:val="15"/>
                <w:szCs w:val="15"/>
              </w:rPr>
            </w:pPr>
            <w:r>
              <w:rPr>
                <w:color w:val="000000"/>
                <w:sz w:val="15"/>
                <w:szCs w:val="15"/>
              </w:rPr>
              <w:t>1,700.77</w:t>
            </w:r>
          </w:p>
        </w:tc>
        <w:tc>
          <w:tcPr>
            <w:tcW w:w="792" w:type="dxa"/>
            <w:shd w:val="clear" w:color="auto" w:fill="auto"/>
            <w:vAlign w:val="center"/>
          </w:tcPr>
          <w:p w:rsidR="00D900F8" w:rsidRDefault="00D900F8" w:rsidP="00D900F8">
            <w:pPr>
              <w:jc w:val="right"/>
              <w:rPr>
                <w:color w:val="000000"/>
                <w:sz w:val="15"/>
                <w:szCs w:val="15"/>
              </w:rPr>
            </w:pPr>
            <w:r>
              <w:rPr>
                <w:color w:val="000000"/>
                <w:sz w:val="15"/>
                <w:szCs w:val="15"/>
              </w:rPr>
              <w:t>1,031.47</w:t>
            </w:r>
          </w:p>
        </w:tc>
        <w:tc>
          <w:tcPr>
            <w:tcW w:w="787" w:type="dxa"/>
            <w:gridSpan w:val="2"/>
            <w:shd w:val="clear" w:color="auto" w:fill="auto"/>
            <w:vAlign w:val="center"/>
          </w:tcPr>
          <w:p w:rsidR="00D900F8" w:rsidRDefault="00D900F8" w:rsidP="00D900F8">
            <w:pPr>
              <w:jc w:val="right"/>
              <w:rPr>
                <w:color w:val="000000"/>
                <w:sz w:val="15"/>
                <w:szCs w:val="15"/>
              </w:rPr>
            </w:pPr>
            <w:r>
              <w:rPr>
                <w:color w:val="000000"/>
                <w:sz w:val="15"/>
                <w:szCs w:val="15"/>
              </w:rPr>
              <w:t>1,054.32</w:t>
            </w:r>
          </w:p>
        </w:tc>
        <w:tc>
          <w:tcPr>
            <w:tcW w:w="816" w:type="dxa"/>
            <w:gridSpan w:val="2"/>
            <w:shd w:val="clear" w:color="auto" w:fill="auto"/>
            <w:vAlign w:val="center"/>
          </w:tcPr>
          <w:p w:rsidR="00D900F8" w:rsidRDefault="00D900F8" w:rsidP="00D900F8">
            <w:pPr>
              <w:jc w:val="right"/>
              <w:rPr>
                <w:color w:val="000000"/>
                <w:sz w:val="15"/>
                <w:szCs w:val="15"/>
              </w:rPr>
            </w:pPr>
            <w:r>
              <w:rPr>
                <w:color w:val="000000"/>
                <w:sz w:val="15"/>
                <w:szCs w:val="15"/>
              </w:rPr>
              <w:t>1,011.65</w:t>
            </w:r>
          </w:p>
        </w:tc>
        <w:tc>
          <w:tcPr>
            <w:tcW w:w="806" w:type="dxa"/>
            <w:gridSpan w:val="3"/>
            <w:shd w:val="clear" w:color="auto" w:fill="auto"/>
            <w:vAlign w:val="center"/>
          </w:tcPr>
          <w:p w:rsidR="00D900F8" w:rsidRDefault="00D900F8" w:rsidP="00D900F8">
            <w:pPr>
              <w:jc w:val="right"/>
              <w:rPr>
                <w:color w:val="000000"/>
                <w:sz w:val="15"/>
                <w:szCs w:val="15"/>
              </w:rPr>
            </w:pPr>
            <w:r>
              <w:rPr>
                <w:color w:val="000000"/>
                <w:sz w:val="15"/>
                <w:szCs w:val="15"/>
              </w:rPr>
              <w:t>1,193.67</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920.53</w:t>
            </w:r>
          </w:p>
        </w:tc>
        <w:tc>
          <w:tcPr>
            <w:tcW w:w="851" w:type="dxa"/>
            <w:shd w:val="clear" w:color="auto" w:fill="auto"/>
            <w:vAlign w:val="center"/>
          </w:tcPr>
          <w:p w:rsidR="00D900F8" w:rsidRDefault="00D900F8" w:rsidP="00D900F8">
            <w:pPr>
              <w:jc w:val="right"/>
              <w:rPr>
                <w:color w:val="000000"/>
                <w:sz w:val="15"/>
                <w:szCs w:val="15"/>
              </w:rPr>
            </w:pPr>
            <w:r>
              <w:rPr>
                <w:color w:val="000000"/>
                <w:sz w:val="15"/>
                <w:szCs w:val="15"/>
              </w:rPr>
              <w:t>1,913.99</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2,376.63</w:t>
            </w:r>
          </w:p>
        </w:tc>
      </w:tr>
      <w:tr w:rsidR="00D900F8" w:rsidRPr="00BF4323" w:rsidTr="00E57B66">
        <w:trPr>
          <w:trHeight w:val="202"/>
        </w:trPr>
        <w:tc>
          <w:tcPr>
            <w:tcW w:w="1018" w:type="dxa"/>
            <w:shd w:val="clear" w:color="auto" w:fill="auto"/>
            <w:tcMar>
              <w:left w:w="58" w:type="dxa"/>
              <w:right w:w="202" w:type="dxa"/>
            </w:tcMar>
            <w:vAlign w:val="center"/>
          </w:tcPr>
          <w:p w:rsidR="00D900F8" w:rsidRPr="00BF4323" w:rsidRDefault="00D900F8" w:rsidP="00D900F8">
            <w:pPr>
              <w:tabs>
                <w:tab w:val="left" w:pos="8618"/>
              </w:tabs>
              <w:rPr>
                <w:sz w:val="15"/>
                <w:szCs w:val="15"/>
              </w:rPr>
            </w:pPr>
            <w:r>
              <w:rPr>
                <w:sz w:val="15"/>
                <w:szCs w:val="15"/>
              </w:rPr>
              <w:t>2016-17</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1,228.18</w:t>
            </w:r>
          </w:p>
        </w:tc>
        <w:tc>
          <w:tcPr>
            <w:tcW w:w="690" w:type="dxa"/>
            <w:gridSpan w:val="2"/>
            <w:shd w:val="clear" w:color="auto" w:fill="auto"/>
            <w:vAlign w:val="center"/>
          </w:tcPr>
          <w:p w:rsidR="00D900F8" w:rsidRDefault="00D900F8" w:rsidP="00D900F8">
            <w:pPr>
              <w:jc w:val="right"/>
              <w:rPr>
                <w:color w:val="000000"/>
                <w:sz w:val="15"/>
                <w:szCs w:val="15"/>
              </w:rPr>
            </w:pPr>
            <w:r>
              <w:rPr>
                <w:color w:val="000000"/>
                <w:sz w:val="15"/>
                <w:szCs w:val="15"/>
              </w:rPr>
              <w:t>832.10</w:t>
            </w:r>
          </w:p>
        </w:tc>
        <w:tc>
          <w:tcPr>
            <w:tcW w:w="701" w:type="dxa"/>
            <w:shd w:val="clear" w:color="auto" w:fill="auto"/>
            <w:vAlign w:val="center"/>
          </w:tcPr>
          <w:p w:rsidR="00D900F8" w:rsidRDefault="00D900F8" w:rsidP="00D900F8">
            <w:pPr>
              <w:jc w:val="right"/>
              <w:rPr>
                <w:color w:val="000000"/>
                <w:sz w:val="15"/>
                <w:szCs w:val="15"/>
              </w:rPr>
            </w:pPr>
            <w:r>
              <w:rPr>
                <w:color w:val="000000"/>
                <w:sz w:val="15"/>
                <w:szCs w:val="15"/>
              </w:rPr>
              <w:t>1,760.91</w:t>
            </w:r>
          </w:p>
        </w:tc>
        <w:tc>
          <w:tcPr>
            <w:tcW w:w="792" w:type="dxa"/>
            <w:shd w:val="clear" w:color="auto" w:fill="auto"/>
            <w:vAlign w:val="center"/>
          </w:tcPr>
          <w:p w:rsidR="00D900F8" w:rsidRDefault="00D900F8" w:rsidP="00D900F8">
            <w:pPr>
              <w:jc w:val="right"/>
              <w:rPr>
                <w:color w:val="000000"/>
                <w:sz w:val="15"/>
                <w:szCs w:val="15"/>
              </w:rPr>
            </w:pPr>
            <w:r>
              <w:rPr>
                <w:color w:val="000000"/>
                <w:sz w:val="15"/>
                <w:szCs w:val="15"/>
              </w:rPr>
              <w:t>1,021.82</w:t>
            </w:r>
          </w:p>
        </w:tc>
        <w:tc>
          <w:tcPr>
            <w:tcW w:w="787" w:type="dxa"/>
            <w:gridSpan w:val="2"/>
            <w:shd w:val="clear" w:color="auto" w:fill="auto"/>
            <w:vAlign w:val="center"/>
          </w:tcPr>
          <w:p w:rsidR="00D900F8" w:rsidRDefault="00D900F8" w:rsidP="00D900F8">
            <w:pPr>
              <w:jc w:val="right"/>
              <w:rPr>
                <w:color w:val="000000"/>
                <w:sz w:val="15"/>
                <w:szCs w:val="15"/>
              </w:rPr>
            </w:pPr>
            <w:r>
              <w:rPr>
                <w:color w:val="000000"/>
                <w:sz w:val="15"/>
                <w:szCs w:val="15"/>
              </w:rPr>
              <w:t>918.74</w:t>
            </w:r>
          </w:p>
        </w:tc>
        <w:tc>
          <w:tcPr>
            <w:tcW w:w="816" w:type="dxa"/>
            <w:gridSpan w:val="2"/>
            <w:shd w:val="clear" w:color="auto" w:fill="auto"/>
            <w:vAlign w:val="center"/>
          </w:tcPr>
          <w:p w:rsidR="00D900F8" w:rsidRDefault="00D900F8" w:rsidP="00D900F8">
            <w:pPr>
              <w:jc w:val="right"/>
              <w:rPr>
                <w:color w:val="000000"/>
                <w:sz w:val="15"/>
                <w:szCs w:val="15"/>
              </w:rPr>
            </w:pPr>
            <w:r>
              <w:rPr>
                <w:color w:val="000000"/>
                <w:sz w:val="15"/>
                <w:szCs w:val="15"/>
              </w:rPr>
              <w:t>1,089.67</w:t>
            </w:r>
          </w:p>
        </w:tc>
        <w:tc>
          <w:tcPr>
            <w:tcW w:w="806" w:type="dxa"/>
            <w:gridSpan w:val="3"/>
            <w:shd w:val="clear" w:color="auto" w:fill="auto"/>
            <w:vAlign w:val="center"/>
          </w:tcPr>
          <w:p w:rsidR="00D900F8" w:rsidRDefault="00D900F8" w:rsidP="00D900F8">
            <w:pPr>
              <w:jc w:val="right"/>
              <w:rPr>
                <w:color w:val="000000"/>
                <w:sz w:val="15"/>
                <w:szCs w:val="15"/>
              </w:rPr>
            </w:pPr>
            <w:r>
              <w:rPr>
                <w:color w:val="000000"/>
                <w:sz w:val="15"/>
                <w:szCs w:val="15"/>
              </w:rPr>
              <w:t>1,274.01</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926.40</w:t>
            </w:r>
          </w:p>
        </w:tc>
        <w:tc>
          <w:tcPr>
            <w:tcW w:w="851" w:type="dxa"/>
            <w:shd w:val="clear" w:color="auto" w:fill="auto"/>
            <w:vAlign w:val="center"/>
          </w:tcPr>
          <w:p w:rsidR="00D900F8" w:rsidRDefault="00D900F8" w:rsidP="00D900F8">
            <w:pPr>
              <w:jc w:val="right"/>
              <w:rPr>
                <w:color w:val="000000"/>
                <w:sz w:val="15"/>
                <w:szCs w:val="15"/>
              </w:rPr>
            </w:pPr>
            <w:r>
              <w:rPr>
                <w:color w:val="000000"/>
                <w:sz w:val="15"/>
                <w:szCs w:val="15"/>
              </w:rPr>
              <w:t>1,873.88</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2,481.97</w:t>
            </w:r>
          </w:p>
        </w:tc>
      </w:tr>
      <w:tr w:rsidR="00D900F8" w:rsidRPr="00BF4323" w:rsidTr="00470014">
        <w:trPr>
          <w:trHeight w:val="202"/>
        </w:trPr>
        <w:tc>
          <w:tcPr>
            <w:tcW w:w="1018" w:type="dxa"/>
            <w:shd w:val="clear" w:color="auto" w:fill="auto"/>
            <w:tcMar>
              <w:left w:w="58" w:type="dxa"/>
              <w:right w:w="202" w:type="dxa"/>
            </w:tcMar>
            <w:vAlign w:val="center"/>
          </w:tcPr>
          <w:p w:rsidR="00D900F8" w:rsidRPr="00BF4323" w:rsidRDefault="00D900F8" w:rsidP="00D900F8">
            <w:pPr>
              <w:rPr>
                <w:sz w:val="15"/>
                <w:szCs w:val="15"/>
              </w:rPr>
            </w:pPr>
          </w:p>
        </w:tc>
        <w:tc>
          <w:tcPr>
            <w:tcW w:w="688" w:type="dxa"/>
            <w:shd w:val="clear" w:color="auto" w:fill="auto"/>
            <w:vAlign w:val="center"/>
          </w:tcPr>
          <w:p w:rsidR="00D900F8" w:rsidRPr="00BF4323" w:rsidRDefault="00D900F8" w:rsidP="00D900F8">
            <w:pPr>
              <w:jc w:val="right"/>
              <w:rPr>
                <w:b/>
                <w:bCs/>
                <w:sz w:val="15"/>
                <w:szCs w:val="15"/>
              </w:rPr>
            </w:pPr>
          </w:p>
        </w:tc>
        <w:tc>
          <w:tcPr>
            <w:tcW w:w="690" w:type="dxa"/>
            <w:gridSpan w:val="2"/>
            <w:shd w:val="clear" w:color="auto" w:fill="auto"/>
            <w:vAlign w:val="center"/>
          </w:tcPr>
          <w:p w:rsidR="00D900F8" w:rsidRPr="00BF4323" w:rsidRDefault="00D900F8" w:rsidP="00D900F8">
            <w:pPr>
              <w:jc w:val="right"/>
              <w:rPr>
                <w:b/>
                <w:bCs/>
                <w:sz w:val="15"/>
                <w:szCs w:val="15"/>
              </w:rPr>
            </w:pPr>
          </w:p>
        </w:tc>
        <w:tc>
          <w:tcPr>
            <w:tcW w:w="701" w:type="dxa"/>
            <w:shd w:val="clear" w:color="auto" w:fill="auto"/>
            <w:vAlign w:val="center"/>
          </w:tcPr>
          <w:p w:rsidR="00D900F8" w:rsidRPr="00BF4323" w:rsidRDefault="00D900F8" w:rsidP="00D900F8">
            <w:pPr>
              <w:jc w:val="right"/>
              <w:rPr>
                <w:sz w:val="15"/>
                <w:szCs w:val="15"/>
              </w:rPr>
            </w:pPr>
          </w:p>
        </w:tc>
        <w:tc>
          <w:tcPr>
            <w:tcW w:w="792" w:type="dxa"/>
            <w:shd w:val="clear" w:color="auto" w:fill="auto"/>
            <w:vAlign w:val="center"/>
          </w:tcPr>
          <w:p w:rsidR="00D900F8" w:rsidRPr="00BF4323" w:rsidRDefault="00D900F8" w:rsidP="00D900F8">
            <w:pPr>
              <w:jc w:val="right"/>
              <w:rPr>
                <w:sz w:val="15"/>
                <w:szCs w:val="15"/>
              </w:rPr>
            </w:pPr>
          </w:p>
        </w:tc>
        <w:tc>
          <w:tcPr>
            <w:tcW w:w="787" w:type="dxa"/>
            <w:gridSpan w:val="2"/>
            <w:shd w:val="clear" w:color="auto" w:fill="auto"/>
            <w:vAlign w:val="center"/>
          </w:tcPr>
          <w:p w:rsidR="00D900F8" w:rsidRPr="00BF4323" w:rsidRDefault="00D900F8" w:rsidP="00D900F8">
            <w:pPr>
              <w:jc w:val="right"/>
              <w:rPr>
                <w:sz w:val="15"/>
                <w:szCs w:val="15"/>
              </w:rPr>
            </w:pPr>
          </w:p>
        </w:tc>
        <w:tc>
          <w:tcPr>
            <w:tcW w:w="816" w:type="dxa"/>
            <w:gridSpan w:val="2"/>
            <w:shd w:val="clear" w:color="auto" w:fill="auto"/>
            <w:vAlign w:val="center"/>
          </w:tcPr>
          <w:p w:rsidR="00D900F8" w:rsidRPr="00BF4323" w:rsidRDefault="00D900F8" w:rsidP="00D900F8">
            <w:pPr>
              <w:jc w:val="right"/>
              <w:rPr>
                <w:sz w:val="15"/>
                <w:szCs w:val="15"/>
              </w:rPr>
            </w:pPr>
          </w:p>
        </w:tc>
        <w:tc>
          <w:tcPr>
            <w:tcW w:w="806" w:type="dxa"/>
            <w:gridSpan w:val="3"/>
            <w:shd w:val="clear" w:color="auto" w:fill="auto"/>
            <w:vAlign w:val="center"/>
          </w:tcPr>
          <w:p w:rsidR="00D900F8" w:rsidRPr="00BF4323" w:rsidRDefault="00D900F8" w:rsidP="00D900F8">
            <w:pPr>
              <w:jc w:val="right"/>
              <w:rPr>
                <w:sz w:val="15"/>
                <w:szCs w:val="15"/>
              </w:rPr>
            </w:pPr>
          </w:p>
        </w:tc>
        <w:tc>
          <w:tcPr>
            <w:tcW w:w="711" w:type="dxa"/>
            <w:gridSpan w:val="2"/>
            <w:shd w:val="clear" w:color="auto" w:fill="auto"/>
            <w:vAlign w:val="center"/>
          </w:tcPr>
          <w:p w:rsidR="00D900F8" w:rsidRPr="00BF4323" w:rsidRDefault="00D900F8" w:rsidP="00D900F8">
            <w:pPr>
              <w:jc w:val="right"/>
              <w:rPr>
                <w:sz w:val="15"/>
                <w:szCs w:val="15"/>
              </w:rPr>
            </w:pPr>
          </w:p>
        </w:tc>
        <w:tc>
          <w:tcPr>
            <w:tcW w:w="851" w:type="dxa"/>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470014">
        <w:trPr>
          <w:trHeight w:val="202"/>
        </w:trPr>
        <w:tc>
          <w:tcPr>
            <w:tcW w:w="1018" w:type="dxa"/>
            <w:shd w:val="clear" w:color="auto" w:fill="auto"/>
            <w:tcMar>
              <w:left w:w="58" w:type="dxa"/>
              <w:right w:w="202" w:type="dxa"/>
            </w:tcMar>
            <w:vAlign w:val="center"/>
          </w:tcPr>
          <w:p w:rsidR="00D900F8" w:rsidRPr="00BF4323" w:rsidRDefault="00D900F8" w:rsidP="00D900F8">
            <w:pPr>
              <w:rPr>
                <w:sz w:val="15"/>
                <w:szCs w:val="15"/>
              </w:rPr>
            </w:pPr>
            <w:r w:rsidRPr="00BF4323">
              <w:rPr>
                <w:sz w:val="15"/>
                <w:szCs w:val="15"/>
              </w:rPr>
              <w:t>2015-16</w:t>
            </w:r>
          </w:p>
        </w:tc>
        <w:tc>
          <w:tcPr>
            <w:tcW w:w="688" w:type="dxa"/>
            <w:shd w:val="clear" w:color="auto" w:fill="auto"/>
            <w:vAlign w:val="center"/>
          </w:tcPr>
          <w:p w:rsidR="00D900F8" w:rsidRPr="00BF4323" w:rsidRDefault="00D900F8" w:rsidP="00D900F8">
            <w:pPr>
              <w:jc w:val="right"/>
              <w:rPr>
                <w:b/>
                <w:bCs/>
                <w:sz w:val="15"/>
                <w:szCs w:val="15"/>
              </w:rPr>
            </w:pPr>
          </w:p>
        </w:tc>
        <w:tc>
          <w:tcPr>
            <w:tcW w:w="690" w:type="dxa"/>
            <w:gridSpan w:val="2"/>
            <w:shd w:val="clear" w:color="auto" w:fill="auto"/>
            <w:vAlign w:val="center"/>
          </w:tcPr>
          <w:p w:rsidR="00D900F8" w:rsidRPr="00BF4323" w:rsidRDefault="00D900F8" w:rsidP="00D900F8">
            <w:pPr>
              <w:jc w:val="right"/>
              <w:rPr>
                <w:sz w:val="15"/>
                <w:szCs w:val="15"/>
              </w:rPr>
            </w:pPr>
          </w:p>
        </w:tc>
        <w:tc>
          <w:tcPr>
            <w:tcW w:w="701" w:type="dxa"/>
            <w:shd w:val="clear" w:color="auto" w:fill="auto"/>
            <w:vAlign w:val="center"/>
          </w:tcPr>
          <w:p w:rsidR="00D900F8" w:rsidRPr="00BF4323" w:rsidRDefault="00D900F8" w:rsidP="00D900F8">
            <w:pPr>
              <w:jc w:val="right"/>
              <w:rPr>
                <w:sz w:val="15"/>
                <w:szCs w:val="15"/>
              </w:rPr>
            </w:pPr>
          </w:p>
        </w:tc>
        <w:tc>
          <w:tcPr>
            <w:tcW w:w="792" w:type="dxa"/>
            <w:shd w:val="clear" w:color="auto" w:fill="auto"/>
            <w:vAlign w:val="center"/>
          </w:tcPr>
          <w:p w:rsidR="00D900F8" w:rsidRPr="00BF4323" w:rsidRDefault="00D900F8" w:rsidP="00D900F8">
            <w:pPr>
              <w:jc w:val="right"/>
              <w:rPr>
                <w:sz w:val="15"/>
                <w:szCs w:val="15"/>
              </w:rPr>
            </w:pPr>
          </w:p>
        </w:tc>
        <w:tc>
          <w:tcPr>
            <w:tcW w:w="787" w:type="dxa"/>
            <w:gridSpan w:val="2"/>
            <w:shd w:val="clear" w:color="auto" w:fill="auto"/>
            <w:vAlign w:val="center"/>
          </w:tcPr>
          <w:p w:rsidR="00D900F8" w:rsidRPr="00BF4323" w:rsidRDefault="00D900F8" w:rsidP="00D900F8">
            <w:pPr>
              <w:jc w:val="right"/>
              <w:rPr>
                <w:sz w:val="15"/>
                <w:szCs w:val="15"/>
              </w:rPr>
            </w:pPr>
          </w:p>
        </w:tc>
        <w:tc>
          <w:tcPr>
            <w:tcW w:w="816" w:type="dxa"/>
            <w:gridSpan w:val="2"/>
            <w:shd w:val="clear" w:color="auto" w:fill="auto"/>
            <w:vAlign w:val="center"/>
          </w:tcPr>
          <w:p w:rsidR="00D900F8" w:rsidRPr="00BF4323" w:rsidRDefault="00D900F8" w:rsidP="00D900F8">
            <w:pPr>
              <w:jc w:val="right"/>
              <w:rPr>
                <w:sz w:val="15"/>
                <w:szCs w:val="15"/>
              </w:rPr>
            </w:pPr>
          </w:p>
        </w:tc>
        <w:tc>
          <w:tcPr>
            <w:tcW w:w="806" w:type="dxa"/>
            <w:gridSpan w:val="3"/>
            <w:shd w:val="clear" w:color="auto" w:fill="auto"/>
            <w:vAlign w:val="center"/>
          </w:tcPr>
          <w:p w:rsidR="00D900F8" w:rsidRPr="00BF4323" w:rsidRDefault="00D900F8" w:rsidP="00D900F8">
            <w:pPr>
              <w:jc w:val="right"/>
              <w:rPr>
                <w:sz w:val="15"/>
                <w:szCs w:val="15"/>
              </w:rPr>
            </w:pPr>
          </w:p>
        </w:tc>
        <w:tc>
          <w:tcPr>
            <w:tcW w:w="711" w:type="dxa"/>
            <w:gridSpan w:val="2"/>
            <w:shd w:val="clear" w:color="auto" w:fill="auto"/>
            <w:vAlign w:val="center"/>
          </w:tcPr>
          <w:p w:rsidR="00D900F8" w:rsidRPr="00BF4323" w:rsidRDefault="00D900F8" w:rsidP="00D900F8">
            <w:pPr>
              <w:jc w:val="right"/>
              <w:rPr>
                <w:sz w:val="15"/>
                <w:szCs w:val="15"/>
              </w:rPr>
            </w:pPr>
          </w:p>
        </w:tc>
        <w:tc>
          <w:tcPr>
            <w:tcW w:w="851" w:type="dxa"/>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470014">
        <w:trPr>
          <w:trHeight w:val="202"/>
        </w:trPr>
        <w:tc>
          <w:tcPr>
            <w:tcW w:w="1018" w:type="dxa"/>
            <w:shd w:val="clear" w:color="auto" w:fill="auto"/>
            <w:tcMar>
              <w:left w:w="58" w:type="dxa"/>
              <w:right w:w="202" w:type="dxa"/>
            </w:tcMar>
            <w:vAlign w:val="center"/>
          </w:tcPr>
          <w:p w:rsidR="00D900F8" w:rsidRPr="00BF4323" w:rsidRDefault="00D900F8" w:rsidP="00D900F8">
            <w:pPr>
              <w:jc w:val="center"/>
              <w:rPr>
                <w:sz w:val="15"/>
                <w:szCs w:val="15"/>
              </w:rPr>
            </w:pPr>
            <w:r w:rsidRPr="00BF4323">
              <w:rPr>
                <w:sz w:val="15"/>
                <w:szCs w:val="15"/>
              </w:rPr>
              <w:t>Jul-Sep</w:t>
            </w:r>
          </w:p>
        </w:tc>
        <w:tc>
          <w:tcPr>
            <w:tcW w:w="688" w:type="dxa"/>
            <w:shd w:val="clear" w:color="auto" w:fill="auto"/>
            <w:vAlign w:val="center"/>
          </w:tcPr>
          <w:p w:rsidR="00D900F8" w:rsidRPr="00BF4323" w:rsidRDefault="00D900F8" w:rsidP="00D900F8">
            <w:pPr>
              <w:jc w:val="right"/>
              <w:rPr>
                <w:b/>
                <w:bCs/>
                <w:sz w:val="15"/>
                <w:szCs w:val="15"/>
              </w:rPr>
            </w:pPr>
            <w:r w:rsidRPr="00BF4323">
              <w:rPr>
                <w:b/>
                <w:bCs/>
                <w:sz w:val="15"/>
                <w:szCs w:val="15"/>
              </w:rPr>
              <w:t>1,328.20</w:t>
            </w:r>
          </w:p>
        </w:tc>
        <w:tc>
          <w:tcPr>
            <w:tcW w:w="690" w:type="dxa"/>
            <w:gridSpan w:val="2"/>
            <w:shd w:val="clear" w:color="auto" w:fill="auto"/>
            <w:vAlign w:val="center"/>
          </w:tcPr>
          <w:p w:rsidR="00D900F8" w:rsidRPr="00BF4323" w:rsidRDefault="00D900F8" w:rsidP="00D900F8">
            <w:pPr>
              <w:jc w:val="right"/>
              <w:rPr>
                <w:sz w:val="15"/>
                <w:szCs w:val="15"/>
              </w:rPr>
            </w:pPr>
            <w:r w:rsidRPr="00BF4323">
              <w:rPr>
                <w:sz w:val="15"/>
                <w:szCs w:val="15"/>
              </w:rPr>
              <w:t>819.90</w:t>
            </w:r>
          </w:p>
        </w:tc>
        <w:tc>
          <w:tcPr>
            <w:tcW w:w="701" w:type="dxa"/>
            <w:shd w:val="clear" w:color="auto" w:fill="auto"/>
            <w:vAlign w:val="center"/>
          </w:tcPr>
          <w:p w:rsidR="00D900F8" w:rsidRPr="00BF4323" w:rsidRDefault="00D900F8" w:rsidP="00D900F8">
            <w:pPr>
              <w:jc w:val="right"/>
              <w:rPr>
                <w:sz w:val="15"/>
                <w:szCs w:val="15"/>
              </w:rPr>
            </w:pPr>
            <w:r w:rsidRPr="00BF4323">
              <w:rPr>
                <w:sz w:val="15"/>
                <w:szCs w:val="15"/>
              </w:rPr>
              <w:t>1,670.50</w:t>
            </w:r>
          </w:p>
        </w:tc>
        <w:tc>
          <w:tcPr>
            <w:tcW w:w="792" w:type="dxa"/>
            <w:shd w:val="clear" w:color="auto" w:fill="auto"/>
            <w:vAlign w:val="center"/>
          </w:tcPr>
          <w:p w:rsidR="00D900F8" w:rsidRPr="00BF4323" w:rsidRDefault="00D900F8" w:rsidP="00D900F8">
            <w:pPr>
              <w:jc w:val="right"/>
              <w:rPr>
                <w:sz w:val="15"/>
                <w:szCs w:val="15"/>
              </w:rPr>
            </w:pPr>
            <w:r w:rsidRPr="00BF4323">
              <w:rPr>
                <w:sz w:val="15"/>
                <w:szCs w:val="15"/>
              </w:rPr>
              <w:t>994.97</w:t>
            </w:r>
          </w:p>
        </w:tc>
        <w:tc>
          <w:tcPr>
            <w:tcW w:w="787" w:type="dxa"/>
            <w:gridSpan w:val="2"/>
            <w:shd w:val="clear" w:color="auto" w:fill="auto"/>
            <w:vAlign w:val="center"/>
          </w:tcPr>
          <w:p w:rsidR="00D900F8" w:rsidRPr="00BF4323" w:rsidRDefault="00D900F8" w:rsidP="00D900F8">
            <w:pPr>
              <w:jc w:val="right"/>
              <w:rPr>
                <w:sz w:val="15"/>
                <w:szCs w:val="15"/>
              </w:rPr>
            </w:pPr>
            <w:r w:rsidRPr="00BF4323">
              <w:rPr>
                <w:sz w:val="15"/>
                <w:szCs w:val="15"/>
              </w:rPr>
              <w:t>1,377.68</w:t>
            </w:r>
          </w:p>
        </w:tc>
        <w:tc>
          <w:tcPr>
            <w:tcW w:w="816" w:type="dxa"/>
            <w:gridSpan w:val="2"/>
            <w:shd w:val="clear" w:color="auto" w:fill="auto"/>
            <w:vAlign w:val="center"/>
          </w:tcPr>
          <w:p w:rsidR="00D900F8" w:rsidRPr="00BF4323" w:rsidRDefault="00D900F8" w:rsidP="00D900F8">
            <w:pPr>
              <w:jc w:val="right"/>
              <w:rPr>
                <w:sz w:val="15"/>
                <w:szCs w:val="15"/>
              </w:rPr>
            </w:pPr>
            <w:r w:rsidRPr="00BF4323">
              <w:rPr>
                <w:sz w:val="15"/>
                <w:szCs w:val="15"/>
              </w:rPr>
              <w:t>1,032.17</w:t>
            </w:r>
          </w:p>
        </w:tc>
        <w:tc>
          <w:tcPr>
            <w:tcW w:w="806" w:type="dxa"/>
            <w:gridSpan w:val="3"/>
            <w:shd w:val="clear" w:color="auto" w:fill="auto"/>
            <w:vAlign w:val="center"/>
          </w:tcPr>
          <w:p w:rsidR="00D900F8" w:rsidRPr="00BF4323" w:rsidRDefault="00D900F8" w:rsidP="00D900F8">
            <w:pPr>
              <w:jc w:val="right"/>
              <w:rPr>
                <w:sz w:val="15"/>
                <w:szCs w:val="15"/>
              </w:rPr>
            </w:pPr>
            <w:r w:rsidRPr="00BF4323">
              <w:rPr>
                <w:sz w:val="15"/>
                <w:szCs w:val="15"/>
              </w:rPr>
              <w:t>1,175.87</w:t>
            </w:r>
          </w:p>
        </w:tc>
        <w:tc>
          <w:tcPr>
            <w:tcW w:w="711" w:type="dxa"/>
            <w:gridSpan w:val="2"/>
            <w:shd w:val="clear" w:color="auto" w:fill="auto"/>
            <w:vAlign w:val="center"/>
          </w:tcPr>
          <w:p w:rsidR="00D900F8" w:rsidRPr="00BF4323" w:rsidRDefault="00D900F8" w:rsidP="00D900F8">
            <w:pPr>
              <w:jc w:val="right"/>
              <w:rPr>
                <w:sz w:val="15"/>
                <w:szCs w:val="15"/>
              </w:rPr>
            </w:pPr>
            <w:r w:rsidRPr="00BF4323">
              <w:rPr>
                <w:sz w:val="15"/>
                <w:szCs w:val="15"/>
              </w:rPr>
              <w:t>905.12</w:t>
            </w:r>
          </w:p>
        </w:tc>
        <w:tc>
          <w:tcPr>
            <w:tcW w:w="851" w:type="dxa"/>
            <w:shd w:val="clear" w:color="auto" w:fill="auto"/>
            <w:vAlign w:val="center"/>
          </w:tcPr>
          <w:p w:rsidR="00D900F8" w:rsidRPr="00BF4323" w:rsidRDefault="00D900F8" w:rsidP="00D900F8">
            <w:pPr>
              <w:jc w:val="right"/>
              <w:rPr>
                <w:sz w:val="15"/>
                <w:szCs w:val="15"/>
              </w:rPr>
            </w:pPr>
            <w:r w:rsidRPr="00BF4323">
              <w:rPr>
                <w:sz w:val="15"/>
                <w:szCs w:val="15"/>
              </w:rPr>
              <w:t>1,926.97</w:t>
            </w:r>
          </w:p>
        </w:tc>
        <w:tc>
          <w:tcPr>
            <w:tcW w:w="990" w:type="dxa"/>
            <w:shd w:val="clear" w:color="auto" w:fill="auto"/>
            <w:vAlign w:val="center"/>
          </w:tcPr>
          <w:p w:rsidR="00D900F8" w:rsidRPr="00BF4323" w:rsidRDefault="00D900F8" w:rsidP="00D900F8">
            <w:pPr>
              <w:jc w:val="right"/>
              <w:rPr>
                <w:sz w:val="15"/>
                <w:szCs w:val="15"/>
              </w:rPr>
            </w:pPr>
            <w:r w:rsidRPr="00BF4323">
              <w:rPr>
                <w:sz w:val="15"/>
                <w:szCs w:val="15"/>
              </w:rPr>
              <w:t>2,242.88</w:t>
            </w:r>
          </w:p>
        </w:tc>
      </w:tr>
      <w:tr w:rsidR="00D900F8" w:rsidRPr="00BF4323" w:rsidTr="00470014">
        <w:trPr>
          <w:trHeight w:val="202"/>
        </w:trPr>
        <w:tc>
          <w:tcPr>
            <w:tcW w:w="1018" w:type="dxa"/>
            <w:shd w:val="clear" w:color="auto" w:fill="auto"/>
            <w:tcMar>
              <w:left w:w="58" w:type="dxa"/>
              <w:right w:w="202" w:type="dxa"/>
            </w:tcMar>
            <w:vAlign w:val="center"/>
          </w:tcPr>
          <w:p w:rsidR="00D900F8" w:rsidRPr="00BF4323" w:rsidRDefault="00D900F8" w:rsidP="00D900F8">
            <w:pPr>
              <w:jc w:val="center"/>
              <w:rPr>
                <w:sz w:val="15"/>
                <w:szCs w:val="15"/>
              </w:rPr>
            </w:pPr>
            <w:r w:rsidRPr="00BF4323">
              <w:rPr>
                <w:sz w:val="15"/>
                <w:szCs w:val="15"/>
              </w:rPr>
              <w:t>Oct-Dec</w:t>
            </w:r>
          </w:p>
        </w:tc>
        <w:tc>
          <w:tcPr>
            <w:tcW w:w="688" w:type="dxa"/>
            <w:shd w:val="clear" w:color="auto" w:fill="auto"/>
            <w:vAlign w:val="center"/>
          </w:tcPr>
          <w:p w:rsidR="00D900F8" w:rsidRPr="00BF4323" w:rsidRDefault="00D900F8" w:rsidP="00D900F8">
            <w:pPr>
              <w:jc w:val="right"/>
              <w:rPr>
                <w:b/>
                <w:bCs/>
                <w:sz w:val="15"/>
                <w:szCs w:val="15"/>
              </w:rPr>
            </w:pPr>
            <w:r w:rsidRPr="00BF4323">
              <w:rPr>
                <w:b/>
                <w:bCs/>
                <w:sz w:val="15"/>
                <w:szCs w:val="15"/>
              </w:rPr>
              <w:t>1,238.67</w:t>
            </w:r>
          </w:p>
        </w:tc>
        <w:tc>
          <w:tcPr>
            <w:tcW w:w="690" w:type="dxa"/>
            <w:gridSpan w:val="2"/>
            <w:shd w:val="clear" w:color="auto" w:fill="auto"/>
            <w:vAlign w:val="center"/>
          </w:tcPr>
          <w:p w:rsidR="00D900F8" w:rsidRPr="00BF4323" w:rsidRDefault="00D900F8" w:rsidP="00D900F8">
            <w:pPr>
              <w:jc w:val="right"/>
              <w:rPr>
                <w:sz w:val="15"/>
                <w:szCs w:val="15"/>
              </w:rPr>
            </w:pPr>
            <w:r w:rsidRPr="00BF4323">
              <w:rPr>
                <w:sz w:val="15"/>
                <w:szCs w:val="15"/>
              </w:rPr>
              <w:t>824.90</w:t>
            </w:r>
          </w:p>
        </w:tc>
        <w:tc>
          <w:tcPr>
            <w:tcW w:w="701" w:type="dxa"/>
            <w:shd w:val="clear" w:color="auto" w:fill="auto"/>
            <w:vAlign w:val="center"/>
          </w:tcPr>
          <w:p w:rsidR="00D900F8" w:rsidRPr="00BF4323" w:rsidRDefault="00D900F8" w:rsidP="00D900F8">
            <w:pPr>
              <w:jc w:val="right"/>
              <w:rPr>
                <w:sz w:val="15"/>
                <w:szCs w:val="15"/>
              </w:rPr>
            </w:pPr>
            <w:r w:rsidRPr="00BF4323">
              <w:rPr>
                <w:sz w:val="15"/>
                <w:szCs w:val="15"/>
              </w:rPr>
              <w:t>1,691.32</w:t>
            </w:r>
          </w:p>
        </w:tc>
        <w:tc>
          <w:tcPr>
            <w:tcW w:w="792" w:type="dxa"/>
            <w:shd w:val="clear" w:color="auto" w:fill="auto"/>
            <w:vAlign w:val="center"/>
          </w:tcPr>
          <w:p w:rsidR="00D900F8" w:rsidRPr="00BF4323" w:rsidRDefault="00D900F8" w:rsidP="00D900F8">
            <w:pPr>
              <w:jc w:val="right"/>
              <w:rPr>
                <w:sz w:val="15"/>
                <w:szCs w:val="15"/>
              </w:rPr>
            </w:pPr>
            <w:r w:rsidRPr="00BF4323">
              <w:rPr>
                <w:sz w:val="15"/>
                <w:szCs w:val="15"/>
              </w:rPr>
              <w:t>1,109.19</w:t>
            </w:r>
          </w:p>
        </w:tc>
        <w:tc>
          <w:tcPr>
            <w:tcW w:w="787" w:type="dxa"/>
            <w:gridSpan w:val="2"/>
            <w:shd w:val="clear" w:color="auto" w:fill="auto"/>
            <w:vAlign w:val="center"/>
          </w:tcPr>
          <w:p w:rsidR="00D900F8" w:rsidRPr="00BF4323" w:rsidRDefault="00D900F8" w:rsidP="00D900F8">
            <w:pPr>
              <w:jc w:val="right"/>
              <w:rPr>
                <w:sz w:val="15"/>
                <w:szCs w:val="15"/>
              </w:rPr>
            </w:pPr>
            <w:r w:rsidRPr="00BF4323">
              <w:rPr>
                <w:sz w:val="15"/>
                <w:szCs w:val="15"/>
              </w:rPr>
              <w:t>1,049.07</w:t>
            </w:r>
          </w:p>
        </w:tc>
        <w:tc>
          <w:tcPr>
            <w:tcW w:w="816" w:type="dxa"/>
            <w:gridSpan w:val="2"/>
            <w:shd w:val="clear" w:color="auto" w:fill="auto"/>
            <w:vAlign w:val="center"/>
          </w:tcPr>
          <w:p w:rsidR="00D900F8" w:rsidRPr="00BF4323" w:rsidRDefault="00D900F8" w:rsidP="00D900F8">
            <w:pPr>
              <w:jc w:val="right"/>
              <w:rPr>
                <w:sz w:val="15"/>
                <w:szCs w:val="15"/>
              </w:rPr>
            </w:pPr>
            <w:r w:rsidRPr="00BF4323">
              <w:rPr>
                <w:sz w:val="15"/>
                <w:szCs w:val="15"/>
              </w:rPr>
              <w:t>1,028.06</w:t>
            </w:r>
          </w:p>
        </w:tc>
        <w:tc>
          <w:tcPr>
            <w:tcW w:w="806" w:type="dxa"/>
            <w:gridSpan w:val="3"/>
            <w:shd w:val="clear" w:color="auto" w:fill="auto"/>
            <w:vAlign w:val="center"/>
          </w:tcPr>
          <w:p w:rsidR="00D900F8" w:rsidRPr="00BF4323" w:rsidRDefault="00D900F8" w:rsidP="00D900F8">
            <w:pPr>
              <w:jc w:val="right"/>
              <w:rPr>
                <w:sz w:val="15"/>
                <w:szCs w:val="15"/>
              </w:rPr>
            </w:pPr>
            <w:r w:rsidRPr="00BF4323">
              <w:rPr>
                <w:sz w:val="15"/>
                <w:szCs w:val="15"/>
              </w:rPr>
              <w:t>1,141.86</w:t>
            </w:r>
          </w:p>
        </w:tc>
        <w:tc>
          <w:tcPr>
            <w:tcW w:w="711" w:type="dxa"/>
            <w:gridSpan w:val="2"/>
            <w:shd w:val="clear" w:color="auto" w:fill="auto"/>
            <w:vAlign w:val="center"/>
          </w:tcPr>
          <w:p w:rsidR="00D900F8" w:rsidRPr="00BF4323" w:rsidRDefault="00D900F8" w:rsidP="00D900F8">
            <w:pPr>
              <w:jc w:val="right"/>
              <w:rPr>
                <w:sz w:val="15"/>
                <w:szCs w:val="15"/>
              </w:rPr>
            </w:pPr>
            <w:r w:rsidRPr="00BF4323">
              <w:rPr>
                <w:sz w:val="15"/>
                <w:szCs w:val="15"/>
              </w:rPr>
              <w:t>929.56</w:t>
            </w:r>
          </w:p>
        </w:tc>
        <w:tc>
          <w:tcPr>
            <w:tcW w:w="851" w:type="dxa"/>
            <w:shd w:val="clear" w:color="auto" w:fill="auto"/>
            <w:vAlign w:val="center"/>
          </w:tcPr>
          <w:p w:rsidR="00D900F8" w:rsidRPr="00BF4323" w:rsidRDefault="00D900F8" w:rsidP="00D900F8">
            <w:pPr>
              <w:jc w:val="right"/>
              <w:rPr>
                <w:sz w:val="15"/>
                <w:szCs w:val="15"/>
              </w:rPr>
            </w:pPr>
            <w:r w:rsidRPr="00BF4323">
              <w:rPr>
                <w:sz w:val="15"/>
                <w:szCs w:val="15"/>
              </w:rPr>
              <w:t>1,882.96</w:t>
            </w:r>
          </w:p>
        </w:tc>
        <w:tc>
          <w:tcPr>
            <w:tcW w:w="990" w:type="dxa"/>
            <w:shd w:val="clear" w:color="auto" w:fill="auto"/>
            <w:vAlign w:val="center"/>
          </w:tcPr>
          <w:p w:rsidR="00D900F8" w:rsidRPr="00BF4323" w:rsidRDefault="00D900F8" w:rsidP="00D900F8">
            <w:pPr>
              <w:jc w:val="right"/>
              <w:rPr>
                <w:sz w:val="15"/>
                <w:szCs w:val="15"/>
              </w:rPr>
            </w:pPr>
            <w:r w:rsidRPr="00BF4323">
              <w:rPr>
                <w:sz w:val="15"/>
                <w:szCs w:val="15"/>
              </w:rPr>
              <w:t>2,372.44</w:t>
            </w:r>
          </w:p>
        </w:tc>
      </w:tr>
      <w:tr w:rsidR="00D900F8" w:rsidRPr="00BF4323" w:rsidTr="00470014">
        <w:trPr>
          <w:trHeight w:val="202"/>
        </w:trPr>
        <w:tc>
          <w:tcPr>
            <w:tcW w:w="1018" w:type="dxa"/>
            <w:shd w:val="clear" w:color="auto" w:fill="auto"/>
            <w:tcMar>
              <w:left w:w="58" w:type="dxa"/>
              <w:right w:w="202" w:type="dxa"/>
            </w:tcMar>
            <w:vAlign w:val="center"/>
          </w:tcPr>
          <w:p w:rsidR="00D900F8" w:rsidRPr="00BF4323" w:rsidRDefault="00D900F8" w:rsidP="00D900F8">
            <w:pPr>
              <w:tabs>
                <w:tab w:val="left" w:pos="8618"/>
              </w:tabs>
              <w:jc w:val="center"/>
              <w:rPr>
                <w:sz w:val="15"/>
                <w:szCs w:val="15"/>
              </w:rPr>
            </w:pPr>
            <w:r w:rsidRPr="00BF4323">
              <w:rPr>
                <w:sz w:val="15"/>
                <w:szCs w:val="15"/>
              </w:rPr>
              <w:t>Jan-Mar</w:t>
            </w:r>
          </w:p>
        </w:tc>
        <w:tc>
          <w:tcPr>
            <w:tcW w:w="688" w:type="dxa"/>
            <w:shd w:val="clear" w:color="auto" w:fill="auto"/>
            <w:vAlign w:val="center"/>
          </w:tcPr>
          <w:p w:rsidR="00D900F8" w:rsidRPr="00BF4323" w:rsidRDefault="00D900F8" w:rsidP="00D900F8">
            <w:pPr>
              <w:jc w:val="right"/>
              <w:rPr>
                <w:b/>
                <w:bCs/>
                <w:sz w:val="15"/>
                <w:szCs w:val="15"/>
              </w:rPr>
            </w:pPr>
            <w:r>
              <w:rPr>
                <w:b/>
                <w:bCs/>
                <w:sz w:val="15"/>
                <w:szCs w:val="15"/>
              </w:rPr>
              <w:t>1,218.01</w:t>
            </w:r>
          </w:p>
        </w:tc>
        <w:tc>
          <w:tcPr>
            <w:tcW w:w="690" w:type="dxa"/>
            <w:gridSpan w:val="2"/>
            <w:shd w:val="clear" w:color="auto" w:fill="auto"/>
            <w:vAlign w:val="center"/>
          </w:tcPr>
          <w:p w:rsidR="00D900F8" w:rsidRPr="00BF4323" w:rsidRDefault="00D900F8" w:rsidP="00D900F8">
            <w:pPr>
              <w:jc w:val="right"/>
              <w:rPr>
                <w:sz w:val="15"/>
                <w:szCs w:val="15"/>
              </w:rPr>
            </w:pPr>
            <w:r>
              <w:rPr>
                <w:sz w:val="15"/>
                <w:szCs w:val="15"/>
              </w:rPr>
              <w:t>865.60</w:t>
            </w:r>
          </w:p>
        </w:tc>
        <w:tc>
          <w:tcPr>
            <w:tcW w:w="701" w:type="dxa"/>
            <w:shd w:val="clear" w:color="auto" w:fill="auto"/>
            <w:vAlign w:val="center"/>
          </w:tcPr>
          <w:p w:rsidR="00D900F8" w:rsidRPr="00BF4323" w:rsidRDefault="00D900F8" w:rsidP="00D900F8">
            <w:pPr>
              <w:jc w:val="right"/>
              <w:rPr>
                <w:sz w:val="15"/>
                <w:szCs w:val="15"/>
              </w:rPr>
            </w:pPr>
            <w:r>
              <w:rPr>
                <w:sz w:val="15"/>
                <w:szCs w:val="15"/>
              </w:rPr>
              <w:t>1,747.67</w:t>
            </w:r>
          </w:p>
        </w:tc>
        <w:tc>
          <w:tcPr>
            <w:tcW w:w="792" w:type="dxa"/>
            <w:shd w:val="clear" w:color="auto" w:fill="auto"/>
            <w:vAlign w:val="center"/>
          </w:tcPr>
          <w:p w:rsidR="00D900F8" w:rsidRPr="00BF4323" w:rsidRDefault="00D900F8" w:rsidP="00D900F8">
            <w:pPr>
              <w:jc w:val="right"/>
              <w:rPr>
                <w:sz w:val="15"/>
                <w:szCs w:val="15"/>
              </w:rPr>
            </w:pPr>
            <w:r>
              <w:rPr>
                <w:sz w:val="15"/>
                <w:szCs w:val="15"/>
              </w:rPr>
              <w:t>1,012.94</w:t>
            </w:r>
          </w:p>
        </w:tc>
        <w:tc>
          <w:tcPr>
            <w:tcW w:w="787" w:type="dxa"/>
            <w:gridSpan w:val="2"/>
            <w:shd w:val="clear" w:color="auto" w:fill="auto"/>
            <w:vAlign w:val="center"/>
          </w:tcPr>
          <w:p w:rsidR="00D900F8" w:rsidRPr="00BF4323" w:rsidRDefault="00D900F8" w:rsidP="00D900F8">
            <w:pPr>
              <w:jc w:val="right"/>
              <w:rPr>
                <w:sz w:val="15"/>
                <w:szCs w:val="15"/>
              </w:rPr>
            </w:pPr>
            <w:r>
              <w:rPr>
                <w:sz w:val="15"/>
                <w:szCs w:val="15"/>
              </w:rPr>
              <w:t>871.68</w:t>
            </w:r>
          </w:p>
        </w:tc>
        <w:tc>
          <w:tcPr>
            <w:tcW w:w="816" w:type="dxa"/>
            <w:gridSpan w:val="2"/>
            <w:shd w:val="clear" w:color="auto" w:fill="auto"/>
            <w:vAlign w:val="center"/>
          </w:tcPr>
          <w:p w:rsidR="00D900F8" w:rsidRPr="00BF4323" w:rsidRDefault="00D900F8" w:rsidP="00D900F8">
            <w:pPr>
              <w:jc w:val="right"/>
              <w:rPr>
                <w:sz w:val="15"/>
                <w:szCs w:val="15"/>
              </w:rPr>
            </w:pPr>
            <w:r>
              <w:rPr>
                <w:sz w:val="15"/>
                <w:szCs w:val="15"/>
              </w:rPr>
              <w:t>978.62</w:t>
            </w:r>
          </w:p>
        </w:tc>
        <w:tc>
          <w:tcPr>
            <w:tcW w:w="806" w:type="dxa"/>
            <w:gridSpan w:val="3"/>
            <w:shd w:val="clear" w:color="auto" w:fill="auto"/>
            <w:vAlign w:val="center"/>
          </w:tcPr>
          <w:p w:rsidR="00D900F8" w:rsidRPr="00BF4323" w:rsidRDefault="00D900F8" w:rsidP="00D900F8">
            <w:pPr>
              <w:jc w:val="right"/>
              <w:rPr>
                <w:sz w:val="15"/>
                <w:szCs w:val="15"/>
              </w:rPr>
            </w:pPr>
            <w:r>
              <w:rPr>
                <w:sz w:val="15"/>
                <w:szCs w:val="15"/>
              </w:rPr>
              <w:t>1,210.14</w:t>
            </w:r>
          </w:p>
        </w:tc>
        <w:tc>
          <w:tcPr>
            <w:tcW w:w="711" w:type="dxa"/>
            <w:gridSpan w:val="2"/>
            <w:shd w:val="clear" w:color="auto" w:fill="auto"/>
            <w:vAlign w:val="center"/>
          </w:tcPr>
          <w:p w:rsidR="00D900F8" w:rsidRPr="00BF4323" w:rsidRDefault="00D900F8" w:rsidP="00D900F8">
            <w:pPr>
              <w:jc w:val="right"/>
              <w:rPr>
                <w:sz w:val="15"/>
                <w:szCs w:val="15"/>
              </w:rPr>
            </w:pPr>
            <w:r>
              <w:rPr>
                <w:sz w:val="15"/>
                <w:szCs w:val="15"/>
              </w:rPr>
              <w:t>924.91</w:t>
            </w:r>
          </w:p>
        </w:tc>
        <w:tc>
          <w:tcPr>
            <w:tcW w:w="851" w:type="dxa"/>
            <w:shd w:val="clear" w:color="auto" w:fill="auto"/>
            <w:vAlign w:val="center"/>
          </w:tcPr>
          <w:p w:rsidR="00D900F8" w:rsidRPr="00BF4323" w:rsidRDefault="00D900F8" w:rsidP="00D900F8">
            <w:pPr>
              <w:jc w:val="right"/>
              <w:rPr>
                <w:sz w:val="15"/>
                <w:szCs w:val="15"/>
              </w:rPr>
            </w:pPr>
            <w:r>
              <w:rPr>
                <w:sz w:val="15"/>
                <w:szCs w:val="15"/>
              </w:rPr>
              <w:t>1,934.80</w:t>
            </w:r>
          </w:p>
        </w:tc>
        <w:tc>
          <w:tcPr>
            <w:tcW w:w="990" w:type="dxa"/>
            <w:shd w:val="clear" w:color="auto" w:fill="auto"/>
            <w:vAlign w:val="center"/>
          </w:tcPr>
          <w:p w:rsidR="00D900F8" w:rsidRPr="00BF4323" w:rsidRDefault="00D900F8" w:rsidP="00D900F8">
            <w:pPr>
              <w:jc w:val="right"/>
              <w:rPr>
                <w:sz w:val="15"/>
                <w:szCs w:val="15"/>
              </w:rPr>
            </w:pPr>
            <w:r>
              <w:rPr>
                <w:sz w:val="15"/>
                <w:szCs w:val="15"/>
              </w:rPr>
              <w:t>2,434.43</w:t>
            </w:r>
          </w:p>
        </w:tc>
      </w:tr>
      <w:tr w:rsidR="00D900F8" w:rsidRPr="00BF4323" w:rsidTr="00470014">
        <w:trPr>
          <w:trHeight w:val="202"/>
        </w:trPr>
        <w:tc>
          <w:tcPr>
            <w:tcW w:w="1018" w:type="dxa"/>
            <w:shd w:val="clear" w:color="auto" w:fill="auto"/>
            <w:tcMar>
              <w:left w:w="58" w:type="dxa"/>
              <w:right w:w="202" w:type="dxa"/>
            </w:tcMar>
            <w:vAlign w:val="center"/>
          </w:tcPr>
          <w:p w:rsidR="00D900F8" w:rsidRPr="00BF4323" w:rsidRDefault="00D900F8" w:rsidP="00D900F8">
            <w:pPr>
              <w:jc w:val="center"/>
              <w:rPr>
                <w:sz w:val="15"/>
                <w:szCs w:val="15"/>
              </w:rPr>
            </w:pPr>
            <w:r w:rsidRPr="00BF4323">
              <w:rPr>
                <w:sz w:val="15"/>
                <w:szCs w:val="15"/>
              </w:rPr>
              <w:t>Apr-Jun</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1,224.39</w:t>
            </w:r>
          </w:p>
        </w:tc>
        <w:tc>
          <w:tcPr>
            <w:tcW w:w="690" w:type="dxa"/>
            <w:gridSpan w:val="2"/>
            <w:shd w:val="clear" w:color="auto" w:fill="auto"/>
            <w:vAlign w:val="center"/>
          </w:tcPr>
          <w:p w:rsidR="00D900F8" w:rsidRDefault="00D900F8" w:rsidP="00D900F8">
            <w:pPr>
              <w:jc w:val="right"/>
              <w:rPr>
                <w:color w:val="000000"/>
                <w:sz w:val="15"/>
                <w:szCs w:val="15"/>
              </w:rPr>
            </w:pPr>
            <w:r>
              <w:rPr>
                <w:color w:val="000000"/>
                <w:sz w:val="15"/>
                <w:szCs w:val="15"/>
              </w:rPr>
              <w:t>846.04</w:t>
            </w:r>
          </w:p>
        </w:tc>
        <w:tc>
          <w:tcPr>
            <w:tcW w:w="701" w:type="dxa"/>
            <w:shd w:val="clear" w:color="auto" w:fill="auto"/>
            <w:vAlign w:val="center"/>
          </w:tcPr>
          <w:p w:rsidR="00D900F8" w:rsidRDefault="00D900F8" w:rsidP="00D900F8">
            <w:pPr>
              <w:jc w:val="right"/>
              <w:rPr>
                <w:color w:val="000000"/>
                <w:sz w:val="15"/>
                <w:szCs w:val="15"/>
              </w:rPr>
            </w:pPr>
            <w:r>
              <w:rPr>
                <w:color w:val="000000"/>
                <w:sz w:val="15"/>
                <w:szCs w:val="15"/>
              </w:rPr>
              <w:t>1,693.71</w:t>
            </w:r>
          </w:p>
        </w:tc>
        <w:tc>
          <w:tcPr>
            <w:tcW w:w="792" w:type="dxa"/>
            <w:shd w:val="clear" w:color="auto" w:fill="auto"/>
            <w:vAlign w:val="center"/>
          </w:tcPr>
          <w:p w:rsidR="00D900F8" w:rsidRDefault="00D900F8" w:rsidP="00D900F8">
            <w:pPr>
              <w:jc w:val="right"/>
              <w:rPr>
                <w:color w:val="000000"/>
                <w:sz w:val="15"/>
                <w:szCs w:val="15"/>
              </w:rPr>
            </w:pPr>
            <w:r>
              <w:rPr>
                <w:color w:val="000000"/>
                <w:sz w:val="15"/>
                <w:szCs w:val="15"/>
              </w:rPr>
              <w:t>1,008.77</w:t>
            </w:r>
          </w:p>
        </w:tc>
        <w:tc>
          <w:tcPr>
            <w:tcW w:w="787" w:type="dxa"/>
            <w:gridSpan w:val="2"/>
            <w:shd w:val="clear" w:color="auto" w:fill="auto"/>
            <w:vAlign w:val="center"/>
          </w:tcPr>
          <w:p w:rsidR="00D900F8" w:rsidRDefault="00D900F8" w:rsidP="00D900F8">
            <w:pPr>
              <w:jc w:val="right"/>
              <w:rPr>
                <w:color w:val="000000"/>
                <w:sz w:val="15"/>
                <w:szCs w:val="15"/>
              </w:rPr>
            </w:pPr>
            <w:r>
              <w:rPr>
                <w:color w:val="000000"/>
                <w:sz w:val="15"/>
                <w:szCs w:val="15"/>
              </w:rPr>
              <w:t>918.85</w:t>
            </w:r>
          </w:p>
        </w:tc>
        <w:tc>
          <w:tcPr>
            <w:tcW w:w="816" w:type="dxa"/>
            <w:gridSpan w:val="2"/>
            <w:shd w:val="clear" w:color="auto" w:fill="auto"/>
            <w:vAlign w:val="center"/>
          </w:tcPr>
          <w:p w:rsidR="00D900F8" w:rsidRDefault="00D900F8" w:rsidP="00D900F8">
            <w:pPr>
              <w:jc w:val="right"/>
              <w:rPr>
                <w:color w:val="000000"/>
                <w:sz w:val="15"/>
                <w:szCs w:val="15"/>
              </w:rPr>
            </w:pPr>
            <w:r>
              <w:rPr>
                <w:color w:val="000000"/>
                <w:sz w:val="15"/>
                <w:szCs w:val="15"/>
              </w:rPr>
              <w:t>1,007.74</w:t>
            </w:r>
          </w:p>
        </w:tc>
        <w:tc>
          <w:tcPr>
            <w:tcW w:w="806" w:type="dxa"/>
            <w:gridSpan w:val="3"/>
            <w:shd w:val="clear" w:color="auto" w:fill="auto"/>
            <w:vAlign w:val="center"/>
          </w:tcPr>
          <w:p w:rsidR="00D900F8" w:rsidRDefault="00D900F8" w:rsidP="00D900F8">
            <w:pPr>
              <w:jc w:val="right"/>
              <w:rPr>
                <w:color w:val="000000"/>
                <w:sz w:val="15"/>
                <w:szCs w:val="15"/>
              </w:rPr>
            </w:pPr>
            <w:r>
              <w:rPr>
                <w:color w:val="000000"/>
                <w:sz w:val="15"/>
                <w:szCs w:val="15"/>
              </w:rPr>
              <w:t>1,246.79</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922.51</w:t>
            </w:r>
          </w:p>
        </w:tc>
        <w:tc>
          <w:tcPr>
            <w:tcW w:w="851" w:type="dxa"/>
            <w:shd w:val="clear" w:color="auto" w:fill="auto"/>
            <w:vAlign w:val="center"/>
          </w:tcPr>
          <w:p w:rsidR="00D900F8" w:rsidRDefault="00D900F8" w:rsidP="00D900F8">
            <w:pPr>
              <w:jc w:val="right"/>
              <w:rPr>
                <w:color w:val="000000"/>
                <w:sz w:val="15"/>
                <w:szCs w:val="15"/>
              </w:rPr>
            </w:pPr>
            <w:r>
              <w:rPr>
                <w:color w:val="000000"/>
                <w:sz w:val="15"/>
                <w:szCs w:val="15"/>
              </w:rPr>
              <w:t>1,911.24</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2,456.76</w:t>
            </w:r>
          </w:p>
        </w:tc>
      </w:tr>
      <w:tr w:rsidR="00D900F8" w:rsidRPr="00BF4323" w:rsidTr="00470014">
        <w:trPr>
          <w:trHeight w:val="202"/>
        </w:trPr>
        <w:tc>
          <w:tcPr>
            <w:tcW w:w="1018" w:type="dxa"/>
            <w:shd w:val="clear" w:color="auto" w:fill="auto"/>
            <w:tcMar>
              <w:left w:w="58" w:type="dxa"/>
              <w:right w:w="202" w:type="dxa"/>
            </w:tcMar>
            <w:vAlign w:val="center"/>
          </w:tcPr>
          <w:p w:rsidR="00D900F8" w:rsidRPr="00BF4323" w:rsidRDefault="00D900F8" w:rsidP="00D900F8">
            <w:pPr>
              <w:jc w:val="center"/>
              <w:rPr>
                <w:sz w:val="15"/>
                <w:szCs w:val="15"/>
              </w:rPr>
            </w:pPr>
          </w:p>
        </w:tc>
        <w:tc>
          <w:tcPr>
            <w:tcW w:w="688" w:type="dxa"/>
            <w:shd w:val="clear" w:color="auto" w:fill="auto"/>
            <w:vAlign w:val="center"/>
          </w:tcPr>
          <w:p w:rsidR="00D900F8" w:rsidRDefault="00D900F8" w:rsidP="00D900F8">
            <w:pPr>
              <w:jc w:val="right"/>
              <w:rPr>
                <w:b/>
                <w:bCs/>
                <w:color w:val="000000"/>
                <w:sz w:val="15"/>
                <w:szCs w:val="15"/>
              </w:rPr>
            </w:pPr>
          </w:p>
        </w:tc>
        <w:tc>
          <w:tcPr>
            <w:tcW w:w="690" w:type="dxa"/>
            <w:gridSpan w:val="2"/>
            <w:shd w:val="clear" w:color="auto" w:fill="auto"/>
            <w:vAlign w:val="center"/>
          </w:tcPr>
          <w:p w:rsidR="00D900F8" w:rsidRDefault="00D900F8" w:rsidP="00D900F8">
            <w:pPr>
              <w:jc w:val="right"/>
              <w:rPr>
                <w:color w:val="000000"/>
                <w:sz w:val="15"/>
                <w:szCs w:val="15"/>
              </w:rPr>
            </w:pPr>
          </w:p>
        </w:tc>
        <w:tc>
          <w:tcPr>
            <w:tcW w:w="701" w:type="dxa"/>
            <w:shd w:val="clear" w:color="auto" w:fill="auto"/>
            <w:vAlign w:val="center"/>
          </w:tcPr>
          <w:p w:rsidR="00D900F8" w:rsidRDefault="00D900F8" w:rsidP="00D900F8">
            <w:pPr>
              <w:jc w:val="right"/>
              <w:rPr>
                <w:color w:val="000000"/>
                <w:sz w:val="15"/>
                <w:szCs w:val="15"/>
              </w:rPr>
            </w:pPr>
          </w:p>
        </w:tc>
        <w:tc>
          <w:tcPr>
            <w:tcW w:w="792" w:type="dxa"/>
            <w:shd w:val="clear" w:color="auto" w:fill="auto"/>
            <w:vAlign w:val="center"/>
          </w:tcPr>
          <w:p w:rsidR="00D900F8" w:rsidRDefault="00D900F8" w:rsidP="00D900F8">
            <w:pPr>
              <w:jc w:val="right"/>
              <w:rPr>
                <w:color w:val="000000"/>
                <w:sz w:val="15"/>
                <w:szCs w:val="15"/>
              </w:rPr>
            </w:pPr>
          </w:p>
        </w:tc>
        <w:tc>
          <w:tcPr>
            <w:tcW w:w="787" w:type="dxa"/>
            <w:gridSpan w:val="2"/>
            <w:shd w:val="clear" w:color="auto" w:fill="auto"/>
            <w:vAlign w:val="center"/>
          </w:tcPr>
          <w:p w:rsidR="00D900F8" w:rsidRDefault="00D900F8" w:rsidP="00D900F8">
            <w:pPr>
              <w:jc w:val="right"/>
              <w:rPr>
                <w:color w:val="000000"/>
                <w:sz w:val="15"/>
                <w:szCs w:val="15"/>
              </w:rPr>
            </w:pPr>
          </w:p>
        </w:tc>
        <w:tc>
          <w:tcPr>
            <w:tcW w:w="816" w:type="dxa"/>
            <w:gridSpan w:val="2"/>
            <w:shd w:val="clear" w:color="auto" w:fill="auto"/>
            <w:vAlign w:val="center"/>
          </w:tcPr>
          <w:p w:rsidR="00D900F8" w:rsidRDefault="00D900F8" w:rsidP="00D900F8">
            <w:pPr>
              <w:jc w:val="right"/>
              <w:rPr>
                <w:color w:val="000000"/>
                <w:sz w:val="15"/>
                <w:szCs w:val="15"/>
              </w:rPr>
            </w:pPr>
          </w:p>
        </w:tc>
        <w:tc>
          <w:tcPr>
            <w:tcW w:w="806" w:type="dxa"/>
            <w:gridSpan w:val="3"/>
            <w:shd w:val="clear" w:color="auto" w:fill="auto"/>
            <w:vAlign w:val="center"/>
          </w:tcPr>
          <w:p w:rsidR="00D900F8" w:rsidRDefault="00D900F8" w:rsidP="00D900F8">
            <w:pPr>
              <w:jc w:val="right"/>
              <w:rPr>
                <w:color w:val="000000"/>
                <w:sz w:val="15"/>
                <w:szCs w:val="15"/>
              </w:rPr>
            </w:pPr>
          </w:p>
        </w:tc>
        <w:tc>
          <w:tcPr>
            <w:tcW w:w="711" w:type="dxa"/>
            <w:gridSpan w:val="2"/>
            <w:shd w:val="clear" w:color="auto" w:fill="auto"/>
            <w:vAlign w:val="center"/>
          </w:tcPr>
          <w:p w:rsidR="00D900F8" w:rsidRDefault="00D900F8" w:rsidP="00D900F8">
            <w:pPr>
              <w:jc w:val="right"/>
              <w:rPr>
                <w:color w:val="000000"/>
                <w:sz w:val="15"/>
                <w:szCs w:val="15"/>
              </w:rPr>
            </w:pPr>
          </w:p>
        </w:tc>
        <w:tc>
          <w:tcPr>
            <w:tcW w:w="851" w:type="dxa"/>
            <w:shd w:val="clear" w:color="auto" w:fill="auto"/>
            <w:vAlign w:val="center"/>
          </w:tcPr>
          <w:p w:rsidR="00D900F8" w:rsidRDefault="00D900F8" w:rsidP="00D900F8">
            <w:pPr>
              <w:jc w:val="right"/>
              <w:rPr>
                <w:color w:val="000000"/>
                <w:sz w:val="15"/>
                <w:szCs w:val="15"/>
              </w:rPr>
            </w:pPr>
          </w:p>
        </w:tc>
        <w:tc>
          <w:tcPr>
            <w:tcW w:w="990" w:type="dxa"/>
            <w:shd w:val="clear" w:color="auto" w:fill="auto"/>
            <w:vAlign w:val="center"/>
          </w:tcPr>
          <w:p w:rsidR="00D900F8" w:rsidRDefault="00D900F8" w:rsidP="00D900F8">
            <w:pPr>
              <w:jc w:val="right"/>
              <w:rPr>
                <w:color w:val="000000"/>
                <w:sz w:val="15"/>
                <w:szCs w:val="15"/>
              </w:rPr>
            </w:pPr>
          </w:p>
        </w:tc>
      </w:tr>
      <w:tr w:rsidR="00D900F8" w:rsidRPr="00BF4323" w:rsidTr="00470014">
        <w:trPr>
          <w:trHeight w:val="202"/>
        </w:trPr>
        <w:tc>
          <w:tcPr>
            <w:tcW w:w="1018" w:type="dxa"/>
            <w:shd w:val="clear" w:color="auto" w:fill="auto"/>
            <w:tcMar>
              <w:left w:w="58" w:type="dxa"/>
              <w:right w:w="202" w:type="dxa"/>
            </w:tcMar>
            <w:vAlign w:val="center"/>
          </w:tcPr>
          <w:p w:rsidR="00D900F8" w:rsidRPr="00BF4323" w:rsidRDefault="00D900F8" w:rsidP="00D900F8">
            <w:pPr>
              <w:tabs>
                <w:tab w:val="left" w:pos="8618"/>
              </w:tabs>
              <w:ind w:hanging="28"/>
              <w:rPr>
                <w:sz w:val="15"/>
                <w:szCs w:val="15"/>
              </w:rPr>
            </w:pPr>
            <w:r>
              <w:rPr>
                <w:sz w:val="15"/>
                <w:szCs w:val="15"/>
              </w:rPr>
              <w:t>2016-17</w:t>
            </w:r>
          </w:p>
        </w:tc>
        <w:tc>
          <w:tcPr>
            <w:tcW w:w="688" w:type="dxa"/>
            <w:shd w:val="clear" w:color="auto" w:fill="auto"/>
            <w:vAlign w:val="center"/>
          </w:tcPr>
          <w:p w:rsidR="00D900F8" w:rsidRPr="00BF4323" w:rsidRDefault="00D900F8" w:rsidP="00D900F8">
            <w:pPr>
              <w:jc w:val="right"/>
              <w:rPr>
                <w:b/>
                <w:bCs/>
                <w:sz w:val="15"/>
                <w:szCs w:val="15"/>
              </w:rPr>
            </w:pPr>
          </w:p>
        </w:tc>
        <w:tc>
          <w:tcPr>
            <w:tcW w:w="690" w:type="dxa"/>
            <w:gridSpan w:val="2"/>
            <w:shd w:val="clear" w:color="auto" w:fill="auto"/>
            <w:vAlign w:val="center"/>
          </w:tcPr>
          <w:p w:rsidR="00D900F8" w:rsidRPr="00BF4323" w:rsidRDefault="00D900F8" w:rsidP="00D900F8">
            <w:pPr>
              <w:jc w:val="right"/>
              <w:rPr>
                <w:sz w:val="15"/>
                <w:szCs w:val="15"/>
              </w:rPr>
            </w:pPr>
          </w:p>
        </w:tc>
        <w:tc>
          <w:tcPr>
            <w:tcW w:w="701" w:type="dxa"/>
            <w:shd w:val="clear" w:color="auto" w:fill="auto"/>
            <w:vAlign w:val="center"/>
          </w:tcPr>
          <w:p w:rsidR="00D900F8" w:rsidRPr="00BF4323" w:rsidRDefault="00D900F8" w:rsidP="00D900F8">
            <w:pPr>
              <w:jc w:val="right"/>
              <w:rPr>
                <w:sz w:val="15"/>
                <w:szCs w:val="15"/>
              </w:rPr>
            </w:pPr>
          </w:p>
        </w:tc>
        <w:tc>
          <w:tcPr>
            <w:tcW w:w="792" w:type="dxa"/>
            <w:shd w:val="clear" w:color="auto" w:fill="auto"/>
            <w:vAlign w:val="center"/>
          </w:tcPr>
          <w:p w:rsidR="00D900F8" w:rsidRPr="00BF4323" w:rsidRDefault="00D900F8" w:rsidP="00D900F8">
            <w:pPr>
              <w:jc w:val="right"/>
              <w:rPr>
                <w:sz w:val="15"/>
                <w:szCs w:val="15"/>
              </w:rPr>
            </w:pPr>
          </w:p>
        </w:tc>
        <w:tc>
          <w:tcPr>
            <w:tcW w:w="787" w:type="dxa"/>
            <w:gridSpan w:val="2"/>
            <w:shd w:val="clear" w:color="auto" w:fill="auto"/>
            <w:vAlign w:val="center"/>
          </w:tcPr>
          <w:p w:rsidR="00D900F8" w:rsidRPr="00BF4323" w:rsidRDefault="00D900F8" w:rsidP="00D900F8">
            <w:pPr>
              <w:jc w:val="right"/>
              <w:rPr>
                <w:sz w:val="15"/>
                <w:szCs w:val="15"/>
              </w:rPr>
            </w:pPr>
          </w:p>
        </w:tc>
        <w:tc>
          <w:tcPr>
            <w:tcW w:w="816" w:type="dxa"/>
            <w:gridSpan w:val="2"/>
            <w:shd w:val="clear" w:color="auto" w:fill="auto"/>
            <w:vAlign w:val="center"/>
          </w:tcPr>
          <w:p w:rsidR="00D900F8" w:rsidRPr="00BF4323" w:rsidRDefault="00D900F8" w:rsidP="00D900F8">
            <w:pPr>
              <w:jc w:val="right"/>
              <w:rPr>
                <w:sz w:val="15"/>
                <w:szCs w:val="15"/>
              </w:rPr>
            </w:pPr>
          </w:p>
        </w:tc>
        <w:tc>
          <w:tcPr>
            <w:tcW w:w="806" w:type="dxa"/>
            <w:gridSpan w:val="3"/>
            <w:shd w:val="clear" w:color="auto" w:fill="auto"/>
            <w:vAlign w:val="center"/>
          </w:tcPr>
          <w:p w:rsidR="00D900F8" w:rsidRPr="00BF4323" w:rsidRDefault="00D900F8" w:rsidP="00D900F8">
            <w:pPr>
              <w:jc w:val="right"/>
              <w:rPr>
                <w:sz w:val="15"/>
                <w:szCs w:val="15"/>
              </w:rPr>
            </w:pPr>
          </w:p>
        </w:tc>
        <w:tc>
          <w:tcPr>
            <w:tcW w:w="711" w:type="dxa"/>
            <w:gridSpan w:val="2"/>
            <w:shd w:val="clear" w:color="auto" w:fill="auto"/>
            <w:vAlign w:val="center"/>
          </w:tcPr>
          <w:p w:rsidR="00D900F8" w:rsidRPr="00BF4323" w:rsidRDefault="00D900F8" w:rsidP="00D900F8">
            <w:pPr>
              <w:jc w:val="right"/>
              <w:rPr>
                <w:sz w:val="15"/>
                <w:szCs w:val="15"/>
              </w:rPr>
            </w:pPr>
          </w:p>
        </w:tc>
        <w:tc>
          <w:tcPr>
            <w:tcW w:w="851" w:type="dxa"/>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470014">
        <w:trPr>
          <w:trHeight w:val="202"/>
        </w:trPr>
        <w:tc>
          <w:tcPr>
            <w:tcW w:w="1018" w:type="dxa"/>
            <w:shd w:val="clear" w:color="auto" w:fill="auto"/>
            <w:tcMar>
              <w:left w:w="58" w:type="dxa"/>
              <w:right w:w="202" w:type="dxa"/>
            </w:tcMar>
            <w:vAlign w:val="center"/>
          </w:tcPr>
          <w:p w:rsidR="00D900F8" w:rsidRPr="00BF4323" w:rsidRDefault="00D900F8" w:rsidP="00D900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D900F8" w:rsidRPr="00D405CF" w:rsidRDefault="00D900F8" w:rsidP="00D900F8">
            <w:pPr>
              <w:jc w:val="right"/>
              <w:rPr>
                <w:b/>
                <w:bCs/>
                <w:color w:val="000000"/>
                <w:sz w:val="15"/>
                <w:szCs w:val="15"/>
              </w:rPr>
            </w:pPr>
            <w:r w:rsidRPr="00D405CF">
              <w:rPr>
                <w:b/>
                <w:bCs/>
                <w:color w:val="000000"/>
                <w:sz w:val="15"/>
                <w:szCs w:val="15"/>
              </w:rPr>
              <w:t>1,222.36</w:t>
            </w:r>
          </w:p>
        </w:tc>
        <w:tc>
          <w:tcPr>
            <w:tcW w:w="690" w:type="dxa"/>
            <w:gridSpan w:val="2"/>
            <w:shd w:val="clear" w:color="auto" w:fill="auto"/>
            <w:vAlign w:val="center"/>
          </w:tcPr>
          <w:p w:rsidR="00D900F8" w:rsidRDefault="00D900F8" w:rsidP="00D900F8">
            <w:pPr>
              <w:jc w:val="right"/>
              <w:rPr>
                <w:color w:val="000000"/>
                <w:sz w:val="15"/>
                <w:szCs w:val="15"/>
              </w:rPr>
            </w:pPr>
            <w:r>
              <w:rPr>
                <w:color w:val="000000"/>
                <w:sz w:val="15"/>
                <w:szCs w:val="15"/>
              </w:rPr>
              <w:t>816.59</w:t>
            </w:r>
          </w:p>
        </w:tc>
        <w:tc>
          <w:tcPr>
            <w:tcW w:w="701" w:type="dxa"/>
            <w:shd w:val="clear" w:color="auto" w:fill="auto"/>
            <w:vAlign w:val="center"/>
          </w:tcPr>
          <w:p w:rsidR="00D900F8" w:rsidRDefault="00D900F8" w:rsidP="00D900F8">
            <w:pPr>
              <w:jc w:val="right"/>
              <w:rPr>
                <w:color w:val="000000"/>
                <w:sz w:val="15"/>
                <w:szCs w:val="15"/>
              </w:rPr>
            </w:pPr>
            <w:r>
              <w:rPr>
                <w:color w:val="000000"/>
                <w:sz w:val="15"/>
                <w:szCs w:val="15"/>
              </w:rPr>
              <w:t>1,708.34</w:t>
            </w:r>
          </w:p>
        </w:tc>
        <w:tc>
          <w:tcPr>
            <w:tcW w:w="792" w:type="dxa"/>
            <w:shd w:val="clear" w:color="auto" w:fill="auto"/>
            <w:vAlign w:val="center"/>
          </w:tcPr>
          <w:p w:rsidR="00D900F8" w:rsidRDefault="00D900F8" w:rsidP="00D900F8">
            <w:pPr>
              <w:jc w:val="right"/>
              <w:rPr>
                <w:color w:val="000000"/>
                <w:sz w:val="15"/>
                <w:szCs w:val="15"/>
              </w:rPr>
            </w:pPr>
            <w:r>
              <w:rPr>
                <w:color w:val="000000"/>
                <w:sz w:val="15"/>
                <w:szCs w:val="15"/>
              </w:rPr>
              <w:t>1,025.79</w:t>
            </w:r>
          </w:p>
        </w:tc>
        <w:tc>
          <w:tcPr>
            <w:tcW w:w="787" w:type="dxa"/>
            <w:gridSpan w:val="2"/>
            <w:shd w:val="clear" w:color="auto" w:fill="auto"/>
            <w:vAlign w:val="center"/>
          </w:tcPr>
          <w:p w:rsidR="00D900F8" w:rsidRDefault="00D900F8" w:rsidP="00D900F8">
            <w:pPr>
              <w:jc w:val="right"/>
              <w:rPr>
                <w:color w:val="000000"/>
                <w:sz w:val="15"/>
                <w:szCs w:val="15"/>
              </w:rPr>
            </w:pPr>
            <w:r>
              <w:rPr>
                <w:color w:val="000000"/>
                <w:sz w:val="15"/>
                <w:szCs w:val="15"/>
              </w:rPr>
              <w:t>908.12</w:t>
            </w:r>
          </w:p>
        </w:tc>
        <w:tc>
          <w:tcPr>
            <w:tcW w:w="816" w:type="dxa"/>
            <w:gridSpan w:val="2"/>
            <w:shd w:val="clear" w:color="auto" w:fill="auto"/>
            <w:vAlign w:val="center"/>
          </w:tcPr>
          <w:p w:rsidR="00D900F8" w:rsidRDefault="00D900F8" w:rsidP="00D900F8">
            <w:pPr>
              <w:jc w:val="right"/>
              <w:rPr>
                <w:color w:val="000000"/>
                <w:sz w:val="15"/>
                <w:szCs w:val="15"/>
              </w:rPr>
            </w:pPr>
            <w:r>
              <w:rPr>
                <w:color w:val="000000"/>
                <w:sz w:val="15"/>
                <w:szCs w:val="15"/>
              </w:rPr>
              <w:t>1,026.36</w:t>
            </w:r>
          </w:p>
        </w:tc>
        <w:tc>
          <w:tcPr>
            <w:tcW w:w="806" w:type="dxa"/>
            <w:gridSpan w:val="3"/>
            <w:shd w:val="clear" w:color="auto" w:fill="auto"/>
            <w:vAlign w:val="center"/>
          </w:tcPr>
          <w:p w:rsidR="00D900F8" w:rsidRDefault="00D900F8" w:rsidP="00D900F8">
            <w:pPr>
              <w:jc w:val="right"/>
              <w:rPr>
                <w:color w:val="000000"/>
                <w:sz w:val="15"/>
                <w:szCs w:val="15"/>
              </w:rPr>
            </w:pPr>
            <w:r>
              <w:rPr>
                <w:color w:val="000000"/>
                <w:sz w:val="15"/>
                <w:szCs w:val="15"/>
              </w:rPr>
              <w:t>1,251.62</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925.94</w:t>
            </w:r>
          </w:p>
        </w:tc>
        <w:tc>
          <w:tcPr>
            <w:tcW w:w="851" w:type="dxa"/>
            <w:shd w:val="clear" w:color="auto" w:fill="auto"/>
            <w:vAlign w:val="center"/>
          </w:tcPr>
          <w:p w:rsidR="00D900F8" w:rsidRDefault="00D900F8" w:rsidP="00D900F8">
            <w:pPr>
              <w:jc w:val="right"/>
              <w:rPr>
                <w:color w:val="000000"/>
                <w:sz w:val="15"/>
                <w:szCs w:val="15"/>
              </w:rPr>
            </w:pPr>
            <w:r>
              <w:rPr>
                <w:color w:val="000000"/>
                <w:sz w:val="15"/>
                <w:szCs w:val="15"/>
              </w:rPr>
              <w:t>1,888.38</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2,512.37</w:t>
            </w:r>
          </w:p>
        </w:tc>
      </w:tr>
      <w:tr w:rsidR="00D900F8" w:rsidRPr="00BF4323" w:rsidTr="00470014">
        <w:trPr>
          <w:trHeight w:val="202"/>
        </w:trPr>
        <w:tc>
          <w:tcPr>
            <w:tcW w:w="1018" w:type="dxa"/>
            <w:shd w:val="clear" w:color="auto" w:fill="auto"/>
            <w:tcMar>
              <w:left w:w="14" w:type="dxa"/>
              <w:right w:w="14" w:type="dxa"/>
            </w:tcMar>
            <w:vAlign w:val="center"/>
          </w:tcPr>
          <w:p w:rsidR="00D900F8" w:rsidRPr="00BF4323" w:rsidRDefault="00D900F8" w:rsidP="00D900F8">
            <w:pPr>
              <w:jc w:val="center"/>
              <w:rPr>
                <w:sz w:val="15"/>
                <w:szCs w:val="15"/>
              </w:rPr>
            </w:pPr>
            <w:r w:rsidRPr="00BF4323">
              <w:rPr>
                <w:sz w:val="15"/>
                <w:szCs w:val="15"/>
              </w:rPr>
              <w:t>Oct-Dec</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1,224.89</w:t>
            </w:r>
          </w:p>
        </w:tc>
        <w:tc>
          <w:tcPr>
            <w:tcW w:w="690" w:type="dxa"/>
            <w:gridSpan w:val="2"/>
            <w:shd w:val="clear" w:color="auto" w:fill="auto"/>
            <w:vAlign w:val="center"/>
          </w:tcPr>
          <w:p w:rsidR="00D900F8" w:rsidRDefault="00D900F8" w:rsidP="00D900F8">
            <w:pPr>
              <w:jc w:val="right"/>
              <w:rPr>
                <w:color w:val="000000"/>
                <w:sz w:val="15"/>
                <w:szCs w:val="15"/>
              </w:rPr>
            </w:pPr>
            <w:r>
              <w:rPr>
                <w:color w:val="000000"/>
                <w:sz w:val="15"/>
                <w:szCs w:val="15"/>
              </w:rPr>
              <w:t>833.16</w:t>
            </w:r>
          </w:p>
        </w:tc>
        <w:tc>
          <w:tcPr>
            <w:tcW w:w="701" w:type="dxa"/>
            <w:shd w:val="clear" w:color="auto" w:fill="auto"/>
            <w:vAlign w:val="center"/>
          </w:tcPr>
          <w:p w:rsidR="00D900F8" w:rsidRDefault="00D900F8" w:rsidP="00D900F8">
            <w:pPr>
              <w:jc w:val="right"/>
              <w:rPr>
                <w:color w:val="000000"/>
                <w:sz w:val="15"/>
                <w:szCs w:val="15"/>
              </w:rPr>
            </w:pPr>
            <w:r>
              <w:rPr>
                <w:color w:val="000000"/>
                <w:sz w:val="15"/>
                <w:szCs w:val="15"/>
              </w:rPr>
              <w:t>1,782.93</w:t>
            </w:r>
          </w:p>
        </w:tc>
        <w:tc>
          <w:tcPr>
            <w:tcW w:w="792" w:type="dxa"/>
            <w:shd w:val="clear" w:color="auto" w:fill="auto"/>
            <w:vAlign w:val="center"/>
          </w:tcPr>
          <w:p w:rsidR="00D900F8" w:rsidRDefault="00D900F8" w:rsidP="00D900F8">
            <w:pPr>
              <w:jc w:val="right"/>
              <w:rPr>
                <w:color w:val="000000"/>
                <w:sz w:val="15"/>
                <w:szCs w:val="15"/>
              </w:rPr>
            </w:pPr>
            <w:r>
              <w:rPr>
                <w:color w:val="000000"/>
                <w:sz w:val="15"/>
                <w:szCs w:val="15"/>
              </w:rPr>
              <w:t>1,030.31</w:t>
            </w:r>
          </w:p>
        </w:tc>
        <w:tc>
          <w:tcPr>
            <w:tcW w:w="787" w:type="dxa"/>
            <w:gridSpan w:val="2"/>
            <w:shd w:val="clear" w:color="auto" w:fill="auto"/>
            <w:vAlign w:val="center"/>
          </w:tcPr>
          <w:p w:rsidR="00D900F8" w:rsidRDefault="00D900F8" w:rsidP="00D900F8">
            <w:pPr>
              <w:jc w:val="right"/>
              <w:rPr>
                <w:color w:val="000000"/>
                <w:sz w:val="15"/>
                <w:szCs w:val="15"/>
              </w:rPr>
            </w:pPr>
            <w:r>
              <w:rPr>
                <w:color w:val="000000"/>
                <w:sz w:val="15"/>
                <w:szCs w:val="15"/>
              </w:rPr>
              <w:t>855.04</w:t>
            </w:r>
          </w:p>
        </w:tc>
        <w:tc>
          <w:tcPr>
            <w:tcW w:w="816" w:type="dxa"/>
            <w:gridSpan w:val="2"/>
            <w:shd w:val="clear" w:color="auto" w:fill="auto"/>
            <w:vAlign w:val="center"/>
          </w:tcPr>
          <w:p w:rsidR="00D900F8" w:rsidRDefault="00D900F8" w:rsidP="00D900F8">
            <w:pPr>
              <w:jc w:val="right"/>
              <w:rPr>
                <w:color w:val="000000"/>
                <w:sz w:val="15"/>
                <w:szCs w:val="15"/>
              </w:rPr>
            </w:pPr>
            <w:r>
              <w:rPr>
                <w:color w:val="000000"/>
                <w:sz w:val="15"/>
                <w:szCs w:val="15"/>
              </w:rPr>
              <w:t>1,164.61</w:t>
            </w:r>
          </w:p>
        </w:tc>
        <w:tc>
          <w:tcPr>
            <w:tcW w:w="806" w:type="dxa"/>
            <w:gridSpan w:val="3"/>
            <w:shd w:val="clear" w:color="auto" w:fill="auto"/>
            <w:vAlign w:val="center"/>
          </w:tcPr>
          <w:p w:rsidR="00D900F8" w:rsidRDefault="00D900F8" w:rsidP="00D900F8">
            <w:pPr>
              <w:jc w:val="right"/>
              <w:rPr>
                <w:color w:val="000000"/>
                <w:sz w:val="15"/>
                <w:szCs w:val="15"/>
              </w:rPr>
            </w:pPr>
            <w:r>
              <w:rPr>
                <w:color w:val="000000"/>
                <w:sz w:val="15"/>
                <w:szCs w:val="15"/>
              </w:rPr>
              <w:t>1,309.72</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976.44</w:t>
            </w:r>
          </w:p>
        </w:tc>
        <w:tc>
          <w:tcPr>
            <w:tcW w:w="851" w:type="dxa"/>
            <w:shd w:val="clear" w:color="auto" w:fill="auto"/>
            <w:vAlign w:val="center"/>
          </w:tcPr>
          <w:p w:rsidR="00D900F8" w:rsidRDefault="00D900F8" w:rsidP="00D900F8">
            <w:pPr>
              <w:jc w:val="right"/>
              <w:rPr>
                <w:color w:val="000000"/>
                <w:sz w:val="15"/>
                <w:szCs w:val="15"/>
              </w:rPr>
            </w:pPr>
            <w:r>
              <w:rPr>
                <w:color w:val="000000"/>
                <w:sz w:val="15"/>
                <w:szCs w:val="15"/>
              </w:rPr>
              <w:t>1,863.58</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2,643.00</w:t>
            </w:r>
          </w:p>
        </w:tc>
      </w:tr>
      <w:tr w:rsidR="00D900F8" w:rsidRPr="00BF4323" w:rsidTr="00470014">
        <w:trPr>
          <w:trHeight w:val="202"/>
        </w:trPr>
        <w:tc>
          <w:tcPr>
            <w:tcW w:w="1018" w:type="dxa"/>
            <w:shd w:val="clear" w:color="auto" w:fill="auto"/>
            <w:tcMar>
              <w:left w:w="14" w:type="dxa"/>
              <w:right w:w="14" w:type="dxa"/>
            </w:tcMar>
            <w:vAlign w:val="center"/>
          </w:tcPr>
          <w:p w:rsidR="00D900F8" w:rsidRPr="00BF4323" w:rsidRDefault="00D900F8" w:rsidP="00D900F8">
            <w:pPr>
              <w:tabs>
                <w:tab w:val="left" w:pos="8618"/>
              </w:tabs>
              <w:jc w:val="center"/>
              <w:rPr>
                <w:sz w:val="15"/>
                <w:szCs w:val="15"/>
              </w:rPr>
            </w:pPr>
            <w:r w:rsidRPr="00BF4323">
              <w:rPr>
                <w:sz w:val="15"/>
                <w:szCs w:val="15"/>
              </w:rPr>
              <w:t>Jan-Mar</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1,233.52</w:t>
            </w:r>
          </w:p>
        </w:tc>
        <w:tc>
          <w:tcPr>
            <w:tcW w:w="690" w:type="dxa"/>
            <w:gridSpan w:val="2"/>
            <w:shd w:val="clear" w:color="auto" w:fill="auto"/>
            <w:vAlign w:val="center"/>
          </w:tcPr>
          <w:p w:rsidR="00D900F8" w:rsidRDefault="00D900F8" w:rsidP="00D900F8">
            <w:pPr>
              <w:jc w:val="right"/>
              <w:rPr>
                <w:color w:val="000000"/>
                <w:sz w:val="15"/>
                <w:szCs w:val="15"/>
              </w:rPr>
            </w:pPr>
            <w:r>
              <w:rPr>
                <w:color w:val="000000"/>
                <w:sz w:val="15"/>
                <w:szCs w:val="15"/>
              </w:rPr>
              <w:t>838.92</w:t>
            </w:r>
          </w:p>
        </w:tc>
        <w:tc>
          <w:tcPr>
            <w:tcW w:w="701" w:type="dxa"/>
            <w:shd w:val="clear" w:color="auto" w:fill="auto"/>
            <w:vAlign w:val="center"/>
          </w:tcPr>
          <w:p w:rsidR="00D900F8" w:rsidRDefault="00D900F8" w:rsidP="00D900F8">
            <w:pPr>
              <w:jc w:val="right"/>
              <w:rPr>
                <w:color w:val="000000"/>
                <w:sz w:val="15"/>
                <w:szCs w:val="15"/>
              </w:rPr>
            </w:pPr>
            <w:r>
              <w:rPr>
                <w:color w:val="000000"/>
                <w:sz w:val="15"/>
                <w:szCs w:val="15"/>
              </w:rPr>
              <w:t>1,794.93</w:t>
            </w:r>
          </w:p>
        </w:tc>
        <w:tc>
          <w:tcPr>
            <w:tcW w:w="792" w:type="dxa"/>
            <w:shd w:val="clear" w:color="auto" w:fill="auto"/>
            <w:vAlign w:val="center"/>
          </w:tcPr>
          <w:p w:rsidR="00D900F8" w:rsidRDefault="00D900F8" w:rsidP="00D900F8">
            <w:pPr>
              <w:jc w:val="right"/>
              <w:rPr>
                <w:color w:val="000000"/>
                <w:sz w:val="15"/>
                <w:szCs w:val="15"/>
              </w:rPr>
            </w:pPr>
            <w:r>
              <w:rPr>
                <w:color w:val="000000"/>
                <w:sz w:val="15"/>
                <w:szCs w:val="15"/>
              </w:rPr>
              <w:t>1,003.50</w:t>
            </w:r>
          </w:p>
        </w:tc>
        <w:tc>
          <w:tcPr>
            <w:tcW w:w="787" w:type="dxa"/>
            <w:gridSpan w:val="2"/>
            <w:shd w:val="clear" w:color="auto" w:fill="auto"/>
            <w:vAlign w:val="center"/>
          </w:tcPr>
          <w:p w:rsidR="00D900F8" w:rsidRDefault="00D900F8" w:rsidP="00D900F8">
            <w:pPr>
              <w:jc w:val="right"/>
              <w:rPr>
                <w:color w:val="000000"/>
                <w:sz w:val="15"/>
                <w:szCs w:val="15"/>
              </w:rPr>
            </w:pPr>
            <w:r>
              <w:rPr>
                <w:color w:val="000000"/>
                <w:sz w:val="15"/>
                <w:szCs w:val="15"/>
              </w:rPr>
              <w:t>979.56</w:t>
            </w:r>
          </w:p>
        </w:tc>
        <w:tc>
          <w:tcPr>
            <w:tcW w:w="816" w:type="dxa"/>
            <w:gridSpan w:val="2"/>
            <w:shd w:val="clear" w:color="auto" w:fill="auto"/>
            <w:vAlign w:val="center"/>
          </w:tcPr>
          <w:p w:rsidR="00D900F8" w:rsidRDefault="00D900F8" w:rsidP="00D900F8">
            <w:pPr>
              <w:jc w:val="right"/>
              <w:rPr>
                <w:color w:val="000000"/>
                <w:sz w:val="15"/>
                <w:szCs w:val="15"/>
              </w:rPr>
            </w:pPr>
            <w:r>
              <w:rPr>
                <w:color w:val="000000"/>
                <w:sz w:val="15"/>
                <w:szCs w:val="15"/>
              </w:rPr>
              <w:t>1,080.97</w:t>
            </w:r>
          </w:p>
        </w:tc>
        <w:tc>
          <w:tcPr>
            <w:tcW w:w="806" w:type="dxa"/>
            <w:gridSpan w:val="3"/>
            <w:shd w:val="clear" w:color="auto" w:fill="auto"/>
            <w:vAlign w:val="center"/>
          </w:tcPr>
          <w:p w:rsidR="00D900F8" w:rsidRDefault="00D900F8" w:rsidP="00D900F8">
            <w:pPr>
              <w:jc w:val="right"/>
              <w:rPr>
                <w:color w:val="000000"/>
                <w:sz w:val="15"/>
                <w:szCs w:val="15"/>
              </w:rPr>
            </w:pPr>
            <w:r>
              <w:rPr>
                <w:color w:val="000000"/>
                <w:sz w:val="15"/>
                <w:szCs w:val="15"/>
              </w:rPr>
              <w:t>1,269.88</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878.71</w:t>
            </w:r>
          </w:p>
        </w:tc>
        <w:tc>
          <w:tcPr>
            <w:tcW w:w="851" w:type="dxa"/>
            <w:shd w:val="clear" w:color="auto" w:fill="auto"/>
            <w:vAlign w:val="center"/>
          </w:tcPr>
          <w:p w:rsidR="00D900F8" w:rsidRDefault="00D900F8" w:rsidP="00D900F8">
            <w:pPr>
              <w:jc w:val="right"/>
              <w:rPr>
                <w:color w:val="000000"/>
                <w:sz w:val="15"/>
                <w:szCs w:val="15"/>
              </w:rPr>
            </w:pPr>
            <w:r>
              <w:rPr>
                <w:color w:val="000000"/>
                <w:sz w:val="15"/>
                <w:szCs w:val="15"/>
              </w:rPr>
              <w:t>1,864.85</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2,327.08</w:t>
            </w:r>
          </w:p>
        </w:tc>
      </w:tr>
      <w:tr w:rsidR="00D900F8" w:rsidRPr="00BF4323" w:rsidTr="00470014">
        <w:trPr>
          <w:trHeight w:val="202"/>
        </w:trPr>
        <w:tc>
          <w:tcPr>
            <w:tcW w:w="1018" w:type="dxa"/>
            <w:shd w:val="clear" w:color="auto" w:fill="auto"/>
            <w:tcMar>
              <w:left w:w="14" w:type="dxa"/>
              <w:right w:w="14" w:type="dxa"/>
            </w:tcMar>
            <w:vAlign w:val="center"/>
          </w:tcPr>
          <w:p w:rsidR="00D900F8" w:rsidRPr="00BF4323" w:rsidRDefault="00D900F8" w:rsidP="00D900F8">
            <w:pPr>
              <w:jc w:val="center"/>
              <w:rPr>
                <w:sz w:val="15"/>
                <w:szCs w:val="15"/>
              </w:rPr>
            </w:pPr>
            <w:r>
              <w:rPr>
                <w:sz w:val="15"/>
                <w:szCs w:val="15"/>
              </w:rPr>
              <w:t>Apr-Jun</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1,231.95</w:t>
            </w:r>
          </w:p>
        </w:tc>
        <w:tc>
          <w:tcPr>
            <w:tcW w:w="690" w:type="dxa"/>
            <w:gridSpan w:val="2"/>
            <w:shd w:val="clear" w:color="auto" w:fill="auto"/>
            <w:vAlign w:val="center"/>
          </w:tcPr>
          <w:p w:rsidR="00D900F8" w:rsidRDefault="00D900F8" w:rsidP="00D900F8">
            <w:pPr>
              <w:jc w:val="right"/>
              <w:rPr>
                <w:color w:val="000000"/>
                <w:sz w:val="15"/>
                <w:szCs w:val="15"/>
              </w:rPr>
            </w:pPr>
            <w:r>
              <w:rPr>
                <w:color w:val="000000"/>
                <w:sz w:val="15"/>
                <w:szCs w:val="15"/>
              </w:rPr>
              <w:t>839.73</w:t>
            </w:r>
          </w:p>
        </w:tc>
        <w:tc>
          <w:tcPr>
            <w:tcW w:w="701" w:type="dxa"/>
            <w:shd w:val="clear" w:color="auto" w:fill="auto"/>
            <w:vAlign w:val="center"/>
          </w:tcPr>
          <w:p w:rsidR="00D900F8" w:rsidRDefault="00D900F8" w:rsidP="00D900F8">
            <w:pPr>
              <w:jc w:val="right"/>
              <w:rPr>
                <w:color w:val="000000"/>
                <w:sz w:val="15"/>
                <w:szCs w:val="15"/>
              </w:rPr>
            </w:pPr>
            <w:r>
              <w:rPr>
                <w:color w:val="000000"/>
                <w:sz w:val="15"/>
                <w:szCs w:val="15"/>
              </w:rPr>
              <w:t>1,757.42</w:t>
            </w:r>
          </w:p>
        </w:tc>
        <w:tc>
          <w:tcPr>
            <w:tcW w:w="792" w:type="dxa"/>
            <w:shd w:val="clear" w:color="auto" w:fill="auto"/>
            <w:vAlign w:val="center"/>
          </w:tcPr>
          <w:p w:rsidR="00D900F8" w:rsidRDefault="00D900F8" w:rsidP="00D900F8">
            <w:pPr>
              <w:jc w:val="right"/>
              <w:rPr>
                <w:color w:val="000000"/>
                <w:sz w:val="15"/>
                <w:szCs w:val="15"/>
              </w:rPr>
            </w:pPr>
            <w:r>
              <w:rPr>
                <w:color w:val="000000"/>
                <w:sz w:val="15"/>
                <w:szCs w:val="15"/>
              </w:rPr>
              <w:t>1,027.69</w:t>
            </w:r>
          </w:p>
        </w:tc>
        <w:tc>
          <w:tcPr>
            <w:tcW w:w="787" w:type="dxa"/>
            <w:gridSpan w:val="2"/>
            <w:shd w:val="clear" w:color="auto" w:fill="auto"/>
            <w:vAlign w:val="center"/>
          </w:tcPr>
          <w:p w:rsidR="00D900F8" w:rsidRDefault="00D900F8" w:rsidP="00D900F8">
            <w:pPr>
              <w:jc w:val="right"/>
              <w:rPr>
                <w:color w:val="000000"/>
                <w:sz w:val="15"/>
                <w:szCs w:val="15"/>
              </w:rPr>
            </w:pPr>
            <w:r>
              <w:rPr>
                <w:color w:val="000000"/>
                <w:sz w:val="15"/>
                <w:szCs w:val="15"/>
              </w:rPr>
              <w:t>932.24</w:t>
            </w:r>
          </w:p>
        </w:tc>
        <w:tc>
          <w:tcPr>
            <w:tcW w:w="816" w:type="dxa"/>
            <w:gridSpan w:val="2"/>
            <w:shd w:val="clear" w:color="auto" w:fill="auto"/>
            <w:vAlign w:val="center"/>
          </w:tcPr>
          <w:p w:rsidR="00D900F8" w:rsidRDefault="00D900F8" w:rsidP="00D900F8">
            <w:pPr>
              <w:jc w:val="right"/>
              <w:rPr>
                <w:color w:val="000000"/>
                <w:sz w:val="15"/>
                <w:szCs w:val="15"/>
              </w:rPr>
            </w:pPr>
            <w:r>
              <w:rPr>
                <w:color w:val="000000"/>
                <w:sz w:val="15"/>
                <w:szCs w:val="15"/>
              </w:rPr>
              <w:t>1,086.72</w:t>
            </w:r>
          </w:p>
        </w:tc>
        <w:tc>
          <w:tcPr>
            <w:tcW w:w="806" w:type="dxa"/>
            <w:gridSpan w:val="3"/>
            <w:shd w:val="clear" w:color="auto" w:fill="auto"/>
            <w:vAlign w:val="center"/>
          </w:tcPr>
          <w:p w:rsidR="00D900F8" w:rsidRDefault="00D900F8" w:rsidP="00D900F8">
            <w:pPr>
              <w:jc w:val="right"/>
              <w:rPr>
                <w:color w:val="000000"/>
                <w:sz w:val="15"/>
                <w:szCs w:val="15"/>
              </w:rPr>
            </w:pPr>
            <w:r>
              <w:rPr>
                <w:color w:val="000000"/>
                <w:sz w:val="15"/>
                <w:szCs w:val="15"/>
              </w:rPr>
              <w:t>1,264.82</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924.51</w:t>
            </w:r>
          </w:p>
        </w:tc>
        <w:tc>
          <w:tcPr>
            <w:tcW w:w="851" w:type="dxa"/>
            <w:shd w:val="clear" w:color="auto" w:fill="auto"/>
            <w:vAlign w:val="center"/>
          </w:tcPr>
          <w:p w:rsidR="00D900F8" w:rsidRDefault="00D900F8" w:rsidP="00D900F8">
            <w:pPr>
              <w:jc w:val="right"/>
              <w:rPr>
                <w:color w:val="000000"/>
                <w:sz w:val="15"/>
                <w:szCs w:val="15"/>
              </w:rPr>
            </w:pPr>
            <w:r>
              <w:rPr>
                <w:color w:val="000000"/>
                <w:sz w:val="15"/>
                <w:szCs w:val="15"/>
              </w:rPr>
              <w:t>1,878.69</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2,445.41</w:t>
            </w:r>
          </w:p>
        </w:tc>
      </w:tr>
      <w:tr w:rsidR="00D900F8" w:rsidRPr="00BF4323" w:rsidTr="00470014">
        <w:trPr>
          <w:trHeight w:val="202"/>
        </w:trPr>
        <w:tc>
          <w:tcPr>
            <w:tcW w:w="1018" w:type="dxa"/>
            <w:shd w:val="clear" w:color="auto" w:fill="auto"/>
            <w:tcMar>
              <w:left w:w="14" w:type="dxa"/>
              <w:right w:w="14" w:type="dxa"/>
            </w:tcMar>
            <w:vAlign w:val="center"/>
          </w:tcPr>
          <w:p w:rsidR="00D900F8" w:rsidRPr="00BF4323" w:rsidRDefault="00D900F8" w:rsidP="00D900F8">
            <w:pPr>
              <w:jc w:val="center"/>
              <w:rPr>
                <w:sz w:val="15"/>
                <w:szCs w:val="15"/>
              </w:rPr>
            </w:pPr>
          </w:p>
        </w:tc>
        <w:tc>
          <w:tcPr>
            <w:tcW w:w="688" w:type="dxa"/>
            <w:shd w:val="clear" w:color="auto" w:fill="auto"/>
            <w:vAlign w:val="center"/>
          </w:tcPr>
          <w:p w:rsidR="00D900F8" w:rsidRDefault="00D900F8" w:rsidP="00D900F8">
            <w:pPr>
              <w:jc w:val="right"/>
              <w:rPr>
                <w:b/>
                <w:bCs/>
                <w:color w:val="000000"/>
                <w:sz w:val="15"/>
                <w:szCs w:val="15"/>
              </w:rPr>
            </w:pPr>
          </w:p>
        </w:tc>
        <w:tc>
          <w:tcPr>
            <w:tcW w:w="690" w:type="dxa"/>
            <w:gridSpan w:val="2"/>
            <w:shd w:val="clear" w:color="auto" w:fill="auto"/>
            <w:vAlign w:val="center"/>
          </w:tcPr>
          <w:p w:rsidR="00D900F8" w:rsidRDefault="00D900F8" w:rsidP="00D900F8">
            <w:pPr>
              <w:jc w:val="right"/>
              <w:rPr>
                <w:color w:val="000000"/>
                <w:sz w:val="15"/>
                <w:szCs w:val="15"/>
              </w:rPr>
            </w:pPr>
          </w:p>
        </w:tc>
        <w:tc>
          <w:tcPr>
            <w:tcW w:w="701" w:type="dxa"/>
            <w:shd w:val="clear" w:color="auto" w:fill="auto"/>
            <w:vAlign w:val="center"/>
          </w:tcPr>
          <w:p w:rsidR="00D900F8" w:rsidRDefault="00D900F8" w:rsidP="00D900F8">
            <w:pPr>
              <w:jc w:val="right"/>
              <w:rPr>
                <w:color w:val="000000"/>
                <w:sz w:val="15"/>
                <w:szCs w:val="15"/>
              </w:rPr>
            </w:pPr>
          </w:p>
        </w:tc>
        <w:tc>
          <w:tcPr>
            <w:tcW w:w="792" w:type="dxa"/>
            <w:shd w:val="clear" w:color="auto" w:fill="auto"/>
            <w:vAlign w:val="center"/>
          </w:tcPr>
          <w:p w:rsidR="00D900F8" w:rsidRDefault="00D900F8" w:rsidP="00D900F8">
            <w:pPr>
              <w:jc w:val="right"/>
              <w:rPr>
                <w:color w:val="000000"/>
                <w:sz w:val="15"/>
                <w:szCs w:val="15"/>
              </w:rPr>
            </w:pPr>
          </w:p>
        </w:tc>
        <w:tc>
          <w:tcPr>
            <w:tcW w:w="787" w:type="dxa"/>
            <w:gridSpan w:val="2"/>
            <w:shd w:val="clear" w:color="auto" w:fill="auto"/>
            <w:vAlign w:val="center"/>
          </w:tcPr>
          <w:p w:rsidR="00D900F8" w:rsidRDefault="00D900F8" w:rsidP="00D900F8">
            <w:pPr>
              <w:jc w:val="right"/>
              <w:rPr>
                <w:color w:val="000000"/>
                <w:sz w:val="15"/>
                <w:szCs w:val="15"/>
              </w:rPr>
            </w:pPr>
          </w:p>
        </w:tc>
        <w:tc>
          <w:tcPr>
            <w:tcW w:w="816" w:type="dxa"/>
            <w:gridSpan w:val="2"/>
            <w:shd w:val="clear" w:color="auto" w:fill="auto"/>
            <w:vAlign w:val="center"/>
          </w:tcPr>
          <w:p w:rsidR="00D900F8" w:rsidRDefault="00D900F8" w:rsidP="00D900F8">
            <w:pPr>
              <w:jc w:val="right"/>
              <w:rPr>
                <w:color w:val="000000"/>
                <w:sz w:val="15"/>
                <w:szCs w:val="15"/>
              </w:rPr>
            </w:pPr>
          </w:p>
        </w:tc>
        <w:tc>
          <w:tcPr>
            <w:tcW w:w="806" w:type="dxa"/>
            <w:gridSpan w:val="3"/>
            <w:shd w:val="clear" w:color="auto" w:fill="auto"/>
            <w:vAlign w:val="center"/>
          </w:tcPr>
          <w:p w:rsidR="00D900F8" w:rsidRDefault="00D900F8" w:rsidP="00D900F8">
            <w:pPr>
              <w:jc w:val="right"/>
              <w:rPr>
                <w:color w:val="000000"/>
                <w:sz w:val="15"/>
                <w:szCs w:val="15"/>
              </w:rPr>
            </w:pPr>
          </w:p>
        </w:tc>
        <w:tc>
          <w:tcPr>
            <w:tcW w:w="711" w:type="dxa"/>
            <w:gridSpan w:val="2"/>
            <w:shd w:val="clear" w:color="auto" w:fill="auto"/>
            <w:vAlign w:val="center"/>
          </w:tcPr>
          <w:p w:rsidR="00D900F8" w:rsidRDefault="00D900F8" w:rsidP="00D900F8">
            <w:pPr>
              <w:jc w:val="right"/>
              <w:rPr>
                <w:color w:val="000000"/>
                <w:sz w:val="15"/>
                <w:szCs w:val="15"/>
              </w:rPr>
            </w:pPr>
          </w:p>
        </w:tc>
        <w:tc>
          <w:tcPr>
            <w:tcW w:w="851" w:type="dxa"/>
            <w:shd w:val="clear" w:color="auto" w:fill="auto"/>
            <w:vAlign w:val="center"/>
          </w:tcPr>
          <w:p w:rsidR="00D900F8" w:rsidRDefault="00D900F8" w:rsidP="00D900F8">
            <w:pPr>
              <w:jc w:val="right"/>
              <w:rPr>
                <w:color w:val="000000"/>
                <w:sz w:val="15"/>
                <w:szCs w:val="15"/>
              </w:rPr>
            </w:pPr>
          </w:p>
        </w:tc>
        <w:tc>
          <w:tcPr>
            <w:tcW w:w="990" w:type="dxa"/>
            <w:shd w:val="clear" w:color="auto" w:fill="auto"/>
            <w:vAlign w:val="center"/>
          </w:tcPr>
          <w:p w:rsidR="00D900F8" w:rsidRDefault="00D900F8" w:rsidP="00D900F8">
            <w:pPr>
              <w:jc w:val="right"/>
              <w:rPr>
                <w:color w:val="000000"/>
                <w:sz w:val="15"/>
                <w:szCs w:val="15"/>
              </w:rPr>
            </w:pPr>
          </w:p>
        </w:tc>
      </w:tr>
      <w:tr w:rsidR="00D900F8" w:rsidRPr="00BF4323" w:rsidTr="00470014">
        <w:trPr>
          <w:trHeight w:val="202"/>
        </w:trPr>
        <w:tc>
          <w:tcPr>
            <w:tcW w:w="1018" w:type="dxa"/>
            <w:shd w:val="clear" w:color="auto" w:fill="auto"/>
            <w:tcMar>
              <w:left w:w="58" w:type="dxa"/>
              <w:right w:w="202" w:type="dxa"/>
            </w:tcMar>
            <w:vAlign w:val="center"/>
          </w:tcPr>
          <w:p w:rsidR="00D900F8" w:rsidRPr="00BF4323" w:rsidRDefault="00D900F8" w:rsidP="00D900F8">
            <w:pPr>
              <w:tabs>
                <w:tab w:val="left" w:pos="8618"/>
              </w:tabs>
              <w:ind w:hanging="28"/>
              <w:rPr>
                <w:sz w:val="15"/>
                <w:szCs w:val="15"/>
              </w:rPr>
            </w:pPr>
            <w:r>
              <w:rPr>
                <w:sz w:val="15"/>
                <w:szCs w:val="15"/>
              </w:rPr>
              <w:t>2017-18</w:t>
            </w:r>
          </w:p>
        </w:tc>
        <w:tc>
          <w:tcPr>
            <w:tcW w:w="688" w:type="dxa"/>
            <w:shd w:val="clear" w:color="auto" w:fill="auto"/>
            <w:vAlign w:val="center"/>
          </w:tcPr>
          <w:p w:rsidR="00D900F8" w:rsidRPr="00BF4323" w:rsidRDefault="00D900F8" w:rsidP="00D900F8">
            <w:pPr>
              <w:jc w:val="right"/>
              <w:rPr>
                <w:b/>
                <w:bCs/>
                <w:sz w:val="15"/>
                <w:szCs w:val="15"/>
              </w:rPr>
            </w:pPr>
          </w:p>
        </w:tc>
        <w:tc>
          <w:tcPr>
            <w:tcW w:w="690" w:type="dxa"/>
            <w:gridSpan w:val="2"/>
            <w:shd w:val="clear" w:color="auto" w:fill="auto"/>
            <w:vAlign w:val="center"/>
          </w:tcPr>
          <w:p w:rsidR="00D900F8" w:rsidRPr="00BF4323" w:rsidRDefault="00D900F8" w:rsidP="00D900F8">
            <w:pPr>
              <w:jc w:val="right"/>
              <w:rPr>
                <w:sz w:val="15"/>
                <w:szCs w:val="15"/>
              </w:rPr>
            </w:pPr>
          </w:p>
        </w:tc>
        <w:tc>
          <w:tcPr>
            <w:tcW w:w="701" w:type="dxa"/>
            <w:shd w:val="clear" w:color="auto" w:fill="auto"/>
            <w:vAlign w:val="center"/>
          </w:tcPr>
          <w:p w:rsidR="00D900F8" w:rsidRPr="00BF4323" w:rsidRDefault="00D900F8" w:rsidP="00D900F8">
            <w:pPr>
              <w:jc w:val="right"/>
              <w:rPr>
                <w:sz w:val="15"/>
                <w:szCs w:val="15"/>
              </w:rPr>
            </w:pPr>
          </w:p>
        </w:tc>
        <w:tc>
          <w:tcPr>
            <w:tcW w:w="792" w:type="dxa"/>
            <w:shd w:val="clear" w:color="auto" w:fill="auto"/>
            <w:vAlign w:val="center"/>
          </w:tcPr>
          <w:p w:rsidR="00D900F8" w:rsidRPr="00BF4323" w:rsidRDefault="00D900F8" w:rsidP="00D900F8">
            <w:pPr>
              <w:jc w:val="right"/>
              <w:rPr>
                <w:sz w:val="15"/>
                <w:szCs w:val="15"/>
              </w:rPr>
            </w:pPr>
          </w:p>
        </w:tc>
        <w:tc>
          <w:tcPr>
            <w:tcW w:w="787" w:type="dxa"/>
            <w:gridSpan w:val="2"/>
            <w:shd w:val="clear" w:color="auto" w:fill="auto"/>
            <w:vAlign w:val="center"/>
          </w:tcPr>
          <w:p w:rsidR="00D900F8" w:rsidRPr="00BF4323" w:rsidRDefault="00D900F8" w:rsidP="00D900F8">
            <w:pPr>
              <w:jc w:val="right"/>
              <w:rPr>
                <w:sz w:val="15"/>
                <w:szCs w:val="15"/>
              </w:rPr>
            </w:pPr>
          </w:p>
        </w:tc>
        <w:tc>
          <w:tcPr>
            <w:tcW w:w="816" w:type="dxa"/>
            <w:gridSpan w:val="2"/>
            <w:shd w:val="clear" w:color="auto" w:fill="auto"/>
            <w:vAlign w:val="center"/>
          </w:tcPr>
          <w:p w:rsidR="00D900F8" w:rsidRPr="00BF4323" w:rsidRDefault="00D900F8" w:rsidP="00D900F8">
            <w:pPr>
              <w:jc w:val="right"/>
              <w:rPr>
                <w:sz w:val="15"/>
                <w:szCs w:val="15"/>
              </w:rPr>
            </w:pPr>
          </w:p>
        </w:tc>
        <w:tc>
          <w:tcPr>
            <w:tcW w:w="806" w:type="dxa"/>
            <w:gridSpan w:val="3"/>
            <w:shd w:val="clear" w:color="auto" w:fill="auto"/>
            <w:vAlign w:val="center"/>
          </w:tcPr>
          <w:p w:rsidR="00D900F8" w:rsidRPr="00BF4323" w:rsidRDefault="00D900F8" w:rsidP="00D900F8">
            <w:pPr>
              <w:jc w:val="right"/>
              <w:rPr>
                <w:sz w:val="15"/>
                <w:szCs w:val="15"/>
              </w:rPr>
            </w:pPr>
          </w:p>
        </w:tc>
        <w:tc>
          <w:tcPr>
            <w:tcW w:w="711" w:type="dxa"/>
            <w:gridSpan w:val="2"/>
            <w:shd w:val="clear" w:color="auto" w:fill="auto"/>
            <w:vAlign w:val="center"/>
          </w:tcPr>
          <w:p w:rsidR="00D900F8" w:rsidRPr="00BF4323" w:rsidRDefault="00D900F8" w:rsidP="00D900F8">
            <w:pPr>
              <w:jc w:val="right"/>
              <w:rPr>
                <w:sz w:val="15"/>
                <w:szCs w:val="15"/>
              </w:rPr>
            </w:pPr>
          </w:p>
        </w:tc>
        <w:tc>
          <w:tcPr>
            <w:tcW w:w="851" w:type="dxa"/>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D900F8">
        <w:trPr>
          <w:trHeight w:val="202"/>
        </w:trPr>
        <w:tc>
          <w:tcPr>
            <w:tcW w:w="1018" w:type="dxa"/>
            <w:shd w:val="clear" w:color="auto" w:fill="auto"/>
            <w:tcMar>
              <w:left w:w="58" w:type="dxa"/>
              <w:right w:w="202" w:type="dxa"/>
            </w:tcMar>
            <w:vAlign w:val="center"/>
          </w:tcPr>
          <w:p w:rsidR="00D900F8" w:rsidRPr="00BF4323" w:rsidRDefault="00D900F8" w:rsidP="00D900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D900F8" w:rsidRDefault="00D900F8" w:rsidP="00D900F8">
            <w:pPr>
              <w:jc w:val="right"/>
              <w:rPr>
                <w:color w:val="000000"/>
                <w:sz w:val="15"/>
                <w:szCs w:val="15"/>
              </w:rPr>
            </w:pPr>
            <w:r>
              <w:rPr>
                <w:color w:val="000000"/>
                <w:sz w:val="15"/>
                <w:szCs w:val="15"/>
              </w:rPr>
              <w:t>942.64</w:t>
            </w:r>
          </w:p>
        </w:tc>
        <w:tc>
          <w:tcPr>
            <w:tcW w:w="701" w:type="dxa"/>
            <w:shd w:val="clear" w:color="auto" w:fill="auto"/>
            <w:vAlign w:val="center"/>
          </w:tcPr>
          <w:p w:rsidR="00D900F8" w:rsidRDefault="00D900F8" w:rsidP="00D900F8">
            <w:pPr>
              <w:jc w:val="right"/>
              <w:rPr>
                <w:color w:val="000000"/>
                <w:sz w:val="15"/>
                <w:szCs w:val="15"/>
              </w:rPr>
            </w:pPr>
            <w:r>
              <w:rPr>
                <w:color w:val="000000"/>
                <w:sz w:val="15"/>
                <w:szCs w:val="15"/>
              </w:rPr>
              <w:t>1,738.68</w:t>
            </w:r>
          </w:p>
        </w:tc>
        <w:tc>
          <w:tcPr>
            <w:tcW w:w="792" w:type="dxa"/>
            <w:shd w:val="clear" w:color="auto" w:fill="auto"/>
            <w:vAlign w:val="center"/>
          </w:tcPr>
          <w:p w:rsidR="00D900F8" w:rsidRDefault="00D900F8" w:rsidP="00D900F8">
            <w:pPr>
              <w:jc w:val="right"/>
              <w:rPr>
                <w:color w:val="000000"/>
                <w:sz w:val="15"/>
                <w:szCs w:val="15"/>
              </w:rPr>
            </w:pPr>
            <w:r>
              <w:rPr>
                <w:color w:val="000000"/>
                <w:sz w:val="15"/>
                <w:szCs w:val="15"/>
              </w:rPr>
              <w:t>1,054.78</w:t>
            </w:r>
          </w:p>
        </w:tc>
        <w:tc>
          <w:tcPr>
            <w:tcW w:w="787" w:type="dxa"/>
            <w:gridSpan w:val="2"/>
            <w:shd w:val="clear" w:color="auto" w:fill="auto"/>
            <w:vAlign w:val="center"/>
          </w:tcPr>
          <w:p w:rsidR="00D900F8" w:rsidRDefault="00D900F8" w:rsidP="00D900F8">
            <w:pPr>
              <w:jc w:val="right"/>
              <w:rPr>
                <w:color w:val="000000"/>
                <w:sz w:val="15"/>
                <w:szCs w:val="15"/>
              </w:rPr>
            </w:pPr>
            <w:r>
              <w:rPr>
                <w:color w:val="000000"/>
                <w:sz w:val="15"/>
                <w:szCs w:val="15"/>
              </w:rPr>
              <w:t>811.87</w:t>
            </w:r>
          </w:p>
        </w:tc>
        <w:tc>
          <w:tcPr>
            <w:tcW w:w="816" w:type="dxa"/>
            <w:gridSpan w:val="2"/>
            <w:shd w:val="clear" w:color="auto" w:fill="auto"/>
            <w:vAlign w:val="center"/>
          </w:tcPr>
          <w:p w:rsidR="00D900F8" w:rsidRDefault="00D900F8" w:rsidP="00D900F8">
            <w:pPr>
              <w:jc w:val="right"/>
              <w:rPr>
                <w:color w:val="000000"/>
                <w:sz w:val="15"/>
                <w:szCs w:val="15"/>
              </w:rPr>
            </w:pPr>
            <w:r>
              <w:rPr>
                <w:color w:val="000000"/>
                <w:sz w:val="15"/>
                <w:szCs w:val="15"/>
              </w:rPr>
              <w:t>1,032.09</w:t>
            </w:r>
          </w:p>
        </w:tc>
        <w:tc>
          <w:tcPr>
            <w:tcW w:w="806" w:type="dxa"/>
            <w:gridSpan w:val="3"/>
            <w:shd w:val="clear" w:color="auto" w:fill="auto"/>
            <w:vAlign w:val="center"/>
          </w:tcPr>
          <w:p w:rsidR="00D900F8" w:rsidRDefault="00D900F8" w:rsidP="00D900F8">
            <w:pPr>
              <w:jc w:val="right"/>
              <w:rPr>
                <w:color w:val="000000"/>
                <w:sz w:val="15"/>
                <w:szCs w:val="15"/>
              </w:rPr>
            </w:pPr>
            <w:r>
              <w:rPr>
                <w:color w:val="000000"/>
                <w:sz w:val="15"/>
                <w:szCs w:val="15"/>
              </w:rPr>
              <w:t>1,289.49</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873.98</w:t>
            </w:r>
          </w:p>
        </w:tc>
        <w:tc>
          <w:tcPr>
            <w:tcW w:w="851" w:type="dxa"/>
            <w:shd w:val="clear" w:color="auto" w:fill="auto"/>
            <w:vAlign w:val="center"/>
          </w:tcPr>
          <w:p w:rsidR="00D900F8" w:rsidRDefault="00D900F8" w:rsidP="00D900F8">
            <w:pPr>
              <w:jc w:val="right"/>
              <w:rPr>
                <w:color w:val="000000"/>
                <w:sz w:val="15"/>
                <w:szCs w:val="15"/>
              </w:rPr>
            </w:pPr>
            <w:r>
              <w:rPr>
                <w:color w:val="000000"/>
                <w:sz w:val="15"/>
                <w:szCs w:val="15"/>
              </w:rPr>
              <w:t>1,944.40</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2,505.71</w:t>
            </w:r>
          </w:p>
        </w:tc>
      </w:tr>
      <w:tr w:rsidR="00D900F8" w:rsidRPr="00BF4323" w:rsidTr="00662BD5">
        <w:trPr>
          <w:trHeight w:val="135"/>
        </w:trPr>
        <w:tc>
          <w:tcPr>
            <w:tcW w:w="1018" w:type="dxa"/>
            <w:shd w:val="clear" w:color="auto" w:fill="auto"/>
            <w:tcMar>
              <w:left w:w="58" w:type="dxa"/>
              <w:right w:w="202" w:type="dxa"/>
            </w:tcMar>
            <w:vAlign w:val="center"/>
          </w:tcPr>
          <w:p w:rsidR="00D900F8" w:rsidRPr="00BF4323" w:rsidRDefault="00D900F8" w:rsidP="00D900F8">
            <w:pPr>
              <w:jc w:val="center"/>
              <w:rPr>
                <w:sz w:val="15"/>
                <w:szCs w:val="15"/>
              </w:rPr>
            </w:pPr>
          </w:p>
        </w:tc>
        <w:tc>
          <w:tcPr>
            <w:tcW w:w="688" w:type="dxa"/>
            <w:shd w:val="clear" w:color="auto" w:fill="auto"/>
            <w:vAlign w:val="center"/>
          </w:tcPr>
          <w:p w:rsidR="00D900F8" w:rsidRDefault="00D900F8" w:rsidP="00D900F8">
            <w:pPr>
              <w:jc w:val="right"/>
              <w:rPr>
                <w:b/>
                <w:bCs/>
                <w:color w:val="000000"/>
                <w:sz w:val="15"/>
                <w:szCs w:val="15"/>
              </w:rPr>
            </w:pPr>
          </w:p>
        </w:tc>
        <w:tc>
          <w:tcPr>
            <w:tcW w:w="690" w:type="dxa"/>
            <w:gridSpan w:val="2"/>
            <w:shd w:val="clear" w:color="auto" w:fill="auto"/>
            <w:vAlign w:val="center"/>
          </w:tcPr>
          <w:p w:rsidR="00D900F8" w:rsidRDefault="00D900F8" w:rsidP="00D900F8">
            <w:pPr>
              <w:jc w:val="right"/>
              <w:rPr>
                <w:color w:val="000000"/>
                <w:sz w:val="15"/>
                <w:szCs w:val="15"/>
              </w:rPr>
            </w:pPr>
          </w:p>
        </w:tc>
        <w:tc>
          <w:tcPr>
            <w:tcW w:w="701" w:type="dxa"/>
            <w:shd w:val="clear" w:color="auto" w:fill="auto"/>
            <w:vAlign w:val="center"/>
          </w:tcPr>
          <w:p w:rsidR="00D900F8" w:rsidRDefault="00D900F8" w:rsidP="00D900F8">
            <w:pPr>
              <w:jc w:val="right"/>
              <w:rPr>
                <w:color w:val="000000"/>
                <w:sz w:val="15"/>
                <w:szCs w:val="15"/>
              </w:rPr>
            </w:pPr>
          </w:p>
        </w:tc>
        <w:tc>
          <w:tcPr>
            <w:tcW w:w="792" w:type="dxa"/>
            <w:shd w:val="clear" w:color="auto" w:fill="auto"/>
            <w:vAlign w:val="center"/>
          </w:tcPr>
          <w:p w:rsidR="00D900F8" w:rsidRDefault="00D900F8" w:rsidP="00D900F8">
            <w:pPr>
              <w:jc w:val="right"/>
              <w:rPr>
                <w:color w:val="000000"/>
                <w:sz w:val="15"/>
                <w:szCs w:val="15"/>
              </w:rPr>
            </w:pPr>
          </w:p>
        </w:tc>
        <w:tc>
          <w:tcPr>
            <w:tcW w:w="787" w:type="dxa"/>
            <w:gridSpan w:val="2"/>
            <w:shd w:val="clear" w:color="auto" w:fill="auto"/>
            <w:vAlign w:val="center"/>
          </w:tcPr>
          <w:p w:rsidR="00D900F8" w:rsidRDefault="00D900F8" w:rsidP="00D900F8">
            <w:pPr>
              <w:jc w:val="right"/>
              <w:rPr>
                <w:color w:val="000000"/>
                <w:sz w:val="15"/>
                <w:szCs w:val="15"/>
              </w:rPr>
            </w:pPr>
          </w:p>
        </w:tc>
        <w:tc>
          <w:tcPr>
            <w:tcW w:w="816" w:type="dxa"/>
            <w:gridSpan w:val="2"/>
            <w:shd w:val="clear" w:color="auto" w:fill="auto"/>
            <w:vAlign w:val="center"/>
          </w:tcPr>
          <w:p w:rsidR="00D900F8" w:rsidRDefault="00D900F8" w:rsidP="00D900F8">
            <w:pPr>
              <w:jc w:val="right"/>
              <w:rPr>
                <w:color w:val="000000"/>
                <w:sz w:val="15"/>
                <w:szCs w:val="15"/>
              </w:rPr>
            </w:pPr>
          </w:p>
        </w:tc>
        <w:tc>
          <w:tcPr>
            <w:tcW w:w="806" w:type="dxa"/>
            <w:gridSpan w:val="3"/>
            <w:shd w:val="clear" w:color="auto" w:fill="auto"/>
            <w:vAlign w:val="center"/>
          </w:tcPr>
          <w:p w:rsidR="00D900F8" w:rsidRDefault="00D900F8" w:rsidP="00D900F8">
            <w:pPr>
              <w:jc w:val="right"/>
              <w:rPr>
                <w:color w:val="000000"/>
                <w:sz w:val="15"/>
                <w:szCs w:val="15"/>
              </w:rPr>
            </w:pPr>
          </w:p>
        </w:tc>
        <w:tc>
          <w:tcPr>
            <w:tcW w:w="711" w:type="dxa"/>
            <w:gridSpan w:val="2"/>
            <w:shd w:val="clear" w:color="auto" w:fill="auto"/>
            <w:vAlign w:val="center"/>
          </w:tcPr>
          <w:p w:rsidR="00D900F8" w:rsidRDefault="00D900F8" w:rsidP="00D900F8">
            <w:pPr>
              <w:jc w:val="right"/>
              <w:rPr>
                <w:color w:val="000000"/>
                <w:sz w:val="15"/>
                <w:szCs w:val="15"/>
              </w:rPr>
            </w:pPr>
          </w:p>
        </w:tc>
        <w:tc>
          <w:tcPr>
            <w:tcW w:w="851" w:type="dxa"/>
            <w:shd w:val="clear" w:color="auto" w:fill="auto"/>
            <w:vAlign w:val="center"/>
          </w:tcPr>
          <w:p w:rsidR="00D900F8" w:rsidRDefault="00D900F8" w:rsidP="00D900F8">
            <w:pPr>
              <w:jc w:val="right"/>
              <w:rPr>
                <w:color w:val="000000"/>
                <w:sz w:val="15"/>
                <w:szCs w:val="15"/>
              </w:rPr>
            </w:pPr>
          </w:p>
        </w:tc>
        <w:tc>
          <w:tcPr>
            <w:tcW w:w="990" w:type="dxa"/>
            <w:shd w:val="clear" w:color="auto" w:fill="auto"/>
            <w:vAlign w:val="center"/>
          </w:tcPr>
          <w:p w:rsidR="00D900F8" w:rsidRDefault="00D900F8" w:rsidP="00D900F8">
            <w:pPr>
              <w:jc w:val="right"/>
              <w:rPr>
                <w:color w:val="000000"/>
                <w:sz w:val="15"/>
                <w:szCs w:val="15"/>
              </w:rPr>
            </w:pPr>
          </w:p>
        </w:tc>
      </w:tr>
      <w:tr w:rsidR="00D900F8" w:rsidRPr="00BF4323" w:rsidTr="00511D3F">
        <w:trPr>
          <w:trHeight w:val="80"/>
        </w:trPr>
        <w:tc>
          <w:tcPr>
            <w:tcW w:w="1018" w:type="dxa"/>
            <w:shd w:val="clear" w:color="auto" w:fill="auto"/>
            <w:tcMar>
              <w:left w:w="58" w:type="dxa"/>
              <w:right w:w="202" w:type="dxa"/>
            </w:tcMar>
            <w:vAlign w:val="center"/>
          </w:tcPr>
          <w:p w:rsidR="00D900F8" w:rsidRPr="00BF4323" w:rsidRDefault="00D900F8" w:rsidP="00D900F8">
            <w:pPr>
              <w:tabs>
                <w:tab w:val="left" w:pos="8618"/>
              </w:tabs>
              <w:jc w:val="center"/>
              <w:rPr>
                <w:sz w:val="15"/>
                <w:szCs w:val="15"/>
              </w:rPr>
            </w:pPr>
          </w:p>
        </w:tc>
        <w:tc>
          <w:tcPr>
            <w:tcW w:w="688" w:type="dxa"/>
            <w:shd w:val="clear" w:color="auto" w:fill="auto"/>
            <w:vAlign w:val="center"/>
          </w:tcPr>
          <w:p w:rsidR="00D900F8" w:rsidRDefault="00D900F8" w:rsidP="00D900F8">
            <w:pPr>
              <w:jc w:val="right"/>
              <w:rPr>
                <w:b/>
                <w:bCs/>
                <w:color w:val="000000"/>
                <w:sz w:val="15"/>
                <w:szCs w:val="15"/>
              </w:rPr>
            </w:pPr>
          </w:p>
        </w:tc>
        <w:tc>
          <w:tcPr>
            <w:tcW w:w="690" w:type="dxa"/>
            <w:gridSpan w:val="2"/>
            <w:shd w:val="clear" w:color="auto" w:fill="auto"/>
            <w:vAlign w:val="center"/>
          </w:tcPr>
          <w:p w:rsidR="00D900F8" w:rsidRDefault="00D900F8" w:rsidP="00D900F8">
            <w:pPr>
              <w:jc w:val="right"/>
              <w:rPr>
                <w:color w:val="000000"/>
                <w:sz w:val="15"/>
                <w:szCs w:val="15"/>
              </w:rPr>
            </w:pPr>
          </w:p>
        </w:tc>
        <w:tc>
          <w:tcPr>
            <w:tcW w:w="701" w:type="dxa"/>
            <w:shd w:val="clear" w:color="auto" w:fill="auto"/>
            <w:vAlign w:val="center"/>
          </w:tcPr>
          <w:p w:rsidR="00D900F8" w:rsidRDefault="00D900F8" w:rsidP="00D900F8">
            <w:pPr>
              <w:jc w:val="right"/>
              <w:rPr>
                <w:color w:val="000000"/>
                <w:sz w:val="15"/>
                <w:szCs w:val="15"/>
              </w:rPr>
            </w:pPr>
          </w:p>
        </w:tc>
        <w:tc>
          <w:tcPr>
            <w:tcW w:w="792" w:type="dxa"/>
            <w:shd w:val="clear" w:color="auto" w:fill="auto"/>
            <w:vAlign w:val="center"/>
          </w:tcPr>
          <w:p w:rsidR="00D900F8" w:rsidRDefault="00D900F8" w:rsidP="00D900F8">
            <w:pPr>
              <w:jc w:val="right"/>
              <w:rPr>
                <w:color w:val="000000"/>
                <w:sz w:val="15"/>
                <w:szCs w:val="15"/>
              </w:rPr>
            </w:pPr>
          </w:p>
        </w:tc>
        <w:tc>
          <w:tcPr>
            <w:tcW w:w="787" w:type="dxa"/>
            <w:gridSpan w:val="2"/>
            <w:shd w:val="clear" w:color="auto" w:fill="auto"/>
            <w:vAlign w:val="center"/>
          </w:tcPr>
          <w:p w:rsidR="00D900F8" w:rsidRDefault="00D900F8" w:rsidP="00D900F8">
            <w:pPr>
              <w:jc w:val="right"/>
              <w:rPr>
                <w:color w:val="000000"/>
                <w:sz w:val="15"/>
                <w:szCs w:val="15"/>
              </w:rPr>
            </w:pPr>
          </w:p>
        </w:tc>
        <w:tc>
          <w:tcPr>
            <w:tcW w:w="816" w:type="dxa"/>
            <w:gridSpan w:val="2"/>
            <w:shd w:val="clear" w:color="auto" w:fill="auto"/>
            <w:vAlign w:val="center"/>
          </w:tcPr>
          <w:p w:rsidR="00D900F8" w:rsidRDefault="00D900F8" w:rsidP="00D900F8">
            <w:pPr>
              <w:jc w:val="right"/>
              <w:rPr>
                <w:color w:val="000000"/>
                <w:sz w:val="15"/>
                <w:szCs w:val="15"/>
              </w:rPr>
            </w:pPr>
          </w:p>
        </w:tc>
        <w:tc>
          <w:tcPr>
            <w:tcW w:w="806" w:type="dxa"/>
            <w:gridSpan w:val="3"/>
            <w:shd w:val="clear" w:color="auto" w:fill="auto"/>
            <w:vAlign w:val="center"/>
          </w:tcPr>
          <w:p w:rsidR="00D900F8" w:rsidRDefault="00D900F8" w:rsidP="00D900F8">
            <w:pPr>
              <w:jc w:val="right"/>
              <w:rPr>
                <w:color w:val="000000"/>
                <w:sz w:val="15"/>
                <w:szCs w:val="15"/>
              </w:rPr>
            </w:pPr>
          </w:p>
        </w:tc>
        <w:tc>
          <w:tcPr>
            <w:tcW w:w="711" w:type="dxa"/>
            <w:gridSpan w:val="2"/>
            <w:shd w:val="clear" w:color="auto" w:fill="auto"/>
            <w:vAlign w:val="center"/>
          </w:tcPr>
          <w:p w:rsidR="00D900F8" w:rsidRDefault="00D900F8" w:rsidP="00D900F8">
            <w:pPr>
              <w:jc w:val="right"/>
              <w:rPr>
                <w:color w:val="000000"/>
                <w:sz w:val="15"/>
                <w:szCs w:val="15"/>
              </w:rPr>
            </w:pPr>
          </w:p>
        </w:tc>
        <w:tc>
          <w:tcPr>
            <w:tcW w:w="851" w:type="dxa"/>
            <w:shd w:val="clear" w:color="auto" w:fill="auto"/>
            <w:vAlign w:val="center"/>
          </w:tcPr>
          <w:p w:rsidR="00D900F8" w:rsidRDefault="00D900F8" w:rsidP="00D900F8">
            <w:pPr>
              <w:jc w:val="right"/>
              <w:rPr>
                <w:color w:val="000000"/>
                <w:sz w:val="15"/>
                <w:szCs w:val="15"/>
              </w:rPr>
            </w:pPr>
          </w:p>
        </w:tc>
        <w:tc>
          <w:tcPr>
            <w:tcW w:w="990" w:type="dxa"/>
            <w:shd w:val="clear" w:color="auto" w:fill="auto"/>
            <w:vAlign w:val="center"/>
          </w:tcPr>
          <w:p w:rsidR="00D900F8" w:rsidRDefault="00D900F8" w:rsidP="00D900F8">
            <w:pPr>
              <w:jc w:val="right"/>
              <w:rPr>
                <w:color w:val="000000"/>
                <w:sz w:val="15"/>
                <w:szCs w:val="15"/>
              </w:rPr>
            </w:pPr>
          </w:p>
        </w:tc>
      </w:tr>
      <w:tr w:rsidR="00D900F8" w:rsidRPr="00BF4323" w:rsidTr="000D4F5A">
        <w:trPr>
          <w:trHeight w:val="80"/>
        </w:trPr>
        <w:tc>
          <w:tcPr>
            <w:tcW w:w="1018" w:type="dxa"/>
            <w:shd w:val="clear" w:color="auto" w:fill="auto"/>
            <w:tcMar>
              <w:left w:w="58" w:type="dxa"/>
              <w:right w:w="202" w:type="dxa"/>
            </w:tcMar>
            <w:vAlign w:val="center"/>
          </w:tcPr>
          <w:p w:rsidR="00D900F8" w:rsidRPr="00BF4323" w:rsidRDefault="00D900F8" w:rsidP="00D900F8">
            <w:pPr>
              <w:jc w:val="center"/>
              <w:rPr>
                <w:sz w:val="15"/>
                <w:szCs w:val="15"/>
              </w:rPr>
            </w:pPr>
          </w:p>
        </w:tc>
        <w:tc>
          <w:tcPr>
            <w:tcW w:w="688" w:type="dxa"/>
            <w:shd w:val="clear" w:color="auto" w:fill="auto"/>
            <w:vAlign w:val="center"/>
          </w:tcPr>
          <w:p w:rsidR="00D900F8" w:rsidRDefault="00D900F8" w:rsidP="00D900F8">
            <w:pPr>
              <w:jc w:val="right"/>
              <w:rPr>
                <w:b/>
                <w:bCs/>
                <w:color w:val="000000"/>
                <w:sz w:val="15"/>
                <w:szCs w:val="15"/>
              </w:rPr>
            </w:pPr>
          </w:p>
        </w:tc>
        <w:tc>
          <w:tcPr>
            <w:tcW w:w="690" w:type="dxa"/>
            <w:gridSpan w:val="2"/>
            <w:shd w:val="clear" w:color="auto" w:fill="auto"/>
            <w:vAlign w:val="center"/>
          </w:tcPr>
          <w:p w:rsidR="00D900F8" w:rsidRDefault="00D900F8" w:rsidP="00D900F8">
            <w:pPr>
              <w:jc w:val="right"/>
              <w:rPr>
                <w:color w:val="000000"/>
                <w:sz w:val="15"/>
                <w:szCs w:val="15"/>
              </w:rPr>
            </w:pPr>
          </w:p>
        </w:tc>
        <w:tc>
          <w:tcPr>
            <w:tcW w:w="701" w:type="dxa"/>
            <w:shd w:val="clear" w:color="auto" w:fill="auto"/>
            <w:vAlign w:val="center"/>
          </w:tcPr>
          <w:p w:rsidR="00D900F8" w:rsidRDefault="00D900F8" w:rsidP="00D900F8">
            <w:pPr>
              <w:jc w:val="right"/>
              <w:rPr>
                <w:color w:val="000000"/>
                <w:sz w:val="15"/>
                <w:szCs w:val="15"/>
              </w:rPr>
            </w:pPr>
          </w:p>
        </w:tc>
        <w:tc>
          <w:tcPr>
            <w:tcW w:w="792" w:type="dxa"/>
            <w:shd w:val="clear" w:color="auto" w:fill="auto"/>
            <w:vAlign w:val="center"/>
          </w:tcPr>
          <w:p w:rsidR="00D900F8" w:rsidRDefault="00D900F8" w:rsidP="00D900F8">
            <w:pPr>
              <w:jc w:val="right"/>
              <w:rPr>
                <w:color w:val="000000"/>
                <w:sz w:val="15"/>
                <w:szCs w:val="15"/>
              </w:rPr>
            </w:pPr>
          </w:p>
        </w:tc>
        <w:tc>
          <w:tcPr>
            <w:tcW w:w="787" w:type="dxa"/>
            <w:gridSpan w:val="2"/>
            <w:shd w:val="clear" w:color="auto" w:fill="auto"/>
            <w:vAlign w:val="center"/>
          </w:tcPr>
          <w:p w:rsidR="00D900F8" w:rsidRDefault="00D900F8" w:rsidP="00D900F8">
            <w:pPr>
              <w:jc w:val="right"/>
              <w:rPr>
                <w:color w:val="000000"/>
                <w:sz w:val="15"/>
                <w:szCs w:val="15"/>
              </w:rPr>
            </w:pPr>
          </w:p>
        </w:tc>
        <w:tc>
          <w:tcPr>
            <w:tcW w:w="816" w:type="dxa"/>
            <w:gridSpan w:val="2"/>
            <w:shd w:val="clear" w:color="auto" w:fill="auto"/>
            <w:vAlign w:val="center"/>
          </w:tcPr>
          <w:p w:rsidR="00D900F8" w:rsidRDefault="00D900F8" w:rsidP="00D900F8">
            <w:pPr>
              <w:jc w:val="right"/>
              <w:rPr>
                <w:color w:val="000000"/>
                <w:sz w:val="15"/>
                <w:szCs w:val="15"/>
              </w:rPr>
            </w:pPr>
          </w:p>
        </w:tc>
        <w:tc>
          <w:tcPr>
            <w:tcW w:w="806" w:type="dxa"/>
            <w:gridSpan w:val="3"/>
            <w:shd w:val="clear" w:color="auto" w:fill="auto"/>
            <w:vAlign w:val="center"/>
          </w:tcPr>
          <w:p w:rsidR="00D900F8" w:rsidRDefault="00D900F8" w:rsidP="00D900F8">
            <w:pPr>
              <w:jc w:val="right"/>
              <w:rPr>
                <w:color w:val="000000"/>
                <w:sz w:val="15"/>
                <w:szCs w:val="15"/>
              </w:rPr>
            </w:pPr>
          </w:p>
        </w:tc>
        <w:tc>
          <w:tcPr>
            <w:tcW w:w="711" w:type="dxa"/>
            <w:gridSpan w:val="2"/>
            <w:shd w:val="clear" w:color="auto" w:fill="auto"/>
            <w:vAlign w:val="center"/>
          </w:tcPr>
          <w:p w:rsidR="00D900F8" w:rsidRDefault="00D900F8" w:rsidP="00D900F8">
            <w:pPr>
              <w:jc w:val="right"/>
              <w:rPr>
                <w:color w:val="000000"/>
                <w:sz w:val="15"/>
                <w:szCs w:val="15"/>
              </w:rPr>
            </w:pPr>
          </w:p>
        </w:tc>
        <w:tc>
          <w:tcPr>
            <w:tcW w:w="851" w:type="dxa"/>
            <w:shd w:val="clear" w:color="auto" w:fill="auto"/>
            <w:vAlign w:val="center"/>
          </w:tcPr>
          <w:p w:rsidR="00D900F8" w:rsidRDefault="00D900F8" w:rsidP="00D900F8">
            <w:pPr>
              <w:jc w:val="right"/>
              <w:rPr>
                <w:color w:val="000000"/>
                <w:sz w:val="15"/>
                <w:szCs w:val="15"/>
              </w:rPr>
            </w:pPr>
          </w:p>
        </w:tc>
        <w:tc>
          <w:tcPr>
            <w:tcW w:w="990" w:type="dxa"/>
            <w:shd w:val="clear" w:color="auto" w:fill="auto"/>
            <w:vAlign w:val="center"/>
          </w:tcPr>
          <w:p w:rsidR="00D900F8" w:rsidRDefault="00D900F8" w:rsidP="00D900F8">
            <w:pPr>
              <w:jc w:val="right"/>
              <w:rPr>
                <w:color w:val="000000"/>
                <w:sz w:val="15"/>
                <w:szCs w:val="15"/>
              </w:rPr>
            </w:pPr>
          </w:p>
        </w:tc>
      </w:tr>
      <w:tr w:rsidR="00D900F8" w:rsidRPr="00BF4323" w:rsidTr="00470014">
        <w:trPr>
          <w:trHeight w:val="80"/>
        </w:trPr>
        <w:tc>
          <w:tcPr>
            <w:tcW w:w="1018" w:type="dxa"/>
            <w:shd w:val="clear" w:color="auto" w:fill="auto"/>
            <w:tcMar>
              <w:left w:w="58" w:type="dxa"/>
              <w:right w:w="202" w:type="dxa"/>
            </w:tcMar>
            <w:vAlign w:val="center"/>
          </w:tcPr>
          <w:p w:rsidR="00D900F8" w:rsidRPr="00BF4323" w:rsidRDefault="00D900F8" w:rsidP="00D900F8">
            <w:pPr>
              <w:tabs>
                <w:tab w:val="left" w:pos="8618"/>
              </w:tabs>
              <w:jc w:val="center"/>
              <w:rPr>
                <w:sz w:val="15"/>
                <w:szCs w:val="15"/>
              </w:rPr>
            </w:pPr>
          </w:p>
        </w:tc>
        <w:tc>
          <w:tcPr>
            <w:tcW w:w="688" w:type="dxa"/>
            <w:shd w:val="clear" w:color="auto" w:fill="auto"/>
            <w:vAlign w:val="center"/>
          </w:tcPr>
          <w:p w:rsidR="00D900F8" w:rsidRPr="00BF4323" w:rsidRDefault="00D900F8" w:rsidP="00D900F8">
            <w:pPr>
              <w:jc w:val="right"/>
              <w:rPr>
                <w:b/>
                <w:bCs/>
                <w:sz w:val="15"/>
                <w:szCs w:val="15"/>
              </w:rPr>
            </w:pPr>
          </w:p>
        </w:tc>
        <w:tc>
          <w:tcPr>
            <w:tcW w:w="690" w:type="dxa"/>
            <w:gridSpan w:val="2"/>
            <w:shd w:val="clear" w:color="auto" w:fill="auto"/>
            <w:vAlign w:val="center"/>
          </w:tcPr>
          <w:p w:rsidR="00D900F8" w:rsidRPr="00BF4323" w:rsidRDefault="00D900F8" w:rsidP="00D900F8">
            <w:pPr>
              <w:jc w:val="right"/>
              <w:rPr>
                <w:b/>
                <w:bCs/>
                <w:sz w:val="15"/>
                <w:szCs w:val="15"/>
              </w:rPr>
            </w:pPr>
          </w:p>
        </w:tc>
        <w:tc>
          <w:tcPr>
            <w:tcW w:w="701" w:type="dxa"/>
            <w:shd w:val="clear" w:color="auto" w:fill="auto"/>
            <w:vAlign w:val="center"/>
          </w:tcPr>
          <w:p w:rsidR="00D900F8" w:rsidRPr="00BF4323" w:rsidRDefault="00D900F8" w:rsidP="00D900F8">
            <w:pPr>
              <w:jc w:val="right"/>
              <w:rPr>
                <w:sz w:val="15"/>
                <w:szCs w:val="15"/>
              </w:rPr>
            </w:pPr>
          </w:p>
        </w:tc>
        <w:tc>
          <w:tcPr>
            <w:tcW w:w="792" w:type="dxa"/>
            <w:shd w:val="clear" w:color="auto" w:fill="auto"/>
            <w:vAlign w:val="center"/>
          </w:tcPr>
          <w:p w:rsidR="00D900F8" w:rsidRPr="00BF4323" w:rsidRDefault="00D900F8" w:rsidP="00D900F8">
            <w:pPr>
              <w:jc w:val="right"/>
              <w:rPr>
                <w:sz w:val="15"/>
                <w:szCs w:val="15"/>
              </w:rPr>
            </w:pPr>
          </w:p>
        </w:tc>
        <w:tc>
          <w:tcPr>
            <w:tcW w:w="787" w:type="dxa"/>
            <w:gridSpan w:val="2"/>
            <w:shd w:val="clear" w:color="auto" w:fill="auto"/>
            <w:vAlign w:val="center"/>
          </w:tcPr>
          <w:p w:rsidR="00D900F8" w:rsidRPr="00BF4323" w:rsidRDefault="00D900F8" w:rsidP="00D900F8">
            <w:pPr>
              <w:jc w:val="right"/>
              <w:rPr>
                <w:sz w:val="15"/>
                <w:szCs w:val="15"/>
              </w:rPr>
            </w:pPr>
          </w:p>
        </w:tc>
        <w:tc>
          <w:tcPr>
            <w:tcW w:w="816" w:type="dxa"/>
            <w:gridSpan w:val="2"/>
            <w:shd w:val="clear" w:color="auto" w:fill="auto"/>
            <w:vAlign w:val="center"/>
          </w:tcPr>
          <w:p w:rsidR="00D900F8" w:rsidRPr="00BF4323" w:rsidRDefault="00D900F8" w:rsidP="00D900F8">
            <w:pPr>
              <w:jc w:val="right"/>
              <w:rPr>
                <w:sz w:val="15"/>
                <w:szCs w:val="15"/>
              </w:rPr>
            </w:pPr>
          </w:p>
        </w:tc>
        <w:tc>
          <w:tcPr>
            <w:tcW w:w="806" w:type="dxa"/>
            <w:gridSpan w:val="3"/>
            <w:shd w:val="clear" w:color="auto" w:fill="auto"/>
            <w:vAlign w:val="center"/>
          </w:tcPr>
          <w:p w:rsidR="00D900F8" w:rsidRPr="00BF4323" w:rsidRDefault="00D900F8" w:rsidP="00D900F8">
            <w:pPr>
              <w:jc w:val="right"/>
              <w:rPr>
                <w:sz w:val="15"/>
                <w:szCs w:val="15"/>
              </w:rPr>
            </w:pPr>
          </w:p>
        </w:tc>
        <w:tc>
          <w:tcPr>
            <w:tcW w:w="711" w:type="dxa"/>
            <w:gridSpan w:val="2"/>
            <w:shd w:val="clear" w:color="auto" w:fill="auto"/>
            <w:vAlign w:val="center"/>
          </w:tcPr>
          <w:p w:rsidR="00D900F8" w:rsidRPr="00BF4323" w:rsidRDefault="00D900F8" w:rsidP="00D900F8">
            <w:pPr>
              <w:jc w:val="right"/>
              <w:rPr>
                <w:sz w:val="15"/>
                <w:szCs w:val="15"/>
              </w:rPr>
            </w:pPr>
          </w:p>
        </w:tc>
        <w:tc>
          <w:tcPr>
            <w:tcW w:w="851" w:type="dxa"/>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FC4B7E">
        <w:trPr>
          <w:trHeight w:val="202"/>
        </w:trPr>
        <w:tc>
          <w:tcPr>
            <w:tcW w:w="8850" w:type="dxa"/>
            <w:gridSpan w:val="17"/>
            <w:tcBorders>
              <w:top w:val="single" w:sz="12" w:space="0" w:color="000000"/>
            </w:tcBorders>
            <w:shd w:val="clear" w:color="auto" w:fill="auto"/>
          </w:tcPr>
          <w:p w:rsidR="00D900F8" w:rsidRPr="00BF4323" w:rsidRDefault="00D900F8" w:rsidP="00D900F8">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4E7C5A" w:rsidRDefault="004E7C5A" w:rsidP="00511383">
      <w:pPr>
        <w:pStyle w:val="Footer"/>
        <w:tabs>
          <w:tab w:val="clear" w:pos="4320"/>
          <w:tab w:val="clear" w:pos="8640"/>
        </w:tabs>
        <w:rPr>
          <w:sz w:val="19"/>
          <w:szCs w:val="19"/>
        </w:rPr>
      </w:pPr>
    </w:p>
    <w:p w:rsidR="00470014" w:rsidRPr="00BF4323" w:rsidRDefault="00470014"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D41C73" w:rsidRPr="00BF4323" w:rsidTr="00E57B66">
        <w:trPr>
          <w:trHeight w:hRule="exact" w:val="230"/>
        </w:trPr>
        <w:tc>
          <w:tcPr>
            <w:tcW w:w="1074" w:type="dxa"/>
            <w:gridSpan w:val="2"/>
            <w:shd w:val="clear" w:color="auto" w:fill="auto"/>
            <w:vAlign w:val="center"/>
          </w:tcPr>
          <w:p w:rsidR="00D41C73" w:rsidRPr="00BF4323" w:rsidRDefault="00D41C73" w:rsidP="00E57B66">
            <w:pPr>
              <w:tabs>
                <w:tab w:val="left" w:pos="8618"/>
              </w:tabs>
              <w:rPr>
                <w:sz w:val="15"/>
                <w:szCs w:val="15"/>
              </w:rPr>
            </w:pPr>
            <w:r w:rsidRPr="00BF4323">
              <w:rPr>
                <w:sz w:val="15"/>
                <w:szCs w:val="15"/>
              </w:rPr>
              <w:t>2014-15</w:t>
            </w:r>
          </w:p>
        </w:tc>
        <w:tc>
          <w:tcPr>
            <w:tcW w:w="762"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195.45</w:t>
            </w:r>
          </w:p>
        </w:tc>
        <w:tc>
          <w:tcPr>
            <w:tcW w:w="791" w:type="dxa"/>
            <w:gridSpan w:val="2"/>
            <w:shd w:val="clear" w:color="auto" w:fill="auto"/>
            <w:vAlign w:val="center"/>
          </w:tcPr>
          <w:p w:rsidR="00D41C73" w:rsidRPr="00BF4323" w:rsidRDefault="00D41C73" w:rsidP="00D41C73">
            <w:pPr>
              <w:jc w:val="right"/>
              <w:rPr>
                <w:sz w:val="15"/>
                <w:szCs w:val="15"/>
              </w:rPr>
            </w:pPr>
            <w:r w:rsidRPr="00BF4323">
              <w:rPr>
                <w:bCs/>
                <w:sz w:val="15"/>
                <w:szCs w:val="15"/>
              </w:rPr>
              <w:t>224.40</w:t>
            </w:r>
          </w:p>
        </w:tc>
        <w:tc>
          <w:tcPr>
            <w:tcW w:w="829" w:type="dxa"/>
            <w:gridSpan w:val="2"/>
            <w:shd w:val="clear" w:color="auto" w:fill="auto"/>
            <w:vAlign w:val="center"/>
          </w:tcPr>
          <w:p w:rsidR="00D41C73" w:rsidRPr="00BF4323" w:rsidRDefault="00D41C73" w:rsidP="00D41C73">
            <w:pPr>
              <w:jc w:val="right"/>
              <w:rPr>
                <w:sz w:val="15"/>
                <w:szCs w:val="15"/>
              </w:rPr>
            </w:pPr>
            <w:r w:rsidRPr="00BF4323">
              <w:rPr>
                <w:bCs/>
                <w:sz w:val="15"/>
                <w:szCs w:val="15"/>
              </w:rPr>
              <w:t>100.30</w:t>
            </w:r>
          </w:p>
        </w:tc>
        <w:tc>
          <w:tcPr>
            <w:tcW w:w="1080" w:type="dxa"/>
            <w:gridSpan w:val="2"/>
            <w:shd w:val="clear" w:color="auto" w:fill="auto"/>
            <w:vAlign w:val="center"/>
          </w:tcPr>
          <w:p w:rsidR="00D41C73" w:rsidRPr="00BF4323" w:rsidRDefault="00D41C73" w:rsidP="00D41C73">
            <w:pPr>
              <w:jc w:val="right"/>
              <w:rPr>
                <w:sz w:val="15"/>
                <w:szCs w:val="15"/>
              </w:rPr>
            </w:pPr>
            <w:r w:rsidRPr="00BF4323">
              <w:rPr>
                <w:bCs/>
                <w:sz w:val="15"/>
                <w:szCs w:val="15"/>
              </w:rPr>
              <w:t>264.75</w:t>
            </w:r>
          </w:p>
        </w:tc>
        <w:tc>
          <w:tcPr>
            <w:tcW w:w="810" w:type="dxa"/>
            <w:gridSpan w:val="2"/>
            <w:shd w:val="clear" w:color="auto" w:fill="auto"/>
            <w:vAlign w:val="center"/>
          </w:tcPr>
          <w:p w:rsidR="00D41C73" w:rsidRPr="00BF4323" w:rsidRDefault="00D41C73" w:rsidP="00D41C73">
            <w:pPr>
              <w:jc w:val="right"/>
              <w:rPr>
                <w:sz w:val="15"/>
                <w:szCs w:val="15"/>
              </w:rPr>
            </w:pPr>
            <w:r w:rsidRPr="00BF4323">
              <w:rPr>
                <w:bCs/>
                <w:sz w:val="15"/>
                <w:szCs w:val="15"/>
              </w:rPr>
              <w:t>176.22</w:t>
            </w:r>
          </w:p>
        </w:tc>
        <w:tc>
          <w:tcPr>
            <w:tcW w:w="711" w:type="dxa"/>
            <w:gridSpan w:val="2"/>
            <w:shd w:val="clear" w:color="auto" w:fill="auto"/>
            <w:vAlign w:val="center"/>
          </w:tcPr>
          <w:p w:rsidR="00D41C73" w:rsidRPr="00BF4323" w:rsidRDefault="00D41C73" w:rsidP="00D41C73">
            <w:pPr>
              <w:jc w:val="right"/>
              <w:rPr>
                <w:sz w:val="15"/>
                <w:szCs w:val="15"/>
              </w:rPr>
            </w:pPr>
            <w:r w:rsidRPr="00BF4323">
              <w:rPr>
                <w:bCs/>
                <w:sz w:val="15"/>
                <w:szCs w:val="15"/>
              </w:rPr>
              <w:t>973.58</w:t>
            </w:r>
          </w:p>
        </w:tc>
        <w:tc>
          <w:tcPr>
            <w:tcW w:w="819" w:type="dxa"/>
            <w:gridSpan w:val="2"/>
            <w:shd w:val="clear" w:color="auto" w:fill="auto"/>
            <w:vAlign w:val="center"/>
          </w:tcPr>
          <w:p w:rsidR="00D41C73" w:rsidRPr="00BF4323" w:rsidRDefault="00D41C73" w:rsidP="00D41C73">
            <w:pPr>
              <w:jc w:val="right"/>
              <w:rPr>
                <w:sz w:val="15"/>
                <w:szCs w:val="15"/>
              </w:rPr>
            </w:pPr>
            <w:r w:rsidRPr="00BF4323">
              <w:rPr>
                <w:bCs/>
                <w:sz w:val="15"/>
                <w:szCs w:val="15"/>
              </w:rPr>
              <w:t>181.68</w:t>
            </w:r>
          </w:p>
        </w:tc>
        <w:tc>
          <w:tcPr>
            <w:tcW w:w="990" w:type="dxa"/>
            <w:gridSpan w:val="2"/>
            <w:shd w:val="clear" w:color="auto" w:fill="auto"/>
            <w:vAlign w:val="center"/>
          </w:tcPr>
          <w:p w:rsidR="00D41C73" w:rsidRPr="00BF4323" w:rsidRDefault="00D41C73" w:rsidP="00D41C73">
            <w:pPr>
              <w:jc w:val="right"/>
              <w:rPr>
                <w:sz w:val="15"/>
                <w:szCs w:val="15"/>
              </w:rPr>
            </w:pPr>
            <w:r w:rsidRPr="00BF4323">
              <w:rPr>
                <w:bCs/>
                <w:sz w:val="15"/>
                <w:szCs w:val="15"/>
              </w:rPr>
              <w:t>3,964.39</w:t>
            </w:r>
          </w:p>
        </w:tc>
        <w:tc>
          <w:tcPr>
            <w:tcW w:w="990" w:type="dxa"/>
            <w:shd w:val="clear" w:color="auto" w:fill="auto"/>
            <w:vAlign w:val="center"/>
          </w:tcPr>
          <w:p w:rsidR="00D41C73" w:rsidRPr="00BF4323" w:rsidRDefault="00D41C73" w:rsidP="00D41C73">
            <w:pPr>
              <w:jc w:val="right"/>
              <w:rPr>
                <w:sz w:val="15"/>
                <w:szCs w:val="15"/>
              </w:rPr>
            </w:pPr>
            <w:r w:rsidRPr="00BF4323">
              <w:rPr>
                <w:bCs/>
                <w:sz w:val="15"/>
                <w:szCs w:val="15"/>
              </w:rPr>
              <w:t>201.19</w:t>
            </w:r>
          </w:p>
        </w:tc>
      </w:tr>
      <w:tr w:rsidR="00D41C73" w:rsidRPr="00BF4323" w:rsidTr="00E57B66">
        <w:trPr>
          <w:trHeight w:hRule="exact" w:val="230"/>
        </w:trPr>
        <w:tc>
          <w:tcPr>
            <w:tcW w:w="1074" w:type="dxa"/>
            <w:gridSpan w:val="2"/>
            <w:shd w:val="clear" w:color="auto" w:fill="auto"/>
            <w:vAlign w:val="center"/>
          </w:tcPr>
          <w:p w:rsidR="00D41C73" w:rsidRPr="00BF4323" w:rsidRDefault="00D41C73" w:rsidP="00E57B66">
            <w:pPr>
              <w:tabs>
                <w:tab w:val="left" w:pos="8618"/>
              </w:tabs>
              <w:rPr>
                <w:sz w:val="15"/>
                <w:szCs w:val="15"/>
              </w:rPr>
            </w:pPr>
            <w:r>
              <w:rPr>
                <w:sz w:val="15"/>
                <w:szCs w:val="15"/>
              </w:rPr>
              <w:t>2015</w:t>
            </w:r>
            <w:r w:rsidRPr="00BF4323">
              <w:rPr>
                <w:sz w:val="15"/>
                <w:szCs w:val="15"/>
              </w:rPr>
              <w:t>-1</w:t>
            </w:r>
            <w:r>
              <w:rPr>
                <w:sz w:val="15"/>
                <w:szCs w:val="15"/>
              </w:rPr>
              <w:t>6</w:t>
            </w:r>
          </w:p>
        </w:tc>
        <w:tc>
          <w:tcPr>
            <w:tcW w:w="762" w:type="dxa"/>
            <w:gridSpan w:val="2"/>
            <w:shd w:val="clear" w:color="auto" w:fill="auto"/>
            <w:vAlign w:val="center"/>
          </w:tcPr>
          <w:p w:rsidR="00D41C73" w:rsidRDefault="00D41C73" w:rsidP="00D41C73">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D41C73" w:rsidRDefault="00D41C73" w:rsidP="00D41C73">
            <w:pPr>
              <w:jc w:val="right"/>
              <w:rPr>
                <w:color w:val="000000"/>
                <w:sz w:val="15"/>
                <w:szCs w:val="15"/>
              </w:rPr>
            </w:pPr>
            <w:r>
              <w:rPr>
                <w:color w:val="000000"/>
                <w:sz w:val="15"/>
                <w:szCs w:val="15"/>
              </w:rPr>
              <w:t>243.09</w:t>
            </w:r>
          </w:p>
        </w:tc>
        <w:tc>
          <w:tcPr>
            <w:tcW w:w="829" w:type="dxa"/>
            <w:gridSpan w:val="2"/>
            <w:shd w:val="clear" w:color="auto" w:fill="auto"/>
            <w:vAlign w:val="center"/>
          </w:tcPr>
          <w:p w:rsidR="00D41C73" w:rsidRDefault="00D41C73" w:rsidP="00D41C73">
            <w:pPr>
              <w:jc w:val="right"/>
              <w:rPr>
                <w:color w:val="000000"/>
                <w:sz w:val="15"/>
                <w:szCs w:val="15"/>
              </w:rPr>
            </w:pPr>
            <w:r>
              <w:rPr>
                <w:color w:val="000000"/>
                <w:sz w:val="15"/>
                <w:szCs w:val="15"/>
              </w:rPr>
              <w:t>112.67</w:t>
            </w:r>
          </w:p>
        </w:tc>
        <w:tc>
          <w:tcPr>
            <w:tcW w:w="1080" w:type="dxa"/>
            <w:gridSpan w:val="2"/>
            <w:shd w:val="clear" w:color="auto" w:fill="auto"/>
            <w:vAlign w:val="center"/>
          </w:tcPr>
          <w:p w:rsidR="00D41C73" w:rsidRDefault="00D41C73" w:rsidP="00D41C73">
            <w:pPr>
              <w:jc w:val="right"/>
              <w:rPr>
                <w:color w:val="000000"/>
                <w:sz w:val="15"/>
                <w:szCs w:val="15"/>
              </w:rPr>
            </w:pPr>
            <w:r>
              <w:rPr>
                <w:color w:val="000000"/>
                <w:sz w:val="15"/>
                <w:szCs w:val="15"/>
              </w:rPr>
              <w:t>307.85</w:t>
            </w:r>
          </w:p>
        </w:tc>
        <w:tc>
          <w:tcPr>
            <w:tcW w:w="810" w:type="dxa"/>
            <w:gridSpan w:val="2"/>
            <w:shd w:val="clear" w:color="auto" w:fill="auto"/>
            <w:vAlign w:val="center"/>
          </w:tcPr>
          <w:p w:rsidR="00D41C73" w:rsidRDefault="00D41C73" w:rsidP="00D41C73">
            <w:pPr>
              <w:jc w:val="right"/>
              <w:rPr>
                <w:color w:val="000000"/>
                <w:sz w:val="15"/>
                <w:szCs w:val="15"/>
              </w:rPr>
            </w:pPr>
            <w:r>
              <w:rPr>
                <w:color w:val="000000"/>
                <w:sz w:val="15"/>
                <w:szCs w:val="15"/>
              </w:rPr>
              <w:t>57.34</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689.93</w:t>
            </w:r>
          </w:p>
        </w:tc>
        <w:tc>
          <w:tcPr>
            <w:tcW w:w="819" w:type="dxa"/>
            <w:gridSpan w:val="2"/>
            <w:shd w:val="clear" w:color="auto" w:fill="auto"/>
            <w:vAlign w:val="center"/>
          </w:tcPr>
          <w:p w:rsidR="00D41C73" w:rsidRDefault="00D41C73" w:rsidP="00D41C73">
            <w:pPr>
              <w:jc w:val="right"/>
              <w:rPr>
                <w:color w:val="000000"/>
                <w:sz w:val="15"/>
                <w:szCs w:val="15"/>
              </w:rPr>
            </w:pPr>
            <w:r>
              <w:rPr>
                <w:color w:val="000000"/>
                <w:sz w:val="15"/>
                <w:szCs w:val="15"/>
              </w:rPr>
              <w:t>182.42</w:t>
            </w:r>
          </w:p>
        </w:tc>
        <w:tc>
          <w:tcPr>
            <w:tcW w:w="990" w:type="dxa"/>
            <w:gridSpan w:val="2"/>
            <w:shd w:val="clear" w:color="auto" w:fill="auto"/>
            <w:vAlign w:val="center"/>
          </w:tcPr>
          <w:p w:rsidR="00D41C73" w:rsidRDefault="00D41C73" w:rsidP="00D41C73">
            <w:pPr>
              <w:jc w:val="right"/>
              <w:rPr>
                <w:color w:val="000000"/>
                <w:sz w:val="15"/>
                <w:szCs w:val="15"/>
              </w:rPr>
            </w:pPr>
            <w:r>
              <w:rPr>
                <w:color w:val="000000"/>
                <w:sz w:val="15"/>
                <w:szCs w:val="15"/>
              </w:rPr>
              <w:t>3,767.50</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223.68</w:t>
            </w:r>
          </w:p>
        </w:tc>
      </w:tr>
      <w:tr w:rsidR="003A2247" w:rsidRPr="00BF4323" w:rsidTr="00E57B66">
        <w:trPr>
          <w:trHeight w:hRule="exact" w:val="230"/>
        </w:trPr>
        <w:tc>
          <w:tcPr>
            <w:tcW w:w="1074" w:type="dxa"/>
            <w:gridSpan w:val="2"/>
            <w:shd w:val="clear" w:color="auto" w:fill="auto"/>
            <w:vAlign w:val="center"/>
          </w:tcPr>
          <w:p w:rsidR="003A2247" w:rsidRPr="00BF4323" w:rsidRDefault="003A2247" w:rsidP="00E57B66">
            <w:pPr>
              <w:tabs>
                <w:tab w:val="left" w:pos="8618"/>
              </w:tabs>
              <w:rPr>
                <w:sz w:val="15"/>
                <w:szCs w:val="15"/>
              </w:rPr>
            </w:pPr>
            <w:r>
              <w:rPr>
                <w:sz w:val="15"/>
                <w:szCs w:val="15"/>
              </w:rPr>
              <w:t>2016-17</w:t>
            </w:r>
          </w:p>
        </w:tc>
        <w:tc>
          <w:tcPr>
            <w:tcW w:w="762" w:type="dxa"/>
            <w:gridSpan w:val="2"/>
            <w:shd w:val="clear" w:color="auto" w:fill="auto"/>
            <w:vAlign w:val="center"/>
          </w:tcPr>
          <w:p w:rsidR="003A2247" w:rsidRDefault="003A2247" w:rsidP="003A2247">
            <w:pPr>
              <w:jc w:val="right"/>
              <w:rPr>
                <w:b/>
                <w:bCs/>
                <w:color w:val="000000"/>
                <w:sz w:val="15"/>
                <w:szCs w:val="15"/>
              </w:rPr>
            </w:pPr>
            <w:r>
              <w:rPr>
                <w:b/>
                <w:bCs/>
                <w:color w:val="000000"/>
                <w:sz w:val="15"/>
                <w:szCs w:val="15"/>
              </w:rPr>
              <w:t>205.76</w:t>
            </w:r>
          </w:p>
        </w:tc>
        <w:tc>
          <w:tcPr>
            <w:tcW w:w="791" w:type="dxa"/>
            <w:gridSpan w:val="2"/>
            <w:shd w:val="clear" w:color="auto" w:fill="auto"/>
            <w:vAlign w:val="center"/>
          </w:tcPr>
          <w:p w:rsidR="003A2247" w:rsidRDefault="003A2247" w:rsidP="003A2247">
            <w:pPr>
              <w:jc w:val="right"/>
              <w:rPr>
                <w:color w:val="000000"/>
                <w:sz w:val="15"/>
                <w:szCs w:val="15"/>
              </w:rPr>
            </w:pPr>
            <w:r>
              <w:rPr>
                <w:color w:val="000000"/>
                <w:sz w:val="15"/>
                <w:szCs w:val="15"/>
              </w:rPr>
              <w:t>246.90</w:t>
            </w:r>
          </w:p>
        </w:tc>
        <w:tc>
          <w:tcPr>
            <w:tcW w:w="829" w:type="dxa"/>
            <w:gridSpan w:val="2"/>
            <w:shd w:val="clear" w:color="auto" w:fill="auto"/>
            <w:vAlign w:val="center"/>
          </w:tcPr>
          <w:p w:rsidR="003A2247" w:rsidRDefault="003A2247" w:rsidP="003A2247">
            <w:pPr>
              <w:jc w:val="right"/>
              <w:rPr>
                <w:color w:val="000000"/>
                <w:sz w:val="15"/>
                <w:szCs w:val="15"/>
              </w:rPr>
            </w:pPr>
            <w:r>
              <w:rPr>
                <w:color w:val="000000"/>
                <w:sz w:val="15"/>
                <w:szCs w:val="15"/>
              </w:rPr>
              <w:t>172.45</w:t>
            </w:r>
          </w:p>
        </w:tc>
        <w:tc>
          <w:tcPr>
            <w:tcW w:w="1080" w:type="dxa"/>
            <w:gridSpan w:val="2"/>
            <w:shd w:val="clear" w:color="auto" w:fill="auto"/>
            <w:vAlign w:val="center"/>
          </w:tcPr>
          <w:p w:rsidR="003A2247" w:rsidRDefault="003A2247" w:rsidP="003A2247">
            <w:pPr>
              <w:jc w:val="right"/>
              <w:rPr>
                <w:color w:val="000000"/>
                <w:sz w:val="15"/>
                <w:szCs w:val="15"/>
              </w:rPr>
            </w:pPr>
            <w:r>
              <w:rPr>
                <w:color w:val="000000"/>
                <w:sz w:val="15"/>
                <w:szCs w:val="15"/>
              </w:rPr>
              <w:t>213.20</w:t>
            </w:r>
          </w:p>
        </w:tc>
        <w:tc>
          <w:tcPr>
            <w:tcW w:w="810" w:type="dxa"/>
            <w:gridSpan w:val="2"/>
            <w:shd w:val="clear" w:color="auto" w:fill="auto"/>
            <w:vAlign w:val="center"/>
          </w:tcPr>
          <w:p w:rsidR="003A2247" w:rsidRDefault="003A2247" w:rsidP="003A2247">
            <w:pPr>
              <w:jc w:val="right"/>
              <w:rPr>
                <w:color w:val="000000"/>
                <w:sz w:val="15"/>
                <w:szCs w:val="15"/>
              </w:rPr>
            </w:pPr>
            <w:r>
              <w:rPr>
                <w:color w:val="000000"/>
                <w:sz w:val="15"/>
                <w:szCs w:val="15"/>
              </w:rPr>
              <w:t>85.00</w:t>
            </w:r>
          </w:p>
        </w:tc>
        <w:tc>
          <w:tcPr>
            <w:tcW w:w="711" w:type="dxa"/>
            <w:gridSpan w:val="2"/>
            <w:shd w:val="clear" w:color="auto" w:fill="auto"/>
            <w:vAlign w:val="center"/>
          </w:tcPr>
          <w:p w:rsidR="003A2247" w:rsidRDefault="003A2247" w:rsidP="003A2247">
            <w:pPr>
              <w:jc w:val="right"/>
              <w:rPr>
                <w:color w:val="000000"/>
                <w:sz w:val="15"/>
                <w:szCs w:val="15"/>
              </w:rPr>
            </w:pPr>
            <w:r>
              <w:rPr>
                <w:color w:val="000000"/>
                <w:sz w:val="15"/>
                <w:szCs w:val="15"/>
              </w:rPr>
              <w:t>476.05</w:t>
            </w:r>
          </w:p>
        </w:tc>
        <w:tc>
          <w:tcPr>
            <w:tcW w:w="819" w:type="dxa"/>
            <w:gridSpan w:val="2"/>
            <w:shd w:val="clear" w:color="auto" w:fill="auto"/>
            <w:vAlign w:val="center"/>
          </w:tcPr>
          <w:p w:rsidR="003A2247" w:rsidRDefault="003A2247" w:rsidP="003A2247">
            <w:pPr>
              <w:jc w:val="right"/>
              <w:rPr>
                <w:color w:val="000000"/>
                <w:sz w:val="15"/>
                <w:szCs w:val="15"/>
              </w:rPr>
            </w:pPr>
            <w:r>
              <w:rPr>
                <w:color w:val="000000"/>
                <w:sz w:val="15"/>
                <w:szCs w:val="15"/>
              </w:rPr>
              <w:t>187.01</w:t>
            </w:r>
          </w:p>
        </w:tc>
        <w:tc>
          <w:tcPr>
            <w:tcW w:w="990" w:type="dxa"/>
            <w:gridSpan w:val="2"/>
            <w:shd w:val="clear" w:color="auto" w:fill="auto"/>
            <w:vAlign w:val="center"/>
          </w:tcPr>
          <w:p w:rsidR="003A2247" w:rsidRDefault="003A2247" w:rsidP="003A2247">
            <w:pPr>
              <w:jc w:val="right"/>
              <w:rPr>
                <w:color w:val="000000"/>
                <w:sz w:val="15"/>
                <w:szCs w:val="15"/>
              </w:rPr>
            </w:pPr>
            <w:r>
              <w:rPr>
                <w:color w:val="000000"/>
                <w:sz w:val="15"/>
                <w:szCs w:val="15"/>
              </w:rPr>
              <w:t>3,457.04</w:t>
            </w:r>
          </w:p>
        </w:tc>
        <w:tc>
          <w:tcPr>
            <w:tcW w:w="990" w:type="dxa"/>
            <w:shd w:val="clear" w:color="auto" w:fill="auto"/>
            <w:vAlign w:val="center"/>
          </w:tcPr>
          <w:p w:rsidR="003A2247" w:rsidRDefault="003A2247" w:rsidP="003A2247">
            <w:pPr>
              <w:jc w:val="right"/>
              <w:rPr>
                <w:color w:val="000000"/>
                <w:sz w:val="15"/>
                <w:szCs w:val="15"/>
              </w:rPr>
            </w:pPr>
            <w:r>
              <w:rPr>
                <w:color w:val="000000"/>
                <w:sz w:val="15"/>
                <w:szCs w:val="15"/>
              </w:rPr>
              <w:t>235.71</w:t>
            </w:r>
          </w:p>
        </w:tc>
      </w:tr>
      <w:tr w:rsidR="00D41C73" w:rsidRPr="00BF4323" w:rsidTr="004C5B45">
        <w:trPr>
          <w:trHeight w:hRule="exact" w:val="207"/>
        </w:trPr>
        <w:tc>
          <w:tcPr>
            <w:tcW w:w="1074" w:type="dxa"/>
            <w:gridSpan w:val="2"/>
            <w:shd w:val="clear" w:color="auto" w:fill="auto"/>
            <w:vAlign w:val="center"/>
          </w:tcPr>
          <w:p w:rsidR="00D41C73" w:rsidRPr="00BF4323" w:rsidRDefault="00D41C73" w:rsidP="00D41C73">
            <w:pPr>
              <w:tabs>
                <w:tab w:val="left" w:pos="8618"/>
              </w:tabs>
              <w:rPr>
                <w:sz w:val="15"/>
                <w:szCs w:val="15"/>
              </w:rPr>
            </w:pPr>
          </w:p>
        </w:tc>
        <w:tc>
          <w:tcPr>
            <w:tcW w:w="762" w:type="dxa"/>
            <w:gridSpan w:val="2"/>
            <w:shd w:val="clear" w:color="auto" w:fill="auto"/>
            <w:vAlign w:val="center"/>
          </w:tcPr>
          <w:p w:rsidR="00D41C73" w:rsidRPr="00BF4323" w:rsidRDefault="00D41C73" w:rsidP="00D41C73">
            <w:pPr>
              <w:jc w:val="right"/>
              <w:rPr>
                <w:b/>
                <w:bCs/>
                <w:sz w:val="15"/>
                <w:szCs w:val="15"/>
              </w:rPr>
            </w:pPr>
          </w:p>
        </w:tc>
        <w:tc>
          <w:tcPr>
            <w:tcW w:w="791" w:type="dxa"/>
            <w:gridSpan w:val="2"/>
            <w:shd w:val="clear" w:color="auto" w:fill="auto"/>
            <w:vAlign w:val="center"/>
          </w:tcPr>
          <w:p w:rsidR="00D41C73" w:rsidRPr="00BF4323" w:rsidRDefault="00D41C73" w:rsidP="00D41C73">
            <w:pPr>
              <w:jc w:val="right"/>
              <w:rPr>
                <w:bCs/>
                <w:sz w:val="15"/>
                <w:szCs w:val="15"/>
              </w:rPr>
            </w:pPr>
          </w:p>
        </w:tc>
        <w:tc>
          <w:tcPr>
            <w:tcW w:w="829" w:type="dxa"/>
            <w:gridSpan w:val="2"/>
            <w:shd w:val="clear" w:color="auto" w:fill="auto"/>
            <w:vAlign w:val="center"/>
          </w:tcPr>
          <w:p w:rsidR="00D41C73" w:rsidRPr="00BF4323" w:rsidRDefault="00D41C73" w:rsidP="00D41C73">
            <w:pPr>
              <w:jc w:val="right"/>
              <w:rPr>
                <w:bCs/>
                <w:sz w:val="15"/>
                <w:szCs w:val="15"/>
              </w:rPr>
            </w:pPr>
          </w:p>
        </w:tc>
        <w:tc>
          <w:tcPr>
            <w:tcW w:w="1080" w:type="dxa"/>
            <w:gridSpan w:val="2"/>
            <w:shd w:val="clear" w:color="auto" w:fill="auto"/>
            <w:vAlign w:val="center"/>
          </w:tcPr>
          <w:p w:rsidR="00D41C73" w:rsidRPr="00BF4323" w:rsidRDefault="00D41C73" w:rsidP="00D41C73">
            <w:pPr>
              <w:jc w:val="right"/>
              <w:rPr>
                <w:bCs/>
                <w:sz w:val="15"/>
                <w:szCs w:val="15"/>
              </w:rPr>
            </w:pPr>
          </w:p>
        </w:tc>
        <w:tc>
          <w:tcPr>
            <w:tcW w:w="810" w:type="dxa"/>
            <w:gridSpan w:val="2"/>
            <w:shd w:val="clear" w:color="auto" w:fill="auto"/>
            <w:vAlign w:val="center"/>
          </w:tcPr>
          <w:p w:rsidR="00D41C73" w:rsidRPr="00BF4323" w:rsidRDefault="00D41C73" w:rsidP="00D41C73">
            <w:pPr>
              <w:jc w:val="right"/>
              <w:rPr>
                <w:bCs/>
                <w:sz w:val="15"/>
                <w:szCs w:val="15"/>
              </w:rPr>
            </w:pPr>
          </w:p>
        </w:tc>
        <w:tc>
          <w:tcPr>
            <w:tcW w:w="711" w:type="dxa"/>
            <w:gridSpan w:val="2"/>
            <w:shd w:val="clear" w:color="auto" w:fill="auto"/>
            <w:vAlign w:val="center"/>
          </w:tcPr>
          <w:p w:rsidR="00D41C73" w:rsidRPr="00BF4323" w:rsidRDefault="00D41C73" w:rsidP="00D41C73">
            <w:pPr>
              <w:jc w:val="right"/>
              <w:rPr>
                <w:bCs/>
                <w:sz w:val="15"/>
                <w:szCs w:val="15"/>
              </w:rPr>
            </w:pPr>
          </w:p>
        </w:tc>
        <w:tc>
          <w:tcPr>
            <w:tcW w:w="819" w:type="dxa"/>
            <w:gridSpan w:val="2"/>
            <w:shd w:val="clear" w:color="auto" w:fill="auto"/>
            <w:vAlign w:val="center"/>
          </w:tcPr>
          <w:p w:rsidR="00D41C73" w:rsidRPr="00BF4323" w:rsidRDefault="00D41C73" w:rsidP="00D41C73">
            <w:pPr>
              <w:jc w:val="right"/>
              <w:rPr>
                <w:bCs/>
                <w:sz w:val="15"/>
                <w:szCs w:val="15"/>
              </w:rPr>
            </w:pPr>
          </w:p>
        </w:tc>
        <w:tc>
          <w:tcPr>
            <w:tcW w:w="990" w:type="dxa"/>
            <w:gridSpan w:val="2"/>
            <w:shd w:val="clear" w:color="auto" w:fill="auto"/>
            <w:vAlign w:val="center"/>
          </w:tcPr>
          <w:p w:rsidR="00D41C73" w:rsidRPr="00BF4323" w:rsidRDefault="00D41C73" w:rsidP="00D41C73">
            <w:pPr>
              <w:jc w:val="right"/>
              <w:rPr>
                <w:bCs/>
                <w:sz w:val="15"/>
                <w:szCs w:val="15"/>
              </w:rPr>
            </w:pPr>
          </w:p>
        </w:tc>
        <w:tc>
          <w:tcPr>
            <w:tcW w:w="990" w:type="dxa"/>
            <w:shd w:val="clear" w:color="auto" w:fill="auto"/>
            <w:vAlign w:val="center"/>
          </w:tcPr>
          <w:p w:rsidR="00D41C73" w:rsidRPr="00BF4323" w:rsidRDefault="00D41C73" w:rsidP="00D41C73">
            <w:pPr>
              <w:jc w:val="right"/>
              <w:rPr>
                <w:bCs/>
                <w:sz w:val="15"/>
                <w:szCs w:val="15"/>
              </w:rPr>
            </w:pPr>
          </w:p>
        </w:tc>
      </w:tr>
      <w:tr w:rsidR="00D900F8" w:rsidRPr="00BF4323" w:rsidTr="00FC4B7E">
        <w:trPr>
          <w:trHeight w:hRule="exact" w:val="230"/>
        </w:trPr>
        <w:tc>
          <w:tcPr>
            <w:tcW w:w="1074" w:type="dxa"/>
            <w:gridSpan w:val="2"/>
            <w:shd w:val="clear" w:color="auto" w:fill="auto"/>
            <w:vAlign w:val="center"/>
          </w:tcPr>
          <w:p w:rsidR="00D900F8" w:rsidRPr="00BF4323" w:rsidRDefault="00D900F8" w:rsidP="00D900F8">
            <w:pPr>
              <w:tabs>
                <w:tab w:val="left" w:pos="8618"/>
              </w:tabs>
              <w:ind w:hanging="28"/>
              <w:rPr>
                <w:sz w:val="15"/>
                <w:szCs w:val="15"/>
              </w:rPr>
            </w:pPr>
            <w:r w:rsidRPr="00BF4323">
              <w:rPr>
                <w:sz w:val="15"/>
                <w:szCs w:val="15"/>
              </w:rPr>
              <w:t>2015-16</w:t>
            </w:r>
          </w:p>
        </w:tc>
        <w:tc>
          <w:tcPr>
            <w:tcW w:w="762" w:type="dxa"/>
            <w:gridSpan w:val="2"/>
            <w:shd w:val="clear" w:color="auto" w:fill="auto"/>
            <w:vAlign w:val="center"/>
          </w:tcPr>
          <w:p w:rsidR="00D900F8" w:rsidRPr="00BF4323" w:rsidRDefault="00D900F8" w:rsidP="00D900F8">
            <w:pPr>
              <w:jc w:val="right"/>
              <w:rPr>
                <w:b/>
                <w:bCs/>
                <w:sz w:val="15"/>
                <w:szCs w:val="15"/>
              </w:rPr>
            </w:pPr>
          </w:p>
        </w:tc>
        <w:tc>
          <w:tcPr>
            <w:tcW w:w="791" w:type="dxa"/>
            <w:gridSpan w:val="2"/>
            <w:shd w:val="clear" w:color="auto" w:fill="auto"/>
            <w:vAlign w:val="center"/>
          </w:tcPr>
          <w:p w:rsidR="00D900F8" w:rsidRPr="00BF4323" w:rsidRDefault="00D900F8" w:rsidP="00D900F8">
            <w:pPr>
              <w:jc w:val="right"/>
              <w:rPr>
                <w:sz w:val="15"/>
                <w:szCs w:val="15"/>
              </w:rPr>
            </w:pPr>
          </w:p>
        </w:tc>
        <w:tc>
          <w:tcPr>
            <w:tcW w:w="829" w:type="dxa"/>
            <w:gridSpan w:val="2"/>
            <w:shd w:val="clear" w:color="auto" w:fill="auto"/>
            <w:vAlign w:val="center"/>
          </w:tcPr>
          <w:p w:rsidR="00D900F8" w:rsidRPr="00BF4323" w:rsidRDefault="00D900F8" w:rsidP="00D900F8">
            <w:pPr>
              <w:jc w:val="right"/>
              <w:rPr>
                <w:sz w:val="15"/>
                <w:szCs w:val="15"/>
              </w:rPr>
            </w:pPr>
          </w:p>
        </w:tc>
        <w:tc>
          <w:tcPr>
            <w:tcW w:w="1080" w:type="dxa"/>
            <w:gridSpan w:val="2"/>
            <w:shd w:val="clear" w:color="auto" w:fill="auto"/>
            <w:vAlign w:val="center"/>
          </w:tcPr>
          <w:p w:rsidR="00D900F8" w:rsidRPr="00BF4323" w:rsidRDefault="00D900F8" w:rsidP="00D900F8">
            <w:pPr>
              <w:jc w:val="right"/>
              <w:rPr>
                <w:sz w:val="15"/>
                <w:szCs w:val="15"/>
              </w:rPr>
            </w:pPr>
          </w:p>
        </w:tc>
        <w:tc>
          <w:tcPr>
            <w:tcW w:w="810" w:type="dxa"/>
            <w:gridSpan w:val="2"/>
            <w:shd w:val="clear" w:color="auto" w:fill="auto"/>
            <w:vAlign w:val="center"/>
          </w:tcPr>
          <w:p w:rsidR="00D900F8" w:rsidRPr="00BF4323" w:rsidRDefault="00D900F8" w:rsidP="00D900F8">
            <w:pPr>
              <w:jc w:val="right"/>
              <w:rPr>
                <w:sz w:val="15"/>
                <w:szCs w:val="15"/>
              </w:rPr>
            </w:pPr>
          </w:p>
        </w:tc>
        <w:tc>
          <w:tcPr>
            <w:tcW w:w="711" w:type="dxa"/>
            <w:gridSpan w:val="2"/>
            <w:shd w:val="clear" w:color="auto" w:fill="auto"/>
            <w:vAlign w:val="center"/>
          </w:tcPr>
          <w:p w:rsidR="00D900F8" w:rsidRPr="00BF4323" w:rsidRDefault="00D900F8" w:rsidP="00D900F8">
            <w:pPr>
              <w:jc w:val="right"/>
              <w:rPr>
                <w:sz w:val="15"/>
                <w:szCs w:val="15"/>
              </w:rPr>
            </w:pPr>
          </w:p>
        </w:tc>
        <w:tc>
          <w:tcPr>
            <w:tcW w:w="819" w:type="dxa"/>
            <w:gridSpan w:val="2"/>
            <w:shd w:val="clear" w:color="auto" w:fill="auto"/>
            <w:vAlign w:val="center"/>
          </w:tcPr>
          <w:p w:rsidR="00D900F8" w:rsidRPr="00BF4323" w:rsidRDefault="00D900F8" w:rsidP="00D900F8">
            <w:pPr>
              <w:jc w:val="right"/>
              <w:rPr>
                <w:sz w:val="15"/>
                <w:szCs w:val="15"/>
              </w:rPr>
            </w:pPr>
          </w:p>
        </w:tc>
        <w:tc>
          <w:tcPr>
            <w:tcW w:w="990" w:type="dxa"/>
            <w:gridSpan w:val="2"/>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FC4B7E">
        <w:trPr>
          <w:trHeight w:hRule="exact" w:val="230"/>
        </w:trPr>
        <w:tc>
          <w:tcPr>
            <w:tcW w:w="1074" w:type="dxa"/>
            <w:gridSpan w:val="2"/>
            <w:shd w:val="clear" w:color="auto" w:fill="auto"/>
            <w:vAlign w:val="center"/>
          </w:tcPr>
          <w:p w:rsidR="00D900F8" w:rsidRPr="00BF4323" w:rsidRDefault="00D900F8" w:rsidP="00D900F8">
            <w:pPr>
              <w:rPr>
                <w:sz w:val="15"/>
                <w:szCs w:val="15"/>
              </w:rPr>
            </w:pPr>
            <w:r w:rsidRPr="00BF4323">
              <w:rPr>
                <w:sz w:val="15"/>
                <w:szCs w:val="15"/>
              </w:rPr>
              <w:t xml:space="preserve">    Jul-Sep</w:t>
            </w:r>
          </w:p>
        </w:tc>
        <w:tc>
          <w:tcPr>
            <w:tcW w:w="762" w:type="dxa"/>
            <w:gridSpan w:val="2"/>
            <w:shd w:val="clear" w:color="auto" w:fill="auto"/>
            <w:vAlign w:val="center"/>
          </w:tcPr>
          <w:p w:rsidR="00D900F8" w:rsidRPr="00BF4323" w:rsidRDefault="00D900F8" w:rsidP="00D900F8">
            <w:pPr>
              <w:jc w:val="right"/>
              <w:rPr>
                <w:b/>
                <w:bCs/>
                <w:sz w:val="15"/>
                <w:szCs w:val="15"/>
              </w:rPr>
            </w:pPr>
            <w:r w:rsidRPr="00BF4323">
              <w:rPr>
                <w:b/>
                <w:bCs/>
                <w:sz w:val="15"/>
                <w:szCs w:val="15"/>
              </w:rPr>
              <w:t>187.10</w:t>
            </w:r>
          </w:p>
        </w:tc>
        <w:tc>
          <w:tcPr>
            <w:tcW w:w="791" w:type="dxa"/>
            <w:gridSpan w:val="2"/>
            <w:shd w:val="clear" w:color="auto" w:fill="auto"/>
            <w:vAlign w:val="center"/>
          </w:tcPr>
          <w:p w:rsidR="00D900F8" w:rsidRPr="00BF4323" w:rsidRDefault="00D900F8" w:rsidP="00D900F8">
            <w:pPr>
              <w:jc w:val="right"/>
              <w:rPr>
                <w:sz w:val="15"/>
                <w:szCs w:val="15"/>
              </w:rPr>
            </w:pPr>
            <w:r w:rsidRPr="00BF4323">
              <w:rPr>
                <w:sz w:val="15"/>
                <w:szCs w:val="15"/>
              </w:rPr>
              <w:t>183.52</w:t>
            </w:r>
          </w:p>
        </w:tc>
        <w:tc>
          <w:tcPr>
            <w:tcW w:w="829" w:type="dxa"/>
            <w:gridSpan w:val="2"/>
            <w:shd w:val="clear" w:color="auto" w:fill="auto"/>
            <w:vAlign w:val="center"/>
          </w:tcPr>
          <w:p w:rsidR="00D900F8" w:rsidRPr="00BF4323" w:rsidRDefault="00D900F8" w:rsidP="00D900F8">
            <w:pPr>
              <w:jc w:val="right"/>
              <w:rPr>
                <w:sz w:val="15"/>
                <w:szCs w:val="15"/>
              </w:rPr>
            </w:pPr>
            <w:r w:rsidRPr="00BF4323">
              <w:rPr>
                <w:sz w:val="15"/>
                <w:szCs w:val="15"/>
              </w:rPr>
              <w:t>68.33</w:t>
            </w:r>
          </w:p>
        </w:tc>
        <w:tc>
          <w:tcPr>
            <w:tcW w:w="1080" w:type="dxa"/>
            <w:gridSpan w:val="2"/>
            <w:shd w:val="clear" w:color="auto" w:fill="auto"/>
            <w:vAlign w:val="center"/>
          </w:tcPr>
          <w:p w:rsidR="00D900F8" w:rsidRPr="00BF4323" w:rsidRDefault="00D900F8" w:rsidP="00D900F8">
            <w:pPr>
              <w:jc w:val="right"/>
              <w:rPr>
                <w:sz w:val="15"/>
                <w:szCs w:val="15"/>
              </w:rPr>
            </w:pPr>
            <w:r w:rsidRPr="00BF4323">
              <w:rPr>
                <w:sz w:val="15"/>
                <w:szCs w:val="15"/>
              </w:rPr>
              <w:t>285.36</w:t>
            </w:r>
          </w:p>
        </w:tc>
        <w:tc>
          <w:tcPr>
            <w:tcW w:w="810" w:type="dxa"/>
            <w:gridSpan w:val="2"/>
            <w:shd w:val="clear" w:color="auto" w:fill="auto"/>
            <w:vAlign w:val="center"/>
          </w:tcPr>
          <w:p w:rsidR="00D900F8" w:rsidRPr="00BF4323" w:rsidRDefault="00D900F8" w:rsidP="00D900F8">
            <w:pPr>
              <w:jc w:val="right"/>
              <w:rPr>
                <w:sz w:val="15"/>
                <w:szCs w:val="15"/>
              </w:rPr>
            </w:pPr>
            <w:r w:rsidRPr="00BF4323">
              <w:rPr>
                <w:sz w:val="15"/>
                <w:szCs w:val="15"/>
              </w:rPr>
              <w:t>76.97</w:t>
            </w:r>
          </w:p>
        </w:tc>
        <w:tc>
          <w:tcPr>
            <w:tcW w:w="711" w:type="dxa"/>
            <w:gridSpan w:val="2"/>
            <w:shd w:val="clear" w:color="auto" w:fill="auto"/>
            <w:vAlign w:val="center"/>
          </w:tcPr>
          <w:p w:rsidR="00D900F8" w:rsidRPr="00BF4323" w:rsidRDefault="00D900F8" w:rsidP="00D900F8">
            <w:pPr>
              <w:jc w:val="right"/>
              <w:rPr>
                <w:sz w:val="15"/>
                <w:szCs w:val="15"/>
              </w:rPr>
            </w:pPr>
            <w:r w:rsidRPr="00BF4323">
              <w:rPr>
                <w:sz w:val="15"/>
                <w:szCs w:val="15"/>
              </w:rPr>
              <w:t>1,029.59</w:t>
            </w:r>
          </w:p>
        </w:tc>
        <w:tc>
          <w:tcPr>
            <w:tcW w:w="819" w:type="dxa"/>
            <w:gridSpan w:val="2"/>
            <w:shd w:val="clear" w:color="auto" w:fill="auto"/>
            <w:vAlign w:val="center"/>
          </w:tcPr>
          <w:p w:rsidR="00D900F8" w:rsidRPr="00BF4323" w:rsidRDefault="00D900F8" w:rsidP="00D900F8">
            <w:pPr>
              <w:jc w:val="right"/>
              <w:rPr>
                <w:sz w:val="15"/>
                <w:szCs w:val="15"/>
              </w:rPr>
            </w:pPr>
            <w:r w:rsidRPr="00BF4323">
              <w:rPr>
                <w:sz w:val="15"/>
                <w:szCs w:val="15"/>
              </w:rPr>
              <w:t>176.67</w:t>
            </w:r>
          </w:p>
        </w:tc>
        <w:tc>
          <w:tcPr>
            <w:tcW w:w="990" w:type="dxa"/>
            <w:gridSpan w:val="2"/>
            <w:shd w:val="clear" w:color="auto" w:fill="auto"/>
            <w:vAlign w:val="center"/>
          </w:tcPr>
          <w:p w:rsidR="00D900F8" w:rsidRPr="00BF4323" w:rsidRDefault="00D900F8" w:rsidP="00D900F8">
            <w:pPr>
              <w:jc w:val="right"/>
              <w:rPr>
                <w:sz w:val="15"/>
                <w:szCs w:val="15"/>
              </w:rPr>
            </w:pPr>
            <w:r w:rsidRPr="00BF4323">
              <w:rPr>
                <w:sz w:val="15"/>
                <w:szCs w:val="15"/>
              </w:rPr>
              <w:t>3,211.01</w:t>
            </w:r>
          </w:p>
        </w:tc>
        <w:tc>
          <w:tcPr>
            <w:tcW w:w="990" w:type="dxa"/>
            <w:shd w:val="clear" w:color="auto" w:fill="auto"/>
            <w:vAlign w:val="center"/>
          </w:tcPr>
          <w:p w:rsidR="00D900F8" w:rsidRPr="00BF4323" w:rsidRDefault="00D900F8" w:rsidP="00D900F8">
            <w:pPr>
              <w:jc w:val="right"/>
              <w:rPr>
                <w:sz w:val="15"/>
                <w:szCs w:val="15"/>
              </w:rPr>
            </w:pPr>
            <w:r w:rsidRPr="00BF4323">
              <w:rPr>
                <w:sz w:val="15"/>
                <w:szCs w:val="15"/>
              </w:rPr>
              <w:t>194.95</w:t>
            </w:r>
          </w:p>
        </w:tc>
      </w:tr>
      <w:tr w:rsidR="00D900F8" w:rsidRPr="00BF4323" w:rsidTr="00FC4B7E">
        <w:trPr>
          <w:trHeight w:hRule="exact" w:val="230"/>
        </w:trPr>
        <w:tc>
          <w:tcPr>
            <w:tcW w:w="1074" w:type="dxa"/>
            <w:gridSpan w:val="2"/>
            <w:shd w:val="clear" w:color="auto" w:fill="auto"/>
            <w:vAlign w:val="center"/>
          </w:tcPr>
          <w:p w:rsidR="00D900F8" w:rsidRPr="00BF4323" w:rsidRDefault="00D900F8" w:rsidP="00D900F8">
            <w:pPr>
              <w:rPr>
                <w:sz w:val="15"/>
                <w:szCs w:val="15"/>
              </w:rPr>
            </w:pPr>
            <w:r w:rsidRPr="00BF4323">
              <w:rPr>
                <w:sz w:val="15"/>
                <w:szCs w:val="15"/>
              </w:rPr>
              <w:t xml:space="preserve">    Oct-Dec</w:t>
            </w:r>
          </w:p>
        </w:tc>
        <w:tc>
          <w:tcPr>
            <w:tcW w:w="762" w:type="dxa"/>
            <w:gridSpan w:val="2"/>
            <w:shd w:val="clear" w:color="auto" w:fill="auto"/>
            <w:vAlign w:val="center"/>
          </w:tcPr>
          <w:p w:rsidR="00D900F8" w:rsidRPr="00BF4323" w:rsidRDefault="00D900F8" w:rsidP="00D900F8">
            <w:pPr>
              <w:jc w:val="right"/>
              <w:rPr>
                <w:b/>
                <w:bCs/>
                <w:sz w:val="15"/>
                <w:szCs w:val="15"/>
              </w:rPr>
            </w:pPr>
            <w:r w:rsidRPr="00BF4323">
              <w:rPr>
                <w:b/>
                <w:bCs/>
                <w:sz w:val="15"/>
                <w:szCs w:val="15"/>
              </w:rPr>
              <w:t>193.24</w:t>
            </w:r>
          </w:p>
        </w:tc>
        <w:tc>
          <w:tcPr>
            <w:tcW w:w="791" w:type="dxa"/>
            <w:gridSpan w:val="2"/>
            <w:shd w:val="clear" w:color="auto" w:fill="auto"/>
            <w:vAlign w:val="center"/>
          </w:tcPr>
          <w:p w:rsidR="00D900F8" w:rsidRPr="00BF4323" w:rsidRDefault="00D900F8" w:rsidP="00D900F8">
            <w:pPr>
              <w:jc w:val="right"/>
              <w:rPr>
                <w:sz w:val="15"/>
                <w:szCs w:val="15"/>
              </w:rPr>
            </w:pPr>
            <w:r w:rsidRPr="00BF4323">
              <w:rPr>
                <w:sz w:val="15"/>
                <w:szCs w:val="15"/>
              </w:rPr>
              <w:t>251.95</w:t>
            </w:r>
          </w:p>
        </w:tc>
        <w:tc>
          <w:tcPr>
            <w:tcW w:w="829" w:type="dxa"/>
            <w:gridSpan w:val="2"/>
            <w:shd w:val="clear" w:color="auto" w:fill="auto"/>
            <w:vAlign w:val="center"/>
          </w:tcPr>
          <w:p w:rsidR="00D900F8" w:rsidRPr="00BF4323" w:rsidRDefault="00D900F8" w:rsidP="00D900F8">
            <w:pPr>
              <w:jc w:val="right"/>
              <w:rPr>
                <w:sz w:val="15"/>
                <w:szCs w:val="15"/>
              </w:rPr>
            </w:pPr>
            <w:r w:rsidRPr="00BF4323">
              <w:rPr>
                <w:sz w:val="15"/>
                <w:szCs w:val="15"/>
              </w:rPr>
              <w:t>54.14</w:t>
            </w:r>
          </w:p>
        </w:tc>
        <w:tc>
          <w:tcPr>
            <w:tcW w:w="1080" w:type="dxa"/>
            <w:gridSpan w:val="2"/>
            <w:shd w:val="clear" w:color="auto" w:fill="auto"/>
            <w:vAlign w:val="center"/>
          </w:tcPr>
          <w:p w:rsidR="00D900F8" w:rsidRPr="00BF4323" w:rsidRDefault="00D900F8" w:rsidP="00D900F8">
            <w:pPr>
              <w:jc w:val="right"/>
              <w:rPr>
                <w:sz w:val="15"/>
                <w:szCs w:val="15"/>
              </w:rPr>
            </w:pPr>
            <w:r w:rsidRPr="00BF4323">
              <w:rPr>
                <w:sz w:val="15"/>
                <w:szCs w:val="15"/>
              </w:rPr>
              <w:t>218.76</w:t>
            </w:r>
          </w:p>
        </w:tc>
        <w:tc>
          <w:tcPr>
            <w:tcW w:w="810" w:type="dxa"/>
            <w:gridSpan w:val="2"/>
            <w:shd w:val="clear" w:color="auto" w:fill="auto"/>
            <w:vAlign w:val="center"/>
          </w:tcPr>
          <w:p w:rsidR="00D900F8" w:rsidRPr="00BF4323" w:rsidRDefault="00D900F8" w:rsidP="00D900F8">
            <w:pPr>
              <w:jc w:val="right"/>
              <w:rPr>
                <w:sz w:val="15"/>
                <w:szCs w:val="15"/>
              </w:rPr>
            </w:pPr>
            <w:r w:rsidRPr="00BF4323">
              <w:rPr>
                <w:sz w:val="15"/>
                <w:szCs w:val="15"/>
              </w:rPr>
              <w:t>50.57</w:t>
            </w:r>
          </w:p>
        </w:tc>
        <w:tc>
          <w:tcPr>
            <w:tcW w:w="711" w:type="dxa"/>
            <w:gridSpan w:val="2"/>
            <w:shd w:val="clear" w:color="auto" w:fill="auto"/>
            <w:vAlign w:val="center"/>
          </w:tcPr>
          <w:p w:rsidR="00D900F8" w:rsidRPr="00BF4323" w:rsidRDefault="00D900F8" w:rsidP="00D900F8">
            <w:pPr>
              <w:jc w:val="right"/>
              <w:rPr>
                <w:sz w:val="15"/>
                <w:szCs w:val="15"/>
              </w:rPr>
            </w:pPr>
            <w:r w:rsidRPr="00BF4323">
              <w:rPr>
                <w:sz w:val="15"/>
                <w:szCs w:val="15"/>
              </w:rPr>
              <w:t>778.60</w:t>
            </w:r>
          </w:p>
        </w:tc>
        <w:tc>
          <w:tcPr>
            <w:tcW w:w="819" w:type="dxa"/>
            <w:gridSpan w:val="2"/>
            <w:shd w:val="clear" w:color="auto" w:fill="auto"/>
            <w:vAlign w:val="center"/>
          </w:tcPr>
          <w:p w:rsidR="00D900F8" w:rsidRPr="00BF4323" w:rsidRDefault="00D900F8" w:rsidP="00D900F8">
            <w:pPr>
              <w:jc w:val="right"/>
              <w:rPr>
                <w:sz w:val="15"/>
                <w:szCs w:val="15"/>
              </w:rPr>
            </w:pPr>
            <w:r w:rsidRPr="00BF4323">
              <w:rPr>
                <w:sz w:val="15"/>
                <w:szCs w:val="15"/>
              </w:rPr>
              <w:t>177.06</w:t>
            </w:r>
          </w:p>
        </w:tc>
        <w:tc>
          <w:tcPr>
            <w:tcW w:w="990" w:type="dxa"/>
            <w:gridSpan w:val="2"/>
            <w:shd w:val="clear" w:color="auto" w:fill="auto"/>
            <w:vAlign w:val="center"/>
          </w:tcPr>
          <w:p w:rsidR="00D900F8" w:rsidRPr="00BF4323" w:rsidRDefault="00D900F8" w:rsidP="00D900F8">
            <w:pPr>
              <w:jc w:val="right"/>
              <w:rPr>
                <w:sz w:val="15"/>
                <w:szCs w:val="15"/>
              </w:rPr>
            </w:pPr>
            <w:r w:rsidRPr="00BF4323">
              <w:rPr>
                <w:sz w:val="15"/>
                <w:szCs w:val="15"/>
              </w:rPr>
              <w:t>2,601.52</w:t>
            </w:r>
          </w:p>
        </w:tc>
        <w:tc>
          <w:tcPr>
            <w:tcW w:w="990" w:type="dxa"/>
            <w:shd w:val="clear" w:color="auto" w:fill="auto"/>
            <w:vAlign w:val="center"/>
          </w:tcPr>
          <w:p w:rsidR="00D900F8" w:rsidRPr="00BF4323" w:rsidRDefault="00D900F8" w:rsidP="00D900F8">
            <w:pPr>
              <w:jc w:val="right"/>
              <w:rPr>
                <w:sz w:val="15"/>
                <w:szCs w:val="15"/>
              </w:rPr>
            </w:pPr>
            <w:r w:rsidRPr="00BF4323">
              <w:rPr>
                <w:sz w:val="15"/>
                <w:szCs w:val="15"/>
              </w:rPr>
              <w:t>204.57</w:t>
            </w:r>
          </w:p>
        </w:tc>
      </w:tr>
      <w:tr w:rsidR="00D900F8" w:rsidRPr="00BF4323" w:rsidTr="00FC4B7E">
        <w:trPr>
          <w:trHeight w:hRule="exact" w:val="230"/>
        </w:trPr>
        <w:tc>
          <w:tcPr>
            <w:tcW w:w="1074" w:type="dxa"/>
            <w:gridSpan w:val="2"/>
            <w:shd w:val="clear" w:color="auto" w:fill="auto"/>
            <w:vAlign w:val="center"/>
          </w:tcPr>
          <w:p w:rsidR="00D900F8" w:rsidRPr="00BF4323" w:rsidRDefault="00D900F8" w:rsidP="00D900F8">
            <w:pPr>
              <w:tabs>
                <w:tab w:val="left" w:pos="8618"/>
              </w:tabs>
              <w:rPr>
                <w:sz w:val="15"/>
                <w:szCs w:val="15"/>
              </w:rPr>
            </w:pPr>
            <w:r w:rsidRPr="00BF4323">
              <w:rPr>
                <w:sz w:val="15"/>
                <w:szCs w:val="15"/>
              </w:rPr>
              <w:t xml:space="preserve">    Jan-Mar</w:t>
            </w:r>
          </w:p>
        </w:tc>
        <w:tc>
          <w:tcPr>
            <w:tcW w:w="762" w:type="dxa"/>
            <w:gridSpan w:val="2"/>
            <w:shd w:val="clear" w:color="auto" w:fill="auto"/>
            <w:vAlign w:val="center"/>
          </w:tcPr>
          <w:p w:rsidR="00D900F8" w:rsidRPr="00BF4323" w:rsidRDefault="00D900F8" w:rsidP="00D900F8">
            <w:pPr>
              <w:jc w:val="right"/>
              <w:rPr>
                <w:b/>
                <w:bCs/>
                <w:sz w:val="15"/>
                <w:szCs w:val="15"/>
              </w:rPr>
            </w:pPr>
            <w:r>
              <w:rPr>
                <w:b/>
                <w:bCs/>
                <w:sz w:val="15"/>
                <w:szCs w:val="15"/>
              </w:rPr>
              <w:t>241.90</w:t>
            </w:r>
          </w:p>
        </w:tc>
        <w:tc>
          <w:tcPr>
            <w:tcW w:w="791" w:type="dxa"/>
            <w:gridSpan w:val="2"/>
            <w:shd w:val="clear" w:color="auto" w:fill="auto"/>
            <w:vAlign w:val="center"/>
          </w:tcPr>
          <w:p w:rsidR="00D900F8" w:rsidRPr="00BF4323" w:rsidRDefault="00D900F8" w:rsidP="00D900F8">
            <w:pPr>
              <w:jc w:val="right"/>
              <w:rPr>
                <w:sz w:val="15"/>
                <w:szCs w:val="15"/>
              </w:rPr>
            </w:pPr>
            <w:r>
              <w:rPr>
                <w:sz w:val="15"/>
                <w:szCs w:val="15"/>
              </w:rPr>
              <w:t>260.86</w:t>
            </w:r>
          </w:p>
        </w:tc>
        <w:tc>
          <w:tcPr>
            <w:tcW w:w="829" w:type="dxa"/>
            <w:gridSpan w:val="2"/>
            <w:shd w:val="clear" w:color="auto" w:fill="auto"/>
            <w:vAlign w:val="center"/>
          </w:tcPr>
          <w:p w:rsidR="00D900F8" w:rsidRPr="00BF4323" w:rsidRDefault="00D900F8" w:rsidP="00D900F8">
            <w:pPr>
              <w:jc w:val="right"/>
              <w:rPr>
                <w:sz w:val="15"/>
                <w:szCs w:val="15"/>
              </w:rPr>
            </w:pPr>
            <w:r>
              <w:rPr>
                <w:sz w:val="15"/>
                <w:szCs w:val="15"/>
              </w:rPr>
              <w:t>216.18</w:t>
            </w:r>
          </w:p>
        </w:tc>
        <w:tc>
          <w:tcPr>
            <w:tcW w:w="1080" w:type="dxa"/>
            <w:gridSpan w:val="2"/>
            <w:shd w:val="clear" w:color="auto" w:fill="auto"/>
            <w:vAlign w:val="center"/>
          </w:tcPr>
          <w:p w:rsidR="00D900F8" w:rsidRPr="00BF4323" w:rsidRDefault="00D900F8" w:rsidP="00D900F8">
            <w:pPr>
              <w:jc w:val="right"/>
              <w:rPr>
                <w:sz w:val="15"/>
                <w:szCs w:val="15"/>
              </w:rPr>
            </w:pPr>
            <w:r>
              <w:rPr>
                <w:sz w:val="15"/>
                <w:szCs w:val="15"/>
              </w:rPr>
              <w:t>176.79</w:t>
            </w:r>
          </w:p>
        </w:tc>
        <w:tc>
          <w:tcPr>
            <w:tcW w:w="810" w:type="dxa"/>
            <w:gridSpan w:val="2"/>
            <w:shd w:val="clear" w:color="auto" w:fill="auto"/>
            <w:vAlign w:val="center"/>
          </w:tcPr>
          <w:p w:rsidR="00D900F8" w:rsidRPr="00BF4323" w:rsidRDefault="00D900F8" w:rsidP="00D900F8">
            <w:pPr>
              <w:jc w:val="right"/>
              <w:rPr>
                <w:sz w:val="15"/>
                <w:szCs w:val="15"/>
              </w:rPr>
            </w:pPr>
            <w:r>
              <w:rPr>
                <w:sz w:val="15"/>
                <w:szCs w:val="15"/>
              </w:rPr>
              <w:t>98.65</w:t>
            </w:r>
          </w:p>
        </w:tc>
        <w:tc>
          <w:tcPr>
            <w:tcW w:w="711" w:type="dxa"/>
            <w:gridSpan w:val="2"/>
            <w:shd w:val="clear" w:color="auto" w:fill="auto"/>
            <w:vAlign w:val="center"/>
          </w:tcPr>
          <w:p w:rsidR="00D900F8" w:rsidRPr="00BF4323" w:rsidRDefault="00D900F8" w:rsidP="00D900F8">
            <w:pPr>
              <w:jc w:val="right"/>
              <w:rPr>
                <w:sz w:val="15"/>
                <w:szCs w:val="15"/>
              </w:rPr>
            </w:pPr>
            <w:r>
              <w:rPr>
                <w:sz w:val="15"/>
                <w:szCs w:val="15"/>
              </w:rPr>
              <w:t>475.58</w:t>
            </w:r>
          </w:p>
        </w:tc>
        <w:tc>
          <w:tcPr>
            <w:tcW w:w="819" w:type="dxa"/>
            <w:gridSpan w:val="2"/>
            <w:shd w:val="clear" w:color="auto" w:fill="auto"/>
            <w:vAlign w:val="center"/>
          </w:tcPr>
          <w:p w:rsidR="00D900F8" w:rsidRPr="00BF4323" w:rsidRDefault="00D900F8" w:rsidP="00D900F8">
            <w:pPr>
              <w:jc w:val="right"/>
              <w:rPr>
                <w:sz w:val="15"/>
                <w:szCs w:val="15"/>
              </w:rPr>
            </w:pPr>
            <w:r>
              <w:rPr>
                <w:sz w:val="15"/>
                <w:szCs w:val="15"/>
              </w:rPr>
              <w:t>184.09</w:t>
            </w:r>
          </w:p>
        </w:tc>
        <w:tc>
          <w:tcPr>
            <w:tcW w:w="990" w:type="dxa"/>
            <w:gridSpan w:val="2"/>
            <w:shd w:val="clear" w:color="auto" w:fill="auto"/>
            <w:vAlign w:val="center"/>
          </w:tcPr>
          <w:p w:rsidR="00D900F8" w:rsidRPr="00BF4323" w:rsidRDefault="00D900F8" w:rsidP="00D900F8">
            <w:pPr>
              <w:jc w:val="right"/>
              <w:rPr>
                <w:sz w:val="15"/>
                <w:szCs w:val="15"/>
              </w:rPr>
            </w:pPr>
            <w:r>
              <w:rPr>
                <w:sz w:val="15"/>
                <w:szCs w:val="15"/>
              </w:rPr>
              <w:t>3,531.11</w:t>
            </w:r>
          </w:p>
        </w:tc>
        <w:tc>
          <w:tcPr>
            <w:tcW w:w="990" w:type="dxa"/>
            <w:shd w:val="clear" w:color="auto" w:fill="auto"/>
            <w:vAlign w:val="center"/>
          </w:tcPr>
          <w:p w:rsidR="00D900F8" w:rsidRPr="00BF4323" w:rsidRDefault="00D900F8" w:rsidP="00D900F8">
            <w:pPr>
              <w:jc w:val="right"/>
              <w:rPr>
                <w:sz w:val="15"/>
                <w:szCs w:val="15"/>
              </w:rPr>
            </w:pPr>
            <w:r>
              <w:rPr>
                <w:sz w:val="15"/>
                <w:szCs w:val="15"/>
              </w:rPr>
              <w:t>383.46</w:t>
            </w:r>
          </w:p>
        </w:tc>
      </w:tr>
      <w:tr w:rsidR="00D900F8" w:rsidRPr="00BF4323" w:rsidTr="00FC4B7E">
        <w:trPr>
          <w:trHeight w:hRule="exact" w:val="230"/>
        </w:trPr>
        <w:tc>
          <w:tcPr>
            <w:tcW w:w="1074" w:type="dxa"/>
            <w:gridSpan w:val="2"/>
            <w:shd w:val="clear" w:color="auto" w:fill="auto"/>
            <w:tcMar>
              <w:left w:w="58" w:type="dxa"/>
              <w:right w:w="58" w:type="dxa"/>
            </w:tcMar>
            <w:vAlign w:val="center"/>
          </w:tcPr>
          <w:p w:rsidR="00D900F8" w:rsidRPr="00BF4323" w:rsidRDefault="00D900F8" w:rsidP="00D900F8">
            <w:pPr>
              <w:rPr>
                <w:sz w:val="15"/>
                <w:szCs w:val="15"/>
              </w:rPr>
            </w:pPr>
            <w:r w:rsidRPr="00BF4323">
              <w:rPr>
                <w:sz w:val="15"/>
                <w:szCs w:val="15"/>
              </w:rPr>
              <w:t xml:space="preserve">    Apr-Jun</w:t>
            </w:r>
          </w:p>
        </w:tc>
        <w:tc>
          <w:tcPr>
            <w:tcW w:w="762" w:type="dxa"/>
            <w:gridSpan w:val="2"/>
            <w:shd w:val="clear" w:color="auto" w:fill="auto"/>
            <w:vAlign w:val="center"/>
          </w:tcPr>
          <w:p w:rsidR="00D900F8" w:rsidRDefault="00D900F8" w:rsidP="00D900F8">
            <w:pPr>
              <w:jc w:val="right"/>
              <w:rPr>
                <w:b/>
                <w:bCs/>
                <w:color w:val="000000"/>
                <w:sz w:val="15"/>
                <w:szCs w:val="15"/>
              </w:rPr>
            </w:pPr>
            <w:r>
              <w:rPr>
                <w:b/>
                <w:bCs/>
                <w:color w:val="000000"/>
                <w:sz w:val="15"/>
                <w:szCs w:val="15"/>
              </w:rPr>
              <w:t>206.13</w:t>
            </w:r>
          </w:p>
        </w:tc>
        <w:tc>
          <w:tcPr>
            <w:tcW w:w="791" w:type="dxa"/>
            <w:gridSpan w:val="2"/>
            <w:shd w:val="clear" w:color="auto" w:fill="auto"/>
            <w:vAlign w:val="center"/>
          </w:tcPr>
          <w:p w:rsidR="00D900F8" w:rsidRDefault="00D900F8" w:rsidP="00D900F8">
            <w:pPr>
              <w:jc w:val="right"/>
              <w:rPr>
                <w:color w:val="000000"/>
                <w:sz w:val="15"/>
                <w:szCs w:val="15"/>
              </w:rPr>
            </w:pPr>
            <w:r>
              <w:rPr>
                <w:color w:val="000000"/>
                <w:sz w:val="15"/>
                <w:szCs w:val="15"/>
              </w:rPr>
              <w:t>233.33</w:t>
            </w:r>
          </w:p>
        </w:tc>
        <w:tc>
          <w:tcPr>
            <w:tcW w:w="829" w:type="dxa"/>
            <w:gridSpan w:val="2"/>
            <w:shd w:val="clear" w:color="auto" w:fill="auto"/>
            <w:vAlign w:val="center"/>
          </w:tcPr>
          <w:p w:rsidR="00D900F8" w:rsidRDefault="00D900F8" w:rsidP="00D900F8">
            <w:pPr>
              <w:jc w:val="right"/>
              <w:rPr>
                <w:color w:val="000000"/>
                <w:sz w:val="15"/>
                <w:szCs w:val="15"/>
              </w:rPr>
            </w:pPr>
            <w:r>
              <w:rPr>
                <w:color w:val="000000"/>
                <w:sz w:val="15"/>
                <w:szCs w:val="15"/>
              </w:rPr>
              <w:t>148.74</w:t>
            </w:r>
          </w:p>
        </w:tc>
        <w:tc>
          <w:tcPr>
            <w:tcW w:w="1080" w:type="dxa"/>
            <w:gridSpan w:val="2"/>
            <w:shd w:val="clear" w:color="auto" w:fill="auto"/>
            <w:vAlign w:val="center"/>
          </w:tcPr>
          <w:p w:rsidR="00D900F8" w:rsidRDefault="00D900F8" w:rsidP="00D900F8">
            <w:pPr>
              <w:jc w:val="right"/>
              <w:rPr>
                <w:color w:val="000000"/>
                <w:sz w:val="15"/>
                <w:szCs w:val="15"/>
              </w:rPr>
            </w:pPr>
            <w:r>
              <w:rPr>
                <w:color w:val="000000"/>
                <w:sz w:val="15"/>
                <w:szCs w:val="15"/>
              </w:rPr>
              <w:t>198.79</w:t>
            </w:r>
          </w:p>
        </w:tc>
        <w:tc>
          <w:tcPr>
            <w:tcW w:w="810" w:type="dxa"/>
            <w:gridSpan w:val="2"/>
            <w:shd w:val="clear" w:color="auto" w:fill="auto"/>
            <w:vAlign w:val="center"/>
          </w:tcPr>
          <w:p w:rsidR="00D900F8" w:rsidRDefault="00D900F8" w:rsidP="00D900F8">
            <w:pPr>
              <w:jc w:val="right"/>
              <w:rPr>
                <w:color w:val="000000"/>
                <w:sz w:val="15"/>
                <w:szCs w:val="15"/>
              </w:rPr>
            </w:pPr>
            <w:r>
              <w:rPr>
                <w:color w:val="000000"/>
                <w:sz w:val="15"/>
                <w:szCs w:val="15"/>
              </w:rPr>
              <w:t>31.70</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483.95</w:t>
            </w:r>
          </w:p>
        </w:tc>
        <w:tc>
          <w:tcPr>
            <w:tcW w:w="819" w:type="dxa"/>
            <w:gridSpan w:val="2"/>
            <w:shd w:val="clear" w:color="auto" w:fill="auto"/>
            <w:vAlign w:val="center"/>
          </w:tcPr>
          <w:p w:rsidR="00D900F8" w:rsidRDefault="00D900F8" w:rsidP="00D900F8">
            <w:pPr>
              <w:jc w:val="right"/>
              <w:rPr>
                <w:color w:val="000000"/>
                <w:sz w:val="15"/>
                <w:szCs w:val="15"/>
              </w:rPr>
            </w:pPr>
            <w:r>
              <w:rPr>
                <w:color w:val="000000"/>
                <w:sz w:val="15"/>
                <w:szCs w:val="15"/>
              </w:rPr>
              <w:t>189.54</w:t>
            </w:r>
          </w:p>
        </w:tc>
        <w:tc>
          <w:tcPr>
            <w:tcW w:w="990" w:type="dxa"/>
            <w:gridSpan w:val="2"/>
            <w:shd w:val="clear" w:color="auto" w:fill="auto"/>
            <w:vAlign w:val="center"/>
          </w:tcPr>
          <w:p w:rsidR="00D900F8" w:rsidRDefault="00D900F8" w:rsidP="00D900F8">
            <w:pPr>
              <w:jc w:val="right"/>
              <w:rPr>
                <w:color w:val="000000"/>
                <w:sz w:val="15"/>
                <w:szCs w:val="15"/>
              </w:rPr>
            </w:pPr>
            <w:r>
              <w:rPr>
                <w:color w:val="000000"/>
                <w:sz w:val="15"/>
                <w:szCs w:val="15"/>
              </w:rPr>
              <w:t>5,475.29</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238.30</w:t>
            </w:r>
          </w:p>
        </w:tc>
      </w:tr>
      <w:tr w:rsidR="00D900F8" w:rsidRPr="00BF4323" w:rsidTr="004C5B45">
        <w:trPr>
          <w:trHeight w:hRule="exact" w:val="198"/>
        </w:trPr>
        <w:tc>
          <w:tcPr>
            <w:tcW w:w="1074" w:type="dxa"/>
            <w:gridSpan w:val="2"/>
            <w:shd w:val="clear" w:color="auto" w:fill="auto"/>
            <w:tcMar>
              <w:left w:w="58" w:type="dxa"/>
              <w:right w:w="58" w:type="dxa"/>
            </w:tcMar>
            <w:vAlign w:val="center"/>
          </w:tcPr>
          <w:p w:rsidR="00D900F8" w:rsidRPr="00BF4323" w:rsidRDefault="00D900F8" w:rsidP="00D900F8">
            <w:pPr>
              <w:rPr>
                <w:sz w:val="15"/>
                <w:szCs w:val="15"/>
              </w:rPr>
            </w:pPr>
          </w:p>
        </w:tc>
        <w:tc>
          <w:tcPr>
            <w:tcW w:w="762" w:type="dxa"/>
            <w:gridSpan w:val="2"/>
            <w:shd w:val="clear" w:color="auto" w:fill="auto"/>
            <w:vAlign w:val="center"/>
          </w:tcPr>
          <w:p w:rsidR="00D900F8" w:rsidRPr="00BF4323" w:rsidRDefault="00D900F8" w:rsidP="00D900F8">
            <w:pPr>
              <w:jc w:val="right"/>
              <w:rPr>
                <w:b/>
                <w:bCs/>
                <w:sz w:val="15"/>
                <w:szCs w:val="15"/>
              </w:rPr>
            </w:pPr>
          </w:p>
        </w:tc>
        <w:tc>
          <w:tcPr>
            <w:tcW w:w="791" w:type="dxa"/>
            <w:gridSpan w:val="2"/>
            <w:shd w:val="clear" w:color="auto" w:fill="auto"/>
            <w:vAlign w:val="center"/>
          </w:tcPr>
          <w:p w:rsidR="00D900F8" w:rsidRPr="00BF4323" w:rsidRDefault="00D900F8" w:rsidP="00D900F8">
            <w:pPr>
              <w:jc w:val="right"/>
              <w:rPr>
                <w:sz w:val="15"/>
                <w:szCs w:val="15"/>
              </w:rPr>
            </w:pPr>
          </w:p>
        </w:tc>
        <w:tc>
          <w:tcPr>
            <w:tcW w:w="829" w:type="dxa"/>
            <w:gridSpan w:val="2"/>
            <w:shd w:val="clear" w:color="auto" w:fill="auto"/>
            <w:vAlign w:val="center"/>
          </w:tcPr>
          <w:p w:rsidR="00D900F8" w:rsidRPr="00BF4323" w:rsidRDefault="00D900F8" w:rsidP="00D900F8">
            <w:pPr>
              <w:jc w:val="right"/>
              <w:rPr>
                <w:sz w:val="15"/>
                <w:szCs w:val="15"/>
              </w:rPr>
            </w:pPr>
          </w:p>
        </w:tc>
        <w:tc>
          <w:tcPr>
            <w:tcW w:w="1080" w:type="dxa"/>
            <w:gridSpan w:val="2"/>
            <w:shd w:val="clear" w:color="auto" w:fill="auto"/>
            <w:vAlign w:val="center"/>
          </w:tcPr>
          <w:p w:rsidR="00D900F8" w:rsidRPr="00BF4323" w:rsidRDefault="00D900F8" w:rsidP="00D900F8">
            <w:pPr>
              <w:jc w:val="right"/>
              <w:rPr>
                <w:sz w:val="15"/>
                <w:szCs w:val="15"/>
              </w:rPr>
            </w:pPr>
          </w:p>
        </w:tc>
        <w:tc>
          <w:tcPr>
            <w:tcW w:w="810" w:type="dxa"/>
            <w:gridSpan w:val="2"/>
            <w:shd w:val="clear" w:color="auto" w:fill="auto"/>
            <w:vAlign w:val="center"/>
          </w:tcPr>
          <w:p w:rsidR="00D900F8" w:rsidRPr="00BF4323" w:rsidRDefault="00D900F8" w:rsidP="00D900F8">
            <w:pPr>
              <w:jc w:val="right"/>
              <w:rPr>
                <w:sz w:val="15"/>
                <w:szCs w:val="15"/>
              </w:rPr>
            </w:pPr>
          </w:p>
        </w:tc>
        <w:tc>
          <w:tcPr>
            <w:tcW w:w="711" w:type="dxa"/>
            <w:gridSpan w:val="2"/>
            <w:shd w:val="clear" w:color="auto" w:fill="auto"/>
            <w:vAlign w:val="center"/>
          </w:tcPr>
          <w:p w:rsidR="00D900F8" w:rsidRPr="00BF4323" w:rsidRDefault="00D900F8" w:rsidP="00D900F8">
            <w:pPr>
              <w:jc w:val="right"/>
              <w:rPr>
                <w:sz w:val="15"/>
                <w:szCs w:val="15"/>
              </w:rPr>
            </w:pPr>
          </w:p>
        </w:tc>
        <w:tc>
          <w:tcPr>
            <w:tcW w:w="819" w:type="dxa"/>
            <w:gridSpan w:val="2"/>
            <w:shd w:val="clear" w:color="auto" w:fill="auto"/>
            <w:vAlign w:val="center"/>
          </w:tcPr>
          <w:p w:rsidR="00D900F8" w:rsidRPr="00BF4323" w:rsidRDefault="00D900F8" w:rsidP="00D900F8">
            <w:pPr>
              <w:jc w:val="right"/>
              <w:rPr>
                <w:sz w:val="15"/>
                <w:szCs w:val="15"/>
              </w:rPr>
            </w:pPr>
          </w:p>
        </w:tc>
        <w:tc>
          <w:tcPr>
            <w:tcW w:w="990" w:type="dxa"/>
            <w:gridSpan w:val="2"/>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FC4B7E">
        <w:trPr>
          <w:trHeight w:hRule="exact" w:val="230"/>
        </w:trPr>
        <w:tc>
          <w:tcPr>
            <w:tcW w:w="1074" w:type="dxa"/>
            <w:gridSpan w:val="2"/>
            <w:shd w:val="clear" w:color="auto" w:fill="auto"/>
            <w:tcMar>
              <w:left w:w="58" w:type="dxa"/>
              <w:right w:w="58" w:type="dxa"/>
            </w:tcMar>
            <w:vAlign w:val="center"/>
          </w:tcPr>
          <w:p w:rsidR="00D900F8" w:rsidRPr="00BF4323" w:rsidRDefault="00D900F8" w:rsidP="00D900F8">
            <w:pPr>
              <w:tabs>
                <w:tab w:val="left" w:pos="8618"/>
              </w:tabs>
              <w:ind w:hanging="28"/>
              <w:rPr>
                <w:sz w:val="15"/>
                <w:szCs w:val="15"/>
              </w:rPr>
            </w:pPr>
            <w:r>
              <w:rPr>
                <w:sz w:val="15"/>
                <w:szCs w:val="15"/>
              </w:rPr>
              <w:t>2016-17</w:t>
            </w:r>
          </w:p>
        </w:tc>
        <w:tc>
          <w:tcPr>
            <w:tcW w:w="762" w:type="dxa"/>
            <w:gridSpan w:val="2"/>
            <w:shd w:val="clear" w:color="auto" w:fill="auto"/>
            <w:vAlign w:val="center"/>
          </w:tcPr>
          <w:p w:rsidR="00D900F8" w:rsidRPr="00BF4323" w:rsidRDefault="00D900F8" w:rsidP="00D900F8">
            <w:pPr>
              <w:jc w:val="right"/>
              <w:rPr>
                <w:b/>
                <w:bCs/>
                <w:sz w:val="15"/>
                <w:szCs w:val="15"/>
              </w:rPr>
            </w:pPr>
          </w:p>
        </w:tc>
        <w:tc>
          <w:tcPr>
            <w:tcW w:w="791" w:type="dxa"/>
            <w:gridSpan w:val="2"/>
            <w:shd w:val="clear" w:color="auto" w:fill="auto"/>
            <w:vAlign w:val="center"/>
          </w:tcPr>
          <w:p w:rsidR="00D900F8" w:rsidRPr="00BF4323" w:rsidRDefault="00D900F8" w:rsidP="00D900F8">
            <w:pPr>
              <w:jc w:val="right"/>
              <w:rPr>
                <w:sz w:val="15"/>
                <w:szCs w:val="15"/>
              </w:rPr>
            </w:pPr>
          </w:p>
        </w:tc>
        <w:tc>
          <w:tcPr>
            <w:tcW w:w="829" w:type="dxa"/>
            <w:gridSpan w:val="2"/>
            <w:shd w:val="clear" w:color="auto" w:fill="auto"/>
            <w:vAlign w:val="center"/>
          </w:tcPr>
          <w:p w:rsidR="00D900F8" w:rsidRPr="00BF4323" w:rsidRDefault="00D900F8" w:rsidP="00D900F8">
            <w:pPr>
              <w:jc w:val="right"/>
              <w:rPr>
                <w:sz w:val="15"/>
                <w:szCs w:val="15"/>
              </w:rPr>
            </w:pPr>
          </w:p>
        </w:tc>
        <w:tc>
          <w:tcPr>
            <w:tcW w:w="1080" w:type="dxa"/>
            <w:gridSpan w:val="2"/>
            <w:shd w:val="clear" w:color="auto" w:fill="auto"/>
            <w:vAlign w:val="center"/>
          </w:tcPr>
          <w:p w:rsidR="00D900F8" w:rsidRPr="00BF4323" w:rsidRDefault="00D900F8" w:rsidP="00D900F8">
            <w:pPr>
              <w:jc w:val="right"/>
              <w:rPr>
                <w:sz w:val="15"/>
                <w:szCs w:val="15"/>
              </w:rPr>
            </w:pPr>
          </w:p>
        </w:tc>
        <w:tc>
          <w:tcPr>
            <w:tcW w:w="810" w:type="dxa"/>
            <w:gridSpan w:val="2"/>
            <w:shd w:val="clear" w:color="auto" w:fill="auto"/>
            <w:vAlign w:val="center"/>
          </w:tcPr>
          <w:p w:rsidR="00D900F8" w:rsidRPr="00BF4323" w:rsidRDefault="00D900F8" w:rsidP="00D900F8">
            <w:pPr>
              <w:jc w:val="right"/>
              <w:rPr>
                <w:sz w:val="15"/>
                <w:szCs w:val="15"/>
              </w:rPr>
            </w:pPr>
          </w:p>
        </w:tc>
        <w:tc>
          <w:tcPr>
            <w:tcW w:w="711" w:type="dxa"/>
            <w:gridSpan w:val="2"/>
            <w:shd w:val="clear" w:color="auto" w:fill="auto"/>
            <w:vAlign w:val="center"/>
          </w:tcPr>
          <w:p w:rsidR="00D900F8" w:rsidRPr="00BF4323" w:rsidRDefault="00D900F8" w:rsidP="00D900F8">
            <w:pPr>
              <w:jc w:val="right"/>
              <w:rPr>
                <w:sz w:val="15"/>
                <w:szCs w:val="15"/>
              </w:rPr>
            </w:pPr>
          </w:p>
        </w:tc>
        <w:tc>
          <w:tcPr>
            <w:tcW w:w="819" w:type="dxa"/>
            <w:gridSpan w:val="2"/>
            <w:shd w:val="clear" w:color="auto" w:fill="auto"/>
            <w:vAlign w:val="center"/>
          </w:tcPr>
          <w:p w:rsidR="00D900F8" w:rsidRPr="00BF4323" w:rsidRDefault="00D900F8" w:rsidP="00D900F8">
            <w:pPr>
              <w:jc w:val="right"/>
              <w:rPr>
                <w:sz w:val="15"/>
                <w:szCs w:val="15"/>
              </w:rPr>
            </w:pPr>
          </w:p>
        </w:tc>
        <w:tc>
          <w:tcPr>
            <w:tcW w:w="990" w:type="dxa"/>
            <w:gridSpan w:val="2"/>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FC4B7E">
        <w:trPr>
          <w:trHeight w:hRule="exact" w:val="230"/>
        </w:trPr>
        <w:tc>
          <w:tcPr>
            <w:tcW w:w="1074" w:type="dxa"/>
            <w:gridSpan w:val="2"/>
            <w:shd w:val="clear" w:color="auto" w:fill="auto"/>
            <w:tcMar>
              <w:left w:w="58" w:type="dxa"/>
              <w:right w:w="58" w:type="dxa"/>
            </w:tcMar>
            <w:vAlign w:val="center"/>
          </w:tcPr>
          <w:p w:rsidR="00D900F8" w:rsidRPr="00BF4323" w:rsidRDefault="00D900F8" w:rsidP="00D900F8">
            <w:pPr>
              <w:jc w:val="center"/>
              <w:rPr>
                <w:sz w:val="15"/>
                <w:szCs w:val="15"/>
              </w:rPr>
            </w:pPr>
            <w:r w:rsidRPr="00BF4323">
              <w:rPr>
                <w:sz w:val="15"/>
                <w:szCs w:val="15"/>
              </w:rPr>
              <w:t>Jul-Sep</w:t>
            </w:r>
          </w:p>
        </w:tc>
        <w:tc>
          <w:tcPr>
            <w:tcW w:w="762" w:type="dxa"/>
            <w:gridSpan w:val="2"/>
            <w:shd w:val="clear" w:color="auto" w:fill="auto"/>
            <w:vAlign w:val="center"/>
          </w:tcPr>
          <w:p w:rsidR="00D900F8" w:rsidRPr="008E6432" w:rsidRDefault="00D900F8" w:rsidP="00D900F8">
            <w:pPr>
              <w:jc w:val="right"/>
              <w:rPr>
                <w:b/>
                <w:bCs/>
                <w:color w:val="000000"/>
                <w:sz w:val="15"/>
                <w:szCs w:val="15"/>
              </w:rPr>
            </w:pPr>
            <w:r w:rsidRPr="008E6432">
              <w:rPr>
                <w:b/>
                <w:bCs/>
                <w:color w:val="000000"/>
                <w:sz w:val="15"/>
                <w:szCs w:val="15"/>
              </w:rPr>
              <w:t>189.72</w:t>
            </w:r>
          </w:p>
        </w:tc>
        <w:tc>
          <w:tcPr>
            <w:tcW w:w="791" w:type="dxa"/>
            <w:gridSpan w:val="2"/>
            <w:shd w:val="clear" w:color="auto" w:fill="auto"/>
            <w:vAlign w:val="center"/>
          </w:tcPr>
          <w:p w:rsidR="00D900F8" w:rsidRDefault="00D900F8" w:rsidP="00D900F8">
            <w:pPr>
              <w:jc w:val="right"/>
              <w:rPr>
                <w:color w:val="000000"/>
                <w:sz w:val="15"/>
                <w:szCs w:val="15"/>
              </w:rPr>
            </w:pPr>
            <w:r>
              <w:rPr>
                <w:color w:val="000000"/>
                <w:sz w:val="15"/>
                <w:szCs w:val="15"/>
              </w:rPr>
              <w:t>161.56</w:t>
            </w:r>
          </w:p>
        </w:tc>
        <w:tc>
          <w:tcPr>
            <w:tcW w:w="829" w:type="dxa"/>
            <w:gridSpan w:val="2"/>
            <w:shd w:val="clear" w:color="auto" w:fill="auto"/>
            <w:vAlign w:val="center"/>
          </w:tcPr>
          <w:p w:rsidR="00D900F8" w:rsidRDefault="00D900F8" w:rsidP="00D900F8">
            <w:pPr>
              <w:jc w:val="right"/>
              <w:rPr>
                <w:color w:val="000000"/>
                <w:sz w:val="15"/>
                <w:szCs w:val="15"/>
              </w:rPr>
            </w:pPr>
            <w:r>
              <w:rPr>
                <w:color w:val="000000"/>
                <w:sz w:val="15"/>
                <w:szCs w:val="15"/>
              </w:rPr>
              <w:t>101.01</w:t>
            </w:r>
          </w:p>
        </w:tc>
        <w:tc>
          <w:tcPr>
            <w:tcW w:w="1080" w:type="dxa"/>
            <w:gridSpan w:val="2"/>
            <w:shd w:val="clear" w:color="auto" w:fill="auto"/>
            <w:vAlign w:val="center"/>
          </w:tcPr>
          <w:p w:rsidR="00D900F8" w:rsidRDefault="00D900F8" w:rsidP="00D900F8">
            <w:pPr>
              <w:jc w:val="right"/>
              <w:rPr>
                <w:color w:val="000000"/>
                <w:sz w:val="15"/>
                <w:szCs w:val="15"/>
              </w:rPr>
            </w:pPr>
            <w:r>
              <w:rPr>
                <w:color w:val="000000"/>
                <w:sz w:val="15"/>
                <w:szCs w:val="15"/>
              </w:rPr>
              <w:t>178.53</w:t>
            </w:r>
          </w:p>
        </w:tc>
        <w:tc>
          <w:tcPr>
            <w:tcW w:w="810" w:type="dxa"/>
            <w:gridSpan w:val="2"/>
            <w:shd w:val="clear" w:color="auto" w:fill="auto"/>
            <w:vAlign w:val="center"/>
          </w:tcPr>
          <w:p w:rsidR="00D900F8" w:rsidRDefault="00D900F8" w:rsidP="00D900F8">
            <w:pPr>
              <w:jc w:val="right"/>
              <w:rPr>
                <w:color w:val="000000"/>
                <w:sz w:val="15"/>
                <w:szCs w:val="15"/>
              </w:rPr>
            </w:pPr>
            <w:r>
              <w:rPr>
                <w:color w:val="000000"/>
                <w:sz w:val="15"/>
                <w:szCs w:val="15"/>
              </w:rPr>
              <w:t>162.00</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560.84</w:t>
            </w:r>
          </w:p>
        </w:tc>
        <w:tc>
          <w:tcPr>
            <w:tcW w:w="819" w:type="dxa"/>
            <w:gridSpan w:val="2"/>
            <w:shd w:val="clear" w:color="auto" w:fill="auto"/>
            <w:vAlign w:val="center"/>
          </w:tcPr>
          <w:p w:rsidR="00D900F8" w:rsidRDefault="00D900F8" w:rsidP="00D900F8">
            <w:pPr>
              <w:jc w:val="right"/>
              <w:rPr>
                <w:color w:val="000000"/>
                <w:sz w:val="15"/>
                <w:szCs w:val="15"/>
              </w:rPr>
            </w:pPr>
            <w:r>
              <w:rPr>
                <w:color w:val="000000"/>
                <w:sz w:val="15"/>
                <w:szCs w:val="15"/>
              </w:rPr>
              <w:t>185.85</w:t>
            </w:r>
          </w:p>
        </w:tc>
        <w:tc>
          <w:tcPr>
            <w:tcW w:w="990" w:type="dxa"/>
            <w:gridSpan w:val="2"/>
            <w:shd w:val="clear" w:color="auto" w:fill="auto"/>
            <w:vAlign w:val="center"/>
          </w:tcPr>
          <w:p w:rsidR="00D900F8" w:rsidRDefault="00D900F8" w:rsidP="00D900F8">
            <w:pPr>
              <w:jc w:val="right"/>
              <w:rPr>
                <w:color w:val="000000"/>
                <w:sz w:val="15"/>
                <w:szCs w:val="15"/>
              </w:rPr>
            </w:pPr>
            <w:r>
              <w:rPr>
                <w:color w:val="000000"/>
                <w:sz w:val="15"/>
                <w:szCs w:val="15"/>
              </w:rPr>
              <w:t>5,242.08</w:t>
            </w:r>
          </w:p>
        </w:tc>
        <w:tc>
          <w:tcPr>
            <w:tcW w:w="990" w:type="dxa"/>
            <w:shd w:val="clear" w:color="auto" w:fill="auto"/>
            <w:vAlign w:val="center"/>
          </w:tcPr>
          <w:p w:rsidR="00D900F8" w:rsidRDefault="00D900F8" w:rsidP="00D900F8">
            <w:pPr>
              <w:jc w:val="right"/>
              <w:rPr>
                <w:color w:val="000000"/>
                <w:sz w:val="15"/>
                <w:szCs w:val="15"/>
              </w:rPr>
            </w:pPr>
            <w:r w:rsidRPr="008E6432">
              <w:rPr>
                <w:color w:val="000000"/>
                <w:sz w:val="15"/>
                <w:szCs w:val="15"/>
              </w:rPr>
              <w:t>217.09</w:t>
            </w:r>
          </w:p>
        </w:tc>
      </w:tr>
      <w:tr w:rsidR="00D900F8" w:rsidRPr="00BF4323" w:rsidTr="00FC4B7E">
        <w:trPr>
          <w:trHeight w:hRule="exact" w:val="230"/>
        </w:trPr>
        <w:tc>
          <w:tcPr>
            <w:tcW w:w="1074" w:type="dxa"/>
            <w:gridSpan w:val="2"/>
            <w:shd w:val="clear" w:color="auto" w:fill="auto"/>
            <w:tcMar>
              <w:left w:w="58" w:type="dxa"/>
              <w:right w:w="58" w:type="dxa"/>
            </w:tcMar>
            <w:vAlign w:val="center"/>
          </w:tcPr>
          <w:p w:rsidR="00D900F8" w:rsidRPr="00BF4323" w:rsidRDefault="00D900F8" w:rsidP="00D900F8">
            <w:pPr>
              <w:jc w:val="center"/>
              <w:rPr>
                <w:sz w:val="15"/>
                <w:szCs w:val="15"/>
              </w:rPr>
            </w:pPr>
            <w:r w:rsidRPr="00BF4323">
              <w:rPr>
                <w:sz w:val="15"/>
                <w:szCs w:val="15"/>
              </w:rPr>
              <w:t>Oct-Dec</w:t>
            </w:r>
          </w:p>
        </w:tc>
        <w:tc>
          <w:tcPr>
            <w:tcW w:w="762" w:type="dxa"/>
            <w:gridSpan w:val="2"/>
            <w:shd w:val="clear" w:color="auto" w:fill="auto"/>
            <w:vAlign w:val="center"/>
          </w:tcPr>
          <w:p w:rsidR="00D900F8" w:rsidRDefault="00D900F8" w:rsidP="00D900F8">
            <w:pPr>
              <w:jc w:val="right"/>
              <w:rPr>
                <w:b/>
                <w:bCs/>
                <w:color w:val="000000"/>
                <w:sz w:val="15"/>
                <w:szCs w:val="15"/>
              </w:rPr>
            </w:pPr>
            <w:r>
              <w:rPr>
                <w:b/>
                <w:bCs/>
                <w:color w:val="000000"/>
                <w:sz w:val="15"/>
                <w:szCs w:val="15"/>
              </w:rPr>
              <w:t>204.38</w:t>
            </w:r>
          </w:p>
        </w:tc>
        <w:tc>
          <w:tcPr>
            <w:tcW w:w="791" w:type="dxa"/>
            <w:gridSpan w:val="2"/>
            <w:shd w:val="clear" w:color="auto" w:fill="auto"/>
            <w:vAlign w:val="center"/>
          </w:tcPr>
          <w:p w:rsidR="00D900F8" w:rsidRDefault="00D900F8" w:rsidP="00D900F8">
            <w:pPr>
              <w:jc w:val="right"/>
              <w:rPr>
                <w:color w:val="000000"/>
                <w:sz w:val="15"/>
                <w:szCs w:val="15"/>
              </w:rPr>
            </w:pPr>
            <w:r>
              <w:rPr>
                <w:color w:val="000000"/>
                <w:sz w:val="15"/>
                <w:szCs w:val="15"/>
              </w:rPr>
              <w:t>230.40</w:t>
            </w:r>
          </w:p>
        </w:tc>
        <w:tc>
          <w:tcPr>
            <w:tcW w:w="829" w:type="dxa"/>
            <w:gridSpan w:val="2"/>
            <w:shd w:val="clear" w:color="auto" w:fill="auto"/>
            <w:vAlign w:val="center"/>
          </w:tcPr>
          <w:p w:rsidR="00D900F8" w:rsidRDefault="00D900F8" w:rsidP="00D900F8">
            <w:pPr>
              <w:jc w:val="right"/>
              <w:rPr>
                <w:color w:val="000000"/>
                <w:sz w:val="15"/>
                <w:szCs w:val="15"/>
              </w:rPr>
            </w:pPr>
            <w:r>
              <w:rPr>
                <w:color w:val="000000"/>
                <w:sz w:val="15"/>
                <w:szCs w:val="15"/>
              </w:rPr>
              <w:t>60.64</w:t>
            </w:r>
          </w:p>
        </w:tc>
        <w:tc>
          <w:tcPr>
            <w:tcW w:w="1080" w:type="dxa"/>
            <w:gridSpan w:val="2"/>
            <w:shd w:val="clear" w:color="auto" w:fill="auto"/>
            <w:vAlign w:val="center"/>
          </w:tcPr>
          <w:p w:rsidR="00D900F8" w:rsidRDefault="00D900F8" w:rsidP="00D900F8">
            <w:pPr>
              <w:jc w:val="right"/>
              <w:rPr>
                <w:color w:val="000000"/>
                <w:sz w:val="15"/>
                <w:szCs w:val="15"/>
              </w:rPr>
            </w:pPr>
            <w:r>
              <w:rPr>
                <w:color w:val="000000"/>
                <w:sz w:val="15"/>
                <w:szCs w:val="15"/>
              </w:rPr>
              <w:t>229.57</w:t>
            </w:r>
          </w:p>
        </w:tc>
        <w:tc>
          <w:tcPr>
            <w:tcW w:w="810" w:type="dxa"/>
            <w:gridSpan w:val="2"/>
            <w:shd w:val="clear" w:color="auto" w:fill="auto"/>
            <w:vAlign w:val="center"/>
          </w:tcPr>
          <w:p w:rsidR="00D900F8" w:rsidRDefault="00D900F8" w:rsidP="00D900F8">
            <w:pPr>
              <w:jc w:val="right"/>
              <w:rPr>
                <w:color w:val="000000"/>
                <w:sz w:val="15"/>
                <w:szCs w:val="15"/>
              </w:rPr>
            </w:pPr>
            <w:r>
              <w:rPr>
                <w:color w:val="000000"/>
                <w:sz w:val="15"/>
                <w:szCs w:val="15"/>
              </w:rPr>
              <w:t>66.56</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535.91</w:t>
            </w:r>
          </w:p>
        </w:tc>
        <w:tc>
          <w:tcPr>
            <w:tcW w:w="819" w:type="dxa"/>
            <w:gridSpan w:val="2"/>
            <w:shd w:val="clear" w:color="auto" w:fill="auto"/>
            <w:vAlign w:val="center"/>
          </w:tcPr>
          <w:p w:rsidR="00D900F8" w:rsidRDefault="00D900F8" w:rsidP="00D900F8">
            <w:pPr>
              <w:jc w:val="right"/>
              <w:rPr>
                <w:color w:val="000000"/>
                <w:sz w:val="15"/>
                <w:szCs w:val="15"/>
              </w:rPr>
            </w:pPr>
            <w:r>
              <w:rPr>
                <w:color w:val="000000"/>
                <w:sz w:val="15"/>
                <w:szCs w:val="15"/>
              </w:rPr>
              <w:t>190.00</w:t>
            </w:r>
          </w:p>
        </w:tc>
        <w:tc>
          <w:tcPr>
            <w:tcW w:w="990" w:type="dxa"/>
            <w:gridSpan w:val="2"/>
            <w:shd w:val="clear" w:color="auto" w:fill="auto"/>
            <w:vAlign w:val="center"/>
          </w:tcPr>
          <w:p w:rsidR="00D900F8" w:rsidRDefault="00D900F8" w:rsidP="00D900F8">
            <w:pPr>
              <w:jc w:val="right"/>
              <w:rPr>
                <w:color w:val="000000"/>
                <w:sz w:val="15"/>
                <w:szCs w:val="15"/>
              </w:rPr>
            </w:pPr>
            <w:r>
              <w:rPr>
                <w:color w:val="000000"/>
                <w:sz w:val="15"/>
                <w:szCs w:val="15"/>
              </w:rPr>
              <w:t>3,267.99</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228.32</w:t>
            </w:r>
          </w:p>
        </w:tc>
      </w:tr>
      <w:tr w:rsidR="00D900F8" w:rsidRPr="00BF4323" w:rsidTr="00FC4B7E">
        <w:trPr>
          <w:trHeight w:hRule="exact" w:val="230"/>
        </w:trPr>
        <w:tc>
          <w:tcPr>
            <w:tcW w:w="1074" w:type="dxa"/>
            <w:gridSpan w:val="2"/>
            <w:shd w:val="clear" w:color="auto" w:fill="auto"/>
            <w:tcMar>
              <w:left w:w="58" w:type="dxa"/>
              <w:right w:w="58" w:type="dxa"/>
            </w:tcMar>
            <w:vAlign w:val="center"/>
          </w:tcPr>
          <w:p w:rsidR="00D900F8" w:rsidRPr="00BF4323" w:rsidRDefault="00D900F8" w:rsidP="00D900F8">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D900F8" w:rsidRDefault="00D900F8" w:rsidP="00D900F8">
            <w:pPr>
              <w:jc w:val="right"/>
              <w:rPr>
                <w:b/>
                <w:bCs/>
                <w:color w:val="000000"/>
                <w:sz w:val="15"/>
                <w:szCs w:val="15"/>
              </w:rPr>
            </w:pPr>
            <w:r>
              <w:rPr>
                <w:b/>
                <w:bCs/>
                <w:color w:val="000000"/>
                <w:sz w:val="15"/>
                <w:szCs w:val="15"/>
              </w:rPr>
              <w:t>222.94</w:t>
            </w:r>
          </w:p>
        </w:tc>
        <w:tc>
          <w:tcPr>
            <w:tcW w:w="791" w:type="dxa"/>
            <w:gridSpan w:val="2"/>
            <w:shd w:val="clear" w:color="auto" w:fill="auto"/>
            <w:vAlign w:val="center"/>
          </w:tcPr>
          <w:p w:rsidR="00D900F8" w:rsidRDefault="00D900F8" w:rsidP="00D900F8">
            <w:pPr>
              <w:jc w:val="right"/>
              <w:rPr>
                <w:color w:val="000000"/>
                <w:sz w:val="15"/>
                <w:szCs w:val="15"/>
              </w:rPr>
            </w:pPr>
            <w:r>
              <w:rPr>
                <w:color w:val="000000"/>
                <w:sz w:val="15"/>
                <w:szCs w:val="15"/>
              </w:rPr>
              <w:t>344.66</w:t>
            </w:r>
          </w:p>
        </w:tc>
        <w:tc>
          <w:tcPr>
            <w:tcW w:w="829" w:type="dxa"/>
            <w:gridSpan w:val="2"/>
            <w:shd w:val="clear" w:color="auto" w:fill="auto"/>
            <w:vAlign w:val="center"/>
          </w:tcPr>
          <w:p w:rsidR="00D900F8" w:rsidRDefault="00D900F8" w:rsidP="00D900F8">
            <w:pPr>
              <w:jc w:val="right"/>
              <w:rPr>
                <w:color w:val="000000"/>
                <w:sz w:val="15"/>
                <w:szCs w:val="15"/>
              </w:rPr>
            </w:pPr>
            <w:r>
              <w:rPr>
                <w:color w:val="000000"/>
                <w:sz w:val="15"/>
                <w:szCs w:val="15"/>
              </w:rPr>
              <w:t>375.12</w:t>
            </w:r>
          </w:p>
        </w:tc>
        <w:tc>
          <w:tcPr>
            <w:tcW w:w="1080" w:type="dxa"/>
            <w:gridSpan w:val="2"/>
            <w:shd w:val="clear" w:color="auto" w:fill="auto"/>
            <w:vAlign w:val="center"/>
          </w:tcPr>
          <w:p w:rsidR="00D900F8" w:rsidRDefault="00D900F8" w:rsidP="00D900F8">
            <w:pPr>
              <w:jc w:val="right"/>
              <w:rPr>
                <w:color w:val="000000"/>
                <w:sz w:val="15"/>
                <w:szCs w:val="15"/>
              </w:rPr>
            </w:pPr>
            <w:r>
              <w:rPr>
                <w:color w:val="000000"/>
                <w:sz w:val="15"/>
                <w:szCs w:val="15"/>
              </w:rPr>
              <w:t>230.59</w:t>
            </w:r>
          </w:p>
        </w:tc>
        <w:tc>
          <w:tcPr>
            <w:tcW w:w="810" w:type="dxa"/>
            <w:gridSpan w:val="2"/>
            <w:shd w:val="clear" w:color="auto" w:fill="auto"/>
            <w:vAlign w:val="center"/>
          </w:tcPr>
          <w:p w:rsidR="00D900F8" w:rsidRDefault="00D900F8" w:rsidP="00D900F8">
            <w:pPr>
              <w:jc w:val="right"/>
              <w:rPr>
                <w:color w:val="000000"/>
                <w:sz w:val="15"/>
                <w:szCs w:val="15"/>
              </w:rPr>
            </w:pPr>
            <w:r>
              <w:rPr>
                <w:color w:val="000000"/>
                <w:sz w:val="15"/>
                <w:szCs w:val="15"/>
              </w:rPr>
              <w:t>60.11</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330.08</w:t>
            </w:r>
          </w:p>
        </w:tc>
        <w:tc>
          <w:tcPr>
            <w:tcW w:w="819" w:type="dxa"/>
            <w:gridSpan w:val="2"/>
            <w:shd w:val="clear" w:color="auto" w:fill="auto"/>
            <w:vAlign w:val="center"/>
          </w:tcPr>
          <w:p w:rsidR="00D900F8" w:rsidRDefault="00D900F8" w:rsidP="00D900F8">
            <w:pPr>
              <w:jc w:val="right"/>
              <w:rPr>
                <w:color w:val="000000"/>
                <w:sz w:val="15"/>
                <w:szCs w:val="15"/>
              </w:rPr>
            </w:pPr>
            <w:r>
              <w:rPr>
                <w:color w:val="000000"/>
                <w:sz w:val="15"/>
                <w:szCs w:val="15"/>
              </w:rPr>
              <w:t>185.81</w:t>
            </w:r>
          </w:p>
        </w:tc>
        <w:tc>
          <w:tcPr>
            <w:tcW w:w="990" w:type="dxa"/>
            <w:gridSpan w:val="2"/>
            <w:shd w:val="clear" w:color="auto" w:fill="auto"/>
            <w:vAlign w:val="center"/>
          </w:tcPr>
          <w:p w:rsidR="00D900F8" w:rsidRDefault="00D900F8" w:rsidP="00D900F8">
            <w:pPr>
              <w:jc w:val="right"/>
              <w:rPr>
                <w:color w:val="000000"/>
                <w:sz w:val="15"/>
                <w:szCs w:val="15"/>
              </w:rPr>
            </w:pPr>
            <w:r>
              <w:rPr>
                <w:color w:val="000000"/>
                <w:sz w:val="15"/>
                <w:szCs w:val="15"/>
              </w:rPr>
              <w:t>1,406.28</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261.12</w:t>
            </w:r>
          </w:p>
        </w:tc>
      </w:tr>
      <w:tr w:rsidR="00D900F8" w:rsidRPr="00BF4323" w:rsidTr="00FC4B7E">
        <w:trPr>
          <w:trHeight w:hRule="exact" w:val="230"/>
        </w:trPr>
        <w:tc>
          <w:tcPr>
            <w:tcW w:w="1074" w:type="dxa"/>
            <w:gridSpan w:val="2"/>
            <w:shd w:val="clear" w:color="auto" w:fill="auto"/>
            <w:tcMar>
              <w:left w:w="58" w:type="dxa"/>
              <w:right w:w="58" w:type="dxa"/>
            </w:tcMar>
            <w:vAlign w:val="center"/>
          </w:tcPr>
          <w:p w:rsidR="00D900F8" w:rsidRPr="00BF4323" w:rsidRDefault="00D900F8" w:rsidP="00D900F8">
            <w:pPr>
              <w:jc w:val="center"/>
              <w:rPr>
                <w:sz w:val="15"/>
                <w:szCs w:val="15"/>
              </w:rPr>
            </w:pPr>
            <w:r>
              <w:rPr>
                <w:sz w:val="15"/>
                <w:szCs w:val="15"/>
              </w:rPr>
              <w:t>Apr-Jun</w:t>
            </w:r>
          </w:p>
        </w:tc>
        <w:tc>
          <w:tcPr>
            <w:tcW w:w="762" w:type="dxa"/>
            <w:gridSpan w:val="2"/>
            <w:shd w:val="clear" w:color="auto" w:fill="auto"/>
            <w:vAlign w:val="center"/>
          </w:tcPr>
          <w:p w:rsidR="00D900F8" w:rsidRDefault="00D900F8" w:rsidP="00D900F8">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D900F8" w:rsidRDefault="00D900F8" w:rsidP="00D900F8">
            <w:pPr>
              <w:jc w:val="right"/>
              <w:rPr>
                <w:color w:val="000000"/>
                <w:sz w:val="15"/>
                <w:szCs w:val="15"/>
              </w:rPr>
            </w:pPr>
            <w:r>
              <w:rPr>
                <w:color w:val="000000"/>
                <w:sz w:val="15"/>
                <w:szCs w:val="15"/>
              </w:rPr>
              <w:t>250.96</w:t>
            </w:r>
          </w:p>
        </w:tc>
        <w:tc>
          <w:tcPr>
            <w:tcW w:w="829" w:type="dxa"/>
            <w:gridSpan w:val="2"/>
            <w:shd w:val="clear" w:color="auto" w:fill="auto"/>
            <w:vAlign w:val="center"/>
          </w:tcPr>
          <w:p w:rsidR="00D900F8" w:rsidRDefault="00D900F8" w:rsidP="00D900F8">
            <w:pPr>
              <w:jc w:val="right"/>
              <w:rPr>
                <w:color w:val="000000"/>
                <w:sz w:val="15"/>
                <w:szCs w:val="15"/>
              </w:rPr>
            </w:pPr>
            <w:r>
              <w:rPr>
                <w:color w:val="000000"/>
                <w:sz w:val="15"/>
                <w:szCs w:val="15"/>
              </w:rPr>
              <w:t>153.01</w:t>
            </w:r>
          </w:p>
        </w:tc>
        <w:tc>
          <w:tcPr>
            <w:tcW w:w="1080" w:type="dxa"/>
            <w:gridSpan w:val="2"/>
            <w:shd w:val="clear" w:color="auto" w:fill="auto"/>
            <w:vAlign w:val="center"/>
          </w:tcPr>
          <w:p w:rsidR="00D900F8" w:rsidRDefault="00D900F8" w:rsidP="00D900F8">
            <w:pPr>
              <w:jc w:val="right"/>
              <w:rPr>
                <w:color w:val="000000"/>
                <w:sz w:val="15"/>
                <w:szCs w:val="15"/>
              </w:rPr>
            </w:pPr>
            <w:r>
              <w:rPr>
                <w:color w:val="000000"/>
                <w:sz w:val="15"/>
                <w:szCs w:val="15"/>
              </w:rPr>
              <w:t>214.11</w:t>
            </w:r>
          </w:p>
        </w:tc>
        <w:tc>
          <w:tcPr>
            <w:tcW w:w="810" w:type="dxa"/>
            <w:gridSpan w:val="2"/>
            <w:shd w:val="clear" w:color="auto" w:fill="auto"/>
            <w:vAlign w:val="center"/>
          </w:tcPr>
          <w:p w:rsidR="00D900F8" w:rsidRDefault="00D900F8" w:rsidP="00D900F8">
            <w:pPr>
              <w:jc w:val="right"/>
              <w:rPr>
                <w:color w:val="000000"/>
                <w:sz w:val="15"/>
                <w:szCs w:val="15"/>
              </w:rPr>
            </w:pPr>
            <w:r>
              <w:rPr>
                <w:color w:val="000000"/>
                <w:sz w:val="15"/>
                <w:szCs w:val="15"/>
              </w:rPr>
              <w:t>51.33</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477.37</w:t>
            </w:r>
          </w:p>
        </w:tc>
        <w:tc>
          <w:tcPr>
            <w:tcW w:w="819" w:type="dxa"/>
            <w:gridSpan w:val="2"/>
            <w:shd w:val="clear" w:color="auto" w:fill="auto"/>
            <w:vAlign w:val="center"/>
          </w:tcPr>
          <w:p w:rsidR="00D900F8" w:rsidRDefault="00D900F8" w:rsidP="00D900F8">
            <w:pPr>
              <w:jc w:val="right"/>
              <w:rPr>
                <w:color w:val="000000"/>
                <w:sz w:val="15"/>
                <w:szCs w:val="15"/>
              </w:rPr>
            </w:pPr>
            <w:r>
              <w:rPr>
                <w:color w:val="000000"/>
                <w:sz w:val="15"/>
                <w:szCs w:val="15"/>
              </w:rPr>
              <w:t>186.39</w:t>
            </w:r>
          </w:p>
        </w:tc>
        <w:tc>
          <w:tcPr>
            <w:tcW w:w="990" w:type="dxa"/>
            <w:gridSpan w:val="2"/>
            <w:shd w:val="clear" w:color="auto" w:fill="auto"/>
            <w:vAlign w:val="center"/>
          </w:tcPr>
          <w:p w:rsidR="00D900F8" w:rsidRDefault="00D900F8" w:rsidP="00D900F8">
            <w:pPr>
              <w:jc w:val="right"/>
              <w:rPr>
                <w:color w:val="000000"/>
                <w:sz w:val="15"/>
                <w:szCs w:val="15"/>
              </w:rPr>
            </w:pPr>
            <w:r>
              <w:rPr>
                <w:color w:val="000000"/>
                <w:sz w:val="15"/>
                <w:szCs w:val="15"/>
              </w:rPr>
              <w:t>3,911.82</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236.30</w:t>
            </w:r>
          </w:p>
        </w:tc>
      </w:tr>
      <w:tr w:rsidR="00D900F8" w:rsidRPr="00BF4323" w:rsidTr="00377ACA">
        <w:trPr>
          <w:trHeight w:hRule="exact" w:val="162"/>
        </w:trPr>
        <w:tc>
          <w:tcPr>
            <w:tcW w:w="1074" w:type="dxa"/>
            <w:gridSpan w:val="2"/>
            <w:shd w:val="clear" w:color="auto" w:fill="auto"/>
            <w:tcMar>
              <w:left w:w="58" w:type="dxa"/>
              <w:right w:w="58" w:type="dxa"/>
            </w:tcMar>
            <w:vAlign w:val="center"/>
          </w:tcPr>
          <w:p w:rsidR="00D900F8" w:rsidRPr="00BF4323" w:rsidRDefault="00D900F8" w:rsidP="00D900F8">
            <w:pPr>
              <w:rPr>
                <w:sz w:val="15"/>
                <w:szCs w:val="15"/>
              </w:rPr>
            </w:pPr>
          </w:p>
        </w:tc>
        <w:tc>
          <w:tcPr>
            <w:tcW w:w="762" w:type="dxa"/>
            <w:gridSpan w:val="2"/>
            <w:shd w:val="clear" w:color="auto" w:fill="auto"/>
            <w:vAlign w:val="center"/>
          </w:tcPr>
          <w:p w:rsidR="00D900F8" w:rsidRPr="00BF4323" w:rsidRDefault="00D900F8" w:rsidP="00D900F8">
            <w:pPr>
              <w:jc w:val="right"/>
              <w:rPr>
                <w:b/>
                <w:bCs/>
                <w:sz w:val="15"/>
                <w:szCs w:val="15"/>
              </w:rPr>
            </w:pPr>
          </w:p>
        </w:tc>
        <w:tc>
          <w:tcPr>
            <w:tcW w:w="791" w:type="dxa"/>
            <w:gridSpan w:val="2"/>
            <w:shd w:val="clear" w:color="auto" w:fill="auto"/>
            <w:vAlign w:val="center"/>
          </w:tcPr>
          <w:p w:rsidR="00D900F8" w:rsidRPr="00BF4323" w:rsidRDefault="00D900F8" w:rsidP="00D900F8">
            <w:pPr>
              <w:jc w:val="right"/>
              <w:rPr>
                <w:sz w:val="15"/>
                <w:szCs w:val="15"/>
              </w:rPr>
            </w:pPr>
          </w:p>
        </w:tc>
        <w:tc>
          <w:tcPr>
            <w:tcW w:w="829" w:type="dxa"/>
            <w:gridSpan w:val="2"/>
            <w:shd w:val="clear" w:color="auto" w:fill="auto"/>
            <w:vAlign w:val="center"/>
          </w:tcPr>
          <w:p w:rsidR="00D900F8" w:rsidRPr="00BF4323" w:rsidRDefault="00D900F8" w:rsidP="00D900F8">
            <w:pPr>
              <w:jc w:val="right"/>
              <w:rPr>
                <w:sz w:val="15"/>
                <w:szCs w:val="15"/>
              </w:rPr>
            </w:pPr>
          </w:p>
        </w:tc>
        <w:tc>
          <w:tcPr>
            <w:tcW w:w="1080" w:type="dxa"/>
            <w:gridSpan w:val="2"/>
            <w:shd w:val="clear" w:color="auto" w:fill="auto"/>
            <w:vAlign w:val="center"/>
          </w:tcPr>
          <w:p w:rsidR="00D900F8" w:rsidRPr="00BF4323" w:rsidRDefault="00D900F8" w:rsidP="00D900F8">
            <w:pPr>
              <w:jc w:val="right"/>
              <w:rPr>
                <w:sz w:val="15"/>
                <w:szCs w:val="15"/>
              </w:rPr>
            </w:pPr>
          </w:p>
        </w:tc>
        <w:tc>
          <w:tcPr>
            <w:tcW w:w="810" w:type="dxa"/>
            <w:gridSpan w:val="2"/>
            <w:shd w:val="clear" w:color="auto" w:fill="auto"/>
            <w:vAlign w:val="center"/>
          </w:tcPr>
          <w:p w:rsidR="00D900F8" w:rsidRPr="00BF4323" w:rsidRDefault="00D900F8" w:rsidP="00D900F8">
            <w:pPr>
              <w:jc w:val="right"/>
              <w:rPr>
                <w:sz w:val="15"/>
                <w:szCs w:val="15"/>
              </w:rPr>
            </w:pPr>
          </w:p>
        </w:tc>
        <w:tc>
          <w:tcPr>
            <w:tcW w:w="711" w:type="dxa"/>
            <w:gridSpan w:val="2"/>
            <w:shd w:val="clear" w:color="auto" w:fill="auto"/>
            <w:vAlign w:val="center"/>
          </w:tcPr>
          <w:p w:rsidR="00D900F8" w:rsidRPr="00BF4323" w:rsidRDefault="00D900F8" w:rsidP="00D900F8">
            <w:pPr>
              <w:jc w:val="right"/>
              <w:rPr>
                <w:sz w:val="15"/>
                <w:szCs w:val="15"/>
              </w:rPr>
            </w:pPr>
          </w:p>
        </w:tc>
        <w:tc>
          <w:tcPr>
            <w:tcW w:w="819" w:type="dxa"/>
            <w:gridSpan w:val="2"/>
            <w:shd w:val="clear" w:color="auto" w:fill="auto"/>
            <w:vAlign w:val="center"/>
          </w:tcPr>
          <w:p w:rsidR="00D900F8" w:rsidRPr="00BF4323" w:rsidRDefault="00D900F8" w:rsidP="00D900F8">
            <w:pPr>
              <w:jc w:val="right"/>
              <w:rPr>
                <w:sz w:val="15"/>
                <w:szCs w:val="15"/>
              </w:rPr>
            </w:pPr>
          </w:p>
        </w:tc>
        <w:tc>
          <w:tcPr>
            <w:tcW w:w="990" w:type="dxa"/>
            <w:gridSpan w:val="2"/>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FC4B7E">
        <w:trPr>
          <w:trHeight w:hRule="exact" w:val="230"/>
        </w:trPr>
        <w:tc>
          <w:tcPr>
            <w:tcW w:w="1074" w:type="dxa"/>
            <w:gridSpan w:val="2"/>
            <w:shd w:val="clear" w:color="auto" w:fill="auto"/>
            <w:tcMar>
              <w:left w:w="58" w:type="dxa"/>
              <w:right w:w="58" w:type="dxa"/>
            </w:tcMar>
            <w:vAlign w:val="center"/>
          </w:tcPr>
          <w:p w:rsidR="00D900F8" w:rsidRPr="00BF4323" w:rsidRDefault="00D900F8" w:rsidP="00D900F8">
            <w:pPr>
              <w:tabs>
                <w:tab w:val="left" w:pos="8618"/>
              </w:tabs>
              <w:ind w:hanging="28"/>
              <w:rPr>
                <w:sz w:val="15"/>
                <w:szCs w:val="15"/>
              </w:rPr>
            </w:pPr>
            <w:r>
              <w:rPr>
                <w:sz w:val="15"/>
                <w:szCs w:val="15"/>
              </w:rPr>
              <w:t>2017-18</w:t>
            </w:r>
          </w:p>
        </w:tc>
        <w:tc>
          <w:tcPr>
            <w:tcW w:w="762" w:type="dxa"/>
            <w:gridSpan w:val="2"/>
            <w:shd w:val="clear" w:color="auto" w:fill="auto"/>
            <w:vAlign w:val="center"/>
          </w:tcPr>
          <w:p w:rsidR="00D900F8" w:rsidRPr="00BF4323" w:rsidRDefault="00D900F8" w:rsidP="00D900F8">
            <w:pPr>
              <w:jc w:val="right"/>
              <w:rPr>
                <w:b/>
                <w:bCs/>
                <w:sz w:val="15"/>
                <w:szCs w:val="15"/>
              </w:rPr>
            </w:pPr>
          </w:p>
        </w:tc>
        <w:tc>
          <w:tcPr>
            <w:tcW w:w="791" w:type="dxa"/>
            <w:gridSpan w:val="2"/>
            <w:shd w:val="clear" w:color="auto" w:fill="auto"/>
            <w:vAlign w:val="center"/>
          </w:tcPr>
          <w:p w:rsidR="00D900F8" w:rsidRPr="00BF4323" w:rsidRDefault="00D900F8" w:rsidP="00D900F8">
            <w:pPr>
              <w:jc w:val="right"/>
              <w:rPr>
                <w:sz w:val="15"/>
                <w:szCs w:val="15"/>
              </w:rPr>
            </w:pPr>
          </w:p>
        </w:tc>
        <w:tc>
          <w:tcPr>
            <w:tcW w:w="829" w:type="dxa"/>
            <w:gridSpan w:val="2"/>
            <w:shd w:val="clear" w:color="auto" w:fill="auto"/>
            <w:vAlign w:val="center"/>
          </w:tcPr>
          <w:p w:rsidR="00D900F8" w:rsidRPr="00BF4323" w:rsidRDefault="00D900F8" w:rsidP="00D900F8">
            <w:pPr>
              <w:jc w:val="right"/>
              <w:rPr>
                <w:sz w:val="15"/>
                <w:szCs w:val="15"/>
              </w:rPr>
            </w:pPr>
          </w:p>
        </w:tc>
        <w:tc>
          <w:tcPr>
            <w:tcW w:w="1080" w:type="dxa"/>
            <w:gridSpan w:val="2"/>
            <w:shd w:val="clear" w:color="auto" w:fill="auto"/>
            <w:vAlign w:val="center"/>
          </w:tcPr>
          <w:p w:rsidR="00D900F8" w:rsidRPr="00BF4323" w:rsidRDefault="00D900F8" w:rsidP="00D900F8">
            <w:pPr>
              <w:jc w:val="right"/>
              <w:rPr>
                <w:sz w:val="15"/>
                <w:szCs w:val="15"/>
              </w:rPr>
            </w:pPr>
          </w:p>
        </w:tc>
        <w:tc>
          <w:tcPr>
            <w:tcW w:w="810" w:type="dxa"/>
            <w:gridSpan w:val="2"/>
            <w:shd w:val="clear" w:color="auto" w:fill="auto"/>
            <w:vAlign w:val="center"/>
          </w:tcPr>
          <w:p w:rsidR="00D900F8" w:rsidRPr="00BF4323" w:rsidRDefault="00D900F8" w:rsidP="00D900F8">
            <w:pPr>
              <w:jc w:val="right"/>
              <w:rPr>
                <w:sz w:val="15"/>
                <w:szCs w:val="15"/>
              </w:rPr>
            </w:pPr>
          </w:p>
        </w:tc>
        <w:tc>
          <w:tcPr>
            <w:tcW w:w="711" w:type="dxa"/>
            <w:gridSpan w:val="2"/>
            <w:shd w:val="clear" w:color="auto" w:fill="auto"/>
            <w:vAlign w:val="center"/>
          </w:tcPr>
          <w:p w:rsidR="00D900F8" w:rsidRPr="00BF4323" w:rsidRDefault="00D900F8" w:rsidP="00D900F8">
            <w:pPr>
              <w:jc w:val="right"/>
              <w:rPr>
                <w:sz w:val="15"/>
                <w:szCs w:val="15"/>
              </w:rPr>
            </w:pPr>
          </w:p>
        </w:tc>
        <w:tc>
          <w:tcPr>
            <w:tcW w:w="819" w:type="dxa"/>
            <w:gridSpan w:val="2"/>
            <w:shd w:val="clear" w:color="auto" w:fill="auto"/>
            <w:vAlign w:val="center"/>
          </w:tcPr>
          <w:p w:rsidR="00D900F8" w:rsidRPr="00BF4323" w:rsidRDefault="00D900F8" w:rsidP="00D900F8">
            <w:pPr>
              <w:jc w:val="right"/>
              <w:rPr>
                <w:sz w:val="15"/>
                <w:szCs w:val="15"/>
              </w:rPr>
            </w:pPr>
          </w:p>
        </w:tc>
        <w:tc>
          <w:tcPr>
            <w:tcW w:w="990" w:type="dxa"/>
            <w:gridSpan w:val="2"/>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F6675" w:rsidRPr="00BF4323" w:rsidTr="00DF6675">
        <w:trPr>
          <w:trHeight w:hRule="exact" w:val="230"/>
        </w:trPr>
        <w:tc>
          <w:tcPr>
            <w:tcW w:w="1074" w:type="dxa"/>
            <w:gridSpan w:val="2"/>
            <w:shd w:val="clear" w:color="auto" w:fill="auto"/>
            <w:tcMar>
              <w:left w:w="58" w:type="dxa"/>
              <w:right w:w="58" w:type="dxa"/>
            </w:tcMar>
            <w:vAlign w:val="center"/>
          </w:tcPr>
          <w:p w:rsidR="00DF6675" w:rsidRPr="00BF4323" w:rsidRDefault="00DF6675" w:rsidP="00D900F8">
            <w:pPr>
              <w:jc w:val="center"/>
              <w:rPr>
                <w:sz w:val="15"/>
                <w:szCs w:val="15"/>
              </w:rPr>
            </w:pPr>
            <w:r w:rsidRPr="00BF4323">
              <w:rPr>
                <w:sz w:val="15"/>
                <w:szCs w:val="15"/>
              </w:rPr>
              <w:t>Jul-Sep</w:t>
            </w:r>
          </w:p>
        </w:tc>
        <w:tc>
          <w:tcPr>
            <w:tcW w:w="762" w:type="dxa"/>
            <w:gridSpan w:val="2"/>
            <w:shd w:val="clear" w:color="auto" w:fill="auto"/>
            <w:vAlign w:val="center"/>
          </w:tcPr>
          <w:p w:rsidR="00DF6675" w:rsidRDefault="00DF6675" w:rsidP="00DF6675">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DF6675" w:rsidRDefault="00DF6675" w:rsidP="00DF6675">
            <w:pPr>
              <w:jc w:val="right"/>
              <w:rPr>
                <w:color w:val="000000"/>
                <w:sz w:val="15"/>
                <w:szCs w:val="15"/>
              </w:rPr>
            </w:pPr>
            <w:r>
              <w:rPr>
                <w:color w:val="000000"/>
                <w:sz w:val="15"/>
                <w:szCs w:val="15"/>
              </w:rPr>
              <w:t>195.97</w:t>
            </w:r>
          </w:p>
        </w:tc>
        <w:tc>
          <w:tcPr>
            <w:tcW w:w="829" w:type="dxa"/>
            <w:gridSpan w:val="2"/>
            <w:shd w:val="clear" w:color="auto" w:fill="auto"/>
            <w:vAlign w:val="center"/>
          </w:tcPr>
          <w:p w:rsidR="00DF6675" w:rsidRDefault="00DF6675" w:rsidP="00DF6675">
            <w:pPr>
              <w:jc w:val="right"/>
              <w:rPr>
                <w:color w:val="000000"/>
                <w:sz w:val="15"/>
                <w:szCs w:val="15"/>
              </w:rPr>
            </w:pPr>
            <w:r>
              <w:rPr>
                <w:color w:val="000000"/>
                <w:sz w:val="15"/>
                <w:szCs w:val="15"/>
              </w:rPr>
              <w:t>70.63</w:t>
            </w:r>
          </w:p>
        </w:tc>
        <w:tc>
          <w:tcPr>
            <w:tcW w:w="1080" w:type="dxa"/>
            <w:gridSpan w:val="2"/>
            <w:shd w:val="clear" w:color="auto" w:fill="auto"/>
            <w:vAlign w:val="center"/>
          </w:tcPr>
          <w:p w:rsidR="00DF6675" w:rsidRDefault="00DF6675" w:rsidP="00DF6675">
            <w:pPr>
              <w:jc w:val="right"/>
              <w:rPr>
                <w:color w:val="000000"/>
                <w:sz w:val="15"/>
                <w:szCs w:val="15"/>
              </w:rPr>
            </w:pPr>
            <w:r>
              <w:rPr>
                <w:color w:val="000000"/>
                <w:sz w:val="15"/>
                <w:szCs w:val="15"/>
              </w:rPr>
              <w:t>253.13</w:t>
            </w:r>
          </w:p>
        </w:tc>
        <w:tc>
          <w:tcPr>
            <w:tcW w:w="810" w:type="dxa"/>
            <w:gridSpan w:val="2"/>
            <w:shd w:val="clear" w:color="auto" w:fill="auto"/>
            <w:vAlign w:val="center"/>
          </w:tcPr>
          <w:p w:rsidR="00DF6675" w:rsidRDefault="00DF6675" w:rsidP="00DF6675">
            <w:pPr>
              <w:jc w:val="right"/>
              <w:rPr>
                <w:color w:val="000000"/>
                <w:sz w:val="15"/>
                <w:szCs w:val="15"/>
              </w:rPr>
            </w:pPr>
            <w:r>
              <w:rPr>
                <w:color w:val="000000"/>
                <w:sz w:val="15"/>
                <w:szCs w:val="15"/>
              </w:rPr>
              <w:t>81.81</w:t>
            </w:r>
          </w:p>
        </w:tc>
        <w:tc>
          <w:tcPr>
            <w:tcW w:w="711" w:type="dxa"/>
            <w:gridSpan w:val="2"/>
            <w:shd w:val="clear" w:color="auto" w:fill="auto"/>
            <w:vAlign w:val="center"/>
          </w:tcPr>
          <w:p w:rsidR="00DF6675" w:rsidRDefault="00DF6675" w:rsidP="00DF6675">
            <w:pPr>
              <w:jc w:val="right"/>
              <w:rPr>
                <w:color w:val="000000"/>
                <w:sz w:val="15"/>
                <w:szCs w:val="15"/>
              </w:rPr>
            </w:pPr>
            <w:r>
              <w:rPr>
                <w:color w:val="000000"/>
                <w:sz w:val="15"/>
                <w:szCs w:val="15"/>
              </w:rPr>
              <w:t>474.05</w:t>
            </w:r>
          </w:p>
        </w:tc>
        <w:tc>
          <w:tcPr>
            <w:tcW w:w="819" w:type="dxa"/>
            <w:gridSpan w:val="2"/>
            <w:shd w:val="clear" w:color="auto" w:fill="auto"/>
            <w:vAlign w:val="center"/>
          </w:tcPr>
          <w:p w:rsidR="00DF6675" w:rsidRDefault="00DF6675" w:rsidP="00DF6675">
            <w:pPr>
              <w:jc w:val="right"/>
              <w:rPr>
                <w:color w:val="000000"/>
                <w:sz w:val="15"/>
                <w:szCs w:val="15"/>
              </w:rPr>
            </w:pPr>
            <w:r>
              <w:rPr>
                <w:color w:val="000000"/>
                <w:sz w:val="15"/>
                <w:szCs w:val="15"/>
              </w:rPr>
              <w:t>196.73</w:t>
            </w:r>
          </w:p>
        </w:tc>
        <w:tc>
          <w:tcPr>
            <w:tcW w:w="990" w:type="dxa"/>
            <w:gridSpan w:val="2"/>
            <w:shd w:val="clear" w:color="auto" w:fill="auto"/>
            <w:vAlign w:val="center"/>
          </w:tcPr>
          <w:p w:rsidR="00DF6675" w:rsidRDefault="00DF6675" w:rsidP="00DF6675">
            <w:pPr>
              <w:jc w:val="right"/>
              <w:rPr>
                <w:color w:val="000000"/>
                <w:sz w:val="15"/>
                <w:szCs w:val="15"/>
              </w:rPr>
            </w:pPr>
            <w:r>
              <w:rPr>
                <w:color w:val="000000"/>
                <w:sz w:val="15"/>
                <w:szCs w:val="15"/>
              </w:rPr>
              <w:t>4,311.95</w:t>
            </w:r>
          </w:p>
        </w:tc>
        <w:tc>
          <w:tcPr>
            <w:tcW w:w="990" w:type="dxa"/>
            <w:shd w:val="clear" w:color="auto" w:fill="auto"/>
            <w:vAlign w:val="center"/>
          </w:tcPr>
          <w:p w:rsidR="00DF6675" w:rsidRDefault="00DF6675" w:rsidP="00DF6675">
            <w:pPr>
              <w:jc w:val="right"/>
              <w:rPr>
                <w:color w:val="000000"/>
                <w:sz w:val="15"/>
                <w:szCs w:val="15"/>
              </w:rPr>
            </w:pPr>
            <w:r>
              <w:rPr>
                <w:color w:val="000000"/>
                <w:sz w:val="15"/>
                <w:szCs w:val="15"/>
              </w:rPr>
              <w:t>242.12</w:t>
            </w:r>
          </w:p>
        </w:tc>
      </w:tr>
      <w:tr w:rsidR="00D900F8" w:rsidRPr="00BF4323" w:rsidTr="00662BD5">
        <w:trPr>
          <w:trHeight w:hRule="exact" w:val="207"/>
        </w:trPr>
        <w:tc>
          <w:tcPr>
            <w:tcW w:w="1074" w:type="dxa"/>
            <w:gridSpan w:val="2"/>
            <w:shd w:val="clear" w:color="auto" w:fill="auto"/>
            <w:tcMar>
              <w:left w:w="58" w:type="dxa"/>
              <w:right w:w="58" w:type="dxa"/>
            </w:tcMar>
            <w:vAlign w:val="center"/>
          </w:tcPr>
          <w:p w:rsidR="00D900F8" w:rsidRPr="00BF4323" w:rsidRDefault="00D900F8" w:rsidP="00D900F8">
            <w:pPr>
              <w:jc w:val="center"/>
              <w:rPr>
                <w:sz w:val="15"/>
                <w:szCs w:val="15"/>
              </w:rPr>
            </w:pPr>
          </w:p>
        </w:tc>
        <w:tc>
          <w:tcPr>
            <w:tcW w:w="762" w:type="dxa"/>
            <w:gridSpan w:val="2"/>
            <w:shd w:val="clear" w:color="auto" w:fill="auto"/>
            <w:vAlign w:val="center"/>
          </w:tcPr>
          <w:p w:rsidR="00D900F8" w:rsidRDefault="00D900F8" w:rsidP="00D900F8">
            <w:pPr>
              <w:jc w:val="right"/>
              <w:rPr>
                <w:b/>
                <w:bCs/>
                <w:color w:val="000000"/>
                <w:sz w:val="15"/>
                <w:szCs w:val="15"/>
              </w:rPr>
            </w:pPr>
          </w:p>
        </w:tc>
        <w:tc>
          <w:tcPr>
            <w:tcW w:w="791" w:type="dxa"/>
            <w:gridSpan w:val="2"/>
            <w:shd w:val="clear" w:color="auto" w:fill="auto"/>
            <w:vAlign w:val="center"/>
          </w:tcPr>
          <w:p w:rsidR="00D900F8" w:rsidRDefault="00D900F8" w:rsidP="00D900F8">
            <w:pPr>
              <w:jc w:val="right"/>
              <w:rPr>
                <w:color w:val="000000"/>
                <w:sz w:val="15"/>
                <w:szCs w:val="15"/>
              </w:rPr>
            </w:pPr>
          </w:p>
        </w:tc>
        <w:tc>
          <w:tcPr>
            <w:tcW w:w="829" w:type="dxa"/>
            <w:gridSpan w:val="2"/>
            <w:shd w:val="clear" w:color="auto" w:fill="auto"/>
            <w:vAlign w:val="center"/>
          </w:tcPr>
          <w:p w:rsidR="00D900F8" w:rsidRDefault="00D900F8" w:rsidP="00D900F8">
            <w:pPr>
              <w:jc w:val="right"/>
              <w:rPr>
                <w:color w:val="000000"/>
                <w:sz w:val="15"/>
                <w:szCs w:val="15"/>
              </w:rPr>
            </w:pPr>
          </w:p>
        </w:tc>
        <w:tc>
          <w:tcPr>
            <w:tcW w:w="1080" w:type="dxa"/>
            <w:gridSpan w:val="2"/>
            <w:shd w:val="clear" w:color="auto" w:fill="auto"/>
            <w:vAlign w:val="center"/>
          </w:tcPr>
          <w:p w:rsidR="00D900F8" w:rsidRDefault="00D900F8" w:rsidP="00D900F8">
            <w:pPr>
              <w:jc w:val="right"/>
              <w:rPr>
                <w:color w:val="000000"/>
                <w:sz w:val="15"/>
                <w:szCs w:val="15"/>
              </w:rPr>
            </w:pPr>
          </w:p>
        </w:tc>
        <w:tc>
          <w:tcPr>
            <w:tcW w:w="810" w:type="dxa"/>
            <w:gridSpan w:val="2"/>
            <w:shd w:val="clear" w:color="auto" w:fill="auto"/>
            <w:vAlign w:val="center"/>
          </w:tcPr>
          <w:p w:rsidR="00D900F8" w:rsidRDefault="00D900F8" w:rsidP="00D900F8">
            <w:pPr>
              <w:jc w:val="right"/>
              <w:rPr>
                <w:color w:val="000000"/>
                <w:sz w:val="15"/>
                <w:szCs w:val="15"/>
              </w:rPr>
            </w:pPr>
          </w:p>
        </w:tc>
        <w:tc>
          <w:tcPr>
            <w:tcW w:w="711" w:type="dxa"/>
            <w:gridSpan w:val="2"/>
            <w:shd w:val="clear" w:color="auto" w:fill="auto"/>
            <w:vAlign w:val="center"/>
          </w:tcPr>
          <w:p w:rsidR="00D900F8" w:rsidRDefault="00D900F8" w:rsidP="00D900F8">
            <w:pPr>
              <w:jc w:val="right"/>
              <w:rPr>
                <w:color w:val="000000"/>
                <w:sz w:val="15"/>
                <w:szCs w:val="15"/>
              </w:rPr>
            </w:pPr>
          </w:p>
        </w:tc>
        <w:tc>
          <w:tcPr>
            <w:tcW w:w="819" w:type="dxa"/>
            <w:gridSpan w:val="2"/>
            <w:shd w:val="clear" w:color="auto" w:fill="auto"/>
            <w:vAlign w:val="center"/>
          </w:tcPr>
          <w:p w:rsidR="00D900F8" w:rsidRDefault="00D900F8" w:rsidP="00D900F8">
            <w:pPr>
              <w:jc w:val="right"/>
              <w:rPr>
                <w:color w:val="000000"/>
                <w:sz w:val="15"/>
                <w:szCs w:val="15"/>
              </w:rPr>
            </w:pPr>
          </w:p>
        </w:tc>
        <w:tc>
          <w:tcPr>
            <w:tcW w:w="990" w:type="dxa"/>
            <w:gridSpan w:val="2"/>
            <w:shd w:val="clear" w:color="auto" w:fill="auto"/>
            <w:vAlign w:val="center"/>
          </w:tcPr>
          <w:p w:rsidR="00D900F8" w:rsidRDefault="00D900F8" w:rsidP="00D900F8">
            <w:pPr>
              <w:jc w:val="right"/>
              <w:rPr>
                <w:color w:val="000000"/>
                <w:sz w:val="15"/>
                <w:szCs w:val="15"/>
              </w:rPr>
            </w:pPr>
          </w:p>
        </w:tc>
        <w:tc>
          <w:tcPr>
            <w:tcW w:w="990" w:type="dxa"/>
            <w:shd w:val="clear" w:color="auto" w:fill="auto"/>
            <w:vAlign w:val="center"/>
          </w:tcPr>
          <w:p w:rsidR="00D900F8" w:rsidRDefault="00D900F8" w:rsidP="00D900F8">
            <w:pPr>
              <w:jc w:val="right"/>
              <w:rPr>
                <w:color w:val="000000"/>
                <w:sz w:val="15"/>
                <w:szCs w:val="15"/>
              </w:rPr>
            </w:pPr>
          </w:p>
        </w:tc>
      </w:tr>
      <w:tr w:rsidR="00D900F8" w:rsidRPr="00BF4323" w:rsidTr="00511D3F">
        <w:trPr>
          <w:trHeight w:hRule="exact" w:val="225"/>
        </w:trPr>
        <w:tc>
          <w:tcPr>
            <w:tcW w:w="1074" w:type="dxa"/>
            <w:gridSpan w:val="2"/>
            <w:shd w:val="clear" w:color="auto" w:fill="auto"/>
            <w:tcMar>
              <w:left w:w="58" w:type="dxa"/>
              <w:right w:w="58" w:type="dxa"/>
            </w:tcMar>
            <w:vAlign w:val="center"/>
          </w:tcPr>
          <w:p w:rsidR="00D900F8" w:rsidRPr="00BF4323" w:rsidRDefault="00D900F8" w:rsidP="00D900F8">
            <w:pPr>
              <w:tabs>
                <w:tab w:val="left" w:pos="8618"/>
              </w:tabs>
              <w:jc w:val="center"/>
              <w:rPr>
                <w:sz w:val="15"/>
                <w:szCs w:val="15"/>
              </w:rPr>
            </w:pPr>
          </w:p>
        </w:tc>
        <w:tc>
          <w:tcPr>
            <w:tcW w:w="762" w:type="dxa"/>
            <w:gridSpan w:val="2"/>
            <w:shd w:val="clear" w:color="auto" w:fill="auto"/>
            <w:vAlign w:val="center"/>
          </w:tcPr>
          <w:p w:rsidR="00D900F8" w:rsidRDefault="00D900F8" w:rsidP="00D900F8">
            <w:pPr>
              <w:jc w:val="right"/>
              <w:rPr>
                <w:b/>
                <w:bCs/>
                <w:color w:val="000000"/>
                <w:sz w:val="15"/>
                <w:szCs w:val="15"/>
              </w:rPr>
            </w:pPr>
          </w:p>
        </w:tc>
        <w:tc>
          <w:tcPr>
            <w:tcW w:w="791" w:type="dxa"/>
            <w:gridSpan w:val="2"/>
            <w:shd w:val="clear" w:color="auto" w:fill="auto"/>
            <w:vAlign w:val="center"/>
          </w:tcPr>
          <w:p w:rsidR="00D900F8" w:rsidRDefault="00D900F8" w:rsidP="00D900F8">
            <w:pPr>
              <w:jc w:val="right"/>
              <w:rPr>
                <w:color w:val="000000"/>
                <w:sz w:val="15"/>
                <w:szCs w:val="15"/>
              </w:rPr>
            </w:pPr>
          </w:p>
        </w:tc>
        <w:tc>
          <w:tcPr>
            <w:tcW w:w="829" w:type="dxa"/>
            <w:gridSpan w:val="2"/>
            <w:shd w:val="clear" w:color="auto" w:fill="auto"/>
            <w:vAlign w:val="center"/>
          </w:tcPr>
          <w:p w:rsidR="00D900F8" w:rsidRDefault="00D900F8" w:rsidP="00D900F8">
            <w:pPr>
              <w:jc w:val="right"/>
              <w:rPr>
                <w:color w:val="000000"/>
                <w:sz w:val="15"/>
                <w:szCs w:val="15"/>
              </w:rPr>
            </w:pPr>
          </w:p>
        </w:tc>
        <w:tc>
          <w:tcPr>
            <w:tcW w:w="1080" w:type="dxa"/>
            <w:gridSpan w:val="2"/>
            <w:shd w:val="clear" w:color="auto" w:fill="auto"/>
            <w:vAlign w:val="center"/>
          </w:tcPr>
          <w:p w:rsidR="00D900F8" w:rsidRDefault="00D900F8" w:rsidP="00D900F8">
            <w:pPr>
              <w:jc w:val="right"/>
              <w:rPr>
                <w:color w:val="000000"/>
                <w:sz w:val="15"/>
                <w:szCs w:val="15"/>
              </w:rPr>
            </w:pPr>
          </w:p>
        </w:tc>
        <w:tc>
          <w:tcPr>
            <w:tcW w:w="810" w:type="dxa"/>
            <w:gridSpan w:val="2"/>
            <w:shd w:val="clear" w:color="auto" w:fill="auto"/>
            <w:vAlign w:val="center"/>
          </w:tcPr>
          <w:p w:rsidR="00D900F8" w:rsidRDefault="00D900F8" w:rsidP="00D900F8">
            <w:pPr>
              <w:jc w:val="right"/>
              <w:rPr>
                <w:color w:val="000000"/>
                <w:sz w:val="15"/>
                <w:szCs w:val="15"/>
              </w:rPr>
            </w:pPr>
          </w:p>
        </w:tc>
        <w:tc>
          <w:tcPr>
            <w:tcW w:w="711" w:type="dxa"/>
            <w:gridSpan w:val="2"/>
            <w:shd w:val="clear" w:color="auto" w:fill="auto"/>
            <w:vAlign w:val="center"/>
          </w:tcPr>
          <w:p w:rsidR="00D900F8" w:rsidRDefault="00D900F8" w:rsidP="00D900F8">
            <w:pPr>
              <w:jc w:val="right"/>
              <w:rPr>
                <w:color w:val="000000"/>
                <w:sz w:val="15"/>
                <w:szCs w:val="15"/>
              </w:rPr>
            </w:pPr>
          </w:p>
        </w:tc>
        <w:tc>
          <w:tcPr>
            <w:tcW w:w="819" w:type="dxa"/>
            <w:gridSpan w:val="2"/>
            <w:shd w:val="clear" w:color="auto" w:fill="auto"/>
            <w:vAlign w:val="center"/>
          </w:tcPr>
          <w:p w:rsidR="00D900F8" w:rsidRDefault="00D900F8" w:rsidP="00D900F8">
            <w:pPr>
              <w:jc w:val="right"/>
              <w:rPr>
                <w:color w:val="000000"/>
                <w:sz w:val="15"/>
                <w:szCs w:val="15"/>
              </w:rPr>
            </w:pPr>
          </w:p>
        </w:tc>
        <w:tc>
          <w:tcPr>
            <w:tcW w:w="990" w:type="dxa"/>
            <w:gridSpan w:val="2"/>
            <w:shd w:val="clear" w:color="auto" w:fill="auto"/>
            <w:vAlign w:val="center"/>
          </w:tcPr>
          <w:p w:rsidR="00D900F8" w:rsidRDefault="00D900F8" w:rsidP="00D900F8">
            <w:pPr>
              <w:jc w:val="right"/>
              <w:rPr>
                <w:color w:val="000000"/>
                <w:sz w:val="15"/>
                <w:szCs w:val="15"/>
              </w:rPr>
            </w:pPr>
          </w:p>
        </w:tc>
        <w:tc>
          <w:tcPr>
            <w:tcW w:w="990" w:type="dxa"/>
            <w:shd w:val="clear" w:color="auto" w:fill="auto"/>
            <w:vAlign w:val="center"/>
          </w:tcPr>
          <w:p w:rsidR="00D900F8" w:rsidRDefault="00D900F8" w:rsidP="00D900F8">
            <w:pPr>
              <w:jc w:val="right"/>
              <w:rPr>
                <w:color w:val="000000"/>
                <w:sz w:val="15"/>
                <w:szCs w:val="15"/>
              </w:rPr>
            </w:pPr>
          </w:p>
        </w:tc>
      </w:tr>
      <w:tr w:rsidR="00D900F8" w:rsidRPr="00BF4323" w:rsidTr="004E7C5A">
        <w:trPr>
          <w:trHeight w:hRule="exact" w:val="153"/>
        </w:trPr>
        <w:tc>
          <w:tcPr>
            <w:tcW w:w="1074" w:type="dxa"/>
            <w:gridSpan w:val="2"/>
            <w:shd w:val="clear" w:color="auto" w:fill="auto"/>
            <w:tcMar>
              <w:left w:w="58" w:type="dxa"/>
              <w:right w:w="58" w:type="dxa"/>
            </w:tcMar>
            <w:vAlign w:val="center"/>
          </w:tcPr>
          <w:p w:rsidR="00D900F8" w:rsidRPr="00BF4323" w:rsidRDefault="00D900F8" w:rsidP="00D900F8">
            <w:pPr>
              <w:jc w:val="center"/>
              <w:rPr>
                <w:sz w:val="15"/>
                <w:szCs w:val="15"/>
              </w:rPr>
            </w:pPr>
          </w:p>
        </w:tc>
        <w:tc>
          <w:tcPr>
            <w:tcW w:w="762" w:type="dxa"/>
            <w:gridSpan w:val="2"/>
            <w:shd w:val="clear" w:color="auto" w:fill="auto"/>
            <w:vAlign w:val="center"/>
          </w:tcPr>
          <w:p w:rsidR="00D900F8" w:rsidRDefault="00D900F8" w:rsidP="00D900F8">
            <w:pPr>
              <w:jc w:val="right"/>
              <w:rPr>
                <w:b/>
                <w:bCs/>
                <w:color w:val="000000"/>
                <w:sz w:val="15"/>
                <w:szCs w:val="15"/>
              </w:rPr>
            </w:pPr>
          </w:p>
        </w:tc>
        <w:tc>
          <w:tcPr>
            <w:tcW w:w="791" w:type="dxa"/>
            <w:gridSpan w:val="2"/>
            <w:shd w:val="clear" w:color="auto" w:fill="auto"/>
            <w:vAlign w:val="center"/>
          </w:tcPr>
          <w:p w:rsidR="00D900F8" w:rsidRDefault="00D900F8" w:rsidP="00D900F8">
            <w:pPr>
              <w:jc w:val="right"/>
              <w:rPr>
                <w:color w:val="000000"/>
                <w:sz w:val="15"/>
                <w:szCs w:val="15"/>
              </w:rPr>
            </w:pPr>
          </w:p>
        </w:tc>
        <w:tc>
          <w:tcPr>
            <w:tcW w:w="829" w:type="dxa"/>
            <w:gridSpan w:val="2"/>
            <w:shd w:val="clear" w:color="auto" w:fill="auto"/>
            <w:vAlign w:val="center"/>
          </w:tcPr>
          <w:p w:rsidR="00D900F8" w:rsidRDefault="00D900F8" w:rsidP="00D900F8">
            <w:pPr>
              <w:jc w:val="right"/>
              <w:rPr>
                <w:color w:val="000000"/>
                <w:sz w:val="15"/>
                <w:szCs w:val="15"/>
              </w:rPr>
            </w:pPr>
          </w:p>
        </w:tc>
        <w:tc>
          <w:tcPr>
            <w:tcW w:w="1080" w:type="dxa"/>
            <w:gridSpan w:val="2"/>
            <w:shd w:val="clear" w:color="auto" w:fill="auto"/>
            <w:vAlign w:val="center"/>
          </w:tcPr>
          <w:p w:rsidR="00D900F8" w:rsidRDefault="00D900F8" w:rsidP="00D900F8">
            <w:pPr>
              <w:jc w:val="right"/>
              <w:rPr>
                <w:color w:val="000000"/>
                <w:sz w:val="15"/>
                <w:szCs w:val="15"/>
              </w:rPr>
            </w:pPr>
          </w:p>
        </w:tc>
        <w:tc>
          <w:tcPr>
            <w:tcW w:w="810" w:type="dxa"/>
            <w:gridSpan w:val="2"/>
            <w:shd w:val="clear" w:color="auto" w:fill="auto"/>
            <w:vAlign w:val="center"/>
          </w:tcPr>
          <w:p w:rsidR="00D900F8" w:rsidRDefault="00D900F8" w:rsidP="00D900F8">
            <w:pPr>
              <w:jc w:val="right"/>
              <w:rPr>
                <w:color w:val="000000"/>
                <w:sz w:val="15"/>
                <w:szCs w:val="15"/>
              </w:rPr>
            </w:pPr>
          </w:p>
        </w:tc>
        <w:tc>
          <w:tcPr>
            <w:tcW w:w="711" w:type="dxa"/>
            <w:gridSpan w:val="2"/>
            <w:shd w:val="clear" w:color="auto" w:fill="auto"/>
            <w:vAlign w:val="center"/>
          </w:tcPr>
          <w:p w:rsidR="00D900F8" w:rsidRDefault="00D900F8" w:rsidP="00D900F8">
            <w:pPr>
              <w:jc w:val="right"/>
              <w:rPr>
                <w:color w:val="000000"/>
                <w:sz w:val="15"/>
                <w:szCs w:val="15"/>
              </w:rPr>
            </w:pPr>
          </w:p>
        </w:tc>
        <w:tc>
          <w:tcPr>
            <w:tcW w:w="819" w:type="dxa"/>
            <w:gridSpan w:val="2"/>
            <w:shd w:val="clear" w:color="auto" w:fill="auto"/>
            <w:vAlign w:val="center"/>
          </w:tcPr>
          <w:p w:rsidR="00D900F8" w:rsidRDefault="00D900F8" w:rsidP="00D900F8">
            <w:pPr>
              <w:jc w:val="right"/>
              <w:rPr>
                <w:color w:val="000000"/>
                <w:sz w:val="15"/>
                <w:szCs w:val="15"/>
              </w:rPr>
            </w:pPr>
          </w:p>
        </w:tc>
        <w:tc>
          <w:tcPr>
            <w:tcW w:w="990" w:type="dxa"/>
            <w:gridSpan w:val="2"/>
            <w:shd w:val="clear" w:color="auto" w:fill="auto"/>
            <w:vAlign w:val="center"/>
          </w:tcPr>
          <w:p w:rsidR="00D900F8" w:rsidRDefault="00D900F8" w:rsidP="00D900F8">
            <w:pPr>
              <w:jc w:val="right"/>
              <w:rPr>
                <w:color w:val="000000"/>
                <w:sz w:val="15"/>
                <w:szCs w:val="15"/>
              </w:rPr>
            </w:pPr>
          </w:p>
        </w:tc>
        <w:tc>
          <w:tcPr>
            <w:tcW w:w="990" w:type="dxa"/>
            <w:shd w:val="clear" w:color="auto" w:fill="auto"/>
            <w:vAlign w:val="center"/>
          </w:tcPr>
          <w:p w:rsidR="00D900F8" w:rsidRDefault="00D900F8" w:rsidP="00D900F8">
            <w:pPr>
              <w:jc w:val="right"/>
              <w:rPr>
                <w:color w:val="000000"/>
                <w:sz w:val="15"/>
                <w:szCs w:val="15"/>
              </w:rPr>
            </w:pPr>
          </w:p>
        </w:tc>
      </w:tr>
      <w:tr w:rsidR="00D900F8"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D900F8" w:rsidRPr="00BF4323" w:rsidRDefault="00D900F8" w:rsidP="00D900F8">
            <w:pPr>
              <w:rPr>
                <w:sz w:val="15"/>
                <w:szCs w:val="15"/>
              </w:rPr>
            </w:pPr>
          </w:p>
        </w:tc>
        <w:tc>
          <w:tcPr>
            <w:tcW w:w="762" w:type="dxa"/>
            <w:gridSpan w:val="2"/>
            <w:tcBorders>
              <w:bottom w:val="single" w:sz="12" w:space="0" w:color="auto"/>
            </w:tcBorders>
            <w:shd w:val="clear" w:color="auto" w:fill="auto"/>
            <w:vAlign w:val="center"/>
          </w:tcPr>
          <w:p w:rsidR="00D900F8" w:rsidRPr="00BF4323" w:rsidRDefault="00D900F8" w:rsidP="00D900F8">
            <w:pPr>
              <w:jc w:val="right"/>
              <w:rPr>
                <w:b/>
                <w:bCs/>
                <w:sz w:val="15"/>
                <w:szCs w:val="15"/>
              </w:rPr>
            </w:pPr>
          </w:p>
        </w:tc>
        <w:tc>
          <w:tcPr>
            <w:tcW w:w="791" w:type="dxa"/>
            <w:gridSpan w:val="2"/>
            <w:tcBorders>
              <w:bottom w:val="single" w:sz="12" w:space="0" w:color="auto"/>
            </w:tcBorders>
            <w:shd w:val="clear" w:color="auto" w:fill="auto"/>
            <w:vAlign w:val="center"/>
          </w:tcPr>
          <w:p w:rsidR="00D900F8" w:rsidRPr="00BF4323" w:rsidRDefault="00D900F8" w:rsidP="00D900F8">
            <w:pPr>
              <w:jc w:val="right"/>
              <w:rPr>
                <w:sz w:val="15"/>
                <w:szCs w:val="15"/>
              </w:rPr>
            </w:pPr>
          </w:p>
        </w:tc>
        <w:tc>
          <w:tcPr>
            <w:tcW w:w="829" w:type="dxa"/>
            <w:gridSpan w:val="2"/>
            <w:tcBorders>
              <w:bottom w:val="single" w:sz="12" w:space="0" w:color="auto"/>
            </w:tcBorders>
            <w:shd w:val="clear" w:color="auto" w:fill="auto"/>
            <w:vAlign w:val="center"/>
          </w:tcPr>
          <w:p w:rsidR="00D900F8" w:rsidRPr="00BF4323" w:rsidRDefault="00D900F8" w:rsidP="00D900F8">
            <w:pPr>
              <w:jc w:val="right"/>
              <w:rPr>
                <w:sz w:val="15"/>
                <w:szCs w:val="15"/>
              </w:rPr>
            </w:pPr>
          </w:p>
        </w:tc>
        <w:tc>
          <w:tcPr>
            <w:tcW w:w="1080" w:type="dxa"/>
            <w:gridSpan w:val="2"/>
            <w:tcBorders>
              <w:bottom w:val="single" w:sz="12" w:space="0" w:color="auto"/>
            </w:tcBorders>
            <w:shd w:val="clear" w:color="auto" w:fill="auto"/>
            <w:vAlign w:val="center"/>
          </w:tcPr>
          <w:p w:rsidR="00D900F8" w:rsidRPr="00BF4323" w:rsidRDefault="00D900F8" w:rsidP="00D900F8">
            <w:pPr>
              <w:jc w:val="right"/>
              <w:rPr>
                <w:sz w:val="15"/>
                <w:szCs w:val="15"/>
              </w:rPr>
            </w:pPr>
          </w:p>
        </w:tc>
        <w:tc>
          <w:tcPr>
            <w:tcW w:w="810" w:type="dxa"/>
            <w:gridSpan w:val="2"/>
            <w:tcBorders>
              <w:bottom w:val="single" w:sz="12" w:space="0" w:color="auto"/>
            </w:tcBorders>
            <w:shd w:val="clear" w:color="auto" w:fill="auto"/>
            <w:vAlign w:val="center"/>
          </w:tcPr>
          <w:p w:rsidR="00D900F8" w:rsidRPr="00BF4323" w:rsidRDefault="00D900F8" w:rsidP="00D900F8">
            <w:pPr>
              <w:jc w:val="right"/>
              <w:rPr>
                <w:sz w:val="15"/>
                <w:szCs w:val="15"/>
              </w:rPr>
            </w:pPr>
          </w:p>
        </w:tc>
        <w:tc>
          <w:tcPr>
            <w:tcW w:w="711" w:type="dxa"/>
            <w:gridSpan w:val="2"/>
            <w:tcBorders>
              <w:bottom w:val="single" w:sz="12" w:space="0" w:color="auto"/>
            </w:tcBorders>
            <w:shd w:val="clear" w:color="auto" w:fill="auto"/>
            <w:vAlign w:val="center"/>
          </w:tcPr>
          <w:p w:rsidR="00D900F8" w:rsidRPr="00BF4323" w:rsidRDefault="00D900F8" w:rsidP="00D900F8">
            <w:pPr>
              <w:jc w:val="right"/>
              <w:rPr>
                <w:sz w:val="15"/>
                <w:szCs w:val="15"/>
              </w:rPr>
            </w:pPr>
          </w:p>
        </w:tc>
        <w:tc>
          <w:tcPr>
            <w:tcW w:w="819" w:type="dxa"/>
            <w:gridSpan w:val="2"/>
            <w:tcBorders>
              <w:bottom w:val="single" w:sz="12" w:space="0" w:color="auto"/>
            </w:tcBorders>
            <w:shd w:val="clear" w:color="auto" w:fill="auto"/>
            <w:vAlign w:val="center"/>
          </w:tcPr>
          <w:p w:rsidR="00D900F8" w:rsidRPr="00BF4323" w:rsidRDefault="00D900F8" w:rsidP="00D900F8">
            <w:pPr>
              <w:jc w:val="right"/>
              <w:rPr>
                <w:sz w:val="15"/>
                <w:szCs w:val="15"/>
              </w:rPr>
            </w:pPr>
          </w:p>
        </w:tc>
        <w:tc>
          <w:tcPr>
            <w:tcW w:w="990" w:type="dxa"/>
            <w:gridSpan w:val="2"/>
            <w:tcBorders>
              <w:bottom w:val="single" w:sz="12" w:space="0" w:color="auto"/>
            </w:tcBorders>
            <w:shd w:val="clear" w:color="auto" w:fill="auto"/>
            <w:vAlign w:val="center"/>
          </w:tcPr>
          <w:p w:rsidR="00D900F8" w:rsidRPr="00BF4323" w:rsidRDefault="00D900F8" w:rsidP="00D900F8">
            <w:pPr>
              <w:jc w:val="right"/>
              <w:rPr>
                <w:sz w:val="15"/>
                <w:szCs w:val="15"/>
              </w:rPr>
            </w:pPr>
          </w:p>
        </w:tc>
        <w:tc>
          <w:tcPr>
            <w:tcW w:w="990" w:type="dxa"/>
            <w:tcBorders>
              <w:bottom w:val="single" w:sz="12" w:space="0" w:color="auto"/>
            </w:tcBorders>
            <w:shd w:val="clear" w:color="auto" w:fill="auto"/>
            <w:vAlign w:val="center"/>
          </w:tcPr>
          <w:p w:rsidR="00D900F8" w:rsidRPr="00BF4323" w:rsidRDefault="00D900F8" w:rsidP="00D900F8">
            <w:pPr>
              <w:jc w:val="right"/>
              <w:rPr>
                <w:sz w:val="15"/>
                <w:szCs w:val="15"/>
              </w:rPr>
            </w:pPr>
          </w:p>
        </w:tc>
      </w:tr>
      <w:tr w:rsidR="00D900F8"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D900F8" w:rsidRPr="00BF4323" w:rsidRDefault="00D900F8" w:rsidP="00D900F8">
            <w:pPr>
              <w:jc w:val="right"/>
              <w:rPr>
                <w:sz w:val="15"/>
                <w:szCs w:val="15"/>
              </w:rPr>
            </w:pPr>
          </w:p>
        </w:tc>
      </w:tr>
      <w:tr w:rsidR="00D900F8" w:rsidRPr="00BF4323" w:rsidTr="005E1630">
        <w:trPr>
          <w:trHeight w:hRule="exact" w:val="315"/>
        </w:trPr>
        <w:tc>
          <w:tcPr>
            <w:tcW w:w="8856" w:type="dxa"/>
            <w:gridSpan w:val="19"/>
            <w:shd w:val="clear" w:color="auto" w:fill="auto"/>
            <w:tcMar>
              <w:left w:w="58" w:type="dxa"/>
              <w:right w:w="58" w:type="dxa"/>
            </w:tcMar>
            <w:vAlign w:val="center"/>
          </w:tcPr>
          <w:p w:rsidR="00D900F8" w:rsidRPr="00BF4323" w:rsidRDefault="00D900F8" w:rsidP="00D900F8">
            <w:pPr>
              <w:jc w:val="center"/>
              <w:rPr>
                <w:sz w:val="15"/>
                <w:szCs w:val="15"/>
              </w:rPr>
            </w:pPr>
            <w:r w:rsidRPr="00BF4323">
              <w:rPr>
                <w:b/>
                <w:bCs/>
                <w:sz w:val="27"/>
                <w:szCs w:val="27"/>
              </w:rPr>
              <w:t>4.23  Quantum I</w:t>
            </w:r>
            <w:r>
              <w:rPr>
                <w:b/>
                <w:bCs/>
                <w:sz w:val="27"/>
                <w:szCs w:val="27"/>
              </w:rPr>
              <w:t>ndex Number of Imports by Commodity</w:t>
            </w:r>
            <w:r w:rsidRPr="00BF4323">
              <w:rPr>
                <w:b/>
                <w:bCs/>
                <w:sz w:val="27"/>
                <w:szCs w:val="27"/>
              </w:rPr>
              <w:t xml:space="preserve"> Groups</w:t>
            </w:r>
          </w:p>
        </w:tc>
      </w:tr>
      <w:tr w:rsidR="00D900F8"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D900F8" w:rsidRPr="00BF4323" w:rsidRDefault="00D900F8" w:rsidP="00D900F8">
            <w:pPr>
              <w:jc w:val="center"/>
              <w:rPr>
                <w:sz w:val="15"/>
                <w:szCs w:val="15"/>
              </w:rPr>
            </w:pPr>
            <w:r w:rsidRPr="00BF4323">
              <w:rPr>
                <w:sz w:val="23"/>
                <w:szCs w:val="23"/>
              </w:rPr>
              <w:t>( 1990-91=  100 )</w:t>
            </w:r>
          </w:p>
        </w:tc>
      </w:tr>
      <w:tr w:rsidR="00D900F8"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D900F8" w:rsidRPr="00BF4323" w:rsidRDefault="00D900F8" w:rsidP="00D900F8">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900F8" w:rsidRPr="00BF4323" w:rsidRDefault="00D900F8" w:rsidP="00D900F8">
            <w:pPr>
              <w:jc w:val="center"/>
              <w:rPr>
                <w:b/>
                <w:bCs/>
                <w:sz w:val="15"/>
                <w:szCs w:val="15"/>
              </w:rPr>
            </w:pPr>
            <w:r w:rsidRPr="00BF4323">
              <w:rPr>
                <w:b/>
                <w:bCs/>
                <w:sz w:val="15"/>
                <w:szCs w:val="15"/>
              </w:rPr>
              <w:t>All</w:t>
            </w:r>
          </w:p>
          <w:p w:rsidR="00D900F8" w:rsidRPr="00BF4323" w:rsidRDefault="00D900F8" w:rsidP="00D900F8">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900F8" w:rsidRPr="00BF4323" w:rsidRDefault="00D900F8" w:rsidP="00D900F8">
            <w:pPr>
              <w:jc w:val="center"/>
              <w:rPr>
                <w:sz w:val="15"/>
                <w:szCs w:val="15"/>
              </w:rPr>
            </w:pPr>
            <w:r w:rsidRPr="00BF4323">
              <w:rPr>
                <w:sz w:val="15"/>
                <w:szCs w:val="15"/>
              </w:rPr>
              <w:t>Food</w:t>
            </w:r>
          </w:p>
          <w:p w:rsidR="00D900F8" w:rsidRPr="00BF4323" w:rsidRDefault="00D900F8" w:rsidP="00D900F8">
            <w:pPr>
              <w:jc w:val="center"/>
              <w:rPr>
                <w:sz w:val="15"/>
                <w:szCs w:val="15"/>
              </w:rPr>
            </w:pPr>
            <w:r w:rsidRPr="00BF4323">
              <w:rPr>
                <w:sz w:val="15"/>
                <w:szCs w:val="15"/>
              </w:rPr>
              <w:t>and live</w:t>
            </w:r>
          </w:p>
          <w:p w:rsidR="00D900F8" w:rsidRPr="00BF4323" w:rsidRDefault="00D900F8" w:rsidP="00D900F8">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900F8" w:rsidRPr="00BF4323" w:rsidRDefault="00D900F8" w:rsidP="00D900F8">
            <w:pPr>
              <w:jc w:val="center"/>
              <w:rPr>
                <w:sz w:val="15"/>
                <w:szCs w:val="15"/>
              </w:rPr>
            </w:pPr>
            <w:r w:rsidRPr="00BF4323">
              <w:rPr>
                <w:sz w:val="15"/>
                <w:szCs w:val="15"/>
              </w:rPr>
              <w:t>Beverages</w:t>
            </w:r>
          </w:p>
          <w:p w:rsidR="00D900F8" w:rsidRPr="00BF4323" w:rsidRDefault="00D900F8" w:rsidP="00D900F8">
            <w:pPr>
              <w:jc w:val="center"/>
              <w:rPr>
                <w:sz w:val="15"/>
                <w:szCs w:val="15"/>
              </w:rPr>
            </w:pPr>
            <w:r w:rsidRPr="00BF4323">
              <w:rPr>
                <w:sz w:val="15"/>
                <w:szCs w:val="15"/>
              </w:rPr>
              <w:t>and</w:t>
            </w:r>
          </w:p>
          <w:p w:rsidR="00D900F8" w:rsidRPr="00BF4323" w:rsidRDefault="00D900F8" w:rsidP="00D900F8">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900F8" w:rsidRPr="00BF4323" w:rsidRDefault="00D900F8" w:rsidP="00D900F8">
            <w:pPr>
              <w:jc w:val="center"/>
              <w:rPr>
                <w:sz w:val="15"/>
                <w:szCs w:val="15"/>
              </w:rPr>
            </w:pPr>
            <w:r w:rsidRPr="00BF4323">
              <w:rPr>
                <w:sz w:val="15"/>
                <w:szCs w:val="15"/>
              </w:rPr>
              <w:t>Crude</w:t>
            </w:r>
          </w:p>
          <w:p w:rsidR="00D900F8" w:rsidRPr="00BF4323" w:rsidRDefault="00D900F8" w:rsidP="00D900F8">
            <w:pPr>
              <w:jc w:val="center"/>
              <w:rPr>
                <w:sz w:val="15"/>
                <w:szCs w:val="15"/>
              </w:rPr>
            </w:pPr>
            <w:r w:rsidRPr="00BF4323">
              <w:rPr>
                <w:sz w:val="15"/>
                <w:szCs w:val="15"/>
              </w:rPr>
              <w:t>Materials</w:t>
            </w:r>
          </w:p>
          <w:p w:rsidR="00D900F8" w:rsidRPr="00BF4323" w:rsidRDefault="00D900F8" w:rsidP="00D900F8">
            <w:pPr>
              <w:jc w:val="center"/>
              <w:rPr>
                <w:sz w:val="15"/>
                <w:szCs w:val="15"/>
              </w:rPr>
            </w:pPr>
            <w:r w:rsidRPr="00BF4323">
              <w:rPr>
                <w:sz w:val="15"/>
                <w:szCs w:val="15"/>
              </w:rPr>
              <w:t>inedible except 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900F8" w:rsidRPr="00BF4323" w:rsidRDefault="00D900F8" w:rsidP="00D900F8">
            <w:pPr>
              <w:jc w:val="center"/>
              <w:rPr>
                <w:sz w:val="15"/>
                <w:szCs w:val="15"/>
              </w:rPr>
            </w:pPr>
            <w:r w:rsidRPr="00BF4323">
              <w:rPr>
                <w:sz w:val="15"/>
                <w:szCs w:val="15"/>
              </w:rPr>
              <w:t>Mineral</w:t>
            </w:r>
          </w:p>
          <w:p w:rsidR="00D900F8" w:rsidRPr="00BF4323" w:rsidRDefault="00D900F8" w:rsidP="00D900F8">
            <w:pPr>
              <w:jc w:val="center"/>
              <w:rPr>
                <w:sz w:val="15"/>
                <w:szCs w:val="15"/>
              </w:rPr>
            </w:pPr>
            <w:r w:rsidRPr="00BF4323">
              <w:rPr>
                <w:sz w:val="15"/>
                <w:szCs w:val="15"/>
              </w:rPr>
              <w:t>Fuels and</w:t>
            </w:r>
          </w:p>
          <w:p w:rsidR="00D900F8" w:rsidRPr="00BF4323" w:rsidRDefault="00D900F8" w:rsidP="00D900F8">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900F8" w:rsidRPr="00BF4323" w:rsidRDefault="00D900F8" w:rsidP="00D900F8">
            <w:pPr>
              <w:jc w:val="center"/>
              <w:rPr>
                <w:sz w:val="15"/>
                <w:szCs w:val="15"/>
              </w:rPr>
            </w:pPr>
            <w:r w:rsidRPr="00BF4323">
              <w:rPr>
                <w:sz w:val="15"/>
                <w:szCs w:val="15"/>
              </w:rPr>
              <w:t>Veg./</w:t>
            </w:r>
          </w:p>
          <w:p w:rsidR="00D900F8" w:rsidRPr="00BF4323" w:rsidRDefault="00D900F8" w:rsidP="00D900F8">
            <w:pPr>
              <w:jc w:val="center"/>
              <w:rPr>
                <w:sz w:val="15"/>
                <w:szCs w:val="15"/>
              </w:rPr>
            </w:pPr>
            <w:r w:rsidRPr="00BF4323">
              <w:rPr>
                <w:sz w:val="15"/>
                <w:szCs w:val="15"/>
              </w:rPr>
              <w:t>Animal</w:t>
            </w:r>
          </w:p>
          <w:p w:rsidR="00D900F8" w:rsidRPr="00BF4323" w:rsidRDefault="00D900F8" w:rsidP="00D900F8">
            <w:pPr>
              <w:jc w:val="center"/>
              <w:rPr>
                <w:sz w:val="15"/>
                <w:szCs w:val="15"/>
              </w:rPr>
            </w:pPr>
            <w:r w:rsidRPr="00BF4323">
              <w:rPr>
                <w:sz w:val="15"/>
                <w:szCs w:val="15"/>
              </w:rPr>
              <w:t>Oils   and 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900F8" w:rsidRPr="00BF4323" w:rsidRDefault="00D900F8" w:rsidP="00D900F8">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900F8" w:rsidRPr="00BF4323" w:rsidRDefault="00D900F8" w:rsidP="00D900F8">
            <w:pPr>
              <w:jc w:val="center"/>
              <w:rPr>
                <w:sz w:val="15"/>
                <w:szCs w:val="15"/>
              </w:rPr>
            </w:pPr>
            <w:r w:rsidRPr="00BF4323">
              <w:rPr>
                <w:sz w:val="15"/>
                <w:szCs w:val="15"/>
              </w:rPr>
              <w:t>Manufactured</w:t>
            </w:r>
          </w:p>
          <w:p w:rsidR="00D900F8" w:rsidRPr="00BF4323" w:rsidRDefault="00D900F8" w:rsidP="00D900F8">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D900F8" w:rsidRPr="00BF4323" w:rsidRDefault="00D900F8" w:rsidP="00D900F8">
            <w:pPr>
              <w:jc w:val="center"/>
              <w:rPr>
                <w:sz w:val="15"/>
                <w:szCs w:val="15"/>
              </w:rPr>
            </w:pPr>
            <w:r w:rsidRPr="00BF4323">
              <w:rPr>
                <w:sz w:val="15"/>
                <w:szCs w:val="15"/>
              </w:rPr>
              <w:t>Machinery</w:t>
            </w:r>
          </w:p>
          <w:p w:rsidR="00D900F8" w:rsidRPr="00BF4323" w:rsidRDefault="00D900F8" w:rsidP="00D900F8">
            <w:pPr>
              <w:jc w:val="center"/>
              <w:rPr>
                <w:sz w:val="15"/>
                <w:szCs w:val="15"/>
              </w:rPr>
            </w:pPr>
            <w:r w:rsidRPr="00BF4323">
              <w:rPr>
                <w:sz w:val="15"/>
                <w:szCs w:val="15"/>
              </w:rPr>
              <w:t>and Transport</w:t>
            </w:r>
          </w:p>
          <w:p w:rsidR="00D900F8" w:rsidRPr="00BF4323" w:rsidRDefault="00D900F8" w:rsidP="00D900F8">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D900F8" w:rsidRPr="00BF4323" w:rsidRDefault="00D900F8" w:rsidP="00D900F8">
            <w:pPr>
              <w:jc w:val="center"/>
              <w:rPr>
                <w:sz w:val="15"/>
                <w:szCs w:val="15"/>
              </w:rPr>
            </w:pPr>
            <w:r w:rsidRPr="00BF4323">
              <w:rPr>
                <w:sz w:val="15"/>
                <w:szCs w:val="15"/>
              </w:rPr>
              <w:t>Misc.</w:t>
            </w:r>
          </w:p>
          <w:p w:rsidR="00D900F8" w:rsidRPr="00BF4323" w:rsidRDefault="00D900F8" w:rsidP="00D900F8">
            <w:pPr>
              <w:jc w:val="center"/>
              <w:rPr>
                <w:sz w:val="15"/>
                <w:szCs w:val="15"/>
              </w:rPr>
            </w:pPr>
            <w:r w:rsidRPr="00BF4323">
              <w:rPr>
                <w:sz w:val="15"/>
                <w:szCs w:val="15"/>
              </w:rPr>
              <w:t xml:space="preserve">Manu- </w:t>
            </w:r>
            <w:proofErr w:type="spellStart"/>
            <w:r w:rsidRPr="00BF4323">
              <w:rPr>
                <w:sz w:val="15"/>
                <w:szCs w:val="15"/>
              </w:rPr>
              <w:t>factured</w:t>
            </w:r>
            <w:proofErr w:type="spellEnd"/>
          </w:p>
          <w:p w:rsidR="00D900F8" w:rsidRPr="00BF4323" w:rsidRDefault="00D900F8" w:rsidP="00D900F8">
            <w:pPr>
              <w:jc w:val="center"/>
              <w:rPr>
                <w:sz w:val="15"/>
                <w:szCs w:val="15"/>
              </w:rPr>
            </w:pPr>
            <w:r w:rsidRPr="00BF4323">
              <w:rPr>
                <w:sz w:val="15"/>
                <w:szCs w:val="15"/>
              </w:rPr>
              <w:t>Articles</w:t>
            </w:r>
          </w:p>
        </w:tc>
      </w:tr>
      <w:tr w:rsidR="00D900F8"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D900F8" w:rsidRPr="00BF4323" w:rsidRDefault="00D900F8" w:rsidP="00D900F8">
            <w:pPr>
              <w:jc w:val="center"/>
              <w:rPr>
                <w:sz w:val="15"/>
                <w:szCs w:val="15"/>
              </w:rPr>
            </w:pPr>
          </w:p>
        </w:tc>
        <w:tc>
          <w:tcPr>
            <w:tcW w:w="720" w:type="dxa"/>
            <w:gridSpan w:val="2"/>
            <w:tcBorders>
              <w:top w:val="single" w:sz="12" w:space="0" w:color="auto"/>
            </w:tcBorders>
            <w:shd w:val="clear" w:color="auto" w:fill="auto"/>
          </w:tcPr>
          <w:p w:rsidR="00D900F8" w:rsidRPr="00BF4323" w:rsidRDefault="00D900F8" w:rsidP="00D900F8">
            <w:pPr>
              <w:jc w:val="center"/>
              <w:rPr>
                <w:b/>
                <w:bCs/>
                <w:sz w:val="15"/>
                <w:szCs w:val="15"/>
              </w:rPr>
            </w:pPr>
          </w:p>
        </w:tc>
        <w:tc>
          <w:tcPr>
            <w:tcW w:w="756" w:type="dxa"/>
            <w:gridSpan w:val="2"/>
            <w:tcBorders>
              <w:top w:val="single" w:sz="12" w:space="0" w:color="auto"/>
            </w:tcBorders>
            <w:shd w:val="clear" w:color="auto" w:fill="auto"/>
          </w:tcPr>
          <w:p w:rsidR="00D900F8" w:rsidRPr="00BF4323" w:rsidRDefault="00D900F8" w:rsidP="00D900F8">
            <w:pPr>
              <w:jc w:val="center"/>
              <w:rPr>
                <w:sz w:val="15"/>
                <w:szCs w:val="15"/>
              </w:rPr>
            </w:pPr>
          </w:p>
        </w:tc>
        <w:tc>
          <w:tcPr>
            <w:tcW w:w="720" w:type="dxa"/>
            <w:gridSpan w:val="2"/>
            <w:tcBorders>
              <w:top w:val="single" w:sz="12" w:space="0" w:color="auto"/>
            </w:tcBorders>
            <w:shd w:val="clear" w:color="auto" w:fill="auto"/>
          </w:tcPr>
          <w:p w:rsidR="00D900F8" w:rsidRPr="00BF4323" w:rsidRDefault="00D900F8" w:rsidP="00D900F8">
            <w:pPr>
              <w:jc w:val="center"/>
              <w:rPr>
                <w:sz w:val="15"/>
                <w:szCs w:val="15"/>
              </w:rPr>
            </w:pPr>
          </w:p>
        </w:tc>
        <w:tc>
          <w:tcPr>
            <w:tcW w:w="864" w:type="dxa"/>
            <w:gridSpan w:val="2"/>
            <w:tcBorders>
              <w:top w:val="single" w:sz="12" w:space="0" w:color="auto"/>
            </w:tcBorders>
            <w:shd w:val="clear" w:color="auto" w:fill="auto"/>
          </w:tcPr>
          <w:p w:rsidR="00D900F8" w:rsidRPr="00BF4323" w:rsidRDefault="00D900F8" w:rsidP="00D900F8">
            <w:pPr>
              <w:jc w:val="center"/>
              <w:rPr>
                <w:sz w:val="15"/>
                <w:szCs w:val="15"/>
              </w:rPr>
            </w:pPr>
          </w:p>
        </w:tc>
        <w:tc>
          <w:tcPr>
            <w:tcW w:w="805" w:type="dxa"/>
            <w:gridSpan w:val="2"/>
            <w:tcBorders>
              <w:top w:val="single" w:sz="12" w:space="0" w:color="auto"/>
            </w:tcBorders>
            <w:shd w:val="clear" w:color="auto" w:fill="auto"/>
          </w:tcPr>
          <w:p w:rsidR="00D900F8" w:rsidRPr="00BF4323" w:rsidRDefault="00D900F8" w:rsidP="00D900F8">
            <w:pPr>
              <w:jc w:val="center"/>
              <w:rPr>
                <w:sz w:val="15"/>
                <w:szCs w:val="15"/>
              </w:rPr>
            </w:pPr>
          </w:p>
        </w:tc>
        <w:tc>
          <w:tcPr>
            <w:tcW w:w="725" w:type="dxa"/>
            <w:gridSpan w:val="2"/>
            <w:tcBorders>
              <w:top w:val="single" w:sz="12" w:space="0" w:color="auto"/>
            </w:tcBorders>
            <w:shd w:val="clear" w:color="auto" w:fill="auto"/>
          </w:tcPr>
          <w:p w:rsidR="00D900F8" w:rsidRPr="00BF4323" w:rsidRDefault="00D900F8" w:rsidP="00D900F8">
            <w:pPr>
              <w:jc w:val="center"/>
              <w:rPr>
                <w:sz w:val="15"/>
                <w:szCs w:val="15"/>
              </w:rPr>
            </w:pPr>
          </w:p>
        </w:tc>
        <w:tc>
          <w:tcPr>
            <w:tcW w:w="720" w:type="dxa"/>
            <w:gridSpan w:val="2"/>
            <w:tcBorders>
              <w:top w:val="single" w:sz="12" w:space="0" w:color="auto"/>
            </w:tcBorders>
            <w:shd w:val="clear" w:color="auto" w:fill="auto"/>
          </w:tcPr>
          <w:p w:rsidR="00D900F8" w:rsidRPr="00BF4323" w:rsidRDefault="00D900F8" w:rsidP="00D900F8">
            <w:pPr>
              <w:jc w:val="center"/>
              <w:rPr>
                <w:sz w:val="15"/>
                <w:szCs w:val="15"/>
              </w:rPr>
            </w:pPr>
          </w:p>
        </w:tc>
        <w:tc>
          <w:tcPr>
            <w:tcW w:w="720" w:type="dxa"/>
            <w:gridSpan w:val="2"/>
            <w:tcBorders>
              <w:top w:val="single" w:sz="12" w:space="0" w:color="auto"/>
            </w:tcBorders>
            <w:shd w:val="clear" w:color="auto" w:fill="auto"/>
          </w:tcPr>
          <w:p w:rsidR="00D900F8" w:rsidRPr="00BF4323" w:rsidRDefault="00D900F8" w:rsidP="00D900F8">
            <w:pPr>
              <w:jc w:val="center"/>
              <w:rPr>
                <w:sz w:val="15"/>
                <w:szCs w:val="15"/>
              </w:rPr>
            </w:pPr>
          </w:p>
        </w:tc>
        <w:tc>
          <w:tcPr>
            <w:tcW w:w="936" w:type="dxa"/>
            <w:tcBorders>
              <w:top w:val="single" w:sz="12" w:space="0" w:color="auto"/>
            </w:tcBorders>
            <w:shd w:val="clear" w:color="auto" w:fill="auto"/>
          </w:tcPr>
          <w:p w:rsidR="00D900F8" w:rsidRPr="00BF4323" w:rsidRDefault="00D900F8" w:rsidP="00D900F8">
            <w:pPr>
              <w:jc w:val="center"/>
              <w:rPr>
                <w:sz w:val="15"/>
                <w:szCs w:val="15"/>
              </w:rPr>
            </w:pPr>
          </w:p>
        </w:tc>
        <w:tc>
          <w:tcPr>
            <w:tcW w:w="990" w:type="dxa"/>
            <w:tcBorders>
              <w:top w:val="single" w:sz="12" w:space="0" w:color="auto"/>
            </w:tcBorders>
            <w:shd w:val="clear" w:color="auto" w:fill="auto"/>
          </w:tcPr>
          <w:p w:rsidR="00D900F8" w:rsidRPr="00BF4323" w:rsidRDefault="00D900F8" w:rsidP="00D900F8">
            <w:pPr>
              <w:jc w:val="center"/>
              <w:rPr>
                <w:sz w:val="15"/>
                <w:szCs w:val="15"/>
              </w:rPr>
            </w:pPr>
          </w:p>
        </w:tc>
      </w:tr>
      <w:tr w:rsidR="00D900F8" w:rsidRPr="00BF4323" w:rsidTr="00FC4B7E">
        <w:trPr>
          <w:trHeight w:hRule="exact" w:val="230"/>
        </w:trPr>
        <w:tc>
          <w:tcPr>
            <w:tcW w:w="900" w:type="dxa"/>
            <w:shd w:val="clear" w:color="auto" w:fill="auto"/>
            <w:tcMar>
              <w:left w:w="58" w:type="dxa"/>
              <w:right w:w="58" w:type="dxa"/>
            </w:tcMar>
            <w:vAlign w:val="center"/>
          </w:tcPr>
          <w:p w:rsidR="00D900F8" w:rsidRPr="00BF4323" w:rsidRDefault="00D900F8" w:rsidP="00D900F8">
            <w:pPr>
              <w:tabs>
                <w:tab w:val="left" w:pos="8618"/>
              </w:tabs>
              <w:rPr>
                <w:sz w:val="15"/>
                <w:szCs w:val="15"/>
              </w:rPr>
            </w:pPr>
            <w:r w:rsidRPr="00BF4323">
              <w:rPr>
                <w:sz w:val="15"/>
                <w:szCs w:val="15"/>
              </w:rPr>
              <w:t>2014-15</w:t>
            </w:r>
          </w:p>
        </w:tc>
        <w:tc>
          <w:tcPr>
            <w:tcW w:w="720" w:type="dxa"/>
            <w:gridSpan w:val="2"/>
            <w:shd w:val="clear" w:color="auto" w:fill="auto"/>
            <w:vAlign w:val="center"/>
          </w:tcPr>
          <w:p w:rsidR="00D900F8" w:rsidRPr="00511383" w:rsidRDefault="00D900F8" w:rsidP="00D900F8">
            <w:pPr>
              <w:jc w:val="right"/>
              <w:rPr>
                <w:b/>
                <w:bCs/>
                <w:sz w:val="15"/>
                <w:szCs w:val="15"/>
              </w:rPr>
            </w:pPr>
            <w:r w:rsidRPr="00511383">
              <w:rPr>
                <w:b/>
                <w:bCs/>
                <w:sz w:val="15"/>
                <w:szCs w:val="15"/>
              </w:rPr>
              <w:t>299.73</w:t>
            </w:r>
          </w:p>
        </w:tc>
        <w:tc>
          <w:tcPr>
            <w:tcW w:w="756" w:type="dxa"/>
            <w:gridSpan w:val="2"/>
            <w:shd w:val="clear" w:color="auto" w:fill="auto"/>
            <w:vAlign w:val="center"/>
          </w:tcPr>
          <w:p w:rsidR="00D900F8" w:rsidRPr="00BF4323" w:rsidRDefault="00D900F8" w:rsidP="00D900F8">
            <w:pPr>
              <w:jc w:val="right"/>
              <w:rPr>
                <w:sz w:val="15"/>
                <w:szCs w:val="15"/>
              </w:rPr>
            </w:pPr>
            <w:r w:rsidRPr="00BF4323">
              <w:rPr>
                <w:sz w:val="15"/>
                <w:szCs w:val="15"/>
              </w:rPr>
              <w:t>222.61</w:t>
            </w:r>
          </w:p>
        </w:tc>
        <w:tc>
          <w:tcPr>
            <w:tcW w:w="720" w:type="dxa"/>
            <w:gridSpan w:val="2"/>
            <w:shd w:val="clear" w:color="auto" w:fill="auto"/>
            <w:vAlign w:val="center"/>
          </w:tcPr>
          <w:p w:rsidR="00D900F8" w:rsidRPr="00BF4323" w:rsidRDefault="00D900F8" w:rsidP="00D900F8">
            <w:pPr>
              <w:jc w:val="right"/>
              <w:rPr>
                <w:sz w:val="15"/>
                <w:szCs w:val="15"/>
              </w:rPr>
            </w:pPr>
            <w:r w:rsidRPr="00BF4323">
              <w:rPr>
                <w:sz w:val="15"/>
                <w:szCs w:val="15"/>
              </w:rPr>
              <w:t>317.90</w:t>
            </w:r>
          </w:p>
        </w:tc>
        <w:tc>
          <w:tcPr>
            <w:tcW w:w="864" w:type="dxa"/>
            <w:gridSpan w:val="2"/>
            <w:shd w:val="clear" w:color="auto" w:fill="auto"/>
            <w:vAlign w:val="center"/>
          </w:tcPr>
          <w:p w:rsidR="00D900F8" w:rsidRPr="00BF4323" w:rsidRDefault="00D900F8" w:rsidP="00D900F8">
            <w:pPr>
              <w:jc w:val="right"/>
              <w:rPr>
                <w:sz w:val="15"/>
                <w:szCs w:val="15"/>
              </w:rPr>
            </w:pPr>
            <w:r w:rsidRPr="00BF4323">
              <w:rPr>
                <w:sz w:val="15"/>
                <w:szCs w:val="15"/>
              </w:rPr>
              <w:t>531.02</w:t>
            </w:r>
          </w:p>
        </w:tc>
        <w:tc>
          <w:tcPr>
            <w:tcW w:w="805" w:type="dxa"/>
            <w:gridSpan w:val="2"/>
            <w:shd w:val="clear" w:color="auto" w:fill="auto"/>
            <w:vAlign w:val="center"/>
          </w:tcPr>
          <w:p w:rsidR="00D900F8" w:rsidRPr="00BF4323" w:rsidRDefault="00D900F8" w:rsidP="00D900F8">
            <w:pPr>
              <w:jc w:val="right"/>
              <w:rPr>
                <w:sz w:val="15"/>
                <w:szCs w:val="15"/>
              </w:rPr>
            </w:pPr>
            <w:r w:rsidRPr="00BF4323">
              <w:rPr>
                <w:sz w:val="15"/>
                <w:szCs w:val="15"/>
              </w:rPr>
              <w:t>175.67</w:t>
            </w:r>
          </w:p>
        </w:tc>
        <w:tc>
          <w:tcPr>
            <w:tcW w:w="725" w:type="dxa"/>
            <w:gridSpan w:val="2"/>
            <w:shd w:val="clear" w:color="auto" w:fill="auto"/>
            <w:vAlign w:val="center"/>
          </w:tcPr>
          <w:p w:rsidR="00D900F8" w:rsidRPr="00BF4323" w:rsidRDefault="00D900F8" w:rsidP="00D900F8">
            <w:pPr>
              <w:jc w:val="right"/>
              <w:rPr>
                <w:sz w:val="15"/>
                <w:szCs w:val="15"/>
              </w:rPr>
            </w:pPr>
            <w:r w:rsidRPr="00BF4323">
              <w:rPr>
                <w:sz w:val="15"/>
                <w:szCs w:val="15"/>
              </w:rPr>
              <w:t>179.33</w:t>
            </w:r>
          </w:p>
        </w:tc>
        <w:tc>
          <w:tcPr>
            <w:tcW w:w="720" w:type="dxa"/>
            <w:gridSpan w:val="2"/>
            <w:shd w:val="clear" w:color="auto" w:fill="auto"/>
            <w:vAlign w:val="center"/>
          </w:tcPr>
          <w:p w:rsidR="00D900F8" w:rsidRPr="00BF4323" w:rsidRDefault="00D900F8" w:rsidP="00D900F8">
            <w:pPr>
              <w:jc w:val="right"/>
              <w:rPr>
                <w:sz w:val="15"/>
                <w:szCs w:val="15"/>
              </w:rPr>
            </w:pPr>
            <w:r w:rsidRPr="00BF4323">
              <w:rPr>
                <w:sz w:val="15"/>
                <w:szCs w:val="15"/>
              </w:rPr>
              <w:t>271.01</w:t>
            </w:r>
          </w:p>
        </w:tc>
        <w:tc>
          <w:tcPr>
            <w:tcW w:w="720" w:type="dxa"/>
            <w:gridSpan w:val="2"/>
            <w:shd w:val="clear" w:color="auto" w:fill="auto"/>
            <w:vAlign w:val="center"/>
          </w:tcPr>
          <w:p w:rsidR="00D900F8" w:rsidRPr="00BF4323" w:rsidRDefault="00D900F8" w:rsidP="00D900F8">
            <w:pPr>
              <w:jc w:val="right"/>
              <w:rPr>
                <w:sz w:val="15"/>
                <w:szCs w:val="15"/>
              </w:rPr>
            </w:pPr>
            <w:r w:rsidRPr="00BF4323">
              <w:rPr>
                <w:sz w:val="15"/>
                <w:szCs w:val="15"/>
              </w:rPr>
              <w:t>345.01</w:t>
            </w:r>
          </w:p>
        </w:tc>
        <w:tc>
          <w:tcPr>
            <w:tcW w:w="936" w:type="dxa"/>
            <w:shd w:val="clear" w:color="auto" w:fill="auto"/>
            <w:vAlign w:val="center"/>
          </w:tcPr>
          <w:p w:rsidR="00D900F8" w:rsidRPr="00BF4323" w:rsidRDefault="00D900F8" w:rsidP="00D900F8">
            <w:pPr>
              <w:jc w:val="right"/>
              <w:rPr>
                <w:sz w:val="15"/>
                <w:szCs w:val="15"/>
              </w:rPr>
            </w:pPr>
            <w:r w:rsidRPr="00BF4323">
              <w:rPr>
                <w:sz w:val="15"/>
                <w:szCs w:val="15"/>
              </w:rPr>
              <w:t>478.50</w:t>
            </w:r>
          </w:p>
        </w:tc>
        <w:tc>
          <w:tcPr>
            <w:tcW w:w="990" w:type="dxa"/>
            <w:shd w:val="clear" w:color="auto" w:fill="auto"/>
            <w:vAlign w:val="center"/>
          </w:tcPr>
          <w:p w:rsidR="00D900F8" w:rsidRPr="00BF4323" w:rsidRDefault="00D900F8" w:rsidP="00D900F8">
            <w:pPr>
              <w:jc w:val="right"/>
              <w:rPr>
                <w:sz w:val="15"/>
                <w:szCs w:val="15"/>
              </w:rPr>
            </w:pPr>
            <w:r w:rsidRPr="00BF4323">
              <w:rPr>
                <w:sz w:val="15"/>
                <w:szCs w:val="15"/>
              </w:rPr>
              <w:t>307.93</w:t>
            </w:r>
          </w:p>
        </w:tc>
      </w:tr>
      <w:tr w:rsidR="00D900F8" w:rsidRPr="00BF4323" w:rsidTr="00FC4B7E">
        <w:trPr>
          <w:trHeight w:hRule="exact" w:val="230"/>
        </w:trPr>
        <w:tc>
          <w:tcPr>
            <w:tcW w:w="900" w:type="dxa"/>
            <w:shd w:val="clear" w:color="auto" w:fill="auto"/>
            <w:tcMar>
              <w:left w:w="58" w:type="dxa"/>
              <w:right w:w="58" w:type="dxa"/>
            </w:tcMar>
            <w:vAlign w:val="center"/>
          </w:tcPr>
          <w:p w:rsidR="00D900F8" w:rsidRPr="00BF4323" w:rsidRDefault="00D900F8" w:rsidP="00D900F8">
            <w:pPr>
              <w:tabs>
                <w:tab w:val="left" w:pos="8618"/>
              </w:tabs>
              <w:rPr>
                <w:sz w:val="15"/>
                <w:szCs w:val="15"/>
              </w:rPr>
            </w:pPr>
            <w:r>
              <w:rPr>
                <w:sz w:val="15"/>
                <w:szCs w:val="15"/>
              </w:rPr>
              <w:t>2015-16</w:t>
            </w:r>
          </w:p>
        </w:tc>
        <w:tc>
          <w:tcPr>
            <w:tcW w:w="720" w:type="dxa"/>
            <w:gridSpan w:val="2"/>
            <w:shd w:val="clear" w:color="auto" w:fill="auto"/>
            <w:vAlign w:val="center"/>
          </w:tcPr>
          <w:p w:rsidR="00D900F8" w:rsidRPr="00511383" w:rsidRDefault="00D900F8" w:rsidP="00D900F8">
            <w:pPr>
              <w:jc w:val="right"/>
              <w:rPr>
                <w:b/>
                <w:bCs/>
                <w:color w:val="000000"/>
                <w:sz w:val="15"/>
                <w:szCs w:val="15"/>
              </w:rPr>
            </w:pPr>
            <w:r w:rsidRPr="00511383">
              <w:rPr>
                <w:b/>
                <w:bCs/>
                <w:color w:val="000000"/>
                <w:sz w:val="15"/>
                <w:szCs w:val="15"/>
              </w:rPr>
              <w:t>273.06</w:t>
            </w:r>
          </w:p>
        </w:tc>
        <w:tc>
          <w:tcPr>
            <w:tcW w:w="756" w:type="dxa"/>
            <w:gridSpan w:val="2"/>
            <w:shd w:val="clear" w:color="auto" w:fill="auto"/>
            <w:vAlign w:val="center"/>
          </w:tcPr>
          <w:p w:rsidR="00D900F8" w:rsidRDefault="00D900F8" w:rsidP="00D900F8">
            <w:pPr>
              <w:jc w:val="right"/>
              <w:rPr>
                <w:color w:val="000000"/>
                <w:sz w:val="15"/>
                <w:szCs w:val="15"/>
              </w:rPr>
            </w:pPr>
            <w:r>
              <w:rPr>
                <w:color w:val="000000"/>
                <w:sz w:val="15"/>
                <w:szCs w:val="15"/>
              </w:rPr>
              <w:t>287.46</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628.07</w:t>
            </w:r>
          </w:p>
        </w:tc>
        <w:tc>
          <w:tcPr>
            <w:tcW w:w="864" w:type="dxa"/>
            <w:gridSpan w:val="2"/>
            <w:shd w:val="clear" w:color="auto" w:fill="auto"/>
            <w:vAlign w:val="center"/>
          </w:tcPr>
          <w:p w:rsidR="00D900F8" w:rsidRDefault="00D900F8" w:rsidP="00D900F8">
            <w:pPr>
              <w:jc w:val="right"/>
              <w:rPr>
                <w:color w:val="000000"/>
                <w:sz w:val="15"/>
                <w:szCs w:val="15"/>
              </w:rPr>
            </w:pPr>
            <w:r>
              <w:rPr>
                <w:color w:val="000000"/>
                <w:sz w:val="15"/>
                <w:szCs w:val="15"/>
              </w:rPr>
              <w:t>157.60</w:t>
            </w:r>
          </w:p>
        </w:tc>
        <w:tc>
          <w:tcPr>
            <w:tcW w:w="805" w:type="dxa"/>
            <w:gridSpan w:val="2"/>
            <w:shd w:val="clear" w:color="auto" w:fill="auto"/>
            <w:vAlign w:val="center"/>
          </w:tcPr>
          <w:p w:rsidR="00D900F8" w:rsidRDefault="00D900F8" w:rsidP="00D900F8">
            <w:pPr>
              <w:jc w:val="right"/>
              <w:rPr>
                <w:color w:val="000000"/>
                <w:sz w:val="15"/>
                <w:szCs w:val="15"/>
              </w:rPr>
            </w:pPr>
            <w:r>
              <w:rPr>
                <w:color w:val="000000"/>
                <w:sz w:val="15"/>
                <w:szCs w:val="15"/>
              </w:rPr>
              <w:t>221.25</w:t>
            </w:r>
          </w:p>
        </w:tc>
        <w:tc>
          <w:tcPr>
            <w:tcW w:w="725" w:type="dxa"/>
            <w:gridSpan w:val="2"/>
            <w:shd w:val="clear" w:color="auto" w:fill="auto"/>
            <w:vAlign w:val="center"/>
          </w:tcPr>
          <w:p w:rsidR="00D900F8" w:rsidRDefault="00D900F8" w:rsidP="00D900F8">
            <w:pPr>
              <w:jc w:val="right"/>
              <w:rPr>
                <w:color w:val="000000"/>
                <w:sz w:val="15"/>
                <w:szCs w:val="15"/>
              </w:rPr>
            </w:pPr>
            <w:r>
              <w:rPr>
                <w:color w:val="000000"/>
                <w:sz w:val="15"/>
                <w:szCs w:val="15"/>
              </w:rPr>
              <w:t>266.35</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319.43</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584.63</w:t>
            </w:r>
          </w:p>
        </w:tc>
        <w:tc>
          <w:tcPr>
            <w:tcW w:w="936" w:type="dxa"/>
            <w:shd w:val="clear" w:color="auto" w:fill="auto"/>
            <w:vAlign w:val="center"/>
          </w:tcPr>
          <w:p w:rsidR="00D900F8" w:rsidRDefault="00D900F8" w:rsidP="00D900F8">
            <w:pPr>
              <w:jc w:val="right"/>
              <w:rPr>
                <w:color w:val="000000"/>
                <w:sz w:val="15"/>
                <w:szCs w:val="15"/>
              </w:rPr>
            </w:pPr>
            <w:r>
              <w:rPr>
                <w:color w:val="000000"/>
                <w:sz w:val="15"/>
                <w:szCs w:val="15"/>
              </w:rPr>
              <w:t>405.89</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273.06</w:t>
            </w:r>
          </w:p>
        </w:tc>
      </w:tr>
      <w:tr w:rsidR="00D900F8" w:rsidRPr="00BF4323" w:rsidTr="003A2247">
        <w:trPr>
          <w:trHeight w:hRule="exact" w:val="230"/>
        </w:trPr>
        <w:tc>
          <w:tcPr>
            <w:tcW w:w="900" w:type="dxa"/>
            <w:shd w:val="clear" w:color="auto" w:fill="auto"/>
            <w:tcMar>
              <w:left w:w="58" w:type="dxa"/>
              <w:right w:w="58" w:type="dxa"/>
            </w:tcMar>
          </w:tcPr>
          <w:p w:rsidR="00D900F8" w:rsidRPr="00BF4323" w:rsidRDefault="00D900F8" w:rsidP="00D900F8">
            <w:pPr>
              <w:tabs>
                <w:tab w:val="left" w:pos="8618"/>
              </w:tabs>
              <w:rPr>
                <w:sz w:val="15"/>
                <w:szCs w:val="15"/>
              </w:rPr>
            </w:pPr>
            <w:r>
              <w:rPr>
                <w:sz w:val="15"/>
                <w:szCs w:val="15"/>
              </w:rPr>
              <w:t>2016-17</w:t>
            </w:r>
          </w:p>
        </w:tc>
        <w:tc>
          <w:tcPr>
            <w:tcW w:w="720" w:type="dxa"/>
            <w:gridSpan w:val="2"/>
            <w:shd w:val="clear" w:color="auto" w:fill="auto"/>
            <w:vAlign w:val="center"/>
          </w:tcPr>
          <w:p w:rsidR="00D900F8" w:rsidRDefault="00D900F8" w:rsidP="00D900F8">
            <w:pPr>
              <w:jc w:val="right"/>
              <w:rPr>
                <w:b/>
                <w:bCs/>
                <w:color w:val="000000"/>
                <w:sz w:val="15"/>
                <w:szCs w:val="15"/>
              </w:rPr>
            </w:pPr>
            <w:r>
              <w:rPr>
                <w:b/>
                <w:bCs/>
                <w:color w:val="000000"/>
                <w:sz w:val="15"/>
                <w:szCs w:val="15"/>
              </w:rPr>
              <w:t>358.99</w:t>
            </w:r>
          </w:p>
        </w:tc>
        <w:tc>
          <w:tcPr>
            <w:tcW w:w="756" w:type="dxa"/>
            <w:gridSpan w:val="2"/>
            <w:shd w:val="clear" w:color="auto" w:fill="auto"/>
            <w:vAlign w:val="center"/>
          </w:tcPr>
          <w:p w:rsidR="00D900F8" w:rsidRDefault="00D900F8" w:rsidP="00D900F8">
            <w:pPr>
              <w:jc w:val="right"/>
              <w:rPr>
                <w:color w:val="000000"/>
                <w:sz w:val="15"/>
                <w:szCs w:val="15"/>
              </w:rPr>
            </w:pPr>
            <w:r>
              <w:rPr>
                <w:color w:val="000000"/>
                <w:sz w:val="15"/>
                <w:szCs w:val="15"/>
              </w:rPr>
              <w:t>272.82</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299.30</w:t>
            </w:r>
          </w:p>
        </w:tc>
        <w:tc>
          <w:tcPr>
            <w:tcW w:w="864" w:type="dxa"/>
            <w:gridSpan w:val="2"/>
            <w:shd w:val="clear" w:color="auto" w:fill="auto"/>
            <w:vAlign w:val="center"/>
          </w:tcPr>
          <w:p w:rsidR="00D900F8" w:rsidRDefault="00D900F8" w:rsidP="00D900F8">
            <w:pPr>
              <w:jc w:val="right"/>
              <w:rPr>
                <w:color w:val="000000"/>
                <w:sz w:val="15"/>
                <w:szCs w:val="15"/>
              </w:rPr>
            </w:pPr>
            <w:r>
              <w:rPr>
                <w:color w:val="000000"/>
                <w:sz w:val="15"/>
                <w:szCs w:val="15"/>
              </w:rPr>
              <w:t>611.73</w:t>
            </w:r>
          </w:p>
        </w:tc>
        <w:tc>
          <w:tcPr>
            <w:tcW w:w="805" w:type="dxa"/>
            <w:gridSpan w:val="2"/>
            <w:shd w:val="clear" w:color="auto" w:fill="auto"/>
            <w:vAlign w:val="center"/>
          </w:tcPr>
          <w:p w:rsidR="00D900F8" w:rsidRDefault="00D900F8" w:rsidP="00D900F8">
            <w:pPr>
              <w:jc w:val="right"/>
              <w:rPr>
                <w:color w:val="000000"/>
                <w:sz w:val="15"/>
                <w:szCs w:val="15"/>
              </w:rPr>
            </w:pPr>
            <w:r>
              <w:rPr>
                <w:color w:val="000000"/>
                <w:sz w:val="15"/>
                <w:szCs w:val="15"/>
              </w:rPr>
              <w:t>183.64</w:t>
            </w:r>
          </w:p>
        </w:tc>
        <w:tc>
          <w:tcPr>
            <w:tcW w:w="725" w:type="dxa"/>
            <w:gridSpan w:val="2"/>
            <w:shd w:val="clear" w:color="auto" w:fill="auto"/>
            <w:vAlign w:val="center"/>
          </w:tcPr>
          <w:p w:rsidR="00D900F8" w:rsidRDefault="00D900F8" w:rsidP="00D900F8">
            <w:pPr>
              <w:jc w:val="right"/>
              <w:rPr>
                <w:color w:val="000000"/>
                <w:sz w:val="15"/>
                <w:szCs w:val="15"/>
              </w:rPr>
            </w:pPr>
            <w:r>
              <w:rPr>
                <w:color w:val="000000"/>
                <w:sz w:val="15"/>
                <w:szCs w:val="15"/>
              </w:rPr>
              <w:t>205.64</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284.09</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365.46</w:t>
            </w:r>
          </w:p>
        </w:tc>
        <w:tc>
          <w:tcPr>
            <w:tcW w:w="936" w:type="dxa"/>
            <w:shd w:val="clear" w:color="auto" w:fill="auto"/>
            <w:vAlign w:val="center"/>
          </w:tcPr>
          <w:p w:rsidR="00D900F8" w:rsidRDefault="00D900F8" w:rsidP="00D900F8">
            <w:pPr>
              <w:jc w:val="right"/>
              <w:rPr>
                <w:color w:val="000000"/>
                <w:sz w:val="15"/>
                <w:szCs w:val="15"/>
              </w:rPr>
            </w:pPr>
            <w:r>
              <w:rPr>
                <w:color w:val="000000"/>
                <w:sz w:val="15"/>
                <w:szCs w:val="15"/>
              </w:rPr>
              <w:t>651.94</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400.05</w:t>
            </w:r>
          </w:p>
        </w:tc>
      </w:tr>
      <w:tr w:rsidR="00D900F8" w:rsidRPr="00BF4323" w:rsidTr="00FC4B7E">
        <w:trPr>
          <w:trHeight w:hRule="exact" w:val="230"/>
        </w:trPr>
        <w:tc>
          <w:tcPr>
            <w:tcW w:w="900" w:type="dxa"/>
            <w:shd w:val="clear" w:color="auto" w:fill="auto"/>
            <w:tcMar>
              <w:left w:w="58" w:type="dxa"/>
              <w:right w:w="58" w:type="dxa"/>
            </w:tcMar>
            <w:vAlign w:val="center"/>
          </w:tcPr>
          <w:p w:rsidR="00D900F8" w:rsidRPr="00BF4323" w:rsidRDefault="00D900F8" w:rsidP="00D900F8">
            <w:pPr>
              <w:rPr>
                <w:sz w:val="15"/>
                <w:szCs w:val="15"/>
              </w:rPr>
            </w:pPr>
          </w:p>
        </w:tc>
        <w:tc>
          <w:tcPr>
            <w:tcW w:w="720" w:type="dxa"/>
            <w:gridSpan w:val="2"/>
            <w:shd w:val="clear" w:color="auto" w:fill="auto"/>
            <w:vAlign w:val="center"/>
          </w:tcPr>
          <w:p w:rsidR="00D900F8" w:rsidRPr="00BF4323" w:rsidRDefault="00D900F8" w:rsidP="00D900F8">
            <w:pPr>
              <w:jc w:val="right"/>
              <w:rPr>
                <w:b/>
                <w:bCs/>
                <w:sz w:val="15"/>
                <w:szCs w:val="15"/>
              </w:rPr>
            </w:pPr>
          </w:p>
        </w:tc>
        <w:tc>
          <w:tcPr>
            <w:tcW w:w="756" w:type="dxa"/>
            <w:gridSpan w:val="2"/>
            <w:shd w:val="clear" w:color="auto" w:fill="auto"/>
            <w:vAlign w:val="center"/>
          </w:tcPr>
          <w:p w:rsidR="00D900F8" w:rsidRPr="00BF4323" w:rsidRDefault="00D900F8" w:rsidP="00D900F8">
            <w:pPr>
              <w:jc w:val="right"/>
              <w:rPr>
                <w:sz w:val="15"/>
                <w:szCs w:val="15"/>
              </w:rPr>
            </w:pPr>
          </w:p>
        </w:tc>
        <w:tc>
          <w:tcPr>
            <w:tcW w:w="720" w:type="dxa"/>
            <w:gridSpan w:val="2"/>
            <w:shd w:val="clear" w:color="auto" w:fill="auto"/>
            <w:vAlign w:val="center"/>
          </w:tcPr>
          <w:p w:rsidR="00D900F8" w:rsidRPr="00BF4323" w:rsidRDefault="00D900F8" w:rsidP="00D900F8">
            <w:pPr>
              <w:jc w:val="right"/>
              <w:rPr>
                <w:sz w:val="15"/>
                <w:szCs w:val="15"/>
              </w:rPr>
            </w:pPr>
          </w:p>
        </w:tc>
        <w:tc>
          <w:tcPr>
            <w:tcW w:w="864" w:type="dxa"/>
            <w:gridSpan w:val="2"/>
            <w:shd w:val="clear" w:color="auto" w:fill="auto"/>
            <w:vAlign w:val="center"/>
          </w:tcPr>
          <w:p w:rsidR="00D900F8" w:rsidRPr="00BF4323" w:rsidRDefault="00D900F8" w:rsidP="00D900F8">
            <w:pPr>
              <w:jc w:val="right"/>
              <w:rPr>
                <w:sz w:val="15"/>
                <w:szCs w:val="15"/>
              </w:rPr>
            </w:pPr>
          </w:p>
        </w:tc>
        <w:tc>
          <w:tcPr>
            <w:tcW w:w="805" w:type="dxa"/>
            <w:gridSpan w:val="2"/>
            <w:shd w:val="clear" w:color="auto" w:fill="auto"/>
            <w:vAlign w:val="center"/>
          </w:tcPr>
          <w:p w:rsidR="00D900F8" w:rsidRPr="00BF4323" w:rsidRDefault="00D900F8" w:rsidP="00D900F8">
            <w:pPr>
              <w:jc w:val="right"/>
              <w:rPr>
                <w:sz w:val="15"/>
                <w:szCs w:val="15"/>
              </w:rPr>
            </w:pPr>
          </w:p>
        </w:tc>
        <w:tc>
          <w:tcPr>
            <w:tcW w:w="725" w:type="dxa"/>
            <w:gridSpan w:val="2"/>
            <w:shd w:val="clear" w:color="auto" w:fill="auto"/>
            <w:vAlign w:val="center"/>
          </w:tcPr>
          <w:p w:rsidR="00D900F8" w:rsidRPr="00BF4323" w:rsidRDefault="00D900F8" w:rsidP="00D900F8">
            <w:pPr>
              <w:jc w:val="right"/>
              <w:rPr>
                <w:sz w:val="15"/>
                <w:szCs w:val="15"/>
              </w:rPr>
            </w:pPr>
          </w:p>
        </w:tc>
        <w:tc>
          <w:tcPr>
            <w:tcW w:w="720" w:type="dxa"/>
            <w:gridSpan w:val="2"/>
            <w:shd w:val="clear" w:color="auto" w:fill="auto"/>
            <w:vAlign w:val="center"/>
          </w:tcPr>
          <w:p w:rsidR="00D900F8" w:rsidRPr="00BF4323" w:rsidRDefault="00D900F8" w:rsidP="00D900F8">
            <w:pPr>
              <w:jc w:val="right"/>
              <w:rPr>
                <w:sz w:val="15"/>
                <w:szCs w:val="15"/>
              </w:rPr>
            </w:pPr>
          </w:p>
        </w:tc>
        <w:tc>
          <w:tcPr>
            <w:tcW w:w="720" w:type="dxa"/>
            <w:gridSpan w:val="2"/>
            <w:shd w:val="clear" w:color="auto" w:fill="auto"/>
            <w:vAlign w:val="center"/>
          </w:tcPr>
          <w:p w:rsidR="00D900F8" w:rsidRPr="00BF4323" w:rsidRDefault="00D900F8" w:rsidP="00D900F8">
            <w:pPr>
              <w:jc w:val="right"/>
              <w:rPr>
                <w:sz w:val="15"/>
                <w:szCs w:val="15"/>
              </w:rPr>
            </w:pPr>
          </w:p>
        </w:tc>
        <w:tc>
          <w:tcPr>
            <w:tcW w:w="936" w:type="dxa"/>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F6675" w:rsidRPr="00BF4323" w:rsidTr="00FC4B7E">
        <w:trPr>
          <w:trHeight w:hRule="exact" w:val="230"/>
        </w:trPr>
        <w:tc>
          <w:tcPr>
            <w:tcW w:w="900" w:type="dxa"/>
            <w:shd w:val="clear" w:color="auto" w:fill="auto"/>
            <w:tcMar>
              <w:left w:w="58" w:type="dxa"/>
              <w:right w:w="58" w:type="dxa"/>
            </w:tcMar>
            <w:vAlign w:val="center"/>
          </w:tcPr>
          <w:p w:rsidR="00DF6675" w:rsidRPr="00BF4323" w:rsidRDefault="00DF6675" w:rsidP="00DF6675">
            <w:pPr>
              <w:tabs>
                <w:tab w:val="left" w:pos="8618"/>
              </w:tabs>
              <w:ind w:hanging="28"/>
              <w:rPr>
                <w:sz w:val="15"/>
                <w:szCs w:val="15"/>
              </w:rPr>
            </w:pPr>
            <w:r w:rsidRPr="00BF4323">
              <w:rPr>
                <w:sz w:val="15"/>
                <w:szCs w:val="15"/>
              </w:rPr>
              <w:t>2015-16</w:t>
            </w:r>
          </w:p>
        </w:tc>
        <w:tc>
          <w:tcPr>
            <w:tcW w:w="720" w:type="dxa"/>
            <w:gridSpan w:val="2"/>
            <w:shd w:val="clear" w:color="auto" w:fill="auto"/>
            <w:vAlign w:val="center"/>
          </w:tcPr>
          <w:p w:rsidR="00DF6675" w:rsidRPr="00BF4323" w:rsidRDefault="00DF6675" w:rsidP="00DF6675">
            <w:pPr>
              <w:jc w:val="right"/>
              <w:rPr>
                <w:b/>
                <w:bCs/>
                <w:sz w:val="15"/>
                <w:szCs w:val="15"/>
              </w:rPr>
            </w:pPr>
          </w:p>
        </w:tc>
        <w:tc>
          <w:tcPr>
            <w:tcW w:w="756" w:type="dxa"/>
            <w:gridSpan w:val="2"/>
            <w:shd w:val="clear" w:color="auto" w:fill="auto"/>
            <w:vAlign w:val="center"/>
          </w:tcPr>
          <w:p w:rsidR="00DF6675" w:rsidRPr="00BF4323" w:rsidRDefault="00DF6675" w:rsidP="00DF6675">
            <w:pPr>
              <w:jc w:val="right"/>
              <w:rPr>
                <w:sz w:val="15"/>
                <w:szCs w:val="15"/>
              </w:rPr>
            </w:pPr>
          </w:p>
        </w:tc>
        <w:tc>
          <w:tcPr>
            <w:tcW w:w="720" w:type="dxa"/>
            <w:gridSpan w:val="2"/>
            <w:shd w:val="clear" w:color="auto" w:fill="auto"/>
            <w:vAlign w:val="center"/>
          </w:tcPr>
          <w:p w:rsidR="00DF6675" w:rsidRPr="00BF4323" w:rsidRDefault="00DF6675" w:rsidP="00DF6675">
            <w:pPr>
              <w:jc w:val="right"/>
              <w:rPr>
                <w:sz w:val="15"/>
                <w:szCs w:val="15"/>
              </w:rPr>
            </w:pPr>
          </w:p>
        </w:tc>
        <w:tc>
          <w:tcPr>
            <w:tcW w:w="864" w:type="dxa"/>
            <w:gridSpan w:val="2"/>
            <w:shd w:val="clear" w:color="auto" w:fill="auto"/>
            <w:vAlign w:val="center"/>
          </w:tcPr>
          <w:p w:rsidR="00DF6675" w:rsidRPr="00BF4323" w:rsidRDefault="00DF6675" w:rsidP="00DF6675">
            <w:pPr>
              <w:jc w:val="right"/>
              <w:rPr>
                <w:sz w:val="15"/>
                <w:szCs w:val="15"/>
              </w:rPr>
            </w:pPr>
          </w:p>
        </w:tc>
        <w:tc>
          <w:tcPr>
            <w:tcW w:w="805" w:type="dxa"/>
            <w:gridSpan w:val="2"/>
            <w:shd w:val="clear" w:color="auto" w:fill="auto"/>
            <w:vAlign w:val="center"/>
          </w:tcPr>
          <w:p w:rsidR="00DF6675" w:rsidRPr="00BF4323" w:rsidRDefault="00DF6675" w:rsidP="00DF6675">
            <w:pPr>
              <w:jc w:val="right"/>
              <w:rPr>
                <w:sz w:val="15"/>
                <w:szCs w:val="15"/>
              </w:rPr>
            </w:pPr>
          </w:p>
        </w:tc>
        <w:tc>
          <w:tcPr>
            <w:tcW w:w="725" w:type="dxa"/>
            <w:gridSpan w:val="2"/>
            <w:shd w:val="clear" w:color="auto" w:fill="auto"/>
            <w:vAlign w:val="center"/>
          </w:tcPr>
          <w:p w:rsidR="00DF6675" w:rsidRPr="00BF4323" w:rsidRDefault="00DF6675" w:rsidP="00DF6675">
            <w:pPr>
              <w:jc w:val="right"/>
              <w:rPr>
                <w:sz w:val="15"/>
                <w:szCs w:val="15"/>
              </w:rPr>
            </w:pPr>
          </w:p>
        </w:tc>
        <w:tc>
          <w:tcPr>
            <w:tcW w:w="720" w:type="dxa"/>
            <w:gridSpan w:val="2"/>
            <w:shd w:val="clear" w:color="auto" w:fill="auto"/>
            <w:vAlign w:val="center"/>
          </w:tcPr>
          <w:p w:rsidR="00DF6675" w:rsidRPr="00BF4323" w:rsidRDefault="00DF6675" w:rsidP="00DF6675">
            <w:pPr>
              <w:jc w:val="right"/>
              <w:rPr>
                <w:sz w:val="15"/>
                <w:szCs w:val="15"/>
              </w:rPr>
            </w:pPr>
          </w:p>
        </w:tc>
        <w:tc>
          <w:tcPr>
            <w:tcW w:w="720" w:type="dxa"/>
            <w:gridSpan w:val="2"/>
            <w:shd w:val="clear" w:color="auto" w:fill="auto"/>
            <w:vAlign w:val="center"/>
          </w:tcPr>
          <w:p w:rsidR="00DF6675" w:rsidRPr="00BF4323" w:rsidRDefault="00DF6675" w:rsidP="00DF6675">
            <w:pPr>
              <w:jc w:val="right"/>
              <w:rPr>
                <w:sz w:val="15"/>
                <w:szCs w:val="15"/>
              </w:rPr>
            </w:pPr>
          </w:p>
        </w:tc>
        <w:tc>
          <w:tcPr>
            <w:tcW w:w="936" w:type="dxa"/>
            <w:shd w:val="clear" w:color="auto" w:fill="auto"/>
            <w:vAlign w:val="center"/>
          </w:tcPr>
          <w:p w:rsidR="00DF6675" w:rsidRPr="00BF4323" w:rsidRDefault="00DF6675" w:rsidP="00DF6675">
            <w:pPr>
              <w:jc w:val="right"/>
              <w:rPr>
                <w:sz w:val="15"/>
                <w:szCs w:val="15"/>
              </w:rPr>
            </w:pPr>
          </w:p>
        </w:tc>
        <w:tc>
          <w:tcPr>
            <w:tcW w:w="990" w:type="dxa"/>
            <w:shd w:val="clear" w:color="auto" w:fill="auto"/>
            <w:vAlign w:val="center"/>
          </w:tcPr>
          <w:p w:rsidR="00DF6675" w:rsidRPr="00BF4323" w:rsidRDefault="00DF6675" w:rsidP="00DF6675">
            <w:pPr>
              <w:jc w:val="right"/>
              <w:rPr>
                <w:sz w:val="15"/>
                <w:szCs w:val="15"/>
              </w:rPr>
            </w:pPr>
          </w:p>
        </w:tc>
      </w:tr>
      <w:tr w:rsidR="00DF6675" w:rsidRPr="00BF4323" w:rsidTr="00FC4B7E">
        <w:trPr>
          <w:trHeight w:hRule="exact" w:val="230"/>
        </w:trPr>
        <w:tc>
          <w:tcPr>
            <w:tcW w:w="900" w:type="dxa"/>
            <w:shd w:val="clear" w:color="auto" w:fill="auto"/>
            <w:tcMar>
              <w:left w:w="58" w:type="dxa"/>
              <w:right w:w="58" w:type="dxa"/>
            </w:tcMar>
            <w:vAlign w:val="center"/>
          </w:tcPr>
          <w:p w:rsidR="00DF6675" w:rsidRPr="00BF4323" w:rsidRDefault="00DF6675" w:rsidP="00DF6675">
            <w:pPr>
              <w:jc w:val="center"/>
              <w:rPr>
                <w:sz w:val="15"/>
                <w:szCs w:val="15"/>
              </w:rPr>
            </w:pPr>
            <w:r w:rsidRPr="00BF4323">
              <w:rPr>
                <w:sz w:val="15"/>
                <w:szCs w:val="15"/>
              </w:rPr>
              <w:t>Jul-Sep</w:t>
            </w:r>
          </w:p>
        </w:tc>
        <w:tc>
          <w:tcPr>
            <w:tcW w:w="720" w:type="dxa"/>
            <w:gridSpan w:val="2"/>
            <w:shd w:val="clear" w:color="auto" w:fill="auto"/>
            <w:vAlign w:val="center"/>
          </w:tcPr>
          <w:p w:rsidR="00DF6675" w:rsidRPr="00BF4323" w:rsidRDefault="00DF6675" w:rsidP="00DF6675">
            <w:pPr>
              <w:jc w:val="right"/>
              <w:rPr>
                <w:b/>
                <w:bCs/>
                <w:sz w:val="15"/>
                <w:szCs w:val="15"/>
              </w:rPr>
            </w:pPr>
            <w:r w:rsidRPr="00BF4323">
              <w:rPr>
                <w:b/>
                <w:bCs/>
                <w:sz w:val="15"/>
                <w:szCs w:val="15"/>
              </w:rPr>
              <w:t>290.52</w:t>
            </w:r>
          </w:p>
        </w:tc>
        <w:tc>
          <w:tcPr>
            <w:tcW w:w="756" w:type="dxa"/>
            <w:gridSpan w:val="2"/>
            <w:shd w:val="clear" w:color="auto" w:fill="auto"/>
            <w:vAlign w:val="center"/>
          </w:tcPr>
          <w:p w:rsidR="00DF6675" w:rsidRPr="00BF4323" w:rsidRDefault="00DF6675" w:rsidP="00DF6675">
            <w:pPr>
              <w:jc w:val="right"/>
              <w:rPr>
                <w:sz w:val="15"/>
                <w:szCs w:val="15"/>
              </w:rPr>
            </w:pPr>
            <w:r w:rsidRPr="00BF4323">
              <w:rPr>
                <w:sz w:val="15"/>
                <w:szCs w:val="15"/>
              </w:rPr>
              <w:t>292.22</w:t>
            </w:r>
          </w:p>
        </w:tc>
        <w:tc>
          <w:tcPr>
            <w:tcW w:w="720" w:type="dxa"/>
            <w:gridSpan w:val="2"/>
            <w:shd w:val="clear" w:color="auto" w:fill="auto"/>
            <w:vAlign w:val="center"/>
          </w:tcPr>
          <w:p w:rsidR="00DF6675" w:rsidRPr="00BF4323" w:rsidRDefault="00DF6675" w:rsidP="00DF6675">
            <w:pPr>
              <w:jc w:val="right"/>
              <w:rPr>
                <w:sz w:val="15"/>
                <w:szCs w:val="15"/>
              </w:rPr>
            </w:pPr>
            <w:r w:rsidRPr="00BF4323">
              <w:rPr>
                <w:sz w:val="15"/>
                <w:szCs w:val="15"/>
              </w:rPr>
              <w:t>311.01</w:t>
            </w:r>
          </w:p>
        </w:tc>
        <w:tc>
          <w:tcPr>
            <w:tcW w:w="864" w:type="dxa"/>
            <w:gridSpan w:val="2"/>
            <w:shd w:val="clear" w:color="auto" w:fill="auto"/>
            <w:vAlign w:val="center"/>
          </w:tcPr>
          <w:p w:rsidR="00DF6675" w:rsidRPr="00BF4323" w:rsidRDefault="00DF6675" w:rsidP="00DF6675">
            <w:pPr>
              <w:jc w:val="right"/>
              <w:rPr>
                <w:sz w:val="15"/>
                <w:szCs w:val="15"/>
              </w:rPr>
            </w:pPr>
            <w:r w:rsidRPr="00BF4323">
              <w:rPr>
                <w:sz w:val="15"/>
                <w:szCs w:val="15"/>
              </w:rPr>
              <w:t>375.83</w:t>
            </w:r>
          </w:p>
        </w:tc>
        <w:tc>
          <w:tcPr>
            <w:tcW w:w="805" w:type="dxa"/>
            <w:gridSpan w:val="2"/>
            <w:shd w:val="clear" w:color="auto" w:fill="auto"/>
            <w:vAlign w:val="center"/>
          </w:tcPr>
          <w:p w:rsidR="00DF6675" w:rsidRPr="00BF4323" w:rsidRDefault="00DF6675" w:rsidP="00DF6675">
            <w:pPr>
              <w:jc w:val="right"/>
              <w:rPr>
                <w:sz w:val="15"/>
                <w:szCs w:val="15"/>
              </w:rPr>
            </w:pPr>
            <w:r w:rsidRPr="00BF4323">
              <w:rPr>
                <w:sz w:val="15"/>
                <w:szCs w:val="15"/>
              </w:rPr>
              <w:t>146.92</w:t>
            </w:r>
          </w:p>
        </w:tc>
        <w:tc>
          <w:tcPr>
            <w:tcW w:w="725" w:type="dxa"/>
            <w:gridSpan w:val="2"/>
            <w:shd w:val="clear" w:color="auto" w:fill="auto"/>
            <w:vAlign w:val="center"/>
          </w:tcPr>
          <w:p w:rsidR="00DF6675" w:rsidRPr="00BF4323" w:rsidRDefault="00DF6675" w:rsidP="00DF6675">
            <w:pPr>
              <w:jc w:val="right"/>
              <w:rPr>
                <w:sz w:val="15"/>
                <w:szCs w:val="15"/>
              </w:rPr>
            </w:pPr>
            <w:r w:rsidRPr="00BF4323">
              <w:rPr>
                <w:sz w:val="15"/>
                <w:szCs w:val="15"/>
              </w:rPr>
              <w:t>212.82</w:t>
            </w:r>
          </w:p>
        </w:tc>
        <w:tc>
          <w:tcPr>
            <w:tcW w:w="720" w:type="dxa"/>
            <w:gridSpan w:val="2"/>
            <w:shd w:val="clear" w:color="auto" w:fill="auto"/>
            <w:vAlign w:val="center"/>
          </w:tcPr>
          <w:p w:rsidR="00DF6675" w:rsidRPr="00BF4323" w:rsidRDefault="00DF6675" w:rsidP="00DF6675">
            <w:pPr>
              <w:jc w:val="right"/>
              <w:rPr>
                <w:sz w:val="15"/>
                <w:szCs w:val="15"/>
              </w:rPr>
            </w:pPr>
            <w:r w:rsidRPr="00BF4323">
              <w:rPr>
                <w:sz w:val="15"/>
                <w:szCs w:val="15"/>
              </w:rPr>
              <w:t>245.87</w:t>
            </w:r>
          </w:p>
        </w:tc>
        <w:tc>
          <w:tcPr>
            <w:tcW w:w="720" w:type="dxa"/>
            <w:gridSpan w:val="2"/>
            <w:shd w:val="clear" w:color="auto" w:fill="auto"/>
            <w:vAlign w:val="center"/>
          </w:tcPr>
          <w:p w:rsidR="00DF6675" w:rsidRPr="00BF4323" w:rsidRDefault="00DF6675" w:rsidP="00DF6675">
            <w:pPr>
              <w:jc w:val="right"/>
              <w:rPr>
                <w:sz w:val="15"/>
                <w:szCs w:val="15"/>
              </w:rPr>
            </w:pPr>
            <w:r w:rsidRPr="00BF4323">
              <w:rPr>
                <w:sz w:val="15"/>
                <w:szCs w:val="15"/>
              </w:rPr>
              <w:t>284.84</w:t>
            </w:r>
          </w:p>
        </w:tc>
        <w:tc>
          <w:tcPr>
            <w:tcW w:w="936" w:type="dxa"/>
            <w:shd w:val="clear" w:color="auto" w:fill="auto"/>
            <w:vAlign w:val="center"/>
          </w:tcPr>
          <w:p w:rsidR="00DF6675" w:rsidRPr="00BF4323" w:rsidRDefault="00DF6675" w:rsidP="00DF6675">
            <w:pPr>
              <w:jc w:val="right"/>
              <w:rPr>
                <w:sz w:val="15"/>
                <w:szCs w:val="15"/>
              </w:rPr>
            </w:pPr>
            <w:r w:rsidRPr="00BF4323">
              <w:rPr>
                <w:sz w:val="15"/>
                <w:szCs w:val="15"/>
              </w:rPr>
              <w:t>513.14</w:t>
            </w:r>
          </w:p>
        </w:tc>
        <w:tc>
          <w:tcPr>
            <w:tcW w:w="990" w:type="dxa"/>
            <w:shd w:val="clear" w:color="auto" w:fill="auto"/>
            <w:vAlign w:val="center"/>
          </w:tcPr>
          <w:p w:rsidR="00DF6675" w:rsidRPr="00BF4323" w:rsidRDefault="00DF6675" w:rsidP="00DF6675">
            <w:pPr>
              <w:jc w:val="right"/>
              <w:rPr>
                <w:sz w:val="15"/>
                <w:szCs w:val="15"/>
              </w:rPr>
            </w:pPr>
            <w:r w:rsidRPr="00BF4323">
              <w:rPr>
                <w:sz w:val="15"/>
                <w:szCs w:val="15"/>
              </w:rPr>
              <w:t>407.12</w:t>
            </w:r>
          </w:p>
        </w:tc>
      </w:tr>
      <w:tr w:rsidR="00DF6675" w:rsidRPr="00BF4323" w:rsidTr="00FC4B7E">
        <w:trPr>
          <w:trHeight w:hRule="exact" w:val="230"/>
        </w:trPr>
        <w:tc>
          <w:tcPr>
            <w:tcW w:w="900" w:type="dxa"/>
            <w:shd w:val="clear" w:color="auto" w:fill="auto"/>
            <w:tcMar>
              <w:left w:w="58" w:type="dxa"/>
              <w:right w:w="58" w:type="dxa"/>
            </w:tcMar>
            <w:vAlign w:val="center"/>
          </w:tcPr>
          <w:p w:rsidR="00DF6675" w:rsidRPr="00BF4323" w:rsidRDefault="00DF6675" w:rsidP="00DF6675">
            <w:pPr>
              <w:jc w:val="center"/>
              <w:rPr>
                <w:sz w:val="15"/>
                <w:szCs w:val="15"/>
              </w:rPr>
            </w:pPr>
            <w:r w:rsidRPr="00BF4323">
              <w:rPr>
                <w:sz w:val="15"/>
                <w:szCs w:val="15"/>
              </w:rPr>
              <w:t>Oct-Dec</w:t>
            </w:r>
          </w:p>
        </w:tc>
        <w:tc>
          <w:tcPr>
            <w:tcW w:w="720" w:type="dxa"/>
            <w:gridSpan w:val="2"/>
            <w:shd w:val="clear" w:color="auto" w:fill="auto"/>
            <w:vAlign w:val="center"/>
          </w:tcPr>
          <w:p w:rsidR="00DF6675" w:rsidRPr="00BF4323" w:rsidRDefault="00DF6675" w:rsidP="00DF6675">
            <w:pPr>
              <w:jc w:val="right"/>
              <w:rPr>
                <w:b/>
                <w:bCs/>
                <w:sz w:val="15"/>
                <w:szCs w:val="15"/>
              </w:rPr>
            </w:pPr>
            <w:r w:rsidRPr="00BF4323">
              <w:rPr>
                <w:b/>
                <w:bCs/>
                <w:sz w:val="15"/>
                <w:szCs w:val="15"/>
              </w:rPr>
              <w:t>355.81</w:t>
            </w:r>
          </w:p>
        </w:tc>
        <w:tc>
          <w:tcPr>
            <w:tcW w:w="756" w:type="dxa"/>
            <w:gridSpan w:val="2"/>
            <w:shd w:val="clear" w:color="auto" w:fill="auto"/>
            <w:vAlign w:val="center"/>
          </w:tcPr>
          <w:p w:rsidR="00DF6675" w:rsidRPr="00BF4323" w:rsidRDefault="00DF6675" w:rsidP="00DF6675">
            <w:pPr>
              <w:jc w:val="right"/>
              <w:rPr>
                <w:sz w:val="15"/>
                <w:szCs w:val="15"/>
              </w:rPr>
            </w:pPr>
            <w:r w:rsidRPr="00BF4323">
              <w:rPr>
                <w:sz w:val="15"/>
                <w:szCs w:val="15"/>
              </w:rPr>
              <w:t>311.72</w:t>
            </w:r>
          </w:p>
        </w:tc>
        <w:tc>
          <w:tcPr>
            <w:tcW w:w="720" w:type="dxa"/>
            <w:gridSpan w:val="2"/>
            <w:shd w:val="clear" w:color="auto" w:fill="auto"/>
            <w:vAlign w:val="center"/>
          </w:tcPr>
          <w:p w:rsidR="00DF6675" w:rsidRPr="00BF4323" w:rsidRDefault="00DF6675" w:rsidP="00DF6675">
            <w:pPr>
              <w:jc w:val="right"/>
              <w:rPr>
                <w:sz w:val="15"/>
                <w:szCs w:val="15"/>
              </w:rPr>
            </w:pPr>
            <w:r w:rsidRPr="00BF4323">
              <w:rPr>
                <w:sz w:val="15"/>
                <w:szCs w:val="15"/>
              </w:rPr>
              <w:t>251.34</w:t>
            </w:r>
          </w:p>
        </w:tc>
        <w:tc>
          <w:tcPr>
            <w:tcW w:w="864" w:type="dxa"/>
            <w:gridSpan w:val="2"/>
            <w:shd w:val="clear" w:color="auto" w:fill="auto"/>
            <w:vAlign w:val="center"/>
          </w:tcPr>
          <w:p w:rsidR="00DF6675" w:rsidRPr="00BF4323" w:rsidRDefault="00DF6675" w:rsidP="00DF6675">
            <w:pPr>
              <w:jc w:val="right"/>
              <w:rPr>
                <w:sz w:val="15"/>
                <w:szCs w:val="15"/>
              </w:rPr>
            </w:pPr>
            <w:r w:rsidRPr="00BF4323">
              <w:rPr>
                <w:sz w:val="15"/>
                <w:szCs w:val="15"/>
              </w:rPr>
              <w:t>598.92</w:t>
            </w:r>
          </w:p>
        </w:tc>
        <w:tc>
          <w:tcPr>
            <w:tcW w:w="805" w:type="dxa"/>
            <w:gridSpan w:val="2"/>
            <w:shd w:val="clear" w:color="auto" w:fill="auto"/>
            <w:vAlign w:val="center"/>
          </w:tcPr>
          <w:p w:rsidR="00DF6675" w:rsidRPr="00BF4323" w:rsidRDefault="00DF6675" w:rsidP="00DF6675">
            <w:pPr>
              <w:jc w:val="right"/>
              <w:rPr>
                <w:sz w:val="15"/>
                <w:szCs w:val="15"/>
              </w:rPr>
            </w:pPr>
            <w:r w:rsidRPr="00BF4323">
              <w:rPr>
                <w:sz w:val="15"/>
                <w:szCs w:val="15"/>
              </w:rPr>
              <w:t>153.20</w:t>
            </w:r>
          </w:p>
        </w:tc>
        <w:tc>
          <w:tcPr>
            <w:tcW w:w="725" w:type="dxa"/>
            <w:gridSpan w:val="2"/>
            <w:shd w:val="clear" w:color="auto" w:fill="auto"/>
            <w:vAlign w:val="center"/>
          </w:tcPr>
          <w:p w:rsidR="00DF6675" w:rsidRPr="00BF4323" w:rsidRDefault="00DF6675" w:rsidP="00DF6675">
            <w:pPr>
              <w:jc w:val="right"/>
              <w:rPr>
                <w:sz w:val="15"/>
                <w:szCs w:val="15"/>
              </w:rPr>
            </w:pPr>
            <w:r w:rsidRPr="00BF4323">
              <w:rPr>
                <w:sz w:val="15"/>
                <w:szCs w:val="15"/>
              </w:rPr>
              <w:t>224.04</w:t>
            </w:r>
          </w:p>
        </w:tc>
        <w:tc>
          <w:tcPr>
            <w:tcW w:w="720" w:type="dxa"/>
            <w:gridSpan w:val="2"/>
            <w:shd w:val="clear" w:color="auto" w:fill="auto"/>
            <w:vAlign w:val="center"/>
          </w:tcPr>
          <w:p w:rsidR="00DF6675" w:rsidRPr="00BF4323" w:rsidRDefault="00DF6675" w:rsidP="00DF6675">
            <w:pPr>
              <w:jc w:val="right"/>
              <w:rPr>
                <w:sz w:val="15"/>
                <w:szCs w:val="15"/>
              </w:rPr>
            </w:pPr>
            <w:r w:rsidRPr="00BF4323">
              <w:rPr>
                <w:sz w:val="15"/>
                <w:szCs w:val="15"/>
              </w:rPr>
              <w:t>302.20</w:t>
            </w:r>
          </w:p>
        </w:tc>
        <w:tc>
          <w:tcPr>
            <w:tcW w:w="720" w:type="dxa"/>
            <w:gridSpan w:val="2"/>
            <w:shd w:val="clear" w:color="auto" w:fill="auto"/>
            <w:vAlign w:val="center"/>
          </w:tcPr>
          <w:p w:rsidR="00DF6675" w:rsidRPr="00BF4323" w:rsidRDefault="00DF6675" w:rsidP="00DF6675">
            <w:pPr>
              <w:jc w:val="right"/>
              <w:rPr>
                <w:sz w:val="15"/>
                <w:szCs w:val="15"/>
              </w:rPr>
            </w:pPr>
            <w:r w:rsidRPr="00BF4323">
              <w:rPr>
                <w:sz w:val="15"/>
                <w:szCs w:val="15"/>
              </w:rPr>
              <w:t>347.62</w:t>
            </w:r>
          </w:p>
        </w:tc>
        <w:tc>
          <w:tcPr>
            <w:tcW w:w="936" w:type="dxa"/>
            <w:shd w:val="clear" w:color="auto" w:fill="auto"/>
            <w:vAlign w:val="center"/>
          </w:tcPr>
          <w:p w:rsidR="00DF6675" w:rsidRPr="00BF4323" w:rsidRDefault="00DF6675" w:rsidP="00DF6675">
            <w:pPr>
              <w:jc w:val="right"/>
              <w:rPr>
                <w:sz w:val="15"/>
                <w:szCs w:val="15"/>
              </w:rPr>
            </w:pPr>
            <w:r w:rsidRPr="00BF4323">
              <w:rPr>
                <w:sz w:val="15"/>
                <w:szCs w:val="15"/>
              </w:rPr>
              <w:t>635.68</w:t>
            </w:r>
          </w:p>
        </w:tc>
        <w:tc>
          <w:tcPr>
            <w:tcW w:w="990" w:type="dxa"/>
            <w:shd w:val="clear" w:color="auto" w:fill="auto"/>
            <w:vAlign w:val="center"/>
          </w:tcPr>
          <w:p w:rsidR="00DF6675" w:rsidRPr="00BF4323" w:rsidRDefault="00DF6675" w:rsidP="00DF6675">
            <w:pPr>
              <w:jc w:val="right"/>
              <w:rPr>
                <w:sz w:val="15"/>
                <w:szCs w:val="15"/>
              </w:rPr>
            </w:pPr>
            <w:r w:rsidRPr="00BF4323">
              <w:rPr>
                <w:sz w:val="15"/>
                <w:szCs w:val="15"/>
              </w:rPr>
              <w:t>489.68</w:t>
            </w:r>
          </w:p>
        </w:tc>
      </w:tr>
      <w:tr w:rsidR="00DF6675" w:rsidRPr="00BF4323" w:rsidTr="00FC4B7E">
        <w:trPr>
          <w:trHeight w:hRule="exact" w:val="230"/>
        </w:trPr>
        <w:tc>
          <w:tcPr>
            <w:tcW w:w="900" w:type="dxa"/>
            <w:shd w:val="clear" w:color="auto" w:fill="auto"/>
            <w:tcMar>
              <w:left w:w="58" w:type="dxa"/>
              <w:right w:w="58" w:type="dxa"/>
            </w:tcMar>
            <w:vAlign w:val="center"/>
          </w:tcPr>
          <w:p w:rsidR="00DF6675" w:rsidRPr="00BF4323" w:rsidRDefault="00DF6675" w:rsidP="00DF6675">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DF6675" w:rsidRPr="00BF4323" w:rsidRDefault="00DF6675" w:rsidP="00DF6675">
            <w:pPr>
              <w:jc w:val="right"/>
              <w:rPr>
                <w:b/>
                <w:bCs/>
                <w:sz w:val="15"/>
                <w:szCs w:val="15"/>
              </w:rPr>
            </w:pPr>
            <w:r>
              <w:rPr>
                <w:b/>
                <w:bCs/>
                <w:sz w:val="15"/>
                <w:szCs w:val="15"/>
              </w:rPr>
              <w:t>314.81</w:t>
            </w:r>
          </w:p>
        </w:tc>
        <w:tc>
          <w:tcPr>
            <w:tcW w:w="756" w:type="dxa"/>
            <w:gridSpan w:val="2"/>
            <w:shd w:val="clear" w:color="auto" w:fill="auto"/>
            <w:vAlign w:val="center"/>
          </w:tcPr>
          <w:p w:rsidR="00DF6675" w:rsidRPr="00BF4323" w:rsidRDefault="00DF6675" w:rsidP="00DF6675">
            <w:pPr>
              <w:jc w:val="right"/>
              <w:rPr>
                <w:sz w:val="15"/>
                <w:szCs w:val="15"/>
              </w:rPr>
            </w:pPr>
            <w:r>
              <w:rPr>
                <w:sz w:val="15"/>
                <w:szCs w:val="15"/>
              </w:rPr>
              <w:t>434.08</w:t>
            </w:r>
          </w:p>
        </w:tc>
        <w:tc>
          <w:tcPr>
            <w:tcW w:w="720" w:type="dxa"/>
            <w:gridSpan w:val="2"/>
            <w:shd w:val="clear" w:color="auto" w:fill="auto"/>
            <w:vAlign w:val="center"/>
          </w:tcPr>
          <w:p w:rsidR="00DF6675" w:rsidRPr="00BF4323" w:rsidRDefault="00DF6675" w:rsidP="00DF6675">
            <w:pPr>
              <w:jc w:val="right"/>
              <w:rPr>
                <w:sz w:val="15"/>
                <w:szCs w:val="15"/>
              </w:rPr>
            </w:pPr>
            <w:r>
              <w:rPr>
                <w:sz w:val="15"/>
                <w:szCs w:val="15"/>
              </w:rPr>
              <w:t>606.39</w:t>
            </w:r>
          </w:p>
        </w:tc>
        <w:tc>
          <w:tcPr>
            <w:tcW w:w="864" w:type="dxa"/>
            <w:gridSpan w:val="2"/>
            <w:shd w:val="clear" w:color="auto" w:fill="auto"/>
            <w:vAlign w:val="center"/>
          </w:tcPr>
          <w:p w:rsidR="00DF6675" w:rsidRPr="00BF4323" w:rsidRDefault="00DF6675" w:rsidP="00DF6675">
            <w:pPr>
              <w:jc w:val="right"/>
              <w:rPr>
                <w:sz w:val="15"/>
                <w:szCs w:val="15"/>
              </w:rPr>
            </w:pPr>
            <w:r>
              <w:rPr>
                <w:sz w:val="15"/>
                <w:szCs w:val="15"/>
              </w:rPr>
              <w:t>968.28</w:t>
            </w:r>
          </w:p>
        </w:tc>
        <w:tc>
          <w:tcPr>
            <w:tcW w:w="805" w:type="dxa"/>
            <w:gridSpan w:val="2"/>
            <w:shd w:val="clear" w:color="auto" w:fill="auto"/>
            <w:vAlign w:val="center"/>
          </w:tcPr>
          <w:p w:rsidR="00DF6675" w:rsidRPr="00BF4323" w:rsidRDefault="00DF6675" w:rsidP="00DF6675">
            <w:pPr>
              <w:jc w:val="right"/>
              <w:rPr>
                <w:sz w:val="15"/>
                <w:szCs w:val="15"/>
              </w:rPr>
            </w:pPr>
            <w:r>
              <w:rPr>
                <w:sz w:val="15"/>
                <w:szCs w:val="15"/>
              </w:rPr>
              <w:t>128.64</w:t>
            </w:r>
          </w:p>
        </w:tc>
        <w:tc>
          <w:tcPr>
            <w:tcW w:w="725" w:type="dxa"/>
            <w:gridSpan w:val="2"/>
            <w:shd w:val="clear" w:color="auto" w:fill="auto"/>
            <w:vAlign w:val="center"/>
          </w:tcPr>
          <w:p w:rsidR="00DF6675" w:rsidRPr="00BF4323" w:rsidRDefault="00DF6675" w:rsidP="00DF6675">
            <w:pPr>
              <w:jc w:val="right"/>
              <w:rPr>
                <w:sz w:val="15"/>
                <w:szCs w:val="15"/>
              </w:rPr>
            </w:pPr>
            <w:r>
              <w:rPr>
                <w:sz w:val="15"/>
                <w:szCs w:val="15"/>
              </w:rPr>
              <w:t>206.26</w:t>
            </w:r>
          </w:p>
        </w:tc>
        <w:tc>
          <w:tcPr>
            <w:tcW w:w="720" w:type="dxa"/>
            <w:gridSpan w:val="2"/>
            <w:shd w:val="clear" w:color="auto" w:fill="auto"/>
            <w:vAlign w:val="center"/>
          </w:tcPr>
          <w:p w:rsidR="00DF6675" w:rsidRPr="00BF4323" w:rsidRDefault="00DF6675" w:rsidP="00DF6675">
            <w:pPr>
              <w:jc w:val="right"/>
              <w:rPr>
                <w:sz w:val="15"/>
                <w:szCs w:val="15"/>
              </w:rPr>
            </w:pPr>
            <w:r>
              <w:rPr>
                <w:sz w:val="15"/>
                <w:szCs w:val="15"/>
              </w:rPr>
              <w:t>205.41</w:t>
            </w:r>
          </w:p>
        </w:tc>
        <w:tc>
          <w:tcPr>
            <w:tcW w:w="720" w:type="dxa"/>
            <w:gridSpan w:val="2"/>
            <w:shd w:val="clear" w:color="auto" w:fill="auto"/>
            <w:vAlign w:val="center"/>
          </w:tcPr>
          <w:p w:rsidR="00DF6675" w:rsidRPr="00BF4323" w:rsidRDefault="00DF6675" w:rsidP="00DF6675">
            <w:pPr>
              <w:jc w:val="right"/>
              <w:rPr>
                <w:sz w:val="15"/>
                <w:szCs w:val="15"/>
              </w:rPr>
            </w:pPr>
            <w:r>
              <w:rPr>
                <w:sz w:val="15"/>
                <w:szCs w:val="15"/>
              </w:rPr>
              <w:t>330.82</w:t>
            </w:r>
          </w:p>
        </w:tc>
        <w:tc>
          <w:tcPr>
            <w:tcW w:w="936" w:type="dxa"/>
            <w:shd w:val="clear" w:color="auto" w:fill="auto"/>
            <w:vAlign w:val="center"/>
          </w:tcPr>
          <w:p w:rsidR="00DF6675" w:rsidRPr="00BF4323" w:rsidRDefault="00DF6675" w:rsidP="00DF6675">
            <w:pPr>
              <w:jc w:val="right"/>
              <w:rPr>
                <w:sz w:val="15"/>
                <w:szCs w:val="15"/>
              </w:rPr>
            </w:pPr>
            <w:r>
              <w:rPr>
                <w:sz w:val="15"/>
                <w:szCs w:val="15"/>
              </w:rPr>
              <w:t>486.61</w:t>
            </w:r>
          </w:p>
        </w:tc>
        <w:tc>
          <w:tcPr>
            <w:tcW w:w="990" w:type="dxa"/>
            <w:shd w:val="clear" w:color="auto" w:fill="auto"/>
            <w:vAlign w:val="center"/>
          </w:tcPr>
          <w:p w:rsidR="00DF6675" w:rsidRPr="00BF4323" w:rsidRDefault="00DF6675" w:rsidP="00DF6675">
            <w:pPr>
              <w:jc w:val="right"/>
              <w:rPr>
                <w:sz w:val="15"/>
                <w:szCs w:val="15"/>
              </w:rPr>
            </w:pPr>
            <w:r>
              <w:rPr>
                <w:sz w:val="15"/>
                <w:szCs w:val="15"/>
              </w:rPr>
              <w:t>420.30</w:t>
            </w:r>
          </w:p>
        </w:tc>
      </w:tr>
      <w:tr w:rsidR="00DF6675" w:rsidRPr="00BF4323" w:rsidTr="00FC4B7E">
        <w:trPr>
          <w:trHeight w:hRule="exact" w:val="230"/>
        </w:trPr>
        <w:tc>
          <w:tcPr>
            <w:tcW w:w="900" w:type="dxa"/>
            <w:shd w:val="clear" w:color="auto" w:fill="auto"/>
            <w:tcMar>
              <w:left w:w="58" w:type="dxa"/>
              <w:right w:w="58" w:type="dxa"/>
            </w:tcMar>
            <w:vAlign w:val="center"/>
          </w:tcPr>
          <w:p w:rsidR="00DF6675" w:rsidRPr="00BF4323" w:rsidRDefault="00DF6675" w:rsidP="00DF6675">
            <w:pPr>
              <w:jc w:val="center"/>
              <w:rPr>
                <w:sz w:val="15"/>
                <w:szCs w:val="15"/>
              </w:rPr>
            </w:pPr>
            <w:r w:rsidRPr="00BF4323">
              <w:rPr>
                <w:sz w:val="15"/>
                <w:szCs w:val="15"/>
              </w:rPr>
              <w:t>Apr-Jun</w:t>
            </w:r>
          </w:p>
        </w:tc>
        <w:tc>
          <w:tcPr>
            <w:tcW w:w="720" w:type="dxa"/>
            <w:gridSpan w:val="2"/>
            <w:shd w:val="clear" w:color="auto" w:fill="auto"/>
            <w:vAlign w:val="center"/>
          </w:tcPr>
          <w:p w:rsidR="00DF6675" w:rsidRDefault="00DF6675" w:rsidP="00DF6675">
            <w:pPr>
              <w:jc w:val="right"/>
              <w:rPr>
                <w:b/>
                <w:bCs/>
                <w:color w:val="000000"/>
                <w:sz w:val="15"/>
                <w:szCs w:val="15"/>
              </w:rPr>
            </w:pPr>
            <w:r>
              <w:rPr>
                <w:b/>
                <w:bCs/>
                <w:color w:val="000000"/>
                <w:sz w:val="15"/>
                <w:szCs w:val="15"/>
              </w:rPr>
              <w:t>372.45</w:t>
            </w:r>
          </w:p>
        </w:tc>
        <w:tc>
          <w:tcPr>
            <w:tcW w:w="756" w:type="dxa"/>
            <w:gridSpan w:val="2"/>
            <w:shd w:val="clear" w:color="auto" w:fill="auto"/>
            <w:vAlign w:val="center"/>
          </w:tcPr>
          <w:p w:rsidR="00DF6675" w:rsidRDefault="00DF6675" w:rsidP="00DF6675">
            <w:pPr>
              <w:jc w:val="right"/>
              <w:rPr>
                <w:color w:val="000000"/>
                <w:sz w:val="15"/>
                <w:szCs w:val="15"/>
              </w:rPr>
            </w:pPr>
            <w:r>
              <w:rPr>
                <w:color w:val="000000"/>
                <w:sz w:val="15"/>
                <w:szCs w:val="15"/>
              </w:rPr>
              <w:t>243.07</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288.06</w:t>
            </w:r>
          </w:p>
        </w:tc>
        <w:tc>
          <w:tcPr>
            <w:tcW w:w="864" w:type="dxa"/>
            <w:gridSpan w:val="2"/>
            <w:shd w:val="clear" w:color="auto" w:fill="auto"/>
            <w:vAlign w:val="center"/>
          </w:tcPr>
          <w:p w:rsidR="00DF6675" w:rsidRDefault="00DF6675" w:rsidP="00DF6675">
            <w:pPr>
              <w:jc w:val="right"/>
              <w:rPr>
                <w:color w:val="000000"/>
                <w:sz w:val="15"/>
                <w:szCs w:val="15"/>
              </w:rPr>
            </w:pPr>
            <w:r>
              <w:rPr>
                <w:color w:val="000000"/>
                <w:sz w:val="15"/>
                <w:szCs w:val="15"/>
              </w:rPr>
              <w:t>660.54</w:t>
            </w:r>
          </w:p>
        </w:tc>
        <w:tc>
          <w:tcPr>
            <w:tcW w:w="805" w:type="dxa"/>
            <w:gridSpan w:val="2"/>
            <w:shd w:val="clear" w:color="auto" w:fill="auto"/>
            <w:vAlign w:val="center"/>
          </w:tcPr>
          <w:p w:rsidR="00DF6675" w:rsidRDefault="00DF6675" w:rsidP="00DF6675">
            <w:pPr>
              <w:jc w:val="right"/>
              <w:rPr>
                <w:color w:val="000000"/>
                <w:sz w:val="15"/>
                <w:szCs w:val="15"/>
              </w:rPr>
            </w:pPr>
            <w:r>
              <w:rPr>
                <w:color w:val="000000"/>
                <w:sz w:val="15"/>
                <w:szCs w:val="15"/>
              </w:rPr>
              <w:t>195.20</w:t>
            </w:r>
          </w:p>
        </w:tc>
        <w:tc>
          <w:tcPr>
            <w:tcW w:w="725" w:type="dxa"/>
            <w:gridSpan w:val="2"/>
            <w:shd w:val="clear" w:color="auto" w:fill="auto"/>
            <w:vAlign w:val="center"/>
          </w:tcPr>
          <w:p w:rsidR="00DF6675" w:rsidRDefault="00DF6675" w:rsidP="00DF6675">
            <w:pPr>
              <w:jc w:val="right"/>
              <w:rPr>
                <w:color w:val="000000"/>
                <w:sz w:val="15"/>
                <w:szCs w:val="15"/>
              </w:rPr>
            </w:pPr>
            <w:r>
              <w:rPr>
                <w:color w:val="000000"/>
                <w:sz w:val="15"/>
                <w:szCs w:val="15"/>
              </w:rPr>
              <w:t>225.04</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287.52</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334.92</w:t>
            </w:r>
          </w:p>
        </w:tc>
        <w:tc>
          <w:tcPr>
            <w:tcW w:w="936" w:type="dxa"/>
            <w:shd w:val="clear" w:color="auto" w:fill="auto"/>
            <w:vAlign w:val="center"/>
          </w:tcPr>
          <w:p w:rsidR="00DF6675" w:rsidRDefault="00DF6675" w:rsidP="00DF6675">
            <w:pPr>
              <w:jc w:val="right"/>
              <w:rPr>
                <w:color w:val="000000"/>
                <w:sz w:val="15"/>
                <w:szCs w:val="15"/>
              </w:rPr>
            </w:pPr>
            <w:r>
              <w:rPr>
                <w:color w:val="000000"/>
                <w:sz w:val="15"/>
                <w:szCs w:val="15"/>
              </w:rPr>
              <w:t>719.73</w:t>
            </w:r>
          </w:p>
        </w:tc>
        <w:tc>
          <w:tcPr>
            <w:tcW w:w="990" w:type="dxa"/>
            <w:shd w:val="clear" w:color="auto" w:fill="auto"/>
            <w:vAlign w:val="center"/>
          </w:tcPr>
          <w:p w:rsidR="00DF6675" w:rsidRDefault="00DF6675" w:rsidP="00DF6675">
            <w:pPr>
              <w:jc w:val="right"/>
              <w:rPr>
                <w:color w:val="000000"/>
                <w:sz w:val="15"/>
                <w:szCs w:val="15"/>
              </w:rPr>
            </w:pPr>
            <w:r>
              <w:rPr>
                <w:color w:val="000000"/>
                <w:sz w:val="15"/>
                <w:szCs w:val="15"/>
              </w:rPr>
              <w:t>369.48</w:t>
            </w:r>
          </w:p>
        </w:tc>
      </w:tr>
      <w:tr w:rsidR="00DF6675" w:rsidRPr="00BF4323" w:rsidTr="00FC4B7E">
        <w:trPr>
          <w:trHeight w:hRule="exact" w:val="230"/>
        </w:trPr>
        <w:tc>
          <w:tcPr>
            <w:tcW w:w="900" w:type="dxa"/>
            <w:shd w:val="clear" w:color="auto" w:fill="auto"/>
            <w:tcMar>
              <w:left w:w="58" w:type="dxa"/>
              <w:right w:w="58" w:type="dxa"/>
            </w:tcMar>
            <w:vAlign w:val="center"/>
          </w:tcPr>
          <w:p w:rsidR="00DF6675" w:rsidRPr="00BF4323" w:rsidRDefault="00DF6675" w:rsidP="00DF6675">
            <w:pPr>
              <w:rPr>
                <w:sz w:val="15"/>
                <w:szCs w:val="15"/>
              </w:rPr>
            </w:pPr>
          </w:p>
        </w:tc>
        <w:tc>
          <w:tcPr>
            <w:tcW w:w="720" w:type="dxa"/>
            <w:gridSpan w:val="2"/>
            <w:shd w:val="clear" w:color="auto" w:fill="auto"/>
            <w:vAlign w:val="center"/>
          </w:tcPr>
          <w:p w:rsidR="00DF6675" w:rsidRPr="00BF4323" w:rsidRDefault="00DF6675" w:rsidP="00DF6675">
            <w:pPr>
              <w:jc w:val="right"/>
              <w:rPr>
                <w:b/>
                <w:bCs/>
                <w:sz w:val="15"/>
                <w:szCs w:val="15"/>
              </w:rPr>
            </w:pPr>
          </w:p>
        </w:tc>
        <w:tc>
          <w:tcPr>
            <w:tcW w:w="756" w:type="dxa"/>
            <w:gridSpan w:val="2"/>
            <w:shd w:val="clear" w:color="auto" w:fill="auto"/>
            <w:vAlign w:val="center"/>
          </w:tcPr>
          <w:p w:rsidR="00DF6675" w:rsidRPr="00BF4323" w:rsidRDefault="00DF6675" w:rsidP="00DF6675">
            <w:pPr>
              <w:jc w:val="right"/>
              <w:rPr>
                <w:sz w:val="15"/>
                <w:szCs w:val="15"/>
              </w:rPr>
            </w:pPr>
          </w:p>
        </w:tc>
        <w:tc>
          <w:tcPr>
            <w:tcW w:w="720" w:type="dxa"/>
            <w:gridSpan w:val="2"/>
            <w:shd w:val="clear" w:color="auto" w:fill="auto"/>
            <w:vAlign w:val="center"/>
          </w:tcPr>
          <w:p w:rsidR="00DF6675" w:rsidRPr="00BF4323" w:rsidRDefault="00DF6675" w:rsidP="00DF6675">
            <w:pPr>
              <w:jc w:val="right"/>
              <w:rPr>
                <w:sz w:val="15"/>
                <w:szCs w:val="15"/>
              </w:rPr>
            </w:pPr>
          </w:p>
        </w:tc>
        <w:tc>
          <w:tcPr>
            <w:tcW w:w="864" w:type="dxa"/>
            <w:gridSpan w:val="2"/>
            <w:shd w:val="clear" w:color="auto" w:fill="auto"/>
            <w:vAlign w:val="center"/>
          </w:tcPr>
          <w:p w:rsidR="00DF6675" w:rsidRPr="00BF4323" w:rsidRDefault="00DF6675" w:rsidP="00DF6675">
            <w:pPr>
              <w:jc w:val="right"/>
              <w:rPr>
                <w:sz w:val="15"/>
                <w:szCs w:val="15"/>
              </w:rPr>
            </w:pPr>
          </w:p>
        </w:tc>
        <w:tc>
          <w:tcPr>
            <w:tcW w:w="805" w:type="dxa"/>
            <w:gridSpan w:val="2"/>
            <w:shd w:val="clear" w:color="auto" w:fill="auto"/>
            <w:vAlign w:val="center"/>
          </w:tcPr>
          <w:p w:rsidR="00DF6675" w:rsidRPr="00BF4323" w:rsidRDefault="00DF6675" w:rsidP="00DF6675">
            <w:pPr>
              <w:jc w:val="right"/>
              <w:rPr>
                <w:sz w:val="15"/>
                <w:szCs w:val="15"/>
              </w:rPr>
            </w:pPr>
          </w:p>
        </w:tc>
        <w:tc>
          <w:tcPr>
            <w:tcW w:w="725" w:type="dxa"/>
            <w:gridSpan w:val="2"/>
            <w:shd w:val="clear" w:color="auto" w:fill="auto"/>
            <w:vAlign w:val="center"/>
          </w:tcPr>
          <w:p w:rsidR="00DF6675" w:rsidRPr="00BF4323" w:rsidRDefault="00DF6675" w:rsidP="00DF6675">
            <w:pPr>
              <w:jc w:val="right"/>
              <w:rPr>
                <w:sz w:val="15"/>
                <w:szCs w:val="15"/>
              </w:rPr>
            </w:pPr>
          </w:p>
        </w:tc>
        <w:tc>
          <w:tcPr>
            <w:tcW w:w="720" w:type="dxa"/>
            <w:gridSpan w:val="2"/>
            <w:shd w:val="clear" w:color="auto" w:fill="auto"/>
            <w:vAlign w:val="center"/>
          </w:tcPr>
          <w:p w:rsidR="00DF6675" w:rsidRPr="00BF4323" w:rsidRDefault="00DF6675" w:rsidP="00DF6675">
            <w:pPr>
              <w:jc w:val="right"/>
              <w:rPr>
                <w:sz w:val="15"/>
                <w:szCs w:val="15"/>
              </w:rPr>
            </w:pPr>
          </w:p>
        </w:tc>
        <w:tc>
          <w:tcPr>
            <w:tcW w:w="720" w:type="dxa"/>
            <w:gridSpan w:val="2"/>
            <w:shd w:val="clear" w:color="auto" w:fill="auto"/>
            <w:vAlign w:val="center"/>
          </w:tcPr>
          <w:p w:rsidR="00DF6675" w:rsidRPr="00BF4323" w:rsidRDefault="00DF6675" w:rsidP="00DF6675">
            <w:pPr>
              <w:jc w:val="right"/>
              <w:rPr>
                <w:sz w:val="15"/>
                <w:szCs w:val="15"/>
              </w:rPr>
            </w:pPr>
          </w:p>
        </w:tc>
        <w:tc>
          <w:tcPr>
            <w:tcW w:w="936" w:type="dxa"/>
            <w:shd w:val="clear" w:color="auto" w:fill="auto"/>
            <w:vAlign w:val="center"/>
          </w:tcPr>
          <w:p w:rsidR="00DF6675" w:rsidRPr="00BF4323" w:rsidRDefault="00DF6675" w:rsidP="00DF6675">
            <w:pPr>
              <w:jc w:val="right"/>
              <w:rPr>
                <w:sz w:val="15"/>
                <w:szCs w:val="15"/>
              </w:rPr>
            </w:pPr>
          </w:p>
        </w:tc>
        <w:tc>
          <w:tcPr>
            <w:tcW w:w="990" w:type="dxa"/>
            <w:shd w:val="clear" w:color="auto" w:fill="auto"/>
            <w:vAlign w:val="center"/>
          </w:tcPr>
          <w:p w:rsidR="00DF6675" w:rsidRPr="00BF4323" w:rsidRDefault="00DF6675" w:rsidP="00DF6675">
            <w:pPr>
              <w:jc w:val="right"/>
              <w:rPr>
                <w:sz w:val="15"/>
                <w:szCs w:val="15"/>
              </w:rPr>
            </w:pPr>
          </w:p>
        </w:tc>
      </w:tr>
      <w:tr w:rsidR="00DF6675" w:rsidRPr="00BF4323" w:rsidTr="00FC4B7E">
        <w:trPr>
          <w:trHeight w:hRule="exact" w:val="230"/>
        </w:trPr>
        <w:tc>
          <w:tcPr>
            <w:tcW w:w="900" w:type="dxa"/>
            <w:shd w:val="clear" w:color="auto" w:fill="auto"/>
            <w:tcMar>
              <w:left w:w="58" w:type="dxa"/>
              <w:right w:w="58" w:type="dxa"/>
            </w:tcMar>
            <w:vAlign w:val="center"/>
          </w:tcPr>
          <w:p w:rsidR="00DF6675" w:rsidRPr="00BF4323" w:rsidRDefault="00DF6675" w:rsidP="00DF6675">
            <w:pPr>
              <w:tabs>
                <w:tab w:val="left" w:pos="8618"/>
              </w:tabs>
              <w:ind w:hanging="28"/>
              <w:rPr>
                <w:sz w:val="15"/>
                <w:szCs w:val="15"/>
              </w:rPr>
            </w:pPr>
            <w:r>
              <w:rPr>
                <w:sz w:val="15"/>
                <w:szCs w:val="15"/>
              </w:rPr>
              <w:t>2016-17</w:t>
            </w:r>
          </w:p>
        </w:tc>
        <w:tc>
          <w:tcPr>
            <w:tcW w:w="720" w:type="dxa"/>
            <w:gridSpan w:val="2"/>
            <w:shd w:val="clear" w:color="auto" w:fill="auto"/>
            <w:vAlign w:val="center"/>
          </w:tcPr>
          <w:p w:rsidR="00DF6675" w:rsidRPr="00BF4323" w:rsidRDefault="00DF6675" w:rsidP="00DF6675">
            <w:pPr>
              <w:jc w:val="right"/>
              <w:rPr>
                <w:b/>
                <w:bCs/>
                <w:sz w:val="15"/>
                <w:szCs w:val="15"/>
              </w:rPr>
            </w:pPr>
          </w:p>
        </w:tc>
        <w:tc>
          <w:tcPr>
            <w:tcW w:w="756" w:type="dxa"/>
            <w:gridSpan w:val="2"/>
            <w:shd w:val="clear" w:color="auto" w:fill="auto"/>
            <w:vAlign w:val="center"/>
          </w:tcPr>
          <w:p w:rsidR="00DF6675" w:rsidRPr="00BF4323" w:rsidRDefault="00DF6675" w:rsidP="00DF6675">
            <w:pPr>
              <w:jc w:val="right"/>
              <w:rPr>
                <w:sz w:val="15"/>
                <w:szCs w:val="15"/>
              </w:rPr>
            </w:pPr>
          </w:p>
        </w:tc>
        <w:tc>
          <w:tcPr>
            <w:tcW w:w="720" w:type="dxa"/>
            <w:gridSpan w:val="2"/>
            <w:shd w:val="clear" w:color="auto" w:fill="auto"/>
            <w:vAlign w:val="center"/>
          </w:tcPr>
          <w:p w:rsidR="00DF6675" w:rsidRPr="00BF4323" w:rsidRDefault="00DF6675" w:rsidP="00DF6675">
            <w:pPr>
              <w:jc w:val="right"/>
              <w:rPr>
                <w:sz w:val="15"/>
                <w:szCs w:val="15"/>
              </w:rPr>
            </w:pPr>
          </w:p>
        </w:tc>
        <w:tc>
          <w:tcPr>
            <w:tcW w:w="864" w:type="dxa"/>
            <w:gridSpan w:val="2"/>
            <w:shd w:val="clear" w:color="auto" w:fill="auto"/>
            <w:vAlign w:val="center"/>
          </w:tcPr>
          <w:p w:rsidR="00DF6675" w:rsidRPr="00BF4323" w:rsidRDefault="00DF6675" w:rsidP="00DF6675">
            <w:pPr>
              <w:jc w:val="right"/>
              <w:rPr>
                <w:sz w:val="15"/>
                <w:szCs w:val="15"/>
              </w:rPr>
            </w:pPr>
          </w:p>
        </w:tc>
        <w:tc>
          <w:tcPr>
            <w:tcW w:w="805" w:type="dxa"/>
            <w:gridSpan w:val="2"/>
            <w:shd w:val="clear" w:color="auto" w:fill="auto"/>
            <w:vAlign w:val="center"/>
          </w:tcPr>
          <w:p w:rsidR="00DF6675" w:rsidRPr="00BF4323" w:rsidRDefault="00DF6675" w:rsidP="00DF6675">
            <w:pPr>
              <w:jc w:val="right"/>
              <w:rPr>
                <w:sz w:val="15"/>
                <w:szCs w:val="15"/>
              </w:rPr>
            </w:pPr>
          </w:p>
        </w:tc>
        <w:tc>
          <w:tcPr>
            <w:tcW w:w="725" w:type="dxa"/>
            <w:gridSpan w:val="2"/>
            <w:shd w:val="clear" w:color="auto" w:fill="auto"/>
            <w:vAlign w:val="center"/>
          </w:tcPr>
          <w:p w:rsidR="00DF6675" w:rsidRPr="00BF4323" w:rsidRDefault="00DF6675" w:rsidP="00DF6675">
            <w:pPr>
              <w:jc w:val="right"/>
              <w:rPr>
                <w:sz w:val="15"/>
                <w:szCs w:val="15"/>
              </w:rPr>
            </w:pPr>
          </w:p>
        </w:tc>
        <w:tc>
          <w:tcPr>
            <w:tcW w:w="720" w:type="dxa"/>
            <w:gridSpan w:val="2"/>
            <w:shd w:val="clear" w:color="auto" w:fill="auto"/>
            <w:vAlign w:val="center"/>
          </w:tcPr>
          <w:p w:rsidR="00DF6675" w:rsidRPr="00BF4323" w:rsidRDefault="00DF6675" w:rsidP="00DF6675">
            <w:pPr>
              <w:jc w:val="right"/>
              <w:rPr>
                <w:sz w:val="15"/>
                <w:szCs w:val="15"/>
              </w:rPr>
            </w:pPr>
          </w:p>
        </w:tc>
        <w:tc>
          <w:tcPr>
            <w:tcW w:w="720" w:type="dxa"/>
            <w:gridSpan w:val="2"/>
            <w:shd w:val="clear" w:color="auto" w:fill="auto"/>
            <w:vAlign w:val="center"/>
          </w:tcPr>
          <w:p w:rsidR="00DF6675" w:rsidRPr="00BF4323" w:rsidRDefault="00DF6675" w:rsidP="00DF6675">
            <w:pPr>
              <w:jc w:val="right"/>
              <w:rPr>
                <w:sz w:val="15"/>
                <w:szCs w:val="15"/>
              </w:rPr>
            </w:pPr>
          </w:p>
        </w:tc>
        <w:tc>
          <w:tcPr>
            <w:tcW w:w="936" w:type="dxa"/>
            <w:shd w:val="clear" w:color="auto" w:fill="auto"/>
            <w:vAlign w:val="center"/>
          </w:tcPr>
          <w:p w:rsidR="00DF6675" w:rsidRPr="00BF4323" w:rsidRDefault="00DF6675" w:rsidP="00DF6675">
            <w:pPr>
              <w:jc w:val="right"/>
              <w:rPr>
                <w:sz w:val="15"/>
                <w:szCs w:val="15"/>
              </w:rPr>
            </w:pPr>
          </w:p>
        </w:tc>
        <w:tc>
          <w:tcPr>
            <w:tcW w:w="990" w:type="dxa"/>
            <w:shd w:val="clear" w:color="auto" w:fill="auto"/>
            <w:vAlign w:val="center"/>
          </w:tcPr>
          <w:p w:rsidR="00DF6675" w:rsidRPr="00BF4323" w:rsidRDefault="00DF6675" w:rsidP="00DF6675">
            <w:pPr>
              <w:jc w:val="right"/>
              <w:rPr>
                <w:sz w:val="15"/>
                <w:szCs w:val="15"/>
              </w:rPr>
            </w:pPr>
          </w:p>
        </w:tc>
      </w:tr>
      <w:tr w:rsidR="00DF6675" w:rsidRPr="00BF4323" w:rsidTr="00FC4B7E">
        <w:trPr>
          <w:trHeight w:hRule="exact" w:val="230"/>
        </w:trPr>
        <w:tc>
          <w:tcPr>
            <w:tcW w:w="900" w:type="dxa"/>
            <w:shd w:val="clear" w:color="auto" w:fill="auto"/>
            <w:tcMar>
              <w:left w:w="58" w:type="dxa"/>
              <w:right w:w="58" w:type="dxa"/>
            </w:tcMar>
            <w:vAlign w:val="center"/>
          </w:tcPr>
          <w:p w:rsidR="00DF6675" w:rsidRPr="00BF4323" w:rsidRDefault="00DF6675" w:rsidP="00DF6675">
            <w:pPr>
              <w:rPr>
                <w:sz w:val="15"/>
                <w:szCs w:val="15"/>
              </w:rPr>
            </w:pPr>
            <w:r w:rsidRPr="00BF4323">
              <w:rPr>
                <w:sz w:val="15"/>
                <w:szCs w:val="15"/>
              </w:rPr>
              <w:t xml:space="preserve">    Jul-Sep</w:t>
            </w:r>
          </w:p>
        </w:tc>
        <w:tc>
          <w:tcPr>
            <w:tcW w:w="720" w:type="dxa"/>
            <w:gridSpan w:val="2"/>
            <w:shd w:val="clear" w:color="auto" w:fill="auto"/>
            <w:vAlign w:val="center"/>
          </w:tcPr>
          <w:p w:rsidR="00DF6675" w:rsidRPr="008E6432" w:rsidRDefault="00DF6675" w:rsidP="00DF6675">
            <w:pPr>
              <w:jc w:val="right"/>
              <w:rPr>
                <w:b/>
                <w:bCs/>
                <w:color w:val="000000"/>
                <w:sz w:val="15"/>
                <w:szCs w:val="15"/>
              </w:rPr>
            </w:pPr>
            <w:r w:rsidRPr="008E6432">
              <w:rPr>
                <w:b/>
                <w:bCs/>
                <w:color w:val="000000"/>
                <w:sz w:val="15"/>
                <w:szCs w:val="15"/>
              </w:rPr>
              <w:t>315.54</w:t>
            </w:r>
          </w:p>
        </w:tc>
        <w:tc>
          <w:tcPr>
            <w:tcW w:w="756" w:type="dxa"/>
            <w:gridSpan w:val="2"/>
            <w:shd w:val="clear" w:color="auto" w:fill="auto"/>
            <w:vAlign w:val="center"/>
          </w:tcPr>
          <w:p w:rsidR="00DF6675" w:rsidRDefault="00DF6675" w:rsidP="00DF6675">
            <w:pPr>
              <w:jc w:val="right"/>
              <w:rPr>
                <w:color w:val="000000"/>
                <w:sz w:val="15"/>
                <w:szCs w:val="15"/>
              </w:rPr>
            </w:pPr>
            <w:r>
              <w:rPr>
                <w:color w:val="000000"/>
                <w:sz w:val="15"/>
                <w:szCs w:val="15"/>
              </w:rPr>
              <w:t>222.22</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243.38</w:t>
            </w:r>
          </w:p>
        </w:tc>
        <w:tc>
          <w:tcPr>
            <w:tcW w:w="864" w:type="dxa"/>
            <w:gridSpan w:val="2"/>
            <w:shd w:val="clear" w:color="auto" w:fill="auto"/>
            <w:vAlign w:val="center"/>
          </w:tcPr>
          <w:p w:rsidR="00DF6675" w:rsidRDefault="00DF6675" w:rsidP="00DF6675">
            <w:pPr>
              <w:jc w:val="right"/>
              <w:rPr>
                <w:color w:val="000000"/>
                <w:sz w:val="15"/>
                <w:szCs w:val="15"/>
              </w:rPr>
            </w:pPr>
            <w:r>
              <w:rPr>
                <w:color w:val="000000"/>
                <w:sz w:val="15"/>
                <w:szCs w:val="15"/>
              </w:rPr>
              <w:t>417.44</w:t>
            </w:r>
          </w:p>
        </w:tc>
        <w:tc>
          <w:tcPr>
            <w:tcW w:w="805" w:type="dxa"/>
            <w:gridSpan w:val="2"/>
            <w:shd w:val="clear" w:color="auto" w:fill="auto"/>
            <w:vAlign w:val="center"/>
          </w:tcPr>
          <w:p w:rsidR="00DF6675" w:rsidRDefault="00DF6675" w:rsidP="00DF6675">
            <w:pPr>
              <w:jc w:val="right"/>
              <w:rPr>
                <w:color w:val="000000"/>
                <w:sz w:val="15"/>
                <w:szCs w:val="15"/>
              </w:rPr>
            </w:pPr>
            <w:r>
              <w:rPr>
                <w:color w:val="000000"/>
                <w:sz w:val="15"/>
                <w:szCs w:val="15"/>
              </w:rPr>
              <w:t>171.33</w:t>
            </w:r>
          </w:p>
        </w:tc>
        <w:tc>
          <w:tcPr>
            <w:tcW w:w="725" w:type="dxa"/>
            <w:gridSpan w:val="2"/>
            <w:shd w:val="clear" w:color="auto" w:fill="auto"/>
            <w:vAlign w:val="center"/>
          </w:tcPr>
          <w:p w:rsidR="00DF6675" w:rsidRDefault="00DF6675" w:rsidP="00DF6675">
            <w:pPr>
              <w:jc w:val="right"/>
              <w:rPr>
                <w:color w:val="000000"/>
                <w:sz w:val="15"/>
                <w:szCs w:val="15"/>
              </w:rPr>
            </w:pPr>
            <w:r>
              <w:rPr>
                <w:color w:val="000000"/>
                <w:sz w:val="15"/>
                <w:szCs w:val="15"/>
              </w:rPr>
              <w:t>192.07</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272.18</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374.67</w:t>
            </w:r>
          </w:p>
        </w:tc>
        <w:tc>
          <w:tcPr>
            <w:tcW w:w="936" w:type="dxa"/>
            <w:shd w:val="clear" w:color="auto" w:fill="auto"/>
            <w:vAlign w:val="center"/>
          </w:tcPr>
          <w:p w:rsidR="00DF6675" w:rsidRDefault="00DF6675" w:rsidP="00DF6675">
            <w:pPr>
              <w:jc w:val="right"/>
              <w:rPr>
                <w:color w:val="000000"/>
                <w:sz w:val="15"/>
                <w:szCs w:val="15"/>
              </w:rPr>
            </w:pPr>
            <w:r>
              <w:rPr>
                <w:color w:val="000000"/>
                <w:sz w:val="15"/>
                <w:szCs w:val="15"/>
              </w:rPr>
              <w:t>545.17</w:t>
            </w:r>
          </w:p>
        </w:tc>
        <w:tc>
          <w:tcPr>
            <w:tcW w:w="990" w:type="dxa"/>
            <w:shd w:val="clear" w:color="auto" w:fill="auto"/>
            <w:vAlign w:val="center"/>
          </w:tcPr>
          <w:p w:rsidR="00DF6675" w:rsidRDefault="00DF6675" w:rsidP="00DF6675">
            <w:pPr>
              <w:jc w:val="right"/>
              <w:rPr>
                <w:color w:val="000000"/>
                <w:sz w:val="15"/>
                <w:szCs w:val="15"/>
              </w:rPr>
            </w:pPr>
            <w:r>
              <w:rPr>
                <w:color w:val="000000"/>
                <w:sz w:val="15"/>
                <w:szCs w:val="15"/>
              </w:rPr>
              <w:t>392.47</w:t>
            </w:r>
          </w:p>
        </w:tc>
      </w:tr>
      <w:tr w:rsidR="00DF6675" w:rsidRPr="00BF4323" w:rsidTr="00FC4B7E">
        <w:trPr>
          <w:trHeight w:hRule="exact" w:val="230"/>
        </w:trPr>
        <w:tc>
          <w:tcPr>
            <w:tcW w:w="900" w:type="dxa"/>
            <w:shd w:val="clear" w:color="auto" w:fill="auto"/>
            <w:tcMar>
              <w:left w:w="58" w:type="dxa"/>
              <w:right w:w="58" w:type="dxa"/>
            </w:tcMar>
            <w:vAlign w:val="center"/>
          </w:tcPr>
          <w:p w:rsidR="00DF6675" w:rsidRPr="00BF4323" w:rsidRDefault="00DF6675" w:rsidP="00DF6675">
            <w:pPr>
              <w:jc w:val="center"/>
              <w:rPr>
                <w:sz w:val="15"/>
                <w:szCs w:val="15"/>
              </w:rPr>
            </w:pPr>
            <w:r w:rsidRPr="00BF4323">
              <w:rPr>
                <w:sz w:val="15"/>
                <w:szCs w:val="15"/>
              </w:rPr>
              <w:t>Oct-Dec</w:t>
            </w:r>
          </w:p>
        </w:tc>
        <w:tc>
          <w:tcPr>
            <w:tcW w:w="720" w:type="dxa"/>
            <w:gridSpan w:val="2"/>
            <w:shd w:val="clear" w:color="auto" w:fill="auto"/>
            <w:vAlign w:val="center"/>
          </w:tcPr>
          <w:p w:rsidR="00DF6675" w:rsidRDefault="00DF6675" w:rsidP="00DF6675">
            <w:pPr>
              <w:jc w:val="right"/>
              <w:rPr>
                <w:b/>
                <w:bCs/>
                <w:color w:val="000000"/>
                <w:sz w:val="15"/>
                <w:szCs w:val="15"/>
              </w:rPr>
            </w:pPr>
            <w:r>
              <w:rPr>
                <w:b/>
                <w:bCs/>
                <w:color w:val="000000"/>
                <w:sz w:val="15"/>
                <w:szCs w:val="15"/>
              </w:rPr>
              <w:t>345.59</w:t>
            </w:r>
          </w:p>
        </w:tc>
        <w:tc>
          <w:tcPr>
            <w:tcW w:w="756" w:type="dxa"/>
            <w:gridSpan w:val="2"/>
            <w:shd w:val="clear" w:color="auto" w:fill="auto"/>
            <w:vAlign w:val="center"/>
          </w:tcPr>
          <w:p w:rsidR="00DF6675" w:rsidRDefault="00DF6675" w:rsidP="00DF6675">
            <w:pPr>
              <w:jc w:val="right"/>
              <w:rPr>
                <w:color w:val="000000"/>
                <w:sz w:val="15"/>
                <w:szCs w:val="15"/>
              </w:rPr>
            </w:pPr>
            <w:r>
              <w:rPr>
                <w:color w:val="000000"/>
                <w:sz w:val="15"/>
                <w:szCs w:val="15"/>
              </w:rPr>
              <w:t>286.10</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379.05</w:t>
            </w:r>
          </w:p>
        </w:tc>
        <w:tc>
          <w:tcPr>
            <w:tcW w:w="864" w:type="dxa"/>
            <w:gridSpan w:val="2"/>
            <w:shd w:val="clear" w:color="auto" w:fill="auto"/>
            <w:vAlign w:val="center"/>
          </w:tcPr>
          <w:p w:rsidR="00DF6675" w:rsidRDefault="00DF6675" w:rsidP="00DF6675">
            <w:pPr>
              <w:jc w:val="right"/>
              <w:rPr>
                <w:color w:val="000000"/>
                <w:sz w:val="15"/>
                <w:szCs w:val="15"/>
              </w:rPr>
            </w:pPr>
            <w:r>
              <w:rPr>
                <w:color w:val="000000"/>
                <w:sz w:val="15"/>
                <w:szCs w:val="15"/>
              </w:rPr>
              <w:t>576.34</w:t>
            </w:r>
          </w:p>
        </w:tc>
        <w:tc>
          <w:tcPr>
            <w:tcW w:w="805" w:type="dxa"/>
            <w:gridSpan w:val="2"/>
            <w:shd w:val="clear" w:color="auto" w:fill="auto"/>
            <w:vAlign w:val="center"/>
          </w:tcPr>
          <w:p w:rsidR="00DF6675" w:rsidRDefault="00DF6675" w:rsidP="00DF6675">
            <w:pPr>
              <w:jc w:val="right"/>
              <w:rPr>
                <w:color w:val="000000"/>
                <w:sz w:val="15"/>
                <w:szCs w:val="15"/>
              </w:rPr>
            </w:pPr>
            <w:r>
              <w:rPr>
                <w:color w:val="000000"/>
                <w:sz w:val="15"/>
                <w:szCs w:val="15"/>
              </w:rPr>
              <w:t>189.46</w:t>
            </w:r>
          </w:p>
        </w:tc>
        <w:tc>
          <w:tcPr>
            <w:tcW w:w="725" w:type="dxa"/>
            <w:gridSpan w:val="2"/>
            <w:shd w:val="clear" w:color="auto" w:fill="auto"/>
            <w:vAlign w:val="center"/>
          </w:tcPr>
          <w:p w:rsidR="00DF6675" w:rsidRDefault="00DF6675" w:rsidP="00DF6675">
            <w:pPr>
              <w:jc w:val="right"/>
              <w:rPr>
                <w:color w:val="000000"/>
                <w:sz w:val="15"/>
                <w:szCs w:val="15"/>
              </w:rPr>
            </w:pPr>
            <w:r>
              <w:rPr>
                <w:color w:val="000000"/>
                <w:sz w:val="15"/>
                <w:szCs w:val="15"/>
              </w:rPr>
              <w:t>204.04</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300.76</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367.29</w:t>
            </w:r>
          </w:p>
        </w:tc>
        <w:tc>
          <w:tcPr>
            <w:tcW w:w="936" w:type="dxa"/>
            <w:shd w:val="clear" w:color="auto" w:fill="auto"/>
            <w:vAlign w:val="center"/>
          </w:tcPr>
          <w:p w:rsidR="00DF6675" w:rsidRDefault="00DF6675" w:rsidP="00DF6675">
            <w:pPr>
              <w:jc w:val="right"/>
              <w:rPr>
                <w:color w:val="000000"/>
                <w:sz w:val="15"/>
                <w:szCs w:val="15"/>
              </w:rPr>
            </w:pPr>
            <w:r>
              <w:rPr>
                <w:color w:val="000000"/>
                <w:sz w:val="15"/>
                <w:szCs w:val="15"/>
              </w:rPr>
              <w:t>589.22</w:t>
            </w:r>
          </w:p>
        </w:tc>
        <w:tc>
          <w:tcPr>
            <w:tcW w:w="990" w:type="dxa"/>
            <w:shd w:val="clear" w:color="auto" w:fill="auto"/>
            <w:vAlign w:val="center"/>
          </w:tcPr>
          <w:p w:rsidR="00DF6675" w:rsidRDefault="00DF6675" w:rsidP="00DF6675">
            <w:pPr>
              <w:jc w:val="right"/>
              <w:rPr>
                <w:color w:val="000000"/>
                <w:sz w:val="15"/>
                <w:szCs w:val="15"/>
              </w:rPr>
            </w:pPr>
            <w:r>
              <w:rPr>
                <w:color w:val="000000"/>
                <w:sz w:val="15"/>
                <w:szCs w:val="15"/>
              </w:rPr>
              <w:t>402.59</w:t>
            </w:r>
          </w:p>
        </w:tc>
      </w:tr>
      <w:tr w:rsidR="00DF6675" w:rsidRPr="00BF4323" w:rsidTr="00FC4B7E">
        <w:trPr>
          <w:trHeight w:hRule="exact" w:val="230"/>
        </w:trPr>
        <w:tc>
          <w:tcPr>
            <w:tcW w:w="900" w:type="dxa"/>
            <w:shd w:val="clear" w:color="auto" w:fill="auto"/>
            <w:tcMar>
              <w:left w:w="58" w:type="dxa"/>
              <w:right w:w="58" w:type="dxa"/>
            </w:tcMar>
            <w:vAlign w:val="center"/>
          </w:tcPr>
          <w:p w:rsidR="00DF6675" w:rsidRPr="00BF4323" w:rsidRDefault="00DF6675" w:rsidP="00DF6675">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DF6675" w:rsidRDefault="00DF6675" w:rsidP="00DF6675">
            <w:pPr>
              <w:jc w:val="right"/>
              <w:rPr>
                <w:b/>
                <w:bCs/>
                <w:color w:val="000000"/>
                <w:sz w:val="15"/>
                <w:szCs w:val="15"/>
              </w:rPr>
            </w:pPr>
            <w:r>
              <w:rPr>
                <w:b/>
                <w:bCs/>
                <w:color w:val="000000"/>
                <w:sz w:val="15"/>
                <w:szCs w:val="15"/>
              </w:rPr>
              <w:t>409.63</w:t>
            </w:r>
          </w:p>
        </w:tc>
        <w:tc>
          <w:tcPr>
            <w:tcW w:w="756" w:type="dxa"/>
            <w:gridSpan w:val="2"/>
            <w:shd w:val="clear" w:color="auto" w:fill="auto"/>
            <w:vAlign w:val="center"/>
          </w:tcPr>
          <w:p w:rsidR="00DF6675" w:rsidRDefault="00DF6675" w:rsidP="00DF6675">
            <w:pPr>
              <w:jc w:val="right"/>
              <w:rPr>
                <w:color w:val="000000"/>
                <w:sz w:val="15"/>
                <w:szCs w:val="15"/>
              </w:rPr>
            </w:pPr>
            <w:r>
              <w:rPr>
                <w:color w:val="000000"/>
                <w:sz w:val="15"/>
                <w:szCs w:val="15"/>
              </w:rPr>
              <w:t>312.94</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243.74</w:t>
            </w:r>
          </w:p>
        </w:tc>
        <w:tc>
          <w:tcPr>
            <w:tcW w:w="864" w:type="dxa"/>
            <w:gridSpan w:val="2"/>
            <w:shd w:val="clear" w:color="auto" w:fill="auto"/>
            <w:vAlign w:val="center"/>
          </w:tcPr>
          <w:p w:rsidR="00DF6675" w:rsidRDefault="00DF6675" w:rsidP="00DF6675">
            <w:pPr>
              <w:jc w:val="right"/>
              <w:rPr>
                <w:color w:val="000000"/>
                <w:sz w:val="15"/>
                <w:szCs w:val="15"/>
              </w:rPr>
            </w:pPr>
            <w:r>
              <w:rPr>
                <w:color w:val="000000"/>
                <w:sz w:val="15"/>
                <w:szCs w:val="15"/>
              </w:rPr>
              <w:t>878.87</w:t>
            </w:r>
          </w:p>
        </w:tc>
        <w:tc>
          <w:tcPr>
            <w:tcW w:w="805" w:type="dxa"/>
            <w:gridSpan w:val="2"/>
            <w:shd w:val="clear" w:color="auto" w:fill="auto"/>
            <w:vAlign w:val="center"/>
          </w:tcPr>
          <w:p w:rsidR="00DF6675" w:rsidRDefault="00DF6675" w:rsidP="00DF6675">
            <w:pPr>
              <w:jc w:val="right"/>
              <w:rPr>
                <w:color w:val="000000"/>
                <w:sz w:val="15"/>
                <w:szCs w:val="15"/>
              </w:rPr>
            </w:pPr>
            <w:r>
              <w:rPr>
                <w:color w:val="000000"/>
                <w:sz w:val="15"/>
                <w:szCs w:val="15"/>
              </w:rPr>
              <w:t>182.91</w:t>
            </w:r>
          </w:p>
        </w:tc>
        <w:tc>
          <w:tcPr>
            <w:tcW w:w="725" w:type="dxa"/>
            <w:gridSpan w:val="2"/>
            <w:shd w:val="clear" w:color="auto" w:fill="auto"/>
            <w:vAlign w:val="center"/>
          </w:tcPr>
          <w:p w:rsidR="00DF6675" w:rsidRDefault="00DF6675" w:rsidP="00DF6675">
            <w:pPr>
              <w:jc w:val="right"/>
              <w:rPr>
                <w:color w:val="000000"/>
                <w:sz w:val="15"/>
                <w:szCs w:val="15"/>
              </w:rPr>
            </w:pPr>
            <w:r>
              <w:rPr>
                <w:color w:val="000000"/>
                <w:sz w:val="15"/>
                <w:szCs w:val="15"/>
              </w:rPr>
              <w:t>217.82</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275.54</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350.76</w:t>
            </w:r>
          </w:p>
        </w:tc>
        <w:tc>
          <w:tcPr>
            <w:tcW w:w="936" w:type="dxa"/>
            <w:shd w:val="clear" w:color="auto" w:fill="auto"/>
            <w:vAlign w:val="center"/>
          </w:tcPr>
          <w:p w:rsidR="00DF6675" w:rsidRDefault="00DF6675" w:rsidP="00DF6675">
            <w:pPr>
              <w:jc w:val="right"/>
              <w:rPr>
                <w:color w:val="000000"/>
                <w:sz w:val="15"/>
                <w:szCs w:val="15"/>
              </w:rPr>
            </w:pPr>
            <w:r>
              <w:rPr>
                <w:color w:val="000000"/>
                <w:sz w:val="15"/>
                <w:szCs w:val="15"/>
              </w:rPr>
              <w:t>818.18</w:t>
            </w:r>
          </w:p>
        </w:tc>
        <w:tc>
          <w:tcPr>
            <w:tcW w:w="990" w:type="dxa"/>
            <w:shd w:val="clear" w:color="auto" w:fill="auto"/>
            <w:vAlign w:val="center"/>
          </w:tcPr>
          <w:p w:rsidR="00DF6675" w:rsidRDefault="00DF6675" w:rsidP="00DF6675">
            <w:pPr>
              <w:jc w:val="right"/>
              <w:rPr>
                <w:color w:val="000000"/>
                <w:sz w:val="15"/>
                <w:szCs w:val="15"/>
              </w:rPr>
            </w:pPr>
            <w:r>
              <w:rPr>
                <w:color w:val="000000"/>
                <w:sz w:val="15"/>
                <w:szCs w:val="15"/>
              </w:rPr>
              <w:t>415.75</w:t>
            </w:r>
          </w:p>
        </w:tc>
      </w:tr>
      <w:tr w:rsidR="00DF6675" w:rsidRPr="00BF4323" w:rsidTr="00FC4B7E">
        <w:trPr>
          <w:trHeight w:hRule="exact" w:val="230"/>
        </w:trPr>
        <w:tc>
          <w:tcPr>
            <w:tcW w:w="900" w:type="dxa"/>
            <w:shd w:val="clear" w:color="auto" w:fill="auto"/>
            <w:tcMar>
              <w:left w:w="58" w:type="dxa"/>
              <w:right w:w="58" w:type="dxa"/>
            </w:tcMar>
            <w:vAlign w:val="center"/>
          </w:tcPr>
          <w:p w:rsidR="00DF6675" w:rsidRPr="00BF4323" w:rsidRDefault="00DF6675" w:rsidP="00DF6675">
            <w:pPr>
              <w:jc w:val="center"/>
              <w:rPr>
                <w:sz w:val="15"/>
                <w:szCs w:val="15"/>
              </w:rPr>
            </w:pPr>
            <w:r>
              <w:rPr>
                <w:sz w:val="15"/>
                <w:szCs w:val="15"/>
              </w:rPr>
              <w:t>Apr-Jun</w:t>
            </w:r>
          </w:p>
        </w:tc>
        <w:tc>
          <w:tcPr>
            <w:tcW w:w="720" w:type="dxa"/>
            <w:gridSpan w:val="2"/>
            <w:shd w:val="clear" w:color="auto" w:fill="auto"/>
            <w:vAlign w:val="center"/>
          </w:tcPr>
          <w:p w:rsidR="00DF6675" w:rsidRDefault="00DF6675" w:rsidP="00DF6675">
            <w:pPr>
              <w:jc w:val="right"/>
              <w:rPr>
                <w:b/>
                <w:bCs/>
                <w:color w:val="000000"/>
                <w:sz w:val="15"/>
                <w:szCs w:val="15"/>
              </w:rPr>
            </w:pPr>
            <w:r>
              <w:rPr>
                <w:b/>
                <w:bCs/>
                <w:color w:val="000000"/>
                <w:sz w:val="15"/>
                <w:szCs w:val="15"/>
              </w:rPr>
              <w:t>365.19</w:t>
            </w:r>
          </w:p>
        </w:tc>
        <w:tc>
          <w:tcPr>
            <w:tcW w:w="756" w:type="dxa"/>
            <w:gridSpan w:val="2"/>
            <w:shd w:val="clear" w:color="auto" w:fill="auto"/>
            <w:vAlign w:val="center"/>
          </w:tcPr>
          <w:p w:rsidR="00DF6675" w:rsidRDefault="00DF6675" w:rsidP="00DF6675">
            <w:pPr>
              <w:jc w:val="right"/>
              <w:rPr>
                <w:color w:val="000000"/>
                <w:sz w:val="15"/>
                <w:szCs w:val="15"/>
              </w:rPr>
            </w:pPr>
            <w:r>
              <w:rPr>
                <w:color w:val="000000"/>
                <w:sz w:val="15"/>
                <w:szCs w:val="15"/>
              </w:rPr>
              <w:t>270.02</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331.01</w:t>
            </w:r>
          </w:p>
        </w:tc>
        <w:tc>
          <w:tcPr>
            <w:tcW w:w="864" w:type="dxa"/>
            <w:gridSpan w:val="2"/>
            <w:shd w:val="clear" w:color="auto" w:fill="auto"/>
            <w:vAlign w:val="center"/>
          </w:tcPr>
          <w:p w:rsidR="00DF6675" w:rsidRDefault="00DF6675" w:rsidP="00DF6675">
            <w:pPr>
              <w:jc w:val="right"/>
              <w:rPr>
                <w:color w:val="000000"/>
                <w:sz w:val="15"/>
                <w:szCs w:val="15"/>
              </w:rPr>
            </w:pPr>
            <w:r>
              <w:rPr>
                <w:color w:val="000000"/>
                <w:sz w:val="15"/>
                <w:szCs w:val="15"/>
              </w:rPr>
              <w:t>574.28</w:t>
            </w:r>
          </w:p>
        </w:tc>
        <w:tc>
          <w:tcPr>
            <w:tcW w:w="805" w:type="dxa"/>
            <w:gridSpan w:val="2"/>
            <w:shd w:val="clear" w:color="auto" w:fill="auto"/>
            <w:vAlign w:val="center"/>
          </w:tcPr>
          <w:p w:rsidR="00DF6675" w:rsidRDefault="00DF6675" w:rsidP="00DF6675">
            <w:pPr>
              <w:jc w:val="right"/>
              <w:rPr>
                <w:color w:val="000000"/>
                <w:sz w:val="15"/>
                <w:szCs w:val="15"/>
              </w:rPr>
            </w:pPr>
            <w:r>
              <w:rPr>
                <w:color w:val="000000"/>
                <w:sz w:val="15"/>
                <w:szCs w:val="15"/>
              </w:rPr>
              <w:t>190.85</w:t>
            </w:r>
          </w:p>
        </w:tc>
        <w:tc>
          <w:tcPr>
            <w:tcW w:w="725" w:type="dxa"/>
            <w:gridSpan w:val="2"/>
            <w:shd w:val="clear" w:color="auto" w:fill="auto"/>
            <w:vAlign w:val="center"/>
          </w:tcPr>
          <w:p w:rsidR="00DF6675" w:rsidRDefault="00DF6675" w:rsidP="00DF6675">
            <w:pPr>
              <w:jc w:val="right"/>
              <w:rPr>
                <w:color w:val="000000"/>
                <w:sz w:val="15"/>
                <w:szCs w:val="15"/>
              </w:rPr>
            </w:pPr>
            <w:r>
              <w:rPr>
                <w:color w:val="000000"/>
                <w:sz w:val="15"/>
                <w:szCs w:val="15"/>
              </w:rPr>
              <w:t>208.63</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287.86</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369.12</w:t>
            </w:r>
          </w:p>
        </w:tc>
        <w:tc>
          <w:tcPr>
            <w:tcW w:w="936" w:type="dxa"/>
            <w:shd w:val="clear" w:color="auto" w:fill="auto"/>
            <w:vAlign w:val="center"/>
          </w:tcPr>
          <w:p w:rsidR="00DF6675" w:rsidRDefault="00DF6675" w:rsidP="00DF6675">
            <w:pPr>
              <w:jc w:val="right"/>
              <w:rPr>
                <w:color w:val="000000"/>
                <w:sz w:val="15"/>
                <w:szCs w:val="15"/>
              </w:rPr>
            </w:pPr>
            <w:r>
              <w:rPr>
                <w:color w:val="000000"/>
                <w:sz w:val="15"/>
                <w:szCs w:val="15"/>
              </w:rPr>
              <w:t>655.19</w:t>
            </w:r>
          </w:p>
        </w:tc>
        <w:tc>
          <w:tcPr>
            <w:tcW w:w="990" w:type="dxa"/>
            <w:shd w:val="clear" w:color="auto" w:fill="auto"/>
            <w:vAlign w:val="center"/>
          </w:tcPr>
          <w:p w:rsidR="00DF6675" w:rsidRDefault="00DF6675" w:rsidP="00DF6675">
            <w:pPr>
              <w:jc w:val="right"/>
              <w:rPr>
                <w:color w:val="000000"/>
                <w:sz w:val="15"/>
                <w:szCs w:val="15"/>
              </w:rPr>
            </w:pPr>
            <w:r>
              <w:rPr>
                <w:color w:val="000000"/>
                <w:sz w:val="15"/>
                <w:szCs w:val="15"/>
              </w:rPr>
              <w:t>389.38</w:t>
            </w:r>
          </w:p>
        </w:tc>
      </w:tr>
      <w:tr w:rsidR="00DF6675" w:rsidRPr="00BF4323" w:rsidTr="0072723E">
        <w:trPr>
          <w:trHeight w:hRule="exact" w:val="225"/>
        </w:trPr>
        <w:tc>
          <w:tcPr>
            <w:tcW w:w="900" w:type="dxa"/>
            <w:shd w:val="clear" w:color="auto" w:fill="auto"/>
            <w:tcMar>
              <w:left w:w="58" w:type="dxa"/>
              <w:right w:w="58" w:type="dxa"/>
            </w:tcMar>
            <w:vAlign w:val="center"/>
          </w:tcPr>
          <w:p w:rsidR="00DF6675" w:rsidRPr="00BF4323" w:rsidRDefault="00DF6675" w:rsidP="00DF6675">
            <w:pPr>
              <w:rPr>
                <w:sz w:val="15"/>
                <w:szCs w:val="15"/>
              </w:rPr>
            </w:pPr>
          </w:p>
        </w:tc>
        <w:tc>
          <w:tcPr>
            <w:tcW w:w="720" w:type="dxa"/>
            <w:gridSpan w:val="2"/>
            <w:shd w:val="clear" w:color="auto" w:fill="auto"/>
            <w:vAlign w:val="center"/>
          </w:tcPr>
          <w:p w:rsidR="00DF6675" w:rsidRPr="00BF4323" w:rsidRDefault="00DF6675" w:rsidP="00DF6675">
            <w:pPr>
              <w:jc w:val="right"/>
              <w:rPr>
                <w:b/>
                <w:bCs/>
                <w:sz w:val="15"/>
                <w:szCs w:val="15"/>
              </w:rPr>
            </w:pPr>
          </w:p>
        </w:tc>
        <w:tc>
          <w:tcPr>
            <w:tcW w:w="756" w:type="dxa"/>
            <w:gridSpan w:val="2"/>
            <w:shd w:val="clear" w:color="auto" w:fill="auto"/>
            <w:vAlign w:val="center"/>
          </w:tcPr>
          <w:p w:rsidR="00DF6675" w:rsidRPr="00BF4323" w:rsidRDefault="00DF6675" w:rsidP="00DF6675">
            <w:pPr>
              <w:jc w:val="right"/>
              <w:rPr>
                <w:sz w:val="15"/>
                <w:szCs w:val="15"/>
              </w:rPr>
            </w:pPr>
          </w:p>
        </w:tc>
        <w:tc>
          <w:tcPr>
            <w:tcW w:w="720" w:type="dxa"/>
            <w:gridSpan w:val="2"/>
            <w:shd w:val="clear" w:color="auto" w:fill="auto"/>
            <w:vAlign w:val="center"/>
          </w:tcPr>
          <w:p w:rsidR="00DF6675" w:rsidRPr="00BF4323" w:rsidRDefault="00DF6675" w:rsidP="00DF6675">
            <w:pPr>
              <w:jc w:val="right"/>
              <w:rPr>
                <w:sz w:val="15"/>
                <w:szCs w:val="15"/>
              </w:rPr>
            </w:pPr>
          </w:p>
        </w:tc>
        <w:tc>
          <w:tcPr>
            <w:tcW w:w="864" w:type="dxa"/>
            <w:gridSpan w:val="2"/>
            <w:shd w:val="clear" w:color="auto" w:fill="auto"/>
            <w:vAlign w:val="center"/>
          </w:tcPr>
          <w:p w:rsidR="00DF6675" w:rsidRPr="00BF4323" w:rsidRDefault="00DF6675" w:rsidP="00DF6675">
            <w:pPr>
              <w:jc w:val="right"/>
              <w:rPr>
                <w:sz w:val="15"/>
                <w:szCs w:val="15"/>
              </w:rPr>
            </w:pPr>
          </w:p>
        </w:tc>
        <w:tc>
          <w:tcPr>
            <w:tcW w:w="805" w:type="dxa"/>
            <w:gridSpan w:val="2"/>
            <w:shd w:val="clear" w:color="auto" w:fill="auto"/>
            <w:vAlign w:val="center"/>
          </w:tcPr>
          <w:p w:rsidR="00DF6675" w:rsidRPr="00BF4323" w:rsidRDefault="00DF6675" w:rsidP="00DF6675">
            <w:pPr>
              <w:jc w:val="right"/>
              <w:rPr>
                <w:sz w:val="15"/>
                <w:szCs w:val="15"/>
              </w:rPr>
            </w:pPr>
          </w:p>
        </w:tc>
        <w:tc>
          <w:tcPr>
            <w:tcW w:w="725" w:type="dxa"/>
            <w:gridSpan w:val="2"/>
            <w:shd w:val="clear" w:color="auto" w:fill="auto"/>
            <w:vAlign w:val="center"/>
          </w:tcPr>
          <w:p w:rsidR="00DF6675" w:rsidRPr="00BF4323" w:rsidRDefault="00DF6675" w:rsidP="00DF6675">
            <w:pPr>
              <w:jc w:val="right"/>
              <w:rPr>
                <w:sz w:val="15"/>
                <w:szCs w:val="15"/>
              </w:rPr>
            </w:pPr>
          </w:p>
        </w:tc>
        <w:tc>
          <w:tcPr>
            <w:tcW w:w="720" w:type="dxa"/>
            <w:gridSpan w:val="2"/>
            <w:shd w:val="clear" w:color="auto" w:fill="auto"/>
            <w:vAlign w:val="center"/>
          </w:tcPr>
          <w:p w:rsidR="00DF6675" w:rsidRPr="00BF4323" w:rsidRDefault="00DF6675" w:rsidP="00DF6675">
            <w:pPr>
              <w:jc w:val="right"/>
              <w:rPr>
                <w:sz w:val="15"/>
                <w:szCs w:val="15"/>
              </w:rPr>
            </w:pPr>
          </w:p>
        </w:tc>
        <w:tc>
          <w:tcPr>
            <w:tcW w:w="720" w:type="dxa"/>
            <w:gridSpan w:val="2"/>
            <w:shd w:val="clear" w:color="auto" w:fill="auto"/>
            <w:vAlign w:val="center"/>
          </w:tcPr>
          <w:p w:rsidR="00DF6675" w:rsidRPr="00BF4323" w:rsidRDefault="00DF6675" w:rsidP="00DF6675">
            <w:pPr>
              <w:jc w:val="right"/>
              <w:rPr>
                <w:sz w:val="15"/>
                <w:szCs w:val="15"/>
              </w:rPr>
            </w:pPr>
          </w:p>
        </w:tc>
        <w:tc>
          <w:tcPr>
            <w:tcW w:w="936" w:type="dxa"/>
            <w:shd w:val="clear" w:color="auto" w:fill="auto"/>
            <w:vAlign w:val="center"/>
          </w:tcPr>
          <w:p w:rsidR="00DF6675" w:rsidRPr="00BF4323" w:rsidRDefault="00DF6675" w:rsidP="00DF6675">
            <w:pPr>
              <w:jc w:val="right"/>
              <w:rPr>
                <w:sz w:val="15"/>
                <w:szCs w:val="15"/>
              </w:rPr>
            </w:pPr>
          </w:p>
        </w:tc>
        <w:tc>
          <w:tcPr>
            <w:tcW w:w="990" w:type="dxa"/>
            <w:shd w:val="clear" w:color="auto" w:fill="auto"/>
            <w:vAlign w:val="center"/>
          </w:tcPr>
          <w:p w:rsidR="00DF6675" w:rsidRPr="00BF4323" w:rsidRDefault="00DF6675" w:rsidP="00DF6675">
            <w:pPr>
              <w:jc w:val="right"/>
              <w:rPr>
                <w:sz w:val="15"/>
                <w:szCs w:val="15"/>
              </w:rPr>
            </w:pPr>
          </w:p>
        </w:tc>
      </w:tr>
      <w:tr w:rsidR="00DF6675" w:rsidRPr="00BF4323" w:rsidTr="00FC4B7E">
        <w:trPr>
          <w:trHeight w:hRule="exact" w:val="230"/>
        </w:trPr>
        <w:tc>
          <w:tcPr>
            <w:tcW w:w="900" w:type="dxa"/>
            <w:shd w:val="clear" w:color="auto" w:fill="auto"/>
            <w:tcMar>
              <w:left w:w="58" w:type="dxa"/>
              <w:right w:w="58" w:type="dxa"/>
            </w:tcMar>
            <w:vAlign w:val="center"/>
          </w:tcPr>
          <w:p w:rsidR="00DF6675" w:rsidRPr="00BF4323" w:rsidRDefault="00DF6675" w:rsidP="00DF6675">
            <w:pPr>
              <w:tabs>
                <w:tab w:val="left" w:pos="8618"/>
              </w:tabs>
              <w:ind w:hanging="28"/>
              <w:rPr>
                <w:sz w:val="15"/>
                <w:szCs w:val="15"/>
              </w:rPr>
            </w:pPr>
            <w:r>
              <w:rPr>
                <w:sz w:val="15"/>
                <w:szCs w:val="15"/>
              </w:rPr>
              <w:t>2017-18</w:t>
            </w:r>
          </w:p>
        </w:tc>
        <w:tc>
          <w:tcPr>
            <w:tcW w:w="720" w:type="dxa"/>
            <w:gridSpan w:val="2"/>
            <w:shd w:val="clear" w:color="auto" w:fill="auto"/>
            <w:vAlign w:val="center"/>
          </w:tcPr>
          <w:p w:rsidR="00DF6675" w:rsidRPr="00BF4323" w:rsidRDefault="00DF6675" w:rsidP="00DF6675">
            <w:pPr>
              <w:jc w:val="right"/>
              <w:rPr>
                <w:b/>
                <w:bCs/>
                <w:sz w:val="15"/>
                <w:szCs w:val="15"/>
              </w:rPr>
            </w:pPr>
          </w:p>
        </w:tc>
        <w:tc>
          <w:tcPr>
            <w:tcW w:w="756" w:type="dxa"/>
            <w:gridSpan w:val="2"/>
            <w:shd w:val="clear" w:color="auto" w:fill="auto"/>
            <w:vAlign w:val="center"/>
          </w:tcPr>
          <w:p w:rsidR="00DF6675" w:rsidRPr="00BF4323" w:rsidRDefault="00DF6675" w:rsidP="00DF6675">
            <w:pPr>
              <w:jc w:val="right"/>
              <w:rPr>
                <w:sz w:val="15"/>
                <w:szCs w:val="15"/>
              </w:rPr>
            </w:pPr>
          </w:p>
        </w:tc>
        <w:tc>
          <w:tcPr>
            <w:tcW w:w="720" w:type="dxa"/>
            <w:gridSpan w:val="2"/>
            <w:shd w:val="clear" w:color="auto" w:fill="auto"/>
            <w:vAlign w:val="center"/>
          </w:tcPr>
          <w:p w:rsidR="00DF6675" w:rsidRPr="00BF4323" w:rsidRDefault="00DF6675" w:rsidP="00DF6675">
            <w:pPr>
              <w:jc w:val="right"/>
              <w:rPr>
                <w:sz w:val="15"/>
                <w:szCs w:val="15"/>
              </w:rPr>
            </w:pPr>
          </w:p>
        </w:tc>
        <w:tc>
          <w:tcPr>
            <w:tcW w:w="864" w:type="dxa"/>
            <w:gridSpan w:val="2"/>
            <w:shd w:val="clear" w:color="auto" w:fill="auto"/>
            <w:vAlign w:val="center"/>
          </w:tcPr>
          <w:p w:rsidR="00DF6675" w:rsidRPr="00BF4323" w:rsidRDefault="00DF6675" w:rsidP="00DF6675">
            <w:pPr>
              <w:jc w:val="right"/>
              <w:rPr>
                <w:sz w:val="15"/>
                <w:szCs w:val="15"/>
              </w:rPr>
            </w:pPr>
          </w:p>
        </w:tc>
        <w:tc>
          <w:tcPr>
            <w:tcW w:w="805" w:type="dxa"/>
            <w:gridSpan w:val="2"/>
            <w:shd w:val="clear" w:color="auto" w:fill="auto"/>
            <w:vAlign w:val="center"/>
          </w:tcPr>
          <w:p w:rsidR="00DF6675" w:rsidRPr="00BF4323" w:rsidRDefault="00DF6675" w:rsidP="00DF6675">
            <w:pPr>
              <w:jc w:val="right"/>
              <w:rPr>
                <w:sz w:val="15"/>
                <w:szCs w:val="15"/>
              </w:rPr>
            </w:pPr>
          </w:p>
        </w:tc>
        <w:tc>
          <w:tcPr>
            <w:tcW w:w="725" w:type="dxa"/>
            <w:gridSpan w:val="2"/>
            <w:shd w:val="clear" w:color="auto" w:fill="auto"/>
            <w:vAlign w:val="center"/>
          </w:tcPr>
          <w:p w:rsidR="00DF6675" w:rsidRPr="00BF4323" w:rsidRDefault="00DF6675" w:rsidP="00DF6675">
            <w:pPr>
              <w:jc w:val="right"/>
              <w:rPr>
                <w:sz w:val="15"/>
                <w:szCs w:val="15"/>
              </w:rPr>
            </w:pPr>
          </w:p>
        </w:tc>
        <w:tc>
          <w:tcPr>
            <w:tcW w:w="720" w:type="dxa"/>
            <w:gridSpan w:val="2"/>
            <w:shd w:val="clear" w:color="auto" w:fill="auto"/>
            <w:vAlign w:val="center"/>
          </w:tcPr>
          <w:p w:rsidR="00DF6675" w:rsidRPr="00BF4323" w:rsidRDefault="00DF6675" w:rsidP="00DF6675">
            <w:pPr>
              <w:jc w:val="right"/>
              <w:rPr>
                <w:sz w:val="15"/>
                <w:szCs w:val="15"/>
              </w:rPr>
            </w:pPr>
          </w:p>
        </w:tc>
        <w:tc>
          <w:tcPr>
            <w:tcW w:w="720" w:type="dxa"/>
            <w:gridSpan w:val="2"/>
            <w:shd w:val="clear" w:color="auto" w:fill="auto"/>
            <w:vAlign w:val="center"/>
          </w:tcPr>
          <w:p w:rsidR="00DF6675" w:rsidRPr="00BF4323" w:rsidRDefault="00DF6675" w:rsidP="00DF6675">
            <w:pPr>
              <w:jc w:val="right"/>
              <w:rPr>
                <w:sz w:val="15"/>
                <w:szCs w:val="15"/>
              </w:rPr>
            </w:pPr>
          </w:p>
        </w:tc>
        <w:tc>
          <w:tcPr>
            <w:tcW w:w="936" w:type="dxa"/>
            <w:shd w:val="clear" w:color="auto" w:fill="auto"/>
            <w:vAlign w:val="center"/>
          </w:tcPr>
          <w:p w:rsidR="00DF6675" w:rsidRPr="00BF4323" w:rsidRDefault="00DF6675" w:rsidP="00DF6675">
            <w:pPr>
              <w:jc w:val="right"/>
              <w:rPr>
                <w:sz w:val="15"/>
                <w:szCs w:val="15"/>
              </w:rPr>
            </w:pPr>
          </w:p>
        </w:tc>
        <w:tc>
          <w:tcPr>
            <w:tcW w:w="990" w:type="dxa"/>
            <w:shd w:val="clear" w:color="auto" w:fill="auto"/>
            <w:vAlign w:val="center"/>
          </w:tcPr>
          <w:p w:rsidR="00DF6675" w:rsidRPr="00BF4323" w:rsidRDefault="00DF6675" w:rsidP="00DF6675">
            <w:pPr>
              <w:jc w:val="right"/>
              <w:rPr>
                <w:sz w:val="15"/>
                <w:szCs w:val="15"/>
              </w:rPr>
            </w:pPr>
          </w:p>
        </w:tc>
      </w:tr>
      <w:tr w:rsidR="00DF6675" w:rsidRPr="00BF4323" w:rsidTr="00DF6675">
        <w:trPr>
          <w:trHeight w:hRule="exact" w:val="230"/>
        </w:trPr>
        <w:tc>
          <w:tcPr>
            <w:tcW w:w="900" w:type="dxa"/>
            <w:shd w:val="clear" w:color="auto" w:fill="auto"/>
            <w:tcMar>
              <w:left w:w="58" w:type="dxa"/>
              <w:right w:w="58" w:type="dxa"/>
            </w:tcMar>
            <w:vAlign w:val="center"/>
          </w:tcPr>
          <w:p w:rsidR="00DF6675" w:rsidRPr="00BF4323" w:rsidRDefault="00DF6675" w:rsidP="00DF6675">
            <w:pPr>
              <w:rPr>
                <w:sz w:val="15"/>
                <w:szCs w:val="15"/>
              </w:rPr>
            </w:pPr>
            <w:r w:rsidRPr="00BF4323">
              <w:rPr>
                <w:sz w:val="15"/>
                <w:szCs w:val="15"/>
              </w:rPr>
              <w:t xml:space="preserve">    Jul-Sep</w:t>
            </w:r>
          </w:p>
        </w:tc>
        <w:tc>
          <w:tcPr>
            <w:tcW w:w="720" w:type="dxa"/>
            <w:gridSpan w:val="2"/>
            <w:shd w:val="clear" w:color="auto" w:fill="auto"/>
            <w:vAlign w:val="center"/>
          </w:tcPr>
          <w:p w:rsidR="00DF6675" w:rsidRDefault="00DF6675" w:rsidP="00DF6675">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DF6675" w:rsidRDefault="00DF6675" w:rsidP="00DF6675">
            <w:pPr>
              <w:jc w:val="right"/>
              <w:rPr>
                <w:color w:val="000000"/>
                <w:sz w:val="15"/>
                <w:szCs w:val="15"/>
              </w:rPr>
            </w:pPr>
            <w:r>
              <w:rPr>
                <w:color w:val="000000"/>
                <w:sz w:val="15"/>
                <w:szCs w:val="15"/>
              </w:rPr>
              <w:t>224.57</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320.56</w:t>
            </w:r>
          </w:p>
        </w:tc>
        <w:tc>
          <w:tcPr>
            <w:tcW w:w="864" w:type="dxa"/>
            <w:gridSpan w:val="2"/>
            <w:shd w:val="clear" w:color="auto" w:fill="auto"/>
            <w:vAlign w:val="center"/>
          </w:tcPr>
          <w:p w:rsidR="00DF6675" w:rsidRDefault="00DF6675" w:rsidP="00DF6675">
            <w:pPr>
              <w:jc w:val="right"/>
              <w:rPr>
                <w:color w:val="000000"/>
                <w:sz w:val="15"/>
                <w:szCs w:val="15"/>
              </w:rPr>
            </w:pPr>
            <w:r>
              <w:rPr>
                <w:color w:val="000000"/>
                <w:sz w:val="15"/>
                <w:szCs w:val="15"/>
              </w:rPr>
              <w:t>530.50</w:t>
            </w:r>
          </w:p>
        </w:tc>
        <w:tc>
          <w:tcPr>
            <w:tcW w:w="805" w:type="dxa"/>
            <w:gridSpan w:val="2"/>
            <w:shd w:val="clear" w:color="auto" w:fill="auto"/>
            <w:vAlign w:val="center"/>
          </w:tcPr>
          <w:p w:rsidR="00DF6675" w:rsidRDefault="00DF6675" w:rsidP="00DF6675">
            <w:pPr>
              <w:jc w:val="right"/>
              <w:rPr>
                <w:color w:val="000000"/>
                <w:sz w:val="15"/>
                <w:szCs w:val="15"/>
              </w:rPr>
            </w:pPr>
            <w:r>
              <w:rPr>
                <w:color w:val="000000"/>
                <w:sz w:val="15"/>
                <w:szCs w:val="15"/>
              </w:rPr>
              <w:t>207.04</w:t>
            </w:r>
          </w:p>
        </w:tc>
        <w:tc>
          <w:tcPr>
            <w:tcW w:w="725" w:type="dxa"/>
            <w:gridSpan w:val="2"/>
            <w:shd w:val="clear" w:color="auto" w:fill="auto"/>
            <w:vAlign w:val="center"/>
          </w:tcPr>
          <w:p w:rsidR="00DF6675" w:rsidRDefault="00DF6675" w:rsidP="00DF6675">
            <w:pPr>
              <w:jc w:val="right"/>
              <w:rPr>
                <w:color w:val="000000"/>
                <w:sz w:val="15"/>
                <w:szCs w:val="15"/>
              </w:rPr>
            </w:pPr>
            <w:r>
              <w:rPr>
                <w:color w:val="000000"/>
                <w:sz w:val="15"/>
                <w:szCs w:val="15"/>
              </w:rPr>
              <w:t>242.68</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312.75</w:t>
            </w:r>
          </w:p>
        </w:tc>
        <w:tc>
          <w:tcPr>
            <w:tcW w:w="720" w:type="dxa"/>
            <w:gridSpan w:val="2"/>
            <w:shd w:val="clear" w:color="auto" w:fill="auto"/>
            <w:vAlign w:val="center"/>
          </w:tcPr>
          <w:p w:rsidR="00DF6675" w:rsidRDefault="00DF6675" w:rsidP="00DF6675">
            <w:pPr>
              <w:jc w:val="right"/>
              <w:rPr>
                <w:color w:val="000000"/>
                <w:sz w:val="15"/>
                <w:szCs w:val="15"/>
              </w:rPr>
            </w:pPr>
            <w:r>
              <w:rPr>
                <w:color w:val="000000"/>
                <w:sz w:val="15"/>
                <w:szCs w:val="15"/>
              </w:rPr>
              <w:t>376.46</w:t>
            </w:r>
          </w:p>
        </w:tc>
        <w:tc>
          <w:tcPr>
            <w:tcW w:w="936" w:type="dxa"/>
            <w:shd w:val="clear" w:color="auto" w:fill="auto"/>
            <w:vAlign w:val="center"/>
          </w:tcPr>
          <w:p w:rsidR="00DF6675" w:rsidRDefault="00DF6675" w:rsidP="00DF6675">
            <w:pPr>
              <w:jc w:val="right"/>
              <w:rPr>
                <w:color w:val="000000"/>
                <w:sz w:val="15"/>
                <w:szCs w:val="15"/>
              </w:rPr>
            </w:pPr>
            <w:r>
              <w:rPr>
                <w:color w:val="000000"/>
                <w:sz w:val="15"/>
                <w:szCs w:val="15"/>
              </w:rPr>
              <w:t>680.17</w:t>
            </w:r>
          </w:p>
        </w:tc>
        <w:tc>
          <w:tcPr>
            <w:tcW w:w="990" w:type="dxa"/>
            <w:shd w:val="clear" w:color="auto" w:fill="auto"/>
            <w:vAlign w:val="center"/>
          </w:tcPr>
          <w:p w:rsidR="00DF6675" w:rsidRDefault="00DF6675" w:rsidP="00DF6675">
            <w:pPr>
              <w:jc w:val="right"/>
              <w:rPr>
                <w:color w:val="000000"/>
                <w:sz w:val="15"/>
                <w:szCs w:val="15"/>
              </w:rPr>
            </w:pPr>
            <w:r>
              <w:rPr>
                <w:color w:val="000000"/>
                <w:sz w:val="15"/>
                <w:szCs w:val="15"/>
              </w:rPr>
              <w:t>442.11</w:t>
            </w:r>
          </w:p>
        </w:tc>
      </w:tr>
      <w:tr w:rsidR="00DF6675" w:rsidRPr="00BF4323" w:rsidTr="004E7C5A">
        <w:trPr>
          <w:trHeight w:hRule="exact" w:val="153"/>
        </w:trPr>
        <w:tc>
          <w:tcPr>
            <w:tcW w:w="900" w:type="dxa"/>
            <w:shd w:val="clear" w:color="auto" w:fill="auto"/>
            <w:tcMar>
              <w:left w:w="58" w:type="dxa"/>
              <w:right w:w="58" w:type="dxa"/>
            </w:tcMar>
            <w:vAlign w:val="center"/>
          </w:tcPr>
          <w:p w:rsidR="00DF6675" w:rsidRPr="00BF4323" w:rsidRDefault="00DF6675" w:rsidP="00DF6675">
            <w:pPr>
              <w:jc w:val="center"/>
              <w:rPr>
                <w:sz w:val="15"/>
                <w:szCs w:val="15"/>
              </w:rPr>
            </w:pPr>
          </w:p>
        </w:tc>
        <w:tc>
          <w:tcPr>
            <w:tcW w:w="720" w:type="dxa"/>
            <w:gridSpan w:val="2"/>
            <w:shd w:val="clear" w:color="auto" w:fill="auto"/>
            <w:vAlign w:val="center"/>
          </w:tcPr>
          <w:p w:rsidR="00DF6675" w:rsidRDefault="00DF6675" w:rsidP="00DF6675">
            <w:pPr>
              <w:jc w:val="right"/>
              <w:rPr>
                <w:b/>
                <w:bCs/>
                <w:color w:val="000000"/>
                <w:sz w:val="15"/>
                <w:szCs w:val="15"/>
              </w:rPr>
            </w:pPr>
          </w:p>
        </w:tc>
        <w:tc>
          <w:tcPr>
            <w:tcW w:w="756" w:type="dxa"/>
            <w:gridSpan w:val="2"/>
            <w:shd w:val="clear" w:color="auto" w:fill="auto"/>
            <w:vAlign w:val="center"/>
          </w:tcPr>
          <w:p w:rsidR="00DF6675" w:rsidRDefault="00DF6675" w:rsidP="00DF6675">
            <w:pPr>
              <w:jc w:val="right"/>
              <w:rPr>
                <w:color w:val="000000"/>
                <w:sz w:val="15"/>
                <w:szCs w:val="15"/>
              </w:rPr>
            </w:pPr>
          </w:p>
        </w:tc>
        <w:tc>
          <w:tcPr>
            <w:tcW w:w="720" w:type="dxa"/>
            <w:gridSpan w:val="2"/>
            <w:shd w:val="clear" w:color="auto" w:fill="auto"/>
            <w:vAlign w:val="center"/>
          </w:tcPr>
          <w:p w:rsidR="00DF6675" w:rsidRDefault="00DF6675" w:rsidP="00DF6675">
            <w:pPr>
              <w:jc w:val="right"/>
              <w:rPr>
                <w:color w:val="000000"/>
                <w:sz w:val="15"/>
                <w:szCs w:val="15"/>
              </w:rPr>
            </w:pPr>
          </w:p>
        </w:tc>
        <w:tc>
          <w:tcPr>
            <w:tcW w:w="864" w:type="dxa"/>
            <w:gridSpan w:val="2"/>
            <w:shd w:val="clear" w:color="auto" w:fill="auto"/>
            <w:vAlign w:val="center"/>
          </w:tcPr>
          <w:p w:rsidR="00DF6675" w:rsidRDefault="00DF6675" w:rsidP="00DF6675">
            <w:pPr>
              <w:jc w:val="right"/>
              <w:rPr>
                <w:color w:val="000000"/>
                <w:sz w:val="15"/>
                <w:szCs w:val="15"/>
              </w:rPr>
            </w:pPr>
          </w:p>
        </w:tc>
        <w:tc>
          <w:tcPr>
            <w:tcW w:w="805" w:type="dxa"/>
            <w:gridSpan w:val="2"/>
            <w:shd w:val="clear" w:color="auto" w:fill="auto"/>
            <w:vAlign w:val="center"/>
          </w:tcPr>
          <w:p w:rsidR="00DF6675" w:rsidRDefault="00DF6675" w:rsidP="00DF6675">
            <w:pPr>
              <w:jc w:val="right"/>
              <w:rPr>
                <w:color w:val="000000"/>
                <w:sz w:val="15"/>
                <w:szCs w:val="15"/>
              </w:rPr>
            </w:pPr>
          </w:p>
        </w:tc>
        <w:tc>
          <w:tcPr>
            <w:tcW w:w="725" w:type="dxa"/>
            <w:gridSpan w:val="2"/>
            <w:shd w:val="clear" w:color="auto" w:fill="auto"/>
            <w:vAlign w:val="center"/>
          </w:tcPr>
          <w:p w:rsidR="00DF6675" w:rsidRDefault="00DF6675" w:rsidP="00DF6675">
            <w:pPr>
              <w:jc w:val="right"/>
              <w:rPr>
                <w:color w:val="000000"/>
                <w:sz w:val="15"/>
                <w:szCs w:val="15"/>
              </w:rPr>
            </w:pPr>
          </w:p>
        </w:tc>
        <w:tc>
          <w:tcPr>
            <w:tcW w:w="720" w:type="dxa"/>
            <w:gridSpan w:val="2"/>
            <w:shd w:val="clear" w:color="auto" w:fill="auto"/>
            <w:vAlign w:val="center"/>
          </w:tcPr>
          <w:p w:rsidR="00DF6675" w:rsidRDefault="00DF6675" w:rsidP="00DF6675">
            <w:pPr>
              <w:jc w:val="right"/>
              <w:rPr>
                <w:color w:val="000000"/>
                <w:sz w:val="15"/>
                <w:szCs w:val="15"/>
              </w:rPr>
            </w:pPr>
          </w:p>
        </w:tc>
        <w:tc>
          <w:tcPr>
            <w:tcW w:w="720" w:type="dxa"/>
            <w:gridSpan w:val="2"/>
            <w:shd w:val="clear" w:color="auto" w:fill="auto"/>
            <w:vAlign w:val="center"/>
          </w:tcPr>
          <w:p w:rsidR="00DF6675" w:rsidRDefault="00DF6675" w:rsidP="00DF6675">
            <w:pPr>
              <w:jc w:val="right"/>
              <w:rPr>
                <w:color w:val="000000"/>
                <w:sz w:val="15"/>
                <w:szCs w:val="15"/>
              </w:rPr>
            </w:pPr>
          </w:p>
        </w:tc>
        <w:tc>
          <w:tcPr>
            <w:tcW w:w="936" w:type="dxa"/>
            <w:shd w:val="clear" w:color="auto" w:fill="auto"/>
            <w:vAlign w:val="center"/>
          </w:tcPr>
          <w:p w:rsidR="00DF6675" w:rsidRDefault="00DF6675" w:rsidP="00DF6675">
            <w:pPr>
              <w:jc w:val="right"/>
              <w:rPr>
                <w:color w:val="000000"/>
                <w:sz w:val="15"/>
                <w:szCs w:val="15"/>
              </w:rPr>
            </w:pPr>
          </w:p>
        </w:tc>
        <w:tc>
          <w:tcPr>
            <w:tcW w:w="990" w:type="dxa"/>
            <w:shd w:val="clear" w:color="auto" w:fill="auto"/>
            <w:vAlign w:val="center"/>
          </w:tcPr>
          <w:p w:rsidR="00DF6675" w:rsidRDefault="00DF6675" w:rsidP="00DF6675">
            <w:pPr>
              <w:jc w:val="right"/>
              <w:rPr>
                <w:color w:val="000000"/>
                <w:sz w:val="15"/>
                <w:szCs w:val="15"/>
              </w:rPr>
            </w:pPr>
          </w:p>
        </w:tc>
      </w:tr>
      <w:tr w:rsidR="00DF6675" w:rsidRPr="00BF4323" w:rsidTr="004E7C5A">
        <w:trPr>
          <w:trHeight w:hRule="exact" w:val="180"/>
        </w:trPr>
        <w:tc>
          <w:tcPr>
            <w:tcW w:w="900" w:type="dxa"/>
            <w:shd w:val="clear" w:color="auto" w:fill="auto"/>
            <w:tcMar>
              <w:left w:w="58" w:type="dxa"/>
              <w:right w:w="58" w:type="dxa"/>
            </w:tcMar>
            <w:vAlign w:val="center"/>
          </w:tcPr>
          <w:p w:rsidR="00DF6675" w:rsidRPr="00BF4323" w:rsidRDefault="00DF6675" w:rsidP="00DF6675">
            <w:pPr>
              <w:tabs>
                <w:tab w:val="left" w:pos="8618"/>
              </w:tabs>
              <w:jc w:val="center"/>
              <w:rPr>
                <w:sz w:val="15"/>
                <w:szCs w:val="15"/>
              </w:rPr>
            </w:pPr>
          </w:p>
        </w:tc>
        <w:tc>
          <w:tcPr>
            <w:tcW w:w="720" w:type="dxa"/>
            <w:gridSpan w:val="2"/>
            <w:shd w:val="clear" w:color="auto" w:fill="auto"/>
            <w:vAlign w:val="center"/>
          </w:tcPr>
          <w:p w:rsidR="00DF6675" w:rsidRDefault="00DF6675" w:rsidP="00DF6675">
            <w:pPr>
              <w:jc w:val="right"/>
              <w:rPr>
                <w:b/>
                <w:bCs/>
                <w:color w:val="000000"/>
                <w:sz w:val="15"/>
                <w:szCs w:val="15"/>
              </w:rPr>
            </w:pPr>
          </w:p>
        </w:tc>
        <w:tc>
          <w:tcPr>
            <w:tcW w:w="756" w:type="dxa"/>
            <w:gridSpan w:val="2"/>
            <w:shd w:val="clear" w:color="auto" w:fill="auto"/>
            <w:vAlign w:val="center"/>
          </w:tcPr>
          <w:p w:rsidR="00DF6675" w:rsidRDefault="00DF6675" w:rsidP="00DF6675">
            <w:pPr>
              <w:jc w:val="right"/>
              <w:rPr>
                <w:color w:val="000000"/>
                <w:sz w:val="15"/>
                <w:szCs w:val="15"/>
              </w:rPr>
            </w:pPr>
          </w:p>
        </w:tc>
        <w:tc>
          <w:tcPr>
            <w:tcW w:w="720" w:type="dxa"/>
            <w:gridSpan w:val="2"/>
            <w:shd w:val="clear" w:color="auto" w:fill="auto"/>
            <w:vAlign w:val="center"/>
          </w:tcPr>
          <w:p w:rsidR="00DF6675" w:rsidRDefault="00DF6675" w:rsidP="00DF6675">
            <w:pPr>
              <w:jc w:val="right"/>
              <w:rPr>
                <w:color w:val="000000"/>
                <w:sz w:val="15"/>
                <w:szCs w:val="15"/>
              </w:rPr>
            </w:pPr>
          </w:p>
        </w:tc>
        <w:tc>
          <w:tcPr>
            <w:tcW w:w="864" w:type="dxa"/>
            <w:gridSpan w:val="2"/>
            <w:shd w:val="clear" w:color="auto" w:fill="auto"/>
            <w:vAlign w:val="center"/>
          </w:tcPr>
          <w:p w:rsidR="00DF6675" w:rsidRDefault="00DF6675" w:rsidP="00DF6675">
            <w:pPr>
              <w:jc w:val="right"/>
              <w:rPr>
                <w:color w:val="000000"/>
                <w:sz w:val="15"/>
                <w:szCs w:val="15"/>
              </w:rPr>
            </w:pPr>
          </w:p>
        </w:tc>
        <w:tc>
          <w:tcPr>
            <w:tcW w:w="805" w:type="dxa"/>
            <w:gridSpan w:val="2"/>
            <w:shd w:val="clear" w:color="auto" w:fill="auto"/>
            <w:vAlign w:val="center"/>
          </w:tcPr>
          <w:p w:rsidR="00DF6675" w:rsidRDefault="00DF6675" w:rsidP="00DF6675">
            <w:pPr>
              <w:jc w:val="right"/>
              <w:rPr>
                <w:color w:val="000000"/>
                <w:sz w:val="15"/>
                <w:szCs w:val="15"/>
              </w:rPr>
            </w:pPr>
          </w:p>
        </w:tc>
        <w:tc>
          <w:tcPr>
            <w:tcW w:w="725" w:type="dxa"/>
            <w:gridSpan w:val="2"/>
            <w:shd w:val="clear" w:color="auto" w:fill="auto"/>
            <w:vAlign w:val="center"/>
          </w:tcPr>
          <w:p w:rsidR="00DF6675" w:rsidRDefault="00DF6675" w:rsidP="00DF6675">
            <w:pPr>
              <w:jc w:val="right"/>
              <w:rPr>
                <w:color w:val="000000"/>
                <w:sz w:val="15"/>
                <w:szCs w:val="15"/>
              </w:rPr>
            </w:pPr>
          </w:p>
        </w:tc>
        <w:tc>
          <w:tcPr>
            <w:tcW w:w="720" w:type="dxa"/>
            <w:gridSpan w:val="2"/>
            <w:shd w:val="clear" w:color="auto" w:fill="auto"/>
            <w:vAlign w:val="center"/>
          </w:tcPr>
          <w:p w:rsidR="00DF6675" w:rsidRDefault="00DF6675" w:rsidP="00DF6675">
            <w:pPr>
              <w:jc w:val="right"/>
              <w:rPr>
                <w:color w:val="000000"/>
                <w:sz w:val="15"/>
                <w:szCs w:val="15"/>
              </w:rPr>
            </w:pPr>
          </w:p>
        </w:tc>
        <w:tc>
          <w:tcPr>
            <w:tcW w:w="720" w:type="dxa"/>
            <w:gridSpan w:val="2"/>
            <w:shd w:val="clear" w:color="auto" w:fill="auto"/>
            <w:vAlign w:val="center"/>
          </w:tcPr>
          <w:p w:rsidR="00DF6675" w:rsidRDefault="00DF6675" w:rsidP="00DF6675">
            <w:pPr>
              <w:jc w:val="right"/>
              <w:rPr>
                <w:color w:val="000000"/>
                <w:sz w:val="15"/>
                <w:szCs w:val="15"/>
              </w:rPr>
            </w:pPr>
          </w:p>
        </w:tc>
        <w:tc>
          <w:tcPr>
            <w:tcW w:w="936" w:type="dxa"/>
            <w:shd w:val="clear" w:color="auto" w:fill="auto"/>
            <w:vAlign w:val="center"/>
          </w:tcPr>
          <w:p w:rsidR="00DF6675" w:rsidRDefault="00DF6675" w:rsidP="00DF6675">
            <w:pPr>
              <w:jc w:val="right"/>
              <w:rPr>
                <w:color w:val="000000"/>
                <w:sz w:val="15"/>
                <w:szCs w:val="15"/>
              </w:rPr>
            </w:pPr>
          </w:p>
        </w:tc>
        <w:tc>
          <w:tcPr>
            <w:tcW w:w="990" w:type="dxa"/>
            <w:shd w:val="clear" w:color="auto" w:fill="auto"/>
            <w:vAlign w:val="center"/>
          </w:tcPr>
          <w:p w:rsidR="00DF6675" w:rsidRDefault="00DF6675" w:rsidP="00DF6675">
            <w:pPr>
              <w:jc w:val="right"/>
              <w:rPr>
                <w:color w:val="000000"/>
                <w:sz w:val="15"/>
                <w:szCs w:val="15"/>
              </w:rPr>
            </w:pPr>
          </w:p>
        </w:tc>
      </w:tr>
      <w:tr w:rsidR="00DF6675" w:rsidRPr="00BF4323" w:rsidTr="004E7C5A">
        <w:trPr>
          <w:trHeight w:hRule="exact" w:val="153"/>
        </w:trPr>
        <w:tc>
          <w:tcPr>
            <w:tcW w:w="900" w:type="dxa"/>
            <w:shd w:val="clear" w:color="auto" w:fill="auto"/>
            <w:tcMar>
              <w:left w:w="58" w:type="dxa"/>
              <w:right w:w="58" w:type="dxa"/>
            </w:tcMar>
            <w:vAlign w:val="center"/>
          </w:tcPr>
          <w:p w:rsidR="00DF6675" w:rsidRPr="00BF4323" w:rsidRDefault="00DF6675" w:rsidP="00DF6675">
            <w:pPr>
              <w:jc w:val="center"/>
              <w:rPr>
                <w:sz w:val="15"/>
                <w:szCs w:val="15"/>
              </w:rPr>
            </w:pPr>
          </w:p>
        </w:tc>
        <w:tc>
          <w:tcPr>
            <w:tcW w:w="720" w:type="dxa"/>
            <w:gridSpan w:val="2"/>
            <w:shd w:val="clear" w:color="auto" w:fill="auto"/>
            <w:vAlign w:val="center"/>
          </w:tcPr>
          <w:p w:rsidR="00DF6675" w:rsidRDefault="00DF6675" w:rsidP="00DF6675">
            <w:pPr>
              <w:jc w:val="right"/>
              <w:rPr>
                <w:b/>
                <w:bCs/>
                <w:color w:val="000000"/>
                <w:sz w:val="15"/>
                <w:szCs w:val="15"/>
              </w:rPr>
            </w:pPr>
          </w:p>
        </w:tc>
        <w:tc>
          <w:tcPr>
            <w:tcW w:w="756" w:type="dxa"/>
            <w:gridSpan w:val="2"/>
            <w:shd w:val="clear" w:color="auto" w:fill="auto"/>
            <w:vAlign w:val="center"/>
          </w:tcPr>
          <w:p w:rsidR="00DF6675" w:rsidRDefault="00DF6675" w:rsidP="00DF6675">
            <w:pPr>
              <w:jc w:val="right"/>
              <w:rPr>
                <w:color w:val="000000"/>
                <w:sz w:val="15"/>
                <w:szCs w:val="15"/>
              </w:rPr>
            </w:pPr>
          </w:p>
        </w:tc>
        <w:tc>
          <w:tcPr>
            <w:tcW w:w="720" w:type="dxa"/>
            <w:gridSpan w:val="2"/>
            <w:shd w:val="clear" w:color="auto" w:fill="auto"/>
            <w:vAlign w:val="center"/>
          </w:tcPr>
          <w:p w:rsidR="00DF6675" w:rsidRDefault="00DF6675" w:rsidP="00DF6675">
            <w:pPr>
              <w:jc w:val="right"/>
              <w:rPr>
                <w:color w:val="000000"/>
                <w:sz w:val="15"/>
                <w:szCs w:val="15"/>
              </w:rPr>
            </w:pPr>
          </w:p>
        </w:tc>
        <w:tc>
          <w:tcPr>
            <w:tcW w:w="864" w:type="dxa"/>
            <w:gridSpan w:val="2"/>
            <w:shd w:val="clear" w:color="auto" w:fill="auto"/>
            <w:vAlign w:val="center"/>
          </w:tcPr>
          <w:p w:rsidR="00DF6675" w:rsidRDefault="00DF6675" w:rsidP="00DF6675">
            <w:pPr>
              <w:jc w:val="right"/>
              <w:rPr>
                <w:color w:val="000000"/>
                <w:sz w:val="15"/>
                <w:szCs w:val="15"/>
              </w:rPr>
            </w:pPr>
          </w:p>
        </w:tc>
        <w:tc>
          <w:tcPr>
            <w:tcW w:w="805" w:type="dxa"/>
            <w:gridSpan w:val="2"/>
            <w:shd w:val="clear" w:color="auto" w:fill="auto"/>
            <w:vAlign w:val="center"/>
          </w:tcPr>
          <w:p w:rsidR="00DF6675" w:rsidRDefault="00DF6675" w:rsidP="00DF6675">
            <w:pPr>
              <w:jc w:val="right"/>
              <w:rPr>
                <w:color w:val="000000"/>
                <w:sz w:val="15"/>
                <w:szCs w:val="15"/>
              </w:rPr>
            </w:pPr>
          </w:p>
        </w:tc>
        <w:tc>
          <w:tcPr>
            <w:tcW w:w="725" w:type="dxa"/>
            <w:gridSpan w:val="2"/>
            <w:shd w:val="clear" w:color="auto" w:fill="auto"/>
            <w:vAlign w:val="center"/>
          </w:tcPr>
          <w:p w:rsidR="00DF6675" w:rsidRDefault="00DF6675" w:rsidP="00DF6675">
            <w:pPr>
              <w:jc w:val="right"/>
              <w:rPr>
                <w:color w:val="000000"/>
                <w:sz w:val="15"/>
                <w:szCs w:val="15"/>
              </w:rPr>
            </w:pPr>
          </w:p>
        </w:tc>
        <w:tc>
          <w:tcPr>
            <w:tcW w:w="720" w:type="dxa"/>
            <w:gridSpan w:val="2"/>
            <w:shd w:val="clear" w:color="auto" w:fill="auto"/>
            <w:vAlign w:val="center"/>
          </w:tcPr>
          <w:p w:rsidR="00DF6675" w:rsidRDefault="00DF6675" w:rsidP="00DF6675">
            <w:pPr>
              <w:jc w:val="right"/>
              <w:rPr>
                <w:color w:val="000000"/>
                <w:sz w:val="15"/>
                <w:szCs w:val="15"/>
              </w:rPr>
            </w:pPr>
          </w:p>
        </w:tc>
        <w:tc>
          <w:tcPr>
            <w:tcW w:w="720" w:type="dxa"/>
            <w:gridSpan w:val="2"/>
            <w:shd w:val="clear" w:color="auto" w:fill="auto"/>
            <w:vAlign w:val="center"/>
          </w:tcPr>
          <w:p w:rsidR="00DF6675" w:rsidRDefault="00DF6675" w:rsidP="00DF6675">
            <w:pPr>
              <w:jc w:val="right"/>
              <w:rPr>
                <w:color w:val="000000"/>
                <w:sz w:val="15"/>
                <w:szCs w:val="15"/>
              </w:rPr>
            </w:pPr>
          </w:p>
        </w:tc>
        <w:tc>
          <w:tcPr>
            <w:tcW w:w="936" w:type="dxa"/>
            <w:shd w:val="clear" w:color="auto" w:fill="auto"/>
            <w:vAlign w:val="center"/>
          </w:tcPr>
          <w:p w:rsidR="00DF6675" w:rsidRDefault="00DF6675" w:rsidP="00DF6675">
            <w:pPr>
              <w:jc w:val="right"/>
              <w:rPr>
                <w:color w:val="000000"/>
                <w:sz w:val="15"/>
                <w:szCs w:val="15"/>
              </w:rPr>
            </w:pPr>
          </w:p>
        </w:tc>
        <w:tc>
          <w:tcPr>
            <w:tcW w:w="990" w:type="dxa"/>
            <w:shd w:val="clear" w:color="auto" w:fill="auto"/>
            <w:vAlign w:val="center"/>
          </w:tcPr>
          <w:p w:rsidR="00DF6675" w:rsidRDefault="00DF6675" w:rsidP="00DF6675">
            <w:pPr>
              <w:jc w:val="right"/>
              <w:rPr>
                <w:color w:val="000000"/>
                <w:sz w:val="15"/>
                <w:szCs w:val="15"/>
              </w:rPr>
            </w:pPr>
          </w:p>
        </w:tc>
      </w:tr>
      <w:tr w:rsidR="00DF6675"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DF6675" w:rsidRPr="00BF4323" w:rsidRDefault="00DF6675" w:rsidP="00DF6675">
            <w:pPr>
              <w:jc w:val="right"/>
              <w:rPr>
                <w:sz w:val="15"/>
                <w:szCs w:val="15"/>
                <w:vertAlign w:val="superscript"/>
              </w:rPr>
            </w:pPr>
          </w:p>
        </w:tc>
        <w:tc>
          <w:tcPr>
            <w:tcW w:w="720" w:type="dxa"/>
            <w:gridSpan w:val="2"/>
            <w:tcBorders>
              <w:bottom w:val="single" w:sz="12" w:space="0" w:color="auto"/>
            </w:tcBorders>
            <w:shd w:val="clear" w:color="auto" w:fill="auto"/>
            <w:vAlign w:val="center"/>
          </w:tcPr>
          <w:p w:rsidR="00DF6675" w:rsidRPr="00BF4323" w:rsidRDefault="00DF6675" w:rsidP="00DF6675">
            <w:pPr>
              <w:jc w:val="right"/>
              <w:rPr>
                <w:b/>
                <w:bCs/>
                <w:sz w:val="15"/>
                <w:szCs w:val="15"/>
              </w:rPr>
            </w:pPr>
          </w:p>
        </w:tc>
        <w:tc>
          <w:tcPr>
            <w:tcW w:w="756" w:type="dxa"/>
            <w:gridSpan w:val="2"/>
            <w:tcBorders>
              <w:bottom w:val="single" w:sz="12" w:space="0" w:color="auto"/>
            </w:tcBorders>
            <w:shd w:val="clear" w:color="auto" w:fill="auto"/>
            <w:vAlign w:val="center"/>
          </w:tcPr>
          <w:p w:rsidR="00DF6675" w:rsidRPr="00BF4323" w:rsidRDefault="00DF6675" w:rsidP="00DF6675">
            <w:pPr>
              <w:jc w:val="right"/>
              <w:rPr>
                <w:sz w:val="15"/>
                <w:szCs w:val="15"/>
              </w:rPr>
            </w:pPr>
          </w:p>
        </w:tc>
        <w:tc>
          <w:tcPr>
            <w:tcW w:w="720" w:type="dxa"/>
            <w:gridSpan w:val="2"/>
            <w:tcBorders>
              <w:bottom w:val="single" w:sz="12" w:space="0" w:color="auto"/>
            </w:tcBorders>
            <w:shd w:val="clear" w:color="auto" w:fill="auto"/>
            <w:vAlign w:val="center"/>
          </w:tcPr>
          <w:p w:rsidR="00DF6675" w:rsidRPr="00BF4323" w:rsidRDefault="00DF6675" w:rsidP="00DF6675">
            <w:pPr>
              <w:jc w:val="right"/>
              <w:rPr>
                <w:sz w:val="15"/>
                <w:szCs w:val="15"/>
              </w:rPr>
            </w:pPr>
          </w:p>
        </w:tc>
        <w:tc>
          <w:tcPr>
            <w:tcW w:w="864" w:type="dxa"/>
            <w:gridSpan w:val="2"/>
            <w:tcBorders>
              <w:bottom w:val="single" w:sz="12" w:space="0" w:color="auto"/>
            </w:tcBorders>
            <w:shd w:val="clear" w:color="auto" w:fill="auto"/>
            <w:vAlign w:val="center"/>
          </w:tcPr>
          <w:p w:rsidR="00DF6675" w:rsidRPr="00BF4323" w:rsidRDefault="00DF6675" w:rsidP="00DF6675">
            <w:pPr>
              <w:jc w:val="right"/>
              <w:rPr>
                <w:sz w:val="15"/>
                <w:szCs w:val="15"/>
              </w:rPr>
            </w:pPr>
          </w:p>
        </w:tc>
        <w:tc>
          <w:tcPr>
            <w:tcW w:w="805" w:type="dxa"/>
            <w:gridSpan w:val="2"/>
            <w:tcBorders>
              <w:bottom w:val="single" w:sz="12" w:space="0" w:color="auto"/>
            </w:tcBorders>
            <w:shd w:val="clear" w:color="auto" w:fill="auto"/>
            <w:vAlign w:val="center"/>
          </w:tcPr>
          <w:p w:rsidR="00DF6675" w:rsidRPr="00BF4323" w:rsidRDefault="00DF6675" w:rsidP="00DF6675">
            <w:pPr>
              <w:jc w:val="right"/>
              <w:rPr>
                <w:sz w:val="15"/>
                <w:szCs w:val="15"/>
              </w:rPr>
            </w:pPr>
          </w:p>
        </w:tc>
        <w:tc>
          <w:tcPr>
            <w:tcW w:w="725" w:type="dxa"/>
            <w:gridSpan w:val="2"/>
            <w:tcBorders>
              <w:bottom w:val="single" w:sz="12" w:space="0" w:color="auto"/>
            </w:tcBorders>
            <w:shd w:val="clear" w:color="auto" w:fill="auto"/>
            <w:vAlign w:val="center"/>
          </w:tcPr>
          <w:p w:rsidR="00DF6675" w:rsidRPr="00BF4323" w:rsidRDefault="00DF6675" w:rsidP="00DF6675">
            <w:pPr>
              <w:jc w:val="right"/>
              <w:rPr>
                <w:sz w:val="15"/>
                <w:szCs w:val="15"/>
              </w:rPr>
            </w:pPr>
          </w:p>
        </w:tc>
        <w:tc>
          <w:tcPr>
            <w:tcW w:w="720" w:type="dxa"/>
            <w:gridSpan w:val="2"/>
            <w:tcBorders>
              <w:bottom w:val="single" w:sz="12" w:space="0" w:color="auto"/>
            </w:tcBorders>
            <w:shd w:val="clear" w:color="auto" w:fill="auto"/>
            <w:vAlign w:val="center"/>
          </w:tcPr>
          <w:p w:rsidR="00DF6675" w:rsidRPr="00BF4323" w:rsidRDefault="00DF6675" w:rsidP="00DF6675">
            <w:pPr>
              <w:jc w:val="right"/>
              <w:rPr>
                <w:sz w:val="15"/>
                <w:szCs w:val="15"/>
              </w:rPr>
            </w:pPr>
          </w:p>
        </w:tc>
        <w:tc>
          <w:tcPr>
            <w:tcW w:w="720" w:type="dxa"/>
            <w:gridSpan w:val="2"/>
            <w:tcBorders>
              <w:bottom w:val="single" w:sz="12" w:space="0" w:color="auto"/>
            </w:tcBorders>
            <w:shd w:val="clear" w:color="auto" w:fill="auto"/>
            <w:vAlign w:val="center"/>
          </w:tcPr>
          <w:p w:rsidR="00DF6675" w:rsidRPr="00BF4323" w:rsidRDefault="00DF6675" w:rsidP="00DF6675">
            <w:pPr>
              <w:jc w:val="right"/>
              <w:rPr>
                <w:sz w:val="15"/>
                <w:szCs w:val="15"/>
              </w:rPr>
            </w:pPr>
          </w:p>
        </w:tc>
        <w:tc>
          <w:tcPr>
            <w:tcW w:w="936" w:type="dxa"/>
            <w:tcBorders>
              <w:bottom w:val="single" w:sz="12" w:space="0" w:color="auto"/>
            </w:tcBorders>
            <w:shd w:val="clear" w:color="auto" w:fill="auto"/>
            <w:vAlign w:val="center"/>
          </w:tcPr>
          <w:p w:rsidR="00DF6675" w:rsidRPr="00BF4323" w:rsidRDefault="00DF6675" w:rsidP="00DF6675">
            <w:pPr>
              <w:jc w:val="right"/>
              <w:rPr>
                <w:sz w:val="15"/>
                <w:szCs w:val="15"/>
              </w:rPr>
            </w:pPr>
          </w:p>
        </w:tc>
        <w:tc>
          <w:tcPr>
            <w:tcW w:w="990" w:type="dxa"/>
            <w:tcBorders>
              <w:bottom w:val="single" w:sz="12" w:space="0" w:color="auto"/>
            </w:tcBorders>
            <w:shd w:val="clear" w:color="auto" w:fill="auto"/>
            <w:vAlign w:val="center"/>
          </w:tcPr>
          <w:p w:rsidR="00DF6675" w:rsidRPr="00BF4323" w:rsidRDefault="00DF6675" w:rsidP="00DF6675">
            <w:pPr>
              <w:jc w:val="right"/>
              <w:rPr>
                <w:sz w:val="15"/>
                <w:szCs w:val="15"/>
              </w:rPr>
            </w:pPr>
          </w:p>
        </w:tc>
      </w:tr>
      <w:tr w:rsidR="00DF6675" w:rsidRPr="00BF4323" w:rsidTr="00314CF5">
        <w:trPr>
          <w:cantSplit/>
          <w:trHeight w:val="87"/>
        </w:trPr>
        <w:tc>
          <w:tcPr>
            <w:tcW w:w="8856" w:type="dxa"/>
            <w:gridSpan w:val="19"/>
            <w:shd w:val="clear" w:color="auto" w:fill="auto"/>
          </w:tcPr>
          <w:p w:rsidR="00DF6675" w:rsidRPr="00BF4323" w:rsidRDefault="00DF6675" w:rsidP="00DF6675">
            <w:pPr>
              <w:jc w:val="right"/>
              <w:rPr>
                <w:sz w:val="15"/>
                <w:szCs w:val="15"/>
              </w:rPr>
            </w:pPr>
            <w:r w:rsidRPr="00BF4323">
              <w:rPr>
                <w:sz w:val="13"/>
                <w:szCs w:val="13"/>
              </w:rPr>
              <w:t>Source : Pakistan Bureau of Statistics</w:t>
            </w:r>
          </w:p>
        </w:tc>
      </w:tr>
    </w:tbl>
    <w:p w:rsidR="001956C2" w:rsidRPr="00BF4323" w:rsidRDefault="001956C2" w:rsidP="00314CF5">
      <w:pPr>
        <w:tabs>
          <w:tab w:val="left" w:pos="5502"/>
        </w:tabs>
        <w:rPr>
          <w:sz w:val="19"/>
          <w:szCs w:val="19"/>
        </w:rPr>
      </w:pPr>
    </w:p>
    <w:sectPr w:rsidR="001956C2" w:rsidRPr="00BF4323" w:rsidSect="00B03C96">
      <w:headerReference w:type="even" r:id="rId26"/>
      <w:footerReference w:type="default" r:id="rId27"/>
      <w:pgSz w:w="10800" w:h="15840" w:code="1"/>
      <w:pgMar w:top="446" w:right="540" w:bottom="1620" w:left="806" w:header="432" w:footer="1008" w:gutter="0"/>
      <w:pgNumType w:start="7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0F8" w:rsidRDefault="00D900F8">
      <w:r>
        <w:separator/>
      </w:r>
    </w:p>
  </w:endnote>
  <w:endnote w:type="continuationSeparator" w:id="0">
    <w:p w:rsidR="00D900F8" w:rsidRDefault="00D900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0F8" w:rsidRDefault="00836BAB">
    <w:pPr>
      <w:pStyle w:val="Footer"/>
      <w:jc w:val="center"/>
    </w:pPr>
    <w:fldSimple w:instr=" PAGE   \* MERGEFORMAT ">
      <w:r w:rsidR="004C0613">
        <w:rPr>
          <w:noProof/>
        </w:rPr>
        <w:t>89</w:t>
      </w:r>
    </w:fldSimple>
  </w:p>
  <w:p w:rsidR="00D900F8" w:rsidRDefault="00D900F8" w:rsidP="007C74DA">
    <w:pPr>
      <w:pStyle w:val="Footer"/>
      <w:jc w:val="center"/>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0F8" w:rsidRDefault="00D900F8">
      <w:r>
        <w:separator/>
      </w:r>
    </w:p>
  </w:footnote>
  <w:footnote w:type="continuationSeparator" w:id="0">
    <w:p w:rsidR="00D900F8" w:rsidRDefault="00D90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0F8" w:rsidRDefault="00D900F8">
    <w:pPr>
      <w:pStyle w:val="Header"/>
    </w:pPr>
    <w:r>
      <w:t>[Type text]</w:t>
    </w:r>
  </w:p>
  <w:p w:rsidR="00D900F8" w:rsidRDefault="00D900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72765C"/>
    <w:lvl w:ilvl="0">
      <w:start w:val="1"/>
      <w:numFmt w:val="decimal"/>
      <w:lvlText w:val="%1."/>
      <w:lvlJc w:val="left"/>
      <w:pPr>
        <w:tabs>
          <w:tab w:val="num" w:pos="1800"/>
        </w:tabs>
        <w:ind w:left="1800" w:hanging="360"/>
      </w:pPr>
    </w:lvl>
  </w:abstractNum>
  <w:abstractNum w:abstractNumId="1">
    <w:nsid w:val="FFFFFF7D"/>
    <w:multiLevelType w:val="singleLevel"/>
    <w:tmpl w:val="117AE940"/>
    <w:lvl w:ilvl="0">
      <w:start w:val="1"/>
      <w:numFmt w:val="decimal"/>
      <w:lvlText w:val="%1."/>
      <w:lvlJc w:val="left"/>
      <w:pPr>
        <w:tabs>
          <w:tab w:val="num" w:pos="1440"/>
        </w:tabs>
        <w:ind w:left="1440" w:hanging="360"/>
      </w:pPr>
    </w:lvl>
  </w:abstractNum>
  <w:abstractNum w:abstractNumId="2">
    <w:nsid w:val="FFFFFF7E"/>
    <w:multiLevelType w:val="singleLevel"/>
    <w:tmpl w:val="4FCC963A"/>
    <w:lvl w:ilvl="0">
      <w:start w:val="1"/>
      <w:numFmt w:val="decimal"/>
      <w:lvlText w:val="%1."/>
      <w:lvlJc w:val="left"/>
      <w:pPr>
        <w:tabs>
          <w:tab w:val="num" w:pos="1080"/>
        </w:tabs>
        <w:ind w:left="1080" w:hanging="360"/>
      </w:pPr>
    </w:lvl>
  </w:abstractNum>
  <w:abstractNum w:abstractNumId="3">
    <w:nsid w:val="FFFFFF7F"/>
    <w:multiLevelType w:val="singleLevel"/>
    <w:tmpl w:val="4A3078A4"/>
    <w:lvl w:ilvl="0">
      <w:start w:val="1"/>
      <w:numFmt w:val="decimal"/>
      <w:lvlText w:val="%1."/>
      <w:lvlJc w:val="left"/>
      <w:pPr>
        <w:tabs>
          <w:tab w:val="num" w:pos="720"/>
        </w:tabs>
        <w:ind w:left="720" w:hanging="360"/>
      </w:pPr>
    </w:lvl>
  </w:abstractNum>
  <w:abstractNum w:abstractNumId="4">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F6409D34"/>
    <w:lvl w:ilvl="0">
      <w:start w:val="1"/>
      <w:numFmt w:val="decimal"/>
      <w:lvlText w:val="%1."/>
      <w:lvlJc w:val="left"/>
      <w:pPr>
        <w:tabs>
          <w:tab w:val="num" w:pos="360"/>
        </w:tabs>
        <w:ind w:left="360" w:hanging="360"/>
      </w:pPr>
    </w:lvl>
  </w:abstractNum>
  <w:abstractNum w:abstractNumId="9">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891156"/>
    <w:rsid w:val="00000338"/>
    <w:rsid w:val="00000525"/>
    <w:rsid w:val="00000562"/>
    <w:rsid w:val="000005FB"/>
    <w:rsid w:val="00000955"/>
    <w:rsid w:val="00000A19"/>
    <w:rsid w:val="00000CC1"/>
    <w:rsid w:val="00000EA8"/>
    <w:rsid w:val="00001221"/>
    <w:rsid w:val="000013EC"/>
    <w:rsid w:val="00001545"/>
    <w:rsid w:val="0000183C"/>
    <w:rsid w:val="00001846"/>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A9"/>
    <w:rsid w:val="00003933"/>
    <w:rsid w:val="0000393C"/>
    <w:rsid w:val="00003B5B"/>
    <w:rsid w:val="00003B91"/>
    <w:rsid w:val="000040D8"/>
    <w:rsid w:val="00004447"/>
    <w:rsid w:val="00004475"/>
    <w:rsid w:val="0000448A"/>
    <w:rsid w:val="00004638"/>
    <w:rsid w:val="00004B2F"/>
    <w:rsid w:val="00004C4E"/>
    <w:rsid w:val="00004FB5"/>
    <w:rsid w:val="0000595F"/>
    <w:rsid w:val="00005B84"/>
    <w:rsid w:val="00005F8B"/>
    <w:rsid w:val="0000619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880"/>
    <w:rsid w:val="000108AC"/>
    <w:rsid w:val="00010DA1"/>
    <w:rsid w:val="00010E72"/>
    <w:rsid w:val="00011116"/>
    <w:rsid w:val="00011147"/>
    <w:rsid w:val="0001134A"/>
    <w:rsid w:val="00011696"/>
    <w:rsid w:val="000116A4"/>
    <w:rsid w:val="00011C94"/>
    <w:rsid w:val="000123B5"/>
    <w:rsid w:val="000124E4"/>
    <w:rsid w:val="00012B3F"/>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D59"/>
    <w:rsid w:val="00017DA3"/>
    <w:rsid w:val="00017F67"/>
    <w:rsid w:val="0002018A"/>
    <w:rsid w:val="000202A9"/>
    <w:rsid w:val="0002039A"/>
    <w:rsid w:val="000203AE"/>
    <w:rsid w:val="0002055F"/>
    <w:rsid w:val="0002094E"/>
    <w:rsid w:val="00020AD0"/>
    <w:rsid w:val="00020B10"/>
    <w:rsid w:val="00020C24"/>
    <w:rsid w:val="00020E97"/>
    <w:rsid w:val="00020FA2"/>
    <w:rsid w:val="00021359"/>
    <w:rsid w:val="000214D5"/>
    <w:rsid w:val="000214F7"/>
    <w:rsid w:val="00021714"/>
    <w:rsid w:val="00021834"/>
    <w:rsid w:val="00021A05"/>
    <w:rsid w:val="00021BD7"/>
    <w:rsid w:val="00021DBA"/>
    <w:rsid w:val="00022AB1"/>
    <w:rsid w:val="00022B31"/>
    <w:rsid w:val="00022BAC"/>
    <w:rsid w:val="00022E3F"/>
    <w:rsid w:val="00022EA2"/>
    <w:rsid w:val="00022EBC"/>
    <w:rsid w:val="0002301B"/>
    <w:rsid w:val="00023223"/>
    <w:rsid w:val="00023384"/>
    <w:rsid w:val="000233B7"/>
    <w:rsid w:val="00023810"/>
    <w:rsid w:val="00023C36"/>
    <w:rsid w:val="00023C55"/>
    <w:rsid w:val="000240AB"/>
    <w:rsid w:val="0002439F"/>
    <w:rsid w:val="00024745"/>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D80"/>
    <w:rsid w:val="00036FFC"/>
    <w:rsid w:val="000371C3"/>
    <w:rsid w:val="0003727A"/>
    <w:rsid w:val="0003756A"/>
    <w:rsid w:val="000379FF"/>
    <w:rsid w:val="00037A75"/>
    <w:rsid w:val="00037D7A"/>
    <w:rsid w:val="00037E7A"/>
    <w:rsid w:val="00040029"/>
    <w:rsid w:val="0004011F"/>
    <w:rsid w:val="00040279"/>
    <w:rsid w:val="00040282"/>
    <w:rsid w:val="0004046E"/>
    <w:rsid w:val="00040574"/>
    <w:rsid w:val="0004079B"/>
    <w:rsid w:val="00040945"/>
    <w:rsid w:val="0004096E"/>
    <w:rsid w:val="00040BA7"/>
    <w:rsid w:val="000411F7"/>
    <w:rsid w:val="00041510"/>
    <w:rsid w:val="00041B2B"/>
    <w:rsid w:val="00041D1A"/>
    <w:rsid w:val="00041E10"/>
    <w:rsid w:val="000421C0"/>
    <w:rsid w:val="000424BB"/>
    <w:rsid w:val="00042818"/>
    <w:rsid w:val="0004295A"/>
    <w:rsid w:val="000429B1"/>
    <w:rsid w:val="00042BB6"/>
    <w:rsid w:val="00042F9C"/>
    <w:rsid w:val="0004344E"/>
    <w:rsid w:val="000438E3"/>
    <w:rsid w:val="00043FDF"/>
    <w:rsid w:val="000445AB"/>
    <w:rsid w:val="000445E8"/>
    <w:rsid w:val="0004480D"/>
    <w:rsid w:val="00044B1C"/>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708E"/>
    <w:rsid w:val="0005710E"/>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B8E"/>
    <w:rsid w:val="00077CF9"/>
    <w:rsid w:val="00080135"/>
    <w:rsid w:val="00080449"/>
    <w:rsid w:val="00080BC7"/>
    <w:rsid w:val="00080E5D"/>
    <w:rsid w:val="000811F2"/>
    <w:rsid w:val="00081255"/>
    <w:rsid w:val="000812CA"/>
    <w:rsid w:val="0008148D"/>
    <w:rsid w:val="00081538"/>
    <w:rsid w:val="00081935"/>
    <w:rsid w:val="00081970"/>
    <w:rsid w:val="00081C62"/>
    <w:rsid w:val="00081F51"/>
    <w:rsid w:val="000826C2"/>
    <w:rsid w:val="0008311F"/>
    <w:rsid w:val="000832BF"/>
    <w:rsid w:val="000833BB"/>
    <w:rsid w:val="000833D4"/>
    <w:rsid w:val="000835A3"/>
    <w:rsid w:val="000836CC"/>
    <w:rsid w:val="0008410A"/>
    <w:rsid w:val="0008423E"/>
    <w:rsid w:val="00084404"/>
    <w:rsid w:val="000845E1"/>
    <w:rsid w:val="0008462C"/>
    <w:rsid w:val="00084677"/>
    <w:rsid w:val="000847CF"/>
    <w:rsid w:val="00084A32"/>
    <w:rsid w:val="00084E39"/>
    <w:rsid w:val="00085344"/>
    <w:rsid w:val="00085689"/>
    <w:rsid w:val="000858CC"/>
    <w:rsid w:val="000858E3"/>
    <w:rsid w:val="000859BC"/>
    <w:rsid w:val="000859FC"/>
    <w:rsid w:val="00085B23"/>
    <w:rsid w:val="00085B78"/>
    <w:rsid w:val="00085B9D"/>
    <w:rsid w:val="00085FC7"/>
    <w:rsid w:val="00086397"/>
    <w:rsid w:val="0008697C"/>
    <w:rsid w:val="00086DAD"/>
    <w:rsid w:val="0008708E"/>
    <w:rsid w:val="0008720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847"/>
    <w:rsid w:val="0009292F"/>
    <w:rsid w:val="000929B0"/>
    <w:rsid w:val="00092B35"/>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F4"/>
    <w:rsid w:val="000A33A6"/>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80A"/>
    <w:rsid w:val="000B2850"/>
    <w:rsid w:val="000B2946"/>
    <w:rsid w:val="000B2E60"/>
    <w:rsid w:val="000B3090"/>
    <w:rsid w:val="000B30E2"/>
    <w:rsid w:val="000B3369"/>
    <w:rsid w:val="000B3555"/>
    <w:rsid w:val="000B3804"/>
    <w:rsid w:val="000B3886"/>
    <w:rsid w:val="000B3B92"/>
    <w:rsid w:val="000B3BE7"/>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11C"/>
    <w:rsid w:val="000B7360"/>
    <w:rsid w:val="000B779C"/>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456"/>
    <w:rsid w:val="000C3462"/>
    <w:rsid w:val="000C3AAA"/>
    <w:rsid w:val="000C3D51"/>
    <w:rsid w:val="000C411B"/>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8B2"/>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CF"/>
    <w:rsid w:val="000D71E1"/>
    <w:rsid w:val="000D76F9"/>
    <w:rsid w:val="000E0199"/>
    <w:rsid w:val="000E038A"/>
    <w:rsid w:val="000E042C"/>
    <w:rsid w:val="000E0514"/>
    <w:rsid w:val="000E0737"/>
    <w:rsid w:val="000E0E88"/>
    <w:rsid w:val="000E0F93"/>
    <w:rsid w:val="000E1113"/>
    <w:rsid w:val="000E1292"/>
    <w:rsid w:val="000E12E6"/>
    <w:rsid w:val="000E147B"/>
    <w:rsid w:val="000E1FA1"/>
    <w:rsid w:val="000E1FD7"/>
    <w:rsid w:val="000E2190"/>
    <w:rsid w:val="000E25FC"/>
    <w:rsid w:val="000E27E4"/>
    <w:rsid w:val="000E2949"/>
    <w:rsid w:val="000E2E67"/>
    <w:rsid w:val="000E2E68"/>
    <w:rsid w:val="000E2FB7"/>
    <w:rsid w:val="000E3229"/>
    <w:rsid w:val="000E344E"/>
    <w:rsid w:val="000E37A5"/>
    <w:rsid w:val="000E39CA"/>
    <w:rsid w:val="000E3AEB"/>
    <w:rsid w:val="000E3B05"/>
    <w:rsid w:val="000E3E71"/>
    <w:rsid w:val="000E40CC"/>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709A"/>
    <w:rsid w:val="000F745A"/>
    <w:rsid w:val="000F7962"/>
    <w:rsid w:val="000F7A23"/>
    <w:rsid w:val="000F7B98"/>
    <w:rsid w:val="000F7BB1"/>
    <w:rsid w:val="000F7C91"/>
    <w:rsid w:val="0010005F"/>
    <w:rsid w:val="001002A9"/>
    <w:rsid w:val="00100349"/>
    <w:rsid w:val="00100494"/>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122B"/>
    <w:rsid w:val="00111532"/>
    <w:rsid w:val="001116B2"/>
    <w:rsid w:val="00111703"/>
    <w:rsid w:val="0011173B"/>
    <w:rsid w:val="00111901"/>
    <w:rsid w:val="00111B49"/>
    <w:rsid w:val="00111BC5"/>
    <w:rsid w:val="00112795"/>
    <w:rsid w:val="00112846"/>
    <w:rsid w:val="00112934"/>
    <w:rsid w:val="00112989"/>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272"/>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775"/>
    <w:rsid w:val="00124A1F"/>
    <w:rsid w:val="00124BAC"/>
    <w:rsid w:val="00124CCC"/>
    <w:rsid w:val="00124EB1"/>
    <w:rsid w:val="00125004"/>
    <w:rsid w:val="001250D1"/>
    <w:rsid w:val="00125669"/>
    <w:rsid w:val="00125AD7"/>
    <w:rsid w:val="00125C73"/>
    <w:rsid w:val="00125FEF"/>
    <w:rsid w:val="001260A6"/>
    <w:rsid w:val="001265A0"/>
    <w:rsid w:val="00126AF2"/>
    <w:rsid w:val="00126BC5"/>
    <w:rsid w:val="0012726E"/>
    <w:rsid w:val="001278BB"/>
    <w:rsid w:val="0012794D"/>
    <w:rsid w:val="00127B44"/>
    <w:rsid w:val="00127EF1"/>
    <w:rsid w:val="00130065"/>
    <w:rsid w:val="001301A6"/>
    <w:rsid w:val="001302C1"/>
    <w:rsid w:val="0013056D"/>
    <w:rsid w:val="0013066F"/>
    <w:rsid w:val="0013079B"/>
    <w:rsid w:val="00130952"/>
    <w:rsid w:val="001309EC"/>
    <w:rsid w:val="00130F99"/>
    <w:rsid w:val="0013138F"/>
    <w:rsid w:val="001317CA"/>
    <w:rsid w:val="00131DF0"/>
    <w:rsid w:val="00131E89"/>
    <w:rsid w:val="00131F83"/>
    <w:rsid w:val="00132AB0"/>
    <w:rsid w:val="00132F5F"/>
    <w:rsid w:val="001332AF"/>
    <w:rsid w:val="001333DA"/>
    <w:rsid w:val="00133554"/>
    <w:rsid w:val="0013376D"/>
    <w:rsid w:val="00133AFA"/>
    <w:rsid w:val="00133B30"/>
    <w:rsid w:val="00133BF3"/>
    <w:rsid w:val="00133C3C"/>
    <w:rsid w:val="00133FEF"/>
    <w:rsid w:val="001341C5"/>
    <w:rsid w:val="001345DE"/>
    <w:rsid w:val="00134979"/>
    <w:rsid w:val="001349E4"/>
    <w:rsid w:val="00134A06"/>
    <w:rsid w:val="00134A63"/>
    <w:rsid w:val="001350EA"/>
    <w:rsid w:val="00135135"/>
    <w:rsid w:val="00135311"/>
    <w:rsid w:val="001357C5"/>
    <w:rsid w:val="00135CC4"/>
    <w:rsid w:val="00135E18"/>
    <w:rsid w:val="001361CE"/>
    <w:rsid w:val="00136284"/>
    <w:rsid w:val="001364C1"/>
    <w:rsid w:val="001365E7"/>
    <w:rsid w:val="00136EA8"/>
    <w:rsid w:val="001374FE"/>
    <w:rsid w:val="0013770A"/>
    <w:rsid w:val="00137940"/>
    <w:rsid w:val="00137E0F"/>
    <w:rsid w:val="00140378"/>
    <w:rsid w:val="001405DA"/>
    <w:rsid w:val="001409F6"/>
    <w:rsid w:val="00140F7E"/>
    <w:rsid w:val="001410F8"/>
    <w:rsid w:val="00141CC8"/>
    <w:rsid w:val="00141CE6"/>
    <w:rsid w:val="0014216B"/>
    <w:rsid w:val="00142324"/>
    <w:rsid w:val="0014261D"/>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CBE"/>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B7"/>
    <w:rsid w:val="00156734"/>
    <w:rsid w:val="0015695D"/>
    <w:rsid w:val="00156AB7"/>
    <w:rsid w:val="00156D66"/>
    <w:rsid w:val="00157018"/>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F41"/>
    <w:rsid w:val="00163068"/>
    <w:rsid w:val="0016328B"/>
    <w:rsid w:val="001634CF"/>
    <w:rsid w:val="001637CF"/>
    <w:rsid w:val="00163C51"/>
    <w:rsid w:val="00163CBB"/>
    <w:rsid w:val="00163E24"/>
    <w:rsid w:val="00163E57"/>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74"/>
    <w:rsid w:val="00165D3F"/>
    <w:rsid w:val="00165F59"/>
    <w:rsid w:val="00165FC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EC3"/>
    <w:rsid w:val="00175F9B"/>
    <w:rsid w:val="001762B8"/>
    <w:rsid w:val="001762FF"/>
    <w:rsid w:val="001764F5"/>
    <w:rsid w:val="00176676"/>
    <w:rsid w:val="00176748"/>
    <w:rsid w:val="001767BE"/>
    <w:rsid w:val="001769A1"/>
    <w:rsid w:val="00176E3A"/>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E1"/>
    <w:rsid w:val="001873D1"/>
    <w:rsid w:val="00187779"/>
    <w:rsid w:val="001877C0"/>
    <w:rsid w:val="0018786E"/>
    <w:rsid w:val="00187BCA"/>
    <w:rsid w:val="00187C7A"/>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97"/>
    <w:rsid w:val="001A5532"/>
    <w:rsid w:val="001A5703"/>
    <w:rsid w:val="001A59B9"/>
    <w:rsid w:val="001A5B4B"/>
    <w:rsid w:val="001A5D63"/>
    <w:rsid w:val="001A5DAD"/>
    <w:rsid w:val="001A61A2"/>
    <w:rsid w:val="001A631E"/>
    <w:rsid w:val="001A63A7"/>
    <w:rsid w:val="001A6506"/>
    <w:rsid w:val="001A66B8"/>
    <w:rsid w:val="001A676D"/>
    <w:rsid w:val="001A6928"/>
    <w:rsid w:val="001A6AFA"/>
    <w:rsid w:val="001A6D8E"/>
    <w:rsid w:val="001A6FFF"/>
    <w:rsid w:val="001A7330"/>
    <w:rsid w:val="001A76A7"/>
    <w:rsid w:val="001A7763"/>
    <w:rsid w:val="001A790D"/>
    <w:rsid w:val="001A7CC1"/>
    <w:rsid w:val="001A7DD3"/>
    <w:rsid w:val="001B048A"/>
    <w:rsid w:val="001B06DA"/>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320"/>
    <w:rsid w:val="001B6593"/>
    <w:rsid w:val="001B6631"/>
    <w:rsid w:val="001B66BE"/>
    <w:rsid w:val="001B6980"/>
    <w:rsid w:val="001B6A0C"/>
    <w:rsid w:val="001B6A63"/>
    <w:rsid w:val="001B6CA4"/>
    <w:rsid w:val="001B6D5A"/>
    <w:rsid w:val="001B6EE7"/>
    <w:rsid w:val="001B6F4E"/>
    <w:rsid w:val="001B7638"/>
    <w:rsid w:val="001B7887"/>
    <w:rsid w:val="001B7DCC"/>
    <w:rsid w:val="001B7EA8"/>
    <w:rsid w:val="001B7FC0"/>
    <w:rsid w:val="001C0472"/>
    <w:rsid w:val="001C0708"/>
    <w:rsid w:val="001C0BA7"/>
    <w:rsid w:val="001C0DD4"/>
    <w:rsid w:val="001C0E53"/>
    <w:rsid w:val="001C0EBB"/>
    <w:rsid w:val="001C111E"/>
    <w:rsid w:val="001C11CF"/>
    <w:rsid w:val="001C1271"/>
    <w:rsid w:val="001C1E2E"/>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719"/>
    <w:rsid w:val="001D277D"/>
    <w:rsid w:val="001D29B4"/>
    <w:rsid w:val="001D2B6A"/>
    <w:rsid w:val="001D2DE9"/>
    <w:rsid w:val="001D2F6C"/>
    <w:rsid w:val="001D3250"/>
    <w:rsid w:val="001D347C"/>
    <w:rsid w:val="001D3493"/>
    <w:rsid w:val="001D3691"/>
    <w:rsid w:val="001D36D0"/>
    <w:rsid w:val="001D3832"/>
    <w:rsid w:val="001D3837"/>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FE4"/>
    <w:rsid w:val="001D723C"/>
    <w:rsid w:val="001D74A0"/>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933"/>
    <w:rsid w:val="001E3A68"/>
    <w:rsid w:val="001E3C01"/>
    <w:rsid w:val="001E3C03"/>
    <w:rsid w:val="001E3D92"/>
    <w:rsid w:val="001E3FD8"/>
    <w:rsid w:val="001E401B"/>
    <w:rsid w:val="001E4084"/>
    <w:rsid w:val="001E4170"/>
    <w:rsid w:val="001E46CA"/>
    <w:rsid w:val="001E4BA9"/>
    <w:rsid w:val="001E556F"/>
    <w:rsid w:val="001E55E1"/>
    <w:rsid w:val="001E5698"/>
    <w:rsid w:val="001E5A9A"/>
    <w:rsid w:val="001E5BD9"/>
    <w:rsid w:val="001E5C17"/>
    <w:rsid w:val="001E5E4E"/>
    <w:rsid w:val="001E5EBE"/>
    <w:rsid w:val="001E6017"/>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61A"/>
    <w:rsid w:val="001F463F"/>
    <w:rsid w:val="001F4950"/>
    <w:rsid w:val="001F496F"/>
    <w:rsid w:val="001F4998"/>
    <w:rsid w:val="001F49D9"/>
    <w:rsid w:val="001F4A7D"/>
    <w:rsid w:val="001F4B5E"/>
    <w:rsid w:val="001F4BC7"/>
    <w:rsid w:val="001F507E"/>
    <w:rsid w:val="001F5166"/>
    <w:rsid w:val="001F56A2"/>
    <w:rsid w:val="001F598C"/>
    <w:rsid w:val="001F5BA4"/>
    <w:rsid w:val="001F5BF1"/>
    <w:rsid w:val="001F5D7D"/>
    <w:rsid w:val="001F645E"/>
    <w:rsid w:val="001F65C7"/>
    <w:rsid w:val="001F673D"/>
    <w:rsid w:val="001F695F"/>
    <w:rsid w:val="001F6BF8"/>
    <w:rsid w:val="001F6D53"/>
    <w:rsid w:val="001F6DEA"/>
    <w:rsid w:val="001F7231"/>
    <w:rsid w:val="001F72C3"/>
    <w:rsid w:val="001F72F3"/>
    <w:rsid w:val="001F7321"/>
    <w:rsid w:val="001F760E"/>
    <w:rsid w:val="001F7962"/>
    <w:rsid w:val="001F7BBD"/>
    <w:rsid w:val="001F7CE4"/>
    <w:rsid w:val="001F7FE8"/>
    <w:rsid w:val="002000F8"/>
    <w:rsid w:val="00200764"/>
    <w:rsid w:val="0020086C"/>
    <w:rsid w:val="002008FE"/>
    <w:rsid w:val="00200A99"/>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5D"/>
    <w:rsid w:val="00205535"/>
    <w:rsid w:val="00205755"/>
    <w:rsid w:val="00205E0B"/>
    <w:rsid w:val="00205E6B"/>
    <w:rsid w:val="00205F6B"/>
    <w:rsid w:val="00205FA8"/>
    <w:rsid w:val="002066DD"/>
    <w:rsid w:val="002067C3"/>
    <w:rsid w:val="002067C5"/>
    <w:rsid w:val="002068DC"/>
    <w:rsid w:val="00206980"/>
    <w:rsid w:val="00206A2F"/>
    <w:rsid w:val="00206A9C"/>
    <w:rsid w:val="0020746B"/>
    <w:rsid w:val="00207595"/>
    <w:rsid w:val="00207832"/>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5E2"/>
    <w:rsid w:val="00212752"/>
    <w:rsid w:val="00212796"/>
    <w:rsid w:val="002128DF"/>
    <w:rsid w:val="00212C10"/>
    <w:rsid w:val="00212CD7"/>
    <w:rsid w:val="00212E36"/>
    <w:rsid w:val="00212E3F"/>
    <w:rsid w:val="00212F07"/>
    <w:rsid w:val="002132F0"/>
    <w:rsid w:val="002137DC"/>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14A8"/>
    <w:rsid w:val="0022171D"/>
    <w:rsid w:val="002218FE"/>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6365"/>
    <w:rsid w:val="00226640"/>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E4"/>
    <w:rsid w:val="00244CBF"/>
    <w:rsid w:val="00244E91"/>
    <w:rsid w:val="00244EA4"/>
    <w:rsid w:val="00245083"/>
    <w:rsid w:val="002450CE"/>
    <w:rsid w:val="00245114"/>
    <w:rsid w:val="0024518B"/>
    <w:rsid w:val="002451EF"/>
    <w:rsid w:val="002456E5"/>
    <w:rsid w:val="00245853"/>
    <w:rsid w:val="00245B89"/>
    <w:rsid w:val="0024601A"/>
    <w:rsid w:val="0024654B"/>
    <w:rsid w:val="00246903"/>
    <w:rsid w:val="00246A2E"/>
    <w:rsid w:val="00246CF2"/>
    <w:rsid w:val="00246D8D"/>
    <w:rsid w:val="00246F3A"/>
    <w:rsid w:val="0024718B"/>
    <w:rsid w:val="0024752E"/>
    <w:rsid w:val="00247C7A"/>
    <w:rsid w:val="0025002F"/>
    <w:rsid w:val="002505CA"/>
    <w:rsid w:val="0025088D"/>
    <w:rsid w:val="002508A4"/>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FC"/>
    <w:rsid w:val="00266F11"/>
    <w:rsid w:val="002670F1"/>
    <w:rsid w:val="002670FE"/>
    <w:rsid w:val="002671B7"/>
    <w:rsid w:val="002672E4"/>
    <w:rsid w:val="00267430"/>
    <w:rsid w:val="00267666"/>
    <w:rsid w:val="00267793"/>
    <w:rsid w:val="00267A94"/>
    <w:rsid w:val="00267ECA"/>
    <w:rsid w:val="00270338"/>
    <w:rsid w:val="0027035F"/>
    <w:rsid w:val="002706AC"/>
    <w:rsid w:val="002707EC"/>
    <w:rsid w:val="00270DD1"/>
    <w:rsid w:val="00270F77"/>
    <w:rsid w:val="002717C0"/>
    <w:rsid w:val="00271A5B"/>
    <w:rsid w:val="00271D28"/>
    <w:rsid w:val="00271D33"/>
    <w:rsid w:val="00271DDF"/>
    <w:rsid w:val="00273278"/>
    <w:rsid w:val="002733F6"/>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12C"/>
    <w:rsid w:val="002811AA"/>
    <w:rsid w:val="00281285"/>
    <w:rsid w:val="00281450"/>
    <w:rsid w:val="002815D9"/>
    <w:rsid w:val="0028175F"/>
    <w:rsid w:val="002819E4"/>
    <w:rsid w:val="00281B0D"/>
    <w:rsid w:val="00281C29"/>
    <w:rsid w:val="00281EA1"/>
    <w:rsid w:val="00281FD2"/>
    <w:rsid w:val="00282386"/>
    <w:rsid w:val="002828E2"/>
    <w:rsid w:val="002829B0"/>
    <w:rsid w:val="002830D1"/>
    <w:rsid w:val="00283270"/>
    <w:rsid w:val="0028380B"/>
    <w:rsid w:val="00283D42"/>
    <w:rsid w:val="002840E6"/>
    <w:rsid w:val="00284473"/>
    <w:rsid w:val="002845CD"/>
    <w:rsid w:val="00284770"/>
    <w:rsid w:val="00284B0B"/>
    <w:rsid w:val="00284D3D"/>
    <w:rsid w:val="00284D71"/>
    <w:rsid w:val="00285074"/>
    <w:rsid w:val="002852B5"/>
    <w:rsid w:val="002852D8"/>
    <w:rsid w:val="00285808"/>
    <w:rsid w:val="00286816"/>
    <w:rsid w:val="00287317"/>
    <w:rsid w:val="00287365"/>
    <w:rsid w:val="0028744B"/>
    <w:rsid w:val="002874F8"/>
    <w:rsid w:val="0028760B"/>
    <w:rsid w:val="00287AB8"/>
    <w:rsid w:val="00287C45"/>
    <w:rsid w:val="00290493"/>
    <w:rsid w:val="00290495"/>
    <w:rsid w:val="00290EF6"/>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75E"/>
    <w:rsid w:val="002939E5"/>
    <w:rsid w:val="00293EE3"/>
    <w:rsid w:val="002941A8"/>
    <w:rsid w:val="00294296"/>
    <w:rsid w:val="002944E6"/>
    <w:rsid w:val="00294A49"/>
    <w:rsid w:val="00294BC8"/>
    <w:rsid w:val="002954D4"/>
    <w:rsid w:val="00295803"/>
    <w:rsid w:val="002959B8"/>
    <w:rsid w:val="00295CDE"/>
    <w:rsid w:val="00295F84"/>
    <w:rsid w:val="002962AD"/>
    <w:rsid w:val="00296422"/>
    <w:rsid w:val="00296A22"/>
    <w:rsid w:val="00296BDA"/>
    <w:rsid w:val="00296E1E"/>
    <w:rsid w:val="00296FA6"/>
    <w:rsid w:val="002970D8"/>
    <w:rsid w:val="00297260"/>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33"/>
    <w:rsid w:val="002B129A"/>
    <w:rsid w:val="002B13F1"/>
    <w:rsid w:val="002B1987"/>
    <w:rsid w:val="002B19C7"/>
    <w:rsid w:val="002B23AB"/>
    <w:rsid w:val="002B27C9"/>
    <w:rsid w:val="002B2831"/>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D7A"/>
    <w:rsid w:val="002B70D4"/>
    <w:rsid w:val="002B7265"/>
    <w:rsid w:val="002B72F9"/>
    <w:rsid w:val="002B73F2"/>
    <w:rsid w:val="002B7441"/>
    <w:rsid w:val="002B79A3"/>
    <w:rsid w:val="002B7E0B"/>
    <w:rsid w:val="002B7E9C"/>
    <w:rsid w:val="002C01C1"/>
    <w:rsid w:val="002C043F"/>
    <w:rsid w:val="002C0CB0"/>
    <w:rsid w:val="002C0CF8"/>
    <w:rsid w:val="002C0FD5"/>
    <w:rsid w:val="002C15F0"/>
    <w:rsid w:val="002C16A8"/>
    <w:rsid w:val="002C1B0D"/>
    <w:rsid w:val="002C1C01"/>
    <w:rsid w:val="002C1EC5"/>
    <w:rsid w:val="002C214C"/>
    <w:rsid w:val="002C24CC"/>
    <w:rsid w:val="002C2AA6"/>
    <w:rsid w:val="002C2B74"/>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2053"/>
    <w:rsid w:val="002D219A"/>
    <w:rsid w:val="002D2242"/>
    <w:rsid w:val="002D2399"/>
    <w:rsid w:val="002D24ED"/>
    <w:rsid w:val="002D2656"/>
    <w:rsid w:val="002D2701"/>
    <w:rsid w:val="002D28A8"/>
    <w:rsid w:val="002D2CF3"/>
    <w:rsid w:val="002D2E3F"/>
    <w:rsid w:val="002D319A"/>
    <w:rsid w:val="002D37CF"/>
    <w:rsid w:val="002D38CE"/>
    <w:rsid w:val="002D3970"/>
    <w:rsid w:val="002D3C76"/>
    <w:rsid w:val="002D3F8E"/>
    <w:rsid w:val="002D40D6"/>
    <w:rsid w:val="002D414D"/>
    <w:rsid w:val="002D42B1"/>
    <w:rsid w:val="002D454C"/>
    <w:rsid w:val="002D46E1"/>
    <w:rsid w:val="002D4B02"/>
    <w:rsid w:val="002D4B92"/>
    <w:rsid w:val="002D4EC2"/>
    <w:rsid w:val="002D4FD1"/>
    <w:rsid w:val="002D572C"/>
    <w:rsid w:val="002D57C5"/>
    <w:rsid w:val="002D5916"/>
    <w:rsid w:val="002D592E"/>
    <w:rsid w:val="002D5AC0"/>
    <w:rsid w:val="002D5D8E"/>
    <w:rsid w:val="002D6194"/>
    <w:rsid w:val="002D61C3"/>
    <w:rsid w:val="002D6DE8"/>
    <w:rsid w:val="002D725B"/>
    <w:rsid w:val="002D74AC"/>
    <w:rsid w:val="002D7541"/>
    <w:rsid w:val="002D76B8"/>
    <w:rsid w:val="002D7948"/>
    <w:rsid w:val="002E005F"/>
    <w:rsid w:val="002E05EB"/>
    <w:rsid w:val="002E0BBB"/>
    <w:rsid w:val="002E111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73B"/>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E27"/>
    <w:rsid w:val="002F2F04"/>
    <w:rsid w:val="002F3228"/>
    <w:rsid w:val="002F328A"/>
    <w:rsid w:val="002F335C"/>
    <w:rsid w:val="002F3A80"/>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8A7"/>
    <w:rsid w:val="002F5C5E"/>
    <w:rsid w:val="002F5FD6"/>
    <w:rsid w:val="002F6210"/>
    <w:rsid w:val="002F6B49"/>
    <w:rsid w:val="002F6C8F"/>
    <w:rsid w:val="002F6FD2"/>
    <w:rsid w:val="002F7060"/>
    <w:rsid w:val="002F71B1"/>
    <w:rsid w:val="002F72B7"/>
    <w:rsid w:val="002F7525"/>
    <w:rsid w:val="002F763D"/>
    <w:rsid w:val="002F7852"/>
    <w:rsid w:val="002F7DA6"/>
    <w:rsid w:val="002F7DEE"/>
    <w:rsid w:val="002F7EFE"/>
    <w:rsid w:val="002F7F0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DF"/>
    <w:rsid w:val="0030206C"/>
    <w:rsid w:val="0030225E"/>
    <w:rsid w:val="003026D0"/>
    <w:rsid w:val="00302BDD"/>
    <w:rsid w:val="00302F42"/>
    <w:rsid w:val="00303129"/>
    <w:rsid w:val="003032DA"/>
    <w:rsid w:val="003034F6"/>
    <w:rsid w:val="00303685"/>
    <w:rsid w:val="00303926"/>
    <w:rsid w:val="003039E2"/>
    <w:rsid w:val="003039E4"/>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790"/>
    <w:rsid w:val="00312872"/>
    <w:rsid w:val="00312881"/>
    <w:rsid w:val="00312C4E"/>
    <w:rsid w:val="00312D15"/>
    <w:rsid w:val="00312EE7"/>
    <w:rsid w:val="003130C8"/>
    <w:rsid w:val="003131FD"/>
    <w:rsid w:val="00313546"/>
    <w:rsid w:val="003139A4"/>
    <w:rsid w:val="00313B14"/>
    <w:rsid w:val="00313DBD"/>
    <w:rsid w:val="00313E52"/>
    <w:rsid w:val="00313F30"/>
    <w:rsid w:val="00314041"/>
    <w:rsid w:val="00314044"/>
    <w:rsid w:val="00314082"/>
    <w:rsid w:val="003142BE"/>
    <w:rsid w:val="003142CC"/>
    <w:rsid w:val="00314500"/>
    <w:rsid w:val="00314CF5"/>
    <w:rsid w:val="00314D5A"/>
    <w:rsid w:val="00314F79"/>
    <w:rsid w:val="003153CB"/>
    <w:rsid w:val="00315E30"/>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FE9"/>
    <w:rsid w:val="003250BC"/>
    <w:rsid w:val="00325149"/>
    <w:rsid w:val="0032588B"/>
    <w:rsid w:val="00325AEE"/>
    <w:rsid w:val="00325BAD"/>
    <w:rsid w:val="00325DD3"/>
    <w:rsid w:val="00325DEB"/>
    <w:rsid w:val="003261CC"/>
    <w:rsid w:val="00326287"/>
    <w:rsid w:val="003263A0"/>
    <w:rsid w:val="003264D5"/>
    <w:rsid w:val="00326578"/>
    <w:rsid w:val="00326644"/>
    <w:rsid w:val="00326810"/>
    <w:rsid w:val="00326A31"/>
    <w:rsid w:val="00326C37"/>
    <w:rsid w:val="00326D13"/>
    <w:rsid w:val="00326E65"/>
    <w:rsid w:val="00326F9E"/>
    <w:rsid w:val="0032728C"/>
    <w:rsid w:val="00327527"/>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619"/>
    <w:rsid w:val="003328B0"/>
    <w:rsid w:val="00332DB9"/>
    <w:rsid w:val="003331AC"/>
    <w:rsid w:val="00333379"/>
    <w:rsid w:val="0033350C"/>
    <w:rsid w:val="00333A56"/>
    <w:rsid w:val="00333DBC"/>
    <w:rsid w:val="00333E86"/>
    <w:rsid w:val="0033415C"/>
    <w:rsid w:val="0033428A"/>
    <w:rsid w:val="0033446A"/>
    <w:rsid w:val="00334F4F"/>
    <w:rsid w:val="00335113"/>
    <w:rsid w:val="003357ED"/>
    <w:rsid w:val="00335C84"/>
    <w:rsid w:val="00335F3C"/>
    <w:rsid w:val="00336639"/>
    <w:rsid w:val="00336783"/>
    <w:rsid w:val="00336844"/>
    <w:rsid w:val="00336A28"/>
    <w:rsid w:val="00336A95"/>
    <w:rsid w:val="00336D1A"/>
    <w:rsid w:val="00336ED8"/>
    <w:rsid w:val="0033727F"/>
    <w:rsid w:val="00337446"/>
    <w:rsid w:val="003374E0"/>
    <w:rsid w:val="003376BA"/>
    <w:rsid w:val="00337762"/>
    <w:rsid w:val="003378E6"/>
    <w:rsid w:val="00337A53"/>
    <w:rsid w:val="00337BF5"/>
    <w:rsid w:val="00340050"/>
    <w:rsid w:val="003401EC"/>
    <w:rsid w:val="00340528"/>
    <w:rsid w:val="0034099A"/>
    <w:rsid w:val="003409BF"/>
    <w:rsid w:val="00340D43"/>
    <w:rsid w:val="00340E78"/>
    <w:rsid w:val="003411A4"/>
    <w:rsid w:val="0034121C"/>
    <w:rsid w:val="003412C3"/>
    <w:rsid w:val="003413EA"/>
    <w:rsid w:val="0034141C"/>
    <w:rsid w:val="003417F6"/>
    <w:rsid w:val="0034192E"/>
    <w:rsid w:val="003419E1"/>
    <w:rsid w:val="00341B1F"/>
    <w:rsid w:val="00341E76"/>
    <w:rsid w:val="00341FD9"/>
    <w:rsid w:val="00342851"/>
    <w:rsid w:val="003428ED"/>
    <w:rsid w:val="00342903"/>
    <w:rsid w:val="0034297B"/>
    <w:rsid w:val="00342C69"/>
    <w:rsid w:val="00342F0F"/>
    <w:rsid w:val="00342F4C"/>
    <w:rsid w:val="003433A1"/>
    <w:rsid w:val="003433E0"/>
    <w:rsid w:val="00343485"/>
    <w:rsid w:val="003434A7"/>
    <w:rsid w:val="003436D4"/>
    <w:rsid w:val="0034375B"/>
    <w:rsid w:val="00343DDB"/>
    <w:rsid w:val="00344C6E"/>
    <w:rsid w:val="00344C7E"/>
    <w:rsid w:val="00344DDF"/>
    <w:rsid w:val="00344E16"/>
    <w:rsid w:val="00345212"/>
    <w:rsid w:val="003452E1"/>
    <w:rsid w:val="0034559E"/>
    <w:rsid w:val="00345B8F"/>
    <w:rsid w:val="00345B94"/>
    <w:rsid w:val="00346194"/>
    <w:rsid w:val="0034662E"/>
    <w:rsid w:val="003466D3"/>
    <w:rsid w:val="003469D0"/>
    <w:rsid w:val="00347240"/>
    <w:rsid w:val="0034744F"/>
    <w:rsid w:val="003477A9"/>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FD2"/>
    <w:rsid w:val="0035627D"/>
    <w:rsid w:val="003562BF"/>
    <w:rsid w:val="00356312"/>
    <w:rsid w:val="00356340"/>
    <w:rsid w:val="00356451"/>
    <w:rsid w:val="0035681F"/>
    <w:rsid w:val="00356831"/>
    <w:rsid w:val="00356A42"/>
    <w:rsid w:val="00356CD0"/>
    <w:rsid w:val="00357121"/>
    <w:rsid w:val="00357315"/>
    <w:rsid w:val="0035742E"/>
    <w:rsid w:val="00357A35"/>
    <w:rsid w:val="00357AA4"/>
    <w:rsid w:val="00357C38"/>
    <w:rsid w:val="003600E0"/>
    <w:rsid w:val="00360279"/>
    <w:rsid w:val="003602DD"/>
    <w:rsid w:val="0036032F"/>
    <w:rsid w:val="003606BD"/>
    <w:rsid w:val="00360AE9"/>
    <w:rsid w:val="00360F57"/>
    <w:rsid w:val="00361009"/>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E97"/>
    <w:rsid w:val="00367FCF"/>
    <w:rsid w:val="0037033D"/>
    <w:rsid w:val="0037044C"/>
    <w:rsid w:val="00370700"/>
    <w:rsid w:val="00370C4F"/>
    <w:rsid w:val="00370DA1"/>
    <w:rsid w:val="003712A5"/>
    <w:rsid w:val="003716F4"/>
    <w:rsid w:val="0037175E"/>
    <w:rsid w:val="00371A5B"/>
    <w:rsid w:val="00371A90"/>
    <w:rsid w:val="00372053"/>
    <w:rsid w:val="003728BD"/>
    <w:rsid w:val="00372ADF"/>
    <w:rsid w:val="00372B54"/>
    <w:rsid w:val="0037373E"/>
    <w:rsid w:val="00373972"/>
    <w:rsid w:val="00373D9C"/>
    <w:rsid w:val="00374026"/>
    <w:rsid w:val="0037417F"/>
    <w:rsid w:val="003743BE"/>
    <w:rsid w:val="003743D8"/>
    <w:rsid w:val="0037446D"/>
    <w:rsid w:val="003744C7"/>
    <w:rsid w:val="00374535"/>
    <w:rsid w:val="0037482B"/>
    <w:rsid w:val="0037483E"/>
    <w:rsid w:val="003748DC"/>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EC3"/>
    <w:rsid w:val="00385F23"/>
    <w:rsid w:val="00386033"/>
    <w:rsid w:val="003863F7"/>
    <w:rsid w:val="003865F3"/>
    <w:rsid w:val="0038669A"/>
    <w:rsid w:val="003868C6"/>
    <w:rsid w:val="00386926"/>
    <w:rsid w:val="00386D8F"/>
    <w:rsid w:val="00386FDC"/>
    <w:rsid w:val="0038744F"/>
    <w:rsid w:val="003875ED"/>
    <w:rsid w:val="00387871"/>
    <w:rsid w:val="003878A2"/>
    <w:rsid w:val="00387C74"/>
    <w:rsid w:val="00390055"/>
    <w:rsid w:val="003900B6"/>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DF"/>
    <w:rsid w:val="00395BEA"/>
    <w:rsid w:val="00395EA6"/>
    <w:rsid w:val="00395FC3"/>
    <w:rsid w:val="00396283"/>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1F"/>
    <w:rsid w:val="003A1173"/>
    <w:rsid w:val="003A1308"/>
    <w:rsid w:val="003A158B"/>
    <w:rsid w:val="003A15EB"/>
    <w:rsid w:val="003A1684"/>
    <w:rsid w:val="003A1A30"/>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C49"/>
    <w:rsid w:val="003A6D5C"/>
    <w:rsid w:val="003A6FAD"/>
    <w:rsid w:val="003A6FD0"/>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763"/>
    <w:rsid w:val="003B3945"/>
    <w:rsid w:val="003B3C10"/>
    <w:rsid w:val="003B3D2A"/>
    <w:rsid w:val="003B4086"/>
    <w:rsid w:val="003B41FE"/>
    <w:rsid w:val="003B457D"/>
    <w:rsid w:val="003B4581"/>
    <w:rsid w:val="003B4637"/>
    <w:rsid w:val="003B4861"/>
    <w:rsid w:val="003B4B0D"/>
    <w:rsid w:val="003B4B9F"/>
    <w:rsid w:val="003B4C8E"/>
    <w:rsid w:val="003B4F99"/>
    <w:rsid w:val="003B51F3"/>
    <w:rsid w:val="003B53B0"/>
    <w:rsid w:val="003B5411"/>
    <w:rsid w:val="003B5C88"/>
    <w:rsid w:val="003B5E23"/>
    <w:rsid w:val="003B6032"/>
    <w:rsid w:val="003B605B"/>
    <w:rsid w:val="003B6263"/>
    <w:rsid w:val="003B6455"/>
    <w:rsid w:val="003B64EB"/>
    <w:rsid w:val="003B688C"/>
    <w:rsid w:val="003B6A82"/>
    <w:rsid w:val="003B6FD9"/>
    <w:rsid w:val="003B711C"/>
    <w:rsid w:val="003B7A49"/>
    <w:rsid w:val="003B7A72"/>
    <w:rsid w:val="003B7B1C"/>
    <w:rsid w:val="003B7DF1"/>
    <w:rsid w:val="003B7F82"/>
    <w:rsid w:val="003B7FD8"/>
    <w:rsid w:val="003C016A"/>
    <w:rsid w:val="003C0434"/>
    <w:rsid w:val="003C04FB"/>
    <w:rsid w:val="003C0755"/>
    <w:rsid w:val="003C08E3"/>
    <w:rsid w:val="003C0B06"/>
    <w:rsid w:val="003C1023"/>
    <w:rsid w:val="003C12CA"/>
    <w:rsid w:val="003C13EA"/>
    <w:rsid w:val="003C14BA"/>
    <w:rsid w:val="003C155F"/>
    <w:rsid w:val="003C19CD"/>
    <w:rsid w:val="003C1EB5"/>
    <w:rsid w:val="003C20B2"/>
    <w:rsid w:val="003C226C"/>
    <w:rsid w:val="003C25B7"/>
    <w:rsid w:val="003C26AA"/>
    <w:rsid w:val="003C284C"/>
    <w:rsid w:val="003C2D1B"/>
    <w:rsid w:val="003C329C"/>
    <w:rsid w:val="003C3513"/>
    <w:rsid w:val="003C3B75"/>
    <w:rsid w:val="003C3BA9"/>
    <w:rsid w:val="003C436B"/>
    <w:rsid w:val="003C46C7"/>
    <w:rsid w:val="003C497B"/>
    <w:rsid w:val="003C4B34"/>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7FC"/>
    <w:rsid w:val="003D1B10"/>
    <w:rsid w:val="003D1EB5"/>
    <w:rsid w:val="003D1F10"/>
    <w:rsid w:val="003D2248"/>
    <w:rsid w:val="003D22C9"/>
    <w:rsid w:val="003D2439"/>
    <w:rsid w:val="003D26FC"/>
    <w:rsid w:val="003D2784"/>
    <w:rsid w:val="003D2A77"/>
    <w:rsid w:val="003D2B0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AB8"/>
    <w:rsid w:val="003D5B4A"/>
    <w:rsid w:val="003D5C6D"/>
    <w:rsid w:val="003D5D1D"/>
    <w:rsid w:val="003D5E6E"/>
    <w:rsid w:val="003D6224"/>
    <w:rsid w:val="003D6829"/>
    <w:rsid w:val="003D6AC4"/>
    <w:rsid w:val="003D6BB5"/>
    <w:rsid w:val="003D73A0"/>
    <w:rsid w:val="003D781A"/>
    <w:rsid w:val="003D786A"/>
    <w:rsid w:val="003D7871"/>
    <w:rsid w:val="003D78EC"/>
    <w:rsid w:val="003D7AC6"/>
    <w:rsid w:val="003D7F0B"/>
    <w:rsid w:val="003D7FB0"/>
    <w:rsid w:val="003E00A4"/>
    <w:rsid w:val="003E02FA"/>
    <w:rsid w:val="003E06C7"/>
    <w:rsid w:val="003E08BB"/>
    <w:rsid w:val="003E0DB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65"/>
    <w:rsid w:val="003F5BC5"/>
    <w:rsid w:val="003F5D29"/>
    <w:rsid w:val="003F6084"/>
    <w:rsid w:val="003F6416"/>
    <w:rsid w:val="003F65CB"/>
    <w:rsid w:val="003F6A38"/>
    <w:rsid w:val="003F6A90"/>
    <w:rsid w:val="003F6C09"/>
    <w:rsid w:val="003F6DD8"/>
    <w:rsid w:val="003F7108"/>
    <w:rsid w:val="003F715D"/>
    <w:rsid w:val="003F7479"/>
    <w:rsid w:val="003F77AB"/>
    <w:rsid w:val="003F7A31"/>
    <w:rsid w:val="00400175"/>
    <w:rsid w:val="004001DD"/>
    <w:rsid w:val="004008D1"/>
    <w:rsid w:val="00400945"/>
    <w:rsid w:val="00400A41"/>
    <w:rsid w:val="00400ACA"/>
    <w:rsid w:val="00400AF3"/>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504"/>
    <w:rsid w:val="004055F6"/>
    <w:rsid w:val="004056BE"/>
    <w:rsid w:val="004056E3"/>
    <w:rsid w:val="00405DA7"/>
    <w:rsid w:val="00405EC7"/>
    <w:rsid w:val="00405F32"/>
    <w:rsid w:val="00405F9F"/>
    <w:rsid w:val="004066A7"/>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13C0"/>
    <w:rsid w:val="004116BE"/>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D7E"/>
    <w:rsid w:val="00416E62"/>
    <w:rsid w:val="0041789A"/>
    <w:rsid w:val="004179C8"/>
    <w:rsid w:val="00417C9A"/>
    <w:rsid w:val="00417FB0"/>
    <w:rsid w:val="0042002B"/>
    <w:rsid w:val="00420399"/>
    <w:rsid w:val="00420A65"/>
    <w:rsid w:val="00420AE5"/>
    <w:rsid w:val="0042134A"/>
    <w:rsid w:val="00421571"/>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38F"/>
    <w:rsid w:val="004333F2"/>
    <w:rsid w:val="0043349D"/>
    <w:rsid w:val="0043370D"/>
    <w:rsid w:val="0043393A"/>
    <w:rsid w:val="00434111"/>
    <w:rsid w:val="004342AE"/>
    <w:rsid w:val="004347A2"/>
    <w:rsid w:val="004348D4"/>
    <w:rsid w:val="00434C46"/>
    <w:rsid w:val="00434D94"/>
    <w:rsid w:val="00434EB7"/>
    <w:rsid w:val="004350C6"/>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B1A"/>
    <w:rsid w:val="00443C48"/>
    <w:rsid w:val="0044453F"/>
    <w:rsid w:val="004445F3"/>
    <w:rsid w:val="00444922"/>
    <w:rsid w:val="00444A6C"/>
    <w:rsid w:val="00444D52"/>
    <w:rsid w:val="00444E06"/>
    <w:rsid w:val="00444FD1"/>
    <w:rsid w:val="0044507D"/>
    <w:rsid w:val="004453FF"/>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6CC"/>
    <w:rsid w:val="0045079B"/>
    <w:rsid w:val="004507E5"/>
    <w:rsid w:val="00450A8A"/>
    <w:rsid w:val="00450BCB"/>
    <w:rsid w:val="00450C01"/>
    <w:rsid w:val="00450F2B"/>
    <w:rsid w:val="00450FC6"/>
    <w:rsid w:val="004510AD"/>
    <w:rsid w:val="0045160E"/>
    <w:rsid w:val="00451A43"/>
    <w:rsid w:val="004521D3"/>
    <w:rsid w:val="0045283C"/>
    <w:rsid w:val="004528F1"/>
    <w:rsid w:val="00452B4D"/>
    <w:rsid w:val="0045302F"/>
    <w:rsid w:val="0045309E"/>
    <w:rsid w:val="004531B7"/>
    <w:rsid w:val="004534FC"/>
    <w:rsid w:val="004535EA"/>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E67"/>
    <w:rsid w:val="004571B2"/>
    <w:rsid w:val="004571FA"/>
    <w:rsid w:val="00457342"/>
    <w:rsid w:val="00457388"/>
    <w:rsid w:val="0045786D"/>
    <w:rsid w:val="00457CBD"/>
    <w:rsid w:val="00457DCE"/>
    <w:rsid w:val="00457DE0"/>
    <w:rsid w:val="00460084"/>
    <w:rsid w:val="004605C7"/>
    <w:rsid w:val="00460A48"/>
    <w:rsid w:val="00460A9F"/>
    <w:rsid w:val="00461435"/>
    <w:rsid w:val="00461533"/>
    <w:rsid w:val="004616EE"/>
    <w:rsid w:val="004617F7"/>
    <w:rsid w:val="00461810"/>
    <w:rsid w:val="00461B55"/>
    <w:rsid w:val="00461E78"/>
    <w:rsid w:val="0046244D"/>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B0E"/>
    <w:rsid w:val="00465D9B"/>
    <w:rsid w:val="00465E66"/>
    <w:rsid w:val="00465F76"/>
    <w:rsid w:val="00466D08"/>
    <w:rsid w:val="00466D80"/>
    <w:rsid w:val="00466EAC"/>
    <w:rsid w:val="00466FA7"/>
    <w:rsid w:val="004670BF"/>
    <w:rsid w:val="004672D7"/>
    <w:rsid w:val="0046772B"/>
    <w:rsid w:val="00467A76"/>
    <w:rsid w:val="00467BA2"/>
    <w:rsid w:val="00467C27"/>
    <w:rsid w:val="00470014"/>
    <w:rsid w:val="00470301"/>
    <w:rsid w:val="00470347"/>
    <w:rsid w:val="00470466"/>
    <w:rsid w:val="0047048D"/>
    <w:rsid w:val="00470495"/>
    <w:rsid w:val="004707EC"/>
    <w:rsid w:val="00470A22"/>
    <w:rsid w:val="00470C6A"/>
    <w:rsid w:val="00470CC4"/>
    <w:rsid w:val="00470DA4"/>
    <w:rsid w:val="00470E05"/>
    <w:rsid w:val="0047167B"/>
    <w:rsid w:val="004716ED"/>
    <w:rsid w:val="00471A7A"/>
    <w:rsid w:val="00471B21"/>
    <w:rsid w:val="00471C48"/>
    <w:rsid w:val="00471DA2"/>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4A6"/>
    <w:rsid w:val="004764D1"/>
    <w:rsid w:val="004766B6"/>
    <w:rsid w:val="00476804"/>
    <w:rsid w:val="00476896"/>
    <w:rsid w:val="00476A6B"/>
    <w:rsid w:val="0047749A"/>
    <w:rsid w:val="00477692"/>
    <w:rsid w:val="004777E1"/>
    <w:rsid w:val="00477921"/>
    <w:rsid w:val="00477EA6"/>
    <w:rsid w:val="0048025D"/>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748"/>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91A"/>
    <w:rsid w:val="00494A01"/>
    <w:rsid w:val="00494BA7"/>
    <w:rsid w:val="00494BD6"/>
    <w:rsid w:val="00494EB8"/>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B66"/>
    <w:rsid w:val="004A12DC"/>
    <w:rsid w:val="004A18DA"/>
    <w:rsid w:val="004A1CE7"/>
    <w:rsid w:val="004A1E75"/>
    <w:rsid w:val="004A205B"/>
    <w:rsid w:val="004A2371"/>
    <w:rsid w:val="004A2492"/>
    <w:rsid w:val="004A25BB"/>
    <w:rsid w:val="004A2BF4"/>
    <w:rsid w:val="004A3219"/>
    <w:rsid w:val="004A4876"/>
    <w:rsid w:val="004A4A8E"/>
    <w:rsid w:val="004A4FCA"/>
    <w:rsid w:val="004A558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B1D"/>
    <w:rsid w:val="004B0D3B"/>
    <w:rsid w:val="004B1025"/>
    <w:rsid w:val="004B10BE"/>
    <w:rsid w:val="004B1448"/>
    <w:rsid w:val="004B1603"/>
    <w:rsid w:val="004B1878"/>
    <w:rsid w:val="004B1A64"/>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E9F"/>
    <w:rsid w:val="004C22D6"/>
    <w:rsid w:val="004C26A6"/>
    <w:rsid w:val="004C2779"/>
    <w:rsid w:val="004C2A79"/>
    <w:rsid w:val="004C2B4C"/>
    <w:rsid w:val="004C2C49"/>
    <w:rsid w:val="004C318F"/>
    <w:rsid w:val="004C33A9"/>
    <w:rsid w:val="004C3B7A"/>
    <w:rsid w:val="004C3EF8"/>
    <w:rsid w:val="004C46CF"/>
    <w:rsid w:val="004C4776"/>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6BA"/>
    <w:rsid w:val="004D67D7"/>
    <w:rsid w:val="004D6905"/>
    <w:rsid w:val="004D6B28"/>
    <w:rsid w:val="004D6C4F"/>
    <w:rsid w:val="004D6D93"/>
    <w:rsid w:val="004D7128"/>
    <w:rsid w:val="004D73A8"/>
    <w:rsid w:val="004D741A"/>
    <w:rsid w:val="004D7527"/>
    <w:rsid w:val="004D7986"/>
    <w:rsid w:val="004D7AE4"/>
    <w:rsid w:val="004D7E25"/>
    <w:rsid w:val="004D7F02"/>
    <w:rsid w:val="004D7FB5"/>
    <w:rsid w:val="004E02BF"/>
    <w:rsid w:val="004E0400"/>
    <w:rsid w:val="004E07E5"/>
    <w:rsid w:val="004E0803"/>
    <w:rsid w:val="004E0861"/>
    <w:rsid w:val="004E0C09"/>
    <w:rsid w:val="004E0DCF"/>
    <w:rsid w:val="004E1085"/>
    <w:rsid w:val="004E1112"/>
    <w:rsid w:val="004E15D1"/>
    <w:rsid w:val="004E163A"/>
    <w:rsid w:val="004E1818"/>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98"/>
    <w:rsid w:val="004E7AC2"/>
    <w:rsid w:val="004E7B0D"/>
    <w:rsid w:val="004E7C50"/>
    <w:rsid w:val="004E7C5A"/>
    <w:rsid w:val="004F008E"/>
    <w:rsid w:val="004F0175"/>
    <w:rsid w:val="004F027A"/>
    <w:rsid w:val="004F04D4"/>
    <w:rsid w:val="004F04F2"/>
    <w:rsid w:val="004F0645"/>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FC"/>
    <w:rsid w:val="004F3F21"/>
    <w:rsid w:val="004F3F7B"/>
    <w:rsid w:val="004F3F98"/>
    <w:rsid w:val="004F405A"/>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A9D"/>
    <w:rsid w:val="004F6CF7"/>
    <w:rsid w:val="004F7058"/>
    <w:rsid w:val="004F740C"/>
    <w:rsid w:val="004F7966"/>
    <w:rsid w:val="004F7AEC"/>
    <w:rsid w:val="004F7BB5"/>
    <w:rsid w:val="00500529"/>
    <w:rsid w:val="00500569"/>
    <w:rsid w:val="0050073E"/>
    <w:rsid w:val="005007E0"/>
    <w:rsid w:val="0050096E"/>
    <w:rsid w:val="00500C56"/>
    <w:rsid w:val="00500C70"/>
    <w:rsid w:val="005010BF"/>
    <w:rsid w:val="00501380"/>
    <w:rsid w:val="00501569"/>
    <w:rsid w:val="0050192C"/>
    <w:rsid w:val="00501BDA"/>
    <w:rsid w:val="00501CC5"/>
    <w:rsid w:val="00501D8B"/>
    <w:rsid w:val="00501FD5"/>
    <w:rsid w:val="00501FEA"/>
    <w:rsid w:val="00501FEC"/>
    <w:rsid w:val="00502625"/>
    <w:rsid w:val="00502B5E"/>
    <w:rsid w:val="00502DF0"/>
    <w:rsid w:val="00503042"/>
    <w:rsid w:val="005032A2"/>
    <w:rsid w:val="0050336A"/>
    <w:rsid w:val="005039AE"/>
    <w:rsid w:val="00504166"/>
    <w:rsid w:val="00504300"/>
    <w:rsid w:val="005043D7"/>
    <w:rsid w:val="0050494D"/>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51"/>
    <w:rsid w:val="00506E0B"/>
    <w:rsid w:val="00507784"/>
    <w:rsid w:val="00507B4F"/>
    <w:rsid w:val="00507CD5"/>
    <w:rsid w:val="00507F7A"/>
    <w:rsid w:val="0051008C"/>
    <w:rsid w:val="00510525"/>
    <w:rsid w:val="00510ABE"/>
    <w:rsid w:val="00510BA5"/>
    <w:rsid w:val="00510BAE"/>
    <w:rsid w:val="00510E6E"/>
    <w:rsid w:val="005111FD"/>
    <w:rsid w:val="00511256"/>
    <w:rsid w:val="00511383"/>
    <w:rsid w:val="005116FD"/>
    <w:rsid w:val="005117C9"/>
    <w:rsid w:val="005118DD"/>
    <w:rsid w:val="00511A98"/>
    <w:rsid w:val="00511D3F"/>
    <w:rsid w:val="00511F63"/>
    <w:rsid w:val="00512065"/>
    <w:rsid w:val="00512772"/>
    <w:rsid w:val="00512931"/>
    <w:rsid w:val="00512AA8"/>
    <w:rsid w:val="00512B78"/>
    <w:rsid w:val="00512DC5"/>
    <w:rsid w:val="00512FD5"/>
    <w:rsid w:val="005130F4"/>
    <w:rsid w:val="0051336B"/>
    <w:rsid w:val="00513857"/>
    <w:rsid w:val="00513965"/>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552"/>
    <w:rsid w:val="005178A4"/>
    <w:rsid w:val="005179CC"/>
    <w:rsid w:val="00517C84"/>
    <w:rsid w:val="00517E4D"/>
    <w:rsid w:val="005202A8"/>
    <w:rsid w:val="005208E8"/>
    <w:rsid w:val="00520B22"/>
    <w:rsid w:val="00520D09"/>
    <w:rsid w:val="00520E27"/>
    <w:rsid w:val="00520F4D"/>
    <w:rsid w:val="00521186"/>
    <w:rsid w:val="005212BA"/>
    <w:rsid w:val="00521361"/>
    <w:rsid w:val="00521643"/>
    <w:rsid w:val="00521856"/>
    <w:rsid w:val="005218EF"/>
    <w:rsid w:val="00521AB1"/>
    <w:rsid w:val="005220F3"/>
    <w:rsid w:val="005223BF"/>
    <w:rsid w:val="005225F2"/>
    <w:rsid w:val="0052293B"/>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A3"/>
    <w:rsid w:val="005251DF"/>
    <w:rsid w:val="0052523C"/>
    <w:rsid w:val="00525508"/>
    <w:rsid w:val="005259CE"/>
    <w:rsid w:val="00525D1F"/>
    <w:rsid w:val="005261BF"/>
    <w:rsid w:val="00526238"/>
    <w:rsid w:val="005264D0"/>
    <w:rsid w:val="0052659D"/>
    <w:rsid w:val="005268CB"/>
    <w:rsid w:val="00526FE6"/>
    <w:rsid w:val="00527402"/>
    <w:rsid w:val="00527B8D"/>
    <w:rsid w:val="00527C81"/>
    <w:rsid w:val="00527DF0"/>
    <w:rsid w:val="00527E68"/>
    <w:rsid w:val="005305C7"/>
    <w:rsid w:val="00530CAC"/>
    <w:rsid w:val="00530CBE"/>
    <w:rsid w:val="00530FFF"/>
    <w:rsid w:val="00531ED7"/>
    <w:rsid w:val="00532126"/>
    <w:rsid w:val="0053262A"/>
    <w:rsid w:val="0053275F"/>
    <w:rsid w:val="00532DB3"/>
    <w:rsid w:val="0053321E"/>
    <w:rsid w:val="005337B8"/>
    <w:rsid w:val="00533A4F"/>
    <w:rsid w:val="00533D48"/>
    <w:rsid w:val="00534140"/>
    <w:rsid w:val="005342B2"/>
    <w:rsid w:val="005346E7"/>
    <w:rsid w:val="00534749"/>
    <w:rsid w:val="0053488D"/>
    <w:rsid w:val="0053493C"/>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B0A"/>
    <w:rsid w:val="00545D95"/>
    <w:rsid w:val="00545F5A"/>
    <w:rsid w:val="005463E1"/>
    <w:rsid w:val="00546E30"/>
    <w:rsid w:val="005470C7"/>
    <w:rsid w:val="00547107"/>
    <w:rsid w:val="0054770A"/>
    <w:rsid w:val="00547A83"/>
    <w:rsid w:val="00547B2C"/>
    <w:rsid w:val="00547F58"/>
    <w:rsid w:val="005501ED"/>
    <w:rsid w:val="00550219"/>
    <w:rsid w:val="005502C4"/>
    <w:rsid w:val="0055052E"/>
    <w:rsid w:val="0055055B"/>
    <w:rsid w:val="005508F3"/>
    <w:rsid w:val="00550A7B"/>
    <w:rsid w:val="00550EE8"/>
    <w:rsid w:val="005510AD"/>
    <w:rsid w:val="005510FC"/>
    <w:rsid w:val="0055124C"/>
    <w:rsid w:val="005513AE"/>
    <w:rsid w:val="00551B47"/>
    <w:rsid w:val="00551FE9"/>
    <w:rsid w:val="005525FE"/>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E3"/>
    <w:rsid w:val="00554D62"/>
    <w:rsid w:val="00554E70"/>
    <w:rsid w:val="00554FE2"/>
    <w:rsid w:val="00555A31"/>
    <w:rsid w:val="00555A78"/>
    <w:rsid w:val="00555B90"/>
    <w:rsid w:val="00555CBE"/>
    <w:rsid w:val="00555D9D"/>
    <w:rsid w:val="00555FB6"/>
    <w:rsid w:val="00556C06"/>
    <w:rsid w:val="00556D50"/>
    <w:rsid w:val="00557123"/>
    <w:rsid w:val="005573D2"/>
    <w:rsid w:val="0055740B"/>
    <w:rsid w:val="0055761B"/>
    <w:rsid w:val="00557664"/>
    <w:rsid w:val="00557A82"/>
    <w:rsid w:val="00557C82"/>
    <w:rsid w:val="00557EC5"/>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599"/>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895"/>
    <w:rsid w:val="005859CB"/>
    <w:rsid w:val="00585A72"/>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32EB"/>
    <w:rsid w:val="00593B57"/>
    <w:rsid w:val="00593F13"/>
    <w:rsid w:val="0059436D"/>
    <w:rsid w:val="00594C08"/>
    <w:rsid w:val="00594C30"/>
    <w:rsid w:val="00594C3C"/>
    <w:rsid w:val="00594E9A"/>
    <w:rsid w:val="00594FC6"/>
    <w:rsid w:val="0059500F"/>
    <w:rsid w:val="005950AA"/>
    <w:rsid w:val="0059527A"/>
    <w:rsid w:val="005954F9"/>
    <w:rsid w:val="005956CB"/>
    <w:rsid w:val="00595970"/>
    <w:rsid w:val="00595C28"/>
    <w:rsid w:val="00595D32"/>
    <w:rsid w:val="00595E78"/>
    <w:rsid w:val="0059649E"/>
    <w:rsid w:val="00596645"/>
    <w:rsid w:val="0059679F"/>
    <w:rsid w:val="00596F22"/>
    <w:rsid w:val="00596F23"/>
    <w:rsid w:val="0059736F"/>
    <w:rsid w:val="005976C3"/>
    <w:rsid w:val="005978FC"/>
    <w:rsid w:val="00597B07"/>
    <w:rsid w:val="005A0044"/>
    <w:rsid w:val="005A01BC"/>
    <w:rsid w:val="005A07E4"/>
    <w:rsid w:val="005A09D7"/>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B7"/>
    <w:rsid w:val="005B0704"/>
    <w:rsid w:val="005B09A3"/>
    <w:rsid w:val="005B0A5C"/>
    <w:rsid w:val="005B0ED6"/>
    <w:rsid w:val="005B1316"/>
    <w:rsid w:val="005B14C6"/>
    <w:rsid w:val="005B1592"/>
    <w:rsid w:val="005B167E"/>
    <w:rsid w:val="005B1815"/>
    <w:rsid w:val="005B18E7"/>
    <w:rsid w:val="005B1993"/>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BB4"/>
    <w:rsid w:val="005C1C32"/>
    <w:rsid w:val="005C1C3A"/>
    <w:rsid w:val="005C227E"/>
    <w:rsid w:val="005C23B9"/>
    <w:rsid w:val="005C2484"/>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AC0"/>
    <w:rsid w:val="005C6D61"/>
    <w:rsid w:val="005C7006"/>
    <w:rsid w:val="005C700B"/>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276"/>
    <w:rsid w:val="005E62F9"/>
    <w:rsid w:val="005E63C2"/>
    <w:rsid w:val="005E6704"/>
    <w:rsid w:val="005E6877"/>
    <w:rsid w:val="005E7099"/>
    <w:rsid w:val="005E7334"/>
    <w:rsid w:val="005E73A2"/>
    <w:rsid w:val="005E75C7"/>
    <w:rsid w:val="005E767E"/>
    <w:rsid w:val="005E76AF"/>
    <w:rsid w:val="005E7770"/>
    <w:rsid w:val="005E77E6"/>
    <w:rsid w:val="005E7ACF"/>
    <w:rsid w:val="005E7BD6"/>
    <w:rsid w:val="005E7C27"/>
    <w:rsid w:val="005E7F0B"/>
    <w:rsid w:val="005F0219"/>
    <w:rsid w:val="005F0672"/>
    <w:rsid w:val="005F0838"/>
    <w:rsid w:val="005F0AF4"/>
    <w:rsid w:val="005F0D33"/>
    <w:rsid w:val="005F0FFF"/>
    <w:rsid w:val="005F100D"/>
    <w:rsid w:val="005F1731"/>
    <w:rsid w:val="005F1B37"/>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9D"/>
    <w:rsid w:val="005F542C"/>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77"/>
    <w:rsid w:val="00603E73"/>
    <w:rsid w:val="0060405D"/>
    <w:rsid w:val="006041ED"/>
    <w:rsid w:val="006046ED"/>
    <w:rsid w:val="00604841"/>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EF"/>
    <w:rsid w:val="00614574"/>
    <w:rsid w:val="006149ED"/>
    <w:rsid w:val="00615053"/>
    <w:rsid w:val="00615084"/>
    <w:rsid w:val="006151CE"/>
    <w:rsid w:val="006152B2"/>
    <w:rsid w:val="006155EF"/>
    <w:rsid w:val="0061575E"/>
    <w:rsid w:val="00615B49"/>
    <w:rsid w:val="00615BFA"/>
    <w:rsid w:val="00615C1A"/>
    <w:rsid w:val="00615F8A"/>
    <w:rsid w:val="00616091"/>
    <w:rsid w:val="006162AB"/>
    <w:rsid w:val="0061676C"/>
    <w:rsid w:val="0061679C"/>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50D3"/>
    <w:rsid w:val="0062536C"/>
    <w:rsid w:val="0062578B"/>
    <w:rsid w:val="00625C09"/>
    <w:rsid w:val="006260B7"/>
    <w:rsid w:val="006262D1"/>
    <w:rsid w:val="00626444"/>
    <w:rsid w:val="006265C0"/>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514"/>
    <w:rsid w:val="0064154E"/>
    <w:rsid w:val="006418B5"/>
    <w:rsid w:val="00641A53"/>
    <w:rsid w:val="00641BA9"/>
    <w:rsid w:val="00641BD3"/>
    <w:rsid w:val="00641BDA"/>
    <w:rsid w:val="00641CB0"/>
    <w:rsid w:val="00641DAC"/>
    <w:rsid w:val="00641EBD"/>
    <w:rsid w:val="00642901"/>
    <w:rsid w:val="00642B29"/>
    <w:rsid w:val="00642CCA"/>
    <w:rsid w:val="00642CD7"/>
    <w:rsid w:val="00642F9C"/>
    <w:rsid w:val="00642FFA"/>
    <w:rsid w:val="00643131"/>
    <w:rsid w:val="006431E8"/>
    <w:rsid w:val="006434A0"/>
    <w:rsid w:val="006434B9"/>
    <w:rsid w:val="006436FC"/>
    <w:rsid w:val="006439C5"/>
    <w:rsid w:val="00643C28"/>
    <w:rsid w:val="00643C91"/>
    <w:rsid w:val="00643EEF"/>
    <w:rsid w:val="00644117"/>
    <w:rsid w:val="00644BA7"/>
    <w:rsid w:val="00644F3E"/>
    <w:rsid w:val="00644FC4"/>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B2D"/>
    <w:rsid w:val="00650D16"/>
    <w:rsid w:val="00650D8C"/>
    <w:rsid w:val="0065174F"/>
    <w:rsid w:val="00651947"/>
    <w:rsid w:val="00651BD3"/>
    <w:rsid w:val="006526B9"/>
    <w:rsid w:val="00652991"/>
    <w:rsid w:val="00652E53"/>
    <w:rsid w:val="00652E61"/>
    <w:rsid w:val="00653385"/>
    <w:rsid w:val="0065345A"/>
    <w:rsid w:val="0065386F"/>
    <w:rsid w:val="006538D1"/>
    <w:rsid w:val="006538EB"/>
    <w:rsid w:val="00653919"/>
    <w:rsid w:val="00653977"/>
    <w:rsid w:val="00653A7C"/>
    <w:rsid w:val="00653DF2"/>
    <w:rsid w:val="0065407F"/>
    <w:rsid w:val="00654415"/>
    <w:rsid w:val="00654635"/>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BBF"/>
    <w:rsid w:val="00656CE2"/>
    <w:rsid w:val="00656D39"/>
    <w:rsid w:val="00656DB3"/>
    <w:rsid w:val="00656EA5"/>
    <w:rsid w:val="00656F6A"/>
    <w:rsid w:val="00656FE1"/>
    <w:rsid w:val="006570CA"/>
    <w:rsid w:val="00657118"/>
    <w:rsid w:val="0065719C"/>
    <w:rsid w:val="00657312"/>
    <w:rsid w:val="00657C67"/>
    <w:rsid w:val="00660386"/>
    <w:rsid w:val="00660506"/>
    <w:rsid w:val="00660BA2"/>
    <w:rsid w:val="00660CB9"/>
    <w:rsid w:val="006610D2"/>
    <w:rsid w:val="00661176"/>
    <w:rsid w:val="00661290"/>
    <w:rsid w:val="00661353"/>
    <w:rsid w:val="00661369"/>
    <w:rsid w:val="00661403"/>
    <w:rsid w:val="006614C1"/>
    <w:rsid w:val="0066158F"/>
    <w:rsid w:val="00661A9D"/>
    <w:rsid w:val="00661BD5"/>
    <w:rsid w:val="0066220F"/>
    <w:rsid w:val="00662274"/>
    <w:rsid w:val="0066247F"/>
    <w:rsid w:val="00662804"/>
    <w:rsid w:val="00662BD5"/>
    <w:rsid w:val="00662CC1"/>
    <w:rsid w:val="00662D8E"/>
    <w:rsid w:val="00663A6E"/>
    <w:rsid w:val="00663DF1"/>
    <w:rsid w:val="00664336"/>
    <w:rsid w:val="006646BA"/>
    <w:rsid w:val="006646FE"/>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9B3"/>
    <w:rsid w:val="00666AC4"/>
    <w:rsid w:val="00666C5D"/>
    <w:rsid w:val="00666E2E"/>
    <w:rsid w:val="00666ECA"/>
    <w:rsid w:val="00666F0B"/>
    <w:rsid w:val="0066705A"/>
    <w:rsid w:val="0066720C"/>
    <w:rsid w:val="006673EE"/>
    <w:rsid w:val="00667471"/>
    <w:rsid w:val="006675C2"/>
    <w:rsid w:val="006679B9"/>
    <w:rsid w:val="00667CB9"/>
    <w:rsid w:val="00670387"/>
    <w:rsid w:val="0067043A"/>
    <w:rsid w:val="006705B5"/>
    <w:rsid w:val="006706B0"/>
    <w:rsid w:val="00670750"/>
    <w:rsid w:val="00670C29"/>
    <w:rsid w:val="00670E4B"/>
    <w:rsid w:val="00670F05"/>
    <w:rsid w:val="00670FED"/>
    <w:rsid w:val="006710DA"/>
    <w:rsid w:val="006710FF"/>
    <w:rsid w:val="006714A5"/>
    <w:rsid w:val="006714E8"/>
    <w:rsid w:val="0067183E"/>
    <w:rsid w:val="006718A2"/>
    <w:rsid w:val="006718E8"/>
    <w:rsid w:val="00671AEA"/>
    <w:rsid w:val="00671EB3"/>
    <w:rsid w:val="0067203D"/>
    <w:rsid w:val="006720EE"/>
    <w:rsid w:val="00672159"/>
    <w:rsid w:val="00672519"/>
    <w:rsid w:val="00672527"/>
    <w:rsid w:val="00672748"/>
    <w:rsid w:val="00672E52"/>
    <w:rsid w:val="0067321E"/>
    <w:rsid w:val="0067378F"/>
    <w:rsid w:val="00673B6F"/>
    <w:rsid w:val="00673BD6"/>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AA2"/>
    <w:rsid w:val="00676B9B"/>
    <w:rsid w:val="00676D6B"/>
    <w:rsid w:val="00676DAE"/>
    <w:rsid w:val="0067759E"/>
    <w:rsid w:val="0067765E"/>
    <w:rsid w:val="006779B3"/>
    <w:rsid w:val="00677A24"/>
    <w:rsid w:val="00677B68"/>
    <w:rsid w:val="00677D18"/>
    <w:rsid w:val="00677D60"/>
    <w:rsid w:val="00680288"/>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4055"/>
    <w:rsid w:val="006840C2"/>
    <w:rsid w:val="00684120"/>
    <w:rsid w:val="0068426D"/>
    <w:rsid w:val="006845C8"/>
    <w:rsid w:val="006848EE"/>
    <w:rsid w:val="00684ADD"/>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A7A"/>
    <w:rsid w:val="00691D9F"/>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82"/>
    <w:rsid w:val="00697FBC"/>
    <w:rsid w:val="006A0010"/>
    <w:rsid w:val="006A00F6"/>
    <w:rsid w:val="006A0238"/>
    <w:rsid w:val="006A0297"/>
    <w:rsid w:val="006A02D3"/>
    <w:rsid w:val="006A0387"/>
    <w:rsid w:val="006A067C"/>
    <w:rsid w:val="006A08B2"/>
    <w:rsid w:val="006A0BA7"/>
    <w:rsid w:val="006A0CF9"/>
    <w:rsid w:val="006A0F0B"/>
    <w:rsid w:val="006A0F64"/>
    <w:rsid w:val="006A131E"/>
    <w:rsid w:val="006A1582"/>
    <w:rsid w:val="006A1663"/>
    <w:rsid w:val="006A1846"/>
    <w:rsid w:val="006A1B3B"/>
    <w:rsid w:val="006A1D61"/>
    <w:rsid w:val="006A1F62"/>
    <w:rsid w:val="006A209F"/>
    <w:rsid w:val="006A284F"/>
    <w:rsid w:val="006A286B"/>
    <w:rsid w:val="006A2C51"/>
    <w:rsid w:val="006A2C8A"/>
    <w:rsid w:val="006A2E88"/>
    <w:rsid w:val="006A3693"/>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5B0"/>
    <w:rsid w:val="006B4608"/>
    <w:rsid w:val="006B4AD4"/>
    <w:rsid w:val="006B4B68"/>
    <w:rsid w:val="006B4B70"/>
    <w:rsid w:val="006B4CF1"/>
    <w:rsid w:val="006B4E50"/>
    <w:rsid w:val="006B503C"/>
    <w:rsid w:val="006B51F1"/>
    <w:rsid w:val="006B5939"/>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9EE"/>
    <w:rsid w:val="006C3C9A"/>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B04"/>
    <w:rsid w:val="006C6C20"/>
    <w:rsid w:val="006C6E1E"/>
    <w:rsid w:val="006C7110"/>
    <w:rsid w:val="006C7402"/>
    <w:rsid w:val="006C74A2"/>
    <w:rsid w:val="006C77A3"/>
    <w:rsid w:val="006C7811"/>
    <w:rsid w:val="006C78AE"/>
    <w:rsid w:val="006C7C9C"/>
    <w:rsid w:val="006C7D11"/>
    <w:rsid w:val="006C7D35"/>
    <w:rsid w:val="006D0193"/>
    <w:rsid w:val="006D0532"/>
    <w:rsid w:val="006D07E0"/>
    <w:rsid w:val="006D09BF"/>
    <w:rsid w:val="006D0E5C"/>
    <w:rsid w:val="006D132F"/>
    <w:rsid w:val="006D1505"/>
    <w:rsid w:val="006D153F"/>
    <w:rsid w:val="006D182E"/>
    <w:rsid w:val="006D18F0"/>
    <w:rsid w:val="006D1B86"/>
    <w:rsid w:val="006D1C95"/>
    <w:rsid w:val="006D1EB5"/>
    <w:rsid w:val="006D1F66"/>
    <w:rsid w:val="006D2972"/>
    <w:rsid w:val="006D2AEC"/>
    <w:rsid w:val="006D31BB"/>
    <w:rsid w:val="006D3482"/>
    <w:rsid w:val="006D34F5"/>
    <w:rsid w:val="006D351B"/>
    <w:rsid w:val="006D37D2"/>
    <w:rsid w:val="006D3AB6"/>
    <w:rsid w:val="006D4305"/>
    <w:rsid w:val="006D4469"/>
    <w:rsid w:val="006D4590"/>
    <w:rsid w:val="006D491B"/>
    <w:rsid w:val="006D4F49"/>
    <w:rsid w:val="006D53F6"/>
    <w:rsid w:val="006D5AA3"/>
    <w:rsid w:val="006D5B7B"/>
    <w:rsid w:val="006D5DE8"/>
    <w:rsid w:val="006D5E43"/>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6CC"/>
    <w:rsid w:val="006F26EF"/>
    <w:rsid w:val="006F276C"/>
    <w:rsid w:val="006F2BD2"/>
    <w:rsid w:val="006F2C01"/>
    <w:rsid w:val="006F2E23"/>
    <w:rsid w:val="006F340F"/>
    <w:rsid w:val="006F37C9"/>
    <w:rsid w:val="006F3B0D"/>
    <w:rsid w:val="006F3CB1"/>
    <w:rsid w:val="006F422A"/>
    <w:rsid w:val="006F46F8"/>
    <w:rsid w:val="006F481F"/>
    <w:rsid w:val="006F513E"/>
    <w:rsid w:val="006F5514"/>
    <w:rsid w:val="006F5524"/>
    <w:rsid w:val="006F55BA"/>
    <w:rsid w:val="006F57EB"/>
    <w:rsid w:val="006F5986"/>
    <w:rsid w:val="006F647A"/>
    <w:rsid w:val="006F67AD"/>
    <w:rsid w:val="006F680B"/>
    <w:rsid w:val="006F69A4"/>
    <w:rsid w:val="006F69E2"/>
    <w:rsid w:val="006F6CF0"/>
    <w:rsid w:val="006F70C7"/>
    <w:rsid w:val="006F75A5"/>
    <w:rsid w:val="006F79AD"/>
    <w:rsid w:val="006F7AFB"/>
    <w:rsid w:val="006F7BF2"/>
    <w:rsid w:val="00700155"/>
    <w:rsid w:val="0070029F"/>
    <w:rsid w:val="00700414"/>
    <w:rsid w:val="007004FA"/>
    <w:rsid w:val="00700510"/>
    <w:rsid w:val="007005A6"/>
    <w:rsid w:val="0070070C"/>
    <w:rsid w:val="00700FB4"/>
    <w:rsid w:val="00701760"/>
    <w:rsid w:val="00701985"/>
    <w:rsid w:val="00701B65"/>
    <w:rsid w:val="00701BDA"/>
    <w:rsid w:val="00701D42"/>
    <w:rsid w:val="00701FD1"/>
    <w:rsid w:val="00702282"/>
    <w:rsid w:val="00702347"/>
    <w:rsid w:val="00702948"/>
    <w:rsid w:val="007029FF"/>
    <w:rsid w:val="00702BA9"/>
    <w:rsid w:val="00702F2E"/>
    <w:rsid w:val="00702F4A"/>
    <w:rsid w:val="007030BC"/>
    <w:rsid w:val="007031D3"/>
    <w:rsid w:val="00703200"/>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DA"/>
    <w:rsid w:val="0071557D"/>
    <w:rsid w:val="0071560D"/>
    <w:rsid w:val="0071573A"/>
    <w:rsid w:val="00715898"/>
    <w:rsid w:val="00715916"/>
    <w:rsid w:val="00715AB1"/>
    <w:rsid w:val="00715C22"/>
    <w:rsid w:val="0071603B"/>
    <w:rsid w:val="007160CA"/>
    <w:rsid w:val="00716548"/>
    <w:rsid w:val="0071667E"/>
    <w:rsid w:val="00716B16"/>
    <w:rsid w:val="00716B68"/>
    <w:rsid w:val="00716C97"/>
    <w:rsid w:val="0071726B"/>
    <w:rsid w:val="00717887"/>
    <w:rsid w:val="00717C10"/>
    <w:rsid w:val="00717D4C"/>
    <w:rsid w:val="00717D7C"/>
    <w:rsid w:val="007201ED"/>
    <w:rsid w:val="007202B3"/>
    <w:rsid w:val="00720460"/>
    <w:rsid w:val="00720B50"/>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8A2"/>
    <w:rsid w:val="00727A15"/>
    <w:rsid w:val="00727DAA"/>
    <w:rsid w:val="0073025A"/>
    <w:rsid w:val="007303F3"/>
    <w:rsid w:val="00730451"/>
    <w:rsid w:val="00730C4B"/>
    <w:rsid w:val="00730CA6"/>
    <w:rsid w:val="00730EE4"/>
    <w:rsid w:val="0073111C"/>
    <w:rsid w:val="0073125B"/>
    <w:rsid w:val="00731463"/>
    <w:rsid w:val="00731A01"/>
    <w:rsid w:val="00731A95"/>
    <w:rsid w:val="00731CC0"/>
    <w:rsid w:val="0073225A"/>
    <w:rsid w:val="00732637"/>
    <w:rsid w:val="007326A7"/>
    <w:rsid w:val="00732D6A"/>
    <w:rsid w:val="00732E46"/>
    <w:rsid w:val="00733051"/>
    <w:rsid w:val="00733764"/>
    <w:rsid w:val="0073384B"/>
    <w:rsid w:val="00733FA2"/>
    <w:rsid w:val="00734107"/>
    <w:rsid w:val="0073422A"/>
    <w:rsid w:val="00734559"/>
    <w:rsid w:val="007349BB"/>
    <w:rsid w:val="00735111"/>
    <w:rsid w:val="00735338"/>
    <w:rsid w:val="00735626"/>
    <w:rsid w:val="00735FFD"/>
    <w:rsid w:val="0073604F"/>
    <w:rsid w:val="00736056"/>
    <w:rsid w:val="007360AF"/>
    <w:rsid w:val="00736101"/>
    <w:rsid w:val="00736197"/>
    <w:rsid w:val="0073623D"/>
    <w:rsid w:val="00736557"/>
    <w:rsid w:val="007367DC"/>
    <w:rsid w:val="00736A80"/>
    <w:rsid w:val="00736BF0"/>
    <w:rsid w:val="00736C68"/>
    <w:rsid w:val="00736D80"/>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F97"/>
    <w:rsid w:val="00741FE1"/>
    <w:rsid w:val="0074226F"/>
    <w:rsid w:val="007425BE"/>
    <w:rsid w:val="007425F5"/>
    <w:rsid w:val="00742713"/>
    <w:rsid w:val="00742E7F"/>
    <w:rsid w:val="007435A2"/>
    <w:rsid w:val="007438A2"/>
    <w:rsid w:val="007438CA"/>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D2E"/>
    <w:rsid w:val="0074633E"/>
    <w:rsid w:val="0074637B"/>
    <w:rsid w:val="00746504"/>
    <w:rsid w:val="0074661B"/>
    <w:rsid w:val="0074665C"/>
    <w:rsid w:val="00746D51"/>
    <w:rsid w:val="00746DA2"/>
    <w:rsid w:val="00746E3A"/>
    <w:rsid w:val="00746FCB"/>
    <w:rsid w:val="00746FF6"/>
    <w:rsid w:val="0074705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F63"/>
    <w:rsid w:val="007644D6"/>
    <w:rsid w:val="0076468A"/>
    <w:rsid w:val="00764740"/>
    <w:rsid w:val="0076491F"/>
    <w:rsid w:val="00764BC9"/>
    <w:rsid w:val="00764E0E"/>
    <w:rsid w:val="00764E4E"/>
    <w:rsid w:val="00765B7F"/>
    <w:rsid w:val="00765BAD"/>
    <w:rsid w:val="00765CAC"/>
    <w:rsid w:val="00765F7E"/>
    <w:rsid w:val="0076653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900"/>
    <w:rsid w:val="00783A22"/>
    <w:rsid w:val="00783B3F"/>
    <w:rsid w:val="00783CC9"/>
    <w:rsid w:val="00784288"/>
    <w:rsid w:val="00784387"/>
    <w:rsid w:val="007847B6"/>
    <w:rsid w:val="0078484F"/>
    <w:rsid w:val="00784A92"/>
    <w:rsid w:val="00784FD0"/>
    <w:rsid w:val="0078525E"/>
    <w:rsid w:val="007855EE"/>
    <w:rsid w:val="00785615"/>
    <w:rsid w:val="007856DC"/>
    <w:rsid w:val="007857D2"/>
    <w:rsid w:val="00785831"/>
    <w:rsid w:val="00785BEF"/>
    <w:rsid w:val="00786664"/>
    <w:rsid w:val="00786A7B"/>
    <w:rsid w:val="00786E8A"/>
    <w:rsid w:val="00786F38"/>
    <w:rsid w:val="00786FB4"/>
    <w:rsid w:val="00787459"/>
    <w:rsid w:val="00787619"/>
    <w:rsid w:val="0078764D"/>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DA"/>
    <w:rsid w:val="00793AEA"/>
    <w:rsid w:val="00793B9C"/>
    <w:rsid w:val="00793C03"/>
    <w:rsid w:val="0079407F"/>
    <w:rsid w:val="00794084"/>
    <w:rsid w:val="00794218"/>
    <w:rsid w:val="007948D1"/>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E15"/>
    <w:rsid w:val="00797EC9"/>
    <w:rsid w:val="00797F35"/>
    <w:rsid w:val="007A059B"/>
    <w:rsid w:val="007A0706"/>
    <w:rsid w:val="007A0949"/>
    <w:rsid w:val="007A0A8F"/>
    <w:rsid w:val="007A0D74"/>
    <w:rsid w:val="007A0F87"/>
    <w:rsid w:val="007A1238"/>
    <w:rsid w:val="007A13C6"/>
    <w:rsid w:val="007A14E6"/>
    <w:rsid w:val="007A1681"/>
    <w:rsid w:val="007A180D"/>
    <w:rsid w:val="007A20E1"/>
    <w:rsid w:val="007A2645"/>
    <w:rsid w:val="007A2840"/>
    <w:rsid w:val="007A2C14"/>
    <w:rsid w:val="007A2F57"/>
    <w:rsid w:val="007A3047"/>
    <w:rsid w:val="007A3248"/>
    <w:rsid w:val="007A32BA"/>
    <w:rsid w:val="007A340A"/>
    <w:rsid w:val="007A3932"/>
    <w:rsid w:val="007A39F8"/>
    <w:rsid w:val="007A3E41"/>
    <w:rsid w:val="007A3F0C"/>
    <w:rsid w:val="007A4027"/>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6C8"/>
    <w:rsid w:val="007B58E3"/>
    <w:rsid w:val="007B59B3"/>
    <w:rsid w:val="007B5CFD"/>
    <w:rsid w:val="007B6366"/>
    <w:rsid w:val="007B6725"/>
    <w:rsid w:val="007B68DE"/>
    <w:rsid w:val="007B68EF"/>
    <w:rsid w:val="007B6CB3"/>
    <w:rsid w:val="007B7543"/>
    <w:rsid w:val="007B765E"/>
    <w:rsid w:val="007B780A"/>
    <w:rsid w:val="007B7A1F"/>
    <w:rsid w:val="007B7BB4"/>
    <w:rsid w:val="007B7D05"/>
    <w:rsid w:val="007B7E70"/>
    <w:rsid w:val="007B7E79"/>
    <w:rsid w:val="007C05C3"/>
    <w:rsid w:val="007C06EE"/>
    <w:rsid w:val="007C0769"/>
    <w:rsid w:val="007C0886"/>
    <w:rsid w:val="007C0AAA"/>
    <w:rsid w:val="007C141D"/>
    <w:rsid w:val="007C165D"/>
    <w:rsid w:val="007C19F8"/>
    <w:rsid w:val="007C1AEE"/>
    <w:rsid w:val="007C1C36"/>
    <w:rsid w:val="007C1DB7"/>
    <w:rsid w:val="007C1F70"/>
    <w:rsid w:val="007C20BB"/>
    <w:rsid w:val="007C210B"/>
    <w:rsid w:val="007C239E"/>
    <w:rsid w:val="007C2596"/>
    <w:rsid w:val="007C2A09"/>
    <w:rsid w:val="007C2BCF"/>
    <w:rsid w:val="007C2D4F"/>
    <w:rsid w:val="007C30AF"/>
    <w:rsid w:val="007C35AD"/>
    <w:rsid w:val="007C3934"/>
    <w:rsid w:val="007C400F"/>
    <w:rsid w:val="007C40BE"/>
    <w:rsid w:val="007C42E8"/>
    <w:rsid w:val="007C4AE9"/>
    <w:rsid w:val="007C4FC1"/>
    <w:rsid w:val="007C5343"/>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4DA"/>
    <w:rsid w:val="007C780F"/>
    <w:rsid w:val="007C7E46"/>
    <w:rsid w:val="007D0264"/>
    <w:rsid w:val="007D0271"/>
    <w:rsid w:val="007D029E"/>
    <w:rsid w:val="007D0510"/>
    <w:rsid w:val="007D051A"/>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31A8"/>
    <w:rsid w:val="007D31CE"/>
    <w:rsid w:val="007D3201"/>
    <w:rsid w:val="007D38E0"/>
    <w:rsid w:val="007D39B2"/>
    <w:rsid w:val="007D3B3A"/>
    <w:rsid w:val="007D418B"/>
    <w:rsid w:val="007D4716"/>
    <w:rsid w:val="007D4768"/>
    <w:rsid w:val="007D48AE"/>
    <w:rsid w:val="007D4957"/>
    <w:rsid w:val="007D49E2"/>
    <w:rsid w:val="007D4F5F"/>
    <w:rsid w:val="007D5130"/>
    <w:rsid w:val="007D5876"/>
    <w:rsid w:val="007D5888"/>
    <w:rsid w:val="007D5BE8"/>
    <w:rsid w:val="007D5FD6"/>
    <w:rsid w:val="007D6567"/>
    <w:rsid w:val="007D6E2B"/>
    <w:rsid w:val="007D708A"/>
    <w:rsid w:val="007D7137"/>
    <w:rsid w:val="007D71E4"/>
    <w:rsid w:val="007D75D0"/>
    <w:rsid w:val="007D7E09"/>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A69"/>
    <w:rsid w:val="007E6A7C"/>
    <w:rsid w:val="007E6ADD"/>
    <w:rsid w:val="007E6D25"/>
    <w:rsid w:val="007E6FA7"/>
    <w:rsid w:val="007E7659"/>
    <w:rsid w:val="007E79FB"/>
    <w:rsid w:val="007E7C89"/>
    <w:rsid w:val="007E7F60"/>
    <w:rsid w:val="007F000A"/>
    <w:rsid w:val="007F030C"/>
    <w:rsid w:val="007F08AF"/>
    <w:rsid w:val="007F0C4D"/>
    <w:rsid w:val="007F0D09"/>
    <w:rsid w:val="007F0F5A"/>
    <w:rsid w:val="007F11D9"/>
    <w:rsid w:val="007F1341"/>
    <w:rsid w:val="007F158F"/>
    <w:rsid w:val="007F16B6"/>
    <w:rsid w:val="007F1816"/>
    <w:rsid w:val="007F1D14"/>
    <w:rsid w:val="007F1F07"/>
    <w:rsid w:val="007F1F57"/>
    <w:rsid w:val="007F206D"/>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C9"/>
    <w:rsid w:val="007F6E54"/>
    <w:rsid w:val="007F74EF"/>
    <w:rsid w:val="007F7A0E"/>
    <w:rsid w:val="007F7A1D"/>
    <w:rsid w:val="007F7D5C"/>
    <w:rsid w:val="007F7E85"/>
    <w:rsid w:val="007F7EA3"/>
    <w:rsid w:val="007F7F23"/>
    <w:rsid w:val="008001DA"/>
    <w:rsid w:val="0080068E"/>
    <w:rsid w:val="00800977"/>
    <w:rsid w:val="00800ABB"/>
    <w:rsid w:val="00800D30"/>
    <w:rsid w:val="00800F4D"/>
    <w:rsid w:val="0080150D"/>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8A4"/>
    <w:rsid w:val="00805A63"/>
    <w:rsid w:val="00805D41"/>
    <w:rsid w:val="00805E7B"/>
    <w:rsid w:val="00805EDD"/>
    <w:rsid w:val="0080615C"/>
    <w:rsid w:val="00806161"/>
    <w:rsid w:val="00806571"/>
    <w:rsid w:val="00806A27"/>
    <w:rsid w:val="00806A28"/>
    <w:rsid w:val="00806BCA"/>
    <w:rsid w:val="00806CFC"/>
    <w:rsid w:val="00806DF6"/>
    <w:rsid w:val="00807156"/>
    <w:rsid w:val="0080754B"/>
    <w:rsid w:val="0080773F"/>
    <w:rsid w:val="0080791B"/>
    <w:rsid w:val="00807FAC"/>
    <w:rsid w:val="00810073"/>
    <w:rsid w:val="008100DC"/>
    <w:rsid w:val="00810375"/>
    <w:rsid w:val="008106E2"/>
    <w:rsid w:val="0081070B"/>
    <w:rsid w:val="00810815"/>
    <w:rsid w:val="00810C7B"/>
    <w:rsid w:val="00810E68"/>
    <w:rsid w:val="00810EEA"/>
    <w:rsid w:val="008110AC"/>
    <w:rsid w:val="00811112"/>
    <w:rsid w:val="008111A7"/>
    <w:rsid w:val="00811562"/>
    <w:rsid w:val="00811AF9"/>
    <w:rsid w:val="00811D9E"/>
    <w:rsid w:val="008121D2"/>
    <w:rsid w:val="00812377"/>
    <w:rsid w:val="008123AE"/>
    <w:rsid w:val="008124B4"/>
    <w:rsid w:val="00812672"/>
    <w:rsid w:val="008127CA"/>
    <w:rsid w:val="008128B6"/>
    <w:rsid w:val="00812980"/>
    <w:rsid w:val="00813298"/>
    <w:rsid w:val="008134CF"/>
    <w:rsid w:val="00813640"/>
    <w:rsid w:val="00813B7B"/>
    <w:rsid w:val="00813D4B"/>
    <w:rsid w:val="00814614"/>
    <w:rsid w:val="00814628"/>
    <w:rsid w:val="0081481E"/>
    <w:rsid w:val="00814EA8"/>
    <w:rsid w:val="00815112"/>
    <w:rsid w:val="00815588"/>
    <w:rsid w:val="008155D7"/>
    <w:rsid w:val="00815646"/>
    <w:rsid w:val="00815C58"/>
    <w:rsid w:val="00815C76"/>
    <w:rsid w:val="00815D39"/>
    <w:rsid w:val="0081645A"/>
    <w:rsid w:val="00816638"/>
    <w:rsid w:val="008167BB"/>
    <w:rsid w:val="00816805"/>
    <w:rsid w:val="00816EB1"/>
    <w:rsid w:val="00817C5E"/>
    <w:rsid w:val="00817D0F"/>
    <w:rsid w:val="0082010F"/>
    <w:rsid w:val="008205C3"/>
    <w:rsid w:val="00820898"/>
    <w:rsid w:val="00820A75"/>
    <w:rsid w:val="00820B37"/>
    <w:rsid w:val="00820D95"/>
    <w:rsid w:val="00820EB8"/>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E9"/>
    <w:rsid w:val="008322AB"/>
    <w:rsid w:val="0083230A"/>
    <w:rsid w:val="00832AA7"/>
    <w:rsid w:val="00832AF1"/>
    <w:rsid w:val="00832B2E"/>
    <w:rsid w:val="00832B66"/>
    <w:rsid w:val="00832D25"/>
    <w:rsid w:val="00832E55"/>
    <w:rsid w:val="0083344D"/>
    <w:rsid w:val="00833960"/>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49"/>
    <w:rsid w:val="008402A2"/>
    <w:rsid w:val="00840383"/>
    <w:rsid w:val="00840523"/>
    <w:rsid w:val="00840747"/>
    <w:rsid w:val="008408EE"/>
    <w:rsid w:val="00840C6D"/>
    <w:rsid w:val="00840EB2"/>
    <w:rsid w:val="00840F44"/>
    <w:rsid w:val="00841125"/>
    <w:rsid w:val="00841354"/>
    <w:rsid w:val="00841B52"/>
    <w:rsid w:val="00841CE9"/>
    <w:rsid w:val="00841EE8"/>
    <w:rsid w:val="008421B7"/>
    <w:rsid w:val="008422BF"/>
    <w:rsid w:val="00842376"/>
    <w:rsid w:val="008423F0"/>
    <w:rsid w:val="00842855"/>
    <w:rsid w:val="00842A45"/>
    <w:rsid w:val="008435C0"/>
    <w:rsid w:val="008437B7"/>
    <w:rsid w:val="00843D5B"/>
    <w:rsid w:val="00843F8D"/>
    <w:rsid w:val="00843FA4"/>
    <w:rsid w:val="008440BA"/>
    <w:rsid w:val="0084478F"/>
    <w:rsid w:val="008447B0"/>
    <w:rsid w:val="00845362"/>
    <w:rsid w:val="008455B2"/>
    <w:rsid w:val="0084560D"/>
    <w:rsid w:val="00845956"/>
    <w:rsid w:val="00845B85"/>
    <w:rsid w:val="00845BCE"/>
    <w:rsid w:val="00846199"/>
    <w:rsid w:val="0084653F"/>
    <w:rsid w:val="00846B15"/>
    <w:rsid w:val="00846E22"/>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656"/>
    <w:rsid w:val="00854660"/>
    <w:rsid w:val="0085476C"/>
    <w:rsid w:val="00854853"/>
    <w:rsid w:val="00854955"/>
    <w:rsid w:val="00854A15"/>
    <w:rsid w:val="00854A3B"/>
    <w:rsid w:val="00854C0D"/>
    <w:rsid w:val="00854CF3"/>
    <w:rsid w:val="00854E43"/>
    <w:rsid w:val="00854FE9"/>
    <w:rsid w:val="00854FFC"/>
    <w:rsid w:val="0085532F"/>
    <w:rsid w:val="00855512"/>
    <w:rsid w:val="0085559A"/>
    <w:rsid w:val="00856010"/>
    <w:rsid w:val="008560F5"/>
    <w:rsid w:val="008565CD"/>
    <w:rsid w:val="008565CE"/>
    <w:rsid w:val="0085675F"/>
    <w:rsid w:val="008568C8"/>
    <w:rsid w:val="008569BB"/>
    <w:rsid w:val="00856B86"/>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923"/>
    <w:rsid w:val="00864C2D"/>
    <w:rsid w:val="00865059"/>
    <w:rsid w:val="00865468"/>
    <w:rsid w:val="0086551D"/>
    <w:rsid w:val="008657C1"/>
    <w:rsid w:val="00865C4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983"/>
    <w:rsid w:val="00870B86"/>
    <w:rsid w:val="00870BCA"/>
    <w:rsid w:val="00871468"/>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AC"/>
    <w:rsid w:val="00873318"/>
    <w:rsid w:val="00873463"/>
    <w:rsid w:val="0087347D"/>
    <w:rsid w:val="008734B5"/>
    <w:rsid w:val="008738C1"/>
    <w:rsid w:val="0087397B"/>
    <w:rsid w:val="00874084"/>
    <w:rsid w:val="00874352"/>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742"/>
    <w:rsid w:val="00884892"/>
    <w:rsid w:val="00884CB5"/>
    <w:rsid w:val="008850BA"/>
    <w:rsid w:val="0088511A"/>
    <w:rsid w:val="008851A7"/>
    <w:rsid w:val="008852CB"/>
    <w:rsid w:val="008853E6"/>
    <w:rsid w:val="00885858"/>
    <w:rsid w:val="00885931"/>
    <w:rsid w:val="008859E8"/>
    <w:rsid w:val="00885E3F"/>
    <w:rsid w:val="00885EC7"/>
    <w:rsid w:val="00886607"/>
    <w:rsid w:val="0088690D"/>
    <w:rsid w:val="00886A6A"/>
    <w:rsid w:val="00886CC8"/>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E99"/>
    <w:rsid w:val="00897F9B"/>
    <w:rsid w:val="008A006A"/>
    <w:rsid w:val="008A047C"/>
    <w:rsid w:val="008A04A5"/>
    <w:rsid w:val="008A0585"/>
    <w:rsid w:val="008A0938"/>
    <w:rsid w:val="008A0A64"/>
    <w:rsid w:val="008A0C6D"/>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364"/>
    <w:rsid w:val="008A73AB"/>
    <w:rsid w:val="008A73C9"/>
    <w:rsid w:val="008A74E5"/>
    <w:rsid w:val="008A764E"/>
    <w:rsid w:val="008A776D"/>
    <w:rsid w:val="008A7C92"/>
    <w:rsid w:val="008B03FD"/>
    <w:rsid w:val="008B057E"/>
    <w:rsid w:val="008B0914"/>
    <w:rsid w:val="008B0A49"/>
    <w:rsid w:val="008B0C27"/>
    <w:rsid w:val="008B0DF5"/>
    <w:rsid w:val="008B0F41"/>
    <w:rsid w:val="008B113E"/>
    <w:rsid w:val="008B195F"/>
    <w:rsid w:val="008B19A2"/>
    <w:rsid w:val="008B1ED9"/>
    <w:rsid w:val="008B2384"/>
    <w:rsid w:val="008B280E"/>
    <w:rsid w:val="008B28B6"/>
    <w:rsid w:val="008B29A7"/>
    <w:rsid w:val="008B2A96"/>
    <w:rsid w:val="008B2D48"/>
    <w:rsid w:val="008B3281"/>
    <w:rsid w:val="008B3D6D"/>
    <w:rsid w:val="008B4323"/>
    <w:rsid w:val="008B4795"/>
    <w:rsid w:val="008B4863"/>
    <w:rsid w:val="008B4C20"/>
    <w:rsid w:val="008B4CF1"/>
    <w:rsid w:val="008B512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C0017"/>
    <w:rsid w:val="008C0094"/>
    <w:rsid w:val="008C0167"/>
    <w:rsid w:val="008C037E"/>
    <w:rsid w:val="008C039E"/>
    <w:rsid w:val="008C0573"/>
    <w:rsid w:val="008C09D5"/>
    <w:rsid w:val="008C0D23"/>
    <w:rsid w:val="008C0DE8"/>
    <w:rsid w:val="008C0E5F"/>
    <w:rsid w:val="008C100C"/>
    <w:rsid w:val="008C1116"/>
    <w:rsid w:val="008C145C"/>
    <w:rsid w:val="008C1AEA"/>
    <w:rsid w:val="008C1C2F"/>
    <w:rsid w:val="008C1D32"/>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D19"/>
    <w:rsid w:val="008E7E46"/>
    <w:rsid w:val="008F0046"/>
    <w:rsid w:val="008F00C3"/>
    <w:rsid w:val="008F01CA"/>
    <w:rsid w:val="008F037B"/>
    <w:rsid w:val="008F053F"/>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691"/>
    <w:rsid w:val="008F5A4D"/>
    <w:rsid w:val="008F5B2D"/>
    <w:rsid w:val="008F5DD2"/>
    <w:rsid w:val="008F5DE3"/>
    <w:rsid w:val="008F64D9"/>
    <w:rsid w:val="008F666C"/>
    <w:rsid w:val="008F677C"/>
    <w:rsid w:val="008F6895"/>
    <w:rsid w:val="008F6914"/>
    <w:rsid w:val="008F6A84"/>
    <w:rsid w:val="008F6BCE"/>
    <w:rsid w:val="008F6D65"/>
    <w:rsid w:val="008F6E68"/>
    <w:rsid w:val="008F6EDC"/>
    <w:rsid w:val="008F712C"/>
    <w:rsid w:val="008F7148"/>
    <w:rsid w:val="008F71A4"/>
    <w:rsid w:val="008F73DC"/>
    <w:rsid w:val="008F73FE"/>
    <w:rsid w:val="008F749D"/>
    <w:rsid w:val="008F7768"/>
    <w:rsid w:val="008F7979"/>
    <w:rsid w:val="008F7A1C"/>
    <w:rsid w:val="008F7B5C"/>
    <w:rsid w:val="008F7CEE"/>
    <w:rsid w:val="00900196"/>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FF1"/>
    <w:rsid w:val="00905264"/>
    <w:rsid w:val="00905D35"/>
    <w:rsid w:val="00905EF6"/>
    <w:rsid w:val="00905FC0"/>
    <w:rsid w:val="00906140"/>
    <w:rsid w:val="0090638D"/>
    <w:rsid w:val="00906562"/>
    <w:rsid w:val="00906B42"/>
    <w:rsid w:val="00906BC8"/>
    <w:rsid w:val="00906CD4"/>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20158"/>
    <w:rsid w:val="0092024A"/>
    <w:rsid w:val="00920896"/>
    <w:rsid w:val="0092089D"/>
    <w:rsid w:val="00920CD5"/>
    <w:rsid w:val="00920CE8"/>
    <w:rsid w:val="00921408"/>
    <w:rsid w:val="009217A3"/>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ED7"/>
    <w:rsid w:val="00927FB9"/>
    <w:rsid w:val="009302C7"/>
    <w:rsid w:val="009303DC"/>
    <w:rsid w:val="00930472"/>
    <w:rsid w:val="00930522"/>
    <w:rsid w:val="00930779"/>
    <w:rsid w:val="00930882"/>
    <w:rsid w:val="009309DD"/>
    <w:rsid w:val="00930C1B"/>
    <w:rsid w:val="00930C7F"/>
    <w:rsid w:val="00930D65"/>
    <w:rsid w:val="0093128C"/>
    <w:rsid w:val="009314BA"/>
    <w:rsid w:val="00931822"/>
    <w:rsid w:val="00931AE8"/>
    <w:rsid w:val="00931C28"/>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9A0"/>
    <w:rsid w:val="009429EA"/>
    <w:rsid w:val="009429F7"/>
    <w:rsid w:val="00942C76"/>
    <w:rsid w:val="00942D3B"/>
    <w:rsid w:val="00942EEC"/>
    <w:rsid w:val="00942F52"/>
    <w:rsid w:val="0094393C"/>
    <w:rsid w:val="00943D73"/>
    <w:rsid w:val="00943EA0"/>
    <w:rsid w:val="00944344"/>
    <w:rsid w:val="00944939"/>
    <w:rsid w:val="009449A7"/>
    <w:rsid w:val="00944C53"/>
    <w:rsid w:val="009453C7"/>
    <w:rsid w:val="00945767"/>
    <w:rsid w:val="00945A01"/>
    <w:rsid w:val="00946081"/>
    <w:rsid w:val="00946320"/>
    <w:rsid w:val="00946598"/>
    <w:rsid w:val="00946AF2"/>
    <w:rsid w:val="0094715A"/>
    <w:rsid w:val="009474B7"/>
    <w:rsid w:val="00947534"/>
    <w:rsid w:val="009475BB"/>
    <w:rsid w:val="009475E7"/>
    <w:rsid w:val="00947AA2"/>
    <w:rsid w:val="00947BB3"/>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17A"/>
    <w:rsid w:val="00952188"/>
    <w:rsid w:val="009522F4"/>
    <w:rsid w:val="009535DD"/>
    <w:rsid w:val="00954350"/>
    <w:rsid w:val="00954375"/>
    <w:rsid w:val="009544FC"/>
    <w:rsid w:val="00954734"/>
    <w:rsid w:val="00954833"/>
    <w:rsid w:val="009548A3"/>
    <w:rsid w:val="009549BC"/>
    <w:rsid w:val="00954B81"/>
    <w:rsid w:val="00954B93"/>
    <w:rsid w:val="00954C12"/>
    <w:rsid w:val="00954FE8"/>
    <w:rsid w:val="0095505E"/>
    <w:rsid w:val="00955065"/>
    <w:rsid w:val="00955846"/>
    <w:rsid w:val="0095589F"/>
    <w:rsid w:val="0095593D"/>
    <w:rsid w:val="00955991"/>
    <w:rsid w:val="00955A5F"/>
    <w:rsid w:val="00955FE2"/>
    <w:rsid w:val="00956081"/>
    <w:rsid w:val="009561F0"/>
    <w:rsid w:val="009564AA"/>
    <w:rsid w:val="00956694"/>
    <w:rsid w:val="009571F9"/>
    <w:rsid w:val="0095733D"/>
    <w:rsid w:val="00957474"/>
    <w:rsid w:val="009576ED"/>
    <w:rsid w:val="00957895"/>
    <w:rsid w:val="009578F5"/>
    <w:rsid w:val="00957FC4"/>
    <w:rsid w:val="009603D6"/>
    <w:rsid w:val="0096046C"/>
    <w:rsid w:val="00960483"/>
    <w:rsid w:val="0096086F"/>
    <w:rsid w:val="009609C6"/>
    <w:rsid w:val="00960A2A"/>
    <w:rsid w:val="00960AD2"/>
    <w:rsid w:val="00960C08"/>
    <w:rsid w:val="00960DD6"/>
    <w:rsid w:val="0096133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9F5"/>
    <w:rsid w:val="00963CD4"/>
    <w:rsid w:val="00964037"/>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A6"/>
    <w:rsid w:val="00981A0A"/>
    <w:rsid w:val="00981A9B"/>
    <w:rsid w:val="00981BF6"/>
    <w:rsid w:val="00981CAA"/>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F0"/>
    <w:rsid w:val="00991558"/>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4BA"/>
    <w:rsid w:val="009955B9"/>
    <w:rsid w:val="009959BE"/>
    <w:rsid w:val="00995A99"/>
    <w:rsid w:val="00995B04"/>
    <w:rsid w:val="00995B09"/>
    <w:rsid w:val="00996269"/>
    <w:rsid w:val="00996695"/>
    <w:rsid w:val="00996CDE"/>
    <w:rsid w:val="00996F9F"/>
    <w:rsid w:val="00997609"/>
    <w:rsid w:val="009978D0"/>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CC9"/>
    <w:rsid w:val="009B3DAF"/>
    <w:rsid w:val="009B4026"/>
    <w:rsid w:val="009B40F5"/>
    <w:rsid w:val="009B4520"/>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2F6"/>
    <w:rsid w:val="009C4928"/>
    <w:rsid w:val="009C4B3B"/>
    <w:rsid w:val="009C4F94"/>
    <w:rsid w:val="009C52F3"/>
    <w:rsid w:val="009C5300"/>
    <w:rsid w:val="009C58BB"/>
    <w:rsid w:val="009C5938"/>
    <w:rsid w:val="009C5A05"/>
    <w:rsid w:val="009C5CF0"/>
    <w:rsid w:val="009C5E7F"/>
    <w:rsid w:val="009C5EF5"/>
    <w:rsid w:val="009C6227"/>
    <w:rsid w:val="009C658E"/>
    <w:rsid w:val="009C6624"/>
    <w:rsid w:val="009C6B3D"/>
    <w:rsid w:val="009C6CE7"/>
    <w:rsid w:val="009C6E2C"/>
    <w:rsid w:val="009C6E91"/>
    <w:rsid w:val="009C7020"/>
    <w:rsid w:val="009C73F9"/>
    <w:rsid w:val="009C779F"/>
    <w:rsid w:val="009C7B55"/>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9F"/>
    <w:rsid w:val="009E1540"/>
    <w:rsid w:val="009E16C2"/>
    <w:rsid w:val="009E17F0"/>
    <w:rsid w:val="009E19E9"/>
    <w:rsid w:val="009E1B7A"/>
    <w:rsid w:val="009E1E2F"/>
    <w:rsid w:val="009E1EB4"/>
    <w:rsid w:val="009E2613"/>
    <w:rsid w:val="009E2636"/>
    <w:rsid w:val="009E266B"/>
    <w:rsid w:val="009E278F"/>
    <w:rsid w:val="009E2964"/>
    <w:rsid w:val="009E2ABE"/>
    <w:rsid w:val="009E2AD5"/>
    <w:rsid w:val="009E2B32"/>
    <w:rsid w:val="009E2BDF"/>
    <w:rsid w:val="009E322E"/>
    <w:rsid w:val="009E33CD"/>
    <w:rsid w:val="009E38AD"/>
    <w:rsid w:val="009E3E7C"/>
    <w:rsid w:val="009E3FC2"/>
    <w:rsid w:val="009E44A9"/>
    <w:rsid w:val="009E45D7"/>
    <w:rsid w:val="009E46C7"/>
    <w:rsid w:val="009E4717"/>
    <w:rsid w:val="009E4A30"/>
    <w:rsid w:val="009E4F9D"/>
    <w:rsid w:val="009E522E"/>
    <w:rsid w:val="009E5336"/>
    <w:rsid w:val="009E55C1"/>
    <w:rsid w:val="009E57D0"/>
    <w:rsid w:val="009E59E6"/>
    <w:rsid w:val="009E5B36"/>
    <w:rsid w:val="009E5C64"/>
    <w:rsid w:val="009E5E27"/>
    <w:rsid w:val="009E625D"/>
    <w:rsid w:val="009E6BD5"/>
    <w:rsid w:val="009E6DDB"/>
    <w:rsid w:val="009E7C50"/>
    <w:rsid w:val="009E7E23"/>
    <w:rsid w:val="009E7FF7"/>
    <w:rsid w:val="009F05EE"/>
    <w:rsid w:val="009F0AA8"/>
    <w:rsid w:val="009F0B21"/>
    <w:rsid w:val="009F0B9B"/>
    <w:rsid w:val="009F119E"/>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17A"/>
    <w:rsid w:val="009F3399"/>
    <w:rsid w:val="009F33EF"/>
    <w:rsid w:val="009F3869"/>
    <w:rsid w:val="009F38E3"/>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AD4"/>
    <w:rsid w:val="00A20FC3"/>
    <w:rsid w:val="00A21098"/>
    <w:rsid w:val="00A2119E"/>
    <w:rsid w:val="00A21A0B"/>
    <w:rsid w:val="00A21D09"/>
    <w:rsid w:val="00A221AC"/>
    <w:rsid w:val="00A226D3"/>
    <w:rsid w:val="00A22749"/>
    <w:rsid w:val="00A227BF"/>
    <w:rsid w:val="00A22E92"/>
    <w:rsid w:val="00A23154"/>
    <w:rsid w:val="00A2352F"/>
    <w:rsid w:val="00A23752"/>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304AE"/>
    <w:rsid w:val="00A309A2"/>
    <w:rsid w:val="00A30A24"/>
    <w:rsid w:val="00A31092"/>
    <w:rsid w:val="00A3115A"/>
    <w:rsid w:val="00A312EB"/>
    <w:rsid w:val="00A31613"/>
    <w:rsid w:val="00A31B12"/>
    <w:rsid w:val="00A31C22"/>
    <w:rsid w:val="00A32015"/>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6170"/>
    <w:rsid w:val="00A36811"/>
    <w:rsid w:val="00A36B70"/>
    <w:rsid w:val="00A37288"/>
    <w:rsid w:val="00A377C3"/>
    <w:rsid w:val="00A37955"/>
    <w:rsid w:val="00A37C86"/>
    <w:rsid w:val="00A37FAC"/>
    <w:rsid w:val="00A40346"/>
    <w:rsid w:val="00A4041B"/>
    <w:rsid w:val="00A404CC"/>
    <w:rsid w:val="00A40D6C"/>
    <w:rsid w:val="00A40D73"/>
    <w:rsid w:val="00A4135C"/>
    <w:rsid w:val="00A414ED"/>
    <w:rsid w:val="00A41EC6"/>
    <w:rsid w:val="00A42084"/>
    <w:rsid w:val="00A421FD"/>
    <w:rsid w:val="00A430D3"/>
    <w:rsid w:val="00A432AB"/>
    <w:rsid w:val="00A43581"/>
    <w:rsid w:val="00A43C51"/>
    <w:rsid w:val="00A43D06"/>
    <w:rsid w:val="00A43D7D"/>
    <w:rsid w:val="00A4441E"/>
    <w:rsid w:val="00A44459"/>
    <w:rsid w:val="00A445F1"/>
    <w:rsid w:val="00A4469A"/>
    <w:rsid w:val="00A446AB"/>
    <w:rsid w:val="00A44BAD"/>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996"/>
    <w:rsid w:val="00A53B17"/>
    <w:rsid w:val="00A53C00"/>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FE0"/>
    <w:rsid w:val="00A5737D"/>
    <w:rsid w:val="00A573B3"/>
    <w:rsid w:val="00A574BF"/>
    <w:rsid w:val="00A5753C"/>
    <w:rsid w:val="00A57598"/>
    <w:rsid w:val="00A57902"/>
    <w:rsid w:val="00A57BE8"/>
    <w:rsid w:val="00A57C77"/>
    <w:rsid w:val="00A57D67"/>
    <w:rsid w:val="00A600BC"/>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54"/>
    <w:rsid w:val="00A62609"/>
    <w:rsid w:val="00A62E60"/>
    <w:rsid w:val="00A62EFC"/>
    <w:rsid w:val="00A63062"/>
    <w:rsid w:val="00A63480"/>
    <w:rsid w:val="00A635B4"/>
    <w:rsid w:val="00A63943"/>
    <w:rsid w:val="00A63BC1"/>
    <w:rsid w:val="00A64116"/>
    <w:rsid w:val="00A64373"/>
    <w:rsid w:val="00A64413"/>
    <w:rsid w:val="00A646B3"/>
    <w:rsid w:val="00A64D96"/>
    <w:rsid w:val="00A64EE2"/>
    <w:rsid w:val="00A64F55"/>
    <w:rsid w:val="00A6511C"/>
    <w:rsid w:val="00A652E4"/>
    <w:rsid w:val="00A65520"/>
    <w:rsid w:val="00A655B9"/>
    <w:rsid w:val="00A65712"/>
    <w:rsid w:val="00A65CA1"/>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6D4"/>
    <w:rsid w:val="00A72CD6"/>
    <w:rsid w:val="00A73220"/>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F93"/>
    <w:rsid w:val="00A77FE4"/>
    <w:rsid w:val="00A77FF4"/>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EC"/>
    <w:rsid w:val="00A86484"/>
    <w:rsid w:val="00A86717"/>
    <w:rsid w:val="00A86779"/>
    <w:rsid w:val="00A867E9"/>
    <w:rsid w:val="00A868FE"/>
    <w:rsid w:val="00A86B32"/>
    <w:rsid w:val="00A86CC5"/>
    <w:rsid w:val="00A8716C"/>
    <w:rsid w:val="00A871C2"/>
    <w:rsid w:val="00A87344"/>
    <w:rsid w:val="00A87455"/>
    <w:rsid w:val="00A8779A"/>
    <w:rsid w:val="00A879B0"/>
    <w:rsid w:val="00A87A36"/>
    <w:rsid w:val="00A87D31"/>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5C2"/>
    <w:rsid w:val="00AA0A73"/>
    <w:rsid w:val="00AA0AEC"/>
    <w:rsid w:val="00AA0F8D"/>
    <w:rsid w:val="00AA10D1"/>
    <w:rsid w:val="00AA1131"/>
    <w:rsid w:val="00AA1276"/>
    <w:rsid w:val="00AA14AC"/>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C97"/>
    <w:rsid w:val="00AC1DAB"/>
    <w:rsid w:val="00AC1E08"/>
    <w:rsid w:val="00AC2579"/>
    <w:rsid w:val="00AC2B45"/>
    <w:rsid w:val="00AC2F40"/>
    <w:rsid w:val="00AC2F5E"/>
    <w:rsid w:val="00AC31D1"/>
    <w:rsid w:val="00AC38D7"/>
    <w:rsid w:val="00AC3A86"/>
    <w:rsid w:val="00AC3BA4"/>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56"/>
    <w:rsid w:val="00AD10E3"/>
    <w:rsid w:val="00AD1262"/>
    <w:rsid w:val="00AD12D1"/>
    <w:rsid w:val="00AD12F6"/>
    <w:rsid w:val="00AD16B3"/>
    <w:rsid w:val="00AD1796"/>
    <w:rsid w:val="00AD1840"/>
    <w:rsid w:val="00AD190E"/>
    <w:rsid w:val="00AD1CDA"/>
    <w:rsid w:val="00AD20C2"/>
    <w:rsid w:val="00AD2108"/>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C8"/>
    <w:rsid w:val="00AD4420"/>
    <w:rsid w:val="00AD44E2"/>
    <w:rsid w:val="00AD46C2"/>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D50"/>
    <w:rsid w:val="00AD7EBA"/>
    <w:rsid w:val="00AD7FFC"/>
    <w:rsid w:val="00AE06E2"/>
    <w:rsid w:val="00AE088D"/>
    <w:rsid w:val="00AE09DC"/>
    <w:rsid w:val="00AE0AC2"/>
    <w:rsid w:val="00AE0C7E"/>
    <w:rsid w:val="00AE0CF9"/>
    <w:rsid w:val="00AE0D24"/>
    <w:rsid w:val="00AE100B"/>
    <w:rsid w:val="00AE1081"/>
    <w:rsid w:val="00AE10A1"/>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59B"/>
    <w:rsid w:val="00AF08EE"/>
    <w:rsid w:val="00AF09C6"/>
    <w:rsid w:val="00AF0A79"/>
    <w:rsid w:val="00AF0D89"/>
    <w:rsid w:val="00AF121E"/>
    <w:rsid w:val="00AF1377"/>
    <w:rsid w:val="00AF13C6"/>
    <w:rsid w:val="00AF14B3"/>
    <w:rsid w:val="00AF1659"/>
    <w:rsid w:val="00AF1784"/>
    <w:rsid w:val="00AF17CF"/>
    <w:rsid w:val="00AF20EA"/>
    <w:rsid w:val="00AF23E6"/>
    <w:rsid w:val="00AF2A9C"/>
    <w:rsid w:val="00AF30A6"/>
    <w:rsid w:val="00AF31CE"/>
    <w:rsid w:val="00AF342C"/>
    <w:rsid w:val="00AF383E"/>
    <w:rsid w:val="00AF3A6B"/>
    <w:rsid w:val="00AF3A77"/>
    <w:rsid w:val="00AF3B29"/>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BD9"/>
    <w:rsid w:val="00B03C96"/>
    <w:rsid w:val="00B03FBC"/>
    <w:rsid w:val="00B0451B"/>
    <w:rsid w:val="00B04678"/>
    <w:rsid w:val="00B04981"/>
    <w:rsid w:val="00B04B5B"/>
    <w:rsid w:val="00B04CD4"/>
    <w:rsid w:val="00B04E85"/>
    <w:rsid w:val="00B04FE3"/>
    <w:rsid w:val="00B050E4"/>
    <w:rsid w:val="00B0537D"/>
    <w:rsid w:val="00B0565D"/>
    <w:rsid w:val="00B05848"/>
    <w:rsid w:val="00B05960"/>
    <w:rsid w:val="00B0606B"/>
    <w:rsid w:val="00B0632F"/>
    <w:rsid w:val="00B063E4"/>
    <w:rsid w:val="00B068E6"/>
    <w:rsid w:val="00B069E4"/>
    <w:rsid w:val="00B06B75"/>
    <w:rsid w:val="00B07435"/>
    <w:rsid w:val="00B075AE"/>
    <w:rsid w:val="00B07A19"/>
    <w:rsid w:val="00B07AD6"/>
    <w:rsid w:val="00B07C50"/>
    <w:rsid w:val="00B07C76"/>
    <w:rsid w:val="00B10084"/>
    <w:rsid w:val="00B10227"/>
    <w:rsid w:val="00B1030D"/>
    <w:rsid w:val="00B10388"/>
    <w:rsid w:val="00B10394"/>
    <w:rsid w:val="00B103C1"/>
    <w:rsid w:val="00B104F6"/>
    <w:rsid w:val="00B11120"/>
    <w:rsid w:val="00B11145"/>
    <w:rsid w:val="00B11152"/>
    <w:rsid w:val="00B11834"/>
    <w:rsid w:val="00B11B2C"/>
    <w:rsid w:val="00B11C00"/>
    <w:rsid w:val="00B11C13"/>
    <w:rsid w:val="00B11D9A"/>
    <w:rsid w:val="00B11F0F"/>
    <w:rsid w:val="00B12026"/>
    <w:rsid w:val="00B1224B"/>
    <w:rsid w:val="00B1226E"/>
    <w:rsid w:val="00B123A4"/>
    <w:rsid w:val="00B1243A"/>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204D2"/>
    <w:rsid w:val="00B2065C"/>
    <w:rsid w:val="00B20769"/>
    <w:rsid w:val="00B2082A"/>
    <w:rsid w:val="00B20B1A"/>
    <w:rsid w:val="00B20BC0"/>
    <w:rsid w:val="00B20E6F"/>
    <w:rsid w:val="00B21166"/>
    <w:rsid w:val="00B211CF"/>
    <w:rsid w:val="00B21299"/>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D47"/>
    <w:rsid w:val="00B24D4E"/>
    <w:rsid w:val="00B24F19"/>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86E"/>
    <w:rsid w:val="00B3199D"/>
    <w:rsid w:val="00B31ADC"/>
    <w:rsid w:val="00B32013"/>
    <w:rsid w:val="00B32549"/>
    <w:rsid w:val="00B32C44"/>
    <w:rsid w:val="00B32C61"/>
    <w:rsid w:val="00B32E9E"/>
    <w:rsid w:val="00B331AC"/>
    <w:rsid w:val="00B331E0"/>
    <w:rsid w:val="00B33328"/>
    <w:rsid w:val="00B334EB"/>
    <w:rsid w:val="00B33810"/>
    <w:rsid w:val="00B3439D"/>
    <w:rsid w:val="00B34498"/>
    <w:rsid w:val="00B34594"/>
    <w:rsid w:val="00B348BA"/>
    <w:rsid w:val="00B34A6F"/>
    <w:rsid w:val="00B34CF3"/>
    <w:rsid w:val="00B34FAC"/>
    <w:rsid w:val="00B35162"/>
    <w:rsid w:val="00B3589C"/>
    <w:rsid w:val="00B35ADC"/>
    <w:rsid w:val="00B35B55"/>
    <w:rsid w:val="00B35C0B"/>
    <w:rsid w:val="00B35CD0"/>
    <w:rsid w:val="00B35CDC"/>
    <w:rsid w:val="00B35FF5"/>
    <w:rsid w:val="00B36693"/>
    <w:rsid w:val="00B36883"/>
    <w:rsid w:val="00B36B0C"/>
    <w:rsid w:val="00B36B37"/>
    <w:rsid w:val="00B36B50"/>
    <w:rsid w:val="00B37246"/>
    <w:rsid w:val="00B3742A"/>
    <w:rsid w:val="00B37828"/>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D5"/>
    <w:rsid w:val="00B53DB9"/>
    <w:rsid w:val="00B53F0A"/>
    <w:rsid w:val="00B540F0"/>
    <w:rsid w:val="00B54249"/>
    <w:rsid w:val="00B54676"/>
    <w:rsid w:val="00B54718"/>
    <w:rsid w:val="00B54FCC"/>
    <w:rsid w:val="00B55062"/>
    <w:rsid w:val="00B55078"/>
    <w:rsid w:val="00B55348"/>
    <w:rsid w:val="00B55559"/>
    <w:rsid w:val="00B5565E"/>
    <w:rsid w:val="00B558D8"/>
    <w:rsid w:val="00B55917"/>
    <w:rsid w:val="00B55D02"/>
    <w:rsid w:val="00B56237"/>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809"/>
    <w:rsid w:val="00B61A79"/>
    <w:rsid w:val="00B6213C"/>
    <w:rsid w:val="00B62355"/>
    <w:rsid w:val="00B62466"/>
    <w:rsid w:val="00B624DA"/>
    <w:rsid w:val="00B62946"/>
    <w:rsid w:val="00B62C56"/>
    <w:rsid w:val="00B62CAE"/>
    <w:rsid w:val="00B62D5A"/>
    <w:rsid w:val="00B6344F"/>
    <w:rsid w:val="00B636A4"/>
    <w:rsid w:val="00B63760"/>
    <w:rsid w:val="00B6411B"/>
    <w:rsid w:val="00B64231"/>
    <w:rsid w:val="00B64446"/>
    <w:rsid w:val="00B6474D"/>
    <w:rsid w:val="00B6482C"/>
    <w:rsid w:val="00B6489C"/>
    <w:rsid w:val="00B649D4"/>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CD"/>
    <w:rsid w:val="00B713AC"/>
    <w:rsid w:val="00B71589"/>
    <w:rsid w:val="00B71651"/>
    <w:rsid w:val="00B716FB"/>
    <w:rsid w:val="00B718AC"/>
    <w:rsid w:val="00B71A65"/>
    <w:rsid w:val="00B71D1E"/>
    <w:rsid w:val="00B71D27"/>
    <w:rsid w:val="00B71DE9"/>
    <w:rsid w:val="00B7202B"/>
    <w:rsid w:val="00B72061"/>
    <w:rsid w:val="00B72264"/>
    <w:rsid w:val="00B72726"/>
    <w:rsid w:val="00B72B42"/>
    <w:rsid w:val="00B72C67"/>
    <w:rsid w:val="00B72D35"/>
    <w:rsid w:val="00B72D95"/>
    <w:rsid w:val="00B7304E"/>
    <w:rsid w:val="00B73234"/>
    <w:rsid w:val="00B73382"/>
    <w:rsid w:val="00B733D6"/>
    <w:rsid w:val="00B73595"/>
    <w:rsid w:val="00B73870"/>
    <w:rsid w:val="00B73A20"/>
    <w:rsid w:val="00B73BDC"/>
    <w:rsid w:val="00B73E97"/>
    <w:rsid w:val="00B741CA"/>
    <w:rsid w:val="00B7427F"/>
    <w:rsid w:val="00B742F8"/>
    <w:rsid w:val="00B7436C"/>
    <w:rsid w:val="00B7450A"/>
    <w:rsid w:val="00B74AA2"/>
    <w:rsid w:val="00B74D5B"/>
    <w:rsid w:val="00B750A0"/>
    <w:rsid w:val="00B751D3"/>
    <w:rsid w:val="00B755A5"/>
    <w:rsid w:val="00B75C44"/>
    <w:rsid w:val="00B75E8C"/>
    <w:rsid w:val="00B75FA3"/>
    <w:rsid w:val="00B76231"/>
    <w:rsid w:val="00B764E9"/>
    <w:rsid w:val="00B76561"/>
    <w:rsid w:val="00B76900"/>
    <w:rsid w:val="00B76B0D"/>
    <w:rsid w:val="00B7704B"/>
    <w:rsid w:val="00B77F9D"/>
    <w:rsid w:val="00B80404"/>
    <w:rsid w:val="00B8043E"/>
    <w:rsid w:val="00B8048B"/>
    <w:rsid w:val="00B8064F"/>
    <w:rsid w:val="00B807A4"/>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51"/>
    <w:rsid w:val="00B83B60"/>
    <w:rsid w:val="00B83C61"/>
    <w:rsid w:val="00B83E71"/>
    <w:rsid w:val="00B8445A"/>
    <w:rsid w:val="00B84938"/>
    <w:rsid w:val="00B849CC"/>
    <w:rsid w:val="00B84A9E"/>
    <w:rsid w:val="00B84D5C"/>
    <w:rsid w:val="00B85652"/>
    <w:rsid w:val="00B85707"/>
    <w:rsid w:val="00B85D7E"/>
    <w:rsid w:val="00B862C3"/>
    <w:rsid w:val="00B86A16"/>
    <w:rsid w:val="00B8700E"/>
    <w:rsid w:val="00B870FD"/>
    <w:rsid w:val="00B8724F"/>
    <w:rsid w:val="00B87280"/>
    <w:rsid w:val="00B874C8"/>
    <w:rsid w:val="00B874CA"/>
    <w:rsid w:val="00B878F6"/>
    <w:rsid w:val="00B8798F"/>
    <w:rsid w:val="00B9045B"/>
    <w:rsid w:val="00B90475"/>
    <w:rsid w:val="00B9047A"/>
    <w:rsid w:val="00B904AF"/>
    <w:rsid w:val="00B904FC"/>
    <w:rsid w:val="00B90A80"/>
    <w:rsid w:val="00B90E07"/>
    <w:rsid w:val="00B90E6B"/>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8C5"/>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1451"/>
    <w:rsid w:val="00BA191D"/>
    <w:rsid w:val="00BA1D2C"/>
    <w:rsid w:val="00BA23F5"/>
    <w:rsid w:val="00BA2658"/>
    <w:rsid w:val="00BA288E"/>
    <w:rsid w:val="00BA2A30"/>
    <w:rsid w:val="00BA2AE0"/>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A5"/>
    <w:rsid w:val="00BB1130"/>
    <w:rsid w:val="00BB1410"/>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AC"/>
    <w:rsid w:val="00BB3B2A"/>
    <w:rsid w:val="00BB3EF1"/>
    <w:rsid w:val="00BB4A48"/>
    <w:rsid w:val="00BB4B8F"/>
    <w:rsid w:val="00BB4CE6"/>
    <w:rsid w:val="00BB4EDC"/>
    <w:rsid w:val="00BB4EEF"/>
    <w:rsid w:val="00BB5417"/>
    <w:rsid w:val="00BB554C"/>
    <w:rsid w:val="00BB5791"/>
    <w:rsid w:val="00BB5A15"/>
    <w:rsid w:val="00BB6201"/>
    <w:rsid w:val="00BB6A33"/>
    <w:rsid w:val="00BB6D13"/>
    <w:rsid w:val="00BB6D2B"/>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B3C"/>
    <w:rsid w:val="00BC4E47"/>
    <w:rsid w:val="00BC4E5C"/>
    <w:rsid w:val="00BC4EF2"/>
    <w:rsid w:val="00BC582C"/>
    <w:rsid w:val="00BC595F"/>
    <w:rsid w:val="00BC5B26"/>
    <w:rsid w:val="00BC5E68"/>
    <w:rsid w:val="00BC6512"/>
    <w:rsid w:val="00BC65B0"/>
    <w:rsid w:val="00BC65F7"/>
    <w:rsid w:val="00BC6892"/>
    <w:rsid w:val="00BC6D22"/>
    <w:rsid w:val="00BC713D"/>
    <w:rsid w:val="00BC733C"/>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4160"/>
    <w:rsid w:val="00BD41FD"/>
    <w:rsid w:val="00BD42D2"/>
    <w:rsid w:val="00BD4530"/>
    <w:rsid w:val="00BD4658"/>
    <w:rsid w:val="00BD488D"/>
    <w:rsid w:val="00BD4E1D"/>
    <w:rsid w:val="00BD4E6E"/>
    <w:rsid w:val="00BD4E7F"/>
    <w:rsid w:val="00BD4E8C"/>
    <w:rsid w:val="00BD50CF"/>
    <w:rsid w:val="00BD5267"/>
    <w:rsid w:val="00BD539A"/>
    <w:rsid w:val="00BD57A3"/>
    <w:rsid w:val="00BD5CE8"/>
    <w:rsid w:val="00BD5F55"/>
    <w:rsid w:val="00BD5FB3"/>
    <w:rsid w:val="00BD6064"/>
    <w:rsid w:val="00BD61C9"/>
    <w:rsid w:val="00BD62C1"/>
    <w:rsid w:val="00BD65AF"/>
    <w:rsid w:val="00BD674E"/>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51F"/>
    <w:rsid w:val="00BE3B07"/>
    <w:rsid w:val="00BE3ED0"/>
    <w:rsid w:val="00BE3F28"/>
    <w:rsid w:val="00BE47BD"/>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609"/>
    <w:rsid w:val="00BF06D6"/>
    <w:rsid w:val="00BF0A09"/>
    <w:rsid w:val="00BF0AED"/>
    <w:rsid w:val="00BF0CA3"/>
    <w:rsid w:val="00BF0CDB"/>
    <w:rsid w:val="00BF0CEF"/>
    <w:rsid w:val="00BF1134"/>
    <w:rsid w:val="00BF1177"/>
    <w:rsid w:val="00BF11EA"/>
    <w:rsid w:val="00BF1664"/>
    <w:rsid w:val="00BF16AC"/>
    <w:rsid w:val="00BF17A9"/>
    <w:rsid w:val="00BF19E7"/>
    <w:rsid w:val="00BF1B08"/>
    <w:rsid w:val="00BF1B5A"/>
    <w:rsid w:val="00BF1BC8"/>
    <w:rsid w:val="00BF1C0E"/>
    <w:rsid w:val="00BF2202"/>
    <w:rsid w:val="00BF237B"/>
    <w:rsid w:val="00BF263A"/>
    <w:rsid w:val="00BF26E9"/>
    <w:rsid w:val="00BF27E4"/>
    <w:rsid w:val="00BF2972"/>
    <w:rsid w:val="00BF2D49"/>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7BD"/>
    <w:rsid w:val="00C01757"/>
    <w:rsid w:val="00C01A07"/>
    <w:rsid w:val="00C01AD6"/>
    <w:rsid w:val="00C01B4F"/>
    <w:rsid w:val="00C01CA3"/>
    <w:rsid w:val="00C01DD0"/>
    <w:rsid w:val="00C01EE3"/>
    <w:rsid w:val="00C02404"/>
    <w:rsid w:val="00C024BD"/>
    <w:rsid w:val="00C027F9"/>
    <w:rsid w:val="00C02995"/>
    <w:rsid w:val="00C02A93"/>
    <w:rsid w:val="00C02C21"/>
    <w:rsid w:val="00C02DAD"/>
    <w:rsid w:val="00C02E3F"/>
    <w:rsid w:val="00C02E62"/>
    <w:rsid w:val="00C0310C"/>
    <w:rsid w:val="00C034F4"/>
    <w:rsid w:val="00C03591"/>
    <w:rsid w:val="00C03767"/>
    <w:rsid w:val="00C039FC"/>
    <w:rsid w:val="00C03AF7"/>
    <w:rsid w:val="00C03D33"/>
    <w:rsid w:val="00C03E6B"/>
    <w:rsid w:val="00C04164"/>
    <w:rsid w:val="00C04422"/>
    <w:rsid w:val="00C04B3B"/>
    <w:rsid w:val="00C04F96"/>
    <w:rsid w:val="00C05003"/>
    <w:rsid w:val="00C0522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5AF"/>
    <w:rsid w:val="00C15846"/>
    <w:rsid w:val="00C15C61"/>
    <w:rsid w:val="00C15D8C"/>
    <w:rsid w:val="00C162DD"/>
    <w:rsid w:val="00C16D2F"/>
    <w:rsid w:val="00C16E9C"/>
    <w:rsid w:val="00C173EE"/>
    <w:rsid w:val="00C1770A"/>
    <w:rsid w:val="00C17829"/>
    <w:rsid w:val="00C17942"/>
    <w:rsid w:val="00C1798A"/>
    <w:rsid w:val="00C2033E"/>
    <w:rsid w:val="00C204B6"/>
    <w:rsid w:val="00C207CF"/>
    <w:rsid w:val="00C207E4"/>
    <w:rsid w:val="00C2084D"/>
    <w:rsid w:val="00C20B74"/>
    <w:rsid w:val="00C20C01"/>
    <w:rsid w:val="00C20F34"/>
    <w:rsid w:val="00C20FAE"/>
    <w:rsid w:val="00C21064"/>
    <w:rsid w:val="00C21144"/>
    <w:rsid w:val="00C2161B"/>
    <w:rsid w:val="00C2176D"/>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33D"/>
    <w:rsid w:val="00C30BC0"/>
    <w:rsid w:val="00C30D7B"/>
    <w:rsid w:val="00C30FF7"/>
    <w:rsid w:val="00C31064"/>
    <w:rsid w:val="00C3114F"/>
    <w:rsid w:val="00C3116C"/>
    <w:rsid w:val="00C31292"/>
    <w:rsid w:val="00C31315"/>
    <w:rsid w:val="00C3164A"/>
    <w:rsid w:val="00C3176F"/>
    <w:rsid w:val="00C31F36"/>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F64"/>
    <w:rsid w:val="00C44019"/>
    <w:rsid w:val="00C441B5"/>
    <w:rsid w:val="00C441E8"/>
    <w:rsid w:val="00C443E3"/>
    <w:rsid w:val="00C44DBD"/>
    <w:rsid w:val="00C44F05"/>
    <w:rsid w:val="00C451D8"/>
    <w:rsid w:val="00C45270"/>
    <w:rsid w:val="00C45312"/>
    <w:rsid w:val="00C45351"/>
    <w:rsid w:val="00C4536D"/>
    <w:rsid w:val="00C45676"/>
    <w:rsid w:val="00C45702"/>
    <w:rsid w:val="00C4573E"/>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DFF"/>
    <w:rsid w:val="00C5120A"/>
    <w:rsid w:val="00C513ED"/>
    <w:rsid w:val="00C516EF"/>
    <w:rsid w:val="00C518E4"/>
    <w:rsid w:val="00C51C72"/>
    <w:rsid w:val="00C51F64"/>
    <w:rsid w:val="00C5206B"/>
    <w:rsid w:val="00C5241D"/>
    <w:rsid w:val="00C5263A"/>
    <w:rsid w:val="00C5269D"/>
    <w:rsid w:val="00C52806"/>
    <w:rsid w:val="00C52ABA"/>
    <w:rsid w:val="00C52AFC"/>
    <w:rsid w:val="00C52B23"/>
    <w:rsid w:val="00C52B3C"/>
    <w:rsid w:val="00C52C54"/>
    <w:rsid w:val="00C533BA"/>
    <w:rsid w:val="00C53BBA"/>
    <w:rsid w:val="00C53C42"/>
    <w:rsid w:val="00C53CF3"/>
    <w:rsid w:val="00C53EE1"/>
    <w:rsid w:val="00C54127"/>
    <w:rsid w:val="00C544B6"/>
    <w:rsid w:val="00C54AB5"/>
    <w:rsid w:val="00C54DAB"/>
    <w:rsid w:val="00C55173"/>
    <w:rsid w:val="00C55199"/>
    <w:rsid w:val="00C552B4"/>
    <w:rsid w:val="00C553E0"/>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207"/>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757"/>
    <w:rsid w:val="00C67B49"/>
    <w:rsid w:val="00C67E10"/>
    <w:rsid w:val="00C67EB8"/>
    <w:rsid w:val="00C70472"/>
    <w:rsid w:val="00C706AF"/>
    <w:rsid w:val="00C7137B"/>
    <w:rsid w:val="00C7159E"/>
    <w:rsid w:val="00C7172D"/>
    <w:rsid w:val="00C71B55"/>
    <w:rsid w:val="00C71C5D"/>
    <w:rsid w:val="00C72012"/>
    <w:rsid w:val="00C720B3"/>
    <w:rsid w:val="00C723F6"/>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DE0"/>
    <w:rsid w:val="00C80F9C"/>
    <w:rsid w:val="00C80FA6"/>
    <w:rsid w:val="00C8115E"/>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F4A"/>
    <w:rsid w:val="00C86F8F"/>
    <w:rsid w:val="00C871D9"/>
    <w:rsid w:val="00C8741F"/>
    <w:rsid w:val="00C8753C"/>
    <w:rsid w:val="00C876EE"/>
    <w:rsid w:val="00C877C2"/>
    <w:rsid w:val="00C87A26"/>
    <w:rsid w:val="00C87D93"/>
    <w:rsid w:val="00C87EE9"/>
    <w:rsid w:val="00C87F19"/>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F"/>
    <w:rsid w:val="00CA25E9"/>
    <w:rsid w:val="00CA2841"/>
    <w:rsid w:val="00CA2858"/>
    <w:rsid w:val="00CA2B61"/>
    <w:rsid w:val="00CA2B65"/>
    <w:rsid w:val="00CA2BD8"/>
    <w:rsid w:val="00CA2C77"/>
    <w:rsid w:val="00CA2D6D"/>
    <w:rsid w:val="00CA3307"/>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6B3"/>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F0A"/>
    <w:rsid w:val="00CC44E7"/>
    <w:rsid w:val="00CC4559"/>
    <w:rsid w:val="00CC4888"/>
    <w:rsid w:val="00CC4A75"/>
    <w:rsid w:val="00CC5017"/>
    <w:rsid w:val="00CC50D8"/>
    <w:rsid w:val="00CC5226"/>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306"/>
    <w:rsid w:val="00CD57E5"/>
    <w:rsid w:val="00CD580B"/>
    <w:rsid w:val="00CD64E2"/>
    <w:rsid w:val="00CD65D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831"/>
    <w:rsid w:val="00CE4A0E"/>
    <w:rsid w:val="00CE4DB4"/>
    <w:rsid w:val="00CE564A"/>
    <w:rsid w:val="00CE591C"/>
    <w:rsid w:val="00CE5FF1"/>
    <w:rsid w:val="00CE61A6"/>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699"/>
    <w:rsid w:val="00CF0B2E"/>
    <w:rsid w:val="00CF0B7D"/>
    <w:rsid w:val="00CF0C52"/>
    <w:rsid w:val="00CF0CE1"/>
    <w:rsid w:val="00CF1063"/>
    <w:rsid w:val="00CF1445"/>
    <w:rsid w:val="00CF15D8"/>
    <w:rsid w:val="00CF178A"/>
    <w:rsid w:val="00CF1C72"/>
    <w:rsid w:val="00CF1E4E"/>
    <w:rsid w:val="00CF1EF7"/>
    <w:rsid w:val="00CF2002"/>
    <w:rsid w:val="00CF2613"/>
    <w:rsid w:val="00CF280A"/>
    <w:rsid w:val="00CF2879"/>
    <w:rsid w:val="00CF2AE4"/>
    <w:rsid w:val="00CF2C36"/>
    <w:rsid w:val="00CF2E33"/>
    <w:rsid w:val="00CF2E37"/>
    <w:rsid w:val="00CF2F17"/>
    <w:rsid w:val="00CF3015"/>
    <w:rsid w:val="00CF303D"/>
    <w:rsid w:val="00CF31A8"/>
    <w:rsid w:val="00CF348A"/>
    <w:rsid w:val="00CF34E3"/>
    <w:rsid w:val="00CF3CC6"/>
    <w:rsid w:val="00CF415D"/>
    <w:rsid w:val="00CF41E7"/>
    <w:rsid w:val="00CF42C2"/>
    <w:rsid w:val="00CF437F"/>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CF3"/>
    <w:rsid w:val="00D01F1D"/>
    <w:rsid w:val="00D01F5A"/>
    <w:rsid w:val="00D02106"/>
    <w:rsid w:val="00D024F6"/>
    <w:rsid w:val="00D02AAB"/>
    <w:rsid w:val="00D02B2F"/>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614"/>
    <w:rsid w:val="00D07835"/>
    <w:rsid w:val="00D078C2"/>
    <w:rsid w:val="00D07A99"/>
    <w:rsid w:val="00D1056D"/>
    <w:rsid w:val="00D10879"/>
    <w:rsid w:val="00D10C7A"/>
    <w:rsid w:val="00D10C80"/>
    <w:rsid w:val="00D10D23"/>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8EF"/>
    <w:rsid w:val="00D229FB"/>
    <w:rsid w:val="00D22A46"/>
    <w:rsid w:val="00D22A7D"/>
    <w:rsid w:val="00D22B11"/>
    <w:rsid w:val="00D233C0"/>
    <w:rsid w:val="00D2356B"/>
    <w:rsid w:val="00D2396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2F5"/>
    <w:rsid w:val="00D25338"/>
    <w:rsid w:val="00D25521"/>
    <w:rsid w:val="00D25949"/>
    <w:rsid w:val="00D25AE7"/>
    <w:rsid w:val="00D25BC8"/>
    <w:rsid w:val="00D25D30"/>
    <w:rsid w:val="00D261B9"/>
    <w:rsid w:val="00D2622F"/>
    <w:rsid w:val="00D2632E"/>
    <w:rsid w:val="00D265F4"/>
    <w:rsid w:val="00D268BB"/>
    <w:rsid w:val="00D26997"/>
    <w:rsid w:val="00D26AA5"/>
    <w:rsid w:val="00D26C1F"/>
    <w:rsid w:val="00D26EF2"/>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962"/>
    <w:rsid w:val="00D349E6"/>
    <w:rsid w:val="00D349F9"/>
    <w:rsid w:val="00D34A99"/>
    <w:rsid w:val="00D34B71"/>
    <w:rsid w:val="00D34F24"/>
    <w:rsid w:val="00D35353"/>
    <w:rsid w:val="00D353D0"/>
    <w:rsid w:val="00D3545B"/>
    <w:rsid w:val="00D35521"/>
    <w:rsid w:val="00D35711"/>
    <w:rsid w:val="00D35958"/>
    <w:rsid w:val="00D35BBC"/>
    <w:rsid w:val="00D35C0D"/>
    <w:rsid w:val="00D35C77"/>
    <w:rsid w:val="00D36148"/>
    <w:rsid w:val="00D36544"/>
    <w:rsid w:val="00D366B3"/>
    <w:rsid w:val="00D368AD"/>
    <w:rsid w:val="00D368DA"/>
    <w:rsid w:val="00D36945"/>
    <w:rsid w:val="00D36A84"/>
    <w:rsid w:val="00D37019"/>
    <w:rsid w:val="00D37117"/>
    <w:rsid w:val="00D372C8"/>
    <w:rsid w:val="00D37386"/>
    <w:rsid w:val="00D373AC"/>
    <w:rsid w:val="00D37588"/>
    <w:rsid w:val="00D37771"/>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D9B"/>
    <w:rsid w:val="00D46E65"/>
    <w:rsid w:val="00D470A8"/>
    <w:rsid w:val="00D47195"/>
    <w:rsid w:val="00D473F6"/>
    <w:rsid w:val="00D475EF"/>
    <w:rsid w:val="00D479A3"/>
    <w:rsid w:val="00D47CAE"/>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4F8"/>
    <w:rsid w:val="00D55755"/>
    <w:rsid w:val="00D557C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224"/>
    <w:rsid w:val="00D6774D"/>
    <w:rsid w:val="00D67805"/>
    <w:rsid w:val="00D67B01"/>
    <w:rsid w:val="00D704A6"/>
    <w:rsid w:val="00D70C89"/>
    <w:rsid w:val="00D71325"/>
    <w:rsid w:val="00D713B8"/>
    <w:rsid w:val="00D719F0"/>
    <w:rsid w:val="00D71C89"/>
    <w:rsid w:val="00D71DF2"/>
    <w:rsid w:val="00D72A3D"/>
    <w:rsid w:val="00D72A7C"/>
    <w:rsid w:val="00D72C83"/>
    <w:rsid w:val="00D72D71"/>
    <w:rsid w:val="00D73432"/>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F7C"/>
    <w:rsid w:val="00D760CD"/>
    <w:rsid w:val="00D76262"/>
    <w:rsid w:val="00D762AE"/>
    <w:rsid w:val="00D76646"/>
    <w:rsid w:val="00D76E55"/>
    <w:rsid w:val="00D7790E"/>
    <w:rsid w:val="00D779D2"/>
    <w:rsid w:val="00D77D65"/>
    <w:rsid w:val="00D77D9F"/>
    <w:rsid w:val="00D800C0"/>
    <w:rsid w:val="00D803F5"/>
    <w:rsid w:val="00D8050D"/>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FA3"/>
    <w:rsid w:val="00D91176"/>
    <w:rsid w:val="00D91513"/>
    <w:rsid w:val="00D916C1"/>
    <w:rsid w:val="00D9177F"/>
    <w:rsid w:val="00D91C8F"/>
    <w:rsid w:val="00D91D4E"/>
    <w:rsid w:val="00D921D5"/>
    <w:rsid w:val="00D9220A"/>
    <w:rsid w:val="00D927D4"/>
    <w:rsid w:val="00D92970"/>
    <w:rsid w:val="00D932B5"/>
    <w:rsid w:val="00D93464"/>
    <w:rsid w:val="00D935D1"/>
    <w:rsid w:val="00D93661"/>
    <w:rsid w:val="00D9377E"/>
    <w:rsid w:val="00D9387E"/>
    <w:rsid w:val="00D9388F"/>
    <w:rsid w:val="00D938D0"/>
    <w:rsid w:val="00D93A34"/>
    <w:rsid w:val="00D93B39"/>
    <w:rsid w:val="00D93CAB"/>
    <w:rsid w:val="00D93DB7"/>
    <w:rsid w:val="00D93DCE"/>
    <w:rsid w:val="00D94106"/>
    <w:rsid w:val="00D941DB"/>
    <w:rsid w:val="00D943E6"/>
    <w:rsid w:val="00D944D4"/>
    <w:rsid w:val="00D94AB5"/>
    <w:rsid w:val="00D94B40"/>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ADD"/>
    <w:rsid w:val="00DA302B"/>
    <w:rsid w:val="00DA3203"/>
    <w:rsid w:val="00DA32EB"/>
    <w:rsid w:val="00DA3304"/>
    <w:rsid w:val="00DA34D1"/>
    <w:rsid w:val="00DA35D1"/>
    <w:rsid w:val="00DA3AA4"/>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DC7"/>
    <w:rsid w:val="00DA7F69"/>
    <w:rsid w:val="00DB0091"/>
    <w:rsid w:val="00DB053B"/>
    <w:rsid w:val="00DB0955"/>
    <w:rsid w:val="00DB0A09"/>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401"/>
    <w:rsid w:val="00DB6567"/>
    <w:rsid w:val="00DB67B8"/>
    <w:rsid w:val="00DB68EA"/>
    <w:rsid w:val="00DB6915"/>
    <w:rsid w:val="00DB6B97"/>
    <w:rsid w:val="00DB6BF8"/>
    <w:rsid w:val="00DB6D29"/>
    <w:rsid w:val="00DB6ED9"/>
    <w:rsid w:val="00DB743C"/>
    <w:rsid w:val="00DB74CD"/>
    <w:rsid w:val="00DC0299"/>
    <w:rsid w:val="00DC05A0"/>
    <w:rsid w:val="00DC0842"/>
    <w:rsid w:val="00DC0DE3"/>
    <w:rsid w:val="00DC0E00"/>
    <w:rsid w:val="00DC0FE3"/>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56"/>
    <w:rsid w:val="00DC3BFA"/>
    <w:rsid w:val="00DC3E5E"/>
    <w:rsid w:val="00DC3F67"/>
    <w:rsid w:val="00DC3F71"/>
    <w:rsid w:val="00DC3F74"/>
    <w:rsid w:val="00DC42B9"/>
    <w:rsid w:val="00DC451F"/>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726"/>
    <w:rsid w:val="00DD5815"/>
    <w:rsid w:val="00DD5E79"/>
    <w:rsid w:val="00DD60EE"/>
    <w:rsid w:val="00DD6279"/>
    <w:rsid w:val="00DD6521"/>
    <w:rsid w:val="00DD664D"/>
    <w:rsid w:val="00DD6AA4"/>
    <w:rsid w:val="00DD7231"/>
    <w:rsid w:val="00DD740D"/>
    <w:rsid w:val="00DD7626"/>
    <w:rsid w:val="00DD7635"/>
    <w:rsid w:val="00DD7AB3"/>
    <w:rsid w:val="00DE0003"/>
    <w:rsid w:val="00DE04FE"/>
    <w:rsid w:val="00DE050A"/>
    <w:rsid w:val="00DE0A4E"/>
    <w:rsid w:val="00DE0F0F"/>
    <w:rsid w:val="00DE10F6"/>
    <w:rsid w:val="00DE15F9"/>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F1"/>
    <w:rsid w:val="00DE690A"/>
    <w:rsid w:val="00DE6EEF"/>
    <w:rsid w:val="00DE6F51"/>
    <w:rsid w:val="00DE7061"/>
    <w:rsid w:val="00DE7BC1"/>
    <w:rsid w:val="00DE7FBF"/>
    <w:rsid w:val="00DF006B"/>
    <w:rsid w:val="00DF0155"/>
    <w:rsid w:val="00DF0170"/>
    <w:rsid w:val="00DF0B48"/>
    <w:rsid w:val="00DF0C8B"/>
    <w:rsid w:val="00DF0FB4"/>
    <w:rsid w:val="00DF104E"/>
    <w:rsid w:val="00DF1233"/>
    <w:rsid w:val="00DF143E"/>
    <w:rsid w:val="00DF1649"/>
    <w:rsid w:val="00DF189C"/>
    <w:rsid w:val="00DF1C0F"/>
    <w:rsid w:val="00DF23FE"/>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75"/>
    <w:rsid w:val="00DF6871"/>
    <w:rsid w:val="00DF6A15"/>
    <w:rsid w:val="00DF70D4"/>
    <w:rsid w:val="00DF7143"/>
    <w:rsid w:val="00DF73B4"/>
    <w:rsid w:val="00DF73DF"/>
    <w:rsid w:val="00DF74BB"/>
    <w:rsid w:val="00DF74D2"/>
    <w:rsid w:val="00DF7826"/>
    <w:rsid w:val="00DF78CF"/>
    <w:rsid w:val="00DF7D24"/>
    <w:rsid w:val="00E00038"/>
    <w:rsid w:val="00E00287"/>
    <w:rsid w:val="00E00334"/>
    <w:rsid w:val="00E004AA"/>
    <w:rsid w:val="00E00F30"/>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F20"/>
    <w:rsid w:val="00E041DB"/>
    <w:rsid w:val="00E04213"/>
    <w:rsid w:val="00E04266"/>
    <w:rsid w:val="00E04395"/>
    <w:rsid w:val="00E049F3"/>
    <w:rsid w:val="00E04B65"/>
    <w:rsid w:val="00E04FD1"/>
    <w:rsid w:val="00E05A0D"/>
    <w:rsid w:val="00E05F51"/>
    <w:rsid w:val="00E065D7"/>
    <w:rsid w:val="00E067A5"/>
    <w:rsid w:val="00E06995"/>
    <w:rsid w:val="00E070F8"/>
    <w:rsid w:val="00E07107"/>
    <w:rsid w:val="00E0720B"/>
    <w:rsid w:val="00E0753D"/>
    <w:rsid w:val="00E075C5"/>
    <w:rsid w:val="00E075D0"/>
    <w:rsid w:val="00E07B8D"/>
    <w:rsid w:val="00E07D16"/>
    <w:rsid w:val="00E07EB2"/>
    <w:rsid w:val="00E10296"/>
    <w:rsid w:val="00E10335"/>
    <w:rsid w:val="00E103FF"/>
    <w:rsid w:val="00E106D5"/>
    <w:rsid w:val="00E10761"/>
    <w:rsid w:val="00E10A2A"/>
    <w:rsid w:val="00E10AE0"/>
    <w:rsid w:val="00E10FD6"/>
    <w:rsid w:val="00E111C5"/>
    <w:rsid w:val="00E11BC0"/>
    <w:rsid w:val="00E11D47"/>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B71"/>
    <w:rsid w:val="00E17E6F"/>
    <w:rsid w:val="00E17F29"/>
    <w:rsid w:val="00E2022E"/>
    <w:rsid w:val="00E202A9"/>
    <w:rsid w:val="00E20AED"/>
    <w:rsid w:val="00E20AF0"/>
    <w:rsid w:val="00E20B40"/>
    <w:rsid w:val="00E21026"/>
    <w:rsid w:val="00E210EC"/>
    <w:rsid w:val="00E2132C"/>
    <w:rsid w:val="00E21627"/>
    <w:rsid w:val="00E2190E"/>
    <w:rsid w:val="00E21A79"/>
    <w:rsid w:val="00E21C84"/>
    <w:rsid w:val="00E21CAE"/>
    <w:rsid w:val="00E21E7B"/>
    <w:rsid w:val="00E21F40"/>
    <w:rsid w:val="00E223DF"/>
    <w:rsid w:val="00E22633"/>
    <w:rsid w:val="00E226F3"/>
    <w:rsid w:val="00E22864"/>
    <w:rsid w:val="00E22892"/>
    <w:rsid w:val="00E22B1C"/>
    <w:rsid w:val="00E23343"/>
    <w:rsid w:val="00E233AA"/>
    <w:rsid w:val="00E23788"/>
    <w:rsid w:val="00E23798"/>
    <w:rsid w:val="00E2389D"/>
    <w:rsid w:val="00E2399D"/>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624"/>
    <w:rsid w:val="00E33650"/>
    <w:rsid w:val="00E337B1"/>
    <w:rsid w:val="00E33C0C"/>
    <w:rsid w:val="00E33D33"/>
    <w:rsid w:val="00E33E60"/>
    <w:rsid w:val="00E341F2"/>
    <w:rsid w:val="00E349A4"/>
    <w:rsid w:val="00E34B42"/>
    <w:rsid w:val="00E34D41"/>
    <w:rsid w:val="00E34EE7"/>
    <w:rsid w:val="00E35016"/>
    <w:rsid w:val="00E350C2"/>
    <w:rsid w:val="00E35987"/>
    <w:rsid w:val="00E359CA"/>
    <w:rsid w:val="00E35A78"/>
    <w:rsid w:val="00E35DBA"/>
    <w:rsid w:val="00E35E5A"/>
    <w:rsid w:val="00E3602A"/>
    <w:rsid w:val="00E3613F"/>
    <w:rsid w:val="00E3616E"/>
    <w:rsid w:val="00E3667D"/>
    <w:rsid w:val="00E36697"/>
    <w:rsid w:val="00E36777"/>
    <w:rsid w:val="00E36799"/>
    <w:rsid w:val="00E36C65"/>
    <w:rsid w:val="00E376B6"/>
    <w:rsid w:val="00E37CEA"/>
    <w:rsid w:val="00E37D32"/>
    <w:rsid w:val="00E37FF5"/>
    <w:rsid w:val="00E40036"/>
    <w:rsid w:val="00E4014A"/>
    <w:rsid w:val="00E4037A"/>
    <w:rsid w:val="00E4038B"/>
    <w:rsid w:val="00E409A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AC"/>
    <w:rsid w:val="00E4549A"/>
    <w:rsid w:val="00E456F7"/>
    <w:rsid w:val="00E45734"/>
    <w:rsid w:val="00E45AC7"/>
    <w:rsid w:val="00E45BF0"/>
    <w:rsid w:val="00E45D56"/>
    <w:rsid w:val="00E45D91"/>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44D"/>
    <w:rsid w:val="00E555ED"/>
    <w:rsid w:val="00E556C5"/>
    <w:rsid w:val="00E556E4"/>
    <w:rsid w:val="00E55B61"/>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515F"/>
    <w:rsid w:val="00E65197"/>
    <w:rsid w:val="00E6531A"/>
    <w:rsid w:val="00E653E7"/>
    <w:rsid w:val="00E6552A"/>
    <w:rsid w:val="00E6569D"/>
    <w:rsid w:val="00E6571B"/>
    <w:rsid w:val="00E6571C"/>
    <w:rsid w:val="00E65A0F"/>
    <w:rsid w:val="00E65B5D"/>
    <w:rsid w:val="00E65F96"/>
    <w:rsid w:val="00E668FA"/>
    <w:rsid w:val="00E66A9B"/>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408"/>
    <w:rsid w:val="00E8351D"/>
    <w:rsid w:val="00E83618"/>
    <w:rsid w:val="00E8366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50F"/>
    <w:rsid w:val="00E87627"/>
    <w:rsid w:val="00E8764B"/>
    <w:rsid w:val="00E87990"/>
    <w:rsid w:val="00E87DE6"/>
    <w:rsid w:val="00E901C3"/>
    <w:rsid w:val="00E9020D"/>
    <w:rsid w:val="00E902DD"/>
    <w:rsid w:val="00E90890"/>
    <w:rsid w:val="00E90BB8"/>
    <w:rsid w:val="00E90C19"/>
    <w:rsid w:val="00E90C90"/>
    <w:rsid w:val="00E90EC7"/>
    <w:rsid w:val="00E91120"/>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DF8"/>
    <w:rsid w:val="00E9606C"/>
    <w:rsid w:val="00E9612F"/>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A91"/>
    <w:rsid w:val="00EA0C5F"/>
    <w:rsid w:val="00EA104C"/>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F5"/>
    <w:rsid w:val="00EB10B8"/>
    <w:rsid w:val="00EB14AC"/>
    <w:rsid w:val="00EB15C3"/>
    <w:rsid w:val="00EB16F0"/>
    <w:rsid w:val="00EB1799"/>
    <w:rsid w:val="00EB17DA"/>
    <w:rsid w:val="00EB1BA9"/>
    <w:rsid w:val="00EB2059"/>
    <w:rsid w:val="00EB20D7"/>
    <w:rsid w:val="00EB2437"/>
    <w:rsid w:val="00EB2861"/>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455"/>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A02"/>
    <w:rsid w:val="00EC2AB4"/>
    <w:rsid w:val="00EC2D12"/>
    <w:rsid w:val="00EC2F7F"/>
    <w:rsid w:val="00EC3113"/>
    <w:rsid w:val="00EC33D4"/>
    <w:rsid w:val="00EC34F9"/>
    <w:rsid w:val="00EC3780"/>
    <w:rsid w:val="00EC421F"/>
    <w:rsid w:val="00EC423B"/>
    <w:rsid w:val="00EC4664"/>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108C"/>
    <w:rsid w:val="00ED1199"/>
    <w:rsid w:val="00ED1407"/>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416"/>
    <w:rsid w:val="00ED5638"/>
    <w:rsid w:val="00ED5B38"/>
    <w:rsid w:val="00ED5E24"/>
    <w:rsid w:val="00ED5FED"/>
    <w:rsid w:val="00ED6024"/>
    <w:rsid w:val="00ED6879"/>
    <w:rsid w:val="00ED6BEA"/>
    <w:rsid w:val="00ED6FEB"/>
    <w:rsid w:val="00ED762E"/>
    <w:rsid w:val="00ED7D35"/>
    <w:rsid w:val="00ED7FFB"/>
    <w:rsid w:val="00EE0AC8"/>
    <w:rsid w:val="00EE0AE3"/>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506E"/>
    <w:rsid w:val="00EF538E"/>
    <w:rsid w:val="00EF53A0"/>
    <w:rsid w:val="00EF54D1"/>
    <w:rsid w:val="00EF5577"/>
    <w:rsid w:val="00EF5581"/>
    <w:rsid w:val="00EF569B"/>
    <w:rsid w:val="00EF5887"/>
    <w:rsid w:val="00EF58B8"/>
    <w:rsid w:val="00EF5BEF"/>
    <w:rsid w:val="00EF5FC3"/>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2002"/>
    <w:rsid w:val="00F0254A"/>
    <w:rsid w:val="00F0257D"/>
    <w:rsid w:val="00F0265A"/>
    <w:rsid w:val="00F0287E"/>
    <w:rsid w:val="00F02A54"/>
    <w:rsid w:val="00F02C8C"/>
    <w:rsid w:val="00F02CFD"/>
    <w:rsid w:val="00F02DA7"/>
    <w:rsid w:val="00F02F3C"/>
    <w:rsid w:val="00F03032"/>
    <w:rsid w:val="00F032B3"/>
    <w:rsid w:val="00F034B6"/>
    <w:rsid w:val="00F038BB"/>
    <w:rsid w:val="00F03904"/>
    <w:rsid w:val="00F039EA"/>
    <w:rsid w:val="00F03A36"/>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777"/>
    <w:rsid w:val="00F067F5"/>
    <w:rsid w:val="00F0695B"/>
    <w:rsid w:val="00F06B2F"/>
    <w:rsid w:val="00F07043"/>
    <w:rsid w:val="00F07117"/>
    <w:rsid w:val="00F074CB"/>
    <w:rsid w:val="00F0777B"/>
    <w:rsid w:val="00F07880"/>
    <w:rsid w:val="00F07CF8"/>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288"/>
    <w:rsid w:val="00F13084"/>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2D"/>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E96"/>
    <w:rsid w:val="00F22153"/>
    <w:rsid w:val="00F22314"/>
    <w:rsid w:val="00F22E34"/>
    <w:rsid w:val="00F22F49"/>
    <w:rsid w:val="00F2323B"/>
    <w:rsid w:val="00F2351C"/>
    <w:rsid w:val="00F236F4"/>
    <w:rsid w:val="00F2375C"/>
    <w:rsid w:val="00F237C4"/>
    <w:rsid w:val="00F23968"/>
    <w:rsid w:val="00F23B71"/>
    <w:rsid w:val="00F24151"/>
    <w:rsid w:val="00F2439C"/>
    <w:rsid w:val="00F24AA3"/>
    <w:rsid w:val="00F24E16"/>
    <w:rsid w:val="00F24F99"/>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8A9"/>
    <w:rsid w:val="00F34F13"/>
    <w:rsid w:val="00F34F74"/>
    <w:rsid w:val="00F35254"/>
    <w:rsid w:val="00F3529D"/>
    <w:rsid w:val="00F356D8"/>
    <w:rsid w:val="00F35C08"/>
    <w:rsid w:val="00F35C4D"/>
    <w:rsid w:val="00F35E74"/>
    <w:rsid w:val="00F361CF"/>
    <w:rsid w:val="00F365AA"/>
    <w:rsid w:val="00F3662C"/>
    <w:rsid w:val="00F3680C"/>
    <w:rsid w:val="00F368D7"/>
    <w:rsid w:val="00F36972"/>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D2E"/>
    <w:rsid w:val="00F46270"/>
    <w:rsid w:val="00F46592"/>
    <w:rsid w:val="00F46960"/>
    <w:rsid w:val="00F46B10"/>
    <w:rsid w:val="00F46B8C"/>
    <w:rsid w:val="00F46C9C"/>
    <w:rsid w:val="00F46D86"/>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67D"/>
    <w:rsid w:val="00F5168F"/>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F1E"/>
    <w:rsid w:val="00F557C7"/>
    <w:rsid w:val="00F55967"/>
    <w:rsid w:val="00F55BF6"/>
    <w:rsid w:val="00F55F7F"/>
    <w:rsid w:val="00F56038"/>
    <w:rsid w:val="00F56042"/>
    <w:rsid w:val="00F562CF"/>
    <w:rsid w:val="00F564B7"/>
    <w:rsid w:val="00F566BE"/>
    <w:rsid w:val="00F568EC"/>
    <w:rsid w:val="00F56A0A"/>
    <w:rsid w:val="00F56B3E"/>
    <w:rsid w:val="00F56B96"/>
    <w:rsid w:val="00F56C06"/>
    <w:rsid w:val="00F5709E"/>
    <w:rsid w:val="00F57191"/>
    <w:rsid w:val="00F5785E"/>
    <w:rsid w:val="00F57935"/>
    <w:rsid w:val="00F60024"/>
    <w:rsid w:val="00F6032A"/>
    <w:rsid w:val="00F60825"/>
    <w:rsid w:val="00F608C3"/>
    <w:rsid w:val="00F60B8D"/>
    <w:rsid w:val="00F60B92"/>
    <w:rsid w:val="00F60C23"/>
    <w:rsid w:val="00F60D1C"/>
    <w:rsid w:val="00F60F9E"/>
    <w:rsid w:val="00F61034"/>
    <w:rsid w:val="00F611C7"/>
    <w:rsid w:val="00F612CC"/>
    <w:rsid w:val="00F6134B"/>
    <w:rsid w:val="00F6162A"/>
    <w:rsid w:val="00F618F8"/>
    <w:rsid w:val="00F61A50"/>
    <w:rsid w:val="00F61B3C"/>
    <w:rsid w:val="00F61B5D"/>
    <w:rsid w:val="00F6219F"/>
    <w:rsid w:val="00F62511"/>
    <w:rsid w:val="00F626E4"/>
    <w:rsid w:val="00F62963"/>
    <w:rsid w:val="00F6299F"/>
    <w:rsid w:val="00F629CB"/>
    <w:rsid w:val="00F62AE2"/>
    <w:rsid w:val="00F62B04"/>
    <w:rsid w:val="00F62EFD"/>
    <w:rsid w:val="00F631FC"/>
    <w:rsid w:val="00F63309"/>
    <w:rsid w:val="00F633EF"/>
    <w:rsid w:val="00F63642"/>
    <w:rsid w:val="00F6377A"/>
    <w:rsid w:val="00F6387C"/>
    <w:rsid w:val="00F63897"/>
    <w:rsid w:val="00F63AA4"/>
    <w:rsid w:val="00F6425C"/>
    <w:rsid w:val="00F648C6"/>
    <w:rsid w:val="00F64AEF"/>
    <w:rsid w:val="00F64E4A"/>
    <w:rsid w:val="00F64E97"/>
    <w:rsid w:val="00F64F94"/>
    <w:rsid w:val="00F65070"/>
    <w:rsid w:val="00F654EA"/>
    <w:rsid w:val="00F6563B"/>
    <w:rsid w:val="00F66256"/>
    <w:rsid w:val="00F662E2"/>
    <w:rsid w:val="00F6647B"/>
    <w:rsid w:val="00F66672"/>
    <w:rsid w:val="00F6682B"/>
    <w:rsid w:val="00F669DA"/>
    <w:rsid w:val="00F66B96"/>
    <w:rsid w:val="00F66BFA"/>
    <w:rsid w:val="00F66C68"/>
    <w:rsid w:val="00F66C79"/>
    <w:rsid w:val="00F66FCB"/>
    <w:rsid w:val="00F675CA"/>
    <w:rsid w:val="00F67FAA"/>
    <w:rsid w:val="00F7005E"/>
    <w:rsid w:val="00F70149"/>
    <w:rsid w:val="00F703E3"/>
    <w:rsid w:val="00F70591"/>
    <w:rsid w:val="00F7062E"/>
    <w:rsid w:val="00F70833"/>
    <w:rsid w:val="00F708F5"/>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4E3"/>
    <w:rsid w:val="00F76E86"/>
    <w:rsid w:val="00F76FA3"/>
    <w:rsid w:val="00F77248"/>
    <w:rsid w:val="00F778DD"/>
    <w:rsid w:val="00F77B99"/>
    <w:rsid w:val="00F77DED"/>
    <w:rsid w:val="00F77E01"/>
    <w:rsid w:val="00F80039"/>
    <w:rsid w:val="00F80809"/>
    <w:rsid w:val="00F80CC1"/>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FA3"/>
    <w:rsid w:val="00F862DC"/>
    <w:rsid w:val="00F86913"/>
    <w:rsid w:val="00F86B30"/>
    <w:rsid w:val="00F86BD9"/>
    <w:rsid w:val="00F86C62"/>
    <w:rsid w:val="00F872C6"/>
    <w:rsid w:val="00F8741E"/>
    <w:rsid w:val="00F8768A"/>
    <w:rsid w:val="00F8770F"/>
    <w:rsid w:val="00F87CB3"/>
    <w:rsid w:val="00F902D2"/>
    <w:rsid w:val="00F90322"/>
    <w:rsid w:val="00F9041B"/>
    <w:rsid w:val="00F9080E"/>
    <w:rsid w:val="00F91040"/>
    <w:rsid w:val="00F91418"/>
    <w:rsid w:val="00F914EA"/>
    <w:rsid w:val="00F9150F"/>
    <w:rsid w:val="00F91760"/>
    <w:rsid w:val="00F91DCD"/>
    <w:rsid w:val="00F91F2F"/>
    <w:rsid w:val="00F91FC6"/>
    <w:rsid w:val="00F923DE"/>
    <w:rsid w:val="00F924B7"/>
    <w:rsid w:val="00F924DC"/>
    <w:rsid w:val="00F925A2"/>
    <w:rsid w:val="00F9278C"/>
    <w:rsid w:val="00F92C35"/>
    <w:rsid w:val="00F92C5C"/>
    <w:rsid w:val="00F93101"/>
    <w:rsid w:val="00F93130"/>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A9"/>
    <w:rsid w:val="00FA0C98"/>
    <w:rsid w:val="00FA0CD5"/>
    <w:rsid w:val="00FA0FAC"/>
    <w:rsid w:val="00FA10ED"/>
    <w:rsid w:val="00FA1398"/>
    <w:rsid w:val="00FA13A3"/>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367"/>
    <w:rsid w:val="00FA43D7"/>
    <w:rsid w:val="00FA44E7"/>
    <w:rsid w:val="00FA479B"/>
    <w:rsid w:val="00FA4F43"/>
    <w:rsid w:val="00FA5094"/>
    <w:rsid w:val="00FA5241"/>
    <w:rsid w:val="00FA5715"/>
    <w:rsid w:val="00FA5EBA"/>
    <w:rsid w:val="00FA60DA"/>
    <w:rsid w:val="00FA634E"/>
    <w:rsid w:val="00FA65AB"/>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ED1"/>
    <w:rsid w:val="00FB4EE0"/>
    <w:rsid w:val="00FB4EFE"/>
    <w:rsid w:val="00FB5084"/>
    <w:rsid w:val="00FB50A3"/>
    <w:rsid w:val="00FB5286"/>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B6"/>
    <w:rsid w:val="00FB7AF5"/>
    <w:rsid w:val="00FB7F59"/>
    <w:rsid w:val="00FB7F67"/>
    <w:rsid w:val="00FB7FAB"/>
    <w:rsid w:val="00FC01B8"/>
    <w:rsid w:val="00FC0217"/>
    <w:rsid w:val="00FC0395"/>
    <w:rsid w:val="00FC0541"/>
    <w:rsid w:val="00FC08F0"/>
    <w:rsid w:val="00FC0909"/>
    <w:rsid w:val="00FC10ED"/>
    <w:rsid w:val="00FC1195"/>
    <w:rsid w:val="00FC12DA"/>
    <w:rsid w:val="00FC1438"/>
    <w:rsid w:val="00FC14AC"/>
    <w:rsid w:val="00FC158A"/>
    <w:rsid w:val="00FC162E"/>
    <w:rsid w:val="00FC1773"/>
    <w:rsid w:val="00FC1791"/>
    <w:rsid w:val="00FC1BC8"/>
    <w:rsid w:val="00FC1D36"/>
    <w:rsid w:val="00FC1FD7"/>
    <w:rsid w:val="00FC2335"/>
    <w:rsid w:val="00FC2351"/>
    <w:rsid w:val="00FC2378"/>
    <w:rsid w:val="00FC2645"/>
    <w:rsid w:val="00FC2692"/>
    <w:rsid w:val="00FC2875"/>
    <w:rsid w:val="00FC2AB5"/>
    <w:rsid w:val="00FC2CE2"/>
    <w:rsid w:val="00FC2D8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9D"/>
    <w:rsid w:val="00FC5679"/>
    <w:rsid w:val="00FC5699"/>
    <w:rsid w:val="00FC571E"/>
    <w:rsid w:val="00FC59CB"/>
    <w:rsid w:val="00FC605D"/>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90"/>
    <w:rsid w:val="00FD6E91"/>
    <w:rsid w:val="00FD6EAD"/>
    <w:rsid w:val="00FD7091"/>
    <w:rsid w:val="00FD73C8"/>
    <w:rsid w:val="00FD76AA"/>
    <w:rsid w:val="00FD7838"/>
    <w:rsid w:val="00FD7AF5"/>
    <w:rsid w:val="00FD7AFB"/>
    <w:rsid w:val="00FD7E02"/>
    <w:rsid w:val="00FD7F0E"/>
    <w:rsid w:val="00FE0340"/>
    <w:rsid w:val="00FE065E"/>
    <w:rsid w:val="00FE171D"/>
    <w:rsid w:val="00FE1975"/>
    <w:rsid w:val="00FE1B19"/>
    <w:rsid w:val="00FE1CA8"/>
    <w:rsid w:val="00FE2118"/>
    <w:rsid w:val="00FE234A"/>
    <w:rsid w:val="00FE2687"/>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9B"/>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74A"/>
    <w:rsid w:val="00FF77D5"/>
    <w:rsid w:val="00FF7CB9"/>
    <w:rsid w:val="00FF7E3C"/>
    <w:rsid w:val="00FF7F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r="http://schemas.openxmlformats.org/officeDocument/2006/relationships" xmlns:w="http://schemas.openxmlformats.org/wordprocessingml/2006/main">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E12E6-A9EF-4166-8A15-8E90AF14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34</Pages>
  <Words>15704</Words>
  <Characters>94652</Characters>
  <Application>Microsoft Office Word</Application>
  <DocSecurity>0</DocSecurity>
  <Lines>788</Lines>
  <Paragraphs>220</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110136</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sajjad9129</cp:lastModifiedBy>
  <cp:revision>275</cp:revision>
  <cp:lastPrinted>2018-02-01T05:30:00Z</cp:lastPrinted>
  <dcterms:created xsi:type="dcterms:W3CDTF">2017-08-23T10:09:00Z</dcterms:created>
  <dcterms:modified xsi:type="dcterms:W3CDTF">2018-03-01T07:21:00Z</dcterms:modified>
</cp:coreProperties>
</file>