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D37119" w:rsidRPr="00FA2FBA" w:rsidTr="009B10CC">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D37119" w:rsidRPr="00FA2FBA" w:rsidRDefault="00D37119" w:rsidP="008C15F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D37119" w:rsidRPr="00FA2FBA" w:rsidRDefault="00D37119" w:rsidP="008C15FE">
            <w:pPr>
              <w:rPr>
                <w:b/>
                <w:bCs/>
                <w:color w:val="auto"/>
                <w:szCs w:val="16"/>
              </w:rPr>
            </w:pPr>
            <w:r>
              <w:rPr>
                <w:b/>
                <w:bCs/>
                <w:color w:val="auto"/>
                <w:szCs w:val="16"/>
              </w:rPr>
              <w:t>FY15</w:t>
            </w:r>
          </w:p>
        </w:tc>
        <w:tc>
          <w:tcPr>
            <w:tcW w:w="720" w:type="dxa"/>
            <w:vMerge w:val="restart"/>
            <w:tcBorders>
              <w:top w:val="single" w:sz="12" w:space="0" w:color="auto"/>
              <w:left w:val="single" w:sz="4" w:space="0" w:color="auto"/>
            </w:tcBorders>
            <w:shd w:val="clear" w:color="auto" w:fill="auto"/>
            <w:vAlign w:val="center"/>
          </w:tcPr>
          <w:p w:rsidR="00D37119" w:rsidRPr="00FA2FBA" w:rsidRDefault="00D37119" w:rsidP="008C15FE">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D37119" w:rsidRPr="00FA2FBA" w:rsidRDefault="00D37119" w:rsidP="00B4080E">
            <w:pPr>
              <w:rPr>
                <w:b/>
                <w:bCs/>
                <w:color w:val="auto"/>
                <w:szCs w:val="16"/>
              </w:rPr>
            </w:pPr>
            <w:r w:rsidRPr="00B4080E">
              <w:rPr>
                <w:b/>
                <w:bCs/>
                <w:color w:val="auto"/>
                <w:szCs w:val="16"/>
              </w:rPr>
              <w:t>FY17</w:t>
            </w:r>
          </w:p>
        </w:tc>
        <w:tc>
          <w:tcPr>
            <w:tcW w:w="1530" w:type="dxa"/>
            <w:gridSpan w:val="2"/>
            <w:tcBorders>
              <w:top w:val="single" w:sz="12" w:space="0" w:color="auto"/>
              <w:left w:val="single" w:sz="4" w:space="0" w:color="auto"/>
              <w:bottom w:val="single" w:sz="4" w:space="0" w:color="auto"/>
            </w:tcBorders>
            <w:shd w:val="clear" w:color="auto" w:fill="auto"/>
            <w:vAlign w:val="center"/>
          </w:tcPr>
          <w:p w:rsidR="00D37119" w:rsidRPr="00FA2FBA" w:rsidRDefault="00D37119" w:rsidP="008C15FE">
            <w:pPr>
              <w:rPr>
                <w:b/>
                <w:bCs/>
                <w:color w:val="auto"/>
                <w:szCs w:val="16"/>
              </w:rPr>
            </w:pPr>
            <w:r>
              <w:rPr>
                <w:b/>
                <w:bCs/>
                <w:color w:val="auto"/>
                <w:szCs w:val="16"/>
              </w:rPr>
              <w:t>2017</w:t>
            </w:r>
          </w:p>
        </w:tc>
        <w:tc>
          <w:tcPr>
            <w:tcW w:w="2970" w:type="dxa"/>
            <w:gridSpan w:val="4"/>
            <w:tcBorders>
              <w:top w:val="single" w:sz="12" w:space="0" w:color="auto"/>
              <w:left w:val="single" w:sz="4" w:space="0" w:color="auto"/>
              <w:bottom w:val="single" w:sz="4" w:space="0" w:color="auto"/>
            </w:tcBorders>
            <w:shd w:val="clear" w:color="auto" w:fill="auto"/>
            <w:vAlign w:val="center"/>
          </w:tcPr>
          <w:p w:rsidR="00D37119" w:rsidRPr="00FA2FBA" w:rsidRDefault="00D37119" w:rsidP="008C15FE">
            <w:pPr>
              <w:rPr>
                <w:b/>
                <w:bCs/>
                <w:color w:val="auto"/>
                <w:szCs w:val="16"/>
              </w:rPr>
            </w:pPr>
            <w:r>
              <w:rPr>
                <w:b/>
                <w:bCs/>
                <w:color w:val="auto"/>
                <w:szCs w:val="16"/>
              </w:rPr>
              <w:t>2018</w:t>
            </w:r>
          </w:p>
        </w:tc>
      </w:tr>
      <w:tr w:rsidR="002905F9" w:rsidRPr="00FA2FBA" w:rsidTr="009B10CC">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2905F9" w:rsidRPr="00FA2FBA" w:rsidRDefault="002905F9" w:rsidP="002905F9">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 xml:space="preserve">May </w:t>
            </w:r>
            <w:r w:rsidRPr="002905F9">
              <w:rPr>
                <w:b/>
                <w:color w:val="auto"/>
                <w:sz w:val="14"/>
                <w:szCs w:val="14"/>
                <w:vertAlign w:val="superscript"/>
              </w:rPr>
              <w:t>P</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971,259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1,101,149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1,110,498</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1,140,895</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727,029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684,557</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666,869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461,593</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1,910,973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2,415,139</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2,404,087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2,446,302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2,174,503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2,203,040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2,169,984</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1,939,037</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247,151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270,361</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275,354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275,429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302,540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317,447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315,212</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313,461</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72,235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63,716</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65,245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63,187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59,492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62,327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61,621</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56,744</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1,274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10,319</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12,246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12,041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27,602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26,815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22,935</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16,365</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1,142,128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1,673,291</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1,170,857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1,170,818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943,394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806,561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775,859</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563,653</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294,753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94,091</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581,979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622,756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510,399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642,306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650,218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649,712</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1,203</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769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1,417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153,432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302,158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297,636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300,653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331,027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347,584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344,140</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339,101</w:t>
            </w:r>
          </w:p>
        </w:tc>
      </w:tr>
      <w:tr w:rsidR="009670F3" w:rsidRPr="006764F7"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147,980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296,399</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i/>
                <w:iCs/>
                <w:sz w:val="14"/>
                <w:szCs w:val="14"/>
              </w:rPr>
            </w:pPr>
            <w:r>
              <w:rPr>
                <w:i/>
                <w:iCs/>
                <w:sz w:val="14"/>
                <w:szCs w:val="14"/>
              </w:rPr>
              <w:t>291,815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i/>
                <w:iCs/>
                <w:sz w:val="14"/>
                <w:szCs w:val="14"/>
              </w:rPr>
            </w:pPr>
            <w:r>
              <w:rPr>
                <w:i/>
                <w:iCs/>
                <w:sz w:val="14"/>
                <w:szCs w:val="14"/>
              </w:rPr>
              <w:t>294,832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324,747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341,064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337,655</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i/>
                <w:iCs/>
                <w:sz w:val="14"/>
                <w:szCs w:val="14"/>
              </w:rPr>
            </w:pPr>
            <w:r>
              <w:rPr>
                <w:i/>
                <w:iCs/>
                <w:sz w:val="14"/>
                <w:szCs w:val="14"/>
              </w:rPr>
              <w:t>332,648</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939,714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1,313,990</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1,293,589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1,305,406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1,447,475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1,518,483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1,503,115</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1,477,444</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72,316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74,664</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74,330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74,526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78,827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82,525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82,577</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82,495</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560,890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939,436</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922,987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932,527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1,027,149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1,076,196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1,062,988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1,047,223</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165,263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155,550</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154,395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155,225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182,846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193,553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193,222</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186,091</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141,246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144,340</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141,877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143,128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158,653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166,210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164,328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161,634</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1,075,155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2,047,042</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1,741,276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1,911,602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2,058,120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601,033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1,588,514</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856,730</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1,911,736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2,329,434</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2,288,397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2,311,784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2,846,985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4,493,533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3,548,326</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4,793,923</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2,085,691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2,424,678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2,705,248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2,685,610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3,145,891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4,737,790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3,725,954</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4,936,785</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2,327,124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2,524,167</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2,885,854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2,928,159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3,203,490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4,793,953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3,784,059</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4,989,232</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2,324,384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2,521,427</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2,869,009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2,925,419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3,162,680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4,752,885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3,742,800</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4,949,482</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16,845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40,810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41,068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41,259</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39,750</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99,489</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180,606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242,549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57,599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56,163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58,105</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52,447</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99,489</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180,606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242,549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57,599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56,163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58,105</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52,447</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(298,906)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(244,257)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(177,628)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(142,862)</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4,485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14,154</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14,175</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4,485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14,154</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14,175</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299,057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248,742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191,782</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157,037</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299,057</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248,742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191,782</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157,037</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30,875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24,408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31,913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31,241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23,414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23,463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24,056</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24,519</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11,831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4,988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12,200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11,645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4,652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4,665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4,631</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4,633</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12</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50</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53</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19,033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19,407</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19,701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19,584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18,728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18,753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19,375</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19,832</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3,121,565</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4,838,708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4,343,944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4,522,238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4,990,509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5,037,101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5,101,926</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5,298,129</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2,707,258</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4,167,136</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3,731,476</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3,910,802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4,233,439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4,287,150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4,420,040</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4,607,738</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668,128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b/>
                <w:bCs/>
                <w:sz w:val="14"/>
                <w:szCs w:val="14"/>
              </w:rPr>
            </w:pPr>
            <w:r>
              <w:rPr>
                <w:b/>
                <w:bCs/>
                <w:sz w:val="14"/>
                <w:szCs w:val="14"/>
              </w:rPr>
              <w:t>609,562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608,759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754,020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746,633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678,850</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687,226</w:t>
            </w:r>
          </w:p>
        </w:tc>
      </w:tr>
      <w:tr w:rsidR="009670F3" w:rsidRPr="00FA2FBA" w:rsidTr="009670F3">
        <w:trPr>
          <w:trHeight w:val="266"/>
        </w:trPr>
        <w:tc>
          <w:tcPr>
            <w:tcW w:w="3912" w:type="dxa"/>
            <w:tcBorders>
              <w:top w:val="nil"/>
              <w:left w:val="nil"/>
              <w:bottom w:val="nil"/>
              <w:right w:val="nil"/>
            </w:tcBorders>
            <w:shd w:val="clear" w:color="auto" w:fill="auto"/>
            <w:noWrap/>
            <w:vAlign w:val="center"/>
            <w:hideMark/>
          </w:tcPr>
          <w:p w:rsidR="009670F3" w:rsidRPr="00FA2FBA" w:rsidRDefault="009670F3" w:rsidP="002905F9">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668,128</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609,562</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608,759</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754,020</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746,633</w:t>
            </w:r>
          </w:p>
        </w:tc>
        <w:tc>
          <w:tcPr>
            <w:tcW w:w="720" w:type="dxa"/>
            <w:tcBorders>
              <w:top w:val="nil"/>
              <w:left w:val="nil"/>
              <w:bottom w:val="nil"/>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678,850</w:t>
            </w:r>
          </w:p>
        </w:tc>
        <w:tc>
          <w:tcPr>
            <w:tcW w:w="810" w:type="dxa"/>
            <w:tcBorders>
              <w:top w:val="nil"/>
              <w:left w:val="nil"/>
              <w:bottom w:val="nil"/>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687,226</w:t>
            </w:r>
          </w:p>
        </w:tc>
      </w:tr>
      <w:tr w:rsidR="009670F3" w:rsidRPr="00FA2FBA" w:rsidTr="009670F3">
        <w:trPr>
          <w:trHeight w:val="266"/>
        </w:trPr>
        <w:tc>
          <w:tcPr>
            <w:tcW w:w="3912" w:type="dxa"/>
            <w:tcBorders>
              <w:top w:val="nil"/>
              <w:left w:val="nil"/>
              <w:bottom w:val="single" w:sz="12" w:space="0" w:color="auto"/>
              <w:right w:val="nil"/>
            </w:tcBorders>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0"/>
        <w:gridCol w:w="652"/>
        <w:gridCol w:w="741"/>
        <w:gridCol w:w="815"/>
        <w:gridCol w:w="715"/>
        <w:gridCol w:w="735"/>
        <w:gridCol w:w="715"/>
        <w:gridCol w:w="720"/>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D37119" w:rsidRPr="00FA2FBA" w:rsidTr="009B10CC">
        <w:trPr>
          <w:trHeight w:val="268"/>
        </w:trPr>
        <w:tc>
          <w:tcPr>
            <w:tcW w:w="4100" w:type="dxa"/>
            <w:vMerge w:val="restart"/>
            <w:tcBorders>
              <w:top w:val="single" w:sz="12" w:space="0" w:color="auto"/>
              <w:bottom w:val="single" w:sz="12" w:space="0" w:color="auto"/>
              <w:right w:val="single" w:sz="4" w:space="0" w:color="auto"/>
            </w:tcBorders>
            <w:shd w:val="clear" w:color="auto" w:fill="auto"/>
            <w:noWrap/>
            <w:vAlign w:val="center"/>
            <w:hideMark/>
          </w:tcPr>
          <w:p w:rsidR="00D37119" w:rsidRPr="00FA2FBA" w:rsidRDefault="00D37119" w:rsidP="00DF368E">
            <w:pPr>
              <w:rPr>
                <w:b/>
                <w:bCs/>
                <w:color w:val="auto"/>
                <w:szCs w:val="16"/>
              </w:rPr>
            </w:pPr>
            <w:r w:rsidRPr="00FA2FBA">
              <w:rPr>
                <w:b/>
                <w:bCs/>
                <w:color w:val="auto"/>
                <w:szCs w:val="16"/>
              </w:rPr>
              <w:t>I T E M S</w:t>
            </w:r>
          </w:p>
        </w:tc>
        <w:tc>
          <w:tcPr>
            <w:tcW w:w="6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D37119" w:rsidRPr="00FA2FBA" w:rsidRDefault="00D37119" w:rsidP="00B4080E">
            <w:pPr>
              <w:jc w:val="right"/>
              <w:rPr>
                <w:b/>
                <w:bCs/>
                <w:color w:val="auto"/>
                <w:szCs w:val="16"/>
              </w:rPr>
            </w:pPr>
            <w:r>
              <w:rPr>
                <w:b/>
                <w:bCs/>
                <w:color w:val="auto"/>
                <w:szCs w:val="16"/>
              </w:rPr>
              <w:t>FY15</w:t>
            </w:r>
          </w:p>
        </w:tc>
        <w:tc>
          <w:tcPr>
            <w:tcW w:w="741" w:type="dxa"/>
            <w:vMerge w:val="restart"/>
            <w:tcBorders>
              <w:top w:val="single" w:sz="12" w:space="0" w:color="auto"/>
              <w:left w:val="single" w:sz="4" w:space="0" w:color="auto"/>
            </w:tcBorders>
            <w:shd w:val="clear" w:color="auto" w:fill="auto"/>
            <w:tcMar>
              <w:left w:w="43" w:type="dxa"/>
              <w:right w:w="43" w:type="dxa"/>
            </w:tcMar>
            <w:vAlign w:val="center"/>
            <w:hideMark/>
          </w:tcPr>
          <w:p w:rsidR="00D37119" w:rsidRPr="00FA2FBA" w:rsidRDefault="00D37119" w:rsidP="00B4080E">
            <w:pPr>
              <w:jc w:val="right"/>
              <w:rPr>
                <w:b/>
                <w:bCs/>
                <w:color w:val="auto"/>
                <w:szCs w:val="16"/>
              </w:rPr>
            </w:pPr>
            <w:r>
              <w:rPr>
                <w:b/>
                <w:bCs/>
                <w:color w:val="auto"/>
                <w:szCs w:val="16"/>
              </w:rPr>
              <w:t>FY16</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D37119" w:rsidRPr="00FA2FBA" w:rsidRDefault="00D37119" w:rsidP="00B4080E">
            <w:pPr>
              <w:jc w:val="right"/>
              <w:rPr>
                <w:b/>
                <w:bCs/>
                <w:color w:val="auto"/>
                <w:szCs w:val="16"/>
              </w:rPr>
            </w:pPr>
            <w:r w:rsidRPr="00B4080E">
              <w:rPr>
                <w:b/>
                <w:bCs/>
                <w:color w:val="auto"/>
                <w:szCs w:val="16"/>
              </w:rPr>
              <w:t>FY17</w:t>
            </w:r>
          </w:p>
        </w:tc>
        <w:tc>
          <w:tcPr>
            <w:tcW w:w="1450" w:type="dxa"/>
            <w:gridSpan w:val="2"/>
            <w:tcBorders>
              <w:top w:val="single" w:sz="12" w:space="0" w:color="auto"/>
              <w:left w:val="single" w:sz="4" w:space="0" w:color="auto"/>
              <w:bottom w:val="single" w:sz="4" w:space="0" w:color="auto"/>
            </w:tcBorders>
            <w:shd w:val="clear" w:color="auto" w:fill="auto"/>
            <w:vAlign w:val="center"/>
          </w:tcPr>
          <w:p w:rsidR="00D37119" w:rsidRPr="00FA2FBA" w:rsidRDefault="00D37119" w:rsidP="00DF368E">
            <w:pPr>
              <w:rPr>
                <w:b/>
                <w:bCs/>
                <w:color w:val="auto"/>
                <w:szCs w:val="16"/>
              </w:rPr>
            </w:pPr>
            <w:r>
              <w:rPr>
                <w:b/>
                <w:bCs/>
                <w:color w:val="auto"/>
                <w:szCs w:val="16"/>
              </w:rPr>
              <w:t>2017</w:t>
            </w:r>
          </w:p>
        </w:tc>
        <w:tc>
          <w:tcPr>
            <w:tcW w:w="2940" w:type="dxa"/>
            <w:gridSpan w:val="4"/>
            <w:tcBorders>
              <w:top w:val="single" w:sz="12" w:space="0" w:color="auto"/>
              <w:left w:val="single" w:sz="4" w:space="0" w:color="auto"/>
              <w:bottom w:val="single" w:sz="4" w:space="0" w:color="auto"/>
            </w:tcBorders>
            <w:shd w:val="clear" w:color="auto" w:fill="auto"/>
            <w:vAlign w:val="center"/>
          </w:tcPr>
          <w:p w:rsidR="00D37119" w:rsidRPr="00FA2FBA" w:rsidRDefault="00D37119" w:rsidP="00DF368E">
            <w:pPr>
              <w:rPr>
                <w:b/>
                <w:bCs/>
                <w:color w:val="auto"/>
                <w:szCs w:val="16"/>
              </w:rPr>
            </w:pPr>
            <w:r>
              <w:rPr>
                <w:b/>
                <w:bCs/>
                <w:color w:val="auto"/>
                <w:szCs w:val="16"/>
              </w:rPr>
              <w:t>2018</w:t>
            </w:r>
          </w:p>
        </w:tc>
      </w:tr>
      <w:tr w:rsidR="002905F9" w:rsidRPr="00FA2FBA" w:rsidTr="009B10CC">
        <w:trPr>
          <w:trHeight w:val="268"/>
        </w:trPr>
        <w:tc>
          <w:tcPr>
            <w:tcW w:w="4100" w:type="dxa"/>
            <w:vMerge/>
            <w:tcBorders>
              <w:bottom w:val="single" w:sz="12" w:space="0" w:color="auto"/>
              <w:right w:val="single" w:sz="4" w:space="0" w:color="auto"/>
            </w:tcBorders>
            <w:shd w:val="clear" w:color="auto" w:fill="auto"/>
            <w:noWrap/>
            <w:vAlign w:val="center"/>
            <w:hideMark/>
          </w:tcPr>
          <w:p w:rsidR="002905F9" w:rsidRPr="00FA2FBA" w:rsidRDefault="002905F9" w:rsidP="002905F9">
            <w:pPr>
              <w:jc w:val="left"/>
              <w:rPr>
                <w:b/>
                <w:bCs/>
                <w:color w:val="auto"/>
                <w:szCs w:val="16"/>
              </w:rPr>
            </w:pPr>
          </w:p>
        </w:tc>
        <w:tc>
          <w:tcPr>
            <w:tcW w:w="6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Apr</w:t>
            </w:r>
          </w:p>
        </w:tc>
        <w:tc>
          <w:tcPr>
            <w:tcW w:w="735" w:type="dxa"/>
            <w:tcBorders>
              <w:bottom w:val="single" w:sz="12" w:space="0" w:color="auto"/>
              <w:right w:val="single" w:sz="4"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May</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Feb</w:t>
            </w:r>
          </w:p>
        </w:tc>
        <w:tc>
          <w:tcPr>
            <w:tcW w:w="720" w:type="dxa"/>
            <w:tcBorders>
              <w:bottom w:val="single" w:sz="12"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Mar</w:t>
            </w:r>
          </w:p>
        </w:tc>
        <w:tc>
          <w:tcPr>
            <w:tcW w:w="725" w:type="dxa"/>
            <w:tcBorders>
              <w:bottom w:val="single" w:sz="12" w:space="0" w:color="auto"/>
            </w:tcBorders>
            <w:shd w:val="clear" w:color="auto" w:fill="auto"/>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Apr</w:t>
            </w:r>
          </w:p>
        </w:tc>
        <w:tc>
          <w:tcPr>
            <w:tcW w:w="780" w:type="dxa"/>
            <w:tcBorders>
              <w:bottom w:val="single" w:sz="12" w:space="0" w:color="auto"/>
            </w:tcBorders>
            <w:shd w:val="clear" w:color="auto" w:fill="auto"/>
            <w:noWrap/>
            <w:tcMar>
              <w:left w:w="43" w:type="dxa"/>
              <w:right w:w="43" w:type="dxa"/>
            </w:tcMar>
            <w:vAlign w:val="center"/>
            <w:hideMark/>
          </w:tcPr>
          <w:p w:rsidR="002905F9" w:rsidRPr="006619BF" w:rsidRDefault="002905F9" w:rsidP="002905F9">
            <w:pPr>
              <w:jc w:val="right"/>
              <w:rPr>
                <w:b/>
                <w:color w:val="auto"/>
                <w:sz w:val="14"/>
                <w:szCs w:val="14"/>
              </w:rPr>
            </w:pPr>
            <w:r>
              <w:rPr>
                <w:b/>
                <w:color w:val="auto"/>
                <w:sz w:val="14"/>
                <w:szCs w:val="14"/>
              </w:rPr>
              <w:t xml:space="preserve">May </w:t>
            </w:r>
            <w:r w:rsidRPr="002905F9">
              <w:rPr>
                <w:b/>
                <w:color w:val="auto"/>
                <w:sz w:val="14"/>
                <w:szCs w:val="14"/>
                <w:vertAlign w:val="superscript"/>
              </w:rPr>
              <w:t>P</w:t>
            </w:r>
          </w:p>
        </w:tc>
      </w:tr>
      <w:tr w:rsidR="009670F3" w:rsidRPr="00FA2FBA" w:rsidTr="009670F3">
        <w:trPr>
          <w:trHeight w:val="245"/>
        </w:trPr>
        <w:tc>
          <w:tcPr>
            <w:tcW w:w="4100" w:type="dxa"/>
            <w:tcBorders>
              <w:top w:val="single" w:sz="12" w:space="0" w:color="auto"/>
            </w:tcBorders>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3) Deposits included in broad money</w:t>
            </w:r>
          </w:p>
        </w:tc>
        <w:tc>
          <w:tcPr>
            <w:tcW w:w="652" w:type="dxa"/>
            <w:tcBorders>
              <w:top w:val="single" w:sz="12" w:space="0" w:color="auto"/>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2,914</w:t>
            </w:r>
          </w:p>
        </w:tc>
        <w:tc>
          <w:tcPr>
            <w:tcW w:w="741" w:type="dxa"/>
            <w:tcBorders>
              <w:top w:val="single" w:sz="12" w:space="0" w:color="auto"/>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5,259</w:t>
            </w:r>
          </w:p>
        </w:tc>
        <w:tc>
          <w:tcPr>
            <w:tcW w:w="815" w:type="dxa"/>
            <w:tcBorders>
              <w:top w:val="single" w:sz="12" w:space="0" w:color="auto"/>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3,444</w:t>
            </w:r>
          </w:p>
        </w:tc>
        <w:tc>
          <w:tcPr>
            <w:tcW w:w="715" w:type="dxa"/>
            <w:tcBorders>
              <w:top w:val="single" w:sz="12" w:space="0" w:color="auto"/>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2,906</w:t>
            </w:r>
          </w:p>
        </w:tc>
        <w:tc>
          <w:tcPr>
            <w:tcW w:w="735" w:type="dxa"/>
            <w:tcBorders>
              <w:top w:val="single" w:sz="12" w:space="0" w:color="auto"/>
            </w:tcBorders>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2,678</w:t>
            </w:r>
          </w:p>
        </w:tc>
        <w:tc>
          <w:tcPr>
            <w:tcW w:w="715" w:type="dxa"/>
            <w:tcBorders>
              <w:top w:val="single" w:sz="12" w:space="0" w:color="auto"/>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3,049</w:t>
            </w:r>
          </w:p>
        </w:tc>
        <w:tc>
          <w:tcPr>
            <w:tcW w:w="720" w:type="dxa"/>
            <w:tcBorders>
              <w:top w:val="single" w:sz="12" w:space="0" w:color="auto"/>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3,318</w:t>
            </w:r>
          </w:p>
        </w:tc>
        <w:tc>
          <w:tcPr>
            <w:tcW w:w="725" w:type="dxa"/>
            <w:tcBorders>
              <w:top w:val="single" w:sz="12" w:space="0" w:color="auto"/>
            </w:tcBorders>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3,036</w:t>
            </w:r>
          </w:p>
        </w:tc>
        <w:tc>
          <w:tcPr>
            <w:tcW w:w="780" w:type="dxa"/>
            <w:tcBorders>
              <w:top w:val="single" w:sz="12" w:space="0" w:color="auto"/>
            </w:tcBorders>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3,165</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156" w:firstLine="251"/>
              <w:jc w:val="left"/>
              <w:rPr>
                <w:b/>
                <w:bCs/>
                <w:color w:val="auto"/>
                <w:szCs w:val="16"/>
              </w:rPr>
            </w:pPr>
            <w:r w:rsidRPr="00FA2FBA">
              <w:rPr>
                <w:b/>
                <w:bCs/>
                <w:color w:val="auto"/>
                <w:szCs w:val="16"/>
              </w:rPr>
              <w:t>Transferable deposits</w:t>
            </w:r>
          </w:p>
        </w:tc>
        <w:tc>
          <w:tcPr>
            <w:tcW w:w="652"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411</w:t>
            </w:r>
          </w:p>
        </w:tc>
        <w:tc>
          <w:tcPr>
            <w:tcW w:w="741"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1,601</w:t>
            </w:r>
          </w:p>
        </w:tc>
        <w:tc>
          <w:tcPr>
            <w:tcW w:w="8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1,499</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1,516</w:t>
            </w:r>
          </w:p>
        </w:tc>
        <w:tc>
          <w:tcPr>
            <w:tcW w:w="735" w:type="dxa"/>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1,482</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1,520</w:t>
            </w:r>
          </w:p>
        </w:tc>
        <w:tc>
          <w:tcPr>
            <w:tcW w:w="720"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1,337</w:t>
            </w:r>
          </w:p>
        </w:tc>
        <w:tc>
          <w:tcPr>
            <w:tcW w:w="72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1,333</w:t>
            </w:r>
          </w:p>
        </w:tc>
        <w:tc>
          <w:tcPr>
            <w:tcW w:w="780" w:type="dxa"/>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1,333</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116</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11</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342"/>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112</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112</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132</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132</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132</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183</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1,478</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1,387</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1,404</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1,370</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1,388</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1,205</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1,201</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1,201</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252"/>
              <w:jc w:val="left"/>
              <w:rPr>
                <w:b/>
                <w:bCs/>
                <w:color w:val="auto"/>
                <w:szCs w:val="16"/>
              </w:rPr>
            </w:pPr>
            <w:r w:rsidRPr="00FA2FBA">
              <w:rPr>
                <w:b/>
                <w:bCs/>
                <w:color w:val="auto"/>
                <w:szCs w:val="16"/>
              </w:rPr>
              <w:t>Other deposits</w:t>
            </w:r>
          </w:p>
        </w:tc>
        <w:tc>
          <w:tcPr>
            <w:tcW w:w="652"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2,502</w:t>
            </w:r>
          </w:p>
        </w:tc>
        <w:tc>
          <w:tcPr>
            <w:tcW w:w="741"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3,658</w:t>
            </w:r>
          </w:p>
        </w:tc>
        <w:tc>
          <w:tcPr>
            <w:tcW w:w="8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1,945</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1,389</w:t>
            </w:r>
          </w:p>
        </w:tc>
        <w:tc>
          <w:tcPr>
            <w:tcW w:w="735" w:type="dxa"/>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1,196</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1,529</w:t>
            </w:r>
          </w:p>
        </w:tc>
        <w:tc>
          <w:tcPr>
            <w:tcW w:w="720"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1,980</w:t>
            </w:r>
          </w:p>
        </w:tc>
        <w:tc>
          <w:tcPr>
            <w:tcW w:w="72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1,703</w:t>
            </w:r>
          </w:p>
        </w:tc>
        <w:tc>
          <w:tcPr>
            <w:tcW w:w="780" w:type="dxa"/>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1,832</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1,790</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3,203</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1,553</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862</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807</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902</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1,344</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1,048</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1,330</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712</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455</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392</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527</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389</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627</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636</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656</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502</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4) Securities other than shares included in broad money</w:t>
            </w:r>
          </w:p>
        </w:tc>
        <w:tc>
          <w:tcPr>
            <w:tcW w:w="652"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Deposits excluded from broad money</w:t>
            </w:r>
          </w:p>
        </w:tc>
        <w:tc>
          <w:tcPr>
            <w:tcW w:w="652"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41,348</w:t>
            </w:r>
          </w:p>
        </w:tc>
        <w:tc>
          <w:tcPr>
            <w:tcW w:w="741"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46,276</w:t>
            </w:r>
          </w:p>
        </w:tc>
        <w:tc>
          <w:tcPr>
            <w:tcW w:w="8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51,168</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50,723</w:t>
            </w:r>
          </w:p>
        </w:tc>
        <w:tc>
          <w:tcPr>
            <w:tcW w:w="735" w:type="dxa"/>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50,738</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50,994</w:t>
            </w:r>
          </w:p>
        </w:tc>
        <w:tc>
          <w:tcPr>
            <w:tcW w:w="720"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51,326</w:t>
            </w:r>
          </w:p>
        </w:tc>
        <w:tc>
          <w:tcPr>
            <w:tcW w:w="72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52,472</w:t>
            </w:r>
          </w:p>
        </w:tc>
        <w:tc>
          <w:tcPr>
            <w:tcW w:w="780" w:type="dxa"/>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56,025</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9670F3" w:rsidRDefault="009670F3" w:rsidP="002905F9">
            <w:pPr>
              <w:ind w:firstLineChars="200" w:firstLine="320"/>
              <w:jc w:val="right"/>
              <w:rPr>
                <w:i/>
                <w:iCs/>
                <w:szCs w:val="16"/>
              </w:rPr>
            </w:pPr>
            <w:r>
              <w:rPr>
                <w:i/>
                <w:iCs/>
                <w:szCs w:val="16"/>
              </w:rPr>
              <w:t>-</w:t>
            </w:r>
          </w:p>
        </w:tc>
        <w:tc>
          <w:tcPr>
            <w:tcW w:w="741" w:type="dxa"/>
            <w:shd w:val="clear" w:color="auto" w:fill="auto"/>
            <w:tcMar>
              <w:left w:w="43" w:type="dxa"/>
              <w:right w:w="43" w:type="dxa"/>
            </w:tcMar>
            <w:vAlign w:val="center"/>
            <w:hideMark/>
          </w:tcPr>
          <w:p w:rsidR="009670F3" w:rsidRDefault="009670F3" w:rsidP="002905F9">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9670F3" w:rsidRDefault="009670F3" w:rsidP="002905F9">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9670F3" w:rsidRDefault="009670F3" w:rsidP="002905F9">
            <w:pPr>
              <w:ind w:firstLineChars="200" w:firstLine="320"/>
              <w:jc w:val="right"/>
              <w:rPr>
                <w:i/>
                <w:iCs/>
                <w:szCs w:val="16"/>
              </w:rPr>
            </w:pPr>
            <w:r>
              <w:rPr>
                <w:i/>
                <w:iCs/>
                <w:szCs w:val="16"/>
              </w:rPr>
              <w:t>-</w:t>
            </w:r>
          </w:p>
        </w:tc>
        <w:tc>
          <w:tcPr>
            <w:tcW w:w="735" w:type="dxa"/>
            <w:shd w:val="clear" w:color="auto" w:fill="auto"/>
            <w:tcMar>
              <w:left w:w="43" w:type="dxa"/>
              <w:right w:w="43" w:type="dxa"/>
            </w:tcMar>
            <w:vAlign w:val="center"/>
            <w:hideMark/>
          </w:tcPr>
          <w:p w:rsidR="009670F3" w:rsidRDefault="009670F3" w:rsidP="009670F3">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9670F3" w:rsidRDefault="009670F3" w:rsidP="002905F9">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9670F3" w:rsidRDefault="009670F3" w:rsidP="002905F9">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9670F3" w:rsidRDefault="009670F3" w:rsidP="002905F9">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9670F3" w:rsidRDefault="009670F3" w:rsidP="009670F3">
            <w:pPr>
              <w:ind w:firstLineChars="200" w:firstLine="320"/>
              <w:jc w:val="right"/>
              <w:rPr>
                <w:i/>
                <w:iCs/>
                <w:szCs w:val="16"/>
              </w:rPr>
            </w:pPr>
            <w:r>
              <w:rPr>
                <w:i/>
                <w:iCs/>
                <w:szCs w:val="16"/>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Securities other than shares excluded from broad money</w:t>
            </w:r>
          </w:p>
        </w:tc>
        <w:tc>
          <w:tcPr>
            <w:tcW w:w="652"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Loans</w:t>
            </w:r>
          </w:p>
        </w:tc>
        <w:tc>
          <w:tcPr>
            <w:tcW w:w="652"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20,567</w:t>
            </w:r>
          </w:p>
        </w:tc>
        <w:tc>
          <w:tcPr>
            <w:tcW w:w="735" w:type="dxa"/>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37,938</w:t>
            </w:r>
          </w:p>
        </w:tc>
        <w:tc>
          <w:tcPr>
            <w:tcW w:w="7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80,880</w:t>
            </w:r>
          </w:p>
        </w:tc>
        <w:tc>
          <w:tcPr>
            <w:tcW w:w="72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97,878</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Financial derivatives</w:t>
            </w:r>
          </w:p>
        </w:tc>
        <w:tc>
          <w:tcPr>
            <w:tcW w:w="652" w:type="dxa"/>
            <w:shd w:val="clear" w:color="auto" w:fill="auto"/>
            <w:tcMar>
              <w:left w:w="43" w:type="dxa"/>
              <w:right w:w="43" w:type="dxa"/>
            </w:tcMar>
            <w:vAlign w:val="center"/>
            <w:hideMark/>
          </w:tcPr>
          <w:p w:rsidR="009670F3" w:rsidRPr="00415E56" w:rsidRDefault="009670F3" w:rsidP="002905F9">
            <w:pPr>
              <w:jc w:val="right"/>
              <w:rPr>
                <w:b/>
                <w:bCs/>
                <w:sz w:val="14"/>
                <w:szCs w:val="14"/>
              </w:rPr>
            </w:pPr>
            <w:r w:rsidRPr="00415E56">
              <w:rPr>
                <w:b/>
                <w:bCs/>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118</w:t>
            </w:r>
          </w:p>
        </w:tc>
        <w:tc>
          <w:tcPr>
            <w:tcW w:w="780" w:type="dxa"/>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Trade credit and advances</w:t>
            </w:r>
          </w:p>
        </w:tc>
        <w:tc>
          <w:tcPr>
            <w:tcW w:w="652"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20"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25" w:type="dxa"/>
            <w:shd w:val="clear" w:color="auto" w:fill="auto"/>
            <w:tcMar>
              <w:left w:w="43" w:type="dxa"/>
              <w:right w:w="43" w:type="dxa"/>
            </w:tcMar>
            <w:vAlign w:val="center"/>
            <w:hideMark/>
          </w:tcPr>
          <w:p w:rsidR="009670F3" w:rsidRPr="00D670CE" w:rsidRDefault="009670F3" w:rsidP="002905F9">
            <w:pPr>
              <w:jc w:val="right"/>
              <w:rPr>
                <w:b/>
                <w:bCs/>
                <w:sz w:val="14"/>
                <w:szCs w:val="14"/>
              </w:rPr>
            </w:pPr>
            <w:r w:rsidRPr="00D670CE">
              <w:rPr>
                <w:b/>
                <w:bCs/>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Shares and Other equity</w:t>
            </w:r>
          </w:p>
        </w:tc>
        <w:tc>
          <w:tcPr>
            <w:tcW w:w="652"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529,385</w:t>
            </w:r>
          </w:p>
        </w:tc>
        <w:tc>
          <w:tcPr>
            <w:tcW w:w="741"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619,975</w:t>
            </w:r>
          </w:p>
        </w:tc>
        <w:tc>
          <w:tcPr>
            <w:tcW w:w="8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611,317</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846,615</w:t>
            </w:r>
          </w:p>
        </w:tc>
        <w:tc>
          <w:tcPr>
            <w:tcW w:w="735" w:type="dxa"/>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863,946</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730,294</w:t>
            </w:r>
          </w:p>
        </w:tc>
        <w:tc>
          <w:tcPr>
            <w:tcW w:w="720"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739,775</w:t>
            </w:r>
          </w:p>
        </w:tc>
        <w:tc>
          <w:tcPr>
            <w:tcW w:w="72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776,123</w:t>
            </w:r>
          </w:p>
        </w:tc>
        <w:tc>
          <w:tcPr>
            <w:tcW w:w="780" w:type="dxa"/>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807,538</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a) Funds contributed by owners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100</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100</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100</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b) Retained earnings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3,712</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43,958</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213,164</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230,420</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133,965</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126,139</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164,723</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198,058</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c) General &amp; special reserves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175,944</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175,944</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142,136</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178,036</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178,036</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155,715</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155,715</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155,715</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155,715</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d) Valuation adjustment</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353,341</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440,218</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425,123</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455,316</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455,391</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440,514</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457,820</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455,585</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453,665</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jc w:val="left"/>
              <w:rPr>
                <w:b/>
                <w:bCs/>
                <w:color w:val="auto"/>
                <w:szCs w:val="16"/>
              </w:rPr>
            </w:pPr>
            <w:r w:rsidRPr="00FA2FBA">
              <w:rPr>
                <w:b/>
                <w:bCs/>
                <w:color w:val="auto"/>
                <w:szCs w:val="16"/>
              </w:rPr>
              <w:t>Other items (net)</w:t>
            </w:r>
          </w:p>
        </w:tc>
        <w:tc>
          <w:tcPr>
            <w:tcW w:w="652"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296,727</w:t>
            </w:r>
          </w:p>
        </w:tc>
        <w:tc>
          <w:tcPr>
            <w:tcW w:w="741"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117,045</w:t>
            </w:r>
          </w:p>
        </w:tc>
        <w:tc>
          <w:tcPr>
            <w:tcW w:w="8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840</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(89,765)</w:t>
            </w:r>
          </w:p>
        </w:tc>
        <w:tc>
          <w:tcPr>
            <w:tcW w:w="735" w:type="dxa"/>
            <w:shd w:val="clear" w:color="auto" w:fill="auto"/>
            <w:tcMar>
              <w:left w:w="43" w:type="dxa"/>
              <w:right w:w="43" w:type="dxa"/>
            </w:tcMar>
            <w:vAlign w:val="center"/>
            <w:hideMark/>
          </w:tcPr>
          <w:p w:rsidR="009670F3" w:rsidRDefault="009670F3" w:rsidP="009670F3">
            <w:pPr>
              <w:jc w:val="right"/>
              <w:rPr>
                <w:b/>
                <w:bCs/>
                <w:sz w:val="14"/>
                <w:szCs w:val="14"/>
              </w:rPr>
            </w:pPr>
            <w:r>
              <w:rPr>
                <w:b/>
                <w:bCs/>
                <w:sz w:val="14"/>
                <w:szCs w:val="14"/>
              </w:rPr>
              <w:t>(79,336)</w:t>
            </w:r>
          </w:p>
        </w:tc>
        <w:tc>
          <w:tcPr>
            <w:tcW w:w="71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(116,250)</w:t>
            </w:r>
          </w:p>
        </w:tc>
        <w:tc>
          <w:tcPr>
            <w:tcW w:w="720"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(106,496)</w:t>
            </w:r>
          </w:p>
        </w:tc>
        <w:tc>
          <w:tcPr>
            <w:tcW w:w="725" w:type="dxa"/>
            <w:shd w:val="clear" w:color="auto" w:fill="auto"/>
            <w:tcMar>
              <w:left w:w="43" w:type="dxa"/>
              <w:right w:w="43" w:type="dxa"/>
            </w:tcMar>
            <w:vAlign w:val="center"/>
            <w:hideMark/>
          </w:tcPr>
          <w:p w:rsidR="009670F3" w:rsidRDefault="009670F3" w:rsidP="002905F9">
            <w:pPr>
              <w:jc w:val="right"/>
              <w:rPr>
                <w:b/>
                <w:bCs/>
                <w:sz w:val="14"/>
                <w:szCs w:val="14"/>
              </w:rPr>
            </w:pPr>
            <w:r>
              <w:rPr>
                <w:b/>
                <w:bCs/>
                <w:sz w:val="14"/>
                <w:szCs w:val="14"/>
              </w:rPr>
              <w:t>(102,875)</w:t>
            </w:r>
          </w:p>
        </w:tc>
        <w:tc>
          <w:tcPr>
            <w:tcW w:w="780" w:type="dxa"/>
            <w:shd w:val="clear" w:color="auto" w:fill="auto"/>
            <w:noWrap/>
            <w:tcMar>
              <w:left w:w="43" w:type="dxa"/>
              <w:right w:w="43" w:type="dxa"/>
            </w:tcMar>
            <w:vAlign w:val="center"/>
            <w:hideMark/>
          </w:tcPr>
          <w:p w:rsidR="009670F3" w:rsidRDefault="009670F3" w:rsidP="009670F3">
            <w:pPr>
              <w:jc w:val="right"/>
              <w:rPr>
                <w:b/>
                <w:bCs/>
                <w:sz w:val="14"/>
                <w:szCs w:val="14"/>
              </w:rPr>
            </w:pPr>
            <w:r>
              <w:rPr>
                <w:b/>
                <w:bCs/>
                <w:sz w:val="14"/>
                <w:szCs w:val="14"/>
              </w:rPr>
              <w:t>(122,805)</w:t>
            </w:r>
          </w:p>
        </w:tc>
      </w:tr>
      <w:tr w:rsidR="009670F3" w:rsidRPr="00FA2FBA" w:rsidTr="009670F3">
        <w:trPr>
          <w:trHeight w:val="245"/>
        </w:trPr>
        <w:tc>
          <w:tcPr>
            <w:tcW w:w="4100" w:type="dxa"/>
            <w:shd w:val="clear" w:color="auto" w:fill="auto"/>
            <w:noWrap/>
            <w:vAlign w:val="center"/>
            <w:hideMark/>
          </w:tcPr>
          <w:p w:rsidR="009670F3" w:rsidRPr="00FA2FBA" w:rsidRDefault="009670F3" w:rsidP="002905F9">
            <w:pPr>
              <w:ind w:firstLineChars="200" w:firstLine="320"/>
              <w:jc w:val="left"/>
              <w:rPr>
                <w:color w:val="auto"/>
                <w:szCs w:val="16"/>
              </w:rPr>
            </w:pPr>
            <w:r w:rsidRPr="00FA2FBA">
              <w:rPr>
                <w:color w:val="auto"/>
                <w:szCs w:val="16"/>
              </w:rPr>
              <w:t>Other liabilities</w:t>
            </w:r>
          </w:p>
        </w:tc>
        <w:tc>
          <w:tcPr>
            <w:tcW w:w="652"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342,370</w:t>
            </w:r>
          </w:p>
        </w:tc>
        <w:tc>
          <w:tcPr>
            <w:tcW w:w="741"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196,916</w:t>
            </w:r>
          </w:p>
        </w:tc>
        <w:tc>
          <w:tcPr>
            <w:tcW w:w="8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180,353</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134,109</w:t>
            </w:r>
          </w:p>
        </w:tc>
        <w:tc>
          <w:tcPr>
            <w:tcW w:w="735" w:type="dxa"/>
            <w:shd w:val="clear" w:color="auto" w:fill="auto"/>
            <w:tcMar>
              <w:left w:w="43" w:type="dxa"/>
              <w:right w:w="43" w:type="dxa"/>
            </w:tcMar>
            <w:vAlign w:val="center"/>
            <w:hideMark/>
          </w:tcPr>
          <w:p w:rsidR="009670F3" w:rsidRDefault="009670F3" w:rsidP="009670F3">
            <w:pPr>
              <w:jc w:val="right"/>
              <w:rPr>
                <w:sz w:val="14"/>
                <w:szCs w:val="14"/>
              </w:rPr>
            </w:pPr>
            <w:r>
              <w:rPr>
                <w:sz w:val="14"/>
                <w:szCs w:val="14"/>
              </w:rPr>
              <w:t>143,451</w:t>
            </w:r>
          </w:p>
        </w:tc>
        <w:tc>
          <w:tcPr>
            <w:tcW w:w="71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147,658</w:t>
            </w:r>
          </w:p>
        </w:tc>
        <w:tc>
          <w:tcPr>
            <w:tcW w:w="720"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151,136</w:t>
            </w:r>
          </w:p>
        </w:tc>
        <w:tc>
          <w:tcPr>
            <w:tcW w:w="725" w:type="dxa"/>
            <w:shd w:val="clear" w:color="auto" w:fill="auto"/>
            <w:tcMar>
              <w:left w:w="43" w:type="dxa"/>
              <w:right w:w="43" w:type="dxa"/>
            </w:tcMar>
            <w:vAlign w:val="center"/>
            <w:hideMark/>
          </w:tcPr>
          <w:p w:rsidR="009670F3" w:rsidRDefault="009670F3" w:rsidP="002905F9">
            <w:pPr>
              <w:jc w:val="right"/>
              <w:rPr>
                <w:sz w:val="14"/>
                <w:szCs w:val="14"/>
              </w:rPr>
            </w:pPr>
            <w:r>
              <w:rPr>
                <w:sz w:val="14"/>
                <w:szCs w:val="14"/>
              </w:rPr>
              <w:t>167,109</w:t>
            </w:r>
          </w:p>
        </w:tc>
        <w:tc>
          <w:tcPr>
            <w:tcW w:w="780" w:type="dxa"/>
            <w:shd w:val="clear" w:color="auto" w:fill="auto"/>
            <w:noWrap/>
            <w:tcMar>
              <w:left w:w="43" w:type="dxa"/>
              <w:right w:w="43" w:type="dxa"/>
            </w:tcMar>
            <w:vAlign w:val="center"/>
            <w:hideMark/>
          </w:tcPr>
          <w:p w:rsidR="009670F3" w:rsidRDefault="009670F3" w:rsidP="009670F3">
            <w:pPr>
              <w:jc w:val="right"/>
              <w:rPr>
                <w:sz w:val="14"/>
                <w:szCs w:val="14"/>
              </w:rPr>
            </w:pPr>
            <w:r>
              <w:rPr>
                <w:sz w:val="14"/>
                <w:szCs w:val="14"/>
              </w:rPr>
              <w:t>155,025</w:t>
            </w:r>
          </w:p>
        </w:tc>
      </w:tr>
      <w:tr w:rsidR="009670F3" w:rsidRPr="00FA2FBA" w:rsidTr="009670F3">
        <w:trPr>
          <w:trHeight w:val="245"/>
        </w:trPr>
        <w:tc>
          <w:tcPr>
            <w:tcW w:w="4100" w:type="dxa"/>
            <w:tcBorders>
              <w:bottom w:val="single" w:sz="12" w:space="0" w:color="auto"/>
            </w:tcBorders>
            <w:shd w:val="clear" w:color="auto" w:fill="auto"/>
            <w:noWrap/>
            <w:vAlign w:val="center"/>
            <w:hideMark/>
          </w:tcPr>
          <w:p w:rsidR="009670F3" w:rsidRPr="00FA2FBA" w:rsidRDefault="009670F3" w:rsidP="002905F9">
            <w:pPr>
              <w:jc w:val="left"/>
              <w:rPr>
                <w:i/>
                <w:iCs/>
                <w:color w:val="auto"/>
                <w:szCs w:val="16"/>
              </w:rPr>
            </w:pPr>
            <w:r w:rsidRPr="00FA2FBA">
              <w:rPr>
                <w:i/>
                <w:iCs/>
                <w:color w:val="auto"/>
                <w:szCs w:val="16"/>
              </w:rPr>
              <w:t>Less: Other Assets</w:t>
            </w:r>
          </w:p>
        </w:tc>
        <w:tc>
          <w:tcPr>
            <w:tcW w:w="652" w:type="dxa"/>
            <w:tcBorders>
              <w:bottom w:val="single" w:sz="12" w:space="0" w:color="auto"/>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45,643</w:t>
            </w:r>
          </w:p>
        </w:tc>
        <w:tc>
          <w:tcPr>
            <w:tcW w:w="741" w:type="dxa"/>
            <w:tcBorders>
              <w:bottom w:val="single" w:sz="12" w:space="0" w:color="auto"/>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79,871</w:t>
            </w:r>
          </w:p>
        </w:tc>
        <w:tc>
          <w:tcPr>
            <w:tcW w:w="815" w:type="dxa"/>
            <w:tcBorders>
              <w:bottom w:val="single" w:sz="12" w:space="0" w:color="auto"/>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179,512</w:t>
            </w:r>
          </w:p>
        </w:tc>
        <w:tc>
          <w:tcPr>
            <w:tcW w:w="715" w:type="dxa"/>
            <w:tcBorders>
              <w:bottom w:val="single" w:sz="12" w:space="0" w:color="auto"/>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223,874</w:t>
            </w:r>
          </w:p>
        </w:tc>
        <w:tc>
          <w:tcPr>
            <w:tcW w:w="735" w:type="dxa"/>
            <w:tcBorders>
              <w:bottom w:val="single" w:sz="12" w:space="0" w:color="auto"/>
            </w:tcBorders>
            <w:shd w:val="clear" w:color="auto" w:fill="auto"/>
            <w:tcMar>
              <w:left w:w="43" w:type="dxa"/>
              <w:right w:w="43" w:type="dxa"/>
            </w:tcMar>
            <w:vAlign w:val="center"/>
            <w:hideMark/>
          </w:tcPr>
          <w:p w:rsidR="009670F3" w:rsidRDefault="009670F3" w:rsidP="009670F3">
            <w:pPr>
              <w:jc w:val="right"/>
              <w:rPr>
                <w:i/>
                <w:iCs/>
                <w:sz w:val="14"/>
                <w:szCs w:val="14"/>
              </w:rPr>
            </w:pPr>
            <w:r>
              <w:rPr>
                <w:i/>
                <w:iCs/>
                <w:sz w:val="14"/>
                <w:szCs w:val="14"/>
              </w:rPr>
              <w:t>222,787</w:t>
            </w:r>
          </w:p>
        </w:tc>
        <w:tc>
          <w:tcPr>
            <w:tcW w:w="715" w:type="dxa"/>
            <w:tcBorders>
              <w:bottom w:val="single" w:sz="12" w:space="0" w:color="auto"/>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263,907</w:t>
            </w:r>
          </w:p>
        </w:tc>
        <w:tc>
          <w:tcPr>
            <w:tcW w:w="720" w:type="dxa"/>
            <w:tcBorders>
              <w:bottom w:val="single" w:sz="12" w:space="0" w:color="auto"/>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257,632</w:t>
            </w:r>
          </w:p>
        </w:tc>
        <w:tc>
          <w:tcPr>
            <w:tcW w:w="725" w:type="dxa"/>
            <w:tcBorders>
              <w:bottom w:val="single" w:sz="12" w:space="0" w:color="auto"/>
            </w:tcBorders>
            <w:shd w:val="clear" w:color="auto" w:fill="auto"/>
            <w:tcMar>
              <w:left w:w="43" w:type="dxa"/>
              <w:right w:w="43" w:type="dxa"/>
            </w:tcMar>
            <w:vAlign w:val="center"/>
            <w:hideMark/>
          </w:tcPr>
          <w:p w:rsidR="009670F3" w:rsidRDefault="009670F3" w:rsidP="002905F9">
            <w:pPr>
              <w:jc w:val="right"/>
              <w:rPr>
                <w:i/>
                <w:iCs/>
                <w:sz w:val="14"/>
                <w:szCs w:val="14"/>
              </w:rPr>
            </w:pPr>
            <w:r>
              <w:rPr>
                <w:i/>
                <w:iCs/>
                <w:sz w:val="14"/>
                <w:szCs w:val="14"/>
              </w:rPr>
              <w:t>269,983</w:t>
            </w:r>
          </w:p>
        </w:tc>
        <w:tc>
          <w:tcPr>
            <w:tcW w:w="780" w:type="dxa"/>
            <w:tcBorders>
              <w:bottom w:val="single" w:sz="12" w:space="0" w:color="auto"/>
            </w:tcBorders>
            <w:shd w:val="clear" w:color="auto" w:fill="auto"/>
            <w:noWrap/>
            <w:tcMar>
              <w:left w:w="43" w:type="dxa"/>
              <w:right w:w="43" w:type="dxa"/>
            </w:tcMar>
            <w:vAlign w:val="center"/>
            <w:hideMark/>
          </w:tcPr>
          <w:p w:rsidR="009670F3" w:rsidRDefault="009670F3" w:rsidP="009670F3">
            <w:pPr>
              <w:jc w:val="right"/>
              <w:rPr>
                <w:i/>
                <w:iCs/>
                <w:sz w:val="14"/>
                <w:szCs w:val="14"/>
              </w:rPr>
            </w:pPr>
            <w:r>
              <w:rPr>
                <w:i/>
                <w:iCs/>
                <w:sz w:val="14"/>
                <w:szCs w:val="14"/>
              </w:rPr>
              <w:t>277,831</w:t>
            </w:r>
          </w:p>
        </w:tc>
      </w:tr>
      <w:tr w:rsidR="002905F9" w:rsidRPr="00FA2FBA" w:rsidTr="00DF368E">
        <w:trPr>
          <w:trHeight w:val="268"/>
        </w:trPr>
        <w:tc>
          <w:tcPr>
            <w:tcW w:w="10698" w:type="dxa"/>
            <w:gridSpan w:val="10"/>
            <w:tcBorders>
              <w:top w:val="single" w:sz="12" w:space="0" w:color="auto"/>
            </w:tcBorders>
            <w:shd w:val="clear" w:color="auto" w:fill="auto"/>
            <w:noWrap/>
            <w:vAlign w:val="center"/>
            <w:hideMark/>
          </w:tcPr>
          <w:p w:rsidR="002905F9" w:rsidRPr="00FA2FBA" w:rsidRDefault="002905F9" w:rsidP="002905F9">
            <w:pPr>
              <w:jc w:val="left"/>
              <w:rPr>
                <w:rFonts w:ascii="Calibri" w:hAnsi="Calibri"/>
                <w:sz w:val="22"/>
                <w:szCs w:val="22"/>
              </w:rPr>
            </w:pPr>
            <w:r w:rsidRPr="004F1CC1">
              <w:rPr>
                <w:b/>
                <w:bCs/>
                <w:color w:val="auto"/>
                <w:sz w:val="14"/>
                <w:szCs w:val="14"/>
              </w:rPr>
              <w:t xml:space="preserve">Note :  </w:t>
            </w:r>
          </w:p>
        </w:tc>
      </w:tr>
      <w:tr w:rsidR="002905F9" w:rsidRPr="00FA2FBA" w:rsidTr="009024A8">
        <w:trPr>
          <w:trHeight w:val="423"/>
        </w:trPr>
        <w:tc>
          <w:tcPr>
            <w:tcW w:w="10698" w:type="dxa"/>
            <w:gridSpan w:val="10"/>
            <w:shd w:val="clear" w:color="auto" w:fill="auto"/>
            <w:noWrap/>
            <w:vAlign w:val="center"/>
            <w:hideMark/>
          </w:tcPr>
          <w:p w:rsidR="002905F9" w:rsidRPr="00415E56" w:rsidRDefault="002905F9" w:rsidP="002905F9">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2905F9" w:rsidRPr="00FA2FBA" w:rsidTr="00415E56">
        <w:trPr>
          <w:trHeight w:val="268"/>
        </w:trPr>
        <w:tc>
          <w:tcPr>
            <w:tcW w:w="10698" w:type="dxa"/>
            <w:gridSpan w:val="10"/>
            <w:shd w:val="clear" w:color="auto" w:fill="auto"/>
            <w:noWrap/>
            <w:vAlign w:val="center"/>
            <w:hideMark/>
          </w:tcPr>
          <w:p w:rsidR="002905F9" w:rsidRPr="00415E56" w:rsidRDefault="002905F9" w:rsidP="002905F9">
            <w:pPr>
              <w:jc w:val="left"/>
              <w:rPr>
                <w:color w:val="auto"/>
                <w:sz w:val="14"/>
                <w:szCs w:val="14"/>
              </w:rPr>
            </w:pPr>
            <w:r w:rsidRPr="00415E56">
              <w:rPr>
                <w:color w:val="auto"/>
                <w:sz w:val="14"/>
                <w:szCs w:val="14"/>
              </w:rPr>
              <w:t>2. General Government includes Central and Provincial Governments.</w:t>
            </w:r>
          </w:p>
        </w:tc>
      </w:tr>
      <w:tr w:rsidR="002905F9" w:rsidRPr="00FA2FBA" w:rsidTr="00415E56">
        <w:trPr>
          <w:trHeight w:val="268"/>
        </w:trPr>
        <w:tc>
          <w:tcPr>
            <w:tcW w:w="10698" w:type="dxa"/>
            <w:gridSpan w:val="10"/>
            <w:shd w:val="clear" w:color="auto" w:fill="auto"/>
            <w:noWrap/>
            <w:vAlign w:val="center"/>
            <w:hideMark/>
          </w:tcPr>
          <w:p w:rsidR="002905F9" w:rsidRPr="00415E56" w:rsidRDefault="002905F9" w:rsidP="002905F9">
            <w:pPr>
              <w:jc w:val="left"/>
              <w:rPr>
                <w:color w:val="auto"/>
                <w:sz w:val="14"/>
                <w:szCs w:val="14"/>
              </w:rPr>
            </w:pPr>
            <w:r w:rsidRPr="00415E56">
              <w:rPr>
                <w:color w:val="auto"/>
                <w:sz w:val="14"/>
                <w:szCs w:val="14"/>
              </w:rPr>
              <w:t>3. Provincial Governments includes Local &amp; Provincial Governments.</w:t>
            </w:r>
          </w:p>
        </w:tc>
      </w:tr>
      <w:tr w:rsidR="002905F9" w:rsidRPr="00FA2FBA" w:rsidTr="00415E56">
        <w:trPr>
          <w:trHeight w:val="268"/>
        </w:trPr>
        <w:tc>
          <w:tcPr>
            <w:tcW w:w="10698" w:type="dxa"/>
            <w:gridSpan w:val="10"/>
            <w:shd w:val="clear" w:color="auto" w:fill="auto"/>
            <w:noWrap/>
            <w:vAlign w:val="center"/>
            <w:hideMark/>
          </w:tcPr>
          <w:p w:rsidR="002905F9" w:rsidRPr="00415E56" w:rsidRDefault="002905F9" w:rsidP="002905F9">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2905F9" w:rsidRPr="00FA2FBA" w:rsidTr="00415E56">
        <w:trPr>
          <w:trHeight w:val="268"/>
        </w:trPr>
        <w:tc>
          <w:tcPr>
            <w:tcW w:w="10698" w:type="dxa"/>
            <w:gridSpan w:val="10"/>
            <w:shd w:val="clear" w:color="auto" w:fill="auto"/>
            <w:noWrap/>
            <w:vAlign w:val="center"/>
            <w:hideMark/>
          </w:tcPr>
          <w:p w:rsidR="002905F9" w:rsidRPr="00415E56" w:rsidRDefault="002905F9" w:rsidP="002905F9">
            <w:pPr>
              <w:jc w:val="left"/>
              <w:rPr>
                <w:color w:val="auto"/>
                <w:sz w:val="14"/>
                <w:szCs w:val="14"/>
              </w:rPr>
            </w:pPr>
            <w:r w:rsidRPr="00415E56">
              <w:rPr>
                <w:color w:val="auto"/>
                <w:sz w:val="14"/>
                <w:szCs w:val="14"/>
              </w:rPr>
              <w:t>5. Note Explaining major changes is available at: http://www.sbp.org.pk/departments/stats/ntb.htm</w:t>
            </w:r>
          </w:p>
        </w:tc>
      </w:tr>
      <w:tr w:rsidR="002905F9" w:rsidRPr="00FA2FBA" w:rsidTr="00DF368E">
        <w:trPr>
          <w:trHeight w:val="268"/>
        </w:trPr>
        <w:tc>
          <w:tcPr>
            <w:tcW w:w="10698" w:type="dxa"/>
            <w:gridSpan w:val="10"/>
            <w:shd w:val="clear" w:color="auto" w:fill="auto"/>
            <w:noWrap/>
            <w:vAlign w:val="center"/>
            <w:hideMark/>
          </w:tcPr>
          <w:p w:rsidR="002905F9" w:rsidRPr="00CE511E" w:rsidRDefault="002905F9" w:rsidP="002905F9">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468" w:type="dxa"/>
        <w:tblLook w:val="04A0"/>
      </w:tblPr>
      <w:tblGrid>
        <w:gridCol w:w="2930"/>
        <w:gridCol w:w="760"/>
        <w:gridCol w:w="741"/>
        <w:gridCol w:w="742"/>
        <w:gridCol w:w="727"/>
        <w:gridCol w:w="720"/>
        <w:gridCol w:w="716"/>
        <w:gridCol w:w="701"/>
        <w:gridCol w:w="646"/>
        <w:gridCol w:w="785"/>
      </w:tblGrid>
      <w:tr w:rsidR="006146BD" w:rsidRPr="008245E8" w:rsidTr="00D47506">
        <w:trPr>
          <w:trHeight w:val="216"/>
        </w:trPr>
        <w:tc>
          <w:tcPr>
            <w:tcW w:w="946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D47506">
        <w:trPr>
          <w:trHeight w:val="216"/>
        </w:trPr>
        <w:tc>
          <w:tcPr>
            <w:tcW w:w="946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D37119" w:rsidRPr="008245E8" w:rsidTr="009B10CC">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D37119" w:rsidRPr="008245E8" w:rsidRDefault="00D37119" w:rsidP="00FB5CDC">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D37119" w:rsidRPr="008245E8" w:rsidRDefault="00D37119" w:rsidP="009311D7">
            <w:pPr>
              <w:jc w:val="right"/>
              <w:rPr>
                <w:b/>
                <w:bCs/>
                <w:color w:val="auto"/>
                <w:szCs w:val="16"/>
              </w:rPr>
            </w:pPr>
            <w:r>
              <w:rPr>
                <w:b/>
                <w:bCs/>
                <w:color w:val="auto"/>
                <w:szCs w:val="16"/>
              </w:rPr>
              <w:t>FY15</w:t>
            </w:r>
          </w:p>
        </w:tc>
        <w:tc>
          <w:tcPr>
            <w:tcW w:w="741" w:type="dxa"/>
            <w:vMerge w:val="restart"/>
            <w:tcBorders>
              <w:top w:val="nil"/>
              <w:left w:val="single" w:sz="4" w:space="0" w:color="auto"/>
              <w:right w:val="single" w:sz="4" w:space="0" w:color="auto"/>
            </w:tcBorders>
            <w:shd w:val="clear" w:color="auto" w:fill="auto"/>
            <w:vAlign w:val="center"/>
            <w:hideMark/>
          </w:tcPr>
          <w:p w:rsidR="00D37119" w:rsidRPr="008245E8" w:rsidRDefault="00D37119" w:rsidP="009311D7">
            <w:pPr>
              <w:jc w:val="right"/>
              <w:rPr>
                <w:b/>
                <w:bCs/>
                <w:color w:val="auto"/>
                <w:szCs w:val="16"/>
              </w:rPr>
            </w:pPr>
            <w:r w:rsidRPr="009311D7">
              <w:rPr>
                <w:b/>
                <w:bCs/>
                <w:color w:val="auto"/>
                <w:szCs w:val="16"/>
              </w:rPr>
              <w:t>FY16</w:t>
            </w:r>
          </w:p>
        </w:tc>
        <w:tc>
          <w:tcPr>
            <w:tcW w:w="742" w:type="dxa"/>
            <w:vMerge w:val="restart"/>
            <w:tcBorders>
              <w:top w:val="nil"/>
              <w:left w:val="single" w:sz="4" w:space="0" w:color="auto"/>
              <w:right w:val="single" w:sz="4" w:space="0" w:color="auto"/>
            </w:tcBorders>
            <w:shd w:val="clear" w:color="auto" w:fill="auto"/>
            <w:vAlign w:val="center"/>
          </w:tcPr>
          <w:p w:rsidR="00D37119" w:rsidRPr="008245E8" w:rsidRDefault="00D37119" w:rsidP="009311D7">
            <w:pPr>
              <w:jc w:val="right"/>
              <w:rPr>
                <w:b/>
                <w:bCs/>
                <w:color w:val="auto"/>
                <w:szCs w:val="16"/>
              </w:rPr>
            </w:pPr>
            <w:r w:rsidRPr="009311D7">
              <w:rPr>
                <w:b/>
                <w:bCs/>
                <w:color w:val="auto"/>
                <w:szCs w:val="16"/>
              </w:rPr>
              <w:t>FY17</w:t>
            </w:r>
          </w:p>
        </w:tc>
        <w:tc>
          <w:tcPr>
            <w:tcW w:w="1447" w:type="dxa"/>
            <w:gridSpan w:val="2"/>
            <w:tcBorders>
              <w:top w:val="nil"/>
              <w:left w:val="single" w:sz="4" w:space="0" w:color="auto"/>
              <w:bottom w:val="single" w:sz="4" w:space="0" w:color="auto"/>
              <w:right w:val="single" w:sz="4" w:space="0" w:color="auto"/>
            </w:tcBorders>
            <w:shd w:val="clear" w:color="auto" w:fill="auto"/>
            <w:vAlign w:val="center"/>
          </w:tcPr>
          <w:p w:rsidR="00D37119" w:rsidRPr="008245E8" w:rsidRDefault="00D37119" w:rsidP="00FB5CDC">
            <w:pPr>
              <w:rPr>
                <w:b/>
                <w:bCs/>
                <w:color w:val="auto"/>
                <w:szCs w:val="16"/>
              </w:rPr>
            </w:pPr>
            <w:r>
              <w:rPr>
                <w:b/>
                <w:bCs/>
                <w:color w:val="auto"/>
                <w:szCs w:val="16"/>
              </w:rPr>
              <w:t>2017</w:t>
            </w:r>
          </w:p>
        </w:tc>
        <w:tc>
          <w:tcPr>
            <w:tcW w:w="2848" w:type="dxa"/>
            <w:gridSpan w:val="4"/>
            <w:tcBorders>
              <w:top w:val="single" w:sz="12" w:space="0" w:color="auto"/>
              <w:left w:val="single" w:sz="4" w:space="0" w:color="auto"/>
              <w:bottom w:val="single" w:sz="4" w:space="0" w:color="auto"/>
              <w:right w:val="nil"/>
            </w:tcBorders>
            <w:shd w:val="clear" w:color="auto" w:fill="auto"/>
            <w:vAlign w:val="center"/>
          </w:tcPr>
          <w:p w:rsidR="00D37119" w:rsidRPr="008245E8" w:rsidRDefault="00D37119" w:rsidP="00FB5CDC">
            <w:pPr>
              <w:rPr>
                <w:b/>
                <w:bCs/>
                <w:color w:val="auto"/>
                <w:szCs w:val="16"/>
              </w:rPr>
            </w:pPr>
            <w:r>
              <w:rPr>
                <w:b/>
                <w:bCs/>
                <w:color w:val="auto"/>
                <w:szCs w:val="16"/>
              </w:rPr>
              <w:t>2018</w:t>
            </w:r>
          </w:p>
        </w:tc>
      </w:tr>
      <w:tr w:rsidR="00223B68" w:rsidRPr="008245E8" w:rsidTr="009B10CC">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223B68" w:rsidRPr="008245E8" w:rsidRDefault="00223B68" w:rsidP="00223B68">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May</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Feb</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Mar</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Apr</w:t>
            </w:r>
          </w:p>
        </w:tc>
        <w:tc>
          <w:tcPr>
            <w:tcW w:w="785" w:type="dxa"/>
            <w:tcBorders>
              <w:top w:val="single" w:sz="4" w:space="0" w:color="auto"/>
              <w:bottom w:val="single" w:sz="12" w:space="0" w:color="auto"/>
              <w:right w:val="nil"/>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 xml:space="preserve">May </w:t>
            </w:r>
            <w:r w:rsidRPr="002905F9">
              <w:rPr>
                <w:b/>
                <w:color w:val="auto"/>
                <w:sz w:val="14"/>
                <w:szCs w:val="14"/>
                <w:vertAlign w:val="superscript"/>
              </w:rPr>
              <w:t>P</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203,642</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138,605</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(5,711)</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(70,676)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(96,608)</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(76,453)</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(106,741)</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(87,605)</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(126,347)</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463,030</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463,559</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505,554</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398,248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397,979</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458,334</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473,726</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470,093</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465,763</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25,233</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27,637</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29,434</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30,870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30,394</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32,243</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36,444</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28,645</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27,464</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133,824</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119,909</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159,099</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72,932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74,741</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104,327</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101,407</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102,832</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104,385</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126,223</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135,019</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126,665</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117,470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117,905</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139,546</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147,335</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148,736</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143,611</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16,489</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10,437</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17,727</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3,563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2,079</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1,726</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2,970</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3,476</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2,307</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595</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536</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805</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1,112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528</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705</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2,014</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1,270</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575</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159,297</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168,398</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169,719</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170,524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170,558</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177,099</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180,836</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182,681</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185,000</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1,367</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1,623</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2,104</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1,777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1,773</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2,688</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2,720</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2,454</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2,422</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259,388</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324,953</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511,265</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468,924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494,587</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534,787</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580,467</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557,698</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592,111</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98,796</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116,747</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131,865</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124,544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133,094</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138,171</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148,745</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148,550</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159,393</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154,618</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197,478</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369,598</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331,439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349,372</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383,366</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417,059</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393,770</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420,300</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385</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1,213</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292</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444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622</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966</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1,859</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2,111</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1,758</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5,587</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9,514</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9,510</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12,496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11,498</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12,284</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12,804</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13,267</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10,659</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754,888</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650,069</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947,849</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822,247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860,046</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968,875</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1,041,930</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943,151</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1,064,744</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160,264</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231,744</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268,288</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223,875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252,441</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217,368</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201,342</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255,405</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275,563</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408,060</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379,519</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656,394</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596,654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605,607</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736,555</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745,024</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670,940</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682,028</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186,564</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38,806</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23,167</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1,718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1,998</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14,953</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95,564</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16,806</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107,154</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5,391,173</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6,733,768</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6,895,270</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6,424,970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6,688,231</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6,710,294</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5,283,392</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6,303,791</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5,471,682</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5,461,438</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6,861,665</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7,132,523</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6,737,454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6,881,649</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7,013,203</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5,610,247</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6,621,669</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5,683,299</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6,026,222</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7,585,682</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8,026,138</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7,613,007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7,729,358</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8,040,847</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6,638,196</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7,642,735</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6,683,485</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5,794,277</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7,326,110</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7,801,618</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7,424,620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7,511,833</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7,826,793</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6,427,452</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7,428,277</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6,442,172</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231,946</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259,572</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224,520</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188,387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217,525</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214,054</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210,744</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214,458</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241,313</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564,785</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724,017</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893,614</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875,553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847,709</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1,027,644</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1,027,949</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1,021,066</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1,000,186</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564,785</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724,017</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893,614</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875,553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847,709</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1,027,644</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1,027,949</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1,021,066</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1,000,186</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(70,265)</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(127,897)</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(237,253)</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(312,485)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(193,418)</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(302,909)</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(326,855)</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(317,878)</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(211,617)</w:t>
            </w:r>
          </w:p>
        </w:tc>
      </w:tr>
      <w:tr w:rsidR="00474FAD" w:rsidRPr="008245E8" w:rsidTr="00474FAD">
        <w:trPr>
          <w:trHeight w:val="363"/>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363,502</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400,711</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483,331</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351,340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481,638</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443,698</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433,104</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454,367</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578,250</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pPr>
            <w:r w:rsidRPr="00A264DB">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363,502</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400,711</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483,331</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351,340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481,638</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443,698</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433,104</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454,367</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578,250</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433,767</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528,608</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720,584</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663,824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675,056</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746,607</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759,959</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772,246</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789,867</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431,767</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526,608</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715,991</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659,220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670,426</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742,054</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755,379</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763,325</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780,900</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2,000</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4,593</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4,604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4,630</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4,553</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4,580</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8,920</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8,967</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4,733,314</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5,250,999</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6,251,044</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6,001,362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6,091,197</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6,793,420</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6,948,995</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6,995,064</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7,133,252</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105,001</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108,110</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98,726</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105,999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101,995</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103,993</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102,962</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100,989</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99,921</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633,399</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765,410</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1,025,871</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981,417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1,014,497</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1,134,323</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1,195,058</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1,172,144</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1,224,487</w:t>
            </w:r>
          </w:p>
        </w:tc>
      </w:tr>
      <w:tr w:rsidR="00474FAD" w:rsidRPr="008245E8" w:rsidTr="00474FAD">
        <w:trPr>
          <w:trHeight w:val="245"/>
        </w:trPr>
        <w:tc>
          <w:tcPr>
            <w:tcW w:w="2930" w:type="dxa"/>
            <w:tcBorders>
              <w:top w:val="nil"/>
              <w:left w:val="nil"/>
              <w:bottom w:val="nil"/>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3,197,258</w:t>
            </w:r>
          </w:p>
        </w:tc>
        <w:tc>
          <w:tcPr>
            <w:tcW w:w="74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3,472,281</w:t>
            </w:r>
          </w:p>
        </w:tc>
        <w:tc>
          <w:tcPr>
            <w:tcW w:w="74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4,059,627</w:t>
            </w:r>
          </w:p>
        </w:tc>
        <w:tc>
          <w:tcPr>
            <w:tcW w:w="727"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3,900,549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3,948,997</w:t>
            </w:r>
          </w:p>
        </w:tc>
        <w:tc>
          <w:tcPr>
            <w:tcW w:w="71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4,373,065</w:t>
            </w:r>
          </w:p>
        </w:tc>
        <w:tc>
          <w:tcPr>
            <w:tcW w:w="701"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4,451,048</w:t>
            </w:r>
          </w:p>
        </w:tc>
        <w:tc>
          <w:tcPr>
            <w:tcW w:w="646"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4,520,955</w:t>
            </w:r>
          </w:p>
        </w:tc>
        <w:tc>
          <w:tcPr>
            <w:tcW w:w="785"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4,589,284</w:t>
            </w:r>
          </w:p>
        </w:tc>
      </w:tr>
      <w:tr w:rsidR="00474FAD" w:rsidRPr="008245E8" w:rsidTr="00474FAD">
        <w:trPr>
          <w:trHeight w:val="245"/>
        </w:trPr>
        <w:tc>
          <w:tcPr>
            <w:tcW w:w="2930" w:type="dxa"/>
            <w:tcBorders>
              <w:top w:val="nil"/>
              <w:left w:val="nil"/>
              <w:bottom w:val="single" w:sz="12" w:space="0" w:color="auto"/>
              <w:right w:val="nil"/>
            </w:tcBorders>
            <w:shd w:val="clear" w:color="auto" w:fill="auto"/>
            <w:noWrap/>
            <w:vAlign w:val="center"/>
            <w:hideMark/>
          </w:tcPr>
          <w:p w:rsidR="00474FAD" w:rsidRPr="008245E8" w:rsidRDefault="00474FAD" w:rsidP="00223B68">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797,657</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905,198</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1,066,820</w:t>
            </w:r>
          </w:p>
        </w:tc>
        <w:tc>
          <w:tcPr>
            <w:tcW w:w="727"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1,013,397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1,025,709</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1,182,040</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1,199,927</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1,200,976</w:t>
            </w:r>
          </w:p>
        </w:tc>
        <w:tc>
          <w:tcPr>
            <w:tcW w:w="785" w:type="dxa"/>
            <w:tcBorders>
              <w:top w:val="nil"/>
              <w:left w:val="nil"/>
              <w:bottom w:val="single" w:sz="12" w:space="0" w:color="auto"/>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1,219,560</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D37119" w:rsidRPr="00E5171C" w:rsidTr="009B10CC">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D37119" w:rsidRPr="00E5171C" w:rsidRDefault="00D37119" w:rsidP="006146BD">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D37119" w:rsidRPr="00E5171C" w:rsidRDefault="00D37119" w:rsidP="009311D7">
            <w:pPr>
              <w:jc w:val="right"/>
              <w:rPr>
                <w:b/>
                <w:bCs/>
                <w:color w:val="auto"/>
                <w:szCs w:val="16"/>
              </w:rPr>
            </w:pPr>
            <w:r>
              <w:rPr>
                <w:b/>
                <w:bCs/>
                <w:color w:val="auto"/>
                <w:szCs w:val="16"/>
              </w:rPr>
              <w:t>FY15</w:t>
            </w:r>
          </w:p>
        </w:tc>
        <w:tc>
          <w:tcPr>
            <w:tcW w:w="810" w:type="dxa"/>
            <w:vMerge w:val="restart"/>
            <w:tcBorders>
              <w:top w:val="nil"/>
              <w:left w:val="single" w:sz="4" w:space="0" w:color="auto"/>
              <w:right w:val="single" w:sz="4" w:space="0" w:color="auto"/>
            </w:tcBorders>
            <w:shd w:val="clear" w:color="auto" w:fill="auto"/>
            <w:vAlign w:val="center"/>
            <w:hideMark/>
          </w:tcPr>
          <w:p w:rsidR="00D37119" w:rsidRPr="00E5171C" w:rsidRDefault="00D37119" w:rsidP="009311D7">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tcPr>
          <w:p w:rsidR="00D37119" w:rsidRPr="00E5171C" w:rsidRDefault="00D37119" w:rsidP="009311D7">
            <w:pPr>
              <w:jc w:val="right"/>
              <w:rPr>
                <w:b/>
                <w:bCs/>
                <w:color w:val="auto"/>
                <w:szCs w:val="16"/>
              </w:rPr>
            </w:pPr>
            <w:r w:rsidRPr="009311D7">
              <w:rPr>
                <w:b/>
                <w:bCs/>
                <w:color w:val="auto"/>
                <w:szCs w:val="16"/>
              </w:rPr>
              <w:t>FY17</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D37119" w:rsidRPr="00E5171C" w:rsidRDefault="00D37119" w:rsidP="006146BD">
            <w:pPr>
              <w:rPr>
                <w:b/>
                <w:bCs/>
                <w:color w:val="auto"/>
                <w:szCs w:val="16"/>
              </w:rPr>
            </w:pPr>
            <w:r>
              <w:rPr>
                <w:b/>
                <w:bCs/>
                <w:color w:val="auto"/>
                <w:szCs w:val="16"/>
              </w:rPr>
              <w:t>2017</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D37119" w:rsidRPr="00E5171C" w:rsidRDefault="00D37119" w:rsidP="006146BD">
            <w:pPr>
              <w:rPr>
                <w:b/>
                <w:bCs/>
                <w:color w:val="auto"/>
                <w:szCs w:val="16"/>
              </w:rPr>
            </w:pPr>
            <w:r>
              <w:rPr>
                <w:b/>
                <w:bCs/>
                <w:color w:val="auto"/>
                <w:szCs w:val="16"/>
              </w:rPr>
              <w:t>2018</w:t>
            </w:r>
          </w:p>
        </w:tc>
      </w:tr>
      <w:tr w:rsidR="00223B68" w:rsidRPr="00E5171C" w:rsidTr="009B10CC">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223B68" w:rsidRPr="00E5171C" w:rsidRDefault="00223B68" w:rsidP="00223B68">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Apr</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 xml:space="preserve">May </w:t>
            </w:r>
            <w:r w:rsidRPr="002905F9">
              <w:rPr>
                <w:b/>
                <w:color w:val="auto"/>
                <w:sz w:val="14"/>
                <w:szCs w:val="14"/>
                <w:vertAlign w:val="superscript"/>
              </w:rPr>
              <w:t>P</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936,032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1,881,628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1,569,030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1,740,907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1,957,190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505,442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1,493,285</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774,156</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8,482,213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10,483,658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9,964,083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10,152,665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10,764,601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11,001,893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10,972,141</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11,087,242</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6,336,567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7,991,825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7,603,221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7,754,255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8,194,221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8,368,421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8,399,362</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8,536,621</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104,614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249,897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256,285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244,637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205,178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250,533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209,254</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199,890</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312,106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356,360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341,059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287,552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302,342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326,029</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363,119</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2,323,254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2,358,188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2,154,113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2,279,383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2,393,032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2,405,849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2,434,767</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2,512,482</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3,677,235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5,071,634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4,836,463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4,889,176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5,308,459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5,409,698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5,429,312</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5,461,130</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2,145,647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2,491,833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2,360,862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2,398,410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2,570,380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2,633,471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2,572,779</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2,550,620</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46,733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74,546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75,795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80,208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83,155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87,852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67,519</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72,436</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411,242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351,874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396,297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424,959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434,258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412,087</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396,594</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828,116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742,260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723,501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790,630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830,264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805,589</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792,131</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1,130,660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1,177,930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1,190,933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1,198,404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1,271,636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1,281,098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1,287,584</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1,289,459</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16</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13</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3</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15,535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15,747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15,460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18,202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17,910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19,390</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19,469</w:t>
            </w:r>
          </w:p>
        </w:tc>
      </w:tr>
      <w:tr w:rsidR="00474FAD" w:rsidRPr="00E5171C" w:rsidTr="00474FAD">
        <w:trPr>
          <w:trHeight w:val="245"/>
        </w:trPr>
        <w:tc>
          <w:tcPr>
            <w:tcW w:w="3076" w:type="dxa"/>
            <w:tcBorders>
              <w:top w:val="nil"/>
              <w:left w:val="nil"/>
              <w:bottom w:val="nil"/>
              <w:right w:val="nil"/>
            </w:tcBorders>
            <w:shd w:val="clear" w:color="auto" w:fill="auto"/>
            <w:vAlign w:val="center"/>
            <w:hideMark/>
          </w:tcPr>
          <w:p w:rsidR="00474FAD" w:rsidRPr="00E5171C" w:rsidRDefault="00474FAD" w:rsidP="00223B68">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11,582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11,255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i/>
                <w:iCs/>
                <w:sz w:val="14"/>
                <w:szCs w:val="14"/>
              </w:rPr>
            </w:pPr>
            <w:r>
              <w:rPr>
                <w:i/>
                <w:iCs/>
                <w:sz w:val="14"/>
                <w:szCs w:val="14"/>
              </w:rPr>
              <w:t>11,588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12,342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12,271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12,671</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i/>
                <w:iCs/>
                <w:sz w:val="14"/>
                <w:szCs w:val="14"/>
              </w:rPr>
            </w:pPr>
            <w:r>
              <w:rPr>
                <w:i/>
                <w:iCs/>
                <w:sz w:val="14"/>
                <w:szCs w:val="14"/>
              </w:rPr>
              <w:t>12,718</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11,395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13,141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12,754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14,770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16,369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17,331</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16,152</w:t>
            </w:r>
          </w:p>
        </w:tc>
      </w:tr>
      <w:tr w:rsidR="00474FAD" w:rsidRPr="00E5171C" w:rsidTr="00474FAD">
        <w:trPr>
          <w:trHeight w:val="245"/>
        </w:trPr>
        <w:tc>
          <w:tcPr>
            <w:tcW w:w="3076" w:type="dxa"/>
            <w:tcBorders>
              <w:top w:val="nil"/>
              <w:left w:val="nil"/>
              <w:bottom w:val="nil"/>
              <w:right w:val="nil"/>
            </w:tcBorders>
            <w:shd w:val="clear" w:color="auto" w:fill="auto"/>
            <w:vAlign w:val="center"/>
            <w:hideMark/>
          </w:tcPr>
          <w:p w:rsidR="00474FAD" w:rsidRPr="00E5171C" w:rsidRDefault="00474FAD" w:rsidP="00223B68">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1,743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3,308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i/>
                <w:iCs/>
                <w:sz w:val="14"/>
                <w:szCs w:val="14"/>
              </w:rPr>
            </w:pPr>
            <w:r>
              <w:rPr>
                <w:i/>
                <w:iCs/>
                <w:sz w:val="14"/>
                <w:szCs w:val="14"/>
              </w:rPr>
              <w:t>3,103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5,255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6,854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7,816</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i/>
                <w:iCs/>
                <w:sz w:val="14"/>
                <w:szCs w:val="14"/>
              </w:rPr>
            </w:pPr>
            <w:r>
              <w:rPr>
                <w:i/>
                <w:iCs/>
                <w:sz w:val="14"/>
                <w:szCs w:val="14"/>
              </w:rPr>
              <w:t>6,819</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962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822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718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1,161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2,790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2,503</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1,800</w:t>
            </w:r>
          </w:p>
        </w:tc>
      </w:tr>
      <w:tr w:rsidR="00474FAD" w:rsidRPr="00E5171C" w:rsidTr="00474FAD">
        <w:trPr>
          <w:trHeight w:val="245"/>
        </w:trPr>
        <w:tc>
          <w:tcPr>
            <w:tcW w:w="3076" w:type="dxa"/>
            <w:tcBorders>
              <w:top w:val="nil"/>
              <w:left w:val="nil"/>
              <w:bottom w:val="nil"/>
              <w:right w:val="nil"/>
            </w:tcBorders>
            <w:shd w:val="clear" w:color="auto" w:fill="auto"/>
            <w:vAlign w:val="center"/>
            <w:hideMark/>
          </w:tcPr>
          <w:p w:rsidR="00474FAD" w:rsidRPr="00E5171C" w:rsidRDefault="00474FAD" w:rsidP="00223B68">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i/>
                <w:iCs/>
                <w:sz w:val="14"/>
                <w:szCs w:val="14"/>
              </w:rPr>
            </w:pPr>
            <w:r>
              <w:rPr>
                <w:i/>
                <w:iCs/>
                <w:sz w:val="14"/>
                <w:szCs w:val="14"/>
              </w:rPr>
              <w:t>-</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124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402</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391</w:t>
            </w:r>
          </w:p>
        </w:tc>
      </w:tr>
      <w:tr w:rsidR="00474FAD" w:rsidRPr="00E5171C" w:rsidTr="00474FAD">
        <w:trPr>
          <w:trHeight w:val="245"/>
        </w:trPr>
        <w:tc>
          <w:tcPr>
            <w:tcW w:w="3076" w:type="dxa"/>
            <w:tcBorders>
              <w:top w:val="nil"/>
              <w:left w:val="nil"/>
              <w:bottom w:val="nil"/>
              <w:right w:val="nil"/>
            </w:tcBorders>
            <w:shd w:val="clear" w:color="auto" w:fill="auto"/>
            <w:vAlign w:val="center"/>
            <w:hideMark/>
          </w:tcPr>
          <w:p w:rsidR="00474FAD" w:rsidRPr="00E5171C" w:rsidRDefault="00474FAD" w:rsidP="00223B68">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1,503,860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1,682,897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1,663,855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1,691,033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1,692,706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1,667,018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1,664,050</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1,665,551</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577,675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737,674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742,406</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739,289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599,995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611,464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608,924</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616,847</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272,179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385,969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350,377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365,841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468,932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416,185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412,848</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425,188</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376,929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288,062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292,400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290,016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362,378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378,630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378,749</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376,018</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277,078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271,191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278,672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295,887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261,402</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260,739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263,528</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247,498</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129,792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12,494</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(48,668)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(70,558)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(52,379)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(43,708)</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(13,911)</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(20,664)</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1,260,280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1,325,403</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1,295,518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1,295,965</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1,367,566</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1,430,429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1,421,037</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1,436,098</w:t>
            </w:r>
          </w:p>
        </w:tc>
      </w:tr>
      <w:tr w:rsidR="00474FAD" w:rsidRPr="00E5171C" w:rsidTr="00474FAD">
        <w:trPr>
          <w:trHeight w:val="245"/>
        </w:trPr>
        <w:tc>
          <w:tcPr>
            <w:tcW w:w="3076" w:type="dxa"/>
            <w:tcBorders>
              <w:top w:val="nil"/>
              <w:left w:val="nil"/>
              <w:bottom w:val="nil"/>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1,069,083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1,269,919</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1,253,635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1,255,827</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1,361,030</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1,393,051</w:t>
            </w:r>
          </w:p>
        </w:tc>
        <w:tc>
          <w:tcPr>
            <w:tcW w:w="72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1,377,633</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1,393,600</w:t>
            </w:r>
          </w:p>
        </w:tc>
      </w:tr>
      <w:tr w:rsidR="00474FAD" w:rsidRPr="00E5171C" w:rsidTr="00474FAD">
        <w:trPr>
          <w:trHeight w:val="245"/>
        </w:trPr>
        <w:tc>
          <w:tcPr>
            <w:tcW w:w="3076" w:type="dxa"/>
            <w:tcBorders>
              <w:top w:val="nil"/>
              <w:left w:val="nil"/>
              <w:bottom w:val="single" w:sz="12" w:space="0" w:color="auto"/>
              <w:right w:val="nil"/>
            </w:tcBorders>
            <w:shd w:val="clear" w:color="auto" w:fill="auto"/>
            <w:noWrap/>
            <w:vAlign w:val="center"/>
            <w:hideMark/>
          </w:tcPr>
          <w:p w:rsidR="00474FAD" w:rsidRPr="00E5171C" w:rsidRDefault="00474FAD" w:rsidP="00223B68">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(61,406)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(42,990)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(90,551)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(110,695)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(58,914)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(81,086)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(57,316)</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(63,161)</w:t>
            </w:r>
          </w:p>
        </w:tc>
      </w:tr>
      <w:tr w:rsidR="00223B68"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223B68" w:rsidRPr="00E5171C" w:rsidRDefault="00223B68" w:rsidP="00223B68">
            <w:pPr>
              <w:jc w:val="left"/>
              <w:rPr>
                <w:rFonts w:ascii="Calibri" w:hAnsi="Calibri"/>
                <w:sz w:val="22"/>
                <w:szCs w:val="22"/>
              </w:rPr>
            </w:pPr>
            <w:r w:rsidRPr="00E5171C">
              <w:rPr>
                <w:b/>
                <w:bCs/>
                <w:color w:val="auto"/>
                <w:szCs w:val="16"/>
              </w:rPr>
              <w:t xml:space="preserve">Note:  </w:t>
            </w:r>
          </w:p>
        </w:tc>
      </w:tr>
      <w:tr w:rsidR="00223B68"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223B68" w:rsidRPr="008D7277" w:rsidRDefault="00223B68" w:rsidP="00223B68">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223B68"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223B68" w:rsidRPr="00E5171C" w:rsidRDefault="00223B68" w:rsidP="00223B68">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223B68"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223B68" w:rsidRPr="00E5171C" w:rsidRDefault="00223B68" w:rsidP="00223B68">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223B68"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223B68" w:rsidRPr="00E5171C" w:rsidRDefault="00223B68" w:rsidP="00223B68">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223B68"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223B68" w:rsidRPr="00E5171C" w:rsidRDefault="00223B68" w:rsidP="00223B68">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223B68" w:rsidRPr="00E5171C" w:rsidTr="00CE511E">
        <w:trPr>
          <w:trHeight w:val="245"/>
        </w:trPr>
        <w:tc>
          <w:tcPr>
            <w:tcW w:w="9990" w:type="dxa"/>
            <w:gridSpan w:val="10"/>
            <w:tcBorders>
              <w:top w:val="nil"/>
              <w:left w:val="nil"/>
              <w:bottom w:val="nil"/>
              <w:right w:val="nil"/>
            </w:tcBorders>
            <w:shd w:val="clear" w:color="auto" w:fill="auto"/>
            <w:vAlign w:val="center"/>
            <w:hideMark/>
          </w:tcPr>
          <w:p w:rsidR="00223B68" w:rsidRPr="00E5171C" w:rsidRDefault="00024790" w:rsidP="00223B68">
            <w:pPr>
              <w:ind w:left="270"/>
              <w:jc w:val="left"/>
              <w:rPr>
                <w:rFonts w:ascii="Calibri" w:hAnsi="Calibri"/>
                <w:sz w:val="22"/>
                <w:szCs w:val="22"/>
              </w:rPr>
            </w:pPr>
            <w:hyperlink w:history="1">
              <w:r w:rsidR="00223B68"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223B68" w:rsidRPr="00E5171C" w:rsidTr="00CE511E">
        <w:trPr>
          <w:trHeight w:val="245"/>
        </w:trPr>
        <w:tc>
          <w:tcPr>
            <w:tcW w:w="9990" w:type="dxa"/>
            <w:gridSpan w:val="10"/>
            <w:tcBorders>
              <w:top w:val="nil"/>
              <w:left w:val="nil"/>
              <w:bottom w:val="nil"/>
              <w:right w:val="nil"/>
            </w:tcBorders>
            <w:shd w:val="clear" w:color="auto" w:fill="auto"/>
            <w:vAlign w:val="center"/>
            <w:hideMark/>
          </w:tcPr>
          <w:p w:rsidR="00223B68" w:rsidRDefault="00223B68" w:rsidP="00223B68">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2"/>
        <w:gridCol w:w="788"/>
        <w:gridCol w:w="813"/>
        <w:gridCol w:w="813"/>
        <w:gridCol w:w="900"/>
        <w:gridCol w:w="810"/>
        <w:gridCol w:w="6"/>
        <w:gridCol w:w="897"/>
        <w:gridCol w:w="810"/>
        <w:gridCol w:w="813"/>
        <w:gridCol w:w="792"/>
      </w:tblGrid>
      <w:tr w:rsidR="00F46CD6" w:rsidRPr="002D5FD9" w:rsidTr="008F4CFF">
        <w:trPr>
          <w:trHeight w:val="216"/>
          <w:jc w:val="center"/>
        </w:trPr>
        <w:tc>
          <w:tcPr>
            <w:tcW w:w="10584" w:type="dxa"/>
            <w:gridSpan w:val="11"/>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1"/>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D37119" w:rsidRPr="002D5FD9" w:rsidTr="009B10CC">
        <w:trPr>
          <w:trHeight w:val="216"/>
          <w:jc w:val="center"/>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D37119" w:rsidRPr="002D5FD9" w:rsidRDefault="00D37119" w:rsidP="00C7271D">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D37119" w:rsidRPr="002D5FD9" w:rsidRDefault="00D37119" w:rsidP="00DE3DF2">
            <w:pPr>
              <w:jc w:val="right"/>
              <w:rPr>
                <w:b/>
                <w:bCs/>
                <w:szCs w:val="16"/>
              </w:rPr>
            </w:pPr>
            <w:r>
              <w:rPr>
                <w:b/>
                <w:bCs/>
                <w:szCs w:val="16"/>
              </w:rPr>
              <w:t>FY15</w:t>
            </w:r>
          </w:p>
        </w:tc>
        <w:tc>
          <w:tcPr>
            <w:tcW w:w="813" w:type="dxa"/>
            <w:vMerge w:val="restart"/>
            <w:tcBorders>
              <w:top w:val="nil"/>
              <w:left w:val="single" w:sz="4" w:space="0" w:color="auto"/>
              <w:right w:val="single" w:sz="4" w:space="0" w:color="auto"/>
            </w:tcBorders>
            <w:shd w:val="clear" w:color="auto" w:fill="auto"/>
            <w:vAlign w:val="center"/>
            <w:hideMark/>
          </w:tcPr>
          <w:p w:rsidR="00D37119" w:rsidRPr="002D5FD9" w:rsidRDefault="00D37119" w:rsidP="00DE3DF2">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tcPr>
          <w:p w:rsidR="00D37119" w:rsidRPr="002D5FD9" w:rsidRDefault="00D37119" w:rsidP="004E2C7C">
            <w:pPr>
              <w:jc w:val="right"/>
              <w:rPr>
                <w:b/>
                <w:bCs/>
                <w:szCs w:val="16"/>
              </w:rPr>
            </w:pPr>
            <w:r w:rsidRPr="00D304D4">
              <w:rPr>
                <w:b/>
                <w:bCs/>
                <w:szCs w:val="16"/>
              </w:rPr>
              <w:t>FY17</w:t>
            </w:r>
          </w:p>
        </w:tc>
        <w:tc>
          <w:tcPr>
            <w:tcW w:w="1716" w:type="dxa"/>
            <w:gridSpan w:val="3"/>
            <w:tcBorders>
              <w:top w:val="nil"/>
              <w:left w:val="single" w:sz="4" w:space="0" w:color="auto"/>
              <w:bottom w:val="single" w:sz="4" w:space="0" w:color="auto"/>
              <w:right w:val="single" w:sz="4" w:space="0" w:color="auto"/>
            </w:tcBorders>
            <w:shd w:val="clear" w:color="auto" w:fill="auto"/>
            <w:vAlign w:val="center"/>
          </w:tcPr>
          <w:p w:rsidR="00D37119" w:rsidRPr="002D5FD9" w:rsidRDefault="00D37119" w:rsidP="00C7271D">
            <w:pPr>
              <w:rPr>
                <w:b/>
                <w:bCs/>
                <w:szCs w:val="16"/>
              </w:rPr>
            </w:pPr>
            <w:r>
              <w:rPr>
                <w:b/>
                <w:bCs/>
                <w:szCs w:val="16"/>
              </w:rPr>
              <w:t>2017</w:t>
            </w:r>
          </w:p>
        </w:tc>
        <w:tc>
          <w:tcPr>
            <w:tcW w:w="3312" w:type="dxa"/>
            <w:gridSpan w:val="4"/>
            <w:tcBorders>
              <w:top w:val="single" w:sz="12" w:space="0" w:color="auto"/>
              <w:left w:val="single" w:sz="4" w:space="0" w:color="auto"/>
              <w:bottom w:val="single" w:sz="4" w:space="0" w:color="auto"/>
              <w:right w:val="nil"/>
            </w:tcBorders>
            <w:shd w:val="clear" w:color="auto" w:fill="auto"/>
            <w:vAlign w:val="center"/>
          </w:tcPr>
          <w:p w:rsidR="00D37119" w:rsidRPr="002D5FD9" w:rsidRDefault="00D37119" w:rsidP="00C7271D">
            <w:pPr>
              <w:rPr>
                <w:b/>
                <w:bCs/>
                <w:szCs w:val="16"/>
              </w:rPr>
            </w:pPr>
            <w:r>
              <w:rPr>
                <w:b/>
                <w:bCs/>
                <w:szCs w:val="16"/>
              </w:rPr>
              <w:t>2018</w:t>
            </w:r>
          </w:p>
        </w:tc>
      </w:tr>
      <w:tr w:rsidR="00223B68" w:rsidRPr="00414936" w:rsidTr="009B10CC">
        <w:trPr>
          <w:trHeight w:val="216"/>
          <w:jc w:val="center"/>
        </w:trPr>
        <w:tc>
          <w:tcPr>
            <w:tcW w:w="3142" w:type="dxa"/>
            <w:vMerge/>
            <w:tcBorders>
              <w:top w:val="nil"/>
              <w:left w:val="nil"/>
              <w:bottom w:val="single" w:sz="12" w:space="0" w:color="000000"/>
              <w:right w:val="single" w:sz="4" w:space="0" w:color="auto"/>
            </w:tcBorders>
            <w:shd w:val="clear" w:color="auto" w:fill="auto"/>
            <w:vAlign w:val="center"/>
            <w:hideMark/>
          </w:tcPr>
          <w:p w:rsidR="00223B68" w:rsidRPr="002D5FD9" w:rsidRDefault="00223B68" w:rsidP="00223B68">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223B68" w:rsidRPr="006619BF" w:rsidRDefault="00223B68" w:rsidP="00223B68">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223B68" w:rsidRPr="006619BF" w:rsidRDefault="00223B68" w:rsidP="00223B68">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223B68" w:rsidRPr="006619BF" w:rsidRDefault="00223B68" w:rsidP="00223B68">
            <w:pPr>
              <w:jc w:val="right"/>
              <w:rPr>
                <w:b/>
                <w:color w:val="auto"/>
                <w:sz w:val="14"/>
                <w:szCs w:val="14"/>
              </w:rPr>
            </w:pPr>
          </w:p>
        </w:tc>
        <w:tc>
          <w:tcPr>
            <w:tcW w:w="900" w:type="dxa"/>
            <w:tcBorders>
              <w:top w:val="single" w:sz="4" w:space="0" w:color="auto"/>
              <w:left w:val="single" w:sz="4" w:space="0" w:color="auto"/>
              <w:bottom w:val="single" w:sz="12" w:space="0" w:color="auto"/>
            </w:tcBorders>
            <w:shd w:val="clear" w:color="auto" w:fill="auto"/>
            <w:vAlign w:val="center"/>
            <w:hideMark/>
          </w:tcPr>
          <w:p w:rsidR="00223B68" w:rsidRPr="006619BF" w:rsidRDefault="00223B68" w:rsidP="00223B68">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single" w:sz="4" w:space="0" w:color="auto"/>
            </w:tcBorders>
            <w:shd w:val="clear" w:color="auto" w:fill="auto"/>
            <w:vAlign w:val="center"/>
            <w:hideMark/>
          </w:tcPr>
          <w:p w:rsidR="00223B68" w:rsidRPr="006619BF" w:rsidRDefault="00223B68" w:rsidP="00223B68">
            <w:pPr>
              <w:jc w:val="right"/>
              <w:rPr>
                <w:b/>
                <w:color w:val="auto"/>
                <w:sz w:val="14"/>
                <w:szCs w:val="14"/>
              </w:rPr>
            </w:pPr>
            <w:r>
              <w:rPr>
                <w:b/>
                <w:color w:val="auto"/>
                <w:sz w:val="14"/>
                <w:szCs w:val="14"/>
              </w:rPr>
              <w:t>May</w:t>
            </w:r>
          </w:p>
        </w:tc>
        <w:tc>
          <w:tcPr>
            <w:tcW w:w="903" w:type="dxa"/>
            <w:gridSpan w:val="2"/>
            <w:tcBorders>
              <w:top w:val="single" w:sz="4" w:space="0" w:color="auto"/>
              <w:left w:val="single" w:sz="4" w:space="0" w:color="auto"/>
              <w:bottom w:val="single" w:sz="12" w:space="0" w:color="auto"/>
            </w:tcBorders>
            <w:shd w:val="clear" w:color="auto" w:fill="auto"/>
            <w:vAlign w:val="center"/>
            <w:hideMark/>
          </w:tcPr>
          <w:p w:rsidR="00223B68" w:rsidRPr="006619BF" w:rsidRDefault="00223B68" w:rsidP="00223B68">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vAlign w:val="center"/>
            <w:hideMark/>
          </w:tcPr>
          <w:p w:rsidR="00223B68" w:rsidRPr="006619BF" w:rsidRDefault="00223B68" w:rsidP="00223B68">
            <w:pPr>
              <w:jc w:val="right"/>
              <w:rPr>
                <w:b/>
                <w:color w:val="auto"/>
                <w:sz w:val="14"/>
                <w:szCs w:val="14"/>
              </w:rPr>
            </w:pPr>
            <w:r>
              <w:rPr>
                <w:b/>
                <w:color w:val="auto"/>
                <w:sz w:val="14"/>
                <w:szCs w:val="14"/>
              </w:rPr>
              <w:t>Mar</w:t>
            </w:r>
          </w:p>
        </w:tc>
        <w:tc>
          <w:tcPr>
            <w:tcW w:w="813" w:type="dxa"/>
            <w:tcBorders>
              <w:top w:val="single" w:sz="4" w:space="0" w:color="auto"/>
              <w:bottom w:val="single" w:sz="12" w:space="0" w:color="auto"/>
            </w:tcBorders>
            <w:shd w:val="clear" w:color="auto" w:fill="auto"/>
            <w:vAlign w:val="center"/>
            <w:hideMark/>
          </w:tcPr>
          <w:p w:rsidR="00223B68" w:rsidRPr="006619BF" w:rsidRDefault="00223B68" w:rsidP="00223B68">
            <w:pPr>
              <w:jc w:val="right"/>
              <w:rPr>
                <w:b/>
                <w:color w:val="auto"/>
                <w:sz w:val="14"/>
                <w:szCs w:val="14"/>
              </w:rPr>
            </w:pPr>
            <w:r>
              <w:rPr>
                <w:b/>
                <w:color w:val="auto"/>
                <w:sz w:val="14"/>
                <w:szCs w:val="14"/>
              </w:rPr>
              <w:t>Apr</w:t>
            </w:r>
          </w:p>
        </w:tc>
        <w:tc>
          <w:tcPr>
            <w:tcW w:w="792" w:type="dxa"/>
            <w:tcBorders>
              <w:top w:val="single" w:sz="4" w:space="0" w:color="auto"/>
              <w:bottom w:val="single" w:sz="12" w:space="0" w:color="auto"/>
              <w:right w:val="nil"/>
            </w:tcBorders>
            <w:shd w:val="clear" w:color="auto" w:fill="auto"/>
            <w:vAlign w:val="center"/>
            <w:hideMark/>
          </w:tcPr>
          <w:p w:rsidR="00223B68" w:rsidRPr="006619BF" w:rsidRDefault="00223B68" w:rsidP="00223B68">
            <w:pPr>
              <w:jc w:val="right"/>
              <w:rPr>
                <w:b/>
                <w:color w:val="auto"/>
                <w:sz w:val="14"/>
                <w:szCs w:val="14"/>
              </w:rPr>
            </w:pPr>
            <w:r>
              <w:rPr>
                <w:b/>
                <w:color w:val="auto"/>
                <w:sz w:val="14"/>
                <w:szCs w:val="14"/>
              </w:rPr>
              <w:t xml:space="preserve">May </w:t>
            </w:r>
            <w:r w:rsidRPr="002905F9">
              <w:rPr>
                <w:b/>
                <w:color w:val="auto"/>
                <w:sz w:val="14"/>
                <w:szCs w:val="14"/>
                <w:vertAlign w:val="superscript"/>
              </w:rPr>
              <w:t>P</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1,174,901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1,095,438</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1,039,821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1,044,287</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650,575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577,816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579,264</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335,246</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2,374,003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2,920,693</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2,802,334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2,844,280</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2,632,837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2,676,766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2,640,078</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2,404,801</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1,199,103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1,825,255</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1,762,513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1,799,993</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1,982,262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2,098,950</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2,060,813</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2,069,555</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12,067,098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15,500,156</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14,746,642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15,122,454</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16,374,113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16,749,384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16,871,236</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17,423,375</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7,302,908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9,224,704</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8,713,367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9,000,015</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9,557,279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9,776,925</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9,852,116</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10,265,604</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7,547,129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9,557,201</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9,442,702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9,567,259</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10,159,094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10,348,037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10,347,623</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10,620,083</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8,353,346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10,550,305</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10,498,861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10,657,517</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11,244,337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11,432,149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11,426,795</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11,672,716</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806,217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993,103</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1,056,159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1,090,258</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1,085,243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1,084,112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1,079,171</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1,052,633</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(244,221)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(332,497)</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(729,335)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(567,244)</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(601,815)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(571,112)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(495,507)</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(354,479)</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363,502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483,331</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351,340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481,638</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443,849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437,589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468,521</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592,425</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607,723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815,829</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1,080,675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1,048,882</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1,045,664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1,008,701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964,028</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946,904</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4,764,190</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6,275,452</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6,033,275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6,122,438</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6,816,834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6,972,459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7,019,120</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7,157,771</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116,831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103,714</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118,199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113,641</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108,645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107,627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105,620</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104,554</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633,411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1,025,883</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981,429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1,014,508</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1,134,356</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1,195,104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1,172,194</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1,224,540</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3,197,258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4,059,627</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3,900,549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3,948,997</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4,373,065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4,451,048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4,520,955</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4,589,284</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816,690</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1,086,228</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1,033,098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1,045,293</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1,200,768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1,218,679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1,220,352</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1,239,392</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11,032,131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14,385,960</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13,474,600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13,813,714</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14,783,738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15,091,034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15,139,828</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15,422,598</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2,546,994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3,898,848</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3,507,601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3,658,361</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4,016,072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4,085,808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4,164,635</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4,332,175</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6,336,978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7,993,324</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7,604,738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7,755,737</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8,195,741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8,369,759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8,400,695</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8,537,955</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104,731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249,897</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256,285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244,637</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205,178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250,533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209,254</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199,890</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231,463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312,106</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356,360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341,059</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287,552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302,342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326,029</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363,119</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2,323,366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2,358,300</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2,154,225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2,279,495</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2,393,163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2,405,981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2,434,899</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2,512,614</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3,677,418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5,073,021</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4,837,868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4,890,546</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5,309,847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5,410,904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5,430,512</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5,462,331</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2,148,149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2,493,779</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2,362,251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2,399,606</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2,571,909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2,635,452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2,574,483</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2,552,452</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48,524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76,099</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76,657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81,014</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84,057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89,196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68,567</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73,766</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260,565</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411,242</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351,874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396,297</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424,959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434,258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412,087</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396,594</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707,689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828,116</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742,260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723,501</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790,630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830,264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805,589</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792,131</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1,131,372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1,178,322</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1,191,461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1,198,794</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1,272,262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1,281,734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1,288,240</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1,289,961</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10</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16</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7</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13</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3</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3</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41,348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51,168</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50,723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50,738</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50,994</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51,326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52,472</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56,025</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16,741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15,535</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15,747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15,460</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18,202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17,910</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19,390</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19,469</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5,488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11,582</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11,255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i/>
                <w:iCs/>
                <w:sz w:val="14"/>
                <w:szCs w:val="14"/>
              </w:rPr>
            </w:pPr>
            <w:r>
              <w:rPr>
                <w:i/>
                <w:iCs/>
                <w:sz w:val="14"/>
                <w:szCs w:val="14"/>
              </w:rPr>
              <w:t>11,588</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12,342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12,271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12,671</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i/>
                <w:iCs/>
                <w:sz w:val="14"/>
                <w:szCs w:val="14"/>
              </w:rPr>
            </w:pPr>
            <w:r>
              <w:rPr>
                <w:i/>
                <w:iCs/>
                <w:sz w:val="14"/>
                <w:szCs w:val="14"/>
              </w:rPr>
              <w:t>12,718</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13,482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11,395</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13,141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12,754</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14,770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16,369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17,331</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16,152</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1,852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1,743</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3,308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i/>
                <w:iCs/>
                <w:sz w:val="14"/>
                <w:szCs w:val="14"/>
              </w:rPr>
            </w:pPr>
            <w:r>
              <w:rPr>
                <w:i/>
                <w:iCs/>
                <w:sz w:val="14"/>
                <w:szCs w:val="14"/>
              </w:rPr>
              <w:t>3,103</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5,255</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6,854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7,816</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i/>
                <w:iCs/>
                <w:sz w:val="14"/>
                <w:szCs w:val="14"/>
              </w:rPr>
            </w:pPr>
            <w:r>
              <w:rPr>
                <w:i/>
                <w:iCs/>
                <w:sz w:val="14"/>
                <w:szCs w:val="14"/>
              </w:rPr>
              <w:t>6,819</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924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962</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822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718</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1,161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2,790</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2,621</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1,800</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i/>
                <w:iCs/>
                <w:sz w:val="14"/>
                <w:szCs w:val="14"/>
              </w:rPr>
            </w:pPr>
            <w:r>
              <w:rPr>
                <w:i/>
                <w:iCs/>
                <w:sz w:val="14"/>
                <w:szCs w:val="14"/>
              </w:rPr>
              <w:t>-</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38</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127</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118</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124</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130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154</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402</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391</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i/>
                <w:iCs/>
                <w:sz w:val="14"/>
                <w:szCs w:val="14"/>
              </w:rPr>
            </w:pPr>
            <w:r>
              <w:rPr>
                <w:i/>
                <w:iCs/>
                <w:sz w:val="14"/>
                <w:szCs w:val="14"/>
              </w:rPr>
              <w:t>-</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2,033,245</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2,294,214</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2,510,471</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2,554,979</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2,423,000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2,406,793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2,440,173</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2,473,089</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104,165</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(163,513)</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(278,922)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b/>
                <w:bCs/>
                <w:sz w:val="14"/>
                <w:szCs w:val="14"/>
              </w:rPr>
            </w:pPr>
            <w:r>
              <w:rPr>
                <w:b/>
                <w:bCs/>
                <w:sz w:val="14"/>
                <w:szCs w:val="14"/>
              </w:rPr>
              <w:t>(281,497)</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(267,046)</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(258,870)</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b/>
                <w:bCs/>
                <w:sz w:val="14"/>
                <w:szCs w:val="14"/>
              </w:rPr>
            </w:pPr>
            <w:r>
              <w:rPr>
                <w:b/>
                <w:bCs/>
                <w:sz w:val="14"/>
                <w:szCs w:val="14"/>
              </w:rPr>
              <w:t>(220,912)</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b/>
                <w:bCs/>
                <w:sz w:val="14"/>
                <w:szCs w:val="14"/>
              </w:rPr>
            </w:pPr>
            <w:r>
              <w:rPr>
                <w:b/>
                <w:bCs/>
                <w:sz w:val="14"/>
                <w:szCs w:val="14"/>
              </w:rPr>
              <w:t>(230,121)</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1,602,651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1,505,755</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1,429,627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1,439,416</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1,515,223</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1,581,566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1,588,146</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1,591,123</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1,114,726</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1,449,431</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1,477,509</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1,478,614</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1,624,937</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1,650,683</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1,647,616</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1,671,431</w:t>
            </w:r>
          </w:p>
        </w:tc>
      </w:tr>
      <w:tr w:rsidR="00474FAD" w:rsidRPr="002D5FD9" w:rsidTr="00474FAD">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474FAD" w:rsidRPr="002D5FD9" w:rsidRDefault="00474FAD" w:rsidP="00223B68">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(383,760)</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(219,837)</w:t>
            </w:r>
          </w:p>
        </w:tc>
        <w:tc>
          <w:tcPr>
            <w:tcW w:w="90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(231,040)</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474FAD">
            <w:pPr>
              <w:jc w:val="right"/>
              <w:rPr>
                <w:sz w:val="14"/>
                <w:szCs w:val="14"/>
              </w:rPr>
            </w:pPr>
            <w:r>
              <w:rPr>
                <w:sz w:val="14"/>
                <w:szCs w:val="14"/>
              </w:rPr>
              <w:t>(242,299)</w:t>
            </w:r>
          </w:p>
        </w:tc>
        <w:tc>
          <w:tcPr>
            <w:tcW w:w="903" w:type="dxa"/>
            <w:gridSpan w:val="2"/>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(157,332)</w:t>
            </w:r>
          </w:p>
        </w:tc>
        <w:tc>
          <w:tcPr>
            <w:tcW w:w="810"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(189,752)</w:t>
            </w:r>
          </w:p>
        </w:tc>
        <w:tc>
          <w:tcPr>
            <w:tcW w:w="813" w:type="dxa"/>
            <w:tcBorders>
              <w:top w:val="nil"/>
              <w:left w:val="nil"/>
              <w:bottom w:val="nil"/>
              <w:right w:val="nil"/>
            </w:tcBorders>
            <w:shd w:val="clear" w:color="auto" w:fill="auto"/>
            <w:tcMar>
              <w:left w:w="43" w:type="dxa"/>
              <w:right w:w="43" w:type="dxa"/>
            </w:tcMar>
            <w:vAlign w:val="center"/>
            <w:hideMark/>
          </w:tcPr>
          <w:p w:rsidR="00474FAD" w:rsidRDefault="00474FAD" w:rsidP="00223B68">
            <w:pPr>
              <w:jc w:val="right"/>
              <w:rPr>
                <w:sz w:val="14"/>
                <w:szCs w:val="14"/>
              </w:rPr>
            </w:pPr>
            <w:r>
              <w:rPr>
                <w:sz w:val="14"/>
                <w:szCs w:val="14"/>
              </w:rPr>
              <w:t>(161,442)</w:t>
            </w:r>
          </w:p>
        </w:tc>
        <w:tc>
          <w:tcPr>
            <w:tcW w:w="792" w:type="dxa"/>
            <w:tcBorders>
              <w:top w:val="nil"/>
              <w:left w:val="nil"/>
              <w:bottom w:val="nil"/>
              <w:right w:val="nil"/>
            </w:tcBorders>
            <w:shd w:val="clear" w:color="auto" w:fill="auto"/>
            <w:noWrap/>
            <w:tcMar>
              <w:left w:w="43" w:type="dxa"/>
              <w:right w:w="43" w:type="dxa"/>
            </w:tcMar>
            <w:vAlign w:val="center"/>
            <w:hideMark/>
          </w:tcPr>
          <w:p w:rsidR="00474FAD" w:rsidRDefault="00474FAD" w:rsidP="00474FAD">
            <w:pPr>
              <w:jc w:val="right"/>
              <w:rPr>
                <w:sz w:val="14"/>
                <w:szCs w:val="14"/>
              </w:rPr>
            </w:pPr>
            <w:r>
              <w:rPr>
                <w:sz w:val="14"/>
                <w:szCs w:val="14"/>
              </w:rPr>
              <w:t>(149,813)</w:t>
            </w:r>
          </w:p>
        </w:tc>
      </w:tr>
      <w:tr w:rsidR="00223B68" w:rsidRPr="002D5FD9" w:rsidTr="00506260">
        <w:trPr>
          <w:trHeight w:val="879"/>
          <w:jc w:val="center"/>
        </w:trPr>
        <w:tc>
          <w:tcPr>
            <w:tcW w:w="10584" w:type="dxa"/>
            <w:gridSpan w:val="11"/>
            <w:tcBorders>
              <w:top w:val="single" w:sz="12" w:space="0" w:color="auto"/>
              <w:left w:val="nil"/>
              <w:bottom w:val="nil"/>
              <w:right w:val="nil"/>
            </w:tcBorders>
            <w:shd w:val="clear" w:color="auto" w:fill="auto"/>
            <w:vAlign w:val="center"/>
            <w:hideMark/>
          </w:tcPr>
          <w:p w:rsidR="00223B68" w:rsidRPr="002D5FD9" w:rsidRDefault="00223B68" w:rsidP="00223B68">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223B68" w:rsidRPr="002D5FD9" w:rsidTr="00506260">
        <w:trPr>
          <w:trHeight w:val="450"/>
          <w:jc w:val="center"/>
        </w:trPr>
        <w:tc>
          <w:tcPr>
            <w:tcW w:w="10584" w:type="dxa"/>
            <w:gridSpan w:val="11"/>
            <w:tcBorders>
              <w:top w:val="nil"/>
              <w:left w:val="nil"/>
              <w:bottom w:val="nil"/>
              <w:right w:val="nil"/>
            </w:tcBorders>
            <w:shd w:val="clear" w:color="auto" w:fill="auto"/>
            <w:vAlign w:val="center"/>
            <w:hideMark/>
          </w:tcPr>
          <w:p w:rsidR="00223B68" w:rsidRPr="005805B6" w:rsidRDefault="00024790" w:rsidP="00223B68">
            <w:pPr>
              <w:ind w:left="360"/>
              <w:jc w:val="left"/>
              <w:rPr>
                <w:sz w:val="14"/>
                <w:szCs w:val="14"/>
              </w:rPr>
            </w:pPr>
            <w:hyperlink r:id="rId11" w:history="1">
              <w:r w:rsidR="00223B68" w:rsidRPr="005805B6">
                <w:rPr>
                  <w:sz w:val="14"/>
                  <w:szCs w:val="14"/>
                </w:rPr>
                <w:t xml:space="preserve">2. </w:t>
              </w:r>
              <w:r w:rsidR="00223B68"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223B68">
              <w:t xml:space="preserve"> </w:t>
            </w:r>
            <w:r w:rsidR="00223B68" w:rsidRPr="00506260">
              <w:t>www.sbp.org.pk/ecodata/Revision_Monetary_Stats.pdf</w:t>
            </w:r>
          </w:p>
        </w:tc>
      </w:tr>
      <w:tr w:rsidR="00223B68" w:rsidRPr="002D5FD9" w:rsidTr="008F4CFF">
        <w:trPr>
          <w:trHeight w:val="216"/>
          <w:jc w:val="center"/>
        </w:trPr>
        <w:tc>
          <w:tcPr>
            <w:tcW w:w="10584" w:type="dxa"/>
            <w:gridSpan w:val="11"/>
            <w:tcBorders>
              <w:top w:val="nil"/>
              <w:left w:val="nil"/>
              <w:bottom w:val="nil"/>
              <w:right w:val="nil"/>
            </w:tcBorders>
            <w:shd w:val="clear" w:color="auto" w:fill="auto"/>
            <w:vAlign w:val="center"/>
            <w:hideMark/>
          </w:tcPr>
          <w:p w:rsidR="00223B68" w:rsidRDefault="00223B68" w:rsidP="00223B68">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36"/>
        <w:gridCol w:w="3105"/>
        <w:gridCol w:w="847"/>
        <w:gridCol w:w="811"/>
        <w:gridCol w:w="726"/>
        <w:gridCol w:w="735"/>
        <w:gridCol w:w="720"/>
        <w:gridCol w:w="806"/>
        <w:gridCol w:w="813"/>
        <w:gridCol w:w="811"/>
        <w:gridCol w:w="790"/>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B34EB5" w:rsidRPr="009B6E8A" w:rsidTr="00223B68">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Components</w:t>
            </w:r>
          </w:p>
        </w:tc>
        <w:tc>
          <w:tcPr>
            <w:tcW w:w="165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61" w:type="dxa"/>
            <w:gridSpan w:val="2"/>
            <w:tcBorders>
              <w:top w:val="single" w:sz="12" w:space="0" w:color="auto"/>
              <w:left w:val="nil"/>
              <w:bottom w:val="single" w:sz="4" w:space="0" w:color="auto"/>
              <w:right w:val="single" w:sz="4" w:space="0" w:color="auto"/>
            </w:tcBorders>
            <w:shd w:val="clear" w:color="auto" w:fill="auto"/>
            <w:vAlign w:val="center"/>
          </w:tcPr>
          <w:p w:rsidR="00B34EB5" w:rsidRPr="009B6E8A" w:rsidRDefault="00B34EB5" w:rsidP="004E4510">
            <w:pPr>
              <w:rPr>
                <w:b/>
                <w:bCs/>
                <w:color w:val="auto"/>
                <w:szCs w:val="16"/>
              </w:rPr>
            </w:pPr>
            <w:r>
              <w:rPr>
                <w:b/>
                <w:bCs/>
                <w:color w:val="auto"/>
                <w:szCs w:val="16"/>
              </w:rPr>
              <w:t>2017</w:t>
            </w:r>
          </w:p>
        </w:tc>
        <w:tc>
          <w:tcPr>
            <w:tcW w:w="3940" w:type="dxa"/>
            <w:gridSpan w:val="5"/>
            <w:tcBorders>
              <w:top w:val="single" w:sz="12" w:space="0" w:color="auto"/>
              <w:left w:val="single" w:sz="4" w:space="0" w:color="auto"/>
              <w:bottom w:val="single" w:sz="4" w:space="0" w:color="auto"/>
              <w:right w:val="nil"/>
            </w:tcBorders>
            <w:shd w:val="clear" w:color="auto" w:fill="auto"/>
            <w:vAlign w:val="center"/>
          </w:tcPr>
          <w:p w:rsidR="00B34EB5" w:rsidRPr="009B6E8A" w:rsidRDefault="00B34EB5" w:rsidP="004E4510">
            <w:pPr>
              <w:rPr>
                <w:b/>
                <w:bCs/>
                <w:color w:val="auto"/>
                <w:szCs w:val="16"/>
              </w:rPr>
            </w:pPr>
            <w:r>
              <w:rPr>
                <w:b/>
                <w:bCs/>
                <w:color w:val="auto"/>
                <w:szCs w:val="16"/>
              </w:rPr>
              <w:t>2018</w:t>
            </w:r>
          </w:p>
        </w:tc>
      </w:tr>
      <w:tr w:rsidR="00223B68" w:rsidRPr="009B6E8A" w:rsidTr="00223B68">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223B68" w:rsidRPr="009B6E8A" w:rsidRDefault="00223B68" w:rsidP="009C5044">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23B68" w:rsidRPr="006619BF" w:rsidRDefault="00223B68" w:rsidP="00DA49F8">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23B68" w:rsidRPr="006619BF" w:rsidRDefault="00223B68" w:rsidP="009C5044">
            <w:pPr>
              <w:jc w:val="right"/>
              <w:rPr>
                <w:b/>
                <w:bCs/>
                <w:color w:val="auto"/>
                <w:sz w:val="14"/>
                <w:szCs w:val="14"/>
              </w:rPr>
            </w:pPr>
            <w:r w:rsidRPr="006619BF">
              <w:rPr>
                <w:b/>
                <w:bCs/>
                <w:color w:val="auto"/>
                <w:sz w:val="14"/>
                <w:szCs w:val="14"/>
              </w:rPr>
              <w:t>FY17</w:t>
            </w:r>
          </w:p>
        </w:tc>
        <w:tc>
          <w:tcPr>
            <w:tcW w:w="72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Apr</w:t>
            </w:r>
          </w:p>
        </w:tc>
        <w:tc>
          <w:tcPr>
            <w:tcW w:w="735"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223B68" w:rsidRPr="006619BF" w:rsidRDefault="00223B68" w:rsidP="009D05AF">
            <w:pPr>
              <w:jc w:val="right"/>
              <w:rPr>
                <w:b/>
                <w:bCs/>
                <w:color w:val="auto"/>
                <w:sz w:val="14"/>
                <w:szCs w:val="14"/>
              </w:rPr>
            </w:pPr>
            <w:r>
              <w:rPr>
                <w:b/>
                <w:bCs/>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Jan</w:t>
            </w:r>
          </w:p>
        </w:tc>
        <w:tc>
          <w:tcPr>
            <w:tcW w:w="806" w:type="dxa"/>
            <w:tcBorders>
              <w:top w:val="single" w:sz="4" w:space="0" w:color="auto"/>
              <w:bottom w:val="single" w:sz="12" w:space="0" w:color="auto"/>
            </w:tcBorders>
            <w:shd w:val="clear" w:color="auto" w:fill="auto"/>
            <w:noWrap/>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Feb</w:t>
            </w:r>
          </w:p>
        </w:tc>
        <w:tc>
          <w:tcPr>
            <w:tcW w:w="813" w:type="dxa"/>
            <w:tcBorders>
              <w:top w:val="single" w:sz="4" w:space="0" w:color="auto"/>
              <w:bottom w:val="single" w:sz="12" w:space="0" w:color="auto"/>
            </w:tcBorders>
            <w:shd w:val="clear" w:color="auto" w:fill="auto"/>
            <w:noWrap/>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Mar</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Apr</w:t>
            </w:r>
          </w:p>
        </w:tc>
        <w:tc>
          <w:tcPr>
            <w:tcW w:w="790" w:type="dxa"/>
            <w:tcBorders>
              <w:top w:val="single" w:sz="4" w:space="0" w:color="auto"/>
              <w:bottom w:val="single" w:sz="12" w:space="0" w:color="auto"/>
              <w:right w:val="nil"/>
            </w:tcBorders>
            <w:shd w:val="clear" w:color="auto" w:fill="auto"/>
            <w:noWrap/>
            <w:tcMar>
              <w:left w:w="43" w:type="dxa"/>
              <w:right w:w="43" w:type="dxa"/>
            </w:tcMar>
            <w:vAlign w:val="center"/>
            <w:hideMark/>
          </w:tcPr>
          <w:p w:rsidR="00223B68" w:rsidRPr="006619BF" w:rsidRDefault="00223B68" w:rsidP="009D05AF">
            <w:pPr>
              <w:jc w:val="right"/>
              <w:rPr>
                <w:b/>
                <w:bCs/>
                <w:color w:val="auto"/>
                <w:sz w:val="14"/>
                <w:szCs w:val="14"/>
              </w:rPr>
            </w:pPr>
            <w:r>
              <w:rPr>
                <w:b/>
                <w:bCs/>
                <w:color w:val="auto"/>
                <w:sz w:val="14"/>
                <w:szCs w:val="14"/>
              </w:rPr>
              <w:t xml:space="preserve">May </w:t>
            </w:r>
            <w:r w:rsidRPr="00223B68">
              <w:rPr>
                <w:b/>
                <w:bCs/>
                <w:color w:val="auto"/>
                <w:sz w:val="14"/>
                <w:szCs w:val="14"/>
                <w:vertAlign w:val="superscript"/>
              </w:rPr>
              <w:t>P</w:t>
            </w:r>
          </w:p>
        </w:tc>
      </w:tr>
      <w:tr w:rsidR="00223B68" w:rsidRPr="009B6E8A" w:rsidTr="00223B68">
        <w:trPr>
          <w:trHeight w:hRule="exact" w:val="178"/>
          <w:jc w:val="center"/>
        </w:trPr>
        <w:tc>
          <w:tcPr>
            <w:tcW w:w="3341" w:type="dxa"/>
            <w:gridSpan w:val="2"/>
            <w:tcBorders>
              <w:top w:val="nil"/>
              <w:left w:val="nil"/>
              <w:bottom w:val="nil"/>
              <w:right w:val="nil"/>
            </w:tcBorders>
            <w:shd w:val="clear" w:color="auto" w:fill="auto"/>
            <w:noWrap/>
            <w:vAlign w:val="center"/>
            <w:hideMark/>
          </w:tcPr>
          <w:p w:rsidR="00223B68" w:rsidRPr="009B6E8A" w:rsidRDefault="00223B68" w:rsidP="009C5044">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223B68" w:rsidRPr="009B6E8A" w:rsidRDefault="00223B68" w:rsidP="00DA49F8">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223B68" w:rsidRPr="009B6E8A" w:rsidRDefault="00223B68" w:rsidP="009C5044">
            <w:pPr>
              <w:jc w:val="right"/>
              <w:rPr>
                <w:b/>
                <w:bCs/>
                <w:color w:val="auto"/>
                <w:sz w:val="13"/>
                <w:szCs w:val="13"/>
              </w:rPr>
            </w:pPr>
          </w:p>
        </w:tc>
        <w:tc>
          <w:tcPr>
            <w:tcW w:w="726" w:type="dxa"/>
            <w:tcBorders>
              <w:top w:val="nil"/>
              <w:left w:val="nil"/>
              <w:bottom w:val="nil"/>
              <w:right w:val="nil"/>
            </w:tcBorders>
            <w:shd w:val="clear" w:color="auto" w:fill="auto"/>
            <w:noWrap/>
            <w:tcMar>
              <w:left w:w="43" w:type="dxa"/>
              <w:right w:w="43" w:type="dxa"/>
            </w:tcMar>
            <w:vAlign w:val="center"/>
            <w:hideMark/>
          </w:tcPr>
          <w:p w:rsidR="00223B68" w:rsidRDefault="00223B68" w:rsidP="00223B68">
            <w:pPr>
              <w:jc w:val="right"/>
              <w:rPr>
                <w:b/>
                <w:bCs/>
                <w:sz w:val="13"/>
                <w:szCs w:val="13"/>
              </w:rPr>
            </w:pPr>
          </w:p>
        </w:tc>
        <w:tc>
          <w:tcPr>
            <w:tcW w:w="735" w:type="dxa"/>
            <w:tcBorders>
              <w:top w:val="nil"/>
              <w:left w:val="nil"/>
              <w:bottom w:val="nil"/>
              <w:right w:val="nil"/>
            </w:tcBorders>
            <w:shd w:val="clear" w:color="auto" w:fill="auto"/>
            <w:noWrap/>
            <w:tcMar>
              <w:left w:w="43" w:type="dxa"/>
              <w:right w:w="43" w:type="dxa"/>
            </w:tcMar>
            <w:vAlign w:val="center"/>
            <w:hideMark/>
          </w:tcPr>
          <w:p w:rsidR="00223B68" w:rsidRDefault="00223B68" w:rsidP="009C5044">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223B68" w:rsidRDefault="00223B68" w:rsidP="00223B68">
            <w:pPr>
              <w:jc w:val="right"/>
              <w:rPr>
                <w:b/>
                <w:bCs/>
                <w:sz w:val="13"/>
                <w:szCs w:val="13"/>
              </w:rPr>
            </w:pPr>
          </w:p>
        </w:tc>
        <w:tc>
          <w:tcPr>
            <w:tcW w:w="806" w:type="dxa"/>
            <w:tcBorders>
              <w:top w:val="nil"/>
              <w:left w:val="nil"/>
              <w:bottom w:val="nil"/>
              <w:right w:val="nil"/>
            </w:tcBorders>
            <w:shd w:val="clear" w:color="auto" w:fill="auto"/>
            <w:noWrap/>
            <w:tcMar>
              <w:left w:w="43" w:type="dxa"/>
              <w:right w:w="43" w:type="dxa"/>
            </w:tcMar>
            <w:vAlign w:val="center"/>
            <w:hideMark/>
          </w:tcPr>
          <w:p w:rsidR="00223B68" w:rsidRDefault="00223B68" w:rsidP="00223B68">
            <w:pPr>
              <w:jc w:val="right"/>
              <w:rPr>
                <w:b/>
                <w:bCs/>
                <w:sz w:val="13"/>
                <w:szCs w:val="13"/>
              </w:rPr>
            </w:pPr>
          </w:p>
        </w:tc>
        <w:tc>
          <w:tcPr>
            <w:tcW w:w="813" w:type="dxa"/>
            <w:tcBorders>
              <w:top w:val="nil"/>
              <w:left w:val="nil"/>
              <w:bottom w:val="nil"/>
              <w:right w:val="nil"/>
            </w:tcBorders>
            <w:shd w:val="clear" w:color="auto" w:fill="auto"/>
            <w:noWrap/>
            <w:tcMar>
              <w:left w:w="43" w:type="dxa"/>
              <w:right w:w="43" w:type="dxa"/>
            </w:tcMar>
            <w:vAlign w:val="center"/>
            <w:hideMark/>
          </w:tcPr>
          <w:p w:rsidR="00223B68" w:rsidRDefault="00223B68" w:rsidP="00223B68">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223B68" w:rsidRDefault="00223B68" w:rsidP="00223B68">
            <w:pPr>
              <w:jc w:val="right"/>
              <w:rPr>
                <w:b/>
                <w:bCs/>
                <w:sz w:val="13"/>
                <w:szCs w:val="13"/>
              </w:rPr>
            </w:pPr>
          </w:p>
        </w:tc>
        <w:tc>
          <w:tcPr>
            <w:tcW w:w="790" w:type="dxa"/>
            <w:tcBorders>
              <w:top w:val="nil"/>
              <w:left w:val="nil"/>
              <w:bottom w:val="nil"/>
              <w:right w:val="nil"/>
            </w:tcBorders>
            <w:shd w:val="clear" w:color="auto" w:fill="auto"/>
            <w:noWrap/>
            <w:tcMar>
              <w:left w:w="43" w:type="dxa"/>
              <w:right w:w="43" w:type="dxa"/>
            </w:tcMar>
            <w:vAlign w:val="center"/>
            <w:hideMark/>
          </w:tcPr>
          <w:p w:rsidR="00223B68" w:rsidRDefault="00223B68" w:rsidP="009C5044">
            <w:pPr>
              <w:jc w:val="right"/>
              <w:rPr>
                <w:b/>
                <w:bCs/>
                <w:sz w:val="13"/>
                <w:szCs w:val="13"/>
              </w:rPr>
            </w:pP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Default="002222F9" w:rsidP="009C5044">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3,911,315</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3,507,568</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3,683,822</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3,993,781</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4,053,248</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4,098,603</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4,190,279</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4,367,855</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Default="002222F9" w:rsidP="009C5044">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264,627</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232,619</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202,584</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204,511</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202,153</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197,485</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233,884</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261,674</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Default="002222F9" w:rsidP="009C5044">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22,692</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22,648</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22,726</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22,914</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22,737</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22,983</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23,732</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26,383</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Default="002222F9" w:rsidP="009C5044">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669,338</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610,289</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631,553</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714,907</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674,214</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747,299</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680,539</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716,538</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Default="002222F9" w:rsidP="009C5044">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4,867,971</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4,373,124</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4,540,686</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4,936,114</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4,952,351</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5,066,370</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5,128,433</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5,372,450</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Default="002222F9" w:rsidP="009C5044">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20"/>
              </w:rPr>
            </w:pP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20"/>
              </w:rPr>
            </w:pP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20"/>
              </w:rPr>
            </w:pP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20"/>
              </w:rPr>
            </w:pP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20"/>
              </w:rPr>
            </w:pP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20"/>
              </w:rPr>
            </w:pP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20"/>
              </w:rPr>
            </w:pP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Default="002222F9" w:rsidP="009C5044">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828,923</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833,071</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924,383</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543,853</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430,973</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364,599</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355,243</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196,588</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Default="002222F9" w:rsidP="009C5044">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4,039,049</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3,540,053</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3,616,303</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4,392,261</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4,521,378</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4,701,771</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4,773,190</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5,175,862</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Default="002222F9" w:rsidP="009C504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2,337,124</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2,297,402</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2,355,781</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3,241,700</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2,777,205</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4,502,969</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3,657,662</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4,742,798</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2,350,109</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2,306,762</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2,364,991</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3,253,035</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2,786,158</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4,511,578</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3,666,206</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4,751,412</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2,440,624</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2,718,381</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2,734,608</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3,521,780</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3,074,519</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4,749,712</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3,823,090</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4,914,953</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(91,238)</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(162,378)</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(201,560)</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(17,388)</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(608,147)</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(15,348)</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(973,215)</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(10,869)</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(88,555)</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(399,121)</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(359,065)</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(259,227)</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(273,622)</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(226,928)</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(138,897)</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(146,300)</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(1,460)</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(47,598)</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(49,388)</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(42,528)</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(41,786)</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(40,155)</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(37,253)</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(26,796)</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(30,245)</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(56,612)</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(58,834)</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(54,617)</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(67,870)</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(61,825)</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(52,598)</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(47,766)</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(38,146)</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(187,323)</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(156,641)</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(81,892)</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(82,567)</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(69,243)</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(16,245)</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(45,992)</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(18,704)</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(107,587)</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(94,202)</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(80,189)</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(81,398)</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(55,706)</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(32,801)</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(25,747)</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7,279</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1,216</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2,009</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4,819</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329</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3,900</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(589)</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1,256</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(9,239)</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(13,714)</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(12,562)</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(14,337)</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(15,068)</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(15,106)</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(17,397)</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(18,497)</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(12,985)</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(9,360)</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(9,210)</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(11,335)</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(8,954)</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(8,608)</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(8,544)</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(8,614)</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Default="002222F9" w:rsidP="009C504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491,157</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503,989</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503,194</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559,490</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556,586</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561,539</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564,723</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560,000</w:t>
            </w:r>
          </w:p>
        </w:tc>
      </w:tr>
      <w:tr w:rsidR="002222F9" w:rsidRPr="009B6E8A" w:rsidTr="002222F9">
        <w:trPr>
          <w:trHeight w:hRule="exact" w:val="236"/>
          <w:jc w:val="center"/>
        </w:trPr>
        <w:tc>
          <w:tcPr>
            <w:tcW w:w="3341" w:type="dxa"/>
            <w:gridSpan w:val="2"/>
            <w:tcBorders>
              <w:top w:val="nil"/>
              <w:left w:val="nil"/>
              <w:bottom w:val="nil"/>
              <w:right w:val="nil"/>
            </w:tcBorders>
            <w:shd w:val="clear" w:color="auto" w:fill="auto"/>
            <w:noWrap/>
            <w:vAlign w:val="center"/>
            <w:hideMark/>
          </w:tcPr>
          <w:p w:rsidR="002222F9" w:rsidRPr="008C32C5" w:rsidRDefault="002222F9" w:rsidP="009C504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500,160</w:t>
            </w:r>
          </w:p>
        </w:tc>
        <w:tc>
          <w:tcPr>
            <w:tcW w:w="72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505,505</w:t>
            </w:r>
          </w:p>
        </w:tc>
        <w:tc>
          <w:tcPr>
            <w:tcW w:w="735"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504,280</w:t>
            </w:r>
          </w:p>
        </w:tc>
        <w:tc>
          <w:tcPr>
            <w:tcW w:w="720" w:type="dxa"/>
            <w:tcBorders>
              <w:top w:val="nil"/>
              <w:left w:val="nil"/>
              <w:bottom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567,782</w:t>
            </w:r>
          </w:p>
        </w:tc>
        <w:tc>
          <w:tcPr>
            <w:tcW w:w="806"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564,745</w:t>
            </w:r>
          </w:p>
        </w:tc>
        <w:tc>
          <w:tcPr>
            <w:tcW w:w="813"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569,611</w:t>
            </w:r>
          </w:p>
        </w:tc>
        <w:tc>
          <w:tcPr>
            <w:tcW w:w="811" w:type="dxa"/>
            <w:tcBorders>
              <w:top w:val="nil"/>
              <w:left w:val="nil"/>
              <w:bottom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572,756</w:t>
            </w:r>
          </w:p>
        </w:tc>
        <w:tc>
          <w:tcPr>
            <w:tcW w:w="790" w:type="dxa"/>
            <w:tcBorders>
              <w:top w:val="nil"/>
              <w:left w:val="nil"/>
              <w:bottom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568,063</w:t>
            </w:r>
          </w:p>
        </w:tc>
      </w:tr>
      <w:tr w:rsidR="002222F9" w:rsidRPr="009B6E8A" w:rsidTr="002222F9">
        <w:trPr>
          <w:trHeight w:hRule="exact" w:val="236"/>
          <w:jc w:val="center"/>
        </w:trPr>
        <w:tc>
          <w:tcPr>
            <w:tcW w:w="3341" w:type="dxa"/>
            <w:gridSpan w:val="2"/>
            <w:tcBorders>
              <w:top w:val="nil"/>
              <w:left w:val="nil"/>
              <w:right w:val="nil"/>
            </w:tcBorders>
            <w:shd w:val="clear" w:color="auto" w:fill="auto"/>
            <w:noWrap/>
            <w:vAlign w:val="bottom"/>
            <w:hideMark/>
          </w:tcPr>
          <w:p w:rsidR="002222F9" w:rsidRDefault="002222F9" w:rsidP="009C5044">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1,217</w:t>
            </w:r>
          </w:p>
        </w:tc>
        <w:tc>
          <w:tcPr>
            <w:tcW w:w="72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51,429</w:t>
            </w:r>
          </w:p>
        </w:tc>
        <w:tc>
          <w:tcPr>
            <w:tcW w:w="735"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51,458</w:t>
            </w:r>
          </w:p>
        </w:tc>
        <w:tc>
          <w:tcPr>
            <w:tcW w:w="720" w:type="dxa"/>
            <w:tcBorders>
              <w:top w:val="nil"/>
              <w:left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914</w:t>
            </w:r>
          </w:p>
        </w:tc>
        <w:tc>
          <w:tcPr>
            <w:tcW w:w="80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936</w:t>
            </w:r>
          </w:p>
        </w:tc>
        <w:tc>
          <w:tcPr>
            <w:tcW w:w="813"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935</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894</w:t>
            </w:r>
          </w:p>
        </w:tc>
        <w:tc>
          <w:tcPr>
            <w:tcW w:w="790"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935</w:t>
            </w:r>
          </w:p>
        </w:tc>
      </w:tr>
      <w:tr w:rsidR="002222F9" w:rsidRPr="009B6E8A" w:rsidTr="002222F9">
        <w:trPr>
          <w:trHeight w:hRule="exact" w:val="236"/>
          <w:jc w:val="center"/>
        </w:trPr>
        <w:tc>
          <w:tcPr>
            <w:tcW w:w="3341" w:type="dxa"/>
            <w:gridSpan w:val="2"/>
            <w:tcBorders>
              <w:top w:val="nil"/>
              <w:left w:val="nil"/>
              <w:right w:val="nil"/>
            </w:tcBorders>
            <w:shd w:val="clear" w:color="auto" w:fill="auto"/>
            <w:noWrap/>
            <w:vAlign w:val="bottom"/>
            <w:hideMark/>
          </w:tcPr>
          <w:p w:rsidR="002222F9" w:rsidRDefault="002222F9" w:rsidP="009C5044">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79,196</w:t>
            </w:r>
          </w:p>
        </w:tc>
        <w:tc>
          <w:tcPr>
            <w:tcW w:w="72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73,600</w:t>
            </w:r>
          </w:p>
        </w:tc>
        <w:tc>
          <w:tcPr>
            <w:tcW w:w="735"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76,953</w:t>
            </w:r>
          </w:p>
        </w:tc>
        <w:tc>
          <w:tcPr>
            <w:tcW w:w="720" w:type="dxa"/>
            <w:tcBorders>
              <w:top w:val="nil"/>
              <w:left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99,557</w:t>
            </w:r>
          </w:p>
        </w:tc>
        <w:tc>
          <w:tcPr>
            <w:tcW w:w="80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103,063</w:t>
            </w:r>
          </w:p>
        </w:tc>
        <w:tc>
          <w:tcPr>
            <w:tcW w:w="813"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106,260</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107,481</w:t>
            </w:r>
          </w:p>
        </w:tc>
        <w:tc>
          <w:tcPr>
            <w:tcW w:w="790"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109,296</w:t>
            </w:r>
          </w:p>
        </w:tc>
      </w:tr>
      <w:tr w:rsidR="002222F9" w:rsidRPr="009B6E8A" w:rsidTr="002222F9">
        <w:trPr>
          <w:trHeight w:hRule="exact" w:val="236"/>
          <w:jc w:val="center"/>
        </w:trPr>
        <w:tc>
          <w:tcPr>
            <w:tcW w:w="3341" w:type="dxa"/>
            <w:gridSpan w:val="2"/>
            <w:tcBorders>
              <w:top w:val="nil"/>
              <w:left w:val="nil"/>
              <w:right w:val="nil"/>
            </w:tcBorders>
            <w:shd w:val="clear" w:color="auto" w:fill="auto"/>
            <w:noWrap/>
            <w:vAlign w:val="bottom"/>
            <w:hideMark/>
          </w:tcPr>
          <w:p w:rsidR="002222F9" w:rsidRDefault="002222F9" w:rsidP="009C5044">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238,383</w:t>
            </w:r>
          </w:p>
        </w:tc>
        <w:tc>
          <w:tcPr>
            <w:tcW w:w="72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244,675</w:t>
            </w:r>
          </w:p>
        </w:tc>
        <w:tc>
          <w:tcPr>
            <w:tcW w:w="735"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240,068</w:t>
            </w:r>
          </w:p>
        </w:tc>
        <w:tc>
          <w:tcPr>
            <w:tcW w:w="720" w:type="dxa"/>
            <w:tcBorders>
              <w:top w:val="nil"/>
              <w:left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302,481</w:t>
            </w:r>
          </w:p>
        </w:tc>
        <w:tc>
          <w:tcPr>
            <w:tcW w:w="80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296,155</w:t>
            </w:r>
          </w:p>
        </w:tc>
        <w:tc>
          <w:tcPr>
            <w:tcW w:w="813"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296,358</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298,342</w:t>
            </w:r>
          </w:p>
        </w:tc>
        <w:tc>
          <w:tcPr>
            <w:tcW w:w="790"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291,792</w:t>
            </w:r>
          </w:p>
        </w:tc>
      </w:tr>
      <w:tr w:rsidR="002222F9" w:rsidRPr="009B6E8A" w:rsidTr="002222F9">
        <w:trPr>
          <w:trHeight w:hRule="exact" w:val="236"/>
          <w:jc w:val="center"/>
        </w:trPr>
        <w:tc>
          <w:tcPr>
            <w:tcW w:w="3341" w:type="dxa"/>
            <w:gridSpan w:val="2"/>
            <w:tcBorders>
              <w:top w:val="nil"/>
              <w:left w:val="nil"/>
              <w:right w:val="nil"/>
            </w:tcBorders>
            <w:shd w:val="clear" w:color="auto" w:fill="auto"/>
            <w:noWrap/>
            <w:vAlign w:val="bottom"/>
            <w:hideMark/>
          </w:tcPr>
          <w:p w:rsidR="002222F9" w:rsidRDefault="002222F9" w:rsidP="009C5044">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w:t>
            </w:r>
          </w:p>
        </w:tc>
        <w:tc>
          <w:tcPr>
            <w:tcW w:w="72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w:t>
            </w:r>
          </w:p>
        </w:tc>
        <w:tc>
          <w:tcPr>
            <w:tcW w:w="735"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w:t>
            </w:r>
          </w:p>
        </w:tc>
        <w:tc>
          <w:tcPr>
            <w:tcW w:w="720" w:type="dxa"/>
            <w:tcBorders>
              <w:top w:val="nil"/>
              <w:left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w:t>
            </w:r>
          </w:p>
        </w:tc>
        <w:tc>
          <w:tcPr>
            <w:tcW w:w="80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w:t>
            </w:r>
          </w:p>
        </w:tc>
        <w:tc>
          <w:tcPr>
            <w:tcW w:w="813"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w:t>
            </w:r>
          </w:p>
        </w:tc>
        <w:tc>
          <w:tcPr>
            <w:tcW w:w="790"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w:t>
            </w:r>
          </w:p>
        </w:tc>
      </w:tr>
      <w:tr w:rsidR="002222F9" w:rsidRPr="009B6E8A" w:rsidTr="002222F9">
        <w:trPr>
          <w:trHeight w:hRule="exact" w:val="236"/>
          <w:jc w:val="center"/>
        </w:trPr>
        <w:tc>
          <w:tcPr>
            <w:tcW w:w="3341" w:type="dxa"/>
            <w:gridSpan w:val="2"/>
            <w:tcBorders>
              <w:top w:val="nil"/>
              <w:left w:val="nil"/>
              <w:right w:val="nil"/>
            </w:tcBorders>
            <w:shd w:val="clear" w:color="auto" w:fill="auto"/>
            <w:noWrap/>
            <w:vAlign w:val="bottom"/>
            <w:hideMark/>
          </w:tcPr>
          <w:p w:rsidR="002222F9" w:rsidRDefault="002222F9" w:rsidP="009C5044">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181,364</w:t>
            </w:r>
          </w:p>
        </w:tc>
        <w:tc>
          <w:tcPr>
            <w:tcW w:w="72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135,801</w:t>
            </w:r>
          </w:p>
        </w:tc>
        <w:tc>
          <w:tcPr>
            <w:tcW w:w="735"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135,801</w:t>
            </w:r>
          </w:p>
        </w:tc>
        <w:tc>
          <w:tcPr>
            <w:tcW w:w="720" w:type="dxa"/>
            <w:tcBorders>
              <w:top w:val="nil"/>
              <w:left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164,830</w:t>
            </w:r>
          </w:p>
        </w:tc>
        <w:tc>
          <w:tcPr>
            <w:tcW w:w="80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164,592</w:t>
            </w:r>
          </w:p>
        </w:tc>
        <w:tc>
          <w:tcPr>
            <w:tcW w:w="813"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166,059</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166,040</w:t>
            </w:r>
          </w:p>
        </w:tc>
        <w:tc>
          <w:tcPr>
            <w:tcW w:w="790"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166,040</w:t>
            </w:r>
          </w:p>
        </w:tc>
      </w:tr>
      <w:tr w:rsidR="002222F9" w:rsidRPr="009B6E8A" w:rsidTr="002222F9">
        <w:trPr>
          <w:trHeight w:hRule="exact" w:val="236"/>
          <w:jc w:val="center"/>
        </w:trPr>
        <w:tc>
          <w:tcPr>
            <w:tcW w:w="3341" w:type="dxa"/>
            <w:gridSpan w:val="2"/>
            <w:tcBorders>
              <w:top w:val="nil"/>
              <w:left w:val="nil"/>
              <w:right w:val="nil"/>
            </w:tcBorders>
            <w:shd w:val="clear" w:color="auto" w:fill="auto"/>
            <w:noWrap/>
            <w:vAlign w:val="center"/>
            <w:hideMark/>
          </w:tcPr>
          <w:p w:rsidR="002222F9" w:rsidRPr="008C32C5" w:rsidRDefault="002222F9" w:rsidP="009C5044">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15,241</w:t>
            </w:r>
          </w:p>
        </w:tc>
        <w:tc>
          <w:tcPr>
            <w:tcW w:w="72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22,728</w:t>
            </w:r>
          </w:p>
        </w:tc>
        <w:tc>
          <w:tcPr>
            <w:tcW w:w="735"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23,159</w:t>
            </w:r>
          </w:p>
        </w:tc>
        <w:tc>
          <w:tcPr>
            <w:tcW w:w="720" w:type="dxa"/>
            <w:tcBorders>
              <w:top w:val="nil"/>
              <w:left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15,952</w:t>
            </w:r>
          </w:p>
        </w:tc>
        <w:tc>
          <w:tcPr>
            <w:tcW w:w="80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16,085</w:t>
            </w:r>
          </w:p>
        </w:tc>
        <w:tc>
          <w:tcPr>
            <w:tcW w:w="813"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16,171</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16,210</w:t>
            </w:r>
          </w:p>
        </w:tc>
        <w:tc>
          <w:tcPr>
            <w:tcW w:w="790"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16,181</w:t>
            </w:r>
          </w:p>
        </w:tc>
      </w:tr>
      <w:tr w:rsidR="002222F9" w:rsidRPr="009B6E8A" w:rsidTr="002222F9">
        <w:trPr>
          <w:trHeight w:hRule="exact" w:val="369"/>
          <w:jc w:val="center"/>
        </w:trPr>
        <w:tc>
          <w:tcPr>
            <w:tcW w:w="3341" w:type="dxa"/>
            <w:gridSpan w:val="2"/>
            <w:tcBorders>
              <w:top w:val="nil"/>
              <w:left w:val="nil"/>
              <w:right w:val="nil"/>
            </w:tcBorders>
            <w:shd w:val="clear" w:color="auto" w:fill="auto"/>
            <w:noWrap/>
            <w:vAlign w:val="center"/>
            <w:hideMark/>
          </w:tcPr>
          <w:p w:rsidR="002222F9" w:rsidRDefault="002222F9" w:rsidP="009C5044">
            <w:pPr>
              <w:ind w:firstLineChars="196" w:firstLine="314"/>
              <w:jc w:val="left"/>
              <w:rPr>
                <w:szCs w:val="16"/>
              </w:rPr>
            </w:pPr>
            <w:r>
              <w:rPr>
                <w:szCs w:val="16"/>
              </w:rPr>
              <w:t>iii. PSEs Special A/C</w:t>
            </w:r>
            <w:r w:rsidRPr="008C32C5">
              <w:rPr>
                <w:szCs w:val="16"/>
              </w:rPr>
              <w:t xml:space="preserve"> Debt Repayment</w:t>
            </w:r>
          </w:p>
          <w:p w:rsidR="002222F9" w:rsidRPr="008C32C5" w:rsidRDefault="002222F9" w:rsidP="009C5044">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DA49F8">
            <w:pPr>
              <w:jc w:val="right"/>
              <w:rPr>
                <w:sz w:val="14"/>
                <w:szCs w:val="14"/>
              </w:rPr>
            </w:pPr>
            <w:r>
              <w:rPr>
                <w:sz w:val="14"/>
                <w:szCs w:val="14"/>
              </w:rPr>
              <w:t>(24,244)</w:t>
            </w:r>
          </w:p>
        </w:tc>
        <w:tc>
          <w:tcPr>
            <w:tcW w:w="72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(24,244)</w:t>
            </w:r>
          </w:p>
        </w:tc>
        <w:tc>
          <w:tcPr>
            <w:tcW w:w="735"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(24,244)</w:t>
            </w:r>
          </w:p>
        </w:tc>
        <w:tc>
          <w:tcPr>
            <w:tcW w:w="720" w:type="dxa"/>
            <w:tcBorders>
              <w:top w:val="nil"/>
              <w:left w:val="nil"/>
              <w:right w:val="nil"/>
            </w:tcBorders>
            <w:shd w:val="clear" w:color="auto" w:fill="auto"/>
            <w:tcMar>
              <w:left w:w="43" w:type="dxa"/>
              <w:right w:w="43" w:type="dxa"/>
            </w:tcMar>
            <w:vAlign w:val="center"/>
            <w:hideMark/>
          </w:tcPr>
          <w:p w:rsidR="002222F9" w:rsidRDefault="002222F9" w:rsidP="00223B68">
            <w:pPr>
              <w:jc w:val="right"/>
              <w:rPr>
                <w:sz w:val="14"/>
                <w:szCs w:val="14"/>
              </w:rPr>
            </w:pPr>
            <w:r>
              <w:rPr>
                <w:sz w:val="14"/>
                <w:szCs w:val="14"/>
              </w:rPr>
              <w:t>(24,244)</w:t>
            </w:r>
          </w:p>
        </w:tc>
        <w:tc>
          <w:tcPr>
            <w:tcW w:w="80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(24,244)</w:t>
            </w:r>
          </w:p>
        </w:tc>
        <w:tc>
          <w:tcPr>
            <w:tcW w:w="813"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14"/>
                <w:szCs w:val="14"/>
              </w:rPr>
            </w:pPr>
            <w:r>
              <w:rPr>
                <w:sz w:val="14"/>
                <w:szCs w:val="14"/>
              </w:rPr>
              <w:t>(24,244)</w:t>
            </w:r>
          </w:p>
        </w:tc>
        <w:tc>
          <w:tcPr>
            <w:tcW w:w="790"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14"/>
                <w:szCs w:val="14"/>
              </w:rPr>
            </w:pPr>
            <w:r>
              <w:rPr>
                <w:sz w:val="14"/>
                <w:szCs w:val="14"/>
              </w:rPr>
              <w:t>(24,244)</w:t>
            </w:r>
          </w:p>
        </w:tc>
      </w:tr>
      <w:tr w:rsidR="002222F9" w:rsidRPr="009B6E8A" w:rsidTr="002222F9">
        <w:trPr>
          <w:trHeight w:hRule="exact" w:val="276"/>
          <w:jc w:val="center"/>
        </w:trPr>
        <w:tc>
          <w:tcPr>
            <w:tcW w:w="3341" w:type="dxa"/>
            <w:gridSpan w:val="2"/>
            <w:tcBorders>
              <w:top w:val="nil"/>
              <w:left w:val="nil"/>
              <w:right w:val="nil"/>
            </w:tcBorders>
            <w:shd w:val="clear" w:color="auto" w:fill="auto"/>
            <w:noWrap/>
            <w:vAlign w:val="center"/>
            <w:hideMark/>
          </w:tcPr>
          <w:p w:rsidR="002222F9" w:rsidRDefault="002222F9" w:rsidP="009C5044">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1,210,768</w:t>
            </w:r>
          </w:p>
        </w:tc>
        <w:tc>
          <w:tcPr>
            <w:tcW w:w="72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738,662</w:t>
            </w:r>
          </w:p>
        </w:tc>
        <w:tc>
          <w:tcPr>
            <w:tcW w:w="735"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757,328</w:t>
            </w:r>
          </w:p>
        </w:tc>
        <w:tc>
          <w:tcPr>
            <w:tcW w:w="720" w:type="dxa"/>
            <w:tcBorders>
              <w:top w:val="nil"/>
              <w:left w:val="nil"/>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591,071</w:t>
            </w:r>
          </w:p>
        </w:tc>
        <w:tc>
          <w:tcPr>
            <w:tcW w:w="80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1,187,587</w:t>
            </w:r>
          </w:p>
        </w:tc>
        <w:tc>
          <w:tcPr>
            <w:tcW w:w="813"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(362,737)</w:t>
            </w: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550,806</w:t>
            </w:r>
          </w:p>
        </w:tc>
        <w:tc>
          <w:tcPr>
            <w:tcW w:w="790"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(126,936)</w:t>
            </w:r>
          </w:p>
        </w:tc>
      </w:tr>
      <w:tr w:rsidR="002222F9" w:rsidRPr="009B6E8A" w:rsidTr="002222F9">
        <w:trPr>
          <w:trHeight w:hRule="exact" w:val="236"/>
          <w:jc w:val="center"/>
        </w:trPr>
        <w:tc>
          <w:tcPr>
            <w:tcW w:w="3341" w:type="dxa"/>
            <w:gridSpan w:val="2"/>
            <w:tcBorders>
              <w:top w:val="nil"/>
              <w:left w:val="nil"/>
              <w:right w:val="nil"/>
            </w:tcBorders>
            <w:shd w:val="clear" w:color="auto" w:fill="auto"/>
            <w:noWrap/>
            <w:vAlign w:val="bottom"/>
            <w:hideMark/>
          </w:tcPr>
          <w:p w:rsidR="002222F9" w:rsidRDefault="002222F9" w:rsidP="009C5044">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2222F9" w:rsidRPr="008C32C5" w:rsidRDefault="002222F9" w:rsidP="00DA49F8">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DA49F8">
            <w:pPr>
              <w:jc w:val="right"/>
              <w:rPr>
                <w:sz w:val="20"/>
              </w:rPr>
            </w:pPr>
          </w:p>
        </w:tc>
        <w:tc>
          <w:tcPr>
            <w:tcW w:w="72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20"/>
              </w:rPr>
            </w:pPr>
          </w:p>
        </w:tc>
        <w:tc>
          <w:tcPr>
            <w:tcW w:w="735"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20"/>
              </w:rPr>
            </w:pPr>
          </w:p>
        </w:tc>
        <w:tc>
          <w:tcPr>
            <w:tcW w:w="720" w:type="dxa"/>
            <w:tcBorders>
              <w:top w:val="nil"/>
              <w:left w:val="nil"/>
              <w:right w:val="nil"/>
            </w:tcBorders>
            <w:shd w:val="clear" w:color="auto" w:fill="auto"/>
            <w:tcMar>
              <w:left w:w="43" w:type="dxa"/>
              <w:right w:w="43" w:type="dxa"/>
            </w:tcMar>
            <w:vAlign w:val="center"/>
            <w:hideMark/>
          </w:tcPr>
          <w:p w:rsidR="002222F9" w:rsidRDefault="002222F9" w:rsidP="00223B68">
            <w:pPr>
              <w:jc w:val="right"/>
              <w:rPr>
                <w:sz w:val="20"/>
              </w:rPr>
            </w:pPr>
          </w:p>
        </w:tc>
        <w:tc>
          <w:tcPr>
            <w:tcW w:w="806"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20"/>
              </w:rPr>
            </w:pPr>
          </w:p>
        </w:tc>
        <w:tc>
          <w:tcPr>
            <w:tcW w:w="813"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2222F9" w:rsidRDefault="002222F9" w:rsidP="00223B68">
            <w:pPr>
              <w:jc w:val="right"/>
              <w:rPr>
                <w:sz w:val="20"/>
              </w:rPr>
            </w:pPr>
          </w:p>
        </w:tc>
        <w:tc>
          <w:tcPr>
            <w:tcW w:w="790" w:type="dxa"/>
            <w:tcBorders>
              <w:top w:val="nil"/>
              <w:left w:val="nil"/>
              <w:right w:val="nil"/>
            </w:tcBorders>
            <w:shd w:val="clear" w:color="auto" w:fill="auto"/>
            <w:noWrap/>
            <w:tcMar>
              <w:left w:w="43" w:type="dxa"/>
              <w:right w:w="43" w:type="dxa"/>
            </w:tcMar>
            <w:vAlign w:val="center"/>
            <w:hideMark/>
          </w:tcPr>
          <w:p w:rsidR="002222F9" w:rsidRDefault="002222F9" w:rsidP="002222F9">
            <w:pPr>
              <w:jc w:val="right"/>
              <w:rPr>
                <w:sz w:val="20"/>
              </w:rPr>
            </w:pPr>
          </w:p>
        </w:tc>
      </w:tr>
      <w:tr w:rsidR="002222F9" w:rsidRPr="009B6E8A" w:rsidTr="002222F9">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2222F9" w:rsidRDefault="002222F9" w:rsidP="009C5044">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2222F9" w:rsidRPr="008C32C5" w:rsidRDefault="002222F9" w:rsidP="00DA49F8">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2222F9" w:rsidRDefault="002222F9" w:rsidP="00DA49F8">
            <w:pPr>
              <w:jc w:val="right"/>
              <w:rPr>
                <w:b/>
                <w:bCs/>
                <w:sz w:val="14"/>
                <w:szCs w:val="14"/>
              </w:rPr>
            </w:pPr>
            <w:r>
              <w:rPr>
                <w:b/>
                <w:bCs/>
                <w:sz w:val="14"/>
                <w:szCs w:val="14"/>
              </w:rPr>
              <w:t>4,867,971</w:t>
            </w:r>
          </w:p>
        </w:tc>
        <w:tc>
          <w:tcPr>
            <w:tcW w:w="726" w:type="dxa"/>
            <w:tcBorders>
              <w:left w:val="nil"/>
              <w:bottom w:val="single" w:sz="12" w:space="0" w:color="auto"/>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4,373,124</w:t>
            </w:r>
          </w:p>
        </w:tc>
        <w:tc>
          <w:tcPr>
            <w:tcW w:w="735" w:type="dxa"/>
            <w:tcBorders>
              <w:left w:val="nil"/>
              <w:bottom w:val="single" w:sz="12" w:space="0" w:color="auto"/>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4,540,686</w:t>
            </w:r>
          </w:p>
        </w:tc>
        <w:tc>
          <w:tcPr>
            <w:tcW w:w="720" w:type="dxa"/>
            <w:tcBorders>
              <w:left w:val="nil"/>
              <w:bottom w:val="single" w:sz="12" w:space="0" w:color="auto"/>
              <w:right w:val="nil"/>
            </w:tcBorders>
            <w:shd w:val="clear" w:color="auto" w:fill="auto"/>
            <w:tcMar>
              <w:left w:w="43" w:type="dxa"/>
              <w:right w:w="43" w:type="dxa"/>
            </w:tcMar>
            <w:vAlign w:val="center"/>
            <w:hideMark/>
          </w:tcPr>
          <w:p w:rsidR="002222F9" w:rsidRDefault="002222F9" w:rsidP="00223B68">
            <w:pPr>
              <w:jc w:val="right"/>
              <w:rPr>
                <w:b/>
                <w:bCs/>
                <w:sz w:val="14"/>
                <w:szCs w:val="14"/>
              </w:rPr>
            </w:pPr>
            <w:r>
              <w:rPr>
                <w:b/>
                <w:bCs/>
                <w:sz w:val="14"/>
                <w:szCs w:val="14"/>
              </w:rPr>
              <w:t>4,936,114</w:t>
            </w:r>
          </w:p>
        </w:tc>
        <w:tc>
          <w:tcPr>
            <w:tcW w:w="806" w:type="dxa"/>
            <w:tcBorders>
              <w:left w:val="nil"/>
              <w:bottom w:val="single" w:sz="12" w:space="0" w:color="auto"/>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4,952,351</w:t>
            </w:r>
          </w:p>
        </w:tc>
        <w:tc>
          <w:tcPr>
            <w:tcW w:w="813" w:type="dxa"/>
            <w:tcBorders>
              <w:left w:val="nil"/>
              <w:bottom w:val="single" w:sz="12" w:space="0" w:color="auto"/>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5,066,370</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2222F9" w:rsidRDefault="002222F9" w:rsidP="00223B68">
            <w:pPr>
              <w:jc w:val="right"/>
              <w:rPr>
                <w:b/>
                <w:bCs/>
                <w:sz w:val="14"/>
                <w:szCs w:val="14"/>
              </w:rPr>
            </w:pPr>
            <w:r>
              <w:rPr>
                <w:b/>
                <w:bCs/>
                <w:sz w:val="14"/>
                <w:szCs w:val="14"/>
              </w:rPr>
              <w:t>5,128,433</w:t>
            </w:r>
          </w:p>
        </w:tc>
        <w:tc>
          <w:tcPr>
            <w:tcW w:w="790" w:type="dxa"/>
            <w:tcBorders>
              <w:left w:val="nil"/>
              <w:bottom w:val="single" w:sz="12" w:space="0" w:color="auto"/>
              <w:right w:val="nil"/>
            </w:tcBorders>
            <w:shd w:val="clear" w:color="auto" w:fill="auto"/>
            <w:noWrap/>
            <w:tcMar>
              <w:left w:w="43" w:type="dxa"/>
              <w:right w:w="43" w:type="dxa"/>
            </w:tcMar>
            <w:vAlign w:val="center"/>
            <w:hideMark/>
          </w:tcPr>
          <w:p w:rsidR="002222F9" w:rsidRDefault="002222F9" w:rsidP="002222F9">
            <w:pPr>
              <w:jc w:val="right"/>
              <w:rPr>
                <w:b/>
                <w:bCs/>
                <w:sz w:val="14"/>
                <w:szCs w:val="14"/>
              </w:rPr>
            </w:pPr>
            <w:r>
              <w:rPr>
                <w:b/>
                <w:bCs/>
                <w:sz w:val="14"/>
                <w:szCs w:val="14"/>
              </w:rPr>
              <w:t>5,372,450</w:t>
            </w:r>
          </w:p>
        </w:tc>
      </w:tr>
      <w:tr w:rsidR="00223B68"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223B68" w:rsidRPr="00691090" w:rsidRDefault="00223B68" w:rsidP="00691090">
            <w:pPr>
              <w:jc w:val="right"/>
              <w:rPr>
                <w:sz w:val="14"/>
                <w:szCs w:val="14"/>
              </w:rPr>
            </w:pPr>
            <w:r>
              <w:rPr>
                <w:sz w:val="14"/>
                <w:szCs w:val="14"/>
              </w:rPr>
              <w:t>Source: Statistics &amp; Data Warehouse Department SBP</w:t>
            </w:r>
          </w:p>
        </w:tc>
      </w:tr>
      <w:tr w:rsidR="00223B68"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223B68" w:rsidRPr="00FF243E" w:rsidRDefault="00223B68" w:rsidP="009C5044">
            <w:pPr>
              <w:ind w:left="405" w:hanging="180"/>
              <w:jc w:val="left"/>
              <w:rPr>
                <w:color w:val="auto"/>
                <w:sz w:val="14"/>
                <w:szCs w:val="14"/>
              </w:rPr>
            </w:pPr>
            <w:r w:rsidRPr="007A724D">
              <w:rPr>
                <w:color w:val="auto"/>
                <w:sz w:val="14"/>
                <w:szCs w:val="14"/>
              </w:rPr>
              <w:t>Note:-</w:t>
            </w:r>
          </w:p>
          <w:p w:rsidR="00223B68" w:rsidRPr="00FF243E" w:rsidRDefault="00223B68" w:rsidP="009C5044">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223B68" w:rsidRPr="00FF243E" w:rsidRDefault="00223B68" w:rsidP="009C5044">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223B68" w:rsidRPr="00FF243E" w:rsidRDefault="00223B68" w:rsidP="006A3FB1">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223B68"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223B68" w:rsidRDefault="00223B68" w:rsidP="009C5044">
            <w:pPr>
              <w:rPr>
                <w:b/>
                <w:bCs/>
                <w:sz w:val="28"/>
                <w:szCs w:val="28"/>
              </w:rPr>
            </w:pPr>
            <w:r>
              <w:rPr>
                <w:b/>
                <w:bCs/>
                <w:sz w:val="28"/>
                <w:szCs w:val="28"/>
              </w:rPr>
              <w:t>2.5   Currency in Circulation</w:t>
            </w:r>
          </w:p>
        </w:tc>
      </w:tr>
      <w:tr w:rsidR="00223B68"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223B68" w:rsidRDefault="00223B68" w:rsidP="009C5044">
            <w:pPr>
              <w:jc w:val="right"/>
              <w:rPr>
                <w:szCs w:val="16"/>
              </w:rPr>
            </w:pPr>
            <w:r>
              <w:rPr>
                <w:szCs w:val="16"/>
              </w:rPr>
              <w:t>( Million  Rupees )</w:t>
            </w:r>
          </w:p>
        </w:tc>
      </w:tr>
      <w:tr w:rsidR="00223B68" w:rsidRPr="009B6E8A" w:rsidTr="00223B68">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223B68" w:rsidRPr="009B6E8A" w:rsidRDefault="00223B68" w:rsidP="009C5044">
            <w:pPr>
              <w:jc w:val="left"/>
              <w:rPr>
                <w:b/>
                <w:bCs/>
                <w:color w:val="auto"/>
                <w:sz w:val="14"/>
                <w:szCs w:val="14"/>
              </w:rPr>
            </w:pPr>
          </w:p>
        </w:tc>
        <w:tc>
          <w:tcPr>
            <w:tcW w:w="1658"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23B68" w:rsidRPr="000D5A5A" w:rsidRDefault="00223B68" w:rsidP="009C504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61"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23B68" w:rsidRPr="000D5A5A" w:rsidRDefault="00223B68" w:rsidP="009C5044">
            <w:pPr>
              <w:rPr>
                <w:b/>
                <w:bCs/>
                <w:color w:val="auto"/>
                <w:szCs w:val="16"/>
              </w:rPr>
            </w:pPr>
            <w:r>
              <w:rPr>
                <w:b/>
                <w:bCs/>
                <w:color w:val="auto"/>
                <w:szCs w:val="16"/>
              </w:rPr>
              <w:t>2017</w:t>
            </w:r>
          </w:p>
        </w:tc>
        <w:tc>
          <w:tcPr>
            <w:tcW w:w="3940" w:type="dxa"/>
            <w:gridSpan w:val="5"/>
            <w:tcBorders>
              <w:top w:val="single" w:sz="12" w:space="0" w:color="auto"/>
              <w:left w:val="single" w:sz="4" w:space="0" w:color="auto"/>
              <w:bottom w:val="single" w:sz="4" w:space="0" w:color="auto"/>
              <w:right w:val="nil"/>
            </w:tcBorders>
            <w:shd w:val="clear" w:color="auto" w:fill="auto"/>
            <w:vAlign w:val="center"/>
          </w:tcPr>
          <w:p w:rsidR="00223B68" w:rsidRPr="000D5A5A" w:rsidRDefault="00223B68" w:rsidP="009C5044">
            <w:pPr>
              <w:rPr>
                <w:b/>
                <w:bCs/>
                <w:color w:val="auto"/>
                <w:szCs w:val="16"/>
              </w:rPr>
            </w:pPr>
            <w:r>
              <w:rPr>
                <w:b/>
                <w:bCs/>
                <w:color w:val="auto"/>
                <w:szCs w:val="16"/>
              </w:rPr>
              <w:t>2018</w:t>
            </w:r>
          </w:p>
        </w:tc>
      </w:tr>
      <w:tr w:rsidR="00223B68" w:rsidRPr="009B6E8A" w:rsidTr="00223B68">
        <w:trPr>
          <w:trHeight w:hRule="exact" w:val="26"/>
          <w:jc w:val="center"/>
        </w:trPr>
        <w:tc>
          <w:tcPr>
            <w:tcW w:w="3341" w:type="dxa"/>
            <w:gridSpan w:val="2"/>
            <w:tcBorders>
              <w:left w:val="nil"/>
              <w:right w:val="single" w:sz="4" w:space="0" w:color="auto"/>
            </w:tcBorders>
            <w:shd w:val="clear" w:color="auto" w:fill="auto"/>
            <w:noWrap/>
            <w:vAlign w:val="center"/>
            <w:hideMark/>
          </w:tcPr>
          <w:p w:rsidR="00223B68" w:rsidRPr="009B6E8A" w:rsidRDefault="00223B68" w:rsidP="009C5044">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223B68" w:rsidRDefault="00223B68" w:rsidP="009C5044">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223B68" w:rsidRDefault="00223B68" w:rsidP="009C5044">
            <w:pPr>
              <w:rPr>
                <w:b/>
                <w:bCs/>
                <w:sz w:val="13"/>
                <w:szCs w:val="13"/>
              </w:rPr>
            </w:pPr>
          </w:p>
        </w:tc>
        <w:tc>
          <w:tcPr>
            <w:tcW w:w="726"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223B68" w:rsidRDefault="00223B68" w:rsidP="009C5044">
            <w:pPr>
              <w:rPr>
                <w:b/>
                <w:bCs/>
                <w:sz w:val="13"/>
                <w:szCs w:val="13"/>
              </w:rPr>
            </w:pPr>
          </w:p>
        </w:tc>
        <w:tc>
          <w:tcPr>
            <w:tcW w:w="735" w:type="dxa"/>
            <w:tcBorders>
              <w:top w:val="single" w:sz="4" w:space="0" w:color="auto"/>
              <w:left w:val="single" w:sz="4" w:space="0" w:color="auto"/>
              <w:right w:val="nil"/>
            </w:tcBorders>
            <w:shd w:val="clear" w:color="auto" w:fill="auto"/>
            <w:noWrap/>
            <w:tcMar>
              <w:left w:w="43" w:type="dxa"/>
              <w:right w:w="43" w:type="dxa"/>
            </w:tcMar>
            <w:vAlign w:val="center"/>
            <w:hideMark/>
          </w:tcPr>
          <w:p w:rsidR="00223B68" w:rsidRDefault="00223B68" w:rsidP="009C5044">
            <w:pPr>
              <w:jc w:val="right"/>
              <w:rPr>
                <w:b/>
                <w:bCs/>
                <w:sz w:val="13"/>
                <w:szCs w:val="13"/>
              </w:rPr>
            </w:pPr>
          </w:p>
        </w:tc>
        <w:tc>
          <w:tcPr>
            <w:tcW w:w="720" w:type="dxa"/>
            <w:tcBorders>
              <w:top w:val="single" w:sz="4" w:space="0" w:color="auto"/>
              <w:left w:val="nil"/>
              <w:right w:val="nil"/>
            </w:tcBorders>
            <w:shd w:val="clear" w:color="auto" w:fill="auto"/>
            <w:tcMar>
              <w:left w:w="43" w:type="dxa"/>
              <w:right w:w="43" w:type="dxa"/>
            </w:tcMar>
            <w:vAlign w:val="center"/>
            <w:hideMark/>
          </w:tcPr>
          <w:p w:rsidR="00223B68" w:rsidRDefault="00223B68" w:rsidP="009C5044">
            <w:pPr>
              <w:jc w:val="right"/>
              <w:rPr>
                <w:b/>
                <w:bCs/>
                <w:sz w:val="13"/>
                <w:szCs w:val="13"/>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223B68" w:rsidRDefault="00223B68" w:rsidP="009C5044">
            <w:pPr>
              <w:jc w:val="right"/>
              <w:rPr>
                <w:b/>
                <w:bCs/>
                <w:sz w:val="13"/>
                <w:szCs w:val="13"/>
              </w:rPr>
            </w:pPr>
          </w:p>
        </w:tc>
        <w:tc>
          <w:tcPr>
            <w:tcW w:w="813" w:type="dxa"/>
            <w:tcBorders>
              <w:top w:val="single" w:sz="4" w:space="0" w:color="auto"/>
              <w:left w:val="nil"/>
              <w:right w:val="nil"/>
            </w:tcBorders>
            <w:shd w:val="clear" w:color="auto" w:fill="auto"/>
            <w:noWrap/>
            <w:tcMar>
              <w:left w:w="43" w:type="dxa"/>
              <w:right w:w="43" w:type="dxa"/>
            </w:tcMar>
            <w:vAlign w:val="center"/>
            <w:hideMark/>
          </w:tcPr>
          <w:p w:rsidR="00223B68" w:rsidRDefault="00223B68"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223B68" w:rsidRDefault="00223B68" w:rsidP="009C5044">
            <w:pPr>
              <w:jc w:val="right"/>
              <w:rPr>
                <w:b/>
                <w:bCs/>
                <w:sz w:val="13"/>
                <w:szCs w:val="13"/>
              </w:rPr>
            </w:pPr>
          </w:p>
        </w:tc>
        <w:tc>
          <w:tcPr>
            <w:tcW w:w="790" w:type="dxa"/>
            <w:tcBorders>
              <w:top w:val="single" w:sz="4" w:space="0" w:color="auto"/>
              <w:left w:val="nil"/>
              <w:right w:val="nil"/>
            </w:tcBorders>
            <w:shd w:val="clear" w:color="auto" w:fill="auto"/>
            <w:noWrap/>
            <w:tcMar>
              <w:left w:w="43" w:type="dxa"/>
              <w:right w:w="43" w:type="dxa"/>
            </w:tcMar>
            <w:vAlign w:val="center"/>
            <w:hideMark/>
          </w:tcPr>
          <w:p w:rsidR="00223B68" w:rsidRPr="009B6E8A" w:rsidRDefault="00223B68" w:rsidP="009C5044">
            <w:pPr>
              <w:jc w:val="right"/>
              <w:rPr>
                <w:rFonts w:ascii="Calibri" w:hAnsi="Calibri"/>
                <w:sz w:val="22"/>
                <w:szCs w:val="22"/>
              </w:rPr>
            </w:pPr>
          </w:p>
        </w:tc>
      </w:tr>
      <w:tr w:rsidR="00223B68" w:rsidRPr="009B6E8A" w:rsidTr="00223B68">
        <w:trPr>
          <w:trHeight w:hRule="exact" w:val="212"/>
          <w:jc w:val="center"/>
        </w:trPr>
        <w:tc>
          <w:tcPr>
            <w:tcW w:w="236" w:type="dxa"/>
            <w:tcBorders>
              <w:left w:val="nil"/>
              <w:bottom w:val="single" w:sz="12" w:space="0" w:color="auto"/>
            </w:tcBorders>
            <w:shd w:val="clear" w:color="auto" w:fill="auto"/>
            <w:noWrap/>
            <w:vAlign w:val="center"/>
            <w:hideMark/>
          </w:tcPr>
          <w:p w:rsidR="00223B68" w:rsidRPr="009B6E8A" w:rsidRDefault="00223B68" w:rsidP="009C5044">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223B68" w:rsidRPr="009B6E8A" w:rsidRDefault="00223B68" w:rsidP="009C5044">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23B68" w:rsidRPr="006619BF" w:rsidRDefault="00223B68" w:rsidP="0005375B">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23B68" w:rsidRPr="006619BF" w:rsidRDefault="00223B68" w:rsidP="0005375B">
            <w:pPr>
              <w:jc w:val="right"/>
              <w:rPr>
                <w:b/>
                <w:bCs/>
                <w:color w:val="auto"/>
                <w:sz w:val="14"/>
                <w:szCs w:val="14"/>
              </w:rPr>
            </w:pPr>
            <w:r w:rsidRPr="006619BF">
              <w:rPr>
                <w:b/>
                <w:bCs/>
                <w:color w:val="auto"/>
                <w:sz w:val="14"/>
                <w:szCs w:val="14"/>
              </w:rPr>
              <w:t>FY17</w:t>
            </w:r>
          </w:p>
        </w:tc>
        <w:tc>
          <w:tcPr>
            <w:tcW w:w="726" w:type="dxa"/>
            <w:tcBorders>
              <w:top w:val="nil"/>
              <w:left w:val="single" w:sz="4" w:space="0" w:color="auto"/>
              <w:bottom w:val="single" w:sz="12" w:space="0" w:color="auto"/>
            </w:tcBorders>
            <w:shd w:val="clear" w:color="auto" w:fill="auto"/>
            <w:noWrap/>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Apr</w:t>
            </w:r>
          </w:p>
        </w:tc>
        <w:tc>
          <w:tcPr>
            <w:tcW w:w="735" w:type="dxa"/>
            <w:tcBorders>
              <w:top w:val="nil"/>
              <w:bottom w:val="single" w:sz="12" w:space="0" w:color="auto"/>
              <w:right w:val="single" w:sz="4" w:space="0" w:color="auto"/>
            </w:tcBorders>
            <w:shd w:val="clear" w:color="auto" w:fill="auto"/>
            <w:noWrap/>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May</w:t>
            </w:r>
          </w:p>
        </w:tc>
        <w:tc>
          <w:tcPr>
            <w:tcW w:w="720" w:type="dxa"/>
            <w:tcBorders>
              <w:top w:val="nil"/>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Jan</w:t>
            </w:r>
          </w:p>
        </w:tc>
        <w:tc>
          <w:tcPr>
            <w:tcW w:w="806" w:type="dxa"/>
            <w:tcBorders>
              <w:top w:val="nil"/>
              <w:bottom w:val="single" w:sz="12" w:space="0" w:color="auto"/>
            </w:tcBorders>
            <w:shd w:val="clear" w:color="auto" w:fill="auto"/>
            <w:noWrap/>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Feb</w:t>
            </w:r>
          </w:p>
        </w:tc>
        <w:tc>
          <w:tcPr>
            <w:tcW w:w="813" w:type="dxa"/>
            <w:tcBorders>
              <w:top w:val="nil"/>
              <w:bottom w:val="single" w:sz="12" w:space="0" w:color="auto"/>
            </w:tcBorders>
            <w:shd w:val="clear" w:color="auto" w:fill="auto"/>
            <w:noWrap/>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Mar</w:t>
            </w:r>
          </w:p>
        </w:tc>
        <w:tc>
          <w:tcPr>
            <w:tcW w:w="811" w:type="dxa"/>
            <w:tcBorders>
              <w:top w:val="nil"/>
              <w:bottom w:val="single" w:sz="12" w:space="0" w:color="auto"/>
            </w:tcBorders>
            <w:shd w:val="clear" w:color="auto" w:fill="auto"/>
            <w:noWrap/>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Apr</w:t>
            </w:r>
          </w:p>
        </w:tc>
        <w:tc>
          <w:tcPr>
            <w:tcW w:w="790" w:type="dxa"/>
            <w:tcBorders>
              <w:top w:val="nil"/>
              <w:bottom w:val="single" w:sz="12" w:space="0" w:color="auto"/>
              <w:right w:val="nil"/>
            </w:tcBorders>
            <w:shd w:val="clear" w:color="auto" w:fill="auto"/>
            <w:noWrap/>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 xml:space="preserve">May </w:t>
            </w:r>
            <w:r w:rsidRPr="00223B68">
              <w:rPr>
                <w:b/>
                <w:bCs/>
                <w:color w:val="auto"/>
                <w:sz w:val="14"/>
                <w:szCs w:val="14"/>
                <w:vertAlign w:val="superscript"/>
              </w:rPr>
              <w:t>P</w:t>
            </w:r>
          </w:p>
        </w:tc>
      </w:tr>
      <w:tr w:rsidR="005D5B0B" w:rsidRPr="009B6E8A" w:rsidTr="005D5B0B">
        <w:trPr>
          <w:trHeight w:hRule="exact" w:val="236"/>
          <w:jc w:val="center"/>
        </w:trPr>
        <w:tc>
          <w:tcPr>
            <w:tcW w:w="236" w:type="dxa"/>
            <w:tcBorders>
              <w:top w:val="single" w:sz="12" w:space="0" w:color="auto"/>
              <w:left w:val="nil"/>
            </w:tcBorders>
            <w:shd w:val="clear" w:color="auto" w:fill="auto"/>
            <w:noWrap/>
            <w:vAlign w:val="center"/>
            <w:hideMark/>
          </w:tcPr>
          <w:p w:rsidR="005D5B0B" w:rsidRDefault="005D5B0B" w:rsidP="009C5044">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5D5B0B" w:rsidRDefault="005D5B0B" w:rsidP="009C5044">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5D5B0B" w:rsidRDefault="005D5B0B" w:rsidP="0005375B">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5D5B0B" w:rsidRDefault="005D5B0B" w:rsidP="0005375B">
            <w:pPr>
              <w:jc w:val="right"/>
              <w:rPr>
                <w:sz w:val="14"/>
                <w:szCs w:val="14"/>
              </w:rPr>
            </w:pPr>
            <w:r>
              <w:rPr>
                <w:sz w:val="14"/>
                <w:szCs w:val="14"/>
              </w:rPr>
              <w:t>4,167,136</w:t>
            </w:r>
          </w:p>
        </w:tc>
        <w:tc>
          <w:tcPr>
            <w:tcW w:w="726" w:type="dxa"/>
            <w:tcBorders>
              <w:top w:val="single" w:sz="12" w:space="0" w:color="auto"/>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3,731,476</w:t>
            </w:r>
          </w:p>
        </w:tc>
        <w:tc>
          <w:tcPr>
            <w:tcW w:w="735" w:type="dxa"/>
            <w:tcBorders>
              <w:top w:val="single" w:sz="12" w:space="0" w:color="auto"/>
              <w:left w:val="nil"/>
              <w:right w:val="nil"/>
            </w:tcBorders>
            <w:shd w:val="clear" w:color="auto" w:fill="auto"/>
            <w:noWrap/>
            <w:tcMar>
              <w:left w:w="43" w:type="dxa"/>
              <w:right w:w="43" w:type="dxa"/>
            </w:tcMar>
            <w:vAlign w:val="center"/>
            <w:hideMark/>
          </w:tcPr>
          <w:p w:rsidR="005D5B0B" w:rsidRPr="005D5B0B" w:rsidRDefault="005D5B0B" w:rsidP="005D5B0B">
            <w:pPr>
              <w:jc w:val="right"/>
              <w:rPr>
                <w:sz w:val="14"/>
                <w:szCs w:val="14"/>
              </w:rPr>
            </w:pPr>
            <w:r w:rsidRPr="005D5B0B">
              <w:rPr>
                <w:sz w:val="14"/>
                <w:szCs w:val="14"/>
              </w:rPr>
              <w:t>3,877,610</w:t>
            </w:r>
          </w:p>
        </w:tc>
        <w:tc>
          <w:tcPr>
            <w:tcW w:w="720" w:type="dxa"/>
            <w:tcBorders>
              <w:top w:val="single" w:sz="12" w:space="0" w:color="auto"/>
              <w:left w:val="nil"/>
              <w:right w:val="nil"/>
            </w:tcBorders>
            <w:shd w:val="clear" w:color="auto" w:fill="auto"/>
            <w:tcMar>
              <w:left w:w="43" w:type="dxa"/>
              <w:right w:w="43" w:type="dxa"/>
            </w:tcMar>
            <w:vAlign w:val="center"/>
            <w:hideMark/>
          </w:tcPr>
          <w:p w:rsidR="005D5B0B" w:rsidRDefault="005D5B0B" w:rsidP="00223B68">
            <w:pPr>
              <w:jc w:val="right"/>
              <w:rPr>
                <w:sz w:val="14"/>
                <w:szCs w:val="14"/>
              </w:rPr>
            </w:pPr>
            <w:r>
              <w:rPr>
                <w:sz w:val="14"/>
                <w:szCs w:val="14"/>
              </w:rPr>
              <w:t>4,189,513</w:t>
            </w:r>
          </w:p>
        </w:tc>
        <w:tc>
          <w:tcPr>
            <w:tcW w:w="806" w:type="dxa"/>
            <w:tcBorders>
              <w:top w:val="single" w:sz="12" w:space="0" w:color="auto"/>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4,246,545</w:t>
            </w:r>
          </w:p>
        </w:tc>
        <w:tc>
          <w:tcPr>
            <w:tcW w:w="813" w:type="dxa"/>
            <w:tcBorders>
              <w:top w:val="single" w:sz="12" w:space="0" w:color="auto"/>
              <w:left w:val="nil"/>
              <w:right w:val="nil"/>
            </w:tcBorders>
            <w:shd w:val="clear" w:color="auto" w:fill="auto"/>
            <w:noWrap/>
            <w:tcMar>
              <w:left w:w="43" w:type="dxa"/>
              <w:right w:w="43" w:type="dxa"/>
            </w:tcMar>
            <w:vAlign w:val="center"/>
            <w:hideMark/>
          </w:tcPr>
          <w:p w:rsidR="005D5B0B" w:rsidRPr="009D025C" w:rsidRDefault="005D5B0B" w:rsidP="00223B68">
            <w:pPr>
              <w:jc w:val="right"/>
              <w:rPr>
                <w:sz w:val="14"/>
                <w:szCs w:val="14"/>
              </w:rPr>
            </w:pPr>
            <w:r w:rsidRPr="009D025C">
              <w:rPr>
                <w:sz w:val="14"/>
                <w:szCs w:val="14"/>
              </w:rPr>
              <w:t>4,287,150</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4,415,293</w:t>
            </w:r>
          </w:p>
        </w:tc>
        <w:tc>
          <w:tcPr>
            <w:tcW w:w="790" w:type="dxa"/>
            <w:tcBorders>
              <w:top w:val="single" w:sz="12" w:space="0" w:color="auto"/>
              <w:left w:val="nil"/>
              <w:right w:val="nil"/>
            </w:tcBorders>
            <w:shd w:val="clear" w:color="auto" w:fill="auto"/>
            <w:noWrap/>
            <w:tcMar>
              <w:left w:w="43" w:type="dxa"/>
              <w:right w:w="43" w:type="dxa"/>
            </w:tcMar>
            <w:vAlign w:val="center"/>
            <w:hideMark/>
          </w:tcPr>
          <w:p w:rsidR="005D5B0B" w:rsidRPr="005D5B0B" w:rsidRDefault="005D5B0B" w:rsidP="005D5B0B">
            <w:pPr>
              <w:jc w:val="right"/>
              <w:rPr>
                <w:sz w:val="14"/>
                <w:szCs w:val="14"/>
              </w:rPr>
            </w:pPr>
            <w:r w:rsidRPr="005D5B0B">
              <w:rPr>
                <w:sz w:val="14"/>
                <w:szCs w:val="14"/>
              </w:rPr>
              <w:t>4,620,580</w:t>
            </w:r>
          </w:p>
        </w:tc>
      </w:tr>
      <w:tr w:rsidR="005D5B0B" w:rsidRPr="009B6E8A" w:rsidTr="005D5B0B">
        <w:trPr>
          <w:trHeight w:hRule="exact" w:val="236"/>
          <w:jc w:val="center"/>
        </w:trPr>
        <w:tc>
          <w:tcPr>
            <w:tcW w:w="236" w:type="dxa"/>
            <w:tcBorders>
              <w:top w:val="nil"/>
              <w:left w:val="nil"/>
            </w:tcBorders>
            <w:shd w:val="clear" w:color="auto" w:fill="auto"/>
            <w:noWrap/>
            <w:vAlign w:val="center"/>
            <w:hideMark/>
          </w:tcPr>
          <w:p w:rsidR="005D5B0B" w:rsidRDefault="005D5B0B" w:rsidP="009C5044">
            <w:pPr>
              <w:jc w:val="left"/>
              <w:rPr>
                <w:sz w:val="14"/>
                <w:szCs w:val="14"/>
              </w:rPr>
            </w:pPr>
            <w:r>
              <w:rPr>
                <w:sz w:val="14"/>
                <w:szCs w:val="14"/>
              </w:rPr>
              <w:t>2</w:t>
            </w:r>
          </w:p>
        </w:tc>
        <w:tc>
          <w:tcPr>
            <w:tcW w:w="3105" w:type="dxa"/>
            <w:tcBorders>
              <w:top w:val="nil"/>
              <w:right w:val="nil"/>
            </w:tcBorders>
            <w:shd w:val="clear" w:color="auto" w:fill="auto"/>
            <w:vAlign w:val="center"/>
          </w:tcPr>
          <w:p w:rsidR="005D5B0B" w:rsidRDefault="005D5B0B" w:rsidP="009C5044">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5D5B0B" w:rsidRDefault="005D5B0B" w:rsidP="0005375B">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5D5B0B" w:rsidRDefault="005D5B0B" w:rsidP="0005375B">
            <w:pPr>
              <w:jc w:val="right"/>
              <w:rPr>
                <w:sz w:val="14"/>
                <w:szCs w:val="14"/>
              </w:rPr>
            </w:pPr>
            <w:r>
              <w:rPr>
                <w:sz w:val="14"/>
                <w:szCs w:val="14"/>
              </w:rPr>
              <w:t>9,779</w:t>
            </w:r>
          </w:p>
        </w:tc>
        <w:tc>
          <w:tcPr>
            <w:tcW w:w="726"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9,324</w:t>
            </w:r>
          </w:p>
        </w:tc>
        <w:tc>
          <w:tcPr>
            <w:tcW w:w="735" w:type="dxa"/>
            <w:tcBorders>
              <w:top w:val="nil"/>
              <w:left w:val="nil"/>
              <w:right w:val="nil"/>
            </w:tcBorders>
            <w:shd w:val="clear" w:color="auto" w:fill="auto"/>
            <w:noWrap/>
            <w:tcMar>
              <w:left w:w="43" w:type="dxa"/>
              <w:right w:w="43" w:type="dxa"/>
            </w:tcMar>
            <w:vAlign w:val="center"/>
            <w:hideMark/>
          </w:tcPr>
          <w:p w:rsidR="005D5B0B" w:rsidRPr="005D5B0B" w:rsidRDefault="005D5B0B" w:rsidP="005D5B0B">
            <w:pPr>
              <w:jc w:val="right"/>
              <w:rPr>
                <w:sz w:val="14"/>
                <w:szCs w:val="14"/>
              </w:rPr>
            </w:pPr>
            <w:r w:rsidRPr="005D5B0B">
              <w:rPr>
                <w:sz w:val="14"/>
                <w:szCs w:val="14"/>
              </w:rPr>
              <w:t>9,304</w:t>
            </w:r>
          </w:p>
        </w:tc>
        <w:tc>
          <w:tcPr>
            <w:tcW w:w="720" w:type="dxa"/>
            <w:tcBorders>
              <w:top w:val="nil"/>
              <w:left w:val="nil"/>
              <w:right w:val="nil"/>
            </w:tcBorders>
            <w:shd w:val="clear" w:color="auto" w:fill="auto"/>
            <w:tcMar>
              <w:left w:w="43" w:type="dxa"/>
              <w:right w:w="43" w:type="dxa"/>
            </w:tcMar>
            <w:vAlign w:val="center"/>
            <w:hideMark/>
          </w:tcPr>
          <w:p w:rsidR="005D5B0B" w:rsidRDefault="005D5B0B" w:rsidP="00223B68">
            <w:pPr>
              <w:jc w:val="right"/>
              <w:rPr>
                <w:sz w:val="14"/>
                <w:szCs w:val="14"/>
              </w:rPr>
            </w:pPr>
            <w:r>
              <w:rPr>
                <w:sz w:val="14"/>
                <w:szCs w:val="14"/>
              </w:rPr>
              <w:t>9,725</w:t>
            </w:r>
          </w:p>
        </w:tc>
        <w:tc>
          <w:tcPr>
            <w:tcW w:w="806"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9,685</w:t>
            </w:r>
          </w:p>
        </w:tc>
        <w:tc>
          <w:tcPr>
            <w:tcW w:w="813" w:type="dxa"/>
            <w:tcBorders>
              <w:top w:val="nil"/>
              <w:left w:val="nil"/>
              <w:right w:val="nil"/>
            </w:tcBorders>
            <w:shd w:val="clear" w:color="auto" w:fill="auto"/>
            <w:noWrap/>
            <w:tcMar>
              <w:left w:w="43" w:type="dxa"/>
              <w:right w:w="43" w:type="dxa"/>
            </w:tcMar>
            <w:vAlign w:val="center"/>
            <w:hideMark/>
          </w:tcPr>
          <w:p w:rsidR="005D5B0B" w:rsidRPr="009D025C" w:rsidRDefault="005D5B0B" w:rsidP="00223B68">
            <w:pPr>
              <w:jc w:val="right"/>
              <w:rPr>
                <w:sz w:val="14"/>
                <w:szCs w:val="14"/>
              </w:rPr>
            </w:pPr>
            <w:r w:rsidRPr="009D025C">
              <w:rPr>
                <w:sz w:val="14"/>
                <w:szCs w:val="14"/>
              </w:rPr>
              <w:t>9,697</w:t>
            </w:r>
          </w:p>
        </w:tc>
        <w:tc>
          <w:tcPr>
            <w:tcW w:w="811"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9,722</w:t>
            </w:r>
          </w:p>
        </w:tc>
        <w:tc>
          <w:tcPr>
            <w:tcW w:w="790" w:type="dxa"/>
            <w:tcBorders>
              <w:top w:val="nil"/>
              <w:left w:val="nil"/>
              <w:right w:val="nil"/>
            </w:tcBorders>
            <w:shd w:val="clear" w:color="auto" w:fill="auto"/>
            <w:noWrap/>
            <w:tcMar>
              <w:left w:w="43" w:type="dxa"/>
              <w:right w:w="43" w:type="dxa"/>
            </w:tcMar>
            <w:vAlign w:val="center"/>
            <w:hideMark/>
          </w:tcPr>
          <w:p w:rsidR="005D5B0B" w:rsidRPr="005D5B0B" w:rsidRDefault="005D5B0B" w:rsidP="005D5B0B">
            <w:pPr>
              <w:jc w:val="right"/>
              <w:rPr>
                <w:sz w:val="14"/>
                <w:szCs w:val="14"/>
              </w:rPr>
            </w:pPr>
            <w:r w:rsidRPr="005D5B0B">
              <w:rPr>
                <w:sz w:val="14"/>
                <w:szCs w:val="14"/>
              </w:rPr>
              <w:t>9,720</w:t>
            </w:r>
          </w:p>
        </w:tc>
      </w:tr>
      <w:tr w:rsidR="005D5B0B" w:rsidRPr="009B6E8A" w:rsidTr="005D5B0B">
        <w:trPr>
          <w:trHeight w:hRule="exact" w:val="236"/>
          <w:jc w:val="center"/>
        </w:trPr>
        <w:tc>
          <w:tcPr>
            <w:tcW w:w="236" w:type="dxa"/>
            <w:tcBorders>
              <w:top w:val="nil"/>
              <w:left w:val="nil"/>
            </w:tcBorders>
            <w:shd w:val="clear" w:color="auto" w:fill="auto"/>
            <w:noWrap/>
            <w:vAlign w:val="center"/>
            <w:hideMark/>
          </w:tcPr>
          <w:p w:rsidR="005D5B0B" w:rsidRDefault="005D5B0B" w:rsidP="009C5044">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5D5B0B" w:rsidRDefault="005D5B0B" w:rsidP="009C5044">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5D5B0B" w:rsidRDefault="005D5B0B" w:rsidP="0005375B">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5D5B0B" w:rsidRDefault="005D5B0B" w:rsidP="0005375B">
            <w:pPr>
              <w:jc w:val="right"/>
              <w:rPr>
                <w:b/>
                <w:bCs/>
                <w:sz w:val="14"/>
                <w:szCs w:val="14"/>
              </w:rPr>
            </w:pPr>
            <w:r>
              <w:rPr>
                <w:b/>
                <w:bCs/>
                <w:sz w:val="14"/>
                <w:szCs w:val="14"/>
              </w:rPr>
              <w:t>4,176,915</w:t>
            </w:r>
          </w:p>
        </w:tc>
        <w:tc>
          <w:tcPr>
            <w:tcW w:w="726"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b/>
                <w:bCs/>
                <w:sz w:val="14"/>
                <w:szCs w:val="14"/>
              </w:rPr>
            </w:pPr>
            <w:r>
              <w:rPr>
                <w:b/>
                <w:bCs/>
                <w:sz w:val="14"/>
                <w:szCs w:val="14"/>
              </w:rPr>
              <w:t>3,740,800</w:t>
            </w:r>
          </w:p>
        </w:tc>
        <w:tc>
          <w:tcPr>
            <w:tcW w:w="735" w:type="dxa"/>
            <w:tcBorders>
              <w:top w:val="nil"/>
              <w:left w:val="nil"/>
              <w:right w:val="nil"/>
            </w:tcBorders>
            <w:shd w:val="clear" w:color="auto" w:fill="auto"/>
            <w:noWrap/>
            <w:tcMar>
              <w:left w:w="43" w:type="dxa"/>
              <w:right w:w="43" w:type="dxa"/>
            </w:tcMar>
            <w:vAlign w:val="center"/>
            <w:hideMark/>
          </w:tcPr>
          <w:p w:rsidR="005D5B0B" w:rsidRPr="005D5B0B" w:rsidRDefault="005D5B0B" w:rsidP="005D5B0B">
            <w:pPr>
              <w:jc w:val="right"/>
              <w:rPr>
                <w:b/>
                <w:bCs/>
                <w:sz w:val="14"/>
                <w:szCs w:val="14"/>
              </w:rPr>
            </w:pPr>
            <w:r w:rsidRPr="005D5B0B">
              <w:rPr>
                <w:b/>
                <w:bCs/>
                <w:sz w:val="14"/>
                <w:szCs w:val="14"/>
              </w:rPr>
              <w:t>3,886,915</w:t>
            </w:r>
          </w:p>
        </w:tc>
        <w:tc>
          <w:tcPr>
            <w:tcW w:w="720" w:type="dxa"/>
            <w:tcBorders>
              <w:top w:val="nil"/>
              <w:left w:val="nil"/>
              <w:right w:val="nil"/>
            </w:tcBorders>
            <w:shd w:val="clear" w:color="auto" w:fill="auto"/>
            <w:tcMar>
              <w:left w:w="43" w:type="dxa"/>
              <w:right w:w="43" w:type="dxa"/>
            </w:tcMar>
            <w:vAlign w:val="center"/>
            <w:hideMark/>
          </w:tcPr>
          <w:p w:rsidR="005D5B0B" w:rsidRDefault="005D5B0B" w:rsidP="00223B68">
            <w:pPr>
              <w:jc w:val="right"/>
              <w:rPr>
                <w:b/>
                <w:bCs/>
                <w:sz w:val="14"/>
                <w:szCs w:val="14"/>
              </w:rPr>
            </w:pPr>
            <w:r>
              <w:rPr>
                <w:b/>
                <w:bCs/>
                <w:sz w:val="14"/>
                <w:szCs w:val="14"/>
              </w:rPr>
              <w:t>4,199,238</w:t>
            </w:r>
          </w:p>
        </w:tc>
        <w:tc>
          <w:tcPr>
            <w:tcW w:w="806"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b/>
                <w:bCs/>
                <w:sz w:val="14"/>
                <w:szCs w:val="14"/>
              </w:rPr>
            </w:pPr>
            <w:r>
              <w:rPr>
                <w:b/>
                <w:bCs/>
                <w:sz w:val="14"/>
                <w:szCs w:val="14"/>
              </w:rPr>
              <w:t>4,256,230</w:t>
            </w:r>
          </w:p>
        </w:tc>
        <w:tc>
          <w:tcPr>
            <w:tcW w:w="813" w:type="dxa"/>
            <w:tcBorders>
              <w:top w:val="nil"/>
              <w:left w:val="nil"/>
              <w:right w:val="nil"/>
            </w:tcBorders>
            <w:shd w:val="clear" w:color="auto" w:fill="auto"/>
            <w:noWrap/>
            <w:tcMar>
              <w:left w:w="43" w:type="dxa"/>
              <w:right w:w="43" w:type="dxa"/>
            </w:tcMar>
            <w:vAlign w:val="center"/>
            <w:hideMark/>
          </w:tcPr>
          <w:p w:rsidR="005D5B0B" w:rsidRPr="009D025C" w:rsidRDefault="005D5B0B" w:rsidP="00223B68">
            <w:pPr>
              <w:jc w:val="right"/>
              <w:rPr>
                <w:b/>
                <w:bCs/>
                <w:sz w:val="14"/>
                <w:szCs w:val="14"/>
              </w:rPr>
            </w:pPr>
            <w:r w:rsidRPr="009D025C">
              <w:rPr>
                <w:b/>
                <w:bCs/>
                <w:sz w:val="14"/>
                <w:szCs w:val="14"/>
              </w:rPr>
              <w:t>4,296,847</w:t>
            </w:r>
          </w:p>
        </w:tc>
        <w:tc>
          <w:tcPr>
            <w:tcW w:w="811"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b/>
                <w:bCs/>
                <w:sz w:val="14"/>
                <w:szCs w:val="14"/>
              </w:rPr>
            </w:pPr>
            <w:r>
              <w:rPr>
                <w:b/>
                <w:bCs/>
                <w:sz w:val="14"/>
                <w:szCs w:val="14"/>
              </w:rPr>
              <w:t>4,425,016</w:t>
            </w:r>
          </w:p>
        </w:tc>
        <w:tc>
          <w:tcPr>
            <w:tcW w:w="790" w:type="dxa"/>
            <w:tcBorders>
              <w:top w:val="nil"/>
              <w:left w:val="nil"/>
              <w:right w:val="nil"/>
            </w:tcBorders>
            <w:shd w:val="clear" w:color="auto" w:fill="auto"/>
            <w:noWrap/>
            <w:tcMar>
              <w:left w:w="43" w:type="dxa"/>
              <w:right w:w="43" w:type="dxa"/>
            </w:tcMar>
            <w:vAlign w:val="center"/>
            <w:hideMark/>
          </w:tcPr>
          <w:p w:rsidR="005D5B0B" w:rsidRPr="005D5B0B" w:rsidRDefault="005D5B0B" w:rsidP="005D5B0B">
            <w:pPr>
              <w:jc w:val="right"/>
              <w:rPr>
                <w:b/>
                <w:bCs/>
                <w:sz w:val="14"/>
                <w:szCs w:val="14"/>
              </w:rPr>
            </w:pPr>
            <w:r w:rsidRPr="005D5B0B">
              <w:rPr>
                <w:b/>
                <w:bCs/>
                <w:sz w:val="14"/>
                <w:szCs w:val="14"/>
              </w:rPr>
              <w:t>4,630,299</w:t>
            </w:r>
          </w:p>
        </w:tc>
      </w:tr>
      <w:tr w:rsidR="005D5B0B" w:rsidRPr="009B6E8A" w:rsidTr="005D5B0B">
        <w:trPr>
          <w:trHeight w:hRule="exact" w:val="236"/>
          <w:jc w:val="center"/>
        </w:trPr>
        <w:tc>
          <w:tcPr>
            <w:tcW w:w="236" w:type="dxa"/>
            <w:tcBorders>
              <w:top w:val="nil"/>
              <w:left w:val="nil"/>
            </w:tcBorders>
            <w:shd w:val="clear" w:color="auto" w:fill="auto"/>
            <w:noWrap/>
            <w:vAlign w:val="center"/>
            <w:hideMark/>
          </w:tcPr>
          <w:p w:rsidR="005D5B0B" w:rsidRDefault="005D5B0B" w:rsidP="009C5044">
            <w:pPr>
              <w:jc w:val="left"/>
              <w:rPr>
                <w:sz w:val="14"/>
                <w:szCs w:val="14"/>
              </w:rPr>
            </w:pPr>
            <w:r>
              <w:rPr>
                <w:sz w:val="14"/>
                <w:szCs w:val="14"/>
              </w:rPr>
              <w:t>4</w:t>
            </w:r>
          </w:p>
        </w:tc>
        <w:tc>
          <w:tcPr>
            <w:tcW w:w="3105" w:type="dxa"/>
            <w:tcBorders>
              <w:top w:val="nil"/>
              <w:right w:val="nil"/>
            </w:tcBorders>
            <w:shd w:val="clear" w:color="auto" w:fill="auto"/>
            <w:vAlign w:val="center"/>
          </w:tcPr>
          <w:p w:rsidR="005D5B0B" w:rsidRDefault="005D5B0B" w:rsidP="009C5044">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5D5B0B" w:rsidRDefault="005D5B0B" w:rsidP="0005375B">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5D5B0B" w:rsidRDefault="005D5B0B" w:rsidP="0005375B">
            <w:pPr>
              <w:jc w:val="right"/>
              <w:rPr>
                <w:sz w:val="14"/>
                <w:szCs w:val="14"/>
              </w:rPr>
            </w:pPr>
            <w:r>
              <w:rPr>
                <w:sz w:val="14"/>
                <w:szCs w:val="14"/>
              </w:rPr>
              <w:t>111</w:t>
            </w:r>
          </w:p>
        </w:tc>
        <w:tc>
          <w:tcPr>
            <w:tcW w:w="726"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188</w:t>
            </w:r>
          </w:p>
        </w:tc>
        <w:tc>
          <w:tcPr>
            <w:tcW w:w="735" w:type="dxa"/>
            <w:tcBorders>
              <w:top w:val="nil"/>
              <w:left w:val="nil"/>
              <w:right w:val="nil"/>
            </w:tcBorders>
            <w:shd w:val="clear" w:color="auto" w:fill="auto"/>
            <w:noWrap/>
            <w:tcMar>
              <w:left w:w="43" w:type="dxa"/>
              <w:right w:w="43" w:type="dxa"/>
            </w:tcMar>
            <w:vAlign w:val="center"/>
            <w:hideMark/>
          </w:tcPr>
          <w:p w:rsidR="005D5B0B" w:rsidRPr="005D5B0B" w:rsidRDefault="005D5B0B" w:rsidP="005D5B0B">
            <w:pPr>
              <w:jc w:val="right"/>
              <w:rPr>
                <w:sz w:val="14"/>
                <w:szCs w:val="14"/>
              </w:rPr>
            </w:pPr>
            <w:r w:rsidRPr="005D5B0B">
              <w:rPr>
                <w:sz w:val="14"/>
                <w:szCs w:val="14"/>
              </w:rPr>
              <w:t>168</w:t>
            </w:r>
          </w:p>
        </w:tc>
        <w:tc>
          <w:tcPr>
            <w:tcW w:w="720" w:type="dxa"/>
            <w:tcBorders>
              <w:top w:val="nil"/>
              <w:left w:val="nil"/>
              <w:right w:val="nil"/>
            </w:tcBorders>
            <w:shd w:val="clear" w:color="auto" w:fill="auto"/>
            <w:tcMar>
              <w:left w:w="43" w:type="dxa"/>
              <w:right w:w="43" w:type="dxa"/>
            </w:tcMar>
            <w:vAlign w:val="center"/>
            <w:hideMark/>
          </w:tcPr>
          <w:p w:rsidR="005D5B0B" w:rsidRDefault="005D5B0B" w:rsidP="00223B68">
            <w:pPr>
              <w:jc w:val="right"/>
              <w:rPr>
                <w:sz w:val="14"/>
                <w:szCs w:val="14"/>
              </w:rPr>
            </w:pPr>
            <w:r>
              <w:rPr>
                <w:sz w:val="14"/>
                <w:szCs w:val="14"/>
              </w:rPr>
              <w:t>144</w:t>
            </w:r>
          </w:p>
        </w:tc>
        <w:tc>
          <w:tcPr>
            <w:tcW w:w="806"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120</w:t>
            </w:r>
          </w:p>
        </w:tc>
        <w:tc>
          <w:tcPr>
            <w:tcW w:w="813" w:type="dxa"/>
            <w:tcBorders>
              <w:top w:val="nil"/>
              <w:left w:val="nil"/>
              <w:right w:val="nil"/>
            </w:tcBorders>
            <w:shd w:val="clear" w:color="auto" w:fill="auto"/>
            <w:noWrap/>
            <w:tcMar>
              <w:left w:w="43" w:type="dxa"/>
              <w:right w:w="43" w:type="dxa"/>
            </w:tcMar>
            <w:vAlign w:val="center"/>
            <w:hideMark/>
          </w:tcPr>
          <w:p w:rsidR="005D5B0B" w:rsidRPr="009D025C" w:rsidRDefault="005D5B0B" w:rsidP="00223B68">
            <w:pPr>
              <w:jc w:val="right"/>
              <w:rPr>
                <w:sz w:val="14"/>
                <w:szCs w:val="14"/>
              </w:rPr>
            </w:pPr>
            <w:r w:rsidRPr="009D025C">
              <w:rPr>
                <w:sz w:val="14"/>
                <w:szCs w:val="14"/>
              </w:rPr>
              <w:t>132</w:t>
            </w:r>
          </w:p>
        </w:tc>
        <w:tc>
          <w:tcPr>
            <w:tcW w:w="811"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158</w:t>
            </w:r>
          </w:p>
        </w:tc>
        <w:tc>
          <w:tcPr>
            <w:tcW w:w="790" w:type="dxa"/>
            <w:tcBorders>
              <w:top w:val="nil"/>
              <w:left w:val="nil"/>
              <w:right w:val="nil"/>
            </w:tcBorders>
            <w:shd w:val="clear" w:color="auto" w:fill="auto"/>
            <w:noWrap/>
            <w:tcMar>
              <w:left w:w="43" w:type="dxa"/>
              <w:right w:w="43" w:type="dxa"/>
            </w:tcMar>
            <w:vAlign w:val="center"/>
            <w:hideMark/>
          </w:tcPr>
          <w:p w:rsidR="005D5B0B" w:rsidRPr="005D5B0B" w:rsidRDefault="005D5B0B" w:rsidP="005D5B0B">
            <w:pPr>
              <w:jc w:val="right"/>
              <w:rPr>
                <w:sz w:val="14"/>
                <w:szCs w:val="14"/>
              </w:rPr>
            </w:pPr>
            <w:r w:rsidRPr="005D5B0B">
              <w:rPr>
                <w:sz w:val="14"/>
                <w:szCs w:val="14"/>
              </w:rPr>
              <w:t>158</w:t>
            </w:r>
          </w:p>
        </w:tc>
      </w:tr>
      <w:tr w:rsidR="005D5B0B" w:rsidRPr="009B6E8A" w:rsidTr="005D5B0B">
        <w:trPr>
          <w:trHeight w:hRule="exact" w:val="236"/>
          <w:jc w:val="center"/>
        </w:trPr>
        <w:tc>
          <w:tcPr>
            <w:tcW w:w="236" w:type="dxa"/>
            <w:tcBorders>
              <w:top w:val="nil"/>
              <w:left w:val="nil"/>
            </w:tcBorders>
            <w:shd w:val="clear" w:color="auto" w:fill="auto"/>
            <w:noWrap/>
            <w:vAlign w:val="center"/>
            <w:hideMark/>
          </w:tcPr>
          <w:p w:rsidR="005D5B0B" w:rsidRDefault="005D5B0B" w:rsidP="009C5044">
            <w:pPr>
              <w:jc w:val="left"/>
              <w:rPr>
                <w:sz w:val="14"/>
                <w:szCs w:val="14"/>
              </w:rPr>
            </w:pPr>
            <w:r>
              <w:rPr>
                <w:sz w:val="14"/>
                <w:szCs w:val="14"/>
              </w:rPr>
              <w:t>5</w:t>
            </w:r>
          </w:p>
        </w:tc>
        <w:tc>
          <w:tcPr>
            <w:tcW w:w="3105" w:type="dxa"/>
            <w:tcBorders>
              <w:top w:val="nil"/>
              <w:right w:val="nil"/>
            </w:tcBorders>
            <w:shd w:val="clear" w:color="auto" w:fill="auto"/>
            <w:vAlign w:val="center"/>
          </w:tcPr>
          <w:p w:rsidR="005D5B0B" w:rsidRDefault="005D5B0B" w:rsidP="009C5044">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5D5B0B" w:rsidRDefault="005D5B0B" w:rsidP="0005375B">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5D5B0B" w:rsidRDefault="005D5B0B" w:rsidP="0005375B">
            <w:pPr>
              <w:jc w:val="right"/>
              <w:rPr>
                <w:sz w:val="14"/>
                <w:szCs w:val="14"/>
              </w:rPr>
            </w:pPr>
            <w:r>
              <w:rPr>
                <w:sz w:val="14"/>
                <w:szCs w:val="14"/>
              </w:rPr>
              <w:t>862</w:t>
            </w:r>
          </w:p>
        </w:tc>
        <w:tc>
          <w:tcPr>
            <w:tcW w:w="726"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424</w:t>
            </w:r>
          </w:p>
        </w:tc>
        <w:tc>
          <w:tcPr>
            <w:tcW w:w="735" w:type="dxa"/>
            <w:tcBorders>
              <w:top w:val="nil"/>
              <w:left w:val="nil"/>
              <w:right w:val="nil"/>
            </w:tcBorders>
            <w:shd w:val="clear" w:color="auto" w:fill="auto"/>
            <w:noWrap/>
            <w:tcMar>
              <w:left w:w="43" w:type="dxa"/>
              <w:right w:w="43" w:type="dxa"/>
            </w:tcMar>
            <w:vAlign w:val="center"/>
            <w:hideMark/>
          </w:tcPr>
          <w:p w:rsidR="005D5B0B" w:rsidRPr="005D5B0B" w:rsidRDefault="005D5B0B" w:rsidP="005D5B0B">
            <w:pPr>
              <w:jc w:val="right"/>
              <w:rPr>
                <w:sz w:val="14"/>
                <w:szCs w:val="14"/>
              </w:rPr>
            </w:pPr>
            <w:r w:rsidRPr="005D5B0B">
              <w:rPr>
                <w:sz w:val="14"/>
                <w:szCs w:val="14"/>
              </w:rPr>
              <w:t>339</w:t>
            </w:r>
          </w:p>
        </w:tc>
        <w:tc>
          <w:tcPr>
            <w:tcW w:w="720" w:type="dxa"/>
            <w:tcBorders>
              <w:top w:val="nil"/>
              <w:left w:val="nil"/>
              <w:right w:val="nil"/>
            </w:tcBorders>
            <w:shd w:val="clear" w:color="auto" w:fill="auto"/>
            <w:tcMar>
              <w:left w:w="43" w:type="dxa"/>
              <w:right w:w="43" w:type="dxa"/>
            </w:tcMar>
            <w:vAlign w:val="center"/>
            <w:hideMark/>
          </w:tcPr>
          <w:p w:rsidR="005D5B0B" w:rsidRDefault="005D5B0B" w:rsidP="00223B68">
            <w:pPr>
              <w:jc w:val="right"/>
              <w:rPr>
                <w:sz w:val="14"/>
                <w:szCs w:val="14"/>
              </w:rPr>
            </w:pPr>
            <w:r>
              <w:rPr>
                <w:sz w:val="14"/>
                <w:szCs w:val="14"/>
              </w:rPr>
              <w:t>802</w:t>
            </w:r>
          </w:p>
        </w:tc>
        <w:tc>
          <w:tcPr>
            <w:tcW w:w="806"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710</w:t>
            </w:r>
          </w:p>
        </w:tc>
        <w:tc>
          <w:tcPr>
            <w:tcW w:w="813" w:type="dxa"/>
            <w:tcBorders>
              <w:top w:val="nil"/>
              <w:left w:val="nil"/>
              <w:right w:val="nil"/>
            </w:tcBorders>
            <w:shd w:val="clear" w:color="auto" w:fill="auto"/>
            <w:noWrap/>
            <w:tcMar>
              <w:left w:w="43" w:type="dxa"/>
              <w:right w:w="43" w:type="dxa"/>
            </w:tcMar>
            <w:vAlign w:val="center"/>
            <w:hideMark/>
          </w:tcPr>
          <w:p w:rsidR="005D5B0B" w:rsidRPr="009D025C" w:rsidRDefault="005D5B0B" w:rsidP="00223B68">
            <w:pPr>
              <w:jc w:val="right"/>
              <w:rPr>
                <w:sz w:val="14"/>
                <w:szCs w:val="14"/>
              </w:rPr>
            </w:pPr>
            <w:r w:rsidRPr="009D025C">
              <w:rPr>
                <w:sz w:val="14"/>
                <w:szCs w:val="14"/>
              </w:rPr>
              <w:t>627</w:t>
            </w:r>
          </w:p>
        </w:tc>
        <w:tc>
          <w:tcPr>
            <w:tcW w:w="811"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696</w:t>
            </w:r>
          </w:p>
        </w:tc>
        <w:tc>
          <w:tcPr>
            <w:tcW w:w="790" w:type="dxa"/>
            <w:tcBorders>
              <w:top w:val="nil"/>
              <w:left w:val="nil"/>
              <w:right w:val="nil"/>
            </w:tcBorders>
            <w:shd w:val="clear" w:color="auto" w:fill="auto"/>
            <w:noWrap/>
            <w:tcMar>
              <w:left w:w="43" w:type="dxa"/>
              <w:right w:w="43" w:type="dxa"/>
            </w:tcMar>
            <w:vAlign w:val="center"/>
            <w:hideMark/>
          </w:tcPr>
          <w:p w:rsidR="005D5B0B" w:rsidRPr="005D5B0B" w:rsidRDefault="005D5B0B" w:rsidP="005D5B0B">
            <w:pPr>
              <w:jc w:val="right"/>
              <w:rPr>
                <w:sz w:val="14"/>
                <w:szCs w:val="14"/>
              </w:rPr>
            </w:pPr>
            <w:r w:rsidRPr="005D5B0B">
              <w:rPr>
                <w:sz w:val="14"/>
                <w:szCs w:val="14"/>
              </w:rPr>
              <w:t>613</w:t>
            </w:r>
          </w:p>
        </w:tc>
      </w:tr>
      <w:tr w:rsidR="005D5B0B" w:rsidRPr="009B6E8A" w:rsidTr="005D5B0B">
        <w:trPr>
          <w:trHeight w:hRule="exact" w:val="236"/>
          <w:jc w:val="center"/>
        </w:trPr>
        <w:tc>
          <w:tcPr>
            <w:tcW w:w="236" w:type="dxa"/>
            <w:tcBorders>
              <w:top w:val="nil"/>
              <w:left w:val="nil"/>
            </w:tcBorders>
            <w:shd w:val="clear" w:color="auto" w:fill="auto"/>
            <w:noWrap/>
            <w:vAlign w:val="center"/>
            <w:hideMark/>
          </w:tcPr>
          <w:p w:rsidR="005D5B0B" w:rsidRPr="00C12EB9" w:rsidRDefault="005D5B0B" w:rsidP="009C5044">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5D5B0B" w:rsidRDefault="005D5B0B" w:rsidP="009C5044">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5D5B0B" w:rsidRDefault="005D5B0B" w:rsidP="0005375B">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5D5B0B" w:rsidRDefault="005D5B0B" w:rsidP="0005375B">
            <w:pPr>
              <w:jc w:val="right"/>
              <w:rPr>
                <w:sz w:val="14"/>
                <w:szCs w:val="14"/>
              </w:rPr>
            </w:pPr>
            <w:r>
              <w:rPr>
                <w:sz w:val="14"/>
                <w:szCs w:val="14"/>
              </w:rPr>
              <w:t>264,627</w:t>
            </w:r>
          </w:p>
        </w:tc>
        <w:tc>
          <w:tcPr>
            <w:tcW w:w="726"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232,619</w:t>
            </w:r>
          </w:p>
        </w:tc>
        <w:tc>
          <w:tcPr>
            <w:tcW w:w="735" w:type="dxa"/>
            <w:tcBorders>
              <w:top w:val="nil"/>
              <w:left w:val="nil"/>
              <w:right w:val="nil"/>
            </w:tcBorders>
            <w:shd w:val="clear" w:color="auto" w:fill="auto"/>
            <w:noWrap/>
            <w:tcMar>
              <w:left w:w="43" w:type="dxa"/>
              <w:right w:w="43" w:type="dxa"/>
            </w:tcMar>
            <w:vAlign w:val="center"/>
            <w:hideMark/>
          </w:tcPr>
          <w:p w:rsidR="005D5B0B" w:rsidRPr="005D5B0B" w:rsidRDefault="005D5B0B" w:rsidP="005D5B0B">
            <w:pPr>
              <w:jc w:val="right"/>
              <w:rPr>
                <w:sz w:val="14"/>
                <w:szCs w:val="14"/>
              </w:rPr>
            </w:pPr>
            <w:r w:rsidRPr="005D5B0B">
              <w:rPr>
                <w:sz w:val="14"/>
                <w:szCs w:val="14"/>
              </w:rPr>
              <w:t>202,584</w:t>
            </w:r>
          </w:p>
        </w:tc>
        <w:tc>
          <w:tcPr>
            <w:tcW w:w="720" w:type="dxa"/>
            <w:tcBorders>
              <w:top w:val="nil"/>
              <w:left w:val="nil"/>
              <w:right w:val="nil"/>
            </w:tcBorders>
            <w:shd w:val="clear" w:color="auto" w:fill="auto"/>
            <w:tcMar>
              <w:left w:w="43" w:type="dxa"/>
              <w:right w:w="43" w:type="dxa"/>
            </w:tcMar>
            <w:vAlign w:val="center"/>
            <w:hideMark/>
          </w:tcPr>
          <w:p w:rsidR="005D5B0B" w:rsidRDefault="005D5B0B" w:rsidP="00223B68">
            <w:pPr>
              <w:jc w:val="right"/>
              <w:rPr>
                <w:sz w:val="14"/>
                <w:szCs w:val="14"/>
              </w:rPr>
            </w:pPr>
            <w:r>
              <w:rPr>
                <w:sz w:val="14"/>
                <w:szCs w:val="14"/>
              </w:rPr>
              <w:t>204,511</w:t>
            </w:r>
          </w:p>
        </w:tc>
        <w:tc>
          <w:tcPr>
            <w:tcW w:w="806"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202,153</w:t>
            </w:r>
          </w:p>
        </w:tc>
        <w:tc>
          <w:tcPr>
            <w:tcW w:w="813" w:type="dxa"/>
            <w:tcBorders>
              <w:top w:val="nil"/>
              <w:left w:val="nil"/>
              <w:right w:val="nil"/>
            </w:tcBorders>
            <w:shd w:val="clear" w:color="auto" w:fill="auto"/>
            <w:noWrap/>
            <w:tcMar>
              <w:left w:w="43" w:type="dxa"/>
              <w:right w:w="43" w:type="dxa"/>
            </w:tcMar>
            <w:vAlign w:val="center"/>
            <w:hideMark/>
          </w:tcPr>
          <w:p w:rsidR="005D5B0B" w:rsidRPr="009D025C" w:rsidRDefault="005D5B0B" w:rsidP="00223B68">
            <w:pPr>
              <w:jc w:val="right"/>
              <w:rPr>
                <w:sz w:val="14"/>
                <w:szCs w:val="14"/>
              </w:rPr>
            </w:pPr>
            <w:r w:rsidRPr="009D025C">
              <w:rPr>
                <w:sz w:val="14"/>
                <w:szCs w:val="14"/>
              </w:rPr>
              <w:t>197,485</w:t>
            </w:r>
          </w:p>
        </w:tc>
        <w:tc>
          <w:tcPr>
            <w:tcW w:w="811" w:type="dxa"/>
            <w:tcBorders>
              <w:top w:val="nil"/>
              <w:left w:val="nil"/>
              <w:right w:val="nil"/>
            </w:tcBorders>
            <w:shd w:val="clear" w:color="auto" w:fill="auto"/>
            <w:noWrap/>
            <w:tcMar>
              <w:left w:w="43" w:type="dxa"/>
              <w:right w:w="43" w:type="dxa"/>
            </w:tcMar>
            <w:vAlign w:val="center"/>
            <w:hideMark/>
          </w:tcPr>
          <w:p w:rsidR="005D5B0B" w:rsidRDefault="005D5B0B" w:rsidP="00223B68">
            <w:pPr>
              <w:jc w:val="right"/>
              <w:rPr>
                <w:sz w:val="14"/>
                <w:szCs w:val="14"/>
              </w:rPr>
            </w:pPr>
            <w:r>
              <w:rPr>
                <w:sz w:val="14"/>
                <w:szCs w:val="14"/>
              </w:rPr>
              <w:t>233,884</w:t>
            </w:r>
          </w:p>
        </w:tc>
        <w:tc>
          <w:tcPr>
            <w:tcW w:w="790" w:type="dxa"/>
            <w:tcBorders>
              <w:top w:val="nil"/>
              <w:left w:val="nil"/>
              <w:right w:val="nil"/>
            </w:tcBorders>
            <w:shd w:val="clear" w:color="auto" w:fill="auto"/>
            <w:noWrap/>
            <w:tcMar>
              <w:left w:w="43" w:type="dxa"/>
              <w:right w:w="43" w:type="dxa"/>
            </w:tcMar>
            <w:vAlign w:val="center"/>
            <w:hideMark/>
          </w:tcPr>
          <w:p w:rsidR="005D5B0B" w:rsidRPr="005D5B0B" w:rsidRDefault="005D5B0B" w:rsidP="005D5B0B">
            <w:pPr>
              <w:jc w:val="right"/>
              <w:rPr>
                <w:sz w:val="14"/>
                <w:szCs w:val="14"/>
              </w:rPr>
            </w:pPr>
            <w:r w:rsidRPr="005D5B0B">
              <w:rPr>
                <w:sz w:val="14"/>
                <w:szCs w:val="14"/>
              </w:rPr>
              <w:t>261,674</w:t>
            </w:r>
          </w:p>
        </w:tc>
      </w:tr>
      <w:tr w:rsidR="005D5B0B" w:rsidRPr="009B6E8A" w:rsidTr="005D5B0B">
        <w:trPr>
          <w:trHeight w:hRule="exact" w:val="236"/>
          <w:jc w:val="center"/>
        </w:trPr>
        <w:tc>
          <w:tcPr>
            <w:tcW w:w="236" w:type="dxa"/>
            <w:tcBorders>
              <w:top w:val="nil"/>
              <w:left w:val="nil"/>
              <w:bottom w:val="single" w:sz="12" w:space="0" w:color="auto"/>
            </w:tcBorders>
            <w:shd w:val="clear" w:color="auto" w:fill="auto"/>
            <w:noWrap/>
            <w:vAlign w:val="center"/>
            <w:hideMark/>
          </w:tcPr>
          <w:p w:rsidR="005D5B0B" w:rsidRDefault="005D5B0B" w:rsidP="009C5044">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5D5B0B" w:rsidRDefault="005D5B0B" w:rsidP="00C12EB9">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5D5B0B" w:rsidRDefault="005D5B0B" w:rsidP="0005375B">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5D5B0B" w:rsidRDefault="005D5B0B" w:rsidP="0005375B">
            <w:pPr>
              <w:jc w:val="right"/>
              <w:rPr>
                <w:b/>
                <w:bCs/>
                <w:sz w:val="14"/>
                <w:szCs w:val="14"/>
              </w:rPr>
            </w:pPr>
            <w:r>
              <w:rPr>
                <w:b/>
                <w:bCs/>
                <w:sz w:val="14"/>
                <w:szCs w:val="14"/>
              </w:rPr>
              <w:t>3,911,315</w:t>
            </w:r>
          </w:p>
        </w:tc>
        <w:tc>
          <w:tcPr>
            <w:tcW w:w="726" w:type="dxa"/>
            <w:tcBorders>
              <w:top w:val="nil"/>
              <w:left w:val="nil"/>
              <w:bottom w:val="single" w:sz="12" w:space="0" w:color="auto"/>
              <w:right w:val="nil"/>
            </w:tcBorders>
            <w:shd w:val="clear" w:color="auto" w:fill="auto"/>
            <w:noWrap/>
            <w:tcMar>
              <w:left w:w="43" w:type="dxa"/>
              <w:right w:w="43" w:type="dxa"/>
            </w:tcMar>
            <w:vAlign w:val="center"/>
            <w:hideMark/>
          </w:tcPr>
          <w:p w:rsidR="005D5B0B" w:rsidRDefault="005D5B0B" w:rsidP="00223B68">
            <w:pPr>
              <w:jc w:val="right"/>
              <w:rPr>
                <w:b/>
                <w:bCs/>
                <w:sz w:val="14"/>
                <w:szCs w:val="14"/>
              </w:rPr>
            </w:pPr>
            <w:r>
              <w:rPr>
                <w:b/>
                <w:bCs/>
                <w:sz w:val="14"/>
                <w:szCs w:val="14"/>
              </w:rPr>
              <w:t>3,507,568</w:t>
            </w:r>
          </w:p>
        </w:tc>
        <w:tc>
          <w:tcPr>
            <w:tcW w:w="735" w:type="dxa"/>
            <w:tcBorders>
              <w:top w:val="nil"/>
              <w:left w:val="nil"/>
              <w:bottom w:val="single" w:sz="12" w:space="0" w:color="auto"/>
              <w:right w:val="nil"/>
            </w:tcBorders>
            <w:shd w:val="clear" w:color="auto" w:fill="auto"/>
            <w:noWrap/>
            <w:tcMar>
              <w:left w:w="43" w:type="dxa"/>
              <w:right w:w="43" w:type="dxa"/>
            </w:tcMar>
            <w:vAlign w:val="center"/>
            <w:hideMark/>
          </w:tcPr>
          <w:p w:rsidR="005D5B0B" w:rsidRPr="005D5B0B" w:rsidRDefault="005D5B0B" w:rsidP="005D5B0B">
            <w:pPr>
              <w:jc w:val="right"/>
              <w:rPr>
                <w:b/>
                <w:bCs/>
                <w:sz w:val="14"/>
                <w:szCs w:val="14"/>
              </w:rPr>
            </w:pPr>
            <w:r w:rsidRPr="005D5B0B">
              <w:rPr>
                <w:b/>
                <w:bCs/>
                <w:sz w:val="14"/>
                <w:szCs w:val="14"/>
              </w:rPr>
              <w:t>3,683,822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D5B0B" w:rsidRDefault="005D5B0B" w:rsidP="00223B68">
            <w:pPr>
              <w:jc w:val="right"/>
              <w:rPr>
                <w:b/>
                <w:bCs/>
                <w:sz w:val="14"/>
                <w:szCs w:val="14"/>
              </w:rPr>
            </w:pPr>
            <w:r>
              <w:rPr>
                <w:b/>
                <w:bCs/>
                <w:sz w:val="14"/>
                <w:szCs w:val="14"/>
              </w:rPr>
              <w:t>3,993,781</w:t>
            </w:r>
          </w:p>
        </w:tc>
        <w:tc>
          <w:tcPr>
            <w:tcW w:w="806" w:type="dxa"/>
            <w:tcBorders>
              <w:top w:val="nil"/>
              <w:left w:val="nil"/>
              <w:bottom w:val="single" w:sz="12" w:space="0" w:color="auto"/>
              <w:right w:val="nil"/>
            </w:tcBorders>
            <w:shd w:val="clear" w:color="auto" w:fill="auto"/>
            <w:noWrap/>
            <w:tcMar>
              <w:left w:w="43" w:type="dxa"/>
              <w:right w:w="43" w:type="dxa"/>
            </w:tcMar>
            <w:vAlign w:val="center"/>
            <w:hideMark/>
          </w:tcPr>
          <w:p w:rsidR="005D5B0B" w:rsidRDefault="005D5B0B" w:rsidP="00223B68">
            <w:pPr>
              <w:jc w:val="right"/>
              <w:rPr>
                <w:b/>
                <w:bCs/>
                <w:sz w:val="14"/>
                <w:szCs w:val="14"/>
              </w:rPr>
            </w:pPr>
            <w:r>
              <w:rPr>
                <w:b/>
                <w:bCs/>
                <w:sz w:val="14"/>
                <w:szCs w:val="14"/>
              </w:rPr>
              <w:t>4,053,248</w:t>
            </w: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5D5B0B" w:rsidRPr="009D025C" w:rsidRDefault="005D5B0B" w:rsidP="00223B68">
            <w:pPr>
              <w:jc w:val="right"/>
              <w:rPr>
                <w:b/>
                <w:bCs/>
                <w:sz w:val="14"/>
                <w:szCs w:val="14"/>
              </w:rPr>
            </w:pPr>
            <w:r w:rsidRPr="009D025C">
              <w:rPr>
                <w:b/>
                <w:bCs/>
                <w:sz w:val="14"/>
                <w:szCs w:val="14"/>
              </w:rPr>
              <w:t>4,098,603</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5D5B0B" w:rsidRDefault="005D5B0B" w:rsidP="00223B68">
            <w:pPr>
              <w:jc w:val="right"/>
              <w:rPr>
                <w:b/>
                <w:bCs/>
                <w:sz w:val="14"/>
                <w:szCs w:val="14"/>
              </w:rPr>
            </w:pPr>
            <w:r>
              <w:rPr>
                <w:b/>
                <w:bCs/>
                <w:sz w:val="14"/>
                <w:szCs w:val="14"/>
              </w:rPr>
              <w:t>4,190,279</w:t>
            </w:r>
          </w:p>
        </w:tc>
        <w:tc>
          <w:tcPr>
            <w:tcW w:w="790" w:type="dxa"/>
            <w:tcBorders>
              <w:top w:val="nil"/>
              <w:left w:val="nil"/>
              <w:bottom w:val="single" w:sz="12" w:space="0" w:color="auto"/>
              <w:right w:val="nil"/>
            </w:tcBorders>
            <w:shd w:val="clear" w:color="auto" w:fill="auto"/>
            <w:noWrap/>
            <w:tcMar>
              <w:left w:w="43" w:type="dxa"/>
              <w:right w:w="43" w:type="dxa"/>
            </w:tcMar>
            <w:vAlign w:val="center"/>
            <w:hideMark/>
          </w:tcPr>
          <w:p w:rsidR="005D5B0B" w:rsidRPr="005D5B0B" w:rsidRDefault="005D5B0B" w:rsidP="005D5B0B">
            <w:pPr>
              <w:jc w:val="right"/>
              <w:rPr>
                <w:b/>
                <w:bCs/>
                <w:sz w:val="14"/>
                <w:szCs w:val="14"/>
              </w:rPr>
            </w:pPr>
            <w:r w:rsidRPr="005D5B0B">
              <w:rPr>
                <w:b/>
                <w:bCs/>
                <w:sz w:val="14"/>
                <w:szCs w:val="14"/>
              </w:rPr>
              <w:t>4,367,855</w:t>
            </w:r>
          </w:p>
        </w:tc>
      </w:tr>
      <w:tr w:rsidR="00223B68" w:rsidRPr="009B6E8A" w:rsidTr="00F25384">
        <w:trPr>
          <w:trHeight w:val="852"/>
          <w:jc w:val="center"/>
        </w:trPr>
        <w:tc>
          <w:tcPr>
            <w:tcW w:w="10400" w:type="dxa"/>
            <w:gridSpan w:val="11"/>
            <w:tcBorders>
              <w:top w:val="nil"/>
              <w:left w:val="nil"/>
              <w:right w:val="nil"/>
            </w:tcBorders>
            <w:shd w:val="clear" w:color="auto" w:fill="auto"/>
            <w:noWrap/>
            <w:hideMark/>
          </w:tcPr>
          <w:p w:rsidR="00223B68" w:rsidRPr="007A724D" w:rsidRDefault="00223B68" w:rsidP="009C5044">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223B68" w:rsidRPr="006F5B38" w:rsidRDefault="00223B68"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223B68" w:rsidRPr="006F5B38" w:rsidRDefault="00223B68"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223B68" w:rsidRPr="006F5B38" w:rsidRDefault="00223B68"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65"/>
        <w:gridCol w:w="777"/>
        <w:gridCol w:w="821"/>
        <w:gridCol w:w="832"/>
        <w:gridCol w:w="812"/>
        <w:gridCol w:w="810"/>
        <w:gridCol w:w="812"/>
        <w:gridCol w:w="810"/>
        <w:gridCol w:w="900"/>
        <w:gridCol w:w="779"/>
      </w:tblGrid>
      <w:tr w:rsidR="00247299" w:rsidRPr="00247299" w:rsidTr="00491725">
        <w:trPr>
          <w:trHeight w:val="375"/>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D41FEE" w:rsidRPr="00247299" w:rsidTr="00223B68">
        <w:trPr>
          <w:trHeight w:hRule="exact" w:val="259"/>
          <w:jc w:val="center"/>
        </w:trPr>
        <w:tc>
          <w:tcPr>
            <w:tcW w:w="3565" w:type="dxa"/>
            <w:vMerge w:val="restart"/>
            <w:tcBorders>
              <w:top w:val="single" w:sz="12" w:space="0" w:color="auto"/>
              <w:left w:val="nil"/>
              <w:right w:val="single" w:sz="4" w:space="0" w:color="auto"/>
            </w:tcBorders>
            <w:shd w:val="clear" w:color="auto" w:fill="auto"/>
            <w:noWrap/>
            <w:vAlign w:val="center"/>
            <w:hideMark/>
          </w:tcPr>
          <w:p w:rsidR="00D41FEE" w:rsidRPr="00247299" w:rsidRDefault="00D41FEE" w:rsidP="007B4774">
            <w:pPr>
              <w:rPr>
                <w:b/>
                <w:bCs/>
                <w:color w:val="auto"/>
                <w:sz w:val="14"/>
                <w:szCs w:val="14"/>
              </w:rPr>
            </w:pPr>
          </w:p>
          <w:p w:rsidR="00D41FEE" w:rsidRPr="00247299" w:rsidRDefault="00D41FEE" w:rsidP="007B4774">
            <w:pPr>
              <w:rPr>
                <w:b/>
                <w:bCs/>
                <w:color w:val="auto"/>
                <w:sz w:val="14"/>
                <w:szCs w:val="14"/>
              </w:rPr>
            </w:pPr>
            <w:r w:rsidRPr="00247299">
              <w:rPr>
                <w:b/>
                <w:bCs/>
                <w:color w:val="auto"/>
                <w:sz w:val="14"/>
                <w:szCs w:val="14"/>
              </w:rPr>
              <w:t>Assets / Liabilities</w:t>
            </w:r>
          </w:p>
        </w:tc>
        <w:tc>
          <w:tcPr>
            <w:tcW w:w="159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41FEE" w:rsidRPr="00AE17B5" w:rsidRDefault="00D41FE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6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41FEE" w:rsidRPr="00AE17B5" w:rsidRDefault="00D41FEE" w:rsidP="00E6261A">
            <w:pPr>
              <w:rPr>
                <w:b/>
                <w:bCs/>
                <w:color w:val="auto"/>
                <w:szCs w:val="16"/>
              </w:rPr>
            </w:pPr>
            <w:r w:rsidRPr="00AE17B5">
              <w:rPr>
                <w:b/>
                <w:bCs/>
                <w:color w:val="auto"/>
                <w:szCs w:val="16"/>
              </w:rPr>
              <w:t>2017</w:t>
            </w:r>
          </w:p>
          <w:p w:rsidR="00D41FEE" w:rsidRPr="00AE17B5" w:rsidRDefault="00D41FEE" w:rsidP="00E6261A">
            <w:pPr>
              <w:rPr>
                <w:b/>
                <w:bCs/>
                <w:color w:val="auto"/>
                <w:szCs w:val="16"/>
              </w:rPr>
            </w:pPr>
          </w:p>
        </w:tc>
        <w:tc>
          <w:tcPr>
            <w:tcW w:w="4111" w:type="dxa"/>
            <w:gridSpan w:val="5"/>
            <w:tcBorders>
              <w:top w:val="single" w:sz="12" w:space="0" w:color="auto"/>
              <w:left w:val="single" w:sz="4" w:space="0" w:color="auto"/>
              <w:bottom w:val="single" w:sz="4" w:space="0" w:color="auto"/>
              <w:right w:val="nil"/>
            </w:tcBorders>
            <w:shd w:val="clear" w:color="auto" w:fill="auto"/>
            <w:vAlign w:val="center"/>
          </w:tcPr>
          <w:p w:rsidR="00D41FEE" w:rsidRPr="00AE17B5" w:rsidRDefault="00D41FEE" w:rsidP="00E6261A">
            <w:pPr>
              <w:rPr>
                <w:b/>
                <w:bCs/>
                <w:color w:val="auto"/>
                <w:szCs w:val="16"/>
              </w:rPr>
            </w:pPr>
            <w:r>
              <w:rPr>
                <w:b/>
                <w:bCs/>
                <w:color w:val="auto"/>
                <w:szCs w:val="16"/>
              </w:rPr>
              <w:t>2018</w:t>
            </w:r>
          </w:p>
        </w:tc>
      </w:tr>
      <w:tr w:rsidR="00223B68" w:rsidRPr="00247299" w:rsidTr="00223B68">
        <w:trPr>
          <w:trHeight w:hRule="exact" w:val="259"/>
          <w:jc w:val="center"/>
        </w:trPr>
        <w:tc>
          <w:tcPr>
            <w:tcW w:w="3565" w:type="dxa"/>
            <w:vMerge/>
            <w:tcBorders>
              <w:left w:val="nil"/>
              <w:bottom w:val="single" w:sz="12" w:space="0" w:color="auto"/>
              <w:right w:val="single" w:sz="4" w:space="0" w:color="auto"/>
            </w:tcBorders>
            <w:shd w:val="clear" w:color="auto" w:fill="auto"/>
            <w:vAlign w:val="center"/>
            <w:hideMark/>
          </w:tcPr>
          <w:p w:rsidR="00223B68" w:rsidRPr="00247299" w:rsidRDefault="00223B68" w:rsidP="009C5044">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23B68" w:rsidRPr="006619BF" w:rsidRDefault="00223B68" w:rsidP="0005375B">
            <w:pPr>
              <w:jc w:val="right"/>
              <w:rPr>
                <w:b/>
                <w:bCs/>
                <w:color w:val="auto"/>
                <w:sz w:val="14"/>
                <w:szCs w:val="14"/>
              </w:rPr>
            </w:pPr>
            <w:r w:rsidRPr="006619BF">
              <w:rPr>
                <w:b/>
                <w:bCs/>
                <w:color w:val="auto"/>
                <w:sz w:val="14"/>
                <w:szCs w:val="14"/>
              </w:rPr>
              <w:t>FY16</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05375B">
            <w:pPr>
              <w:jc w:val="right"/>
              <w:rPr>
                <w:b/>
                <w:bCs/>
                <w:color w:val="auto"/>
                <w:sz w:val="14"/>
                <w:szCs w:val="14"/>
              </w:rPr>
            </w:pPr>
            <w:r w:rsidRPr="006619BF">
              <w:rPr>
                <w:b/>
                <w:bCs/>
                <w:color w:val="auto"/>
                <w:sz w:val="14"/>
                <w:szCs w:val="14"/>
              </w:rPr>
              <w:t>FY17</w:t>
            </w:r>
          </w:p>
        </w:tc>
        <w:tc>
          <w:tcPr>
            <w:tcW w:w="83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Apr</w:t>
            </w:r>
          </w:p>
        </w:tc>
        <w:tc>
          <w:tcPr>
            <w:tcW w:w="812"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May</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Jan</w:t>
            </w:r>
          </w:p>
        </w:tc>
        <w:tc>
          <w:tcPr>
            <w:tcW w:w="812" w:type="dxa"/>
            <w:tcBorders>
              <w:top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Feb</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Apr</w:t>
            </w:r>
          </w:p>
        </w:tc>
        <w:tc>
          <w:tcPr>
            <w:tcW w:w="779" w:type="dxa"/>
            <w:tcBorders>
              <w:top w:val="single" w:sz="4" w:space="0" w:color="auto"/>
              <w:bottom w:val="single" w:sz="12" w:space="0" w:color="auto"/>
              <w:right w:val="nil"/>
            </w:tcBorders>
            <w:shd w:val="clear" w:color="auto" w:fill="auto"/>
            <w:tcMar>
              <w:left w:w="43" w:type="dxa"/>
              <w:right w:w="43" w:type="dxa"/>
            </w:tcMar>
            <w:vAlign w:val="center"/>
            <w:hideMark/>
          </w:tcPr>
          <w:p w:rsidR="00223B68" w:rsidRPr="006619BF" w:rsidRDefault="00223B68" w:rsidP="00223B68">
            <w:pPr>
              <w:jc w:val="right"/>
              <w:rPr>
                <w:b/>
                <w:bCs/>
                <w:color w:val="auto"/>
                <w:sz w:val="14"/>
                <w:szCs w:val="14"/>
              </w:rPr>
            </w:pPr>
            <w:r>
              <w:rPr>
                <w:b/>
                <w:bCs/>
                <w:color w:val="auto"/>
                <w:sz w:val="14"/>
                <w:szCs w:val="14"/>
              </w:rPr>
              <w:t xml:space="preserve">May </w:t>
            </w:r>
            <w:r w:rsidRPr="00223B68">
              <w:rPr>
                <w:b/>
                <w:bCs/>
                <w:color w:val="auto"/>
                <w:sz w:val="14"/>
                <w:szCs w:val="14"/>
                <w:vertAlign w:val="superscript"/>
              </w:rPr>
              <w:t>P</w:t>
            </w:r>
          </w:p>
        </w:tc>
      </w:tr>
      <w:tr w:rsidR="00223B68" w:rsidRPr="00247299" w:rsidTr="00223B68">
        <w:trPr>
          <w:trHeight w:hRule="exact" w:val="230"/>
          <w:jc w:val="center"/>
        </w:trPr>
        <w:tc>
          <w:tcPr>
            <w:tcW w:w="3565" w:type="dxa"/>
            <w:tcBorders>
              <w:top w:val="single" w:sz="12" w:space="0" w:color="auto"/>
              <w:left w:val="nil"/>
              <w:bottom w:val="nil"/>
              <w:right w:val="nil"/>
            </w:tcBorders>
            <w:shd w:val="clear" w:color="auto" w:fill="auto"/>
            <w:tcMar>
              <w:left w:w="86" w:type="dxa"/>
              <w:right w:w="29" w:type="dxa"/>
            </w:tcMar>
            <w:vAlign w:val="center"/>
            <w:hideMark/>
          </w:tcPr>
          <w:p w:rsidR="00223B68" w:rsidRPr="00AC5C7D" w:rsidRDefault="00223B68" w:rsidP="009C5044">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223B68" w:rsidRPr="00247299" w:rsidRDefault="00223B68" w:rsidP="0005375B">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223B68" w:rsidRPr="00247299" w:rsidRDefault="00223B68" w:rsidP="009C5044">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223B68" w:rsidRPr="00247299" w:rsidRDefault="00223B68" w:rsidP="00223B68">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223B68" w:rsidRPr="00247299" w:rsidRDefault="00223B68" w:rsidP="009C504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223B68" w:rsidRPr="00247299" w:rsidRDefault="00223B68" w:rsidP="00223B68">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223B68" w:rsidRPr="00247299" w:rsidRDefault="00223B68" w:rsidP="00223B68">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223B68" w:rsidRPr="00247299" w:rsidRDefault="00223B68"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247299" w:rsidRDefault="00223B68" w:rsidP="00223B68">
            <w:pPr>
              <w:jc w:val="right"/>
              <w:rPr>
                <w:rFonts w:ascii="Calibri" w:hAnsi="Calibri"/>
                <w:sz w:val="22"/>
                <w:szCs w:val="22"/>
              </w:rPr>
            </w:pPr>
          </w:p>
        </w:tc>
        <w:tc>
          <w:tcPr>
            <w:tcW w:w="779" w:type="dxa"/>
            <w:tcBorders>
              <w:top w:val="nil"/>
              <w:left w:val="nil"/>
              <w:bottom w:val="nil"/>
              <w:right w:val="nil"/>
            </w:tcBorders>
            <w:shd w:val="clear" w:color="auto" w:fill="auto"/>
            <w:noWrap/>
            <w:tcMar>
              <w:left w:w="43" w:type="dxa"/>
              <w:right w:w="43" w:type="dxa"/>
            </w:tcMar>
            <w:vAlign w:val="center"/>
            <w:hideMark/>
          </w:tcPr>
          <w:p w:rsidR="00223B68" w:rsidRPr="00247299" w:rsidRDefault="00223B68" w:rsidP="009C5044">
            <w:pPr>
              <w:jc w:val="right"/>
              <w:rPr>
                <w:rFonts w:ascii="Calibri" w:hAnsi="Calibri"/>
                <w:sz w:val="22"/>
                <w:szCs w:val="22"/>
              </w:rPr>
            </w:pP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3,333,784</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3,911,315</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3,507,568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3,683,822</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3,993,781</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4,053,248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4,098,603</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4,190,279</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4,367,855</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18,756</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22,692</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22,648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22,726</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22,914</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22,737</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22,983</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23,732</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26,383</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9,472,313</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10,646,875</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10,101,482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10,157,435</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10,651,824</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10,647,534</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11,161,716</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10,968,540</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11,008,356</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F1284A" w:rsidRPr="005D516E" w:rsidRDefault="00F1284A" w:rsidP="0005375B">
            <w:pPr>
              <w:jc w:val="right"/>
              <w:rPr>
                <w:i/>
                <w:iCs/>
                <w:sz w:val="14"/>
                <w:szCs w:val="14"/>
              </w:rPr>
            </w:pPr>
            <w:r w:rsidRPr="005D516E">
              <w:rPr>
                <w:i/>
                <w:iCs/>
                <w:sz w:val="14"/>
                <w:szCs w:val="14"/>
              </w:rPr>
              <w:t>587,258</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i/>
                <w:iCs/>
                <w:sz w:val="14"/>
                <w:szCs w:val="14"/>
              </w:rPr>
            </w:pPr>
            <w:r>
              <w:rPr>
                <w:i/>
                <w:iCs/>
                <w:sz w:val="14"/>
                <w:szCs w:val="14"/>
              </w:rPr>
              <w:t>655,340</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604,272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i/>
                <w:iCs/>
                <w:sz w:val="14"/>
                <w:szCs w:val="14"/>
              </w:rPr>
            </w:pPr>
            <w:r>
              <w:rPr>
                <w:i/>
                <w:iCs/>
                <w:sz w:val="14"/>
                <w:szCs w:val="14"/>
              </w:rPr>
              <w:t>600,676</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735,612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741,541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780,281</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770,364</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i/>
                <w:iCs/>
                <w:sz w:val="14"/>
                <w:szCs w:val="14"/>
              </w:rPr>
            </w:pPr>
            <w:r>
              <w:rPr>
                <w:i/>
                <w:iCs/>
                <w:sz w:val="14"/>
                <w:szCs w:val="14"/>
              </w:rPr>
              <w:t>784,341</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13,631,698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13,863,983</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14,668,520</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14,723,518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15,283,302</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15,182,550</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15,402,594</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20"/>
              </w:rPr>
            </w:pP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E4757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1,007,598</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602,049</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627,558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701,915</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309,012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211,288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118,992</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126,499</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(65,210)</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1,033,016</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828,923</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833,071</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924,383</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543,853</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430,973</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364,599</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355,243</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196,588</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(25,418)</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(226,873)</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(205,513)</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(222,468)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(234,841)</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(219,686)</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(245,607)</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(228,744)</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(261,798)</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E4757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11,817,255</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13,978,833</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13,004,140</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13,162,068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14,359,508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14,512,230</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15,164,310</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15,056,051</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15,467,804</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2,533,251</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3,538,889</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3,034,548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3,112,023</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3,824,479</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3,956,633</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4,132,160</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4,200,434</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4,607,800</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9,284,004</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10,439,944</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9,969,592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10,050,045</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10,535,028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10,555,597</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11,032,150</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10,855,618</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10,860,004</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7,819,545</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8,955,597</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8,468,203</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8,726,247</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9,198,623</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9,240,669</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9,672,114</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9,769,185</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9,943,670</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7,194,814</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8,282,074</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7,946,346</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8,059,520</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8,554,817</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8,608,051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9,052,656</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9,132,083</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9,182,935</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1,442,243</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2,350,109</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2,306,762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2,364,991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3,253,035</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2,786,158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4,511,578</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3,666,206</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4,751,412</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1,730,308</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2,440,624</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2,718,381</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2,734,608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3,521,780</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3,074,519</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4,749,712</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3,823,090</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4,914,953</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(329,211)</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(91,238)</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(162,378)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(201,560)</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(17,388)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(608,147)</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(15,348)</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(973,215)</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(10,869)</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(278,291)</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(88,555)</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(399,121)</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(359,065)</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(259,227)</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(273,622)</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(226,928)</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(138,897)</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(146,300)</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(18,257)</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(1,460)</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(47,598)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(49,388)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(42,528)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(41,786)</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(40,155)</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(37,253)</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(26,796)</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(76,020)</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(30,245)</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(56,612)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(58,834)</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(54,617)</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(67,870)</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(61,825)</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(52,598)</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(47,766)</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(96,432)</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(38,146)</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(187,323)</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(156,641)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(81,892)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(82,567)</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(69,243)</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(16,245)</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(45,992)</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(87,581)</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(18,704)</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(107,587)</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(94,202)</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(80,189)</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(81,398)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(55,706)</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(32,801)</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(25,747)</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955</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7,279</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1,216</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2,009</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4,819</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329</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3,900</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(589)</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1,256</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(10,730)</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(9,239)</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(13,714)</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(12,562)</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(14,337)</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(15,068)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(15,106)</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(17,397)</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(18,497)</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sz w:val="14"/>
                <w:szCs w:val="14"/>
              </w:rPr>
            </w:pPr>
            <w:r w:rsidRPr="0018778B">
              <w:rPr>
                <w:sz w:val="14"/>
                <w:szCs w:val="14"/>
              </w:rPr>
              <w:t>5,752,571</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5,931,965</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5,639,584</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5,694,530</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5,301,782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5,821,893</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4,541,078</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5,465,877</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4,431,523</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6,270,024</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6,631,399</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6,284,872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6,349,761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6,044,156</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6,550,077</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5,281,861</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6,214,767</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5,196,609</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sz w:val="14"/>
                <w:szCs w:val="14"/>
              </w:rPr>
            </w:pPr>
            <w:r w:rsidRPr="0018778B">
              <w:rPr>
                <w:sz w:val="14"/>
                <w:szCs w:val="14"/>
              </w:rPr>
              <w:t>(716,773)</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(883,796)</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(865,866)</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(837,605)</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(1,021,491)</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(1,017,383)</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(1,017,458)</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(1,009,310)</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(987,581)</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(517,453)</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(699,434)</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(645,288)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(655,231)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(742,374)</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(728,184)</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(740,782)</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(748,890)</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(765,086)</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sz w:val="14"/>
                <w:szCs w:val="14"/>
              </w:rPr>
            </w:pPr>
            <w:r w:rsidRPr="0018778B">
              <w:rPr>
                <w:sz w:val="14"/>
                <w:szCs w:val="14"/>
              </w:rPr>
              <w:t>(518,477)</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(700,458)</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(646,313)</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(656,255)</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(743,398)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(729,209)</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(741,807)</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(749,914)</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(766,110)</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636,574</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686,508</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531,217</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675,937</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655,141</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641,572</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628,066</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645,646</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769,349</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(11,843)</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(12,985)</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(9,360)</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(9,210)</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(11,335)</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(8,954)</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(8,608)</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(8,544)</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(8,614)</w:t>
            </w:r>
          </w:p>
        </w:tc>
      </w:tr>
      <w:tr w:rsidR="00F1284A" w:rsidRPr="00247299" w:rsidTr="00F1284A">
        <w:trPr>
          <w:trHeight w:hRule="exact" w:val="230"/>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9C504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5,012,588</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6,011,267</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5,742,002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5,783,037</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6,359,972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6,453,189</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6,659,489</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6,663,868</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6,740,464</w:t>
            </w:r>
          </w:p>
        </w:tc>
      </w:tr>
      <w:tr w:rsidR="00F1284A" w:rsidRPr="00247299" w:rsidTr="00F1284A">
        <w:trPr>
          <w:trHeight w:hRule="exact" w:val="230"/>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9C504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4,449,547</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5,197,473</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4,966,764</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4,957,081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5,429,886</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5,509,969</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5,671,126</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5,695,942</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5,750,377</w:t>
            </w:r>
          </w:p>
        </w:tc>
      </w:tr>
      <w:tr w:rsidR="00F1284A" w:rsidRPr="00247299" w:rsidTr="00F1284A">
        <w:trPr>
          <w:trHeight w:hRule="exact" w:val="230"/>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9C504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sz w:val="14"/>
                <w:szCs w:val="14"/>
              </w:rPr>
            </w:pPr>
            <w:r w:rsidRPr="0018778B">
              <w:rPr>
                <w:sz w:val="14"/>
                <w:szCs w:val="14"/>
              </w:rPr>
              <w:t>3,729,733</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4,241,174</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4,037,353</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4,020,491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4,387,045</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4,445,563</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4,577,098</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4,582,013</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4,618,883</w:t>
            </w:r>
          </w:p>
        </w:tc>
      </w:tr>
      <w:tr w:rsidR="00F1284A" w:rsidRPr="00247299" w:rsidTr="00F1284A">
        <w:trPr>
          <w:trHeight w:hRule="exact" w:val="230"/>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9C504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sz w:val="14"/>
                <w:szCs w:val="14"/>
              </w:rPr>
            </w:pPr>
            <w:r w:rsidRPr="0018778B">
              <w:rPr>
                <w:sz w:val="14"/>
                <w:szCs w:val="14"/>
              </w:rPr>
              <w:t>488,967</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628,335</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607,117</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618,001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642,434</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652,231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670,299</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680,871</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694,270</w:t>
            </w:r>
          </w:p>
        </w:tc>
      </w:tr>
      <w:tr w:rsidR="00F1284A" w:rsidRPr="00247299" w:rsidTr="00F1284A">
        <w:trPr>
          <w:trHeight w:hRule="exact" w:val="230"/>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9C504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sz w:val="14"/>
                <w:szCs w:val="14"/>
              </w:rPr>
            </w:pPr>
            <w:r w:rsidRPr="0018778B">
              <w:rPr>
                <w:sz w:val="14"/>
                <w:szCs w:val="14"/>
              </w:rPr>
              <w:t>230,847</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327,963</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322,295</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318,589</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400,407</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412,174</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423,729</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433,057</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437,224</w:t>
            </w:r>
          </w:p>
        </w:tc>
      </w:tr>
      <w:tr w:rsidR="00F1284A" w:rsidRPr="00247299" w:rsidTr="00F1284A">
        <w:trPr>
          <w:trHeight w:hRule="exact" w:val="230"/>
          <w:jc w:val="center"/>
        </w:trPr>
        <w:tc>
          <w:tcPr>
            <w:tcW w:w="3565" w:type="dxa"/>
            <w:tcBorders>
              <w:top w:val="nil"/>
              <w:left w:val="nil"/>
              <w:bottom w:val="nil"/>
              <w:right w:val="nil"/>
            </w:tcBorders>
            <w:shd w:val="clear" w:color="auto" w:fill="auto"/>
            <w:tcMar>
              <w:left w:w="86" w:type="dxa"/>
              <w:right w:w="29" w:type="dxa"/>
            </w:tcMar>
            <w:vAlign w:val="center"/>
            <w:hideMark/>
          </w:tcPr>
          <w:p w:rsidR="00F1284A" w:rsidRPr="00AC5C7D" w:rsidRDefault="00F1284A" w:rsidP="009C504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568,057</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822,797</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776,753</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827,041</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938,378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951,378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996,435</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975,960</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998,150</w:t>
            </w:r>
          </w:p>
        </w:tc>
      </w:tr>
      <w:tr w:rsidR="00F1284A" w:rsidRPr="00247299" w:rsidTr="00F1284A">
        <w:trPr>
          <w:trHeight w:hRule="exact" w:val="189"/>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6A3FB1">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(24,244)</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(24,244)</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(24,244)</w:t>
            </w:r>
          </w:p>
        </w:tc>
      </w:tr>
      <w:tr w:rsidR="00F1284A" w:rsidRPr="00247299" w:rsidTr="00F1284A">
        <w:trPr>
          <w:trHeight w:hRule="exact" w:val="230"/>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9C504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19,228</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15,241</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22,728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23,159</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15,952</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16,085</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16,171</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16,210</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16,181</w:t>
            </w:r>
          </w:p>
        </w:tc>
      </w:tr>
      <w:tr w:rsidR="00F1284A" w:rsidRPr="00247299" w:rsidTr="00F1284A">
        <w:trPr>
          <w:trHeight w:hRule="exact" w:val="230"/>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9C504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(1,014,878)</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(988,031)</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(1,206,065)</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(1,347,216)</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(1,199,087)</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(1,181,627)</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(1,167,292)</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(1,377,002)</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(1,216,330)</w:t>
            </w:r>
          </w:p>
        </w:tc>
      </w:tr>
      <w:tr w:rsidR="00F1284A" w:rsidRPr="00247299" w:rsidTr="00F1284A">
        <w:trPr>
          <w:trHeight w:hRule="exact" w:val="230"/>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9C504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13,631,698</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b/>
                <w:bCs/>
                <w:sz w:val="14"/>
                <w:szCs w:val="14"/>
              </w:rPr>
            </w:pPr>
            <w:r>
              <w:rPr>
                <w:b/>
                <w:bCs/>
                <w:sz w:val="14"/>
                <w:szCs w:val="14"/>
              </w:rPr>
              <w:t>13,863,983</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14,668,520</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14,723,518</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15,283,302</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b/>
                <w:bCs/>
                <w:sz w:val="14"/>
                <w:szCs w:val="14"/>
              </w:rPr>
            </w:pPr>
            <w:r>
              <w:rPr>
                <w:b/>
                <w:bCs/>
                <w:sz w:val="14"/>
                <w:szCs w:val="14"/>
              </w:rPr>
              <w:t>15,182,550</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b/>
                <w:bCs/>
                <w:sz w:val="14"/>
                <w:szCs w:val="14"/>
              </w:rPr>
            </w:pPr>
            <w:r>
              <w:rPr>
                <w:b/>
                <w:bCs/>
                <w:sz w:val="14"/>
                <w:szCs w:val="14"/>
              </w:rPr>
              <w:t>15,402,594</w:t>
            </w:r>
          </w:p>
        </w:tc>
      </w:tr>
      <w:tr w:rsidR="00F1284A" w:rsidRPr="00247299" w:rsidTr="00F1284A">
        <w:trPr>
          <w:trHeight w:hRule="exact" w:val="230"/>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9C504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20"/>
              </w:rPr>
            </w:pPr>
          </w:p>
        </w:tc>
      </w:tr>
      <w:tr w:rsidR="00F1284A" w:rsidRPr="00247299" w:rsidTr="00F1284A">
        <w:trPr>
          <w:trHeight w:hRule="exact" w:val="230"/>
          <w:jc w:val="center"/>
        </w:trPr>
        <w:tc>
          <w:tcPr>
            <w:tcW w:w="3565" w:type="dxa"/>
            <w:tcBorders>
              <w:top w:val="nil"/>
              <w:left w:val="nil"/>
              <w:bottom w:val="nil"/>
              <w:right w:val="nil"/>
            </w:tcBorders>
            <w:shd w:val="clear" w:color="auto" w:fill="auto"/>
            <w:noWrap/>
            <w:tcMar>
              <w:left w:w="86" w:type="dxa"/>
              <w:right w:w="29" w:type="dxa"/>
            </w:tcMar>
            <w:vAlign w:val="center"/>
            <w:hideMark/>
          </w:tcPr>
          <w:p w:rsidR="00F1284A" w:rsidRPr="00AC5C7D" w:rsidRDefault="00F1284A" w:rsidP="009C504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F1284A" w:rsidRPr="0018778B" w:rsidRDefault="00F1284A" w:rsidP="0005375B">
            <w:pPr>
              <w:jc w:val="right"/>
              <w:rPr>
                <w:sz w:val="14"/>
                <w:szCs w:val="14"/>
              </w:rPr>
            </w:pPr>
            <w:r w:rsidRPr="0018778B">
              <w:rPr>
                <w:sz w:val="14"/>
                <w:szCs w:val="14"/>
              </w:rPr>
              <w:t>30,482</w:t>
            </w:r>
          </w:p>
        </w:tc>
        <w:tc>
          <w:tcPr>
            <w:tcW w:w="821" w:type="dxa"/>
            <w:tcBorders>
              <w:top w:val="nil"/>
              <w:left w:val="nil"/>
              <w:bottom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50,463</w:t>
            </w:r>
          </w:p>
        </w:tc>
        <w:tc>
          <w:tcPr>
            <w:tcW w:w="83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46,747</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38,776</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25,056</w:t>
            </w:r>
          </w:p>
        </w:tc>
        <w:tc>
          <w:tcPr>
            <w:tcW w:w="812"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41,669</w:t>
            </w:r>
          </w:p>
        </w:tc>
        <w:tc>
          <w:tcPr>
            <w:tcW w:w="81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52,064</w:t>
            </w:r>
          </w:p>
        </w:tc>
        <w:tc>
          <w:tcPr>
            <w:tcW w:w="900" w:type="dxa"/>
            <w:tcBorders>
              <w:top w:val="nil"/>
              <w:left w:val="nil"/>
              <w:bottom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67,908</w:t>
            </w:r>
          </w:p>
        </w:tc>
        <w:tc>
          <w:tcPr>
            <w:tcW w:w="779" w:type="dxa"/>
            <w:tcBorders>
              <w:top w:val="nil"/>
              <w:left w:val="nil"/>
              <w:bottom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67,228</w:t>
            </w:r>
          </w:p>
        </w:tc>
      </w:tr>
      <w:tr w:rsidR="00F1284A" w:rsidRPr="00247299" w:rsidTr="00F1284A">
        <w:trPr>
          <w:trHeight w:hRule="exact" w:val="230"/>
          <w:jc w:val="center"/>
        </w:trPr>
        <w:tc>
          <w:tcPr>
            <w:tcW w:w="3565" w:type="dxa"/>
            <w:tcBorders>
              <w:top w:val="nil"/>
              <w:left w:val="nil"/>
              <w:right w:val="nil"/>
            </w:tcBorders>
            <w:shd w:val="clear" w:color="auto" w:fill="auto"/>
            <w:noWrap/>
            <w:tcMar>
              <w:left w:w="86" w:type="dxa"/>
              <w:right w:w="29" w:type="dxa"/>
            </w:tcMar>
            <w:vAlign w:val="center"/>
            <w:hideMark/>
          </w:tcPr>
          <w:p w:rsidR="00F1284A" w:rsidRPr="00AC5C7D" w:rsidRDefault="00F1284A" w:rsidP="009C504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F1284A" w:rsidRPr="0018778B" w:rsidRDefault="00F1284A" w:rsidP="0005375B">
            <w:pPr>
              <w:jc w:val="right"/>
              <w:rPr>
                <w:sz w:val="14"/>
                <w:szCs w:val="14"/>
              </w:rPr>
            </w:pPr>
            <w:r w:rsidRPr="0018778B">
              <w:rPr>
                <w:sz w:val="14"/>
                <w:szCs w:val="14"/>
              </w:rPr>
              <w:t>2,614,243</w:t>
            </w:r>
          </w:p>
        </w:tc>
        <w:tc>
          <w:tcPr>
            <w:tcW w:w="821" w:type="dxa"/>
            <w:tcBorders>
              <w:top w:val="nil"/>
              <w:left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3,711,754</w:t>
            </w:r>
          </w:p>
        </w:tc>
        <w:tc>
          <w:tcPr>
            <w:tcW w:w="832"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3,526,383</w:t>
            </w:r>
          </w:p>
        </w:tc>
        <w:tc>
          <w:tcPr>
            <w:tcW w:w="812" w:type="dxa"/>
            <w:tcBorders>
              <w:top w:val="nil"/>
              <w:left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3,494,023</w:t>
            </w:r>
          </w:p>
        </w:tc>
        <w:tc>
          <w:tcPr>
            <w:tcW w:w="810"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3,740,720</w:t>
            </w:r>
          </w:p>
        </w:tc>
        <w:tc>
          <w:tcPr>
            <w:tcW w:w="812"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4,270,555</w:t>
            </w:r>
          </w:p>
        </w:tc>
        <w:tc>
          <w:tcPr>
            <w:tcW w:w="810"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3,442,616</w:t>
            </w:r>
          </w:p>
        </w:tc>
        <w:tc>
          <w:tcPr>
            <w:tcW w:w="900"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4,400,020</w:t>
            </w:r>
          </w:p>
        </w:tc>
        <w:tc>
          <w:tcPr>
            <w:tcW w:w="779" w:type="dxa"/>
            <w:tcBorders>
              <w:top w:val="nil"/>
              <w:left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3,373,865</w:t>
            </w:r>
          </w:p>
        </w:tc>
      </w:tr>
      <w:tr w:rsidR="00F1284A" w:rsidRPr="00247299" w:rsidTr="00F1284A">
        <w:trPr>
          <w:trHeight w:hRule="exact" w:val="230"/>
          <w:jc w:val="center"/>
        </w:trPr>
        <w:tc>
          <w:tcPr>
            <w:tcW w:w="3565" w:type="dxa"/>
            <w:tcBorders>
              <w:top w:val="nil"/>
              <w:left w:val="nil"/>
              <w:right w:val="nil"/>
            </w:tcBorders>
            <w:shd w:val="clear" w:color="auto" w:fill="auto"/>
            <w:noWrap/>
            <w:tcMar>
              <w:left w:w="86" w:type="dxa"/>
              <w:right w:w="29" w:type="dxa"/>
            </w:tcMar>
            <w:vAlign w:val="center"/>
            <w:hideMark/>
          </w:tcPr>
          <w:p w:rsidR="00F1284A" w:rsidRPr="00B53708" w:rsidRDefault="00F1284A" w:rsidP="009C504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F1284A" w:rsidRPr="0018778B" w:rsidRDefault="00F1284A" w:rsidP="0005375B">
            <w:pPr>
              <w:jc w:val="right"/>
              <w:rPr>
                <w:sz w:val="14"/>
                <w:szCs w:val="14"/>
              </w:rPr>
            </w:pPr>
            <w:r w:rsidRPr="0018778B">
              <w:rPr>
                <w:sz w:val="14"/>
                <w:szCs w:val="14"/>
              </w:rPr>
              <w:t>7,117,041</w:t>
            </w:r>
          </w:p>
        </w:tc>
        <w:tc>
          <w:tcPr>
            <w:tcW w:w="821" w:type="dxa"/>
            <w:tcBorders>
              <w:top w:val="nil"/>
              <w:left w:val="nil"/>
              <w:right w:val="nil"/>
            </w:tcBorders>
            <w:shd w:val="clear" w:color="auto" w:fill="auto"/>
            <w:tcMar>
              <w:left w:w="43" w:type="dxa"/>
              <w:right w:w="43" w:type="dxa"/>
            </w:tcMar>
            <w:vAlign w:val="center"/>
            <w:hideMark/>
          </w:tcPr>
          <w:p w:rsidR="00F1284A" w:rsidRDefault="00F1284A" w:rsidP="005D6F97">
            <w:pPr>
              <w:jc w:val="right"/>
              <w:rPr>
                <w:sz w:val="14"/>
                <w:szCs w:val="14"/>
              </w:rPr>
            </w:pPr>
            <w:r>
              <w:rPr>
                <w:sz w:val="14"/>
                <w:szCs w:val="14"/>
              </w:rPr>
              <w:t>8,163,028</w:t>
            </w:r>
          </w:p>
        </w:tc>
        <w:tc>
          <w:tcPr>
            <w:tcW w:w="832"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7,842,862</w:t>
            </w:r>
          </w:p>
        </w:tc>
        <w:tc>
          <w:tcPr>
            <w:tcW w:w="812" w:type="dxa"/>
            <w:tcBorders>
              <w:top w:val="nil"/>
              <w:left w:val="nil"/>
              <w:right w:val="nil"/>
            </w:tcBorders>
            <w:shd w:val="clear" w:color="auto" w:fill="auto"/>
            <w:tcMar>
              <w:left w:w="43" w:type="dxa"/>
              <w:right w:w="43" w:type="dxa"/>
            </w:tcMar>
            <w:vAlign w:val="center"/>
            <w:hideMark/>
          </w:tcPr>
          <w:p w:rsidR="00F1284A" w:rsidRDefault="00F1284A" w:rsidP="00F1284A">
            <w:pPr>
              <w:jc w:val="right"/>
              <w:rPr>
                <w:sz w:val="14"/>
                <w:szCs w:val="14"/>
              </w:rPr>
            </w:pPr>
            <w:r>
              <w:rPr>
                <w:sz w:val="14"/>
                <w:szCs w:val="14"/>
              </w:rPr>
              <w:t>7,961,049</w:t>
            </w:r>
          </w:p>
        </w:tc>
        <w:tc>
          <w:tcPr>
            <w:tcW w:w="810"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8,497,555</w:t>
            </w:r>
          </w:p>
        </w:tc>
        <w:tc>
          <w:tcPr>
            <w:tcW w:w="812"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8,547,349</w:t>
            </w:r>
          </w:p>
        </w:tc>
        <w:tc>
          <w:tcPr>
            <w:tcW w:w="810"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8,976,557</w:t>
            </w:r>
          </w:p>
        </w:tc>
        <w:tc>
          <w:tcPr>
            <w:tcW w:w="900"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sz w:val="14"/>
                <w:szCs w:val="14"/>
              </w:rPr>
            </w:pPr>
            <w:r>
              <w:rPr>
                <w:sz w:val="14"/>
                <w:szCs w:val="14"/>
              </w:rPr>
              <w:t>9,049,030</w:t>
            </w:r>
          </w:p>
        </w:tc>
        <w:tc>
          <w:tcPr>
            <w:tcW w:w="779" w:type="dxa"/>
            <w:tcBorders>
              <w:top w:val="nil"/>
              <w:left w:val="nil"/>
              <w:right w:val="nil"/>
            </w:tcBorders>
            <w:shd w:val="clear" w:color="auto" w:fill="auto"/>
            <w:noWrap/>
            <w:tcMar>
              <w:left w:w="43" w:type="dxa"/>
              <w:right w:w="43" w:type="dxa"/>
            </w:tcMar>
            <w:vAlign w:val="center"/>
            <w:hideMark/>
          </w:tcPr>
          <w:p w:rsidR="00F1284A" w:rsidRDefault="00F1284A" w:rsidP="00F1284A">
            <w:pPr>
              <w:jc w:val="right"/>
              <w:rPr>
                <w:sz w:val="14"/>
                <w:szCs w:val="14"/>
              </w:rPr>
            </w:pPr>
            <w:r>
              <w:rPr>
                <w:sz w:val="14"/>
                <w:szCs w:val="14"/>
              </w:rPr>
              <w:t>9,102,363</w:t>
            </w:r>
          </w:p>
        </w:tc>
      </w:tr>
      <w:tr w:rsidR="00F1284A" w:rsidRPr="00247299" w:rsidTr="00F1284A">
        <w:trPr>
          <w:trHeight w:hRule="exact" w:val="230"/>
          <w:jc w:val="center"/>
        </w:trPr>
        <w:tc>
          <w:tcPr>
            <w:tcW w:w="3565" w:type="dxa"/>
            <w:tcBorders>
              <w:top w:val="nil"/>
              <w:left w:val="nil"/>
              <w:right w:val="nil"/>
            </w:tcBorders>
            <w:shd w:val="clear" w:color="auto" w:fill="auto"/>
            <w:noWrap/>
            <w:tcMar>
              <w:left w:w="86" w:type="dxa"/>
              <w:right w:w="29" w:type="dxa"/>
            </w:tcMar>
            <w:vAlign w:val="center"/>
            <w:hideMark/>
          </w:tcPr>
          <w:p w:rsidR="00F1284A" w:rsidRPr="0018778B" w:rsidRDefault="00F1284A" w:rsidP="009C504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F1284A" w:rsidRPr="0018778B" w:rsidRDefault="00F1284A" w:rsidP="0005375B">
            <w:pPr>
              <w:jc w:val="right"/>
              <w:rPr>
                <w:i/>
                <w:iCs/>
                <w:sz w:val="14"/>
                <w:szCs w:val="14"/>
              </w:rPr>
            </w:pPr>
            <w:r w:rsidRPr="0018778B">
              <w:rPr>
                <w:i/>
                <w:iCs/>
                <w:sz w:val="14"/>
                <w:szCs w:val="14"/>
              </w:rPr>
              <w:t>1,411,761</w:t>
            </w:r>
          </w:p>
        </w:tc>
        <w:tc>
          <w:tcPr>
            <w:tcW w:w="821" w:type="dxa"/>
            <w:tcBorders>
              <w:top w:val="nil"/>
              <w:left w:val="nil"/>
              <w:right w:val="nil"/>
            </w:tcBorders>
            <w:shd w:val="clear" w:color="auto" w:fill="auto"/>
            <w:tcMar>
              <w:left w:w="43" w:type="dxa"/>
              <w:right w:w="43" w:type="dxa"/>
            </w:tcMar>
            <w:vAlign w:val="center"/>
            <w:hideMark/>
          </w:tcPr>
          <w:p w:rsidR="00F1284A" w:rsidRDefault="00F1284A" w:rsidP="005D6F97">
            <w:pPr>
              <w:jc w:val="right"/>
              <w:rPr>
                <w:i/>
                <w:iCs/>
                <w:sz w:val="14"/>
                <w:szCs w:val="14"/>
              </w:rPr>
            </w:pPr>
            <w:r>
              <w:rPr>
                <w:i/>
                <w:iCs/>
                <w:sz w:val="14"/>
                <w:szCs w:val="14"/>
              </w:rPr>
              <w:t>2,299,646</w:t>
            </w:r>
          </w:p>
        </w:tc>
        <w:tc>
          <w:tcPr>
            <w:tcW w:w="832"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2,260,016</w:t>
            </w:r>
          </w:p>
        </w:tc>
        <w:tc>
          <w:tcPr>
            <w:tcW w:w="812" w:type="dxa"/>
            <w:tcBorders>
              <w:top w:val="nil"/>
              <w:left w:val="nil"/>
              <w:right w:val="nil"/>
            </w:tcBorders>
            <w:shd w:val="clear" w:color="auto" w:fill="auto"/>
            <w:tcMar>
              <w:left w:w="43" w:type="dxa"/>
              <w:right w:w="43" w:type="dxa"/>
            </w:tcMar>
            <w:vAlign w:val="center"/>
            <w:hideMark/>
          </w:tcPr>
          <w:p w:rsidR="00F1284A" w:rsidRDefault="00F1284A" w:rsidP="00F1284A">
            <w:pPr>
              <w:jc w:val="right"/>
              <w:rPr>
                <w:i/>
                <w:iCs/>
                <w:sz w:val="14"/>
                <w:szCs w:val="14"/>
              </w:rPr>
            </w:pPr>
            <w:r>
              <w:rPr>
                <w:i/>
                <w:iCs/>
                <w:sz w:val="14"/>
                <w:szCs w:val="14"/>
              </w:rPr>
              <w:t>2,326,215</w:t>
            </w:r>
          </w:p>
        </w:tc>
        <w:tc>
          <w:tcPr>
            <w:tcW w:w="810"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3,227,980</w:t>
            </w:r>
          </w:p>
        </w:tc>
        <w:tc>
          <w:tcPr>
            <w:tcW w:w="812"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2,744,489</w:t>
            </w:r>
          </w:p>
        </w:tc>
        <w:tc>
          <w:tcPr>
            <w:tcW w:w="810"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4,459,514</w:t>
            </w:r>
          </w:p>
        </w:tc>
        <w:tc>
          <w:tcPr>
            <w:tcW w:w="900" w:type="dxa"/>
            <w:tcBorders>
              <w:top w:val="nil"/>
              <w:left w:val="nil"/>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3,598,298</w:t>
            </w:r>
          </w:p>
        </w:tc>
        <w:tc>
          <w:tcPr>
            <w:tcW w:w="779" w:type="dxa"/>
            <w:tcBorders>
              <w:top w:val="nil"/>
              <w:left w:val="nil"/>
              <w:right w:val="nil"/>
            </w:tcBorders>
            <w:shd w:val="clear" w:color="auto" w:fill="auto"/>
            <w:noWrap/>
            <w:tcMar>
              <w:left w:w="43" w:type="dxa"/>
              <w:right w:w="43" w:type="dxa"/>
            </w:tcMar>
            <w:vAlign w:val="center"/>
            <w:hideMark/>
          </w:tcPr>
          <w:p w:rsidR="00F1284A" w:rsidRDefault="00F1284A" w:rsidP="00F1284A">
            <w:pPr>
              <w:jc w:val="right"/>
              <w:rPr>
                <w:i/>
                <w:iCs/>
                <w:sz w:val="14"/>
                <w:szCs w:val="14"/>
              </w:rPr>
            </w:pPr>
            <w:r>
              <w:rPr>
                <w:i/>
                <w:iCs/>
                <w:sz w:val="14"/>
                <w:szCs w:val="14"/>
              </w:rPr>
              <w:t>4,684,184</w:t>
            </w:r>
          </w:p>
        </w:tc>
      </w:tr>
      <w:tr w:rsidR="00F1284A" w:rsidRPr="00247299" w:rsidTr="00F1284A">
        <w:trPr>
          <w:trHeight w:hRule="exact" w:val="230"/>
          <w:jc w:val="center"/>
        </w:trPr>
        <w:tc>
          <w:tcPr>
            <w:tcW w:w="3565" w:type="dxa"/>
            <w:tcBorders>
              <w:left w:val="nil"/>
              <w:bottom w:val="single" w:sz="12" w:space="0" w:color="auto"/>
              <w:right w:val="nil"/>
            </w:tcBorders>
            <w:shd w:val="clear" w:color="auto" w:fill="auto"/>
            <w:noWrap/>
            <w:tcMar>
              <w:left w:w="86" w:type="dxa"/>
              <w:right w:w="29" w:type="dxa"/>
            </w:tcMar>
            <w:vAlign w:val="center"/>
            <w:hideMark/>
          </w:tcPr>
          <w:p w:rsidR="00F1284A" w:rsidRPr="0018778B" w:rsidRDefault="00F1284A" w:rsidP="009C504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F1284A" w:rsidRPr="0018778B" w:rsidRDefault="00F1284A" w:rsidP="0005375B">
            <w:pPr>
              <w:jc w:val="right"/>
              <w:rPr>
                <w:i/>
                <w:iCs/>
                <w:sz w:val="14"/>
                <w:szCs w:val="14"/>
              </w:rPr>
            </w:pPr>
            <w:r w:rsidRPr="0018778B">
              <w:rPr>
                <w:i/>
                <w:iCs/>
                <w:sz w:val="14"/>
                <w:szCs w:val="14"/>
              </w:rPr>
              <w:t>5,705,281</w:t>
            </w:r>
          </w:p>
        </w:tc>
        <w:tc>
          <w:tcPr>
            <w:tcW w:w="821" w:type="dxa"/>
            <w:tcBorders>
              <w:left w:val="nil"/>
              <w:bottom w:val="single" w:sz="12" w:space="0" w:color="auto"/>
              <w:right w:val="nil"/>
            </w:tcBorders>
            <w:shd w:val="clear" w:color="auto" w:fill="auto"/>
            <w:tcMar>
              <w:left w:w="43" w:type="dxa"/>
              <w:right w:w="43" w:type="dxa"/>
            </w:tcMar>
            <w:vAlign w:val="center"/>
            <w:hideMark/>
          </w:tcPr>
          <w:p w:rsidR="00F1284A" w:rsidRDefault="00F1284A" w:rsidP="005D6F97">
            <w:pPr>
              <w:jc w:val="right"/>
              <w:rPr>
                <w:i/>
                <w:iCs/>
                <w:sz w:val="14"/>
                <w:szCs w:val="14"/>
              </w:rPr>
            </w:pPr>
            <w:r>
              <w:rPr>
                <w:i/>
                <w:iCs/>
                <w:sz w:val="14"/>
                <w:szCs w:val="14"/>
              </w:rPr>
              <w:t>5,863,382</w:t>
            </w:r>
          </w:p>
        </w:tc>
        <w:tc>
          <w:tcPr>
            <w:tcW w:w="832" w:type="dxa"/>
            <w:tcBorders>
              <w:left w:val="nil"/>
              <w:bottom w:val="single" w:sz="12" w:space="0" w:color="auto"/>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5,582,846</w:t>
            </w:r>
          </w:p>
        </w:tc>
        <w:tc>
          <w:tcPr>
            <w:tcW w:w="812" w:type="dxa"/>
            <w:tcBorders>
              <w:left w:val="nil"/>
              <w:bottom w:val="single" w:sz="12" w:space="0" w:color="auto"/>
              <w:right w:val="nil"/>
            </w:tcBorders>
            <w:shd w:val="clear" w:color="auto" w:fill="auto"/>
            <w:tcMar>
              <w:left w:w="43" w:type="dxa"/>
              <w:right w:w="43" w:type="dxa"/>
            </w:tcMar>
            <w:vAlign w:val="center"/>
            <w:hideMark/>
          </w:tcPr>
          <w:p w:rsidR="00F1284A" w:rsidRDefault="00F1284A" w:rsidP="00F1284A">
            <w:pPr>
              <w:jc w:val="right"/>
              <w:rPr>
                <w:i/>
                <w:iCs/>
                <w:sz w:val="14"/>
                <w:szCs w:val="14"/>
              </w:rPr>
            </w:pPr>
            <w:r>
              <w:rPr>
                <w:i/>
                <w:iCs/>
                <w:sz w:val="14"/>
                <w:szCs w:val="14"/>
              </w:rPr>
              <w:t>5,634,835</w:t>
            </w:r>
          </w:p>
        </w:tc>
        <w:tc>
          <w:tcPr>
            <w:tcW w:w="810" w:type="dxa"/>
            <w:tcBorders>
              <w:left w:val="nil"/>
              <w:bottom w:val="single" w:sz="12" w:space="0" w:color="auto"/>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5,269,576</w:t>
            </w:r>
          </w:p>
        </w:tc>
        <w:tc>
          <w:tcPr>
            <w:tcW w:w="812" w:type="dxa"/>
            <w:tcBorders>
              <w:left w:val="nil"/>
              <w:bottom w:val="single" w:sz="12" w:space="0" w:color="auto"/>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5,802,860</w:t>
            </w:r>
          </w:p>
        </w:tc>
        <w:tc>
          <w:tcPr>
            <w:tcW w:w="810" w:type="dxa"/>
            <w:tcBorders>
              <w:left w:val="nil"/>
              <w:bottom w:val="single" w:sz="12" w:space="0" w:color="auto"/>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4,517,043</w:t>
            </w:r>
          </w:p>
        </w:tc>
        <w:tc>
          <w:tcPr>
            <w:tcW w:w="900" w:type="dxa"/>
            <w:tcBorders>
              <w:left w:val="nil"/>
              <w:bottom w:val="single" w:sz="12" w:space="0" w:color="auto"/>
              <w:right w:val="nil"/>
            </w:tcBorders>
            <w:shd w:val="clear" w:color="auto" w:fill="auto"/>
            <w:tcMar>
              <w:left w:w="43" w:type="dxa"/>
              <w:right w:w="43" w:type="dxa"/>
            </w:tcMar>
            <w:vAlign w:val="center"/>
            <w:hideMark/>
          </w:tcPr>
          <w:p w:rsidR="00F1284A" w:rsidRDefault="00F1284A" w:rsidP="00223B68">
            <w:pPr>
              <w:jc w:val="right"/>
              <w:rPr>
                <w:i/>
                <w:iCs/>
                <w:sz w:val="14"/>
                <w:szCs w:val="14"/>
              </w:rPr>
            </w:pPr>
            <w:r>
              <w:rPr>
                <w:i/>
                <w:iCs/>
                <w:sz w:val="14"/>
                <w:szCs w:val="14"/>
              </w:rPr>
              <w:t>5,450,733</w:t>
            </w:r>
          </w:p>
        </w:tc>
        <w:tc>
          <w:tcPr>
            <w:tcW w:w="779" w:type="dxa"/>
            <w:tcBorders>
              <w:left w:val="nil"/>
              <w:bottom w:val="single" w:sz="12" w:space="0" w:color="auto"/>
              <w:right w:val="nil"/>
            </w:tcBorders>
            <w:shd w:val="clear" w:color="auto" w:fill="auto"/>
            <w:noWrap/>
            <w:tcMar>
              <w:left w:w="43" w:type="dxa"/>
              <w:right w:w="43" w:type="dxa"/>
            </w:tcMar>
            <w:vAlign w:val="center"/>
            <w:hideMark/>
          </w:tcPr>
          <w:p w:rsidR="00F1284A" w:rsidRDefault="00F1284A" w:rsidP="00F1284A">
            <w:pPr>
              <w:jc w:val="right"/>
              <w:rPr>
                <w:i/>
                <w:iCs/>
                <w:sz w:val="14"/>
                <w:szCs w:val="14"/>
              </w:rPr>
            </w:pPr>
            <w:r>
              <w:rPr>
                <w:i/>
                <w:iCs/>
                <w:sz w:val="14"/>
                <w:szCs w:val="14"/>
              </w:rPr>
              <w:t>4,418,179</w:t>
            </w:r>
          </w:p>
        </w:tc>
      </w:tr>
      <w:tr w:rsidR="00223B68" w:rsidRPr="00247299" w:rsidTr="008E70CB">
        <w:trPr>
          <w:trHeight w:hRule="exact" w:val="174"/>
          <w:jc w:val="center"/>
        </w:trPr>
        <w:tc>
          <w:tcPr>
            <w:tcW w:w="10918" w:type="dxa"/>
            <w:gridSpan w:val="10"/>
            <w:tcBorders>
              <w:top w:val="single" w:sz="12" w:space="0" w:color="auto"/>
              <w:left w:val="nil"/>
              <w:right w:val="nil"/>
            </w:tcBorders>
            <w:shd w:val="clear" w:color="auto" w:fill="auto"/>
            <w:noWrap/>
            <w:vAlign w:val="bottom"/>
            <w:hideMark/>
          </w:tcPr>
          <w:p w:rsidR="00223B68" w:rsidRPr="00247299" w:rsidRDefault="00223B68" w:rsidP="009C5044">
            <w:pPr>
              <w:jc w:val="right"/>
              <w:rPr>
                <w:color w:val="auto"/>
                <w:sz w:val="14"/>
                <w:szCs w:val="14"/>
              </w:rPr>
            </w:pPr>
            <w:r>
              <w:rPr>
                <w:sz w:val="14"/>
                <w:szCs w:val="14"/>
              </w:rPr>
              <w:t>Source: Statistics &amp; Data Warehouse Department SBP</w:t>
            </w:r>
            <w:r w:rsidRPr="00247299">
              <w:rPr>
                <w:color w:val="auto"/>
                <w:sz w:val="14"/>
                <w:szCs w:val="14"/>
              </w:rPr>
              <w:t> </w:t>
            </w:r>
          </w:p>
          <w:p w:rsidR="00223B68" w:rsidRPr="00247299" w:rsidRDefault="00223B68" w:rsidP="009C5044">
            <w:pPr>
              <w:jc w:val="right"/>
              <w:rPr>
                <w:rFonts w:ascii="Calibri" w:hAnsi="Calibri"/>
                <w:sz w:val="22"/>
                <w:szCs w:val="22"/>
              </w:rPr>
            </w:pPr>
            <w:r w:rsidRPr="00247299">
              <w:rPr>
                <w:i/>
                <w:iCs/>
                <w:color w:val="auto"/>
                <w:sz w:val="14"/>
                <w:szCs w:val="14"/>
              </w:rPr>
              <w:t> </w:t>
            </w:r>
          </w:p>
        </w:tc>
      </w:tr>
      <w:tr w:rsidR="00223B68" w:rsidRPr="00247299" w:rsidTr="00491725">
        <w:trPr>
          <w:trHeight w:val="819"/>
          <w:jc w:val="center"/>
        </w:trPr>
        <w:tc>
          <w:tcPr>
            <w:tcW w:w="10918" w:type="dxa"/>
            <w:gridSpan w:val="10"/>
            <w:tcBorders>
              <w:top w:val="nil"/>
              <w:left w:val="nil"/>
              <w:bottom w:val="nil"/>
              <w:right w:val="nil"/>
            </w:tcBorders>
            <w:shd w:val="clear" w:color="auto" w:fill="auto"/>
            <w:hideMark/>
          </w:tcPr>
          <w:p w:rsidR="00223B68" w:rsidRDefault="00223B68" w:rsidP="009C5044">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223B68" w:rsidRDefault="00223B68" w:rsidP="009C5044">
            <w:pPr>
              <w:ind w:left="162" w:hanging="180"/>
              <w:jc w:val="left"/>
              <w:rPr>
                <w:color w:val="auto"/>
                <w:sz w:val="14"/>
                <w:szCs w:val="14"/>
              </w:rPr>
            </w:pPr>
            <w:r w:rsidRPr="007114E7">
              <w:rPr>
                <w:color w:val="auto"/>
                <w:sz w:val="14"/>
                <w:szCs w:val="14"/>
              </w:rPr>
              <w:t>Note:-</w:t>
            </w:r>
          </w:p>
          <w:p w:rsidR="00223B68" w:rsidRDefault="00223B68" w:rsidP="009C5044">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223B68" w:rsidRDefault="00223B68" w:rsidP="009C5044">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223B68" w:rsidRDefault="00223B68" w:rsidP="009C5044">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223B68" w:rsidRPr="004B7881" w:rsidRDefault="00223B68" w:rsidP="006A3FB1">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tblPr>
      <w:tblGrid>
        <w:gridCol w:w="5037"/>
        <w:gridCol w:w="1098"/>
        <w:gridCol w:w="1100"/>
        <w:gridCol w:w="1210"/>
        <w:gridCol w:w="1217"/>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E07EFE">
        <w:trPr>
          <w:trHeight w:val="189"/>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E07EF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E07EFE">
        <w:trPr>
          <w:cantSplit/>
          <w:trHeight w:hRule="exact" w:val="390"/>
          <w:jc w:val="center"/>
        </w:trPr>
        <w:tc>
          <w:tcPr>
            <w:tcW w:w="2607"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6"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E07EFE">
        <w:trPr>
          <w:trHeight w:hRule="exact" w:val="624"/>
          <w:jc w:val="center"/>
        </w:trPr>
        <w:tc>
          <w:tcPr>
            <w:tcW w:w="2607"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30-Jun-16</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30-Jun-17</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16</w:t>
            </w:r>
          </w:p>
          <w:p w:rsidR="00E07EFE" w:rsidRPr="006619BF" w:rsidRDefault="00E07EFE" w:rsidP="009D05AF">
            <w:pPr>
              <w:rPr>
                <w:b/>
                <w:bCs/>
                <w:color w:val="auto"/>
                <w:szCs w:val="16"/>
              </w:rPr>
            </w:pPr>
            <w:r w:rsidRPr="006619BF">
              <w:rPr>
                <w:b/>
                <w:bCs/>
                <w:color w:val="auto"/>
                <w:szCs w:val="16"/>
              </w:rPr>
              <w:t>to</w:t>
            </w:r>
          </w:p>
          <w:p w:rsidR="00E07EFE" w:rsidRPr="006619BF" w:rsidRDefault="009D05AF" w:rsidP="009C08AE">
            <w:pPr>
              <w:rPr>
                <w:b/>
                <w:bCs/>
                <w:color w:val="auto"/>
                <w:szCs w:val="16"/>
              </w:rPr>
            </w:pPr>
            <w:r>
              <w:rPr>
                <w:b/>
                <w:bCs/>
                <w:color w:val="auto"/>
                <w:szCs w:val="16"/>
              </w:rPr>
              <w:t>2</w:t>
            </w:r>
            <w:r w:rsidR="009C08AE">
              <w:rPr>
                <w:b/>
                <w:bCs/>
                <w:color w:val="auto"/>
                <w:szCs w:val="16"/>
              </w:rPr>
              <w:t>6</w:t>
            </w:r>
            <w:r w:rsidR="00E07EFE">
              <w:rPr>
                <w:b/>
                <w:bCs/>
                <w:color w:val="auto"/>
                <w:szCs w:val="16"/>
                <w:vertAlign w:val="superscript"/>
              </w:rPr>
              <w:t>t</w:t>
            </w:r>
            <w:r>
              <w:rPr>
                <w:b/>
                <w:bCs/>
                <w:color w:val="auto"/>
                <w:szCs w:val="16"/>
                <w:vertAlign w:val="superscript"/>
              </w:rPr>
              <w:t>h</w:t>
            </w:r>
            <w:r w:rsidR="00E07EFE" w:rsidRPr="006619BF">
              <w:rPr>
                <w:b/>
                <w:bCs/>
                <w:color w:val="auto"/>
                <w:szCs w:val="16"/>
              </w:rPr>
              <w:t xml:space="preserve"> </w:t>
            </w:r>
            <w:r w:rsidR="009C08AE">
              <w:rPr>
                <w:b/>
                <w:bCs/>
                <w:color w:val="auto"/>
                <w:szCs w:val="16"/>
              </w:rPr>
              <w:t>May</w:t>
            </w:r>
            <w:r w:rsidR="00E07EFE" w:rsidRPr="006619BF">
              <w:rPr>
                <w:b/>
                <w:bCs/>
                <w:color w:val="auto"/>
                <w:szCs w:val="16"/>
              </w:rPr>
              <w:t xml:space="preserve"> 1</w:t>
            </w:r>
            <w:r w:rsidR="00E07EFE">
              <w:rPr>
                <w:b/>
                <w:bCs/>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8016A9" w:rsidP="009C08AE">
            <w:pPr>
              <w:rPr>
                <w:b/>
                <w:bCs/>
                <w:color w:val="auto"/>
                <w:szCs w:val="16"/>
              </w:rPr>
            </w:pPr>
            <w:r>
              <w:rPr>
                <w:b/>
                <w:bCs/>
                <w:color w:val="auto"/>
                <w:szCs w:val="16"/>
              </w:rPr>
              <w:t>2</w:t>
            </w:r>
            <w:r w:rsidR="009C08AE">
              <w:rPr>
                <w:b/>
                <w:bCs/>
                <w:color w:val="auto"/>
                <w:szCs w:val="16"/>
              </w:rPr>
              <w:t>5</w:t>
            </w:r>
            <w:r w:rsidR="00E07EFE">
              <w:rPr>
                <w:b/>
                <w:bCs/>
                <w:color w:val="auto"/>
                <w:szCs w:val="16"/>
                <w:vertAlign w:val="superscript"/>
              </w:rPr>
              <w:t>t</w:t>
            </w:r>
            <w:r>
              <w:rPr>
                <w:b/>
                <w:bCs/>
                <w:color w:val="auto"/>
                <w:szCs w:val="16"/>
                <w:vertAlign w:val="superscript"/>
              </w:rPr>
              <w:t>h</w:t>
            </w:r>
            <w:r w:rsidR="00E07EFE" w:rsidRPr="006619BF">
              <w:rPr>
                <w:b/>
                <w:bCs/>
                <w:color w:val="auto"/>
                <w:szCs w:val="16"/>
              </w:rPr>
              <w:t xml:space="preserve"> </w:t>
            </w:r>
            <w:r w:rsidR="009C08AE">
              <w:rPr>
                <w:b/>
                <w:bCs/>
                <w:color w:val="auto"/>
                <w:szCs w:val="16"/>
              </w:rPr>
              <w:t>May</w:t>
            </w:r>
            <w:r w:rsidR="00E07EFE" w:rsidRPr="006619BF">
              <w:rPr>
                <w:b/>
                <w:bCs/>
                <w:color w:val="auto"/>
                <w:szCs w:val="16"/>
              </w:rPr>
              <w:t xml:space="preserve"> </w:t>
            </w:r>
            <w:r w:rsidR="00E07EFE">
              <w:rPr>
                <w:b/>
                <w:bCs/>
                <w:color w:val="auto"/>
                <w:szCs w:val="16"/>
              </w:rPr>
              <w:t>18</w:t>
            </w:r>
          </w:p>
        </w:tc>
      </w:tr>
      <w:tr w:rsidR="00E07EFE" w:rsidRPr="00D5469A" w:rsidTr="00E07EFE">
        <w:trPr>
          <w:trHeight w:val="204"/>
          <w:jc w:val="center"/>
        </w:trPr>
        <w:tc>
          <w:tcPr>
            <w:tcW w:w="2607"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9C08AE" w:rsidRDefault="009C08AE" w:rsidP="009D05AF">
            <w:pPr>
              <w:jc w:val="right"/>
              <w:rPr>
                <w:b/>
                <w:bCs/>
                <w:szCs w:val="16"/>
              </w:rPr>
            </w:pPr>
            <w:r>
              <w:rPr>
                <w:b/>
                <w:bCs/>
                <w:szCs w:val="16"/>
              </w:rPr>
              <w:t>8,000,332</w:t>
            </w:r>
          </w:p>
        </w:tc>
        <w:tc>
          <w:tcPr>
            <w:tcW w:w="569" w:type="pct"/>
            <w:tcBorders>
              <w:top w:val="nil"/>
              <w:left w:val="nil"/>
              <w:bottom w:val="nil"/>
              <w:right w:val="nil"/>
            </w:tcBorders>
            <w:shd w:val="clear" w:color="auto" w:fill="auto"/>
            <w:vAlign w:val="center"/>
            <w:hideMark/>
          </w:tcPr>
          <w:p w:rsidR="009C08AE" w:rsidRDefault="009C08AE" w:rsidP="009D05AF">
            <w:pPr>
              <w:jc w:val="right"/>
              <w:rPr>
                <w:b/>
                <w:bCs/>
                <w:szCs w:val="16"/>
              </w:rPr>
            </w:pPr>
            <w:r>
              <w:rPr>
                <w:b/>
                <w:bCs/>
                <w:szCs w:val="16"/>
              </w:rPr>
              <w:t>9,072,023</w:t>
            </w:r>
          </w:p>
        </w:tc>
        <w:tc>
          <w:tcPr>
            <w:tcW w:w="626" w:type="pct"/>
            <w:tcBorders>
              <w:top w:val="nil"/>
              <w:left w:val="nil"/>
              <w:bottom w:val="nil"/>
              <w:right w:val="nil"/>
            </w:tcBorders>
            <w:shd w:val="clear" w:color="auto" w:fill="auto"/>
            <w:vAlign w:val="center"/>
            <w:hideMark/>
          </w:tcPr>
          <w:p w:rsidR="009C08AE" w:rsidRDefault="009C08AE" w:rsidP="009C08AE">
            <w:pPr>
              <w:jc w:val="right"/>
              <w:rPr>
                <w:b/>
                <w:bCs/>
                <w:szCs w:val="16"/>
              </w:rPr>
            </w:pPr>
            <w:r>
              <w:rPr>
                <w:b/>
                <w:bCs/>
                <w:szCs w:val="16"/>
              </w:rPr>
              <w:t>1,084,037</w:t>
            </w:r>
          </w:p>
        </w:tc>
        <w:tc>
          <w:tcPr>
            <w:tcW w:w="630" w:type="pct"/>
            <w:tcBorders>
              <w:top w:val="nil"/>
              <w:left w:val="nil"/>
              <w:bottom w:val="nil"/>
              <w:right w:val="nil"/>
            </w:tcBorders>
            <w:shd w:val="clear" w:color="auto" w:fill="auto"/>
            <w:vAlign w:val="center"/>
            <w:hideMark/>
          </w:tcPr>
          <w:p w:rsidR="009C08AE" w:rsidRDefault="009C08AE" w:rsidP="009C08AE">
            <w:pPr>
              <w:jc w:val="right"/>
              <w:rPr>
                <w:b/>
                <w:bCs/>
                <w:szCs w:val="16"/>
              </w:rPr>
            </w:pPr>
            <w:r>
              <w:rPr>
                <w:b/>
                <w:bCs/>
                <w:szCs w:val="16"/>
              </w:rPr>
              <w:t>1,039,539</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6,270,024</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6,631,399</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79,737</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(1,434,790)</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6,986,797</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7,515,195</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200,569</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(1,331,006)</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C08AE" w:rsidRDefault="009C08AE" w:rsidP="009D05AF">
            <w:pPr>
              <w:jc w:val="right"/>
              <w:rPr>
                <w:sz w:val="20"/>
              </w:rPr>
            </w:pPr>
          </w:p>
        </w:tc>
        <w:tc>
          <w:tcPr>
            <w:tcW w:w="569" w:type="pct"/>
            <w:tcBorders>
              <w:top w:val="nil"/>
              <w:left w:val="nil"/>
              <w:bottom w:val="nil"/>
              <w:right w:val="nil"/>
            </w:tcBorders>
            <w:shd w:val="clear" w:color="auto" w:fill="auto"/>
            <w:vAlign w:val="center"/>
            <w:hideMark/>
          </w:tcPr>
          <w:p w:rsidR="009C08AE" w:rsidRDefault="009C08AE" w:rsidP="009D05AF">
            <w:pPr>
              <w:jc w:val="right"/>
              <w:rPr>
                <w:sz w:val="20"/>
              </w:rPr>
            </w:pPr>
          </w:p>
        </w:tc>
        <w:tc>
          <w:tcPr>
            <w:tcW w:w="626" w:type="pct"/>
            <w:tcBorders>
              <w:top w:val="nil"/>
              <w:left w:val="nil"/>
              <w:bottom w:val="nil"/>
              <w:right w:val="nil"/>
            </w:tcBorders>
            <w:shd w:val="clear" w:color="auto" w:fill="auto"/>
            <w:vAlign w:val="center"/>
            <w:hideMark/>
          </w:tcPr>
          <w:p w:rsidR="009C08AE" w:rsidRDefault="009C08AE" w:rsidP="009C08AE">
            <w:pPr>
              <w:jc w:val="right"/>
              <w:rPr>
                <w:sz w:val="20"/>
              </w:rPr>
            </w:pPr>
          </w:p>
        </w:tc>
        <w:tc>
          <w:tcPr>
            <w:tcW w:w="630" w:type="pct"/>
            <w:tcBorders>
              <w:top w:val="nil"/>
              <w:left w:val="nil"/>
              <w:bottom w:val="nil"/>
              <w:right w:val="nil"/>
            </w:tcBorders>
            <w:shd w:val="clear" w:color="auto" w:fill="auto"/>
            <w:vAlign w:val="center"/>
            <w:hideMark/>
          </w:tcPr>
          <w:p w:rsidR="009C08AE" w:rsidRDefault="009C08AE" w:rsidP="009C08AE">
            <w:pPr>
              <w:jc w:val="right"/>
              <w:rPr>
                <w:sz w:val="20"/>
              </w:rPr>
            </w:pP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716,773</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883,796</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120,832</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103,784</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1,730,308</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2,440,624</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1,004,300</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2,474,329</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9C08AE" w:rsidRDefault="009C08AE" w:rsidP="009D05AF">
            <w:pPr>
              <w:jc w:val="right"/>
              <w:rPr>
                <w:szCs w:val="16"/>
              </w:rPr>
            </w:pPr>
            <w:r>
              <w:rPr>
                <w:szCs w:val="16"/>
              </w:rPr>
              <w:t>2,050,839</w:t>
            </w:r>
          </w:p>
        </w:tc>
        <w:tc>
          <w:tcPr>
            <w:tcW w:w="569" w:type="pct"/>
            <w:tcBorders>
              <w:top w:val="nil"/>
              <w:left w:val="nil"/>
              <w:bottom w:val="nil"/>
              <w:right w:val="nil"/>
            </w:tcBorders>
            <w:shd w:val="clear" w:color="auto" w:fill="auto"/>
            <w:noWrap/>
            <w:vAlign w:val="center"/>
            <w:hideMark/>
          </w:tcPr>
          <w:p w:rsidR="009C08AE" w:rsidRDefault="009C08AE" w:rsidP="009D05AF">
            <w:pPr>
              <w:jc w:val="right"/>
              <w:rPr>
                <w:szCs w:val="16"/>
              </w:rPr>
            </w:pPr>
            <w:r>
              <w:rPr>
                <w:szCs w:val="16"/>
              </w:rPr>
              <w:t>2,522,194</w:t>
            </w:r>
          </w:p>
        </w:tc>
        <w:tc>
          <w:tcPr>
            <w:tcW w:w="626" w:type="pct"/>
            <w:tcBorders>
              <w:top w:val="nil"/>
              <w:left w:val="nil"/>
              <w:bottom w:val="nil"/>
              <w:right w:val="nil"/>
            </w:tcBorders>
            <w:shd w:val="clear" w:color="auto" w:fill="auto"/>
            <w:noWrap/>
            <w:vAlign w:val="center"/>
            <w:hideMark/>
          </w:tcPr>
          <w:p w:rsidR="009C08AE" w:rsidRDefault="009C08AE" w:rsidP="009C08AE">
            <w:pPr>
              <w:jc w:val="right"/>
              <w:rPr>
                <w:szCs w:val="16"/>
              </w:rPr>
            </w:pPr>
            <w:r>
              <w:rPr>
                <w:szCs w:val="16"/>
              </w:rPr>
              <w:t>876,194</w:t>
            </w:r>
          </w:p>
        </w:tc>
        <w:tc>
          <w:tcPr>
            <w:tcW w:w="630" w:type="pct"/>
            <w:tcBorders>
              <w:top w:val="nil"/>
              <w:left w:val="nil"/>
              <w:bottom w:val="nil"/>
              <w:right w:val="nil"/>
            </w:tcBorders>
            <w:shd w:val="clear" w:color="auto" w:fill="auto"/>
            <w:noWrap/>
            <w:vAlign w:val="center"/>
            <w:hideMark/>
          </w:tcPr>
          <w:p w:rsidR="009C08AE" w:rsidRDefault="009C08AE" w:rsidP="009C08AE">
            <w:pPr>
              <w:jc w:val="right"/>
              <w:rPr>
                <w:szCs w:val="16"/>
              </w:rPr>
            </w:pPr>
            <w:r>
              <w:rPr>
                <w:szCs w:val="16"/>
              </w:rPr>
              <w:t>2,394,066</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9C08AE" w:rsidRDefault="009C08AE" w:rsidP="009D05AF">
            <w:pPr>
              <w:jc w:val="right"/>
              <w:rPr>
                <w:sz w:val="20"/>
              </w:rPr>
            </w:pPr>
          </w:p>
        </w:tc>
        <w:tc>
          <w:tcPr>
            <w:tcW w:w="569" w:type="pct"/>
            <w:tcBorders>
              <w:top w:val="nil"/>
              <w:left w:val="nil"/>
              <w:bottom w:val="nil"/>
              <w:right w:val="nil"/>
            </w:tcBorders>
            <w:shd w:val="clear" w:color="auto" w:fill="auto"/>
            <w:noWrap/>
            <w:vAlign w:val="center"/>
            <w:hideMark/>
          </w:tcPr>
          <w:p w:rsidR="009C08AE" w:rsidRDefault="009C08AE" w:rsidP="009D05AF">
            <w:pPr>
              <w:jc w:val="right"/>
              <w:rPr>
                <w:sz w:val="20"/>
              </w:rPr>
            </w:pPr>
          </w:p>
        </w:tc>
        <w:tc>
          <w:tcPr>
            <w:tcW w:w="626" w:type="pct"/>
            <w:tcBorders>
              <w:top w:val="nil"/>
              <w:left w:val="nil"/>
              <w:bottom w:val="nil"/>
              <w:right w:val="nil"/>
            </w:tcBorders>
            <w:shd w:val="clear" w:color="auto" w:fill="auto"/>
            <w:noWrap/>
            <w:vAlign w:val="center"/>
            <w:hideMark/>
          </w:tcPr>
          <w:p w:rsidR="009C08AE" w:rsidRDefault="009C08AE" w:rsidP="009C08AE">
            <w:pPr>
              <w:jc w:val="right"/>
              <w:rPr>
                <w:sz w:val="20"/>
              </w:rPr>
            </w:pPr>
          </w:p>
        </w:tc>
        <w:tc>
          <w:tcPr>
            <w:tcW w:w="630" w:type="pct"/>
            <w:tcBorders>
              <w:top w:val="nil"/>
              <w:left w:val="nil"/>
              <w:bottom w:val="nil"/>
              <w:right w:val="nil"/>
            </w:tcBorders>
            <w:shd w:val="clear" w:color="auto" w:fill="auto"/>
            <w:noWrap/>
            <w:vAlign w:val="center"/>
            <w:hideMark/>
          </w:tcPr>
          <w:p w:rsidR="009C08AE" w:rsidRDefault="009C08AE" w:rsidP="009C08AE">
            <w:pPr>
              <w:jc w:val="right"/>
              <w:rPr>
                <w:sz w:val="20"/>
              </w:rPr>
            </w:pP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C08AE" w:rsidRDefault="009C08AE" w:rsidP="009D05AF">
            <w:pPr>
              <w:jc w:val="right"/>
              <w:rPr>
                <w:sz w:val="20"/>
              </w:rPr>
            </w:pPr>
          </w:p>
        </w:tc>
        <w:tc>
          <w:tcPr>
            <w:tcW w:w="569" w:type="pct"/>
            <w:tcBorders>
              <w:top w:val="nil"/>
              <w:left w:val="nil"/>
              <w:bottom w:val="nil"/>
              <w:right w:val="nil"/>
            </w:tcBorders>
            <w:shd w:val="clear" w:color="auto" w:fill="auto"/>
            <w:vAlign w:val="center"/>
            <w:hideMark/>
          </w:tcPr>
          <w:p w:rsidR="009C08AE" w:rsidRDefault="009C08AE" w:rsidP="009D05AF">
            <w:pPr>
              <w:jc w:val="right"/>
              <w:rPr>
                <w:sz w:val="20"/>
              </w:rPr>
            </w:pPr>
          </w:p>
        </w:tc>
        <w:tc>
          <w:tcPr>
            <w:tcW w:w="626" w:type="pct"/>
            <w:tcBorders>
              <w:top w:val="nil"/>
              <w:left w:val="nil"/>
              <w:bottom w:val="nil"/>
              <w:right w:val="nil"/>
            </w:tcBorders>
            <w:shd w:val="clear" w:color="auto" w:fill="auto"/>
            <w:vAlign w:val="center"/>
            <w:hideMark/>
          </w:tcPr>
          <w:p w:rsidR="009C08AE" w:rsidRDefault="009C08AE" w:rsidP="009C08AE">
            <w:pPr>
              <w:jc w:val="right"/>
              <w:rPr>
                <w:sz w:val="20"/>
              </w:rPr>
            </w:pPr>
          </w:p>
        </w:tc>
        <w:tc>
          <w:tcPr>
            <w:tcW w:w="630" w:type="pct"/>
            <w:tcBorders>
              <w:top w:val="nil"/>
              <w:left w:val="nil"/>
              <w:bottom w:val="nil"/>
              <w:right w:val="nil"/>
            </w:tcBorders>
            <w:shd w:val="clear" w:color="auto" w:fill="auto"/>
            <w:vAlign w:val="center"/>
            <w:hideMark/>
          </w:tcPr>
          <w:p w:rsidR="009C08AE" w:rsidRDefault="009C08AE" w:rsidP="009C08AE">
            <w:pPr>
              <w:jc w:val="right"/>
              <w:rPr>
                <w:sz w:val="20"/>
              </w:rPr>
            </w:pP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329,211</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91,238</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(127,651)</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(80,369)</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(8,681)</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(9,668)</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(455)</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106</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9C08AE" w:rsidRDefault="009C08AE" w:rsidP="009D05AF">
            <w:pPr>
              <w:jc w:val="right"/>
              <w:rPr>
                <w:b/>
                <w:bCs/>
                <w:szCs w:val="16"/>
              </w:rPr>
            </w:pPr>
            <w:r>
              <w:rPr>
                <w:b/>
                <w:bCs/>
                <w:szCs w:val="16"/>
              </w:rPr>
              <w:t>(805,518)</w:t>
            </w:r>
          </w:p>
        </w:tc>
        <w:tc>
          <w:tcPr>
            <w:tcW w:w="569" w:type="pct"/>
            <w:tcBorders>
              <w:top w:val="nil"/>
              <w:left w:val="nil"/>
              <w:bottom w:val="nil"/>
              <w:right w:val="nil"/>
            </w:tcBorders>
            <w:shd w:val="clear" w:color="auto" w:fill="auto"/>
            <w:vAlign w:val="center"/>
            <w:hideMark/>
          </w:tcPr>
          <w:p w:rsidR="009C08AE" w:rsidRDefault="009C08AE" w:rsidP="009D05AF">
            <w:pPr>
              <w:jc w:val="right"/>
              <w:rPr>
                <w:b/>
                <w:bCs/>
                <w:szCs w:val="16"/>
              </w:rPr>
            </w:pPr>
            <w:r>
              <w:rPr>
                <w:b/>
                <w:bCs/>
                <w:szCs w:val="16"/>
              </w:rPr>
              <w:t>(789,950)</w:t>
            </w:r>
          </w:p>
        </w:tc>
        <w:tc>
          <w:tcPr>
            <w:tcW w:w="626" w:type="pct"/>
            <w:tcBorders>
              <w:top w:val="nil"/>
              <w:left w:val="nil"/>
              <w:bottom w:val="nil"/>
              <w:right w:val="nil"/>
            </w:tcBorders>
            <w:shd w:val="clear" w:color="auto" w:fill="auto"/>
            <w:vAlign w:val="center"/>
            <w:hideMark/>
          </w:tcPr>
          <w:p w:rsidR="009C08AE" w:rsidRDefault="009C08AE" w:rsidP="009C08AE">
            <w:pPr>
              <w:jc w:val="right"/>
              <w:rPr>
                <w:b/>
                <w:bCs/>
                <w:szCs w:val="16"/>
              </w:rPr>
            </w:pPr>
            <w:r>
              <w:rPr>
                <w:b/>
                <w:bCs/>
                <w:szCs w:val="16"/>
              </w:rPr>
              <w:t>(219,331)</w:t>
            </w:r>
          </w:p>
        </w:tc>
        <w:tc>
          <w:tcPr>
            <w:tcW w:w="630" w:type="pct"/>
            <w:tcBorders>
              <w:top w:val="nil"/>
              <w:left w:val="nil"/>
              <w:bottom w:val="nil"/>
              <w:right w:val="nil"/>
            </w:tcBorders>
            <w:shd w:val="clear" w:color="auto" w:fill="auto"/>
            <w:vAlign w:val="center"/>
            <w:hideMark/>
          </w:tcPr>
          <w:p w:rsidR="009C08AE" w:rsidRDefault="009C08AE" w:rsidP="009C08AE">
            <w:pPr>
              <w:jc w:val="right"/>
              <w:rPr>
                <w:b/>
                <w:bCs/>
                <w:szCs w:val="16"/>
              </w:rPr>
            </w:pPr>
            <w:r>
              <w:rPr>
                <w:b/>
                <w:bCs/>
                <w:szCs w:val="16"/>
              </w:rPr>
              <w:t>(138,677)</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(517,453)</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(699,434)</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(137,778)</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(65,652)</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C08AE" w:rsidRDefault="009C08AE" w:rsidP="009D05AF">
            <w:pPr>
              <w:jc w:val="right"/>
              <w:rPr>
                <w:sz w:val="20"/>
              </w:rPr>
            </w:pPr>
          </w:p>
        </w:tc>
        <w:tc>
          <w:tcPr>
            <w:tcW w:w="569" w:type="pct"/>
            <w:tcBorders>
              <w:top w:val="nil"/>
              <w:left w:val="nil"/>
              <w:bottom w:val="nil"/>
              <w:right w:val="nil"/>
            </w:tcBorders>
            <w:shd w:val="clear" w:color="auto" w:fill="auto"/>
            <w:vAlign w:val="center"/>
            <w:hideMark/>
          </w:tcPr>
          <w:p w:rsidR="009C08AE" w:rsidRDefault="009C08AE" w:rsidP="009D05AF">
            <w:pPr>
              <w:jc w:val="right"/>
              <w:rPr>
                <w:sz w:val="20"/>
              </w:rPr>
            </w:pPr>
          </w:p>
        </w:tc>
        <w:tc>
          <w:tcPr>
            <w:tcW w:w="626" w:type="pct"/>
            <w:tcBorders>
              <w:top w:val="nil"/>
              <w:left w:val="nil"/>
              <w:bottom w:val="nil"/>
              <w:right w:val="nil"/>
            </w:tcBorders>
            <w:shd w:val="clear" w:color="auto" w:fill="auto"/>
            <w:vAlign w:val="center"/>
            <w:hideMark/>
          </w:tcPr>
          <w:p w:rsidR="009C08AE" w:rsidRDefault="009C08AE" w:rsidP="009C08AE">
            <w:pPr>
              <w:jc w:val="right"/>
              <w:rPr>
                <w:sz w:val="20"/>
              </w:rPr>
            </w:pPr>
          </w:p>
        </w:tc>
        <w:tc>
          <w:tcPr>
            <w:tcW w:w="630" w:type="pct"/>
            <w:tcBorders>
              <w:top w:val="nil"/>
              <w:left w:val="nil"/>
              <w:bottom w:val="nil"/>
              <w:right w:val="nil"/>
            </w:tcBorders>
            <w:shd w:val="clear" w:color="auto" w:fill="auto"/>
            <w:vAlign w:val="center"/>
            <w:hideMark/>
          </w:tcPr>
          <w:p w:rsidR="009C08AE" w:rsidRDefault="009C08AE" w:rsidP="009C08AE">
            <w:pPr>
              <w:jc w:val="right"/>
              <w:rPr>
                <w:sz w:val="20"/>
              </w:rPr>
            </w:pP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518,477</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700,458</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137,778</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65,652</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(288,065)</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(90,515)</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(81,552)</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(73,026)</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9C08AE" w:rsidRDefault="009C08AE" w:rsidP="009D05AF">
            <w:pPr>
              <w:jc w:val="right"/>
              <w:rPr>
                <w:szCs w:val="16"/>
              </w:rPr>
            </w:pPr>
          </w:p>
        </w:tc>
        <w:tc>
          <w:tcPr>
            <w:tcW w:w="569" w:type="pct"/>
            <w:tcBorders>
              <w:top w:val="nil"/>
              <w:left w:val="nil"/>
              <w:bottom w:val="nil"/>
              <w:right w:val="nil"/>
            </w:tcBorders>
            <w:shd w:val="clear" w:color="auto" w:fill="auto"/>
            <w:noWrap/>
            <w:vAlign w:val="center"/>
            <w:hideMark/>
          </w:tcPr>
          <w:p w:rsidR="009C08AE" w:rsidRDefault="009C08AE" w:rsidP="009D05AF">
            <w:pPr>
              <w:jc w:val="right"/>
              <w:rPr>
                <w:szCs w:val="16"/>
              </w:rPr>
            </w:pPr>
          </w:p>
        </w:tc>
        <w:tc>
          <w:tcPr>
            <w:tcW w:w="626" w:type="pct"/>
            <w:tcBorders>
              <w:top w:val="nil"/>
              <w:left w:val="nil"/>
              <w:bottom w:val="nil"/>
              <w:right w:val="nil"/>
            </w:tcBorders>
            <w:shd w:val="clear" w:color="auto" w:fill="auto"/>
            <w:noWrap/>
            <w:vAlign w:val="center"/>
            <w:hideMark/>
          </w:tcPr>
          <w:p w:rsidR="009C08AE" w:rsidRDefault="009C08AE" w:rsidP="009C08AE">
            <w:pPr>
              <w:jc w:val="right"/>
              <w:rPr>
                <w:sz w:val="20"/>
              </w:rPr>
            </w:pPr>
          </w:p>
        </w:tc>
        <w:tc>
          <w:tcPr>
            <w:tcW w:w="630" w:type="pct"/>
            <w:tcBorders>
              <w:top w:val="nil"/>
              <w:left w:val="nil"/>
              <w:bottom w:val="nil"/>
              <w:right w:val="nil"/>
            </w:tcBorders>
            <w:shd w:val="clear" w:color="auto" w:fill="auto"/>
            <w:noWrap/>
            <w:vAlign w:val="center"/>
            <w:hideMark/>
          </w:tcPr>
          <w:p w:rsidR="009C08AE" w:rsidRDefault="009C08AE" w:rsidP="009C08AE">
            <w:pPr>
              <w:jc w:val="right"/>
              <w:rPr>
                <w:sz w:val="20"/>
              </w:rPr>
            </w:pP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955</w:t>
            </w:r>
          </w:p>
        </w:tc>
        <w:tc>
          <w:tcPr>
            <w:tcW w:w="569" w:type="pct"/>
            <w:tcBorders>
              <w:top w:val="nil"/>
              <w:left w:val="nil"/>
              <w:bottom w:val="nil"/>
              <w:right w:val="nil"/>
            </w:tcBorders>
            <w:shd w:val="clear" w:color="auto" w:fill="auto"/>
            <w:vAlign w:val="center"/>
            <w:hideMark/>
          </w:tcPr>
          <w:p w:rsidR="009C08AE" w:rsidRDefault="009C08AE" w:rsidP="009D05AF">
            <w:pPr>
              <w:jc w:val="right"/>
              <w:rPr>
                <w:szCs w:val="16"/>
              </w:rPr>
            </w:pPr>
            <w:r>
              <w:rPr>
                <w:szCs w:val="16"/>
              </w:rPr>
              <w:t>7,279</w:t>
            </w:r>
          </w:p>
        </w:tc>
        <w:tc>
          <w:tcPr>
            <w:tcW w:w="626"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1,053</w:t>
            </w:r>
          </w:p>
        </w:tc>
        <w:tc>
          <w:tcPr>
            <w:tcW w:w="630" w:type="pct"/>
            <w:tcBorders>
              <w:top w:val="nil"/>
              <w:left w:val="nil"/>
              <w:bottom w:val="nil"/>
              <w:right w:val="nil"/>
            </w:tcBorders>
            <w:shd w:val="clear" w:color="auto" w:fill="auto"/>
            <w:vAlign w:val="center"/>
            <w:hideMark/>
          </w:tcPr>
          <w:p w:rsidR="009C08AE" w:rsidRDefault="009C08AE" w:rsidP="009C08AE">
            <w:pPr>
              <w:jc w:val="right"/>
              <w:rPr>
                <w:szCs w:val="16"/>
              </w:rPr>
            </w:pPr>
            <w:r>
              <w:rPr>
                <w:szCs w:val="16"/>
              </w:rPr>
              <w:t>(6,023)</w:t>
            </w:r>
          </w:p>
        </w:tc>
      </w:tr>
      <w:tr w:rsidR="009C08AE" w:rsidRPr="00D5469A" w:rsidTr="009C08AE">
        <w:trPr>
          <w:trHeight w:val="288"/>
          <w:jc w:val="center"/>
        </w:trPr>
        <w:tc>
          <w:tcPr>
            <w:tcW w:w="2607" w:type="pct"/>
            <w:tcBorders>
              <w:top w:val="nil"/>
              <w:left w:val="nil"/>
              <w:bottom w:val="nil"/>
              <w:right w:val="nil"/>
            </w:tcBorders>
            <w:shd w:val="clear" w:color="auto" w:fill="auto"/>
            <w:vAlign w:val="center"/>
            <w:hideMark/>
          </w:tcPr>
          <w:p w:rsidR="009C08AE" w:rsidRPr="00D5469A" w:rsidRDefault="009C08AE"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9C08AE" w:rsidRDefault="009C08AE" w:rsidP="009D05AF">
            <w:pPr>
              <w:jc w:val="right"/>
              <w:rPr>
                <w:sz w:val="20"/>
              </w:rPr>
            </w:pPr>
          </w:p>
        </w:tc>
        <w:tc>
          <w:tcPr>
            <w:tcW w:w="569" w:type="pct"/>
            <w:tcBorders>
              <w:top w:val="nil"/>
              <w:left w:val="nil"/>
              <w:bottom w:val="nil"/>
              <w:right w:val="nil"/>
            </w:tcBorders>
            <w:shd w:val="clear" w:color="auto" w:fill="auto"/>
            <w:noWrap/>
            <w:vAlign w:val="center"/>
            <w:hideMark/>
          </w:tcPr>
          <w:p w:rsidR="009C08AE" w:rsidRDefault="009C08AE" w:rsidP="009D05AF">
            <w:pPr>
              <w:jc w:val="right"/>
              <w:rPr>
                <w:sz w:val="20"/>
              </w:rPr>
            </w:pPr>
          </w:p>
        </w:tc>
        <w:tc>
          <w:tcPr>
            <w:tcW w:w="626" w:type="pct"/>
            <w:tcBorders>
              <w:top w:val="nil"/>
              <w:left w:val="nil"/>
              <w:bottom w:val="nil"/>
              <w:right w:val="nil"/>
            </w:tcBorders>
            <w:shd w:val="clear" w:color="auto" w:fill="auto"/>
            <w:noWrap/>
            <w:vAlign w:val="center"/>
            <w:hideMark/>
          </w:tcPr>
          <w:p w:rsidR="009C08AE" w:rsidRDefault="009C08AE" w:rsidP="009C08AE">
            <w:pPr>
              <w:jc w:val="right"/>
              <w:rPr>
                <w:sz w:val="20"/>
              </w:rPr>
            </w:pPr>
          </w:p>
        </w:tc>
        <w:tc>
          <w:tcPr>
            <w:tcW w:w="630" w:type="pct"/>
            <w:tcBorders>
              <w:top w:val="nil"/>
              <w:left w:val="nil"/>
              <w:bottom w:val="nil"/>
              <w:right w:val="nil"/>
            </w:tcBorders>
            <w:shd w:val="clear" w:color="auto" w:fill="auto"/>
            <w:noWrap/>
            <w:vAlign w:val="center"/>
            <w:hideMark/>
          </w:tcPr>
          <w:p w:rsidR="009C08AE" w:rsidRDefault="009C08AE" w:rsidP="009C08AE">
            <w:pPr>
              <w:jc w:val="right"/>
              <w:rPr>
                <w:sz w:val="20"/>
              </w:rPr>
            </w:pPr>
          </w:p>
        </w:tc>
      </w:tr>
      <w:tr w:rsidR="009C08AE" w:rsidRPr="00D5469A" w:rsidTr="009C08AE">
        <w:trPr>
          <w:trHeight w:val="288"/>
          <w:jc w:val="center"/>
        </w:trPr>
        <w:tc>
          <w:tcPr>
            <w:tcW w:w="2607" w:type="pct"/>
            <w:tcBorders>
              <w:top w:val="nil"/>
              <w:left w:val="nil"/>
              <w:bottom w:val="single" w:sz="12" w:space="0" w:color="auto"/>
              <w:right w:val="nil"/>
            </w:tcBorders>
            <w:shd w:val="clear" w:color="auto" w:fill="auto"/>
            <w:vAlign w:val="center"/>
            <w:hideMark/>
          </w:tcPr>
          <w:p w:rsidR="009C08AE" w:rsidRPr="00D5469A" w:rsidRDefault="009C08AE"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9C08AE" w:rsidRDefault="009C08AE" w:rsidP="009D05AF">
            <w:pPr>
              <w:jc w:val="right"/>
              <w:rPr>
                <w:szCs w:val="16"/>
              </w:rPr>
            </w:pPr>
            <w:r>
              <w:rPr>
                <w:szCs w:val="16"/>
              </w:rPr>
              <w:t>289,021</w:t>
            </w:r>
          </w:p>
        </w:tc>
        <w:tc>
          <w:tcPr>
            <w:tcW w:w="569" w:type="pct"/>
            <w:tcBorders>
              <w:top w:val="nil"/>
              <w:left w:val="nil"/>
              <w:bottom w:val="single" w:sz="12" w:space="0" w:color="auto"/>
              <w:right w:val="nil"/>
            </w:tcBorders>
            <w:shd w:val="clear" w:color="auto" w:fill="auto"/>
            <w:vAlign w:val="center"/>
            <w:hideMark/>
          </w:tcPr>
          <w:p w:rsidR="009C08AE" w:rsidRDefault="009C08AE" w:rsidP="009D05AF">
            <w:pPr>
              <w:jc w:val="right"/>
              <w:rPr>
                <w:szCs w:val="16"/>
              </w:rPr>
            </w:pPr>
            <w:r>
              <w:rPr>
                <w:szCs w:val="16"/>
              </w:rPr>
              <w:t>97,795</w:t>
            </w:r>
          </w:p>
        </w:tc>
        <w:tc>
          <w:tcPr>
            <w:tcW w:w="626" w:type="pct"/>
            <w:tcBorders>
              <w:top w:val="nil"/>
              <w:left w:val="nil"/>
              <w:bottom w:val="single" w:sz="12" w:space="0" w:color="auto"/>
              <w:right w:val="nil"/>
            </w:tcBorders>
            <w:shd w:val="clear" w:color="auto" w:fill="auto"/>
            <w:vAlign w:val="center"/>
            <w:hideMark/>
          </w:tcPr>
          <w:p w:rsidR="009C08AE" w:rsidRDefault="009C08AE" w:rsidP="009C08AE">
            <w:pPr>
              <w:jc w:val="right"/>
              <w:rPr>
                <w:szCs w:val="16"/>
              </w:rPr>
            </w:pPr>
            <w:r>
              <w:rPr>
                <w:szCs w:val="16"/>
              </w:rPr>
              <w:t>82,606</w:t>
            </w:r>
          </w:p>
        </w:tc>
        <w:tc>
          <w:tcPr>
            <w:tcW w:w="630" w:type="pct"/>
            <w:tcBorders>
              <w:top w:val="nil"/>
              <w:left w:val="nil"/>
              <w:bottom w:val="single" w:sz="12" w:space="0" w:color="auto"/>
              <w:right w:val="nil"/>
            </w:tcBorders>
            <w:shd w:val="clear" w:color="auto" w:fill="auto"/>
            <w:vAlign w:val="center"/>
            <w:hideMark/>
          </w:tcPr>
          <w:p w:rsidR="009C08AE" w:rsidRDefault="009C08AE" w:rsidP="009C08AE">
            <w:pPr>
              <w:jc w:val="right"/>
              <w:rPr>
                <w:szCs w:val="16"/>
              </w:rPr>
            </w:pPr>
            <w:r>
              <w:rPr>
                <w:szCs w:val="16"/>
              </w:rPr>
              <w:t>67,002</w:t>
            </w:r>
          </w:p>
        </w:tc>
      </w:tr>
      <w:tr w:rsidR="009C08AE" w:rsidRPr="00D5469A" w:rsidTr="009C08AE">
        <w:trPr>
          <w:trHeight w:val="288"/>
          <w:jc w:val="center"/>
        </w:trPr>
        <w:tc>
          <w:tcPr>
            <w:tcW w:w="2607" w:type="pct"/>
            <w:tcBorders>
              <w:top w:val="single" w:sz="12" w:space="0" w:color="auto"/>
              <w:left w:val="nil"/>
              <w:bottom w:val="single" w:sz="12" w:space="0" w:color="auto"/>
              <w:right w:val="nil"/>
            </w:tcBorders>
            <w:shd w:val="clear" w:color="auto" w:fill="auto"/>
            <w:vAlign w:val="center"/>
            <w:hideMark/>
          </w:tcPr>
          <w:p w:rsidR="009C08AE" w:rsidRPr="00D5469A" w:rsidRDefault="009C08AE"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9C08AE" w:rsidRDefault="009C08AE" w:rsidP="009D05AF">
            <w:pPr>
              <w:jc w:val="right"/>
              <w:rPr>
                <w:b/>
                <w:bCs/>
                <w:szCs w:val="16"/>
              </w:rPr>
            </w:pPr>
            <w:r>
              <w:rPr>
                <w:b/>
                <w:bCs/>
                <w:szCs w:val="16"/>
              </w:rPr>
              <w:t>7,194,814</w:t>
            </w:r>
          </w:p>
        </w:tc>
        <w:tc>
          <w:tcPr>
            <w:tcW w:w="569" w:type="pct"/>
            <w:tcBorders>
              <w:top w:val="single" w:sz="12" w:space="0" w:color="auto"/>
              <w:left w:val="nil"/>
              <w:bottom w:val="single" w:sz="12" w:space="0" w:color="auto"/>
              <w:right w:val="nil"/>
            </w:tcBorders>
            <w:shd w:val="clear" w:color="auto" w:fill="auto"/>
            <w:vAlign w:val="center"/>
            <w:hideMark/>
          </w:tcPr>
          <w:p w:rsidR="009C08AE" w:rsidRDefault="009C08AE" w:rsidP="009D05AF">
            <w:pPr>
              <w:jc w:val="right"/>
              <w:rPr>
                <w:b/>
                <w:bCs/>
                <w:szCs w:val="16"/>
              </w:rPr>
            </w:pPr>
            <w:r>
              <w:rPr>
                <w:b/>
                <w:bCs/>
                <w:szCs w:val="16"/>
              </w:rPr>
              <w:t>8,282,074</w:t>
            </w:r>
          </w:p>
        </w:tc>
        <w:tc>
          <w:tcPr>
            <w:tcW w:w="626" w:type="pct"/>
            <w:tcBorders>
              <w:top w:val="single" w:sz="12" w:space="0" w:color="auto"/>
              <w:left w:val="nil"/>
              <w:bottom w:val="single" w:sz="12" w:space="0" w:color="auto"/>
              <w:right w:val="nil"/>
            </w:tcBorders>
            <w:shd w:val="clear" w:color="auto" w:fill="auto"/>
            <w:vAlign w:val="center"/>
            <w:hideMark/>
          </w:tcPr>
          <w:p w:rsidR="009C08AE" w:rsidRDefault="009C08AE" w:rsidP="009C08AE">
            <w:pPr>
              <w:jc w:val="right"/>
              <w:rPr>
                <w:b/>
                <w:bCs/>
                <w:szCs w:val="16"/>
              </w:rPr>
            </w:pPr>
            <w:r>
              <w:rPr>
                <w:b/>
                <w:bCs/>
                <w:szCs w:val="16"/>
              </w:rPr>
              <w:t>864,706</w:t>
            </w:r>
          </w:p>
        </w:tc>
        <w:tc>
          <w:tcPr>
            <w:tcW w:w="630" w:type="pct"/>
            <w:tcBorders>
              <w:top w:val="single" w:sz="12" w:space="0" w:color="auto"/>
              <w:left w:val="nil"/>
              <w:bottom w:val="single" w:sz="12" w:space="0" w:color="auto"/>
              <w:right w:val="nil"/>
            </w:tcBorders>
            <w:shd w:val="clear" w:color="auto" w:fill="auto"/>
            <w:vAlign w:val="center"/>
            <w:hideMark/>
          </w:tcPr>
          <w:p w:rsidR="009C08AE" w:rsidRDefault="009C08AE" w:rsidP="009C08AE">
            <w:pPr>
              <w:jc w:val="right"/>
              <w:rPr>
                <w:b/>
                <w:bCs/>
                <w:szCs w:val="16"/>
              </w:rPr>
            </w:pPr>
            <w:r>
              <w:rPr>
                <w:b/>
                <w:bCs/>
                <w:szCs w:val="16"/>
              </w:rPr>
              <w:t>900,861</w:t>
            </w:r>
          </w:p>
        </w:tc>
      </w:tr>
      <w:tr w:rsidR="00E07EFE" w:rsidRPr="00D5469A" w:rsidTr="00E07EFE">
        <w:trPr>
          <w:trHeight w:val="132"/>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0E52AB" w:rsidRPr="00D5469A" w:rsidTr="000E52AB">
        <w:trPr>
          <w:trHeight w:val="288"/>
          <w:jc w:val="center"/>
        </w:trPr>
        <w:tc>
          <w:tcPr>
            <w:tcW w:w="2607" w:type="pct"/>
            <w:tcBorders>
              <w:top w:val="single" w:sz="12" w:space="0" w:color="auto"/>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0E52AB" w:rsidRDefault="000E52AB" w:rsidP="009D05AF">
            <w:pPr>
              <w:jc w:val="right"/>
              <w:rPr>
                <w:szCs w:val="16"/>
              </w:rPr>
            </w:pPr>
            <w:r>
              <w:rPr>
                <w:szCs w:val="16"/>
              </w:rPr>
              <w:t>1,173</w:t>
            </w:r>
          </w:p>
        </w:tc>
        <w:tc>
          <w:tcPr>
            <w:tcW w:w="569" w:type="pct"/>
            <w:tcBorders>
              <w:top w:val="single" w:sz="12" w:space="0" w:color="auto"/>
              <w:left w:val="nil"/>
              <w:bottom w:val="nil"/>
              <w:right w:val="nil"/>
            </w:tcBorders>
            <w:shd w:val="clear" w:color="auto" w:fill="auto"/>
            <w:vAlign w:val="center"/>
            <w:hideMark/>
          </w:tcPr>
          <w:p w:rsidR="000E52AB" w:rsidRDefault="000E52AB" w:rsidP="009D05AF">
            <w:pPr>
              <w:jc w:val="right"/>
              <w:rPr>
                <w:szCs w:val="16"/>
              </w:rPr>
            </w:pPr>
            <w:r>
              <w:rPr>
                <w:szCs w:val="16"/>
              </w:rPr>
              <w:t>1,157</w:t>
            </w:r>
          </w:p>
        </w:tc>
        <w:tc>
          <w:tcPr>
            <w:tcW w:w="626" w:type="pct"/>
            <w:tcBorders>
              <w:top w:val="single" w:sz="12" w:space="0" w:color="auto"/>
              <w:left w:val="nil"/>
              <w:bottom w:val="nil"/>
              <w:right w:val="nil"/>
            </w:tcBorders>
            <w:shd w:val="clear" w:color="auto" w:fill="auto"/>
            <w:vAlign w:val="center"/>
            <w:hideMark/>
          </w:tcPr>
          <w:p w:rsidR="000E52AB" w:rsidRDefault="000E52AB" w:rsidP="000E52AB">
            <w:pPr>
              <w:jc w:val="right"/>
              <w:rPr>
                <w:szCs w:val="16"/>
              </w:rPr>
            </w:pPr>
            <w:r>
              <w:rPr>
                <w:szCs w:val="16"/>
              </w:rPr>
              <w:t>(16)</w:t>
            </w:r>
          </w:p>
        </w:tc>
        <w:tc>
          <w:tcPr>
            <w:tcW w:w="630" w:type="pct"/>
            <w:tcBorders>
              <w:top w:val="single" w:sz="12" w:space="0" w:color="auto"/>
              <w:left w:val="nil"/>
              <w:bottom w:val="nil"/>
              <w:right w:val="nil"/>
            </w:tcBorders>
            <w:shd w:val="clear" w:color="auto" w:fill="auto"/>
            <w:vAlign w:val="center"/>
            <w:hideMark/>
          </w:tcPr>
          <w:p w:rsidR="000E52AB" w:rsidRDefault="000E52AB" w:rsidP="000E52AB">
            <w:pPr>
              <w:jc w:val="right"/>
              <w:rPr>
                <w:szCs w:val="16"/>
              </w:rPr>
            </w:pPr>
            <w:r>
              <w:rPr>
                <w:szCs w:val="16"/>
              </w:rPr>
              <w:t>168</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540,260</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592,202</w:t>
            </w: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41,272</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84,713</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48,326</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52,656</w:t>
            </w: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4,426</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(1,046)</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43,938</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39,505</w:t>
            </w: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(4,435)</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(1,072)</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r>
      <w:tr w:rsidR="000E52AB" w:rsidRPr="00D5469A" w:rsidTr="000E52AB">
        <w:trPr>
          <w:trHeight w:val="288"/>
          <w:jc w:val="center"/>
        </w:trPr>
        <w:tc>
          <w:tcPr>
            <w:tcW w:w="2607" w:type="pct"/>
            <w:tcBorders>
              <w:top w:val="nil"/>
              <w:left w:val="nil"/>
              <w:bottom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E52AB" w:rsidRDefault="000E52AB" w:rsidP="009D05AF">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E52AB" w:rsidRDefault="000E52AB" w:rsidP="000E52AB">
            <w:pPr>
              <w:jc w:val="right"/>
              <w:rPr>
                <w:szCs w:val="16"/>
              </w:rPr>
            </w:pPr>
            <w:r>
              <w:rPr>
                <w:szCs w:val="16"/>
              </w:rPr>
              <w:t>-</w:t>
            </w:r>
          </w:p>
        </w:tc>
      </w:tr>
      <w:tr w:rsidR="000E52AB" w:rsidRPr="00D5469A" w:rsidTr="000E52AB">
        <w:trPr>
          <w:trHeight w:val="288"/>
          <w:jc w:val="center"/>
        </w:trPr>
        <w:tc>
          <w:tcPr>
            <w:tcW w:w="2607" w:type="pct"/>
            <w:tcBorders>
              <w:top w:val="nil"/>
              <w:left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0E52AB" w:rsidRDefault="000E52AB" w:rsidP="009D05AF">
            <w:pPr>
              <w:jc w:val="right"/>
              <w:rPr>
                <w:szCs w:val="16"/>
              </w:rPr>
            </w:pPr>
            <w:r>
              <w:rPr>
                <w:szCs w:val="16"/>
              </w:rPr>
              <w:t>-</w:t>
            </w:r>
          </w:p>
        </w:tc>
        <w:tc>
          <w:tcPr>
            <w:tcW w:w="569" w:type="pct"/>
            <w:tcBorders>
              <w:top w:val="nil"/>
              <w:left w:val="nil"/>
              <w:right w:val="nil"/>
            </w:tcBorders>
            <w:shd w:val="clear" w:color="auto" w:fill="auto"/>
            <w:vAlign w:val="center"/>
            <w:hideMark/>
          </w:tcPr>
          <w:p w:rsidR="000E52AB" w:rsidRDefault="000E52AB" w:rsidP="009D05AF">
            <w:pPr>
              <w:jc w:val="right"/>
              <w:rPr>
                <w:szCs w:val="16"/>
              </w:rPr>
            </w:pPr>
            <w:r>
              <w:rPr>
                <w:szCs w:val="16"/>
              </w:rPr>
              <w:t>-</w:t>
            </w:r>
          </w:p>
        </w:tc>
        <w:tc>
          <w:tcPr>
            <w:tcW w:w="626" w:type="pct"/>
            <w:tcBorders>
              <w:top w:val="nil"/>
              <w:left w:val="nil"/>
              <w:right w:val="nil"/>
            </w:tcBorders>
            <w:shd w:val="clear" w:color="auto" w:fill="auto"/>
            <w:vAlign w:val="center"/>
            <w:hideMark/>
          </w:tcPr>
          <w:p w:rsidR="000E52AB" w:rsidRDefault="000E52AB" w:rsidP="000E52AB">
            <w:pPr>
              <w:jc w:val="right"/>
              <w:rPr>
                <w:szCs w:val="16"/>
              </w:rPr>
            </w:pPr>
            <w:r>
              <w:rPr>
                <w:szCs w:val="16"/>
              </w:rPr>
              <w:t>-</w:t>
            </w:r>
          </w:p>
        </w:tc>
        <w:tc>
          <w:tcPr>
            <w:tcW w:w="630" w:type="pct"/>
            <w:tcBorders>
              <w:top w:val="nil"/>
              <w:left w:val="nil"/>
              <w:right w:val="nil"/>
            </w:tcBorders>
            <w:shd w:val="clear" w:color="auto" w:fill="auto"/>
            <w:vAlign w:val="center"/>
            <w:hideMark/>
          </w:tcPr>
          <w:p w:rsidR="000E52AB" w:rsidRDefault="000E52AB" w:rsidP="000E52AB">
            <w:pPr>
              <w:jc w:val="right"/>
              <w:rPr>
                <w:szCs w:val="16"/>
              </w:rPr>
            </w:pPr>
            <w:r>
              <w:rPr>
                <w:szCs w:val="16"/>
              </w:rPr>
              <w:t>-</w:t>
            </w:r>
          </w:p>
        </w:tc>
      </w:tr>
      <w:tr w:rsidR="000E52AB" w:rsidRPr="00D5469A" w:rsidTr="000E52AB">
        <w:trPr>
          <w:trHeight w:val="288"/>
          <w:jc w:val="center"/>
        </w:trPr>
        <w:tc>
          <w:tcPr>
            <w:tcW w:w="2607" w:type="pct"/>
            <w:tcBorders>
              <w:top w:val="nil"/>
              <w:left w:val="nil"/>
              <w:right w:val="nil"/>
            </w:tcBorders>
            <w:shd w:val="clear" w:color="auto" w:fill="auto"/>
            <w:vAlign w:val="center"/>
            <w:hideMark/>
          </w:tcPr>
          <w:p w:rsidR="000E52AB" w:rsidRPr="00D5469A" w:rsidRDefault="000E52AB" w:rsidP="00441FB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0E52AB" w:rsidRDefault="000E52AB" w:rsidP="009D05AF">
            <w:pPr>
              <w:jc w:val="right"/>
              <w:rPr>
                <w:szCs w:val="16"/>
              </w:rPr>
            </w:pPr>
            <w:r>
              <w:rPr>
                <w:szCs w:val="16"/>
              </w:rPr>
              <w:t>-</w:t>
            </w:r>
          </w:p>
        </w:tc>
        <w:tc>
          <w:tcPr>
            <w:tcW w:w="569" w:type="pct"/>
            <w:tcBorders>
              <w:top w:val="nil"/>
              <w:left w:val="nil"/>
              <w:right w:val="nil"/>
            </w:tcBorders>
            <w:shd w:val="clear" w:color="auto" w:fill="auto"/>
            <w:vAlign w:val="center"/>
            <w:hideMark/>
          </w:tcPr>
          <w:p w:rsidR="000E52AB" w:rsidRDefault="000E52AB" w:rsidP="009D05AF">
            <w:pPr>
              <w:jc w:val="right"/>
              <w:rPr>
                <w:szCs w:val="16"/>
              </w:rPr>
            </w:pPr>
            <w:r>
              <w:rPr>
                <w:szCs w:val="16"/>
              </w:rPr>
              <w:t>-</w:t>
            </w:r>
          </w:p>
        </w:tc>
        <w:tc>
          <w:tcPr>
            <w:tcW w:w="626" w:type="pct"/>
            <w:tcBorders>
              <w:top w:val="nil"/>
              <w:left w:val="nil"/>
              <w:right w:val="nil"/>
            </w:tcBorders>
            <w:shd w:val="clear" w:color="auto" w:fill="auto"/>
            <w:vAlign w:val="center"/>
            <w:hideMark/>
          </w:tcPr>
          <w:p w:rsidR="000E52AB" w:rsidRDefault="000E52AB" w:rsidP="000E52AB">
            <w:pPr>
              <w:jc w:val="right"/>
              <w:rPr>
                <w:szCs w:val="16"/>
              </w:rPr>
            </w:pPr>
            <w:r>
              <w:rPr>
                <w:szCs w:val="16"/>
              </w:rPr>
              <w:t>-</w:t>
            </w:r>
          </w:p>
        </w:tc>
        <w:tc>
          <w:tcPr>
            <w:tcW w:w="630" w:type="pct"/>
            <w:tcBorders>
              <w:top w:val="nil"/>
              <w:left w:val="nil"/>
              <w:right w:val="nil"/>
            </w:tcBorders>
            <w:shd w:val="clear" w:color="auto" w:fill="auto"/>
            <w:vAlign w:val="center"/>
            <w:hideMark/>
          </w:tcPr>
          <w:p w:rsidR="000E52AB" w:rsidRDefault="000E52AB" w:rsidP="000E52AB">
            <w:pPr>
              <w:jc w:val="right"/>
              <w:rPr>
                <w:szCs w:val="16"/>
              </w:rPr>
            </w:pPr>
            <w:r>
              <w:rPr>
                <w:szCs w:val="16"/>
              </w:rPr>
              <w:t>-</w:t>
            </w:r>
          </w:p>
        </w:tc>
      </w:tr>
      <w:tr w:rsidR="000E52AB" w:rsidRPr="00D5469A" w:rsidTr="000E52AB">
        <w:trPr>
          <w:trHeight w:val="288"/>
          <w:jc w:val="center"/>
        </w:trPr>
        <w:tc>
          <w:tcPr>
            <w:tcW w:w="2607" w:type="pct"/>
            <w:tcBorders>
              <w:left w:val="nil"/>
              <w:bottom w:val="single" w:sz="12" w:space="0" w:color="auto"/>
              <w:right w:val="nil"/>
            </w:tcBorders>
            <w:shd w:val="clear" w:color="auto" w:fill="auto"/>
            <w:vAlign w:val="center"/>
          </w:tcPr>
          <w:p w:rsidR="000E52AB" w:rsidRPr="00D5469A" w:rsidRDefault="000E52AB" w:rsidP="00441FB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0E52AB" w:rsidRDefault="000E52AB" w:rsidP="009D05AF">
            <w:pPr>
              <w:jc w:val="right"/>
              <w:rPr>
                <w:szCs w:val="16"/>
              </w:rPr>
            </w:pPr>
            <w:r>
              <w:rPr>
                <w:szCs w:val="16"/>
              </w:rPr>
              <w:t>2,877</w:t>
            </w:r>
          </w:p>
        </w:tc>
        <w:tc>
          <w:tcPr>
            <w:tcW w:w="569" w:type="pct"/>
            <w:tcBorders>
              <w:left w:val="nil"/>
              <w:bottom w:val="single" w:sz="12" w:space="0" w:color="auto"/>
              <w:right w:val="nil"/>
            </w:tcBorders>
            <w:shd w:val="clear" w:color="auto" w:fill="auto"/>
            <w:vAlign w:val="center"/>
          </w:tcPr>
          <w:p w:rsidR="000E52AB" w:rsidRDefault="000E52AB" w:rsidP="009D05AF">
            <w:pPr>
              <w:jc w:val="right"/>
              <w:rPr>
                <w:szCs w:val="16"/>
              </w:rPr>
            </w:pPr>
            <w:r>
              <w:rPr>
                <w:szCs w:val="16"/>
              </w:rPr>
              <w:t>988</w:t>
            </w:r>
          </w:p>
        </w:tc>
        <w:tc>
          <w:tcPr>
            <w:tcW w:w="626" w:type="pct"/>
            <w:tcBorders>
              <w:left w:val="nil"/>
              <w:bottom w:val="single" w:sz="12" w:space="0" w:color="auto"/>
              <w:right w:val="nil"/>
            </w:tcBorders>
            <w:shd w:val="clear" w:color="auto" w:fill="auto"/>
            <w:vAlign w:val="center"/>
          </w:tcPr>
          <w:p w:rsidR="000E52AB" w:rsidRDefault="000E52AB" w:rsidP="000E52AB">
            <w:pPr>
              <w:jc w:val="right"/>
              <w:rPr>
                <w:szCs w:val="16"/>
              </w:rPr>
            </w:pPr>
            <w:r>
              <w:rPr>
                <w:szCs w:val="16"/>
              </w:rPr>
              <w:t>(1,885)</w:t>
            </w:r>
          </w:p>
        </w:tc>
        <w:tc>
          <w:tcPr>
            <w:tcW w:w="630" w:type="pct"/>
            <w:tcBorders>
              <w:left w:val="nil"/>
              <w:bottom w:val="single" w:sz="12" w:space="0" w:color="auto"/>
              <w:right w:val="nil"/>
            </w:tcBorders>
            <w:shd w:val="clear" w:color="auto" w:fill="auto"/>
            <w:vAlign w:val="center"/>
          </w:tcPr>
          <w:p w:rsidR="000E52AB" w:rsidRDefault="000E52AB" w:rsidP="000E52AB">
            <w:pPr>
              <w:jc w:val="right"/>
              <w:rPr>
                <w:szCs w:val="16"/>
              </w:rPr>
            </w:pPr>
            <w:r>
              <w:rPr>
                <w:szCs w:val="16"/>
              </w:rPr>
              <w:t>77</w:t>
            </w:r>
          </w:p>
        </w:tc>
      </w:tr>
      <w:tr w:rsidR="000E52AB" w:rsidRPr="00D5469A" w:rsidTr="000E52AB">
        <w:trPr>
          <w:trHeight w:val="288"/>
          <w:jc w:val="center"/>
        </w:trPr>
        <w:tc>
          <w:tcPr>
            <w:tcW w:w="2607" w:type="pct"/>
            <w:tcBorders>
              <w:top w:val="nil"/>
              <w:left w:val="nil"/>
              <w:bottom w:val="single" w:sz="12" w:space="0" w:color="auto"/>
              <w:right w:val="nil"/>
            </w:tcBorders>
            <w:shd w:val="clear" w:color="auto" w:fill="auto"/>
            <w:vAlign w:val="center"/>
          </w:tcPr>
          <w:p w:rsidR="000E52AB" w:rsidRPr="00D5469A" w:rsidRDefault="000E52AB" w:rsidP="00441FB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0E52AB" w:rsidRDefault="000E52AB" w:rsidP="009D05AF">
            <w:pPr>
              <w:jc w:val="right"/>
              <w:rPr>
                <w:b/>
                <w:bCs/>
                <w:szCs w:val="16"/>
              </w:rPr>
            </w:pPr>
            <w:r>
              <w:rPr>
                <w:b/>
                <w:bCs/>
                <w:szCs w:val="16"/>
              </w:rPr>
              <w:t>636,574</w:t>
            </w:r>
          </w:p>
        </w:tc>
        <w:tc>
          <w:tcPr>
            <w:tcW w:w="569" w:type="pct"/>
            <w:tcBorders>
              <w:top w:val="nil"/>
              <w:left w:val="nil"/>
              <w:bottom w:val="single" w:sz="12" w:space="0" w:color="auto"/>
              <w:right w:val="nil"/>
            </w:tcBorders>
            <w:shd w:val="clear" w:color="auto" w:fill="auto"/>
            <w:vAlign w:val="center"/>
          </w:tcPr>
          <w:p w:rsidR="000E52AB" w:rsidRDefault="000E52AB" w:rsidP="009D05AF">
            <w:pPr>
              <w:jc w:val="right"/>
              <w:rPr>
                <w:b/>
                <w:bCs/>
                <w:szCs w:val="16"/>
              </w:rPr>
            </w:pPr>
            <w:r>
              <w:rPr>
                <w:b/>
                <w:bCs/>
                <w:szCs w:val="16"/>
              </w:rPr>
              <w:t>686,508</w:t>
            </w:r>
          </w:p>
        </w:tc>
        <w:tc>
          <w:tcPr>
            <w:tcW w:w="626" w:type="pct"/>
            <w:tcBorders>
              <w:top w:val="nil"/>
              <w:left w:val="nil"/>
              <w:bottom w:val="single" w:sz="12" w:space="0" w:color="auto"/>
              <w:right w:val="nil"/>
            </w:tcBorders>
            <w:shd w:val="clear" w:color="auto" w:fill="auto"/>
            <w:vAlign w:val="center"/>
          </w:tcPr>
          <w:p w:rsidR="000E52AB" w:rsidRDefault="000E52AB" w:rsidP="000E52AB">
            <w:pPr>
              <w:jc w:val="right"/>
              <w:rPr>
                <w:b/>
                <w:bCs/>
                <w:szCs w:val="16"/>
              </w:rPr>
            </w:pPr>
            <w:r>
              <w:rPr>
                <w:b/>
                <w:bCs/>
                <w:szCs w:val="16"/>
              </w:rPr>
              <w:t>39,363</w:t>
            </w:r>
          </w:p>
        </w:tc>
        <w:tc>
          <w:tcPr>
            <w:tcW w:w="630" w:type="pct"/>
            <w:tcBorders>
              <w:top w:val="nil"/>
              <w:left w:val="nil"/>
              <w:bottom w:val="single" w:sz="12" w:space="0" w:color="auto"/>
              <w:right w:val="nil"/>
            </w:tcBorders>
            <w:shd w:val="clear" w:color="auto" w:fill="auto"/>
            <w:vAlign w:val="center"/>
          </w:tcPr>
          <w:p w:rsidR="000E52AB" w:rsidRDefault="000E52AB" w:rsidP="000E52AB">
            <w:pPr>
              <w:jc w:val="right"/>
              <w:rPr>
                <w:b/>
                <w:bCs/>
                <w:szCs w:val="16"/>
              </w:rPr>
            </w:pPr>
            <w:r>
              <w:rPr>
                <w:b/>
                <w:bCs/>
                <w:szCs w:val="16"/>
              </w:rPr>
              <w:t>82,841</w:t>
            </w:r>
          </w:p>
        </w:tc>
      </w:tr>
      <w:tr w:rsidR="00E07EFE"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E07EFE" w:rsidRDefault="00E07EFE" w:rsidP="00F46A7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D41FEE" w:rsidRPr="000C3431" w:rsidTr="00F8251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D41FEE" w:rsidRPr="000C3431" w:rsidRDefault="00D41FEE"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Pr>
                <w:b/>
                <w:bCs/>
                <w:color w:val="auto"/>
                <w:szCs w:val="16"/>
              </w:rPr>
              <w:t>FY15</w:t>
            </w:r>
          </w:p>
        </w:tc>
        <w:tc>
          <w:tcPr>
            <w:tcW w:w="900" w:type="dxa"/>
            <w:vMerge w:val="restart"/>
            <w:tcBorders>
              <w:top w:val="nil"/>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tcPr>
          <w:p w:rsidR="00D41FEE" w:rsidRPr="006619BF" w:rsidRDefault="00D41FEE" w:rsidP="00C6679F">
            <w:pPr>
              <w:jc w:val="right"/>
              <w:rPr>
                <w:b/>
                <w:bCs/>
                <w:color w:val="auto"/>
                <w:szCs w:val="16"/>
              </w:rPr>
            </w:pPr>
            <w:r w:rsidRPr="00AA2E5E">
              <w:rPr>
                <w:b/>
                <w:bCs/>
                <w:color w:val="auto"/>
                <w:szCs w:val="16"/>
              </w:rPr>
              <w:t>FY17</w:t>
            </w:r>
          </w:p>
        </w:tc>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D41FEE" w:rsidRPr="006619BF" w:rsidRDefault="00D41FEE" w:rsidP="00E23D58">
            <w:pPr>
              <w:rPr>
                <w:b/>
                <w:bCs/>
                <w:color w:val="auto"/>
                <w:szCs w:val="16"/>
              </w:rPr>
            </w:pPr>
            <w:r w:rsidRPr="006619BF">
              <w:rPr>
                <w:b/>
                <w:bCs/>
                <w:color w:val="auto"/>
                <w:szCs w:val="16"/>
              </w:rPr>
              <w:t>2017</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D41FEE" w:rsidRPr="006619BF" w:rsidRDefault="00D41FEE" w:rsidP="00E23D58">
            <w:pPr>
              <w:rPr>
                <w:b/>
                <w:bCs/>
                <w:color w:val="auto"/>
                <w:szCs w:val="16"/>
              </w:rPr>
            </w:pPr>
            <w:r>
              <w:rPr>
                <w:b/>
                <w:bCs/>
                <w:color w:val="auto"/>
                <w:szCs w:val="16"/>
              </w:rPr>
              <w:t>2018</w:t>
            </w:r>
          </w:p>
        </w:tc>
      </w:tr>
      <w:tr w:rsidR="00223B68" w:rsidRPr="000C3431" w:rsidTr="00F82514">
        <w:trPr>
          <w:trHeight w:val="360"/>
          <w:jc w:val="center"/>
        </w:trPr>
        <w:tc>
          <w:tcPr>
            <w:tcW w:w="2430" w:type="dxa"/>
            <w:vMerge/>
            <w:tcBorders>
              <w:top w:val="nil"/>
              <w:left w:val="nil"/>
              <w:bottom w:val="single" w:sz="12" w:space="0" w:color="000000"/>
              <w:right w:val="single" w:sz="4" w:space="0" w:color="auto"/>
            </w:tcBorders>
            <w:vAlign w:val="center"/>
            <w:hideMark/>
          </w:tcPr>
          <w:p w:rsidR="00223B68" w:rsidRPr="000C3431" w:rsidRDefault="00223B68" w:rsidP="003370AC">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3370AC">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Apr</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23B68" w:rsidRPr="006619BF" w:rsidRDefault="00223B68" w:rsidP="003370AC">
            <w:pPr>
              <w:jc w:val="right"/>
              <w:rPr>
                <w:b/>
                <w:color w:val="auto"/>
                <w:sz w:val="14"/>
                <w:szCs w:val="14"/>
              </w:rPr>
            </w:pPr>
            <w:r>
              <w:rPr>
                <w:b/>
                <w:color w:val="auto"/>
                <w:sz w:val="14"/>
                <w:szCs w:val="14"/>
              </w:rPr>
              <w:t>May</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Feb</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223B68" w:rsidRPr="006619BF" w:rsidRDefault="00223B68" w:rsidP="00223B68">
            <w:pPr>
              <w:jc w:val="right"/>
              <w:rPr>
                <w:b/>
                <w:color w:val="auto"/>
                <w:sz w:val="14"/>
                <w:szCs w:val="14"/>
              </w:rPr>
            </w:pPr>
            <w:r>
              <w:rPr>
                <w:b/>
                <w:color w:val="auto"/>
                <w:sz w:val="14"/>
                <w:szCs w:val="14"/>
              </w:rPr>
              <w:t>Apr</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223B68" w:rsidRPr="006619BF" w:rsidRDefault="00223B68" w:rsidP="003370AC">
            <w:pPr>
              <w:jc w:val="right"/>
              <w:rPr>
                <w:b/>
                <w:color w:val="auto"/>
                <w:sz w:val="14"/>
                <w:szCs w:val="14"/>
              </w:rPr>
            </w:pPr>
            <w:r>
              <w:rPr>
                <w:b/>
                <w:color w:val="auto"/>
                <w:sz w:val="14"/>
                <w:szCs w:val="14"/>
              </w:rPr>
              <w:t xml:space="preserve">May </w:t>
            </w:r>
            <w:r w:rsidRPr="00223B68">
              <w:rPr>
                <w:b/>
                <w:color w:val="auto"/>
                <w:sz w:val="14"/>
                <w:szCs w:val="14"/>
                <w:vertAlign w:val="superscript"/>
              </w:rPr>
              <w:t>P</w:t>
            </w:r>
          </w:p>
        </w:tc>
      </w:tr>
      <w:tr w:rsidR="00223B68" w:rsidRPr="000C3431" w:rsidTr="00347075">
        <w:trPr>
          <w:trHeight w:val="360"/>
          <w:jc w:val="center"/>
        </w:trPr>
        <w:tc>
          <w:tcPr>
            <w:tcW w:w="2430" w:type="dxa"/>
            <w:tcBorders>
              <w:top w:val="nil"/>
              <w:left w:val="nil"/>
              <w:bottom w:val="nil"/>
              <w:right w:val="nil"/>
            </w:tcBorders>
            <w:shd w:val="clear" w:color="auto" w:fill="auto"/>
            <w:vAlign w:val="center"/>
            <w:hideMark/>
          </w:tcPr>
          <w:p w:rsidR="00223B68" w:rsidRPr="000C3431" w:rsidRDefault="00223B68" w:rsidP="003370AC">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223B6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223B6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223B68">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223B68" w:rsidRPr="000C3431" w:rsidRDefault="00223B68" w:rsidP="00223B6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223B68" w:rsidRPr="000C3431" w:rsidRDefault="00223B68" w:rsidP="003370AC">
            <w:pPr>
              <w:jc w:val="right"/>
              <w:rPr>
                <w:color w:val="auto"/>
                <w:sz w:val="14"/>
                <w:szCs w:val="14"/>
              </w:rPr>
            </w:pP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188.0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168.4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119.8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144.5</w:t>
            </w:r>
          </w:p>
        </w:tc>
        <w:tc>
          <w:tcPr>
            <w:tcW w:w="900" w:type="dxa"/>
            <w:tcBorders>
              <w:top w:val="nil"/>
              <w:left w:val="nil"/>
              <w:bottom w:val="nil"/>
              <w:right w:val="nil"/>
            </w:tcBorders>
            <w:shd w:val="clear" w:color="auto" w:fill="auto"/>
            <w:noWrap/>
            <w:tcMar>
              <w:left w:w="43" w:type="dxa"/>
              <w:right w:w="43" w:type="dxa"/>
            </w:tcMar>
            <w:vAlign w:val="center"/>
            <w:hideMark/>
          </w:tcPr>
          <w:p w:rsidR="00AC3136" w:rsidRDefault="00AC3136" w:rsidP="00223B68">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157.7</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3,731,475.8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3,877,610.4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4,246,545.5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4,284,737.9</w:t>
            </w:r>
          </w:p>
        </w:tc>
        <w:tc>
          <w:tcPr>
            <w:tcW w:w="900" w:type="dxa"/>
            <w:tcBorders>
              <w:top w:val="nil"/>
              <w:left w:val="nil"/>
              <w:bottom w:val="nil"/>
              <w:right w:val="nil"/>
            </w:tcBorders>
            <w:shd w:val="clear" w:color="auto" w:fill="auto"/>
            <w:noWrap/>
            <w:tcMar>
              <w:left w:w="43" w:type="dxa"/>
              <w:right w:w="43" w:type="dxa"/>
            </w:tcMar>
            <w:vAlign w:val="center"/>
            <w:hideMark/>
          </w:tcPr>
          <w:p w:rsidR="00AC3136" w:rsidRDefault="00AC3136" w:rsidP="00223B68">
            <w:pPr>
              <w:jc w:val="right"/>
              <w:rPr>
                <w:sz w:val="14"/>
                <w:szCs w:val="14"/>
              </w:rPr>
            </w:pPr>
            <w:r>
              <w:rPr>
                <w:sz w:val="14"/>
                <w:szCs w:val="14"/>
              </w:rPr>
              <w:t>4,415,293.2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4,620,579.6</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3,731,663.8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3,877,778.8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4,246,665.3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4,284,882.4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4,415,450.9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4,620,737.3</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rFonts w:ascii="Calibri" w:hAnsi="Calibri"/>
                <w:sz w:val="22"/>
                <w:szCs w:val="22"/>
              </w:rPr>
            </w:pP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1,096,230.0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1,126,368.9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827,345.3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720,526.1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640,388.2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612,006.7</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308,709.6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317,447.1</w:t>
            </w:r>
          </w:p>
        </w:tc>
        <w:tc>
          <w:tcPr>
            <w:tcW w:w="900" w:type="dxa"/>
            <w:tcBorders>
              <w:top w:val="nil"/>
              <w:left w:val="nil"/>
              <w:bottom w:val="nil"/>
              <w:right w:val="nil"/>
            </w:tcBorders>
            <w:shd w:val="clear" w:color="auto" w:fill="auto"/>
            <w:noWrap/>
            <w:tcMar>
              <w:left w:w="43" w:type="dxa"/>
              <w:right w:w="43" w:type="dxa"/>
            </w:tcMar>
            <w:vAlign w:val="center"/>
            <w:hideMark/>
          </w:tcPr>
          <w:p w:rsidR="00AC3136" w:rsidRDefault="00AC3136" w:rsidP="00223B68">
            <w:pPr>
              <w:jc w:val="right"/>
              <w:rPr>
                <w:sz w:val="14"/>
                <w:szCs w:val="14"/>
              </w:rPr>
            </w:pPr>
            <w:r>
              <w:rPr>
                <w:sz w:val="14"/>
                <w:szCs w:val="14"/>
              </w:rPr>
              <w:t>317,447.1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315,381.2</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820,207.5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850,346.4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517,938.1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402,381.4</w:t>
            </w:r>
          </w:p>
        </w:tc>
        <w:tc>
          <w:tcPr>
            <w:tcW w:w="900" w:type="dxa"/>
            <w:tcBorders>
              <w:top w:val="nil"/>
              <w:left w:val="nil"/>
              <w:bottom w:val="nil"/>
              <w:right w:val="nil"/>
            </w:tcBorders>
            <w:shd w:val="clear" w:color="auto" w:fill="auto"/>
            <w:noWrap/>
            <w:tcMar>
              <w:left w:w="43" w:type="dxa"/>
              <w:right w:w="43" w:type="dxa"/>
            </w:tcMar>
            <w:vAlign w:val="center"/>
            <w:hideMark/>
          </w:tcPr>
          <w:p w:rsidR="00AC3136" w:rsidRDefault="00AC3136" w:rsidP="00223B68">
            <w:pPr>
              <w:jc w:val="right"/>
              <w:rPr>
                <w:sz w:val="14"/>
                <w:szCs w:val="14"/>
              </w:rPr>
            </w:pPr>
            <w:r>
              <w:rPr>
                <w:sz w:val="14"/>
                <w:szCs w:val="14"/>
              </w:rPr>
              <w:t>322,243.6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295,928.0</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697.6</w:t>
            </w:r>
          </w:p>
        </w:tc>
        <w:tc>
          <w:tcPr>
            <w:tcW w:w="900" w:type="dxa"/>
            <w:tcBorders>
              <w:top w:val="nil"/>
              <w:left w:val="nil"/>
              <w:bottom w:val="nil"/>
              <w:right w:val="nil"/>
            </w:tcBorders>
            <w:shd w:val="clear" w:color="auto" w:fill="auto"/>
            <w:noWrap/>
            <w:tcMar>
              <w:left w:w="43" w:type="dxa"/>
              <w:right w:w="43" w:type="dxa"/>
            </w:tcMar>
            <w:vAlign w:val="center"/>
            <w:hideMark/>
          </w:tcPr>
          <w:p w:rsidR="00AC3136" w:rsidRDefault="00AC3136" w:rsidP="00223B68">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697.6</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rFonts w:ascii="Calibri" w:hAnsi="Calibri"/>
                <w:sz w:val="22"/>
                <w:szCs w:val="22"/>
              </w:rPr>
            </w:pP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2,630,282.1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2,746,258.1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3,413,639.3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3,558,534.3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3,769,240.6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4,002,944.6</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424.5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339.4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710.0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627.1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695.6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612.8</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2,629,857.6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2,745,918.7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3,412,929.3</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3,557,907.2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3,768,545.0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4,002,331.8</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rFonts w:ascii="Calibri" w:hAnsi="Calibri"/>
                <w:sz w:val="22"/>
                <w:szCs w:val="22"/>
              </w:rPr>
            </w:pP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5,680.7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b/>
                <w:bCs/>
                <w:sz w:val="14"/>
                <w:szCs w:val="14"/>
              </w:rPr>
            </w:pPr>
            <w:r>
              <w:rPr>
                <w:b/>
                <w:bCs/>
                <w:sz w:val="14"/>
                <w:szCs w:val="14"/>
              </w:rPr>
              <w:t>5,785.9</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4,993.9</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5,099.1</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450.2</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231.8</w:t>
            </w:r>
          </w:p>
        </w:tc>
      </w:tr>
      <w:tr w:rsidR="00AC3136" w:rsidRPr="000C3431" w:rsidTr="00AC3136">
        <w:trPr>
          <w:trHeight w:val="360"/>
          <w:jc w:val="center"/>
        </w:trPr>
        <w:tc>
          <w:tcPr>
            <w:tcW w:w="2430" w:type="dxa"/>
            <w:tcBorders>
              <w:top w:val="nil"/>
              <w:left w:val="nil"/>
              <w:bottom w:val="nil"/>
              <w:right w:val="nil"/>
            </w:tcBorders>
            <w:shd w:val="clear" w:color="auto" w:fill="auto"/>
            <w:vAlign w:val="center"/>
            <w:hideMark/>
          </w:tcPr>
          <w:p w:rsidR="00AC3136" w:rsidRPr="000C3431" w:rsidRDefault="00AC3136" w:rsidP="003370AC">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223B68">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AC3136" w:rsidRDefault="00AC3136" w:rsidP="00AC3136">
            <w:pPr>
              <w:jc w:val="right"/>
              <w:rPr>
                <w:sz w:val="14"/>
                <w:szCs w:val="14"/>
              </w:rPr>
            </w:pPr>
            <w:r>
              <w:rPr>
                <w:sz w:val="14"/>
                <w:szCs w:val="14"/>
              </w:rPr>
              <w:t>4.8</w:t>
            </w:r>
          </w:p>
        </w:tc>
      </w:tr>
      <w:tr w:rsidR="00223B68"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223B68" w:rsidRPr="000C3431" w:rsidRDefault="00223B68" w:rsidP="003370AC">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23B68" w:rsidRDefault="00223B68" w:rsidP="003370AC">
            <w:pPr>
              <w:jc w:val="right"/>
              <w:rPr>
                <w:b/>
                <w:bCs/>
                <w:sz w:val="14"/>
                <w:szCs w:val="14"/>
              </w:rPr>
            </w:pPr>
          </w:p>
        </w:tc>
      </w:tr>
      <w:tr w:rsidR="00223B68"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223B68" w:rsidRPr="000C3431" w:rsidRDefault="00223B68" w:rsidP="003370AC">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223B68" w:rsidRPr="000C3431" w:rsidRDefault="00223B68" w:rsidP="003370AC">
            <w:pPr>
              <w:jc w:val="right"/>
              <w:rPr>
                <w:color w:val="auto"/>
                <w:sz w:val="14"/>
                <w:szCs w:val="14"/>
              </w:rPr>
            </w:pPr>
            <w:r w:rsidRPr="000C3431">
              <w:rPr>
                <w:color w:val="auto"/>
                <w:sz w:val="14"/>
                <w:szCs w:val="14"/>
              </w:rPr>
              <w:t>Source: Finance Department SBP</w:t>
            </w:r>
          </w:p>
        </w:tc>
      </w:tr>
      <w:tr w:rsidR="00223B68"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223B68" w:rsidRPr="000C3431" w:rsidRDefault="00223B68" w:rsidP="003370AC">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223B68"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223B68" w:rsidRPr="000C3431" w:rsidRDefault="00223B68" w:rsidP="003370AC">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9" w:type="dxa"/>
        <w:jc w:val="center"/>
        <w:tblLook w:val="04A0"/>
      </w:tblPr>
      <w:tblGrid>
        <w:gridCol w:w="3224"/>
        <w:gridCol w:w="759"/>
        <w:gridCol w:w="951"/>
        <w:gridCol w:w="901"/>
        <w:gridCol w:w="900"/>
        <w:gridCol w:w="900"/>
        <w:gridCol w:w="810"/>
        <w:gridCol w:w="899"/>
        <w:gridCol w:w="902"/>
        <w:gridCol w:w="883"/>
      </w:tblGrid>
      <w:tr w:rsidR="0000246F" w:rsidRPr="0000246F" w:rsidTr="00AA2E5E">
        <w:trPr>
          <w:trHeight w:val="37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AA2E5E">
        <w:trPr>
          <w:trHeight w:val="31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AA2E5E">
        <w:trPr>
          <w:trHeight w:val="207"/>
          <w:jc w:val="center"/>
        </w:trPr>
        <w:tc>
          <w:tcPr>
            <w:tcW w:w="11129"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F1208E" w:rsidRPr="0000246F" w:rsidTr="00F8251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F1208E" w:rsidRPr="0000246F" w:rsidRDefault="00F1208E"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FY15</w:t>
            </w:r>
          </w:p>
        </w:tc>
        <w:tc>
          <w:tcPr>
            <w:tcW w:w="951" w:type="dxa"/>
            <w:vMerge w:val="restart"/>
            <w:tcBorders>
              <w:top w:val="single" w:sz="12" w:space="0" w:color="auto"/>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FY16</w:t>
            </w:r>
          </w:p>
        </w:tc>
        <w:tc>
          <w:tcPr>
            <w:tcW w:w="901" w:type="dxa"/>
            <w:vMerge w:val="restart"/>
            <w:tcBorders>
              <w:top w:val="single" w:sz="12" w:space="0" w:color="auto"/>
              <w:left w:val="single" w:sz="4" w:space="0" w:color="auto"/>
              <w:right w:val="single" w:sz="4" w:space="0" w:color="auto"/>
            </w:tcBorders>
            <w:shd w:val="clear" w:color="auto" w:fill="auto"/>
            <w:vAlign w:val="center"/>
          </w:tcPr>
          <w:p w:rsidR="00F1208E" w:rsidRPr="0000246F" w:rsidRDefault="00F1208E" w:rsidP="00AA2E5E">
            <w:pPr>
              <w:rPr>
                <w:b/>
                <w:bCs/>
                <w:color w:val="auto"/>
                <w:szCs w:val="16"/>
              </w:rPr>
            </w:pPr>
            <w:r w:rsidRPr="00AA2E5E">
              <w:rPr>
                <w:b/>
                <w:bCs/>
                <w:color w:val="auto"/>
                <w:szCs w:val="16"/>
              </w:rPr>
              <w:t>FY17</w:t>
            </w:r>
          </w:p>
        </w:tc>
        <w:tc>
          <w:tcPr>
            <w:tcW w:w="180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F1208E" w:rsidRPr="0000246F" w:rsidRDefault="00F1208E" w:rsidP="0000246F">
            <w:pPr>
              <w:rPr>
                <w:b/>
                <w:bCs/>
                <w:color w:val="auto"/>
                <w:szCs w:val="16"/>
              </w:rPr>
            </w:pPr>
            <w:r>
              <w:rPr>
                <w:b/>
                <w:bCs/>
                <w:color w:val="auto"/>
                <w:szCs w:val="16"/>
              </w:rPr>
              <w:t>2017</w:t>
            </w:r>
          </w:p>
        </w:tc>
        <w:tc>
          <w:tcPr>
            <w:tcW w:w="3494" w:type="dxa"/>
            <w:gridSpan w:val="4"/>
            <w:tcBorders>
              <w:top w:val="single" w:sz="12" w:space="0" w:color="auto"/>
              <w:left w:val="single" w:sz="4" w:space="0" w:color="auto"/>
              <w:bottom w:val="single" w:sz="4" w:space="0" w:color="auto"/>
              <w:right w:val="nil"/>
            </w:tcBorders>
            <w:shd w:val="clear" w:color="auto" w:fill="auto"/>
            <w:vAlign w:val="bottom"/>
          </w:tcPr>
          <w:p w:rsidR="00F1208E" w:rsidRPr="0000246F" w:rsidRDefault="00F1208E" w:rsidP="0000246F">
            <w:pPr>
              <w:rPr>
                <w:b/>
                <w:bCs/>
                <w:color w:val="auto"/>
                <w:szCs w:val="16"/>
              </w:rPr>
            </w:pPr>
            <w:r>
              <w:rPr>
                <w:b/>
                <w:bCs/>
                <w:color w:val="auto"/>
                <w:szCs w:val="16"/>
              </w:rPr>
              <w:t>2018</w:t>
            </w:r>
          </w:p>
        </w:tc>
      </w:tr>
      <w:tr w:rsidR="002F0414" w:rsidRPr="0000246F" w:rsidTr="00F82514">
        <w:trPr>
          <w:trHeight w:val="240"/>
          <w:jc w:val="center"/>
        </w:trPr>
        <w:tc>
          <w:tcPr>
            <w:tcW w:w="3224" w:type="dxa"/>
            <w:vMerge/>
            <w:tcBorders>
              <w:top w:val="nil"/>
              <w:left w:val="nil"/>
              <w:bottom w:val="single" w:sz="12" w:space="0" w:color="000000"/>
              <w:right w:val="single" w:sz="4" w:space="0" w:color="auto"/>
            </w:tcBorders>
            <w:vAlign w:val="center"/>
            <w:hideMark/>
          </w:tcPr>
          <w:p w:rsidR="002F0414" w:rsidRPr="0000246F" w:rsidRDefault="002F0414" w:rsidP="00447293">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F0414" w:rsidRPr="006619BF" w:rsidRDefault="002F0414" w:rsidP="00447293">
            <w:pPr>
              <w:jc w:val="right"/>
              <w:rPr>
                <w:b/>
                <w:bCs/>
                <w:color w:val="auto"/>
                <w:sz w:val="14"/>
                <w:szCs w:val="14"/>
              </w:rPr>
            </w:pPr>
          </w:p>
        </w:tc>
        <w:tc>
          <w:tcPr>
            <w:tcW w:w="95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F0414" w:rsidRPr="006619BF" w:rsidRDefault="002F0414" w:rsidP="00447293">
            <w:pPr>
              <w:jc w:val="right"/>
              <w:rPr>
                <w:b/>
                <w:bCs/>
                <w:color w:val="auto"/>
                <w:sz w:val="14"/>
                <w:szCs w:val="14"/>
              </w:rPr>
            </w:pPr>
          </w:p>
        </w:tc>
        <w:tc>
          <w:tcPr>
            <w:tcW w:w="90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F0414" w:rsidRPr="006619BF" w:rsidRDefault="002F0414" w:rsidP="00447293">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F0414" w:rsidRPr="006619BF" w:rsidRDefault="002F0414" w:rsidP="00BC1B2E">
            <w:pPr>
              <w:jc w:val="right"/>
              <w:rPr>
                <w:b/>
                <w:color w:val="auto"/>
                <w:sz w:val="14"/>
                <w:szCs w:val="14"/>
              </w:rPr>
            </w:pPr>
            <w:r>
              <w:rPr>
                <w:b/>
                <w:color w:val="auto"/>
                <w:sz w:val="14"/>
                <w:szCs w:val="14"/>
              </w:rPr>
              <w:t>Apr</w:t>
            </w:r>
          </w:p>
        </w:tc>
        <w:tc>
          <w:tcPr>
            <w:tcW w:w="90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2F0414" w:rsidRPr="006619BF" w:rsidRDefault="002F0414" w:rsidP="008C26E0">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F0414" w:rsidRPr="006619BF" w:rsidRDefault="002F0414" w:rsidP="008C26E0">
            <w:pPr>
              <w:jc w:val="right"/>
              <w:rPr>
                <w:b/>
                <w:color w:val="auto"/>
                <w:sz w:val="14"/>
                <w:szCs w:val="14"/>
              </w:rPr>
            </w:pPr>
            <w:r>
              <w:rPr>
                <w:b/>
                <w:color w:val="auto"/>
                <w:sz w:val="14"/>
                <w:szCs w:val="14"/>
              </w:rPr>
              <w:t>Feb</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2F0414" w:rsidRPr="006619BF" w:rsidRDefault="002F0414" w:rsidP="008C26E0">
            <w:pPr>
              <w:jc w:val="right"/>
              <w:rPr>
                <w:b/>
                <w:color w:val="auto"/>
                <w:sz w:val="14"/>
                <w:szCs w:val="14"/>
              </w:rPr>
            </w:pPr>
            <w:r>
              <w:rPr>
                <w:b/>
                <w:color w:val="auto"/>
                <w:sz w:val="14"/>
                <w:szCs w:val="14"/>
              </w:rPr>
              <w:t>Mar</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2F0414" w:rsidRPr="006619BF" w:rsidRDefault="002F0414" w:rsidP="008C26E0">
            <w:pPr>
              <w:jc w:val="right"/>
              <w:rPr>
                <w:b/>
                <w:color w:val="auto"/>
                <w:sz w:val="14"/>
                <w:szCs w:val="14"/>
              </w:rPr>
            </w:pPr>
            <w:r>
              <w:rPr>
                <w:b/>
                <w:color w:val="auto"/>
                <w:sz w:val="14"/>
                <w:szCs w:val="14"/>
              </w:rPr>
              <w:t>Apr</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2F0414" w:rsidRPr="006619BF" w:rsidRDefault="002F0414" w:rsidP="008C26E0">
            <w:pPr>
              <w:jc w:val="right"/>
              <w:rPr>
                <w:b/>
                <w:color w:val="auto"/>
                <w:sz w:val="14"/>
                <w:szCs w:val="14"/>
              </w:rPr>
            </w:pPr>
            <w:r>
              <w:rPr>
                <w:b/>
                <w:color w:val="auto"/>
                <w:sz w:val="14"/>
                <w:szCs w:val="14"/>
              </w:rPr>
              <w:t xml:space="preserve">May </w:t>
            </w:r>
            <w:r w:rsidRPr="00223B68">
              <w:rPr>
                <w:b/>
                <w:color w:val="auto"/>
                <w:sz w:val="14"/>
                <w:szCs w:val="14"/>
                <w:vertAlign w:val="superscript"/>
              </w:rPr>
              <w:t>P</w:t>
            </w:r>
          </w:p>
        </w:tc>
      </w:tr>
      <w:tr w:rsidR="002F0414" w:rsidRPr="0000246F" w:rsidTr="00F825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BC1B2E">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44729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0B1279">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0B1279">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0B1279">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2F0414" w:rsidRPr="0000246F" w:rsidRDefault="002F0414" w:rsidP="00447293">
            <w:pPr>
              <w:jc w:val="right"/>
              <w:rPr>
                <w:rFonts w:ascii="Calibri" w:hAnsi="Calibri"/>
                <w:sz w:val="22"/>
                <w:szCs w:val="22"/>
              </w:rPr>
            </w:pP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164,644.2</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164,644.2</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89,364.5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166,735.7</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103,135.7</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103,135.7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103,135.7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103,135.7</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2,600.0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2,600.0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2,600.0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1,600.0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1,500.0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1,500.0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1,500.0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900.0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900.0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900.0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4,700.0</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4,700.0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4,700.0</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1,683,910.8</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2,139,515.0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1,931,266.0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b/>
                <w:bCs/>
                <w:sz w:val="14"/>
                <w:szCs w:val="14"/>
              </w:rPr>
            </w:pPr>
            <w:r>
              <w:rPr>
                <w:b/>
                <w:bCs/>
                <w:sz w:val="14"/>
                <w:szCs w:val="14"/>
              </w:rPr>
              <w:t>2,239,622.8</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2,258,983.7</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2,767,465.0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2,337,665.1</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3,050,127.9</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2,124,675.9</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281,387.4</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216,499.2</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76,078.5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143,089.6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182,399.2</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613,179.7</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22,171.0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978,312.5</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17,917.5</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197,948.1</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359,375.3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102,523.4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418,066.3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376,580.4</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295,389.0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264,864.0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163,000.7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170,149.4</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565,281.2</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540,575.6</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669,337.5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610,288.5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631,553.2</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674,214.0</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823,292.0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680,538.6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716,538.5</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639,294.1</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1,023,064.9</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1,083,326.5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1,068,178.5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1,068,450.9</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1,184,682.3</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1,227,338.1</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1,228,276.2</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1,220,070.5</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141,492.2</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147,294.1</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144,193.0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141,876.8</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143,325.0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158,314.6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165,991.8</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164,999.3</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162,179.9</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628.3</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536.3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630.5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542.7</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866.8</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715.8</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608.0</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898.4</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645.5</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310,862.6</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320,064.4</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358,755.3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392,746.6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392,746.6</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380,315.4</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391,452.7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391,452.7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389,217.6</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981,564.4</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656,529.6</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453,416.0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616,005.2</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778,583.3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574,809.6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678,354.6</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748,797.7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658,487.8</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3,294,502.5</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3,439,983.6</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2,989,025.2</w:t>
            </w:r>
          </w:p>
        </w:tc>
        <w:tc>
          <w:tcPr>
            <w:tcW w:w="900" w:type="dxa"/>
            <w:tcBorders>
              <w:top w:val="nil"/>
              <w:left w:val="nil"/>
              <w:bottom w:val="nil"/>
              <w:right w:val="nil"/>
            </w:tcBorders>
            <w:shd w:val="clear" w:color="auto" w:fill="auto"/>
            <w:tcMar>
              <w:left w:w="43" w:type="dxa"/>
              <w:right w:w="43" w:type="dxa"/>
            </w:tcMar>
            <w:vAlign w:val="center"/>
            <w:hideMark/>
          </w:tcPr>
          <w:p w:rsidR="002F0414" w:rsidRDefault="002F0414" w:rsidP="00BC1B2E">
            <w:pPr>
              <w:jc w:val="right"/>
              <w:rPr>
                <w:b/>
                <w:bCs/>
                <w:sz w:val="14"/>
                <w:szCs w:val="14"/>
              </w:rPr>
            </w:pPr>
            <w:r>
              <w:rPr>
                <w:b/>
                <w:bCs/>
                <w:sz w:val="14"/>
                <w:szCs w:val="14"/>
              </w:rPr>
              <w:t>3,568,929.8</w:t>
            </w:r>
          </w:p>
        </w:tc>
        <w:tc>
          <w:tcPr>
            <w:tcW w:w="900" w:type="dxa"/>
            <w:tcBorders>
              <w:top w:val="nil"/>
              <w:left w:val="nil"/>
              <w:bottom w:val="nil"/>
              <w:right w:val="nil"/>
            </w:tcBorders>
            <w:shd w:val="clear" w:color="auto" w:fill="auto"/>
            <w:tcMar>
              <w:left w:w="43" w:type="dxa"/>
              <w:right w:w="43" w:type="dxa"/>
            </w:tcMar>
            <w:vAlign w:val="center"/>
            <w:hideMark/>
          </w:tcPr>
          <w:p w:rsidR="002F0414" w:rsidRDefault="002F0414" w:rsidP="002F0414">
            <w:pPr>
              <w:jc w:val="right"/>
              <w:rPr>
                <w:b/>
                <w:bCs/>
                <w:sz w:val="14"/>
                <w:szCs w:val="14"/>
              </w:rPr>
            </w:pPr>
            <w:r>
              <w:rPr>
                <w:b/>
                <w:bCs/>
                <w:sz w:val="14"/>
                <w:szCs w:val="14"/>
              </w:rPr>
              <w:t>3,752,641.1</w:t>
            </w:r>
          </w:p>
        </w:tc>
        <w:tc>
          <w:tcPr>
            <w:tcW w:w="810" w:type="dxa"/>
            <w:tcBorders>
              <w:top w:val="nil"/>
              <w:left w:val="nil"/>
              <w:bottom w:val="nil"/>
              <w:right w:val="nil"/>
            </w:tcBorders>
            <w:shd w:val="clear" w:color="auto" w:fill="auto"/>
            <w:tcMar>
              <w:left w:w="43" w:type="dxa"/>
              <w:right w:w="43" w:type="dxa"/>
            </w:tcMar>
            <w:vAlign w:val="center"/>
            <w:hideMark/>
          </w:tcPr>
          <w:p w:rsidR="002F0414" w:rsidRDefault="002F0414" w:rsidP="000B1279">
            <w:pPr>
              <w:jc w:val="right"/>
              <w:rPr>
                <w:b/>
                <w:bCs/>
                <w:sz w:val="14"/>
                <w:szCs w:val="14"/>
              </w:rPr>
            </w:pPr>
            <w:r>
              <w:rPr>
                <w:b/>
                <w:bCs/>
                <w:sz w:val="14"/>
                <w:szCs w:val="14"/>
              </w:rPr>
              <w:t>3,996,156.0</w:t>
            </w:r>
          </w:p>
        </w:tc>
        <w:tc>
          <w:tcPr>
            <w:tcW w:w="899" w:type="dxa"/>
            <w:tcBorders>
              <w:top w:val="nil"/>
              <w:left w:val="nil"/>
              <w:bottom w:val="nil"/>
              <w:right w:val="nil"/>
            </w:tcBorders>
            <w:shd w:val="clear" w:color="auto" w:fill="auto"/>
            <w:tcMar>
              <w:left w:w="43" w:type="dxa"/>
              <w:right w:w="43" w:type="dxa"/>
            </w:tcMar>
            <w:vAlign w:val="center"/>
            <w:hideMark/>
          </w:tcPr>
          <w:p w:rsidR="002F0414" w:rsidRDefault="002F0414" w:rsidP="000B1279">
            <w:pPr>
              <w:jc w:val="right"/>
              <w:rPr>
                <w:b/>
                <w:bCs/>
                <w:sz w:val="14"/>
                <w:szCs w:val="14"/>
              </w:rPr>
            </w:pPr>
            <w:r>
              <w:rPr>
                <w:b/>
                <w:bCs/>
                <w:sz w:val="14"/>
                <w:szCs w:val="14"/>
              </w:rPr>
              <w:t>3,688,607.8</w:t>
            </w:r>
          </w:p>
        </w:tc>
        <w:tc>
          <w:tcPr>
            <w:tcW w:w="902" w:type="dxa"/>
            <w:tcBorders>
              <w:top w:val="nil"/>
              <w:left w:val="nil"/>
              <w:bottom w:val="nil"/>
              <w:right w:val="nil"/>
            </w:tcBorders>
            <w:shd w:val="clear" w:color="auto" w:fill="auto"/>
            <w:tcMar>
              <w:left w:w="43" w:type="dxa"/>
              <w:right w:w="43" w:type="dxa"/>
            </w:tcMar>
            <w:vAlign w:val="center"/>
            <w:hideMark/>
          </w:tcPr>
          <w:p w:rsidR="002F0414" w:rsidRDefault="002F0414" w:rsidP="000B1279">
            <w:pPr>
              <w:jc w:val="right"/>
              <w:rPr>
                <w:b/>
                <w:bCs/>
                <w:sz w:val="14"/>
                <w:szCs w:val="14"/>
              </w:rPr>
            </w:pPr>
            <w:r>
              <w:rPr>
                <w:b/>
                <w:bCs/>
                <w:sz w:val="14"/>
                <w:szCs w:val="14"/>
              </w:rPr>
              <w:t>4,470,811.7</w:t>
            </w:r>
          </w:p>
        </w:tc>
        <w:tc>
          <w:tcPr>
            <w:tcW w:w="883" w:type="dxa"/>
            <w:tcBorders>
              <w:top w:val="nil"/>
              <w:left w:val="nil"/>
              <w:bottom w:val="nil"/>
              <w:right w:val="nil"/>
            </w:tcBorders>
            <w:shd w:val="clear" w:color="auto" w:fill="auto"/>
            <w:tcMar>
              <w:left w:w="43" w:type="dxa"/>
              <w:right w:w="43" w:type="dxa"/>
            </w:tcMar>
            <w:vAlign w:val="center"/>
            <w:hideMark/>
          </w:tcPr>
          <w:p w:rsidR="002F0414" w:rsidRDefault="002F0414" w:rsidP="002F0414">
            <w:pPr>
              <w:jc w:val="right"/>
              <w:rPr>
                <w:b/>
                <w:bCs/>
                <w:sz w:val="14"/>
                <w:szCs w:val="14"/>
              </w:rPr>
            </w:pPr>
            <w:r>
              <w:rPr>
                <w:b/>
                <w:bCs/>
                <w:sz w:val="14"/>
                <w:szCs w:val="14"/>
              </w:rPr>
              <w:t>3,449,742.4</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rFonts w:ascii="Calibri" w:hAnsi="Calibri"/>
                <w:sz w:val="22"/>
                <w:szCs w:val="22"/>
              </w:rPr>
            </w:pP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102.3</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106.0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111.4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188.0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168.4</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119.8</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144.5</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157.7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157.7</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37.0</w:t>
            </w:r>
          </w:p>
        </w:tc>
        <w:tc>
          <w:tcPr>
            <w:tcW w:w="95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37.0</w:t>
            </w:r>
          </w:p>
        </w:tc>
        <w:tc>
          <w:tcPr>
            <w:tcW w:w="90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3.6</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3.6</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3.6</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3.6</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33.4</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33.4</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716,836.6</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691,787.5</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271,214.7</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981,661.9</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1,045,845.0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1,004,843.9</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1,104,813.7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1,175,487.3</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1,003,603.3</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65,369.8</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16,953.8</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12,606.0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15,013.4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12,530.1</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3,314.5</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3,475.2</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3,454.4</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32,327.7</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3,779.1</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994.3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7,279.2</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1,215.5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2,008.7</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26,524.7</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29,785.9</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26,087.1</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28,459.4</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321,428.4</w:t>
            </w:r>
          </w:p>
        </w:tc>
        <w:tc>
          <w:tcPr>
            <w:tcW w:w="95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311,341.2</w:t>
            </w:r>
          </w:p>
        </w:tc>
        <w:tc>
          <w:tcPr>
            <w:tcW w:w="90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335,148.9</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b/>
                <w:bCs/>
                <w:sz w:val="14"/>
                <w:szCs w:val="14"/>
              </w:rPr>
            </w:pPr>
            <w:r>
              <w:rPr>
                <w:b/>
                <w:bCs/>
                <w:sz w:val="14"/>
                <w:szCs w:val="14"/>
              </w:rPr>
              <w:t>386,007.3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384,782.3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416,418.4</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419,813.7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423,019.6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418,326.1</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52,041.1</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51,769.3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1,216.6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51,429.3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51,458.0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935.8</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936.4</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893.7</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934.7</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40,298.4</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42,215.3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79,195.9</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73,600.0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76,952.6</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103,062.5</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106,253.9</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107,481.2</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109,296.4</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195,115.6</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201,263.3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238,383.0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244,674.7</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240,068.3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296,154.7</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296,357.6</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298,341.6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291,791.9</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20"/>
              </w:rPr>
            </w:pPr>
            <w:r>
              <w:rPr>
                <w:sz w:val="20"/>
              </w:rPr>
              <w:t>-</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20"/>
              </w:rPr>
            </w:pPr>
            <w:r>
              <w:rPr>
                <w:sz w:val="20"/>
              </w:rPr>
              <w:t>-</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20"/>
              </w:rPr>
            </w:pPr>
            <w:r>
              <w:rPr>
                <w:sz w:val="20"/>
              </w:rPr>
              <w:t>-</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33,973.4</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16,093.3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16,353.3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16,303.3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16,303.3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16,265.4</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16,265.8</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16,303.1</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16,303.2</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14,435.7</w:t>
            </w:r>
          </w:p>
        </w:tc>
        <w:tc>
          <w:tcPr>
            <w:tcW w:w="95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15,082.0</w:t>
            </w:r>
          </w:p>
        </w:tc>
        <w:tc>
          <w:tcPr>
            <w:tcW w:w="90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8,250.2</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b/>
                <w:bCs/>
                <w:sz w:val="14"/>
                <w:szCs w:val="14"/>
              </w:rPr>
            </w:pPr>
            <w:r>
              <w:rPr>
                <w:b/>
                <w:bCs/>
                <w:sz w:val="14"/>
                <w:szCs w:val="14"/>
              </w:rPr>
              <w:t>18,753.8</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19,184.3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9,094.3</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9,179.9</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9,219.6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9,190.6</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109.8</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151.4</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420.9</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439.0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423.3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386.2</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383.7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382.0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366.3</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3,083.6</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3,688.4</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7,829.3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7,072.4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7,518.7</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8,708.1</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8,796.3</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8,837.5</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8,824.3</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11,242.3</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11,242.3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11,242.3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335,864.1</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326,423.2</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b/>
                <w:bCs/>
                <w:sz w:val="14"/>
                <w:szCs w:val="14"/>
              </w:rPr>
            </w:pPr>
            <w:r>
              <w:rPr>
                <w:b/>
                <w:bCs/>
                <w:sz w:val="14"/>
                <w:szCs w:val="14"/>
              </w:rPr>
              <w:t>343,399.1</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b/>
                <w:bCs/>
                <w:sz w:val="14"/>
                <w:szCs w:val="14"/>
              </w:rPr>
            </w:pPr>
            <w:r>
              <w:rPr>
                <w:b/>
                <w:bCs/>
                <w:sz w:val="14"/>
                <w:szCs w:val="14"/>
              </w:rPr>
              <w:t>404,761.0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403,966.6</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425,512.7</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428,993.7</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432,239.2</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427,516.7</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958,317.0</w:t>
            </w:r>
          </w:p>
        </w:tc>
        <w:tc>
          <w:tcPr>
            <w:tcW w:w="95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242,272.8</w:t>
            </w:r>
          </w:p>
        </w:tc>
        <w:tc>
          <w:tcPr>
            <w:tcW w:w="901"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b/>
                <w:bCs/>
                <w:sz w:val="14"/>
                <w:szCs w:val="14"/>
              </w:rPr>
            </w:pPr>
            <w:r>
              <w:rPr>
                <w:b/>
                <w:bCs/>
                <w:sz w:val="14"/>
                <w:szCs w:val="14"/>
              </w:rPr>
              <w:t>350,187.9</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b/>
                <w:bCs/>
                <w:sz w:val="14"/>
                <w:szCs w:val="14"/>
              </w:rPr>
            </w:pPr>
            <w:r>
              <w:rPr>
                <w:b/>
                <w:bCs/>
                <w:sz w:val="14"/>
                <w:szCs w:val="14"/>
              </w:rPr>
              <w:t>365,325.7</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304,674.0</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415,515.5</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1,447,864.1</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b/>
                <w:bCs/>
                <w:sz w:val="14"/>
                <w:szCs w:val="14"/>
              </w:rPr>
            </w:pPr>
            <w:r>
              <w:rPr>
                <w:b/>
                <w:bCs/>
                <w:sz w:val="14"/>
                <w:szCs w:val="14"/>
              </w:rPr>
              <w:t>1,174,950.0</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b/>
                <w:bCs/>
                <w:sz w:val="14"/>
                <w:szCs w:val="14"/>
              </w:rPr>
            </w:pPr>
            <w:r>
              <w:rPr>
                <w:b/>
                <w:bCs/>
                <w:sz w:val="14"/>
                <w:szCs w:val="14"/>
              </w:rPr>
              <w:t>1,070,683.3</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80,920.2</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82,648.0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104,606.5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119,460.5</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119,460.5</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87,888.1</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90,287.9</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90,287.9</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90,287.9</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3,974.3</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3,974.3</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3,974.3</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5,381.6</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872,722.3</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155,007.0</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177,459.0</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241,232.4</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180,578.5</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259,546.6</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1,290,803.8</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1,017,570.2</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913,304.9</w:t>
            </w:r>
          </w:p>
        </w:tc>
      </w:tr>
      <w:tr w:rsidR="002F0414" w:rsidRPr="0000246F" w:rsidTr="002F04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F0414" w:rsidRPr="0000246F" w:rsidRDefault="002F0414"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700.2</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643.5</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62,740.8</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658.6</w:t>
            </w:r>
          </w:p>
        </w:tc>
        <w:tc>
          <w:tcPr>
            <w:tcW w:w="900"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660.7</w:t>
            </w:r>
          </w:p>
        </w:tc>
        <w:tc>
          <w:tcPr>
            <w:tcW w:w="810"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62,699.2</w:t>
            </w:r>
          </w:p>
        </w:tc>
        <w:tc>
          <w:tcPr>
            <w:tcW w:w="899"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61,390.8</w:t>
            </w:r>
          </w:p>
        </w:tc>
        <w:tc>
          <w:tcPr>
            <w:tcW w:w="902" w:type="dxa"/>
            <w:tcBorders>
              <w:top w:val="nil"/>
              <w:left w:val="nil"/>
              <w:bottom w:val="nil"/>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61,710.3</w:t>
            </w:r>
          </w:p>
        </w:tc>
        <w:tc>
          <w:tcPr>
            <w:tcW w:w="883" w:type="dxa"/>
            <w:tcBorders>
              <w:top w:val="nil"/>
              <w:left w:val="nil"/>
              <w:bottom w:val="nil"/>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61,709.0</w:t>
            </w:r>
          </w:p>
        </w:tc>
      </w:tr>
      <w:tr w:rsidR="002F0414" w:rsidRPr="0000246F" w:rsidTr="002F0414">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2F0414" w:rsidRPr="0000246F" w:rsidRDefault="002F0414" w:rsidP="00447293">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447293">
            <w:pPr>
              <w:jc w:val="right"/>
              <w:rPr>
                <w:sz w:val="14"/>
                <w:szCs w:val="14"/>
              </w:rPr>
            </w:pPr>
            <w:r>
              <w:rPr>
                <w:sz w:val="14"/>
                <w:szCs w:val="14"/>
              </w:rPr>
              <w:t>1,214,196.7</w:t>
            </w:r>
          </w:p>
        </w:tc>
        <w:tc>
          <w:tcPr>
            <w:tcW w:w="95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2,161,409.1</w:t>
            </w:r>
          </w:p>
        </w:tc>
        <w:tc>
          <w:tcPr>
            <w:tcW w:w="901" w:type="dxa"/>
            <w:tcBorders>
              <w:top w:val="nil"/>
              <w:left w:val="nil"/>
              <w:bottom w:val="nil"/>
              <w:right w:val="nil"/>
            </w:tcBorders>
            <w:shd w:val="clear" w:color="auto" w:fill="auto"/>
            <w:tcMar>
              <w:left w:w="43" w:type="dxa"/>
              <w:right w:w="43" w:type="dxa"/>
            </w:tcMar>
            <w:vAlign w:val="center"/>
            <w:hideMark/>
          </w:tcPr>
          <w:p w:rsidR="002F0414" w:rsidRDefault="002F0414" w:rsidP="00447293">
            <w:pPr>
              <w:jc w:val="right"/>
              <w:rPr>
                <w:sz w:val="14"/>
                <w:szCs w:val="14"/>
              </w:rPr>
            </w:pPr>
            <w:r>
              <w:rPr>
                <w:sz w:val="14"/>
                <w:szCs w:val="14"/>
              </w:rPr>
              <w:t>2,004,189.9</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BC1B2E">
            <w:pPr>
              <w:jc w:val="right"/>
              <w:rPr>
                <w:sz w:val="14"/>
                <w:szCs w:val="14"/>
              </w:rPr>
            </w:pPr>
            <w:r>
              <w:rPr>
                <w:sz w:val="14"/>
                <w:szCs w:val="14"/>
              </w:rPr>
              <w:t>1,800,727.1</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1,983,411.4</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2,120,321.4</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673,527.2</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0B1279">
            <w:pPr>
              <w:jc w:val="right"/>
              <w:rPr>
                <w:sz w:val="14"/>
                <w:szCs w:val="14"/>
              </w:rPr>
            </w:pPr>
            <w:r>
              <w:rPr>
                <w:sz w:val="14"/>
                <w:szCs w:val="14"/>
              </w:rPr>
              <w:t>1,658,432.3</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2F0414" w:rsidRDefault="002F0414" w:rsidP="002F0414">
            <w:pPr>
              <w:jc w:val="right"/>
              <w:rPr>
                <w:sz w:val="14"/>
                <w:szCs w:val="14"/>
              </w:rPr>
            </w:pPr>
            <w:r>
              <w:rPr>
                <w:sz w:val="14"/>
                <w:szCs w:val="14"/>
              </w:rPr>
              <w:t>886,990.7</w:t>
            </w:r>
          </w:p>
        </w:tc>
      </w:tr>
      <w:tr w:rsidR="002F0414" w:rsidRPr="0000246F" w:rsidTr="00AA2E5E">
        <w:trPr>
          <w:trHeight w:val="204"/>
          <w:jc w:val="center"/>
        </w:trPr>
        <w:tc>
          <w:tcPr>
            <w:tcW w:w="11129"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2F0414" w:rsidRPr="0000246F" w:rsidRDefault="002F0414" w:rsidP="00447293">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5" w:type="dxa"/>
        <w:jc w:val="center"/>
        <w:tblInd w:w="468" w:type="dxa"/>
        <w:tblLook w:val="04A0"/>
      </w:tblPr>
      <w:tblGrid>
        <w:gridCol w:w="3420"/>
        <w:gridCol w:w="900"/>
        <w:gridCol w:w="815"/>
        <w:gridCol w:w="808"/>
        <w:gridCol w:w="721"/>
        <w:gridCol w:w="723"/>
        <w:gridCol w:w="721"/>
        <w:gridCol w:w="811"/>
        <w:gridCol w:w="721"/>
        <w:gridCol w:w="815"/>
      </w:tblGrid>
      <w:tr w:rsidR="00B34F49" w:rsidRPr="00B34F49" w:rsidTr="00B03155">
        <w:trPr>
          <w:trHeight w:val="375"/>
          <w:jc w:val="center"/>
        </w:trPr>
        <w:tc>
          <w:tcPr>
            <w:tcW w:w="10455"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03155">
        <w:trPr>
          <w:trHeight w:val="315"/>
          <w:jc w:val="center"/>
        </w:trPr>
        <w:tc>
          <w:tcPr>
            <w:tcW w:w="10455"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03155">
        <w:trPr>
          <w:trHeight w:val="315"/>
          <w:jc w:val="center"/>
        </w:trPr>
        <w:tc>
          <w:tcPr>
            <w:tcW w:w="10455"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D53F15" w:rsidRPr="00B34F49" w:rsidTr="00B03155">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D53F15" w:rsidRPr="00B34F49" w:rsidRDefault="00D53F15" w:rsidP="00B34F49">
            <w:pPr>
              <w:jc w:val="left"/>
              <w:rPr>
                <w:b/>
                <w:bCs/>
                <w:color w:val="auto"/>
                <w:sz w:val="20"/>
              </w:rPr>
            </w:pPr>
            <w:r w:rsidRPr="00B34F49">
              <w:rPr>
                <w:b/>
                <w:bCs/>
                <w:color w:val="auto"/>
                <w:sz w:val="20"/>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D53F15" w:rsidRPr="006619BF" w:rsidRDefault="00D53F15" w:rsidP="009C5044">
            <w:pPr>
              <w:jc w:val="right"/>
              <w:rPr>
                <w:b/>
                <w:bCs/>
                <w:color w:val="auto"/>
                <w:szCs w:val="16"/>
              </w:rPr>
            </w:pPr>
            <w:r>
              <w:rPr>
                <w:b/>
                <w:bCs/>
                <w:color w:val="auto"/>
                <w:szCs w:val="16"/>
              </w:rPr>
              <w:t>FY15</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D53F15" w:rsidRPr="006619BF" w:rsidRDefault="00D53F15" w:rsidP="009C5044">
            <w:pPr>
              <w:jc w:val="right"/>
              <w:rPr>
                <w:b/>
                <w:bCs/>
                <w:color w:val="auto"/>
                <w:szCs w:val="16"/>
              </w:rPr>
            </w:pPr>
            <w:r w:rsidRPr="00A74607">
              <w:rPr>
                <w:b/>
                <w:bCs/>
                <w:color w:val="auto"/>
                <w:szCs w:val="16"/>
              </w:rPr>
              <w:t>FY16</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D53F15" w:rsidRPr="006619BF" w:rsidRDefault="00D53F15" w:rsidP="00C6679F">
            <w:pPr>
              <w:jc w:val="right"/>
              <w:rPr>
                <w:b/>
                <w:bCs/>
                <w:color w:val="auto"/>
                <w:szCs w:val="16"/>
              </w:rPr>
            </w:pPr>
            <w:r w:rsidRPr="00A74607">
              <w:rPr>
                <w:b/>
                <w:bCs/>
                <w:color w:val="auto"/>
                <w:szCs w:val="16"/>
              </w:rPr>
              <w:t>FY17</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53F15" w:rsidRPr="006619BF" w:rsidRDefault="00D53F15" w:rsidP="00E6261A">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D53F15" w:rsidRPr="006619BF" w:rsidRDefault="00D53F15" w:rsidP="00E6261A">
            <w:pPr>
              <w:rPr>
                <w:b/>
                <w:bCs/>
                <w:color w:val="auto"/>
                <w:szCs w:val="16"/>
              </w:rPr>
            </w:pPr>
            <w:r>
              <w:rPr>
                <w:b/>
                <w:bCs/>
                <w:color w:val="auto"/>
                <w:szCs w:val="16"/>
              </w:rPr>
              <w:t>2018</w:t>
            </w:r>
          </w:p>
        </w:tc>
      </w:tr>
      <w:tr w:rsidR="00B03155" w:rsidRPr="00F06977" w:rsidTr="00B03155">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B03155" w:rsidRPr="00B34F49" w:rsidRDefault="00B03155" w:rsidP="00447293">
            <w:pPr>
              <w:jc w:val="left"/>
              <w:rPr>
                <w:b/>
                <w:bCs/>
                <w:color w:val="auto"/>
                <w:sz w:val="20"/>
              </w:rPr>
            </w:pPr>
            <w:r w:rsidRPr="00B34F49">
              <w:rPr>
                <w:b/>
                <w:bCs/>
                <w:color w:val="auto"/>
                <w:sz w:val="20"/>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03155" w:rsidRPr="006619BF" w:rsidRDefault="00B03155" w:rsidP="00447293">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03155" w:rsidRPr="006619BF" w:rsidRDefault="00B03155" w:rsidP="00447293">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03155" w:rsidRPr="006619BF" w:rsidRDefault="00B03155" w:rsidP="00447293">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03155" w:rsidRPr="006619BF" w:rsidRDefault="00B03155" w:rsidP="00E45AA5">
            <w:pPr>
              <w:jc w:val="right"/>
              <w:rPr>
                <w:b/>
                <w:color w:val="auto"/>
                <w:sz w:val="14"/>
                <w:szCs w:val="14"/>
              </w:rPr>
            </w:pPr>
            <w:r>
              <w:rPr>
                <w:b/>
                <w:color w:val="auto"/>
                <w:sz w:val="14"/>
                <w:szCs w:val="14"/>
              </w:rPr>
              <w:t>Apr</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B03155" w:rsidRPr="006619BF" w:rsidRDefault="00B03155" w:rsidP="008C26E0">
            <w:pPr>
              <w:jc w:val="right"/>
              <w:rPr>
                <w:b/>
                <w:color w:val="auto"/>
                <w:sz w:val="14"/>
                <w:szCs w:val="14"/>
              </w:rPr>
            </w:pPr>
            <w:r>
              <w:rPr>
                <w:b/>
                <w:color w:val="auto"/>
                <w:sz w:val="14"/>
                <w:szCs w:val="14"/>
              </w:rPr>
              <w:t>May</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03155" w:rsidRPr="006619BF" w:rsidRDefault="00B03155" w:rsidP="008C26E0">
            <w:pPr>
              <w:jc w:val="right"/>
              <w:rPr>
                <w:b/>
                <w:color w:val="auto"/>
                <w:sz w:val="14"/>
                <w:szCs w:val="14"/>
              </w:rPr>
            </w:pPr>
            <w:r>
              <w:rPr>
                <w:b/>
                <w:color w:val="auto"/>
                <w:sz w:val="14"/>
                <w:szCs w:val="14"/>
              </w:rPr>
              <w:t>Feb</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B03155" w:rsidRPr="006619BF" w:rsidRDefault="00B03155" w:rsidP="008C26E0">
            <w:pPr>
              <w:jc w:val="right"/>
              <w:rPr>
                <w:b/>
                <w:color w:val="auto"/>
                <w:sz w:val="14"/>
                <w:szCs w:val="14"/>
              </w:rPr>
            </w:pPr>
            <w:r>
              <w:rPr>
                <w:b/>
                <w:color w:val="auto"/>
                <w:sz w:val="14"/>
                <w:szCs w:val="14"/>
              </w:rPr>
              <w:t>Mar</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B03155" w:rsidRPr="006619BF" w:rsidRDefault="00B03155" w:rsidP="008C26E0">
            <w:pPr>
              <w:jc w:val="right"/>
              <w:rPr>
                <w:b/>
                <w:color w:val="auto"/>
                <w:sz w:val="14"/>
                <w:szCs w:val="14"/>
              </w:rPr>
            </w:pPr>
            <w:r>
              <w:rPr>
                <w:b/>
                <w:color w:val="auto"/>
                <w:sz w:val="14"/>
                <w:szCs w:val="14"/>
              </w:rPr>
              <w:t>Apr</w:t>
            </w:r>
          </w:p>
        </w:tc>
        <w:tc>
          <w:tcPr>
            <w:tcW w:w="815" w:type="dxa"/>
            <w:tcBorders>
              <w:top w:val="single" w:sz="4" w:space="0" w:color="auto"/>
              <w:bottom w:val="single" w:sz="12" w:space="0" w:color="auto"/>
              <w:right w:val="nil"/>
            </w:tcBorders>
            <w:shd w:val="clear" w:color="auto" w:fill="auto"/>
            <w:tcMar>
              <w:left w:w="43" w:type="dxa"/>
              <w:right w:w="43" w:type="dxa"/>
            </w:tcMar>
            <w:vAlign w:val="center"/>
            <w:hideMark/>
          </w:tcPr>
          <w:p w:rsidR="00B03155" w:rsidRPr="006619BF" w:rsidRDefault="00B03155" w:rsidP="008C26E0">
            <w:pPr>
              <w:jc w:val="right"/>
              <w:rPr>
                <w:b/>
                <w:color w:val="auto"/>
                <w:sz w:val="14"/>
                <w:szCs w:val="14"/>
              </w:rPr>
            </w:pPr>
            <w:r>
              <w:rPr>
                <w:b/>
                <w:color w:val="auto"/>
                <w:sz w:val="14"/>
                <w:szCs w:val="14"/>
              </w:rPr>
              <w:t xml:space="preserve">May </w:t>
            </w:r>
            <w:r w:rsidRPr="00223B68">
              <w:rPr>
                <w:b/>
                <w:color w:val="auto"/>
                <w:sz w:val="14"/>
                <w:szCs w:val="14"/>
                <w:vertAlign w:val="superscript"/>
              </w:rPr>
              <w:t>P</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B03155" w:rsidRPr="00B34F49" w:rsidRDefault="00B03155" w:rsidP="0044729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03155" w:rsidRPr="00B34F49" w:rsidRDefault="00B03155" w:rsidP="00447293">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B03155" w:rsidRPr="00B34F49" w:rsidRDefault="00B0315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Pr="00B34F49" w:rsidRDefault="00B03155" w:rsidP="00E45AA5">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03155" w:rsidRPr="00B34F49" w:rsidRDefault="00B0315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Pr="00B34F49" w:rsidRDefault="00B03155" w:rsidP="00B75FD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03155" w:rsidRPr="00B34F49" w:rsidRDefault="00B03155" w:rsidP="00B75FD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Pr="00B34F49" w:rsidRDefault="00B03155" w:rsidP="00B75FD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03155" w:rsidRPr="00B34F49" w:rsidRDefault="00B03155" w:rsidP="00447293">
            <w:pPr>
              <w:jc w:val="right"/>
              <w:rPr>
                <w:rFonts w:ascii="Calibri" w:hAnsi="Calibri"/>
                <w:sz w:val="22"/>
                <w:szCs w:val="22"/>
              </w:rPr>
            </w:pP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784,202</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781,400</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1,122,866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938,034</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900,378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956,223</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1,180,536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1,008,099</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1,066,085</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132,575</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126,065</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185,623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146,964</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146,880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125,018</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133,553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128,886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136,473</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403,958</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262,861</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503,760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458,356</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447,950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502,763</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994,783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718,229</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971,051</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5,812,496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7,542,990</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8,166,143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7,794,310</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7,849,355</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8,126,896</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6,853,021</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7,784,402</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6,732,834</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4,120,356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4,653,056</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5,719,604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5,316,973</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5,477,015</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6,168,067</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6,354,364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6,386,059</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6,579,488</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4,576,806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5,113,688</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6,176,306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5,776,687</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5,935,783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6,628,831</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6,812,078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6,839,122</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7,045,698</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456,450</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460,632</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456,701</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459,714</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458,768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460,764</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457,714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453,063</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466,210</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298,267</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317,857</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345,652</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340,732</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342,536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406,370</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409,440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413,593</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416,087</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58,564</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54,749</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47,428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47,152</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47,327</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42,922</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45,572</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47,439</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52,122</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792,164</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626,331</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711,952</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610,547</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624,686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627,079</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653,082</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595,052</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627,046</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12,402,583</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14,365,309</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16,803,027</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b/>
                <w:bCs/>
                <w:sz w:val="14"/>
                <w:szCs w:val="14"/>
              </w:rPr>
            </w:pPr>
            <w:r>
              <w:rPr>
                <w:b/>
                <w:bCs/>
                <w:sz w:val="14"/>
                <w:szCs w:val="14"/>
              </w:rPr>
              <w:t>15,653,069</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15,836,126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16,955,338</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16,624,351</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17,081,759</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16,581,186</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rFonts w:ascii="Calibri" w:hAnsi="Calibri"/>
                <w:sz w:val="22"/>
                <w:szCs w:val="22"/>
              </w:rPr>
            </w:pP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rFonts w:ascii="Calibri" w:hAnsi="Calibri"/>
                <w:sz w:val="22"/>
                <w:szCs w:val="22"/>
              </w:rPr>
            </w:pP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192,405</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223,062</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201,124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201,487</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420,888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234,223</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225,443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220,152</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238,021</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1,262,884</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2,245,107</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2,654,899</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2,274,211</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2,435,593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2,770,158</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1,774,272</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2,539,803</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2,037,169</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9,141,126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10,060,188</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11,980,697</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11,214,048</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10,992,696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11,933,267</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12,571,277</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12,276,660</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12,258,375</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33,634</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47,696</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46,910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47,660</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47,660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64,699</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64,555</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75,155</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75,855</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27</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48</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35</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35</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35</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32</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21</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21</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20</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38,510</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44,774</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35,556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35,709</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34,794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20,007</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23,669</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23,029</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22,611</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465,429</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411,820</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446,232</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453,066</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462,712</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488,872</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547,787</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518,404</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541,821</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11,134,013</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13,032,696</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15,365,453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b/>
                <w:bCs/>
                <w:sz w:val="14"/>
                <w:szCs w:val="14"/>
              </w:rPr>
            </w:pPr>
            <w:r>
              <w:rPr>
                <w:b/>
                <w:bCs/>
                <w:sz w:val="14"/>
                <w:szCs w:val="14"/>
              </w:rPr>
              <w:t>14,226,216</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14,394,378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15,511,258</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15,207,024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15,653,224</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15,173,872</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rFonts w:ascii="Calibri" w:hAnsi="Calibri"/>
                <w:sz w:val="22"/>
                <w:szCs w:val="22"/>
              </w:rPr>
            </w:pP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1,268,570</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1,332,613</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1,437,574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b/>
                <w:bCs/>
                <w:sz w:val="14"/>
                <w:szCs w:val="14"/>
              </w:rPr>
            </w:pPr>
            <w:r>
              <w:rPr>
                <w:b/>
                <w:bCs/>
                <w:sz w:val="14"/>
                <w:szCs w:val="14"/>
              </w:rPr>
              <w:t>1,426,852</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1,441,748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1,444,080</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1,417,327</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1,428,535</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1,407,314</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rFonts w:ascii="Calibri" w:hAnsi="Calibri"/>
                <w:sz w:val="22"/>
                <w:szCs w:val="22"/>
              </w:rPr>
            </w:pP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rFonts w:ascii="Calibri" w:hAnsi="Calibri"/>
                <w:sz w:val="22"/>
                <w:szCs w:val="22"/>
              </w:rPr>
            </w:pP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485,985</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538,631</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651,359</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649,914</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649,916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518,127</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517,651</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523,255</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523,255</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282,032</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227,497</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199,217</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197,136</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198,398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262,597</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273,733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278,881</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283,170</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275,770</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337,664</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392,033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370,184</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381,616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475,236</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442,141</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438,066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423,713</w:t>
            </w:r>
          </w:p>
        </w:tc>
      </w:tr>
      <w:tr w:rsidR="00B03155"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B03155" w:rsidRPr="00B34F49" w:rsidRDefault="00B03155" w:rsidP="00447293">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224,783</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228,821</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194,964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E45AA5">
            <w:pPr>
              <w:jc w:val="right"/>
              <w:rPr>
                <w:sz w:val="14"/>
                <w:szCs w:val="14"/>
              </w:rPr>
            </w:pPr>
            <w:r>
              <w:rPr>
                <w:sz w:val="14"/>
                <w:szCs w:val="14"/>
              </w:rPr>
              <w:t>209,618</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211,818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188,119</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183,802</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75FDF">
            <w:pPr>
              <w:jc w:val="right"/>
              <w:rPr>
                <w:sz w:val="14"/>
                <w:szCs w:val="14"/>
              </w:rPr>
            </w:pPr>
            <w:r>
              <w:rPr>
                <w:sz w:val="14"/>
                <w:szCs w:val="14"/>
              </w:rPr>
              <w:t>188,333</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177,175</w:t>
            </w:r>
          </w:p>
        </w:tc>
      </w:tr>
      <w:tr w:rsidR="00B03155" w:rsidRPr="00B34F49" w:rsidTr="00B03155">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B03155" w:rsidRPr="00B34F49" w:rsidRDefault="00B03155" w:rsidP="00447293">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1,268,570</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1,332,613</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1,437,574</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E45AA5">
            <w:pPr>
              <w:jc w:val="right"/>
              <w:rPr>
                <w:b/>
                <w:bCs/>
                <w:sz w:val="14"/>
                <w:szCs w:val="14"/>
              </w:rPr>
            </w:pPr>
            <w:r>
              <w:rPr>
                <w:b/>
                <w:bCs/>
                <w:sz w:val="14"/>
                <w:szCs w:val="14"/>
              </w:rPr>
              <w:t>1,426,852</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1,441,748</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1,444,079</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1,417,327</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B75FDF">
            <w:pPr>
              <w:jc w:val="right"/>
              <w:rPr>
                <w:b/>
                <w:bCs/>
                <w:sz w:val="14"/>
                <w:szCs w:val="14"/>
              </w:rPr>
            </w:pPr>
            <w:r>
              <w:rPr>
                <w:b/>
                <w:bCs/>
                <w:sz w:val="14"/>
                <w:szCs w:val="14"/>
              </w:rPr>
              <w:t>1,428,535</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1,407,313</w:t>
            </w:r>
          </w:p>
        </w:tc>
      </w:tr>
      <w:tr w:rsidR="00B03155" w:rsidRPr="00B34F49" w:rsidTr="00B03155">
        <w:trPr>
          <w:trHeight w:hRule="exact" w:val="192"/>
          <w:jc w:val="center"/>
        </w:trPr>
        <w:tc>
          <w:tcPr>
            <w:tcW w:w="10455" w:type="dxa"/>
            <w:gridSpan w:val="10"/>
            <w:tcBorders>
              <w:top w:val="nil"/>
              <w:left w:val="nil"/>
              <w:bottom w:val="nil"/>
              <w:right w:val="nil"/>
            </w:tcBorders>
            <w:shd w:val="clear" w:color="auto" w:fill="auto"/>
            <w:noWrap/>
            <w:vAlign w:val="center"/>
            <w:hideMark/>
          </w:tcPr>
          <w:p w:rsidR="00B03155" w:rsidRPr="00B34F49" w:rsidRDefault="00B03155" w:rsidP="00447293">
            <w:pPr>
              <w:jc w:val="right"/>
              <w:rPr>
                <w:b/>
                <w:bCs/>
                <w:sz w:val="14"/>
                <w:szCs w:val="14"/>
              </w:rPr>
            </w:pPr>
            <w:r w:rsidRPr="00B34F49">
              <w:rPr>
                <w:color w:val="auto"/>
                <w:sz w:val="14"/>
                <w:szCs w:val="16"/>
              </w:rPr>
              <w:t>Source: Off-Site Supervision &amp; Enforcement  Department SBP</w:t>
            </w:r>
          </w:p>
        </w:tc>
      </w:tr>
      <w:tr w:rsidR="00B03155" w:rsidRPr="00B34F49" w:rsidTr="00B03155">
        <w:trPr>
          <w:trHeight w:hRule="exact" w:val="390"/>
          <w:jc w:val="center"/>
        </w:trPr>
        <w:tc>
          <w:tcPr>
            <w:tcW w:w="10455"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B03155" w:rsidRPr="00B34F49" w:rsidRDefault="00B03155" w:rsidP="00447293">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B03155" w:rsidRPr="00B34F49" w:rsidTr="00B03155">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B03155" w:rsidRPr="00B34F49" w:rsidRDefault="00B03155" w:rsidP="00447293">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B03155" w:rsidRPr="006619BF" w:rsidRDefault="00B03155" w:rsidP="00447293">
            <w:pPr>
              <w:jc w:val="right"/>
              <w:rPr>
                <w:b/>
                <w:bCs/>
                <w:color w:val="auto"/>
                <w:szCs w:val="16"/>
              </w:rPr>
            </w:pPr>
            <w:r>
              <w:rPr>
                <w:b/>
                <w:bCs/>
                <w:color w:val="auto"/>
                <w:szCs w:val="16"/>
              </w:rPr>
              <w:t>FY15</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B03155" w:rsidRPr="006619BF" w:rsidRDefault="00B03155" w:rsidP="00447293">
            <w:pPr>
              <w:jc w:val="right"/>
              <w:rPr>
                <w:b/>
                <w:bCs/>
                <w:color w:val="auto"/>
                <w:szCs w:val="16"/>
              </w:rPr>
            </w:pPr>
            <w:r w:rsidRPr="00A74607">
              <w:rPr>
                <w:b/>
                <w:bCs/>
                <w:color w:val="auto"/>
                <w:szCs w:val="16"/>
              </w:rPr>
              <w:t>FY16</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B03155" w:rsidRPr="006619BF" w:rsidRDefault="00B03155" w:rsidP="00447293">
            <w:pPr>
              <w:jc w:val="right"/>
              <w:rPr>
                <w:b/>
                <w:bCs/>
                <w:color w:val="auto"/>
                <w:szCs w:val="16"/>
              </w:rPr>
            </w:pPr>
            <w:r w:rsidRPr="00A74607">
              <w:rPr>
                <w:b/>
                <w:bCs/>
                <w:color w:val="auto"/>
                <w:szCs w:val="16"/>
              </w:rPr>
              <w:t>FY17</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B03155" w:rsidRPr="006619BF" w:rsidRDefault="00B03155" w:rsidP="00447293">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B03155" w:rsidRPr="006619BF" w:rsidRDefault="00B03155" w:rsidP="00447293">
            <w:pPr>
              <w:rPr>
                <w:b/>
                <w:bCs/>
                <w:color w:val="auto"/>
                <w:szCs w:val="16"/>
              </w:rPr>
            </w:pPr>
            <w:r>
              <w:rPr>
                <w:b/>
                <w:bCs/>
                <w:color w:val="auto"/>
                <w:szCs w:val="16"/>
              </w:rPr>
              <w:t>2018</w:t>
            </w:r>
          </w:p>
        </w:tc>
      </w:tr>
      <w:tr w:rsidR="00B03155" w:rsidRPr="00B34F49" w:rsidTr="00B03155">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B03155" w:rsidRPr="00B34F49" w:rsidRDefault="00B03155" w:rsidP="00447293">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03155" w:rsidRPr="006619BF" w:rsidRDefault="00B03155" w:rsidP="00447293">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03155" w:rsidRPr="006619BF" w:rsidRDefault="00B03155" w:rsidP="00447293">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03155" w:rsidRPr="006619BF" w:rsidRDefault="00B03155" w:rsidP="00447293">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03155" w:rsidRPr="006619BF" w:rsidRDefault="00B03155" w:rsidP="00BD7730">
            <w:pPr>
              <w:jc w:val="right"/>
              <w:rPr>
                <w:b/>
                <w:bCs/>
                <w:color w:val="auto"/>
                <w:sz w:val="14"/>
                <w:szCs w:val="14"/>
              </w:rPr>
            </w:pPr>
            <w:r>
              <w:rPr>
                <w:b/>
                <w:bCs/>
                <w:color w:val="auto"/>
                <w:sz w:val="14"/>
                <w:szCs w:val="14"/>
              </w:rPr>
              <w:t>Mar</w:t>
            </w:r>
          </w:p>
        </w:tc>
        <w:tc>
          <w:tcPr>
            <w:tcW w:w="72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B03155" w:rsidRPr="006619BF" w:rsidRDefault="00B03155" w:rsidP="00447293">
            <w:pPr>
              <w:jc w:val="right"/>
              <w:rPr>
                <w:b/>
                <w:bCs/>
                <w:color w:val="auto"/>
                <w:sz w:val="14"/>
                <w:szCs w:val="14"/>
              </w:rPr>
            </w:pPr>
            <w:r>
              <w:rPr>
                <w:b/>
                <w:bCs/>
                <w:color w:val="auto"/>
                <w:sz w:val="14"/>
                <w:szCs w:val="14"/>
              </w:rPr>
              <w:t>Apr</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03155" w:rsidRPr="006619BF" w:rsidRDefault="00B03155" w:rsidP="00A35DA5">
            <w:pPr>
              <w:jc w:val="right"/>
              <w:rPr>
                <w:b/>
                <w:bCs/>
                <w:color w:val="auto"/>
                <w:sz w:val="14"/>
                <w:szCs w:val="14"/>
              </w:rPr>
            </w:pPr>
            <w:r>
              <w:rPr>
                <w:b/>
                <w:bCs/>
                <w:color w:val="auto"/>
                <w:sz w:val="14"/>
                <w:szCs w:val="14"/>
              </w:rPr>
              <w:t>Jan</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B03155" w:rsidRPr="006619BF" w:rsidRDefault="00B03155" w:rsidP="00A35DA5">
            <w:pPr>
              <w:jc w:val="right"/>
              <w:rPr>
                <w:b/>
                <w:bCs/>
                <w:color w:val="auto"/>
                <w:sz w:val="14"/>
                <w:szCs w:val="14"/>
              </w:rPr>
            </w:pPr>
            <w:r>
              <w:rPr>
                <w:b/>
                <w:bCs/>
                <w:color w:val="auto"/>
                <w:sz w:val="14"/>
                <w:szCs w:val="14"/>
              </w:rPr>
              <w:t>Feb</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B03155" w:rsidRPr="006619BF" w:rsidRDefault="00B03155" w:rsidP="00B03155">
            <w:pPr>
              <w:jc w:val="right"/>
              <w:rPr>
                <w:b/>
                <w:bCs/>
                <w:color w:val="auto"/>
                <w:sz w:val="14"/>
                <w:szCs w:val="14"/>
              </w:rPr>
            </w:pPr>
            <w:r>
              <w:rPr>
                <w:b/>
                <w:bCs/>
                <w:color w:val="auto"/>
                <w:sz w:val="14"/>
                <w:szCs w:val="14"/>
              </w:rPr>
              <w:t>Mar</w:t>
            </w:r>
          </w:p>
        </w:tc>
        <w:tc>
          <w:tcPr>
            <w:tcW w:w="815" w:type="dxa"/>
            <w:tcBorders>
              <w:top w:val="single" w:sz="4" w:space="0" w:color="auto"/>
              <w:bottom w:val="single" w:sz="12" w:space="0" w:color="auto"/>
              <w:right w:val="nil"/>
            </w:tcBorders>
            <w:shd w:val="clear" w:color="auto" w:fill="auto"/>
            <w:noWrap/>
            <w:tcMar>
              <w:left w:w="43" w:type="dxa"/>
              <w:right w:w="43" w:type="dxa"/>
            </w:tcMar>
            <w:vAlign w:val="center"/>
            <w:hideMark/>
          </w:tcPr>
          <w:p w:rsidR="00B03155" w:rsidRPr="006619BF" w:rsidRDefault="00B03155" w:rsidP="00447293">
            <w:pPr>
              <w:jc w:val="right"/>
              <w:rPr>
                <w:b/>
                <w:bCs/>
                <w:color w:val="auto"/>
                <w:sz w:val="14"/>
                <w:szCs w:val="14"/>
              </w:rPr>
            </w:pPr>
            <w:r>
              <w:rPr>
                <w:b/>
                <w:bCs/>
                <w:color w:val="auto"/>
                <w:sz w:val="14"/>
                <w:szCs w:val="14"/>
              </w:rPr>
              <w:t xml:space="preserve">Apr </w:t>
            </w:r>
            <w:r w:rsidRPr="00B03155">
              <w:rPr>
                <w:b/>
                <w:bCs/>
                <w:color w:val="auto"/>
                <w:sz w:val="14"/>
                <w:szCs w:val="14"/>
                <w:vertAlign w:val="superscript"/>
              </w:rPr>
              <w:t>P</w:t>
            </w:r>
          </w:p>
        </w:tc>
      </w:tr>
      <w:tr w:rsidR="00B03155" w:rsidRPr="00B34F49" w:rsidTr="00B03155">
        <w:trPr>
          <w:trHeight w:hRule="exact" w:val="327"/>
          <w:jc w:val="center"/>
        </w:trPr>
        <w:tc>
          <w:tcPr>
            <w:tcW w:w="3420" w:type="dxa"/>
            <w:tcBorders>
              <w:top w:val="nil"/>
              <w:left w:val="nil"/>
              <w:bottom w:val="nil"/>
              <w:right w:val="nil"/>
            </w:tcBorders>
            <w:shd w:val="clear" w:color="auto" w:fill="auto"/>
            <w:vAlign w:val="center"/>
            <w:hideMark/>
          </w:tcPr>
          <w:p w:rsidR="00B03155" w:rsidRPr="00B34F49" w:rsidRDefault="00B03155" w:rsidP="00447293">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7,632,719</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8,458,134</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10,519,911</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sz w:val="14"/>
                <w:szCs w:val="14"/>
              </w:rPr>
            </w:pPr>
            <w:r>
              <w:rPr>
                <w:sz w:val="14"/>
                <w:szCs w:val="14"/>
              </w:rPr>
              <w:t>9,439,229</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9,593,470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10,361,349</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10,291,590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10,454,295</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10,455,345</w:t>
            </w:r>
          </w:p>
        </w:tc>
      </w:tr>
      <w:tr w:rsidR="00B03155" w:rsidRPr="00B34F49" w:rsidTr="00B03155">
        <w:trPr>
          <w:trHeight w:hRule="exact" w:val="324"/>
          <w:jc w:val="center"/>
        </w:trPr>
        <w:tc>
          <w:tcPr>
            <w:tcW w:w="3420" w:type="dxa"/>
            <w:tcBorders>
              <w:top w:val="nil"/>
              <w:left w:val="nil"/>
              <w:bottom w:val="nil"/>
              <w:right w:val="nil"/>
            </w:tcBorders>
            <w:shd w:val="clear" w:color="auto" w:fill="auto"/>
            <w:vAlign w:val="center"/>
            <w:hideMark/>
          </w:tcPr>
          <w:p w:rsidR="00B03155" w:rsidRPr="00B34F49" w:rsidRDefault="00B03155" w:rsidP="00447293">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1,136,526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1,220,212</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1,254,315</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sz w:val="14"/>
                <w:szCs w:val="14"/>
              </w:rPr>
            </w:pPr>
            <w:r>
              <w:rPr>
                <w:sz w:val="14"/>
                <w:szCs w:val="14"/>
              </w:rPr>
              <w:t>1,269,654</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1,279,444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1,392,277</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1,422,566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1,438,037</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1,466,622</w:t>
            </w:r>
          </w:p>
        </w:tc>
      </w:tr>
      <w:tr w:rsidR="00B03155" w:rsidRPr="00B34F49" w:rsidTr="00B03155">
        <w:trPr>
          <w:trHeight w:hRule="exact" w:val="360"/>
          <w:jc w:val="center"/>
        </w:trPr>
        <w:tc>
          <w:tcPr>
            <w:tcW w:w="3420" w:type="dxa"/>
            <w:tcBorders>
              <w:top w:val="nil"/>
              <w:left w:val="nil"/>
              <w:bottom w:val="nil"/>
              <w:right w:val="nil"/>
            </w:tcBorders>
            <w:shd w:val="clear" w:color="auto" w:fill="auto"/>
            <w:vAlign w:val="center"/>
            <w:hideMark/>
          </w:tcPr>
          <w:p w:rsidR="00B03155" w:rsidRPr="00B34F49" w:rsidRDefault="00B03155" w:rsidP="00447293">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8,769,245</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9,678,346</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11,774,226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b/>
                <w:bCs/>
                <w:sz w:val="14"/>
                <w:szCs w:val="14"/>
              </w:rPr>
            </w:pPr>
            <w:r>
              <w:rPr>
                <w:b/>
                <w:bCs/>
                <w:sz w:val="14"/>
                <w:szCs w:val="14"/>
              </w:rPr>
              <w:t>10,708,883</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10,872,914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b/>
                <w:bCs/>
                <w:sz w:val="14"/>
                <w:szCs w:val="14"/>
              </w:rPr>
            </w:pPr>
            <w:r>
              <w:rPr>
                <w:b/>
                <w:bCs/>
                <w:sz w:val="14"/>
                <w:szCs w:val="14"/>
              </w:rPr>
              <w:t>11,753,626</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b/>
                <w:bCs/>
                <w:sz w:val="14"/>
                <w:szCs w:val="14"/>
              </w:rPr>
            </w:pPr>
            <w:r>
              <w:rPr>
                <w:b/>
                <w:bCs/>
                <w:sz w:val="14"/>
                <w:szCs w:val="14"/>
              </w:rPr>
              <w:t>11,714,156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b/>
                <w:bCs/>
                <w:sz w:val="14"/>
                <w:szCs w:val="14"/>
              </w:rPr>
            </w:pPr>
            <w:r>
              <w:rPr>
                <w:b/>
                <w:bCs/>
                <w:sz w:val="14"/>
                <w:szCs w:val="14"/>
              </w:rPr>
              <w:t>11,892,332</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11,921,967</w:t>
            </w:r>
          </w:p>
        </w:tc>
      </w:tr>
      <w:tr w:rsidR="00B03155" w:rsidRPr="00B34F49" w:rsidTr="00B03155">
        <w:trPr>
          <w:trHeight w:hRule="exact" w:val="360"/>
          <w:jc w:val="center"/>
        </w:trPr>
        <w:tc>
          <w:tcPr>
            <w:tcW w:w="3420" w:type="dxa"/>
            <w:tcBorders>
              <w:top w:val="nil"/>
              <w:left w:val="nil"/>
              <w:bottom w:val="nil"/>
              <w:right w:val="nil"/>
            </w:tcBorders>
            <w:shd w:val="clear" w:color="auto" w:fill="auto"/>
            <w:vAlign w:val="center"/>
            <w:hideMark/>
          </w:tcPr>
          <w:p w:rsidR="00B03155" w:rsidRPr="00B34F49" w:rsidRDefault="00B03155" w:rsidP="00447293">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3,447,846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4,216,854</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b/>
                <w:bCs/>
                <w:sz w:val="14"/>
                <w:szCs w:val="14"/>
              </w:rPr>
            </w:pPr>
            <w:r>
              <w:rPr>
                <w:b/>
                <w:bCs/>
                <w:sz w:val="14"/>
                <w:szCs w:val="14"/>
              </w:rPr>
              <w:t>5,359,170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b/>
                <w:bCs/>
                <w:sz w:val="14"/>
                <w:szCs w:val="14"/>
              </w:rPr>
            </w:pPr>
            <w:r>
              <w:rPr>
                <w:b/>
                <w:bCs/>
                <w:sz w:val="14"/>
                <w:szCs w:val="14"/>
              </w:rPr>
              <w:t>4,894,729</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5,186,169</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b/>
                <w:bCs/>
                <w:sz w:val="14"/>
                <w:szCs w:val="14"/>
              </w:rPr>
            </w:pPr>
            <w:r>
              <w:rPr>
                <w:b/>
                <w:bCs/>
                <w:sz w:val="14"/>
                <w:szCs w:val="14"/>
              </w:rPr>
              <w:t>5,516,226</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b/>
                <w:bCs/>
                <w:sz w:val="14"/>
                <w:szCs w:val="14"/>
              </w:rPr>
            </w:pPr>
            <w:r>
              <w:rPr>
                <w:b/>
                <w:bCs/>
                <w:sz w:val="14"/>
                <w:szCs w:val="14"/>
              </w:rPr>
              <w:t>5,455,175</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b/>
                <w:bCs/>
                <w:sz w:val="14"/>
                <w:szCs w:val="14"/>
              </w:rPr>
            </w:pPr>
            <w:r>
              <w:rPr>
                <w:b/>
                <w:bCs/>
                <w:sz w:val="14"/>
                <w:szCs w:val="14"/>
              </w:rPr>
              <w:t>5,489,556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b/>
                <w:bCs/>
                <w:sz w:val="14"/>
                <w:szCs w:val="14"/>
              </w:rPr>
            </w:pPr>
            <w:r>
              <w:rPr>
                <w:b/>
                <w:bCs/>
                <w:sz w:val="14"/>
                <w:szCs w:val="14"/>
              </w:rPr>
              <w:t>5,725,181</w:t>
            </w:r>
          </w:p>
        </w:tc>
      </w:tr>
      <w:tr w:rsidR="00B03155" w:rsidRPr="00B34F49" w:rsidTr="00B03155">
        <w:trPr>
          <w:trHeight w:hRule="exact" w:val="270"/>
          <w:jc w:val="center"/>
        </w:trPr>
        <w:tc>
          <w:tcPr>
            <w:tcW w:w="3420" w:type="dxa"/>
            <w:tcBorders>
              <w:top w:val="nil"/>
              <w:left w:val="nil"/>
              <w:bottom w:val="nil"/>
              <w:right w:val="nil"/>
            </w:tcBorders>
            <w:shd w:val="clear" w:color="auto" w:fill="auto"/>
            <w:vAlign w:val="center"/>
            <w:hideMark/>
          </w:tcPr>
          <w:p w:rsidR="00B03155" w:rsidRPr="00B34F49" w:rsidRDefault="00B03155" w:rsidP="00447293">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167,081</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194,414</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294,115</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sz w:val="14"/>
                <w:szCs w:val="14"/>
              </w:rPr>
            </w:pPr>
            <w:r>
              <w:rPr>
                <w:sz w:val="14"/>
                <w:szCs w:val="14"/>
              </w:rPr>
              <w:t>218,739</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255,718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235,948</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234,510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244,948</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257,515</w:t>
            </w:r>
          </w:p>
        </w:tc>
      </w:tr>
      <w:tr w:rsidR="00B03155" w:rsidRPr="00B34F49" w:rsidTr="00B03155">
        <w:trPr>
          <w:trHeight w:hRule="exact" w:val="270"/>
          <w:jc w:val="center"/>
        </w:trPr>
        <w:tc>
          <w:tcPr>
            <w:tcW w:w="3420" w:type="dxa"/>
            <w:tcBorders>
              <w:top w:val="nil"/>
              <w:left w:val="nil"/>
              <w:bottom w:val="nil"/>
              <w:right w:val="nil"/>
            </w:tcBorders>
            <w:shd w:val="clear" w:color="auto" w:fill="auto"/>
            <w:vAlign w:val="center"/>
            <w:hideMark/>
          </w:tcPr>
          <w:p w:rsidR="00B03155" w:rsidRPr="00B34F49" w:rsidRDefault="00B03155" w:rsidP="00447293">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357,482</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425,286</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502,760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sz w:val="14"/>
                <w:szCs w:val="14"/>
              </w:rPr>
            </w:pPr>
            <w:r>
              <w:rPr>
                <w:sz w:val="14"/>
                <w:szCs w:val="14"/>
              </w:rPr>
              <w:t>455,135</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489,958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523,994</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483,028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490,985</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525,632</w:t>
            </w:r>
          </w:p>
        </w:tc>
      </w:tr>
      <w:tr w:rsidR="00B03155" w:rsidRPr="00B34F49" w:rsidTr="00B03155">
        <w:trPr>
          <w:trHeight w:hRule="exact" w:val="315"/>
          <w:jc w:val="center"/>
        </w:trPr>
        <w:tc>
          <w:tcPr>
            <w:tcW w:w="3420" w:type="dxa"/>
            <w:tcBorders>
              <w:top w:val="nil"/>
              <w:left w:val="nil"/>
              <w:bottom w:val="nil"/>
              <w:right w:val="nil"/>
            </w:tcBorders>
            <w:shd w:val="clear" w:color="auto" w:fill="auto"/>
            <w:vAlign w:val="center"/>
            <w:hideMark/>
          </w:tcPr>
          <w:p w:rsidR="00B03155" w:rsidRPr="00B34F49" w:rsidRDefault="00B03155" w:rsidP="00447293">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22,621</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34,132</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178,083</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sz w:val="14"/>
                <w:szCs w:val="14"/>
              </w:rPr>
            </w:pPr>
            <w:r>
              <w:rPr>
                <w:sz w:val="14"/>
                <w:szCs w:val="14"/>
              </w:rPr>
              <w:t>42,841</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42,144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65,102</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60,431</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52,978</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46,025</w:t>
            </w:r>
          </w:p>
        </w:tc>
      </w:tr>
      <w:tr w:rsidR="00B03155" w:rsidRPr="00B34F49" w:rsidTr="00B03155">
        <w:trPr>
          <w:trHeight w:hRule="exact" w:val="279"/>
          <w:jc w:val="center"/>
        </w:trPr>
        <w:tc>
          <w:tcPr>
            <w:tcW w:w="3420" w:type="dxa"/>
            <w:tcBorders>
              <w:top w:val="nil"/>
              <w:left w:val="nil"/>
              <w:bottom w:val="nil"/>
              <w:right w:val="nil"/>
            </w:tcBorders>
            <w:shd w:val="clear" w:color="auto" w:fill="auto"/>
            <w:vAlign w:val="center"/>
            <w:hideMark/>
          </w:tcPr>
          <w:p w:rsidR="00B03155" w:rsidRPr="00B34F49" w:rsidRDefault="00B03155" w:rsidP="00447293">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2,878,616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3,544,525</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4,365,694</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sz w:val="14"/>
                <w:szCs w:val="14"/>
              </w:rPr>
            </w:pPr>
            <w:r>
              <w:rPr>
                <w:sz w:val="14"/>
                <w:szCs w:val="14"/>
              </w:rPr>
              <w:t>4,159,785</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4,380,077</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4,666,527</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4,652,548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4,675,772</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4,865,522</w:t>
            </w:r>
          </w:p>
        </w:tc>
      </w:tr>
      <w:tr w:rsidR="00B03155" w:rsidRPr="00B34F49" w:rsidTr="00B03155">
        <w:trPr>
          <w:trHeight w:hRule="exact" w:val="324"/>
          <w:jc w:val="center"/>
        </w:trPr>
        <w:tc>
          <w:tcPr>
            <w:tcW w:w="3420" w:type="dxa"/>
            <w:tcBorders>
              <w:top w:val="nil"/>
              <w:left w:val="nil"/>
              <w:bottom w:val="nil"/>
              <w:right w:val="nil"/>
            </w:tcBorders>
            <w:shd w:val="clear" w:color="auto" w:fill="auto"/>
            <w:vAlign w:val="center"/>
            <w:hideMark/>
          </w:tcPr>
          <w:p w:rsidR="00B03155" w:rsidRPr="007E3CF2" w:rsidRDefault="00B03155" w:rsidP="00447293">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21,816</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18,267</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18,288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sz w:val="14"/>
                <w:szCs w:val="14"/>
              </w:rPr>
            </w:pPr>
            <w:r>
              <w:rPr>
                <w:sz w:val="14"/>
                <w:szCs w:val="14"/>
              </w:rPr>
              <w:t>17,998</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18,041</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24,426</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24,428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24,844</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30,457</w:t>
            </w:r>
          </w:p>
        </w:tc>
      </w:tr>
      <w:tr w:rsidR="00B03155" w:rsidRPr="00B34F49" w:rsidTr="00B03155">
        <w:trPr>
          <w:trHeight w:hRule="exact" w:val="202"/>
          <w:jc w:val="center"/>
        </w:trPr>
        <w:tc>
          <w:tcPr>
            <w:tcW w:w="3420" w:type="dxa"/>
            <w:tcBorders>
              <w:top w:val="nil"/>
              <w:left w:val="nil"/>
              <w:bottom w:val="nil"/>
              <w:right w:val="nil"/>
            </w:tcBorders>
            <w:shd w:val="clear" w:color="auto" w:fill="auto"/>
            <w:vAlign w:val="center"/>
            <w:hideMark/>
          </w:tcPr>
          <w:p w:rsidR="00B03155" w:rsidRPr="00B34F49" w:rsidRDefault="00B03155" w:rsidP="00447293">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230</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sz w:val="14"/>
                <w:szCs w:val="14"/>
              </w:rPr>
            </w:pPr>
            <w:r>
              <w:rPr>
                <w:sz w:val="14"/>
                <w:szCs w:val="14"/>
              </w:rPr>
              <w:t>230</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30</w:t>
            </w:r>
          </w:p>
        </w:tc>
      </w:tr>
      <w:tr w:rsidR="00B03155" w:rsidRPr="00B34F49" w:rsidTr="00B03155">
        <w:trPr>
          <w:trHeight w:hRule="exact" w:val="315"/>
          <w:jc w:val="center"/>
        </w:trPr>
        <w:tc>
          <w:tcPr>
            <w:tcW w:w="3420" w:type="dxa"/>
            <w:tcBorders>
              <w:top w:val="nil"/>
              <w:left w:val="nil"/>
              <w:bottom w:val="nil"/>
              <w:right w:val="nil"/>
            </w:tcBorders>
            <w:shd w:val="clear" w:color="auto" w:fill="auto"/>
            <w:vAlign w:val="center"/>
            <w:hideMark/>
          </w:tcPr>
          <w:p w:rsidR="00B03155" w:rsidRPr="00B34F49" w:rsidRDefault="00B03155" w:rsidP="00447293">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1,831,823</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2,029,928</w:t>
            </w:r>
          </w:p>
        </w:tc>
        <w:tc>
          <w:tcPr>
            <w:tcW w:w="808" w:type="dxa"/>
            <w:tcBorders>
              <w:top w:val="nil"/>
              <w:left w:val="nil"/>
              <w:bottom w:val="nil"/>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2,449,848</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BD7730">
            <w:pPr>
              <w:jc w:val="right"/>
              <w:rPr>
                <w:sz w:val="14"/>
                <w:szCs w:val="14"/>
              </w:rPr>
            </w:pPr>
            <w:r>
              <w:rPr>
                <w:sz w:val="14"/>
                <w:szCs w:val="14"/>
              </w:rPr>
              <w:t>2,199,715</w:t>
            </w:r>
          </w:p>
        </w:tc>
        <w:tc>
          <w:tcPr>
            <w:tcW w:w="723"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2,234,250</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2,406,618</w:t>
            </w:r>
          </w:p>
        </w:tc>
        <w:tc>
          <w:tcPr>
            <w:tcW w:w="81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2,390,046</w:t>
            </w:r>
          </w:p>
        </w:tc>
        <w:tc>
          <w:tcPr>
            <w:tcW w:w="721" w:type="dxa"/>
            <w:tcBorders>
              <w:top w:val="nil"/>
              <w:left w:val="nil"/>
              <w:bottom w:val="nil"/>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2,427,151</w:t>
            </w:r>
          </w:p>
        </w:tc>
        <w:tc>
          <w:tcPr>
            <w:tcW w:w="815" w:type="dxa"/>
            <w:tcBorders>
              <w:top w:val="nil"/>
              <w:left w:val="nil"/>
              <w:bottom w:val="nil"/>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2,426,086</w:t>
            </w:r>
          </w:p>
        </w:tc>
      </w:tr>
      <w:tr w:rsidR="00B03155" w:rsidRPr="00B34F49" w:rsidTr="00B03155">
        <w:trPr>
          <w:trHeight w:hRule="exact" w:val="297"/>
          <w:jc w:val="center"/>
        </w:trPr>
        <w:tc>
          <w:tcPr>
            <w:tcW w:w="3420" w:type="dxa"/>
            <w:tcBorders>
              <w:top w:val="nil"/>
              <w:left w:val="nil"/>
              <w:bottom w:val="single" w:sz="12" w:space="0" w:color="auto"/>
              <w:right w:val="nil"/>
            </w:tcBorders>
            <w:shd w:val="clear" w:color="auto" w:fill="auto"/>
            <w:vAlign w:val="center"/>
            <w:hideMark/>
          </w:tcPr>
          <w:p w:rsidR="00B03155" w:rsidRPr="00B34F49" w:rsidRDefault="00B03155" w:rsidP="00447293">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1,616,023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2,186,926</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447293">
            <w:pPr>
              <w:jc w:val="right"/>
              <w:rPr>
                <w:sz w:val="14"/>
                <w:szCs w:val="14"/>
              </w:rPr>
            </w:pPr>
            <w:r>
              <w:rPr>
                <w:sz w:val="14"/>
                <w:szCs w:val="14"/>
              </w:rPr>
              <w:t>2,909,323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BD7730">
            <w:pPr>
              <w:jc w:val="right"/>
              <w:rPr>
                <w:sz w:val="14"/>
                <w:szCs w:val="14"/>
              </w:rPr>
            </w:pPr>
            <w:r>
              <w:rPr>
                <w:sz w:val="14"/>
                <w:szCs w:val="14"/>
              </w:rPr>
              <w:t>2,695,013</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2,951,919</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3,109,609</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3,065,130</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A35DA5">
            <w:pPr>
              <w:jc w:val="right"/>
              <w:rPr>
                <w:sz w:val="14"/>
                <w:szCs w:val="14"/>
              </w:rPr>
            </w:pPr>
            <w:r>
              <w:rPr>
                <w:sz w:val="14"/>
                <w:szCs w:val="14"/>
              </w:rPr>
              <w:t>3,062,405</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B03155" w:rsidRDefault="00B03155" w:rsidP="00B03155">
            <w:pPr>
              <w:jc w:val="right"/>
              <w:rPr>
                <w:sz w:val="14"/>
                <w:szCs w:val="14"/>
              </w:rPr>
            </w:pPr>
            <w:r>
              <w:rPr>
                <w:sz w:val="14"/>
                <w:szCs w:val="14"/>
              </w:rPr>
              <w:t>3,299,095</w:t>
            </w:r>
          </w:p>
        </w:tc>
      </w:tr>
      <w:tr w:rsidR="00B03155" w:rsidRPr="00B34F49" w:rsidTr="00B03155">
        <w:trPr>
          <w:trHeight w:val="177"/>
          <w:jc w:val="center"/>
        </w:trPr>
        <w:tc>
          <w:tcPr>
            <w:tcW w:w="3420" w:type="dxa"/>
            <w:tcBorders>
              <w:top w:val="nil"/>
              <w:left w:val="nil"/>
              <w:bottom w:val="nil"/>
              <w:right w:val="nil"/>
            </w:tcBorders>
            <w:shd w:val="clear" w:color="auto" w:fill="auto"/>
            <w:noWrap/>
            <w:vAlign w:val="bottom"/>
            <w:hideMark/>
          </w:tcPr>
          <w:p w:rsidR="00B03155" w:rsidRPr="00B34F49" w:rsidRDefault="00B03155" w:rsidP="00447293">
            <w:pPr>
              <w:jc w:val="left"/>
              <w:rPr>
                <w:sz w:val="14"/>
                <w:szCs w:val="14"/>
              </w:rPr>
            </w:pPr>
          </w:p>
        </w:tc>
        <w:tc>
          <w:tcPr>
            <w:tcW w:w="7035" w:type="dxa"/>
            <w:gridSpan w:val="9"/>
            <w:tcBorders>
              <w:top w:val="single" w:sz="12" w:space="0" w:color="auto"/>
              <w:left w:val="nil"/>
              <w:bottom w:val="nil"/>
              <w:right w:val="nil"/>
            </w:tcBorders>
            <w:shd w:val="clear" w:color="auto" w:fill="auto"/>
            <w:noWrap/>
            <w:vAlign w:val="bottom"/>
            <w:hideMark/>
          </w:tcPr>
          <w:p w:rsidR="00B03155" w:rsidRPr="00B34F49" w:rsidRDefault="00B03155" w:rsidP="00447293">
            <w:pPr>
              <w:jc w:val="right"/>
              <w:rPr>
                <w:color w:val="auto"/>
                <w:sz w:val="14"/>
                <w:szCs w:val="14"/>
              </w:rPr>
            </w:pPr>
            <w:r w:rsidRPr="00B34F49">
              <w:rPr>
                <w:color w:val="auto"/>
                <w:sz w:val="14"/>
                <w:szCs w:val="16"/>
              </w:rPr>
              <w:t xml:space="preserve">Source: Off-Site Supervision &amp; Enforcement  Department SBP </w:t>
            </w:r>
          </w:p>
        </w:tc>
      </w:tr>
      <w:tr w:rsidR="00B03155" w:rsidRPr="00B34F49" w:rsidTr="00B03155">
        <w:trPr>
          <w:trHeight w:val="180"/>
          <w:jc w:val="center"/>
        </w:trPr>
        <w:tc>
          <w:tcPr>
            <w:tcW w:w="10455" w:type="dxa"/>
            <w:gridSpan w:val="10"/>
            <w:tcBorders>
              <w:top w:val="nil"/>
              <w:left w:val="nil"/>
              <w:bottom w:val="nil"/>
              <w:right w:val="nil"/>
            </w:tcBorders>
            <w:shd w:val="clear" w:color="auto" w:fill="auto"/>
            <w:noWrap/>
            <w:vAlign w:val="center"/>
            <w:hideMark/>
          </w:tcPr>
          <w:p w:rsidR="00B03155" w:rsidRPr="00B34F49" w:rsidRDefault="00B03155" w:rsidP="00447293">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4243B0" w:rsidP="004243B0">
            <w:pPr>
              <w:rPr>
                <w:b/>
                <w:color w:val="auto"/>
                <w:szCs w:val="16"/>
              </w:rPr>
            </w:pPr>
            <w:r>
              <w:rPr>
                <w:b/>
                <w:color w:val="auto"/>
                <w:szCs w:val="16"/>
              </w:rPr>
              <w:t>Mar</w:t>
            </w:r>
            <w:r w:rsidR="007E2F90" w:rsidRPr="00D5469A">
              <w:rPr>
                <w:b/>
                <w:color w:val="auto"/>
                <w:szCs w:val="16"/>
              </w:rPr>
              <w:t>1</w:t>
            </w:r>
            <w:r>
              <w:rPr>
                <w:b/>
                <w:color w:val="auto"/>
                <w:szCs w:val="16"/>
              </w:rPr>
              <w:t>7</w:t>
            </w:r>
          </w:p>
        </w:tc>
        <w:tc>
          <w:tcPr>
            <w:tcW w:w="1680" w:type="pct"/>
            <w:gridSpan w:val="4"/>
            <w:tcBorders>
              <w:left w:val="single" w:sz="4" w:space="0" w:color="auto"/>
              <w:bottom w:val="single" w:sz="4" w:space="0" w:color="auto"/>
            </w:tcBorders>
            <w:shd w:val="clear" w:color="auto" w:fill="auto"/>
            <w:vAlign w:val="center"/>
          </w:tcPr>
          <w:p w:rsidR="007E2F90" w:rsidRPr="00D5469A" w:rsidRDefault="004243B0" w:rsidP="002C7066">
            <w:pPr>
              <w:rPr>
                <w:b/>
                <w:color w:val="auto"/>
                <w:szCs w:val="16"/>
              </w:rPr>
            </w:pPr>
            <w:r>
              <w:rPr>
                <w:b/>
                <w:color w:val="auto"/>
                <w:szCs w:val="16"/>
              </w:rPr>
              <w:t>Mar</w:t>
            </w:r>
            <w:r w:rsidR="007E2F90">
              <w:rPr>
                <w:b/>
                <w:color w:val="auto"/>
                <w:szCs w:val="16"/>
              </w:rPr>
              <w:t>-1</w:t>
            </w:r>
            <w:r>
              <w:rPr>
                <w:b/>
                <w:color w:val="auto"/>
                <w:szCs w:val="16"/>
              </w:rPr>
              <w:t>8</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9,928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132,295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25,168</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167,391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6,128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278,094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37,981</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322,202</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272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2,224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2,498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2,093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3,259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5,355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8,103</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108,313</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20,092</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136,508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2,306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218,405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24,950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245,661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1,564</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2,401</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3,965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2,194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2,302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4,496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1,823</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22,145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451</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24,420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3,819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55,402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7,470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66,690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113,792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58,285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26,396</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198,473</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66,150</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88,765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36,689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191,604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61,951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29,546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24,938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116,435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41,697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46,740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36,199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124,635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51,841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28,739</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1,458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82,038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24,453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42,025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66,968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83,928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66,845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103,289</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254,061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102,758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90,188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157,539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350,485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13,447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17,949</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78,475</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109,871</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26,085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23,558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124,216</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173,859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70,481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48,895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24,814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144,190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76,673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66,630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33,323</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176,626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32,266</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374,685</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406,951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31,155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384,955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416,111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26,020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356,545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382,565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25,296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368,535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393,831</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6,246</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18,140</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24,386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5,860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16,420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22,280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19</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5</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12,100</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42,460</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12,054</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66,614</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14,240</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42,885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18,147</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75,272</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4,751</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19,028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8,655</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32,435</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4,832</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29,829</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12,110</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46,770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1B2736" w:rsidRDefault="00AD4DC8" w:rsidP="00E6216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4,604</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13,981</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8,300</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26,885</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4,684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24,235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11,799</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40,718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4,454</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12,997</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6,904</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24,355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4,537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22,440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10,057</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37,034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578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1,396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2,125</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702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1,742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1B2736" w:rsidRDefault="00AD4DC8" w:rsidP="00E6216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5,047</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355</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5,550</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5,594</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311</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6,053</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966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266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1,380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1,484</w:t>
            </w:r>
          </w:p>
        </w:tc>
      </w:tr>
      <w:tr w:rsidR="00AD4DC8" w:rsidRPr="00D5469A" w:rsidTr="00AD4DC8">
        <w:trPr>
          <w:trHeight w:hRule="exact" w:val="230"/>
        </w:trPr>
        <w:tc>
          <w:tcPr>
            <w:tcW w:w="1794" w:type="pct"/>
            <w:tcBorders>
              <w:top w:val="nil"/>
              <w:left w:val="nil"/>
              <w:right w:val="nil"/>
            </w:tcBorders>
            <w:shd w:val="clear" w:color="auto" w:fill="auto"/>
            <w:noWrap/>
            <w:vAlign w:val="center"/>
          </w:tcPr>
          <w:p w:rsidR="00AD4DC8" w:rsidRPr="00D5469A" w:rsidRDefault="00AD4DC8" w:rsidP="00E6216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4,081</w:t>
            </w:r>
          </w:p>
        </w:tc>
        <w:tc>
          <w:tcPr>
            <w:tcW w:w="369" w:type="pct"/>
            <w:tcBorders>
              <w:top w:val="nil"/>
              <w:left w:val="nil"/>
              <w:right w:val="nil"/>
            </w:tcBorders>
            <w:shd w:val="clear" w:color="auto" w:fill="auto"/>
            <w:vAlign w:val="center"/>
          </w:tcPr>
          <w:p w:rsidR="00AD4DC8" w:rsidRDefault="00AD4DC8" w:rsidP="00AD4DC8">
            <w:pPr>
              <w:jc w:val="right"/>
              <w:rPr>
                <w:sz w:val="14"/>
                <w:szCs w:val="14"/>
              </w:rPr>
            </w:pPr>
            <w:r>
              <w:rPr>
                <w:sz w:val="14"/>
                <w:szCs w:val="14"/>
              </w:rPr>
              <w:t>89</w:t>
            </w:r>
          </w:p>
        </w:tc>
        <w:tc>
          <w:tcPr>
            <w:tcW w:w="417" w:type="pct"/>
            <w:tcBorders>
              <w:top w:val="nil"/>
              <w:left w:val="nil"/>
              <w:right w:val="nil"/>
            </w:tcBorders>
            <w:shd w:val="clear" w:color="auto" w:fill="auto"/>
            <w:noWrap/>
            <w:vAlign w:val="center"/>
          </w:tcPr>
          <w:p w:rsidR="00AD4DC8" w:rsidRDefault="00AD4DC8" w:rsidP="00AD4DC8">
            <w:pPr>
              <w:jc w:val="right"/>
              <w:rPr>
                <w:sz w:val="14"/>
                <w:szCs w:val="14"/>
              </w:rPr>
            </w:pPr>
            <w:r>
              <w:rPr>
                <w:sz w:val="14"/>
                <w:szCs w:val="14"/>
              </w:rPr>
              <w:t>4,170</w:t>
            </w:r>
          </w:p>
        </w:tc>
        <w:tc>
          <w:tcPr>
            <w:tcW w:w="431"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4,410</w:t>
            </w:r>
          </w:p>
        </w:tc>
        <w:tc>
          <w:tcPr>
            <w:tcW w:w="416"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159</w:t>
            </w:r>
          </w:p>
        </w:tc>
        <w:tc>
          <w:tcPr>
            <w:tcW w:w="417" w:type="pct"/>
            <w:tcBorders>
              <w:top w:val="nil"/>
              <w:left w:val="nil"/>
              <w:right w:val="nil"/>
            </w:tcBorders>
            <w:shd w:val="clear" w:color="auto" w:fill="auto"/>
            <w:vAlign w:val="center"/>
          </w:tcPr>
          <w:p w:rsidR="00AD4DC8" w:rsidRDefault="00AD4DC8" w:rsidP="004243B0">
            <w:pPr>
              <w:jc w:val="right"/>
              <w:rPr>
                <w:sz w:val="14"/>
                <w:szCs w:val="14"/>
              </w:rPr>
            </w:pPr>
            <w:r>
              <w:rPr>
                <w:sz w:val="14"/>
                <w:szCs w:val="14"/>
              </w:rPr>
              <w:t>4,569</w:t>
            </w:r>
          </w:p>
        </w:tc>
      </w:tr>
      <w:tr w:rsidR="00AD4DC8" w:rsidRPr="00D5469A" w:rsidTr="00AD4DC8">
        <w:trPr>
          <w:trHeight w:hRule="exact" w:val="230"/>
        </w:trPr>
        <w:tc>
          <w:tcPr>
            <w:tcW w:w="1794" w:type="pct"/>
            <w:tcBorders>
              <w:left w:val="nil"/>
              <w:right w:val="nil"/>
            </w:tcBorders>
            <w:shd w:val="clear" w:color="auto" w:fill="auto"/>
            <w:noWrap/>
            <w:vAlign w:val="center"/>
          </w:tcPr>
          <w:p w:rsidR="00AD4DC8" w:rsidRPr="00D5469A" w:rsidRDefault="00AD4DC8" w:rsidP="00E6216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256,765</w:t>
            </w:r>
          </w:p>
        </w:tc>
        <w:tc>
          <w:tcPr>
            <w:tcW w:w="371"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693,605</w:t>
            </w:r>
          </w:p>
        </w:tc>
        <w:tc>
          <w:tcPr>
            <w:tcW w:w="369" w:type="pct"/>
            <w:tcBorders>
              <w:left w:val="nil"/>
              <w:right w:val="nil"/>
            </w:tcBorders>
            <w:shd w:val="clear" w:color="auto" w:fill="auto"/>
            <w:vAlign w:val="center"/>
          </w:tcPr>
          <w:p w:rsidR="00AD4DC8" w:rsidRDefault="00AD4DC8" w:rsidP="00AD4DC8">
            <w:pPr>
              <w:jc w:val="right"/>
              <w:rPr>
                <w:b/>
                <w:bCs/>
                <w:sz w:val="14"/>
                <w:szCs w:val="14"/>
              </w:rPr>
            </w:pPr>
            <w:r>
              <w:rPr>
                <w:b/>
                <w:bCs/>
                <w:sz w:val="14"/>
                <w:szCs w:val="14"/>
              </w:rPr>
              <w:t>175,581</w:t>
            </w:r>
          </w:p>
        </w:tc>
        <w:tc>
          <w:tcPr>
            <w:tcW w:w="417" w:type="pct"/>
            <w:tcBorders>
              <w:left w:val="nil"/>
              <w:right w:val="nil"/>
            </w:tcBorders>
            <w:shd w:val="clear" w:color="auto" w:fill="auto"/>
            <w:noWrap/>
            <w:vAlign w:val="center"/>
          </w:tcPr>
          <w:p w:rsidR="00AD4DC8" w:rsidRDefault="00AD4DC8" w:rsidP="00AD4DC8">
            <w:pPr>
              <w:jc w:val="right"/>
              <w:rPr>
                <w:b/>
                <w:bCs/>
                <w:sz w:val="14"/>
                <w:szCs w:val="14"/>
              </w:rPr>
            </w:pPr>
            <w:r>
              <w:rPr>
                <w:b/>
                <w:bCs/>
                <w:sz w:val="14"/>
                <w:szCs w:val="14"/>
              </w:rPr>
              <w:t>1,125,951</w:t>
            </w:r>
          </w:p>
        </w:tc>
        <w:tc>
          <w:tcPr>
            <w:tcW w:w="431"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225,263</w:t>
            </w:r>
          </w:p>
        </w:tc>
        <w:tc>
          <w:tcPr>
            <w:tcW w:w="416"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914,723</w:t>
            </w:r>
          </w:p>
        </w:tc>
        <w:tc>
          <w:tcPr>
            <w:tcW w:w="416"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262,529</w:t>
            </w:r>
          </w:p>
        </w:tc>
        <w:tc>
          <w:tcPr>
            <w:tcW w:w="417" w:type="pct"/>
            <w:tcBorders>
              <w:left w:val="nil"/>
              <w:right w:val="nil"/>
            </w:tcBorders>
            <w:shd w:val="clear" w:color="auto" w:fill="auto"/>
            <w:vAlign w:val="center"/>
          </w:tcPr>
          <w:p w:rsidR="00AD4DC8" w:rsidRDefault="00AD4DC8" w:rsidP="004243B0">
            <w:pPr>
              <w:jc w:val="right"/>
              <w:rPr>
                <w:b/>
                <w:bCs/>
                <w:sz w:val="14"/>
                <w:szCs w:val="14"/>
              </w:rPr>
            </w:pPr>
            <w:r>
              <w:rPr>
                <w:b/>
                <w:bCs/>
                <w:sz w:val="14"/>
                <w:szCs w:val="14"/>
              </w:rPr>
              <w:t>1,402,515</w:t>
            </w:r>
          </w:p>
        </w:tc>
      </w:tr>
      <w:tr w:rsidR="00AD4DC8" w:rsidRPr="00D5469A" w:rsidTr="00AD4DC8">
        <w:trPr>
          <w:trHeight w:hRule="exact" w:val="230"/>
        </w:trPr>
        <w:tc>
          <w:tcPr>
            <w:tcW w:w="1794" w:type="pct"/>
            <w:tcBorders>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8,421</w:t>
            </w:r>
          </w:p>
        </w:tc>
        <w:tc>
          <w:tcPr>
            <w:tcW w:w="371"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29,879</w:t>
            </w:r>
          </w:p>
        </w:tc>
        <w:tc>
          <w:tcPr>
            <w:tcW w:w="369" w:type="pct"/>
            <w:tcBorders>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121,258</w:t>
            </w:r>
          </w:p>
        </w:tc>
        <w:tc>
          <w:tcPr>
            <w:tcW w:w="417" w:type="pct"/>
            <w:tcBorders>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159,558</w:t>
            </w:r>
          </w:p>
        </w:tc>
        <w:tc>
          <w:tcPr>
            <w:tcW w:w="431"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14,125</w:t>
            </w:r>
          </w:p>
        </w:tc>
        <w:tc>
          <w:tcPr>
            <w:tcW w:w="416"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29,460</w:t>
            </w:r>
          </w:p>
        </w:tc>
        <w:tc>
          <w:tcPr>
            <w:tcW w:w="416"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189,929</w:t>
            </w:r>
          </w:p>
        </w:tc>
        <w:tc>
          <w:tcPr>
            <w:tcW w:w="417" w:type="pct"/>
            <w:tcBorders>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233,514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274</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15,942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16,364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296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16,603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16,909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8,147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13,936</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121,110</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143,194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13,829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12,857</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189,920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216,606</w:t>
            </w:r>
          </w:p>
        </w:tc>
      </w:tr>
      <w:tr w:rsidR="00AD4DC8" w:rsidRPr="00D5469A" w:rsidTr="00AD4DC8">
        <w:trPr>
          <w:trHeight w:hRule="exact" w:val="378"/>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2,311</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3,313</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1,543</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1,375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3,920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404</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404</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490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1,908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2,909</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1,054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1,375</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3,430</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129,298</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26,318</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15,306</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170,922</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77,466</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43,152</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13,768</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134,387</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95,316</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8,893</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1,227</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105,436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46,325</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10,764</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1,444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58,533</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33,982</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17,425</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14,079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65,486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31,142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32,388</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12,324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75,854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36,012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74,283</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13,767</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124,061</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32,641</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79,485</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21,722</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133,848</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82,032</w:t>
            </w:r>
          </w:p>
        </w:tc>
        <w:tc>
          <w:tcPr>
            <w:tcW w:w="371"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560,814</w:t>
            </w:r>
          </w:p>
        </w:tc>
        <w:tc>
          <w:tcPr>
            <w:tcW w:w="369" w:type="pct"/>
            <w:tcBorders>
              <w:top w:val="nil"/>
              <w:left w:val="nil"/>
              <w:bottom w:val="nil"/>
              <w:right w:val="nil"/>
            </w:tcBorders>
            <w:shd w:val="clear" w:color="auto" w:fill="auto"/>
            <w:vAlign w:val="center"/>
          </w:tcPr>
          <w:p w:rsidR="00AD4DC8" w:rsidRDefault="00AD4DC8" w:rsidP="00AD4DC8">
            <w:pPr>
              <w:jc w:val="right"/>
              <w:rPr>
                <w:b/>
                <w:bCs/>
                <w:sz w:val="14"/>
                <w:szCs w:val="14"/>
              </w:rPr>
            </w:pPr>
            <w:r>
              <w:rPr>
                <w:b/>
                <w:bCs/>
                <w:sz w:val="14"/>
                <w:szCs w:val="14"/>
              </w:rPr>
              <w:t>25,250</w:t>
            </w:r>
          </w:p>
        </w:tc>
        <w:tc>
          <w:tcPr>
            <w:tcW w:w="417" w:type="pct"/>
            <w:tcBorders>
              <w:top w:val="nil"/>
              <w:left w:val="nil"/>
              <w:bottom w:val="nil"/>
              <w:right w:val="nil"/>
            </w:tcBorders>
            <w:shd w:val="clear" w:color="auto" w:fill="auto"/>
            <w:noWrap/>
            <w:vAlign w:val="center"/>
          </w:tcPr>
          <w:p w:rsidR="00AD4DC8" w:rsidRDefault="00AD4DC8" w:rsidP="00AD4DC8">
            <w:pPr>
              <w:jc w:val="right"/>
              <w:rPr>
                <w:b/>
                <w:bCs/>
                <w:sz w:val="14"/>
                <w:szCs w:val="14"/>
              </w:rPr>
            </w:pPr>
            <w:r>
              <w:rPr>
                <w:b/>
                <w:bCs/>
                <w:sz w:val="14"/>
                <w:szCs w:val="14"/>
              </w:rPr>
              <w:t>668,096</w:t>
            </w:r>
          </w:p>
        </w:tc>
        <w:tc>
          <w:tcPr>
            <w:tcW w:w="431"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100,028</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761,083</w:t>
            </w:r>
          </w:p>
        </w:tc>
        <w:tc>
          <w:tcPr>
            <w:tcW w:w="416"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35,735</w:t>
            </w:r>
          </w:p>
        </w:tc>
        <w:tc>
          <w:tcPr>
            <w:tcW w:w="417" w:type="pct"/>
            <w:tcBorders>
              <w:top w:val="nil"/>
              <w:left w:val="nil"/>
              <w:bottom w:val="nil"/>
              <w:right w:val="nil"/>
            </w:tcBorders>
            <w:shd w:val="clear" w:color="auto" w:fill="auto"/>
            <w:vAlign w:val="center"/>
          </w:tcPr>
          <w:p w:rsidR="00AD4DC8" w:rsidRDefault="00AD4DC8" w:rsidP="004243B0">
            <w:pPr>
              <w:jc w:val="right"/>
              <w:rPr>
                <w:b/>
                <w:bCs/>
                <w:sz w:val="14"/>
                <w:szCs w:val="14"/>
              </w:rPr>
            </w:pPr>
            <w:r>
              <w:rPr>
                <w:b/>
                <w:bCs/>
                <w:sz w:val="14"/>
                <w:szCs w:val="14"/>
              </w:rPr>
              <w:t>896,846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297,678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299,878</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408,356</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410,856</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157,651</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15,899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222,559</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269,110</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20,474</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354,957</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20,775</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22,618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3,286</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46,680</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22,779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60,323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6,072</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89,174</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1,257</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34,762</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2,168</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38,186</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942</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(4,583)</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2,423</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(1,219)</w:t>
            </w:r>
          </w:p>
        </w:tc>
      </w:tr>
      <w:tr w:rsidR="00AD4DC8" w:rsidRPr="00D5469A" w:rsidTr="00AD4DC8">
        <w:trPr>
          <w:trHeight w:hRule="exact" w:val="230"/>
        </w:trPr>
        <w:tc>
          <w:tcPr>
            <w:tcW w:w="1794" w:type="pct"/>
            <w:tcBorders>
              <w:top w:val="nil"/>
              <w:left w:val="nil"/>
              <w:bottom w:val="nil"/>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12,590</w:t>
            </w:r>
          </w:p>
        </w:tc>
        <w:tc>
          <w:tcPr>
            <w:tcW w:w="371"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33,478</w:t>
            </w:r>
          </w:p>
        </w:tc>
        <w:tc>
          <w:tcPr>
            <w:tcW w:w="369" w:type="pct"/>
            <w:tcBorders>
              <w:top w:val="nil"/>
              <w:left w:val="nil"/>
              <w:bottom w:val="nil"/>
              <w:right w:val="nil"/>
            </w:tcBorders>
            <w:shd w:val="clear" w:color="auto" w:fill="auto"/>
            <w:vAlign w:val="center"/>
          </w:tcPr>
          <w:p w:rsidR="00AD4DC8" w:rsidRDefault="00AD4DC8" w:rsidP="00AD4DC8">
            <w:pPr>
              <w:jc w:val="right"/>
              <w:rPr>
                <w:sz w:val="14"/>
                <w:szCs w:val="14"/>
              </w:rPr>
            </w:pPr>
            <w:r>
              <w:rPr>
                <w:sz w:val="14"/>
                <w:szCs w:val="14"/>
              </w:rPr>
              <w:t>1,689</w:t>
            </w:r>
          </w:p>
        </w:tc>
        <w:tc>
          <w:tcPr>
            <w:tcW w:w="417" w:type="pct"/>
            <w:tcBorders>
              <w:top w:val="nil"/>
              <w:left w:val="nil"/>
              <w:bottom w:val="nil"/>
              <w:right w:val="nil"/>
            </w:tcBorders>
            <w:shd w:val="clear" w:color="auto" w:fill="auto"/>
            <w:noWrap/>
            <w:vAlign w:val="center"/>
          </w:tcPr>
          <w:p w:rsidR="00AD4DC8" w:rsidRDefault="00AD4DC8" w:rsidP="00AD4DC8">
            <w:pPr>
              <w:jc w:val="right"/>
              <w:rPr>
                <w:sz w:val="14"/>
                <w:szCs w:val="14"/>
              </w:rPr>
            </w:pPr>
            <w:r>
              <w:rPr>
                <w:sz w:val="14"/>
                <w:szCs w:val="14"/>
              </w:rPr>
              <w:t>47,757</w:t>
            </w:r>
          </w:p>
        </w:tc>
        <w:tc>
          <w:tcPr>
            <w:tcW w:w="431"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13,149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10,949</w:t>
            </w:r>
          </w:p>
        </w:tc>
        <w:tc>
          <w:tcPr>
            <w:tcW w:w="416"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4,269</w:t>
            </w:r>
          </w:p>
        </w:tc>
        <w:tc>
          <w:tcPr>
            <w:tcW w:w="417" w:type="pct"/>
            <w:tcBorders>
              <w:top w:val="nil"/>
              <w:left w:val="nil"/>
              <w:bottom w:val="nil"/>
              <w:right w:val="nil"/>
            </w:tcBorders>
            <w:shd w:val="clear" w:color="auto" w:fill="auto"/>
            <w:vAlign w:val="center"/>
          </w:tcPr>
          <w:p w:rsidR="00AD4DC8" w:rsidRDefault="00AD4DC8" w:rsidP="004243B0">
            <w:pPr>
              <w:jc w:val="right"/>
              <w:rPr>
                <w:sz w:val="14"/>
                <w:szCs w:val="14"/>
              </w:rPr>
            </w:pPr>
            <w:r>
              <w:rPr>
                <w:sz w:val="14"/>
                <w:szCs w:val="14"/>
              </w:rPr>
              <w:t>28,367</w:t>
            </w:r>
          </w:p>
        </w:tc>
      </w:tr>
      <w:tr w:rsidR="00AD4DC8" w:rsidRPr="00D5469A" w:rsidTr="00AD4DC8">
        <w:trPr>
          <w:trHeight w:hRule="exact" w:val="230"/>
        </w:trPr>
        <w:tc>
          <w:tcPr>
            <w:tcW w:w="1794" w:type="pct"/>
            <w:tcBorders>
              <w:top w:val="nil"/>
              <w:left w:val="nil"/>
              <w:bottom w:val="single" w:sz="12" w:space="0" w:color="auto"/>
              <w:right w:val="nil"/>
            </w:tcBorders>
            <w:shd w:val="clear" w:color="auto" w:fill="auto"/>
            <w:noWrap/>
            <w:vAlign w:val="center"/>
          </w:tcPr>
          <w:p w:rsidR="00AD4DC8" w:rsidRPr="00D5469A" w:rsidRDefault="00AD4DC8" w:rsidP="00E6216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(1,598)</w:t>
            </w:r>
          </w:p>
        </w:tc>
        <w:tc>
          <w:tcPr>
            <w:tcW w:w="371"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14,627</w:t>
            </w:r>
          </w:p>
        </w:tc>
        <w:tc>
          <w:tcPr>
            <w:tcW w:w="369" w:type="pct"/>
            <w:tcBorders>
              <w:top w:val="nil"/>
              <w:left w:val="nil"/>
              <w:bottom w:val="single" w:sz="12" w:space="0" w:color="auto"/>
              <w:right w:val="nil"/>
            </w:tcBorders>
            <w:shd w:val="clear" w:color="auto" w:fill="auto"/>
            <w:vAlign w:val="center"/>
          </w:tcPr>
          <w:p w:rsidR="00AD4DC8" w:rsidRDefault="00AD4DC8" w:rsidP="00AD4DC8">
            <w:pPr>
              <w:jc w:val="right"/>
              <w:rPr>
                <w:sz w:val="14"/>
                <w:szCs w:val="14"/>
              </w:rPr>
            </w:pPr>
            <w:r>
              <w:rPr>
                <w:sz w:val="14"/>
                <w:szCs w:val="14"/>
              </w:rPr>
              <w:t>7</w:t>
            </w:r>
          </w:p>
        </w:tc>
        <w:tc>
          <w:tcPr>
            <w:tcW w:w="417" w:type="pct"/>
            <w:tcBorders>
              <w:top w:val="nil"/>
              <w:left w:val="nil"/>
              <w:bottom w:val="single" w:sz="12" w:space="0" w:color="auto"/>
              <w:right w:val="nil"/>
            </w:tcBorders>
            <w:shd w:val="clear" w:color="auto" w:fill="auto"/>
            <w:noWrap/>
            <w:vAlign w:val="center"/>
          </w:tcPr>
          <w:p w:rsidR="00AD4DC8" w:rsidRDefault="00AD4DC8" w:rsidP="00AD4DC8">
            <w:pPr>
              <w:jc w:val="right"/>
              <w:rPr>
                <w:sz w:val="14"/>
                <w:szCs w:val="14"/>
              </w:rPr>
            </w:pPr>
            <w:r>
              <w:rPr>
                <w:sz w:val="14"/>
                <w:szCs w:val="14"/>
              </w:rPr>
              <w:t>13,036</w:t>
            </w:r>
          </w:p>
        </w:tc>
        <w:tc>
          <w:tcPr>
            <w:tcW w:w="431"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(2,215)</w:t>
            </w:r>
          </w:p>
        </w:tc>
        <w:tc>
          <w:tcPr>
            <w:tcW w:w="416"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16,928</w:t>
            </w:r>
          </w:p>
        </w:tc>
        <w:tc>
          <w:tcPr>
            <w:tcW w:w="416"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(2)</w:t>
            </w:r>
          </w:p>
        </w:tc>
        <w:tc>
          <w:tcPr>
            <w:tcW w:w="417" w:type="pct"/>
            <w:tcBorders>
              <w:top w:val="nil"/>
              <w:left w:val="nil"/>
              <w:bottom w:val="single" w:sz="12" w:space="0" w:color="auto"/>
              <w:right w:val="nil"/>
            </w:tcBorders>
            <w:shd w:val="clear" w:color="auto" w:fill="auto"/>
            <w:vAlign w:val="center"/>
          </w:tcPr>
          <w:p w:rsidR="00AD4DC8" w:rsidRDefault="00AD4DC8" w:rsidP="004243B0">
            <w:pPr>
              <w:jc w:val="right"/>
              <w:rPr>
                <w:sz w:val="14"/>
                <w:szCs w:val="14"/>
              </w:rPr>
            </w:pPr>
            <w:r>
              <w:rPr>
                <w:sz w:val="14"/>
                <w:szCs w:val="14"/>
              </w:rPr>
              <w:t>14,712</w:t>
            </w:r>
          </w:p>
        </w:tc>
      </w:tr>
      <w:tr w:rsidR="00E6216B" w:rsidRPr="00D5469A" w:rsidTr="00052ECD">
        <w:trPr>
          <w:trHeight w:val="645"/>
        </w:trPr>
        <w:tc>
          <w:tcPr>
            <w:tcW w:w="5000" w:type="pct"/>
            <w:gridSpan w:val="9"/>
            <w:tcBorders>
              <w:top w:val="single" w:sz="12" w:space="0" w:color="auto"/>
              <w:left w:val="nil"/>
              <w:right w:val="nil"/>
            </w:tcBorders>
            <w:shd w:val="clear" w:color="auto" w:fill="auto"/>
            <w:vAlign w:val="center"/>
          </w:tcPr>
          <w:p w:rsidR="00691090" w:rsidRDefault="00691090" w:rsidP="00691090">
            <w:pPr>
              <w:ind w:hanging="95"/>
              <w:jc w:val="right"/>
              <w:rPr>
                <w:color w:val="auto"/>
                <w:sz w:val="12"/>
                <w:szCs w:val="16"/>
              </w:rPr>
            </w:pPr>
            <w:r>
              <w:rPr>
                <w:sz w:val="14"/>
                <w:szCs w:val="14"/>
              </w:rPr>
              <w:t>Source: Statistics &amp; Data Warehouse Department SBP</w:t>
            </w:r>
          </w:p>
          <w:p w:rsidR="00E6216B" w:rsidRPr="00D5469A" w:rsidRDefault="00E6216B" w:rsidP="00E6216B">
            <w:pPr>
              <w:ind w:hanging="95"/>
              <w:jc w:val="left"/>
              <w:rPr>
                <w:color w:val="auto"/>
                <w:sz w:val="12"/>
                <w:szCs w:val="16"/>
              </w:rPr>
            </w:pPr>
            <w:r w:rsidRPr="00D5469A">
              <w:rPr>
                <w:color w:val="auto"/>
                <w:sz w:val="12"/>
                <w:szCs w:val="16"/>
              </w:rPr>
              <w:t>* DFIs also include HBFC data.</w:t>
            </w:r>
          </w:p>
          <w:p w:rsidR="00E6216B" w:rsidRPr="00D5469A" w:rsidRDefault="00E6216B" w:rsidP="00E6216B">
            <w:pPr>
              <w:ind w:hanging="95"/>
              <w:jc w:val="left"/>
              <w:rPr>
                <w:color w:val="auto"/>
                <w:sz w:val="12"/>
                <w:szCs w:val="16"/>
              </w:rPr>
            </w:pPr>
            <w:r w:rsidRPr="00D5469A">
              <w:rPr>
                <w:color w:val="auto"/>
                <w:sz w:val="12"/>
                <w:szCs w:val="16"/>
              </w:rPr>
              <w:t>DFIs Development Finance Institutions</w:t>
            </w:r>
          </w:p>
          <w:p w:rsidR="00E6216B" w:rsidRPr="00D5469A" w:rsidRDefault="00E6216B" w:rsidP="00E6216B">
            <w:pPr>
              <w:ind w:hanging="95"/>
              <w:jc w:val="left"/>
              <w:rPr>
                <w:color w:val="auto"/>
                <w:sz w:val="12"/>
                <w:szCs w:val="16"/>
              </w:rPr>
            </w:pPr>
            <w:r w:rsidRPr="00D5469A">
              <w:rPr>
                <w:color w:val="auto"/>
                <w:sz w:val="12"/>
                <w:szCs w:val="16"/>
              </w:rPr>
              <w:t>NBFCs  Non Bank Financial Companies</w:t>
            </w:r>
          </w:p>
          <w:p w:rsidR="00E6216B" w:rsidRPr="00D5469A" w:rsidRDefault="00E6216B" w:rsidP="00E6216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243B0" w:rsidP="007B3B61">
            <w:pPr>
              <w:rPr>
                <w:b/>
                <w:color w:val="auto"/>
                <w:szCs w:val="16"/>
              </w:rPr>
            </w:pPr>
            <w:r>
              <w:rPr>
                <w:b/>
                <w:color w:val="auto"/>
                <w:szCs w:val="16"/>
              </w:rPr>
              <w:t>Mar</w:t>
            </w:r>
            <w:r w:rsidR="0040006F" w:rsidRPr="00D5469A">
              <w:rPr>
                <w:b/>
                <w:color w:val="auto"/>
                <w:szCs w:val="16"/>
              </w:rPr>
              <w:t>-1</w:t>
            </w:r>
            <w:r>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243B0" w:rsidP="007B3B61">
            <w:pPr>
              <w:rPr>
                <w:b/>
                <w:color w:val="auto"/>
                <w:szCs w:val="16"/>
              </w:rPr>
            </w:pPr>
            <w:r>
              <w:rPr>
                <w:b/>
                <w:bCs/>
                <w:color w:val="auto"/>
                <w:szCs w:val="22"/>
              </w:rPr>
              <w:t>Mar</w:t>
            </w:r>
            <w:r w:rsidR="00322666">
              <w:rPr>
                <w:b/>
                <w:bCs/>
                <w:color w:val="auto"/>
                <w:szCs w:val="22"/>
              </w:rPr>
              <w:t>-1</w:t>
            </w:r>
            <w:r>
              <w:rPr>
                <w:b/>
                <w:bCs/>
                <w:color w:val="auto"/>
                <w:szCs w:val="22"/>
              </w:rPr>
              <w:t>8</w:t>
            </w:r>
          </w:p>
        </w:tc>
      </w:tr>
      <w:tr w:rsidR="0040006F" w:rsidRPr="00D5469A" w:rsidTr="007B3B6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95,020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4,350</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99,370</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103,790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6,403</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110,193</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3,297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824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4,121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3,110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695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3,805</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91,723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3,526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95,250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100,679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5,708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106,388</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8,279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1,032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9,311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21,449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17,161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38,611</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5,855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119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12,515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1,843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14,358</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1,868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1,885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7,558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172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7,730</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896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1,059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621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15,145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15,767</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393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393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755</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E1B5B" w:rsidRPr="00D5469A" w:rsidRDefault="009E1B5B" w:rsidP="007B3B61">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sz w:val="14"/>
                <w:szCs w:val="14"/>
              </w:rPr>
            </w:pPr>
            <w:r>
              <w:rPr>
                <w:sz w:val="14"/>
                <w:szCs w:val="14"/>
              </w:rPr>
              <w:t>1</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28,820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11,558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40,378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37,151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11,092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48,243</w:t>
            </w:r>
          </w:p>
        </w:tc>
      </w:tr>
      <w:tr w:rsidR="009E1B5B" w:rsidRPr="00D5469A" w:rsidTr="007B3B61">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17</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r>
      <w:tr w:rsidR="009E1B5B" w:rsidRPr="00D5469A" w:rsidTr="007B3B61">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E1B5B" w:rsidRPr="00D5469A" w:rsidRDefault="009E1B5B" w:rsidP="007B3B61">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12</w:t>
            </w:r>
          </w:p>
        </w:tc>
      </w:tr>
      <w:tr w:rsidR="009E1B5B" w:rsidRPr="00D5469A" w:rsidTr="007B3B61">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9E1B5B" w:rsidRPr="00D5469A" w:rsidRDefault="009E1B5B" w:rsidP="007B3B61">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95,147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9,839</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104,985</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141,277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12,132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153,410</w:t>
            </w:r>
          </w:p>
        </w:tc>
      </w:tr>
      <w:tr w:rsidR="009E1B5B" w:rsidRPr="00D5469A" w:rsidTr="007B3B61">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9E1B5B" w:rsidRPr="00D5469A" w:rsidRDefault="009E1B5B" w:rsidP="007B3B61">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227,282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26,779</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254,061</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303,684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46,801</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E1B5B" w:rsidRDefault="009E1B5B" w:rsidP="007B3B61">
            <w:pPr>
              <w:jc w:val="right"/>
              <w:rPr>
                <w:b/>
                <w:bCs/>
                <w:sz w:val="14"/>
                <w:szCs w:val="14"/>
              </w:rPr>
            </w:pPr>
            <w:r>
              <w:rPr>
                <w:b/>
                <w:bCs/>
                <w:sz w:val="14"/>
                <w:szCs w:val="14"/>
              </w:rPr>
              <w:t>350,485</w:t>
            </w:r>
          </w:p>
        </w:tc>
      </w:tr>
      <w:tr w:rsidR="00462E46"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691090" w:rsidRDefault="00691090" w:rsidP="007B3B61">
            <w:pPr>
              <w:jc w:val="right"/>
              <w:rPr>
                <w:color w:val="auto"/>
                <w:sz w:val="12"/>
                <w:szCs w:val="16"/>
              </w:rPr>
            </w:pPr>
            <w:r>
              <w:rPr>
                <w:sz w:val="14"/>
                <w:szCs w:val="14"/>
              </w:rPr>
              <w:t>Source: Statistics &amp; Data Warehouse Department SBP</w:t>
            </w:r>
          </w:p>
          <w:p w:rsidR="00462E46" w:rsidRPr="00D5469A" w:rsidRDefault="00462E46" w:rsidP="007B3B61">
            <w:pPr>
              <w:jc w:val="left"/>
              <w:rPr>
                <w:color w:val="auto"/>
                <w:sz w:val="12"/>
                <w:szCs w:val="16"/>
              </w:rPr>
            </w:pPr>
            <w:r w:rsidRPr="00D5469A">
              <w:rPr>
                <w:color w:val="auto"/>
                <w:sz w:val="12"/>
                <w:szCs w:val="16"/>
              </w:rPr>
              <w:t>* This includes Depository NBFCs, DFIs and MFIs.</w:t>
            </w:r>
          </w:p>
          <w:p w:rsidR="00462E46" w:rsidRPr="00D5469A" w:rsidRDefault="00462E46" w:rsidP="007B3B61">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7B3B61"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7B3B61" w:rsidRPr="00D5469A" w:rsidRDefault="007B3B61" w:rsidP="007B3B61">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sidRPr="00D5469A">
              <w:rPr>
                <w:b/>
                <w:bCs/>
                <w:color w:val="auto"/>
                <w:szCs w:val="22"/>
              </w:rPr>
              <w:t>Dec-1</w:t>
            </w:r>
            <w:r>
              <w:rPr>
                <w:b/>
                <w:bCs/>
                <w:color w:val="auto"/>
                <w:szCs w:val="22"/>
              </w:rPr>
              <w:t>6</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Pr>
                <w:b/>
                <w:bCs/>
                <w:color w:val="auto"/>
                <w:szCs w:val="22"/>
              </w:rPr>
              <w:t>Mar-17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Pr>
                <w:b/>
                <w:color w:val="auto"/>
                <w:szCs w:val="16"/>
              </w:rPr>
              <w:t>Jun-17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7B3B61" w:rsidRPr="00D5469A" w:rsidRDefault="007B3B61" w:rsidP="007B3B61">
            <w:pPr>
              <w:jc w:val="right"/>
              <w:rPr>
                <w:b/>
                <w:bCs/>
                <w:color w:val="auto"/>
                <w:szCs w:val="22"/>
              </w:rPr>
            </w:pPr>
            <w:r>
              <w:rPr>
                <w:b/>
                <w:bCs/>
                <w:color w:val="auto"/>
                <w:szCs w:val="22"/>
              </w:rPr>
              <w:t>Sep-17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B3B61" w:rsidRPr="00D5469A" w:rsidRDefault="007B3B61" w:rsidP="007B3B61">
            <w:pPr>
              <w:jc w:val="right"/>
              <w:rPr>
                <w:b/>
                <w:bCs/>
                <w:color w:val="auto"/>
                <w:szCs w:val="22"/>
              </w:rPr>
            </w:pPr>
            <w:r>
              <w:rPr>
                <w:b/>
                <w:bCs/>
                <w:color w:val="auto"/>
                <w:szCs w:val="22"/>
              </w:rPr>
              <w:t>Dec-17</w:t>
            </w:r>
          </w:p>
        </w:tc>
        <w:tc>
          <w:tcPr>
            <w:tcW w:w="792" w:type="dxa"/>
            <w:tcBorders>
              <w:top w:val="single" w:sz="8" w:space="0" w:color="auto"/>
              <w:left w:val="single" w:sz="4" w:space="0" w:color="auto"/>
              <w:bottom w:val="single" w:sz="12" w:space="0" w:color="auto"/>
            </w:tcBorders>
            <w:shd w:val="clear" w:color="auto" w:fill="auto"/>
            <w:noWrap/>
            <w:vAlign w:val="center"/>
          </w:tcPr>
          <w:p w:rsidR="007B3B61" w:rsidRPr="00D5469A" w:rsidRDefault="007B3B61" w:rsidP="007B3B61">
            <w:pPr>
              <w:jc w:val="right"/>
              <w:rPr>
                <w:b/>
                <w:bCs/>
                <w:color w:val="auto"/>
                <w:szCs w:val="22"/>
              </w:rPr>
            </w:pPr>
            <w:r>
              <w:rPr>
                <w:b/>
                <w:bCs/>
                <w:color w:val="auto"/>
                <w:szCs w:val="22"/>
              </w:rPr>
              <w:t>Mar-18</w:t>
            </w:r>
          </w:p>
        </w:tc>
      </w:tr>
      <w:tr w:rsidR="007B3B61" w:rsidRPr="00D5469A" w:rsidTr="007B3B61">
        <w:trPr>
          <w:trHeight w:hRule="exact" w:val="259"/>
        </w:trPr>
        <w:tc>
          <w:tcPr>
            <w:tcW w:w="4068" w:type="dxa"/>
            <w:tcBorders>
              <w:top w:val="single" w:sz="12" w:space="0" w:color="auto"/>
            </w:tcBorders>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82,882</w:t>
            </w:r>
          </w:p>
        </w:tc>
        <w:tc>
          <w:tcPr>
            <w:tcW w:w="90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73,336</w:t>
            </w:r>
          </w:p>
        </w:tc>
        <w:tc>
          <w:tcPr>
            <w:tcW w:w="90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70,567</w:t>
            </w:r>
          </w:p>
        </w:tc>
        <w:tc>
          <w:tcPr>
            <w:tcW w:w="99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77,717</w:t>
            </w:r>
          </w:p>
        </w:tc>
        <w:tc>
          <w:tcPr>
            <w:tcW w:w="900"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81,425</w:t>
            </w:r>
          </w:p>
        </w:tc>
        <w:tc>
          <w:tcPr>
            <w:tcW w:w="792" w:type="dxa"/>
            <w:tcBorders>
              <w:top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85,834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7B3B61" w:rsidRDefault="007B3B61" w:rsidP="007B3B61">
            <w:pPr>
              <w:jc w:val="right"/>
              <w:rPr>
                <w:sz w:val="14"/>
                <w:szCs w:val="14"/>
              </w:rPr>
            </w:pPr>
            <w:r>
              <w:rPr>
                <w:sz w:val="14"/>
                <w:szCs w:val="14"/>
              </w:rPr>
              <w:t>49,515</w:t>
            </w:r>
          </w:p>
        </w:tc>
        <w:tc>
          <w:tcPr>
            <w:tcW w:w="900" w:type="dxa"/>
            <w:shd w:val="clear" w:color="auto" w:fill="auto"/>
            <w:noWrap/>
            <w:vAlign w:val="center"/>
          </w:tcPr>
          <w:p w:rsidR="007B3B61" w:rsidRDefault="007B3B61" w:rsidP="007B3B61">
            <w:pPr>
              <w:jc w:val="right"/>
              <w:rPr>
                <w:sz w:val="14"/>
                <w:szCs w:val="14"/>
              </w:rPr>
            </w:pPr>
            <w:r>
              <w:rPr>
                <w:sz w:val="14"/>
                <w:szCs w:val="14"/>
              </w:rPr>
              <w:t>43,052</w:t>
            </w:r>
          </w:p>
        </w:tc>
        <w:tc>
          <w:tcPr>
            <w:tcW w:w="900" w:type="dxa"/>
            <w:shd w:val="clear" w:color="auto" w:fill="auto"/>
            <w:noWrap/>
            <w:vAlign w:val="center"/>
          </w:tcPr>
          <w:p w:rsidR="007B3B61" w:rsidRDefault="007B3B61" w:rsidP="007B3B61">
            <w:pPr>
              <w:jc w:val="right"/>
              <w:rPr>
                <w:sz w:val="14"/>
                <w:szCs w:val="14"/>
              </w:rPr>
            </w:pPr>
            <w:r>
              <w:rPr>
                <w:sz w:val="14"/>
                <w:szCs w:val="14"/>
              </w:rPr>
              <w:t>24,909</w:t>
            </w:r>
          </w:p>
        </w:tc>
        <w:tc>
          <w:tcPr>
            <w:tcW w:w="990" w:type="dxa"/>
            <w:shd w:val="clear" w:color="auto" w:fill="auto"/>
            <w:noWrap/>
            <w:vAlign w:val="center"/>
          </w:tcPr>
          <w:p w:rsidR="007B3B61" w:rsidRDefault="007B3B61" w:rsidP="007B3B61">
            <w:pPr>
              <w:jc w:val="right"/>
              <w:rPr>
                <w:sz w:val="14"/>
                <w:szCs w:val="14"/>
              </w:rPr>
            </w:pPr>
            <w:r>
              <w:rPr>
                <w:sz w:val="14"/>
                <w:szCs w:val="14"/>
              </w:rPr>
              <w:t>25,543</w:t>
            </w:r>
          </w:p>
        </w:tc>
        <w:tc>
          <w:tcPr>
            <w:tcW w:w="900" w:type="dxa"/>
            <w:shd w:val="clear" w:color="auto" w:fill="auto"/>
            <w:noWrap/>
            <w:vAlign w:val="center"/>
          </w:tcPr>
          <w:p w:rsidR="007B3B61" w:rsidRDefault="007B3B61" w:rsidP="007B3B61">
            <w:pPr>
              <w:jc w:val="right"/>
              <w:rPr>
                <w:sz w:val="14"/>
                <w:szCs w:val="14"/>
              </w:rPr>
            </w:pPr>
            <w:r>
              <w:rPr>
                <w:sz w:val="14"/>
                <w:szCs w:val="14"/>
              </w:rPr>
              <w:t>23,707</w:t>
            </w:r>
          </w:p>
        </w:tc>
        <w:tc>
          <w:tcPr>
            <w:tcW w:w="792" w:type="dxa"/>
            <w:shd w:val="clear" w:color="auto" w:fill="auto"/>
            <w:noWrap/>
            <w:vAlign w:val="center"/>
          </w:tcPr>
          <w:p w:rsidR="007B3B61" w:rsidRDefault="007B3B61" w:rsidP="007B3B61">
            <w:pPr>
              <w:jc w:val="right"/>
              <w:rPr>
                <w:sz w:val="14"/>
                <w:szCs w:val="14"/>
              </w:rPr>
            </w:pPr>
            <w:r>
              <w:rPr>
                <w:sz w:val="14"/>
                <w:szCs w:val="14"/>
              </w:rPr>
              <w:t>23,639</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7B3B61" w:rsidRDefault="007B3B61" w:rsidP="007B3B61">
            <w:pPr>
              <w:jc w:val="right"/>
              <w:rPr>
                <w:sz w:val="14"/>
                <w:szCs w:val="14"/>
              </w:rPr>
            </w:pPr>
            <w:r>
              <w:rPr>
                <w:sz w:val="14"/>
                <w:szCs w:val="14"/>
              </w:rPr>
              <w:t>33,367</w:t>
            </w:r>
          </w:p>
        </w:tc>
        <w:tc>
          <w:tcPr>
            <w:tcW w:w="900" w:type="dxa"/>
            <w:shd w:val="clear" w:color="auto" w:fill="auto"/>
            <w:noWrap/>
            <w:vAlign w:val="center"/>
          </w:tcPr>
          <w:p w:rsidR="007B3B61" w:rsidRDefault="007B3B61" w:rsidP="007B3B61">
            <w:pPr>
              <w:jc w:val="right"/>
              <w:rPr>
                <w:sz w:val="14"/>
                <w:szCs w:val="14"/>
              </w:rPr>
            </w:pPr>
            <w:r>
              <w:rPr>
                <w:sz w:val="14"/>
                <w:szCs w:val="14"/>
              </w:rPr>
              <w:t>30,284</w:t>
            </w:r>
          </w:p>
        </w:tc>
        <w:tc>
          <w:tcPr>
            <w:tcW w:w="900" w:type="dxa"/>
            <w:shd w:val="clear" w:color="auto" w:fill="auto"/>
            <w:noWrap/>
            <w:vAlign w:val="center"/>
          </w:tcPr>
          <w:p w:rsidR="007B3B61" w:rsidRDefault="007B3B61" w:rsidP="007B3B61">
            <w:pPr>
              <w:jc w:val="right"/>
              <w:rPr>
                <w:sz w:val="14"/>
                <w:szCs w:val="14"/>
              </w:rPr>
            </w:pPr>
            <w:r>
              <w:rPr>
                <w:sz w:val="14"/>
                <w:szCs w:val="14"/>
              </w:rPr>
              <w:t>45,658</w:t>
            </w:r>
          </w:p>
        </w:tc>
        <w:tc>
          <w:tcPr>
            <w:tcW w:w="990" w:type="dxa"/>
            <w:shd w:val="clear" w:color="auto" w:fill="auto"/>
            <w:noWrap/>
            <w:vAlign w:val="center"/>
          </w:tcPr>
          <w:p w:rsidR="007B3B61" w:rsidRDefault="007B3B61" w:rsidP="007B3B61">
            <w:pPr>
              <w:jc w:val="right"/>
              <w:rPr>
                <w:sz w:val="14"/>
                <w:szCs w:val="14"/>
              </w:rPr>
            </w:pPr>
            <w:r>
              <w:rPr>
                <w:sz w:val="14"/>
                <w:szCs w:val="14"/>
              </w:rPr>
              <w:t>52,174</w:t>
            </w:r>
          </w:p>
        </w:tc>
        <w:tc>
          <w:tcPr>
            <w:tcW w:w="900" w:type="dxa"/>
            <w:shd w:val="clear" w:color="auto" w:fill="auto"/>
            <w:noWrap/>
            <w:vAlign w:val="center"/>
          </w:tcPr>
          <w:p w:rsidR="007B3B61" w:rsidRDefault="007B3B61" w:rsidP="007B3B61">
            <w:pPr>
              <w:jc w:val="right"/>
              <w:rPr>
                <w:sz w:val="14"/>
                <w:szCs w:val="14"/>
              </w:rPr>
            </w:pPr>
            <w:r>
              <w:rPr>
                <w:sz w:val="14"/>
                <w:szCs w:val="14"/>
              </w:rPr>
              <w:t>57,718</w:t>
            </w:r>
          </w:p>
        </w:tc>
        <w:tc>
          <w:tcPr>
            <w:tcW w:w="792" w:type="dxa"/>
            <w:shd w:val="clear" w:color="auto" w:fill="auto"/>
            <w:noWrap/>
            <w:vAlign w:val="center"/>
          </w:tcPr>
          <w:p w:rsidR="007B3B61" w:rsidRDefault="007B3B61" w:rsidP="007B3B61">
            <w:pPr>
              <w:jc w:val="right"/>
              <w:rPr>
                <w:sz w:val="14"/>
                <w:szCs w:val="14"/>
              </w:rPr>
            </w:pPr>
            <w:r>
              <w:rPr>
                <w:sz w:val="14"/>
                <w:szCs w:val="14"/>
              </w:rPr>
              <w:t>62,195</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7,577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11,940</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18,955</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20,590</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23,769</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23,109</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7B3B61" w:rsidRDefault="007B3B61" w:rsidP="007B3B61">
            <w:pPr>
              <w:jc w:val="right"/>
              <w:rPr>
                <w:sz w:val="14"/>
                <w:szCs w:val="14"/>
              </w:rPr>
            </w:pPr>
            <w:r>
              <w:rPr>
                <w:sz w:val="14"/>
                <w:szCs w:val="14"/>
              </w:rPr>
              <w:t>3,231</w:t>
            </w:r>
          </w:p>
        </w:tc>
        <w:tc>
          <w:tcPr>
            <w:tcW w:w="900" w:type="dxa"/>
            <w:shd w:val="clear" w:color="auto" w:fill="auto"/>
            <w:noWrap/>
            <w:vAlign w:val="center"/>
          </w:tcPr>
          <w:p w:rsidR="007B3B61" w:rsidRDefault="007B3B61" w:rsidP="007B3B61">
            <w:pPr>
              <w:jc w:val="right"/>
              <w:rPr>
                <w:sz w:val="14"/>
                <w:szCs w:val="14"/>
              </w:rPr>
            </w:pPr>
            <w:r>
              <w:rPr>
                <w:sz w:val="14"/>
                <w:szCs w:val="14"/>
              </w:rPr>
              <w:t>5,516</w:t>
            </w:r>
          </w:p>
        </w:tc>
        <w:tc>
          <w:tcPr>
            <w:tcW w:w="900" w:type="dxa"/>
            <w:shd w:val="clear" w:color="auto" w:fill="auto"/>
            <w:noWrap/>
            <w:vAlign w:val="center"/>
          </w:tcPr>
          <w:p w:rsidR="007B3B61" w:rsidRDefault="007B3B61" w:rsidP="007B3B61">
            <w:pPr>
              <w:jc w:val="right"/>
              <w:rPr>
                <w:sz w:val="14"/>
                <w:szCs w:val="14"/>
              </w:rPr>
            </w:pPr>
            <w:r>
              <w:rPr>
                <w:sz w:val="14"/>
                <w:szCs w:val="14"/>
              </w:rPr>
              <w:t>3,858</w:t>
            </w:r>
          </w:p>
        </w:tc>
        <w:tc>
          <w:tcPr>
            <w:tcW w:w="990" w:type="dxa"/>
            <w:shd w:val="clear" w:color="auto" w:fill="auto"/>
            <w:noWrap/>
            <w:vAlign w:val="center"/>
          </w:tcPr>
          <w:p w:rsidR="007B3B61" w:rsidRDefault="007B3B61" w:rsidP="007B3B61">
            <w:pPr>
              <w:jc w:val="right"/>
              <w:rPr>
                <w:sz w:val="14"/>
                <w:szCs w:val="14"/>
              </w:rPr>
            </w:pPr>
            <w:r>
              <w:rPr>
                <w:sz w:val="14"/>
                <w:szCs w:val="14"/>
              </w:rPr>
              <w:t>2,464</w:t>
            </w:r>
          </w:p>
        </w:tc>
        <w:tc>
          <w:tcPr>
            <w:tcW w:w="900" w:type="dxa"/>
            <w:shd w:val="clear" w:color="auto" w:fill="auto"/>
            <w:noWrap/>
            <w:vAlign w:val="center"/>
          </w:tcPr>
          <w:p w:rsidR="007B3B61" w:rsidRDefault="007B3B61" w:rsidP="007B3B61">
            <w:pPr>
              <w:jc w:val="right"/>
              <w:rPr>
                <w:sz w:val="14"/>
                <w:szCs w:val="14"/>
              </w:rPr>
            </w:pPr>
            <w:r>
              <w:rPr>
                <w:sz w:val="14"/>
                <w:szCs w:val="14"/>
              </w:rPr>
              <w:t>2,788</w:t>
            </w:r>
          </w:p>
        </w:tc>
        <w:tc>
          <w:tcPr>
            <w:tcW w:w="792" w:type="dxa"/>
            <w:shd w:val="clear" w:color="auto" w:fill="auto"/>
            <w:noWrap/>
            <w:vAlign w:val="center"/>
          </w:tcPr>
          <w:p w:rsidR="007B3B61" w:rsidRDefault="007B3B61" w:rsidP="007B3B61">
            <w:pPr>
              <w:jc w:val="right"/>
              <w:rPr>
                <w:sz w:val="14"/>
                <w:szCs w:val="14"/>
              </w:rPr>
            </w:pPr>
            <w:r>
              <w:rPr>
                <w:sz w:val="14"/>
                <w:szCs w:val="14"/>
              </w:rPr>
              <w:t>3,533</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7B3B61" w:rsidRDefault="007B3B61" w:rsidP="007B3B61">
            <w:pPr>
              <w:jc w:val="right"/>
              <w:rPr>
                <w:sz w:val="14"/>
                <w:szCs w:val="14"/>
              </w:rPr>
            </w:pPr>
            <w:r>
              <w:rPr>
                <w:sz w:val="14"/>
                <w:szCs w:val="14"/>
              </w:rPr>
              <w:t>45</w:t>
            </w:r>
          </w:p>
        </w:tc>
        <w:tc>
          <w:tcPr>
            <w:tcW w:w="900" w:type="dxa"/>
            <w:shd w:val="clear" w:color="auto" w:fill="auto"/>
            <w:noWrap/>
            <w:vAlign w:val="center"/>
          </w:tcPr>
          <w:p w:rsidR="007B3B61" w:rsidRDefault="007B3B61" w:rsidP="007B3B61">
            <w:pPr>
              <w:jc w:val="right"/>
              <w:rPr>
                <w:sz w:val="14"/>
                <w:szCs w:val="14"/>
              </w:rPr>
            </w:pPr>
            <w:r>
              <w:rPr>
                <w:sz w:val="14"/>
                <w:szCs w:val="14"/>
              </w:rPr>
              <w:t>2,676</w:t>
            </w:r>
          </w:p>
        </w:tc>
        <w:tc>
          <w:tcPr>
            <w:tcW w:w="900" w:type="dxa"/>
            <w:shd w:val="clear" w:color="auto" w:fill="auto"/>
            <w:noWrap/>
            <w:vAlign w:val="center"/>
          </w:tcPr>
          <w:p w:rsidR="007B3B61" w:rsidRDefault="007B3B61" w:rsidP="007B3B61">
            <w:pPr>
              <w:jc w:val="right"/>
              <w:rPr>
                <w:sz w:val="14"/>
                <w:szCs w:val="14"/>
              </w:rPr>
            </w:pPr>
            <w:r>
              <w:rPr>
                <w:sz w:val="14"/>
                <w:szCs w:val="14"/>
              </w:rPr>
              <w:t>8,839</w:t>
            </w:r>
          </w:p>
        </w:tc>
        <w:tc>
          <w:tcPr>
            <w:tcW w:w="990" w:type="dxa"/>
            <w:shd w:val="clear" w:color="auto" w:fill="auto"/>
            <w:noWrap/>
            <w:vAlign w:val="center"/>
          </w:tcPr>
          <w:p w:rsidR="007B3B61" w:rsidRDefault="007B3B61" w:rsidP="007B3B61">
            <w:pPr>
              <w:jc w:val="right"/>
              <w:rPr>
                <w:sz w:val="14"/>
                <w:szCs w:val="14"/>
              </w:rPr>
            </w:pPr>
            <w:r>
              <w:rPr>
                <w:sz w:val="14"/>
                <w:szCs w:val="14"/>
              </w:rPr>
              <w:t>11,369</w:t>
            </w:r>
          </w:p>
        </w:tc>
        <w:tc>
          <w:tcPr>
            <w:tcW w:w="900" w:type="dxa"/>
            <w:shd w:val="clear" w:color="auto" w:fill="auto"/>
            <w:noWrap/>
            <w:vAlign w:val="center"/>
          </w:tcPr>
          <w:p w:rsidR="007B3B61" w:rsidRDefault="007B3B61" w:rsidP="007B3B61">
            <w:pPr>
              <w:jc w:val="right"/>
              <w:rPr>
                <w:sz w:val="14"/>
                <w:szCs w:val="14"/>
              </w:rPr>
            </w:pPr>
            <w:r>
              <w:rPr>
                <w:sz w:val="14"/>
                <w:szCs w:val="14"/>
              </w:rPr>
              <w:t>13,320</w:t>
            </w:r>
          </w:p>
        </w:tc>
        <w:tc>
          <w:tcPr>
            <w:tcW w:w="792" w:type="dxa"/>
            <w:shd w:val="clear" w:color="auto" w:fill="auto"/>
            <w:noWrap/>
            <w:vAlign w:val="center"/>
          </w:tcPr>
          <w:p w:rsidR="007B3B61" w:rsidRDefault="007B3B61" w:rsidP="007B3B61">
            <w:pPr>
              <w:jc w:val="right"/>
              <w:rPr>
                <w:sz w:val="14"/>
                <w:szCs w:val="14"/>
              </w:rPr>
            </w:pPr>
            <w:r>
              <w:rPr>
                <w:sz w:val="14"/>
                <w:szCs w:val="14"/>
              </w:rPr>
              <w:t>10,321</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7B3B61" w:rsidRDefault="007B3B61" w:rsidP="007B3B61">
            <w:pPr>
              <w:jc w:val="right"/>
              <w:rPr>
                <w:sz w:val="14"/>
                <w:szCs w:val="14"/>
              </w:rPr>
            </w:pPr>
            <w:r>
              <w:rPr>
                <w:sz w:val="14"/>
                <w:szCs w:val="14"/>
              </w:rPr>
              <w:t>77</w:t>
            </w:r>
          </w:p>
        </w:tc>
        <w:tc>
          <w:tcPr>
            <w:tcW w:w="900" w:type="dxa"/>
            <w:shd w:val="clear" w:color="auto" w:fill="auto"/>
            <w:noWrap/>
            <w:vAlign w:val="center"/>
          </w:tcPr>
          <w:p w:rsidR="007B3B61" w:rsidRDefault="007B3B61" w:rsidP="007B3B61">
            <w:pPr>
              <w:jc w:val="right"/>
              <w:rPr>
                <w:sz w:val="14"/>
                <w:szCs w:val="14"/>
              </w:rPr>
            </w:pPr>
            <w:r>
              <w:rPr>
                <w:sz w:val="14"/>
                <w:szCs w:val="14"/>
              </w:rPr>
              <w:t>331</w:t>
            </w:r>
          </w:p>
        </w:tc>
        <w:tc>
          <w:tcPr>
            <w:tcW w:w="900" w:type="dxa"/>
            <w:shd w:val="clear" w:color="auto" w:fill="auto"/>
            <w:noWrap/>
            <w:vAlign w:val="center"/>
          </w:tcPr>
          <w:p w:rsidR="007B3B61" w:rsidRDefault="007B3B61" w:rsidP="007B3B61">
            <w:pPr>
              <w:jc w:val="right"/>
              <w:rPr>
                <w:sz w:val="14"/>
                <w:szCs w:val="14"/>
              </w:rPr>
            </w:pPr>
            <w:r>
              <w:rPr>
                <w:sz w:val="14"/>
                <w:szCs w:val="14"/>
              </w:rPr>
              <w:t>3,133</w:t>
            </w:r>
          </w:p>
        </w:tc>
        <w:tc>
          <w:tcPr>
            <w:tcW w:w="990" w:type="dxa"/>
            <w:shd w:val="clear" w:color="auto" w:fill="auto"/>
            <w:noWrap/>
            <w:vAlign w:val="center"/>
          </w:tcPr>
          <w:p w:rsidR="007B3B61" w:rsidRDefault="007B3B61" w:rsidP="007B3B61">
            <w:pPr>
              <w:jc w:val="right"/>
              <w:rPr>
                <w:sz w:val="14"/>
                <w:szCs w:val="14"/>
              </w:rPr>
            </w:pPr>
            <w:r>
              <w:rPr>
                <w:sz w:val="14"/>
                <w:szCs w:val="14"/>
              </w:rPr>
              <w:t>2,954</w:t>
            </w:r>
          </w:p>
        </w:tc>
        <w:tc>
          <w:tcPr>
            <w:tcW w:w="900" w:type="dxa"/>
            <w:shd w:val="clear" w:color="auto" w:fill="auto"/>
            <w:noWrap/>
            <w:vAlign w:val="center"/>
          </w:tcPr>
          <w:p w:rsidR="007B3B61" w:rsidRDefault="007B3B61" w:rsidP="007B3B61">
            <w:pPr>
              <w:jc w:val="right"/>
              <w:rPr>
                <w:sz w:val="14"/>
                <w:szCs w:val="14"/>
              </w:rPr>
            </w:pPr>
            <w:r>
              <w:rPr>
                <w:sz w:val="14"/>
                <w:szCs w:val="14"/>
              </w:rPr>
              <w:t>3,818</w:t>
            </w:r>
          </w:p>
        </w:tc>
        <w:tc>
          <w:tcPr>
            <w:tcW w:w="792" w:type="dxa"/>
            <w:shd w:val="clear" w:color="auto" w:fill="auto"/>
            <w:noWrap/>
            <w:vAlign w:val="center"/>
          </w:tcPr>
          <w:p w:rsidR="007B3B61" w:rsidRDefault="007B3B61" w:rsidP="007B3B61">
            <w:pPr>
              <w:jc w:val="right"/>
              <w:rPr>
                <w:sz w:val="14"/>
                <w:szCs w:val="14"/>
              </w:rPr>
            </w:pPr>
            <w:r>
              <w:rPr>
                <w:sz w:val="14"/>
                <w:szCs w:val="14"/>
              </w:rPr>
              <w:t>4,118</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7B3B61" w:rsidRDefault="007B3B61" w:rsidP="007B3B61">
            <w:pPr>
              <w:jc w:val="right"/>
              <w:rPr>
                <w:sz w:val="14"/>
                <w:szCs w:val="14"/>
              </w:rPr>
            </w:pPr>
            <w:r>
              <w:rPr>
                <w:sz w:val="14"/>
                <w:szCs w:val="14"/>
              </w:rPr>
              <w:t>3,726</w:t>
            </w:r>
          </w:p>
        </w:tc>
        <w:tc>
          <w:tcPr>
            <w:tcW w:w="900" w:type="dxa"/>
            <w:shd w:val="clear" w:color="auto" w:fill="auto"/>
            <w:noWrap/>
            <w:vAlign w:val="center"/>
          </w:tcPr>
          <w:p w:rsidR="007B3B61" w:rsidRDefault="007B3B61" w:rsidP="007B3B61">
            <w:pPr>
              <w:jc w:val="right"/>
              <w:rPr>
                <w:sz w:val="14"/>
                <w:szCs w:val="14"/>
              </w:rPr>
            </w:pPr>
            <w:r>
              <w:rPr>
                <w:sz w:val="14"/>
                <w:szCs w:val="14"/>
              </w:rPr>
              <w:t>766</w:t>
            </w:r>
          </w:p>
        </w:tc>
        <w:tc>
          <w:tcPr>
            <w:tcW w:w="900" w:type="dxa"/>
            <w:shd w:val="clear" w:color="auto" w:fill="auto"/>
            <w:noWrap/>
            <w:vAlign w:val="center"/>
          </w:tcPr>
          <w:p w:rsidR="007B3B61" w:rsidRDefault="007B3B61" w:rsidP="007B3B61">
            <w:pPr>
              <w:jc w:val="right"/>
              <w:rPr>
                <w:sz w:val="14"/>
                <w:szCs w:val="14"/>
              </w:rPr>
            </w:pPr>
            <w:r>
              <w:rPr>
                <w:sz w:val="14"/>
                <w:szCs w:val="14"/>
              </w:rPr>
              <w:t>24</w:t>
            </w:r>
          </w:p>
        </w:tc>
        <w:tc>
          <w:tcPr>
            <w:tcW w:w="990" w:type="dxa"/>
            <w:shd w:val="clear" w:color="auto" w:fill="auto"/>
            <w:noWrap/>
            <w:vAlign w:val="center"/>
          </w:tcPr>
          <w:p w:rsidR="007B3B61" w:rsidRDefault="007B3B61" w:rsidP="007B3B61">
            <w:pPr>
              <w:jc w:val="right"/>
              <w:rPr>
                <w:sz w:val="14"/>
                <w:szCs w:val="14"/>
              </w:rPr>
            </w:pPr>
            <w:r>
              <w:rPr>
                <w:sz w:val="14"/>
                <w:szCs w:val="14"/>
              </w:rPr>
              <w:t>25</w:t>
            </w:r>
          </w:p>
        </w:tc>
        <w:tc>
          <w:tcPr>
            <w:tcW w:w="900" w:type="dxa"/>
            <w:shd w:val="clear" w:color="auto" w:fill="auto"/>
            <w:noWrap/>
            <w:vAlign w:val="center"/>
          </w:tcPr>
          <w:p w:rsidR="007B3B61" w:rsidRDefault="007B3B61" w:rsidP="007B3B61">
            <w:pPr>
              <w:jc w:val="right"/>
              <w:rPr>
                <w:sz w:val="14"/>
                <w:szCs w:val="14"/>
              </w:rPr>
            </w:pPr>
            <w:r>
              <w:rPr>
                <w:sz w:val="14"/>
                <w:szCs w:val="14"/>
              </w:rPr>
              <w:t>43</w:t>
            </w:r>
          </w:p>
        </w:tc>
        <w:tc>
          <w:tcPr>
            <w:tcW w:w="792" w:type="dxa"/>
            <w:shd w:val="clear" w:color="auto" w:fill="auto"/>
            <w:noWrap/>
            <w:vAlign w:val="center"/>
          </w:tcPr>
          <w:p w:rsidR="007B3B61" w:rsidRDefault="007B3B61" w:rsidP="007B3B61">
            <w:pPr>
              <w:jc w:val="right"/>
              <w:rPr>
                <w:sz w:val="14"/>
                <w:szCs w:val="14"/>
              </w:rPr>
            </w:pPr>
            <w:r>
              <w:rPr>
                <w:sz w:val="14"/>
                <w:szCs w:val="14"/>
              </w:rPr>
              <w:t>24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7B3B61" w:rsidRDefault="007B3B61" w:rsidP="007B3B61">
            <w:pPr>
              <w:jc w:val="right"/>
              <w:rPr>
                <w:sz w:val="14"/>
                <w:szCs w:val="14"/>
              </w:rPr>
            </w:pPr>
            <w:r>
              <w:rPr>
                <w:sz w:val="14"/>
                <w:szCs w:val="14"/>
              </w:rPr>
              <w:t>498</w:t>
            </w:r>
          </w:p>
        </w:tc>
        <w:tc>
          <w:tcPr>
            <w:tcW w:w="900" w:type="dxa"/>
            <w:shd w:val="clear" w:color="auto" w:fill="auto"/>
            <w:noWrap/>
            <w:vAlign w:val="center"/>
          </w:tcPr>
          <w:p w:rsidR="007B3B61" w:rsidRDefault="007B3B61" w:rsidP="007B3B61">
            <w:pPr>
              <w:jc w:val="right"/>
              <w:rPr>
                <w:sz w:val="14"/>
                <w:szCs w:val="14"/>
              </w:rPr>
            </w:pPr>
            <w:r>
              <w:rPr>
                <w:sz w:val="14"/>
                <w:szCs w:val="14"/>
              </w:rPr>
              <w:t>2,651</w:t>
            </w:r>
          </w:p>
        </w:tc>
        <w:tc>
          <w:tcPr>
            <w:tcW w:w="900" w:type="dxa"/>
            <w:shd w:val="clear" w:color="auto" w:fill="auto"/>
            <w:noWrap/>
            <w:vAlign w:val="center"/>
          </w:tcPr>
          <w:p w:rsidR="007B3B61" w:rsidRDefault="007B3B61" w:rsidP="007B3B61">
            <w:pPr>
              <w:jc w:val="right"/>
              <w:rPr>
                <w:sz w:val="14"/>
                <w:szCs w:val="14"/>
              </w:rPr>
            </w:pPr>
            <w:r>
              <w:rPr>
                <w:sz w:val="14"/>
                <w:szCs w:val="14"/>
              </w:rPr>
              <w:t>3,100</w:t>
            </w:r>
          </w:p>
        </w:tc>
        <w:tc>
          <w:tcPr>
            <w:tcW w:w="990" w:type="dxa"/>
            <w:shd w:val="clear" w:color="auto" w:fill="auto"/>
            <w:noWrap/>
            <w:vAlign w:val="center"/>
          </w:tcPr>
          <w:p w:rsidR="007B3B61" w:rsidRPr="00506EDF" w:rsidRDefault="007B3B61" w:rsidP="007B3B61">
            <w:pPr>
              <w:jc w:val="right"/>
              <w:rPr>
                <w:sz w:val="14"/>
                <w:szCs w:val="14"/>
              </w:rPr>
            </w:pPr>
            <w:r w:rsidRPr="00506EDF">
              <w:rPr>
                <w:sz w:val="14"/>
                <w:szCs w:val="14"/>
              </w:rPr>
              <w:t>3,779</w:t>
            </w:r>
          </w:p>
        </w:tc>
        <w:tc>
          <w:tcPr>
            <w:tcW w:w="900" w:type="dxa"/>
            <w:shd w:val="clear" w:color="auto" w:fill="auto"/>
            <w:noWrap/>
            <w:vAlign w:val="center"/>
          </w:tcPr>
          <w:p w:rsidR="007B3B61" w:rsidRDefault="007B3B61" w:rsidP="007B3B61">
            <w:pPr>
              <w:jc w:val="right"/>
              <w:rPr>
                <w:sz w:val="14"/>
                <w:szCs w:val="14"/>
              </w:rPr>
            </w:pPr>
            <w:r>
              <w:rPr>
                <w:sz w:val="14"/>
                <w:szCs w:val="14"/>
              </w:rPr>
              <w:t>3,800</w:t>
            </w:r>
          </w:p>
        </w:tc>
        <w:tc>
          <w:tcPr>
            <w:tcW w:w="792" w:type="dxa"/>
            <w:shd w:val="clear" w:color="auto" w:fill="auto"/>
            <w:noWrap/>
            <w:vAlign w:val="center"/>
          </w:tcPr>
          <w:p w:rsidR="007B3B61" w:rsidRDefault="007B3B61" w:rsidP="007B3B61">
            <w:pPr>
              <w:jc w:val="right"/>
              <w:rPr>
                <w:sz w:val="14"/>
                <w:szCs w:val="14"/>
              </w:rPr>
            </w:pPr>
            <w:r>
              <w:rPr>
                <w:sz w:val="14"/>
                <w:szCs w:val="14"/>
              </w:rPr>
              <w:t>5,114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824</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827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675</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773</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627</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624</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1,479</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1,429</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1,527</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1,599</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89</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192</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877</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893</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855</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340</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71,717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70,458</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93,149</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102,056</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121,125</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113,920</w:t>
            </w:r>
          </w:p>
        </w:tc>
      </w:tr>
      <w:tr w:rsidR="007B3B61" w:rsidRPr="00D5469A" w:rsidTr="007B3B61">
        <w:trPr>
          <w:trHeight w:hRule="exact" w:val="288"/>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2,627</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2,805</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4,963</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5,653</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6,743</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8,088</w:t>
            </w:r>
          </w:p>
        </w:tc>
      </w:tr>
      <w:tr w:rsidR="007B3B61" w:rsidRPr="00D5469A" w:rsidTr="007B3B61">
        <w:trPr>
          <w:trHeight w:hRule="exact" w:val="259"/>
        </w:trPr>
        <w:tc>
          <w:tcPr>
            <w:tcW w:w="4068" w:type="dxa"/>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990" w:type="dxa"/>
            <w:shd w:val="clear" w:color="auto" w:fill="auto"/>
            <w:noWrap/>
            <w:vAlign w:val="center"/>
          </w:tcPr>
          <w:p w:rsidR="007B3B61" w:rsidRDefault="007B3B61" w:rsidP="007B3B61">
            <w:pPr>
              <w:jc w:val="right"/>
              <w:rPr>
                <w:b/>
                <w:bCs/>
                <w:sz w:val="14"/>
                <w:szCs w:val="14"/>
              </w:rPr>
            </w:pPr>
            <w:r>
              <w:rPr>
                <w:b/>
                <w:bCs/>
                <w:sz w:val="14"/>
                <w:szCs w:val="14"/>
              </w:rPr>
              <w:t>-</w:t>
            </w:r>
          </w:p>
        </w:tc>
        <w:tc>
          <w:tcPr>
            <w:tcW w:w="900" w:type="dxa"/>
            <w:shd w:val="clear" w:color="auto" w:fill="auto"/>
            <w:noWrap/>
            <w:vAlign w:val="center"/>
          </w:tcPr>
          <w:p w:rsidR="007B3B61" w:rsidRDefault="007B3B61" w:rsidP="007B3B61">
            <w:pPr>
              <w:jc w:val="right"/>
              <w:rPr>
                <w:b/>
                <w:bCs/>
                <w:sz w:val="14"/>
                <w:szCs w:val="14"/>
              </w:rPr>
            </w:pPr>
            <w:r>
              <w:rPr>
                <w:b/>
                <w:bCs/>
                <w:sz w:val="14"/>
                <w:szCs w:val="14"/>
              </w:rPr>
              <w:t>-</w:t>
            </w:r>
          </w:p>
        </w:tc>
        <w:tc>
          <w:tcPr>
            <w:tcW w:w="792" w:type="dxa"/>
            <w:shd w:val="clear" w:color="auto" w:fill="auto"/>
            <w:noWrap/>
            <w:vAlign w:val="center"/>
          </w:tcPr>
          <w:p w:rsidR="007B3B61" w:rsidRDefault="007B3B61" w:rsidP="007B3B61">
            <w:pPr>
              <w:jc w:val="right"/>
              <w:rPr>
                <w:b/>
                <w:bCs/>
                <w:sz w:val="14"/>
                <w:szCs w:val="14"/>
              </w:rPr>
            </w:pPr>
            <w:r>
              <w:rPr>
                <w:b/>
                <w:bCs/>
                <w:sz w:val="14"/>
                <w:szCs w:val="14"/>
              </w:rPr>
              <w:t>-</w:t>
            </w:r>
          </w:p>
        </w:tc>
      </w:tr>
      <w:tr w:rsidR="007B3B61" w:rsidRPr="00D5469A" w:rsidTr="007B3B61">
        <w:trPr>
          <w:trHeight w:hRule="exact" w:val="259"/>
        </w:trPr>
        <w:tc>
          <w:tcPr>
            <w:tcW w:w="4068" w:type="dxa"/>
            <w:tcBorders>
              <w:bottom w:val="single" w:sz="12" w:space="0" w:color="auto"/>
            </w:tcBorders>
            <w:shd w:val="clear" w:color="auto" w:fill="auto"/>
            <w:noWrap/>
            <w:vAlign w:val="center"/>
          </w:tcPr>
          <w:p w:rsidR="007B3B61" w:rsidRPr="00D5469A" w:rsidRDefault="007B3B61" w:rsidP="007B3B61">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90" w:type="dxa"/>
            <w:tcBorders>
              <w:bottom w:val="single" w:sz="12" w:space="0" w:color="auto"/>
            </w:tcBorders>
            <w:shd w:val="clear" w:color="auto" w:fill="auto"/>
            <w:noWrap/>
            <w:vAlign w:val="center"/>
          </w:tcPr>
          <w:p w:rsidR="007B3B61" w:rsidRDefault="007B3B61" w:rsidP="007B3B61">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w:t>
            </w:r>
          </w:p>
        </w:tc>
        <w:tc>
          <w:tcPr>
            <w:tcW w:w="792" w:type="dxa"/>
            <w:tcBorders>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w:t>
            </w:r>
          </w:p>
        </w:tc>
      </w:tr>
      <w:tr w:rsidR="007B3B61" w:rsidRPr="00D5469A" w:rsidTr="007B3B61">
        <w:trPr>
          <w:trHeight w:hRule="exact" w:val="259"/>
        </w:trPr>
        <w:tc>
          <w:tcPr>
            <w:tcW w:w="4068" w:type="dxa"/>
            <w:tcBorders>
              <w:top w:val="single" w:sz="12" w:space="0" w:color="auto"/>
              <w:bottom w:val="single" w:sz="12" w:space="0" w:color="auto"/>
            </w:tcBorders>
            <w:shd w:val="clear" w:color="auto" w:fill="auto"/>
            <w:noWrap/>
            <w:vAlign w:val="center"/>
          </w:tcPr>
          <w:p w:rsidR="007B3B61" w:rsidRPr="00D5469A" w:rsidRDefault="007B3B61" w:rsidP="007B3B61">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165,717</w:t>
            </w:r>
          </w:p>
        </w:tc>
        <w:tc>
          <w:tcPr>
            <w:tcW w:w="90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159,558</w:t>
            </w:r>
          </w:p>
        </w:tc>
        <w:tc>
          <w:tcPr>
            <w:tcW w:w="90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190,665</w:t>
            </w:r>
          </w:p>
        </w:tc>
        <w:tc>
          <w:tcPr>
            <w:tcW w:w="99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209,111</w:t>
            </w:r>
          </w:p>
        </w:tc>
        <w:tc>
          <w:tcPr>
            <w:tcW w:w="900"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236,072</w:t>
            </w:r>
          </w:p>
        </w:tc>
        <w:tc>
          <w:tcPr>
            <w:tcW w:w="792" w:type="dxa"/>
            <w:tcBorders>
              <w:top w:val="single" w:sz="12" w:space="0" w:color="auto"/>
              <w:bottom w:val="single" w:sz="12" w:space="0" w:color="auto"/>
            </w:tcBorders>
            <w:shd w:val="clear" w:color="auto" w:fill="auto"/>
            <w:noWrap/>
            <w:vAlign w:val="center"/>
          </w:tcPr>
          <w:p w:rsidR="007B3B61" w:rsidRDefault="007B3B61" w:rsidP="007B3B61">
            <w:pPr>
              <w:jc w:val="right"/>
              <w:rPr>
                <w:b/>
                <w:bCs/>
                <w:sz w:val="14"/>
                <w:szCs w:val="14"/>
              </w:rPr>
            </w:pPr>
            <w:r>
              <w:rPr>
                <w:b/>
                <w:bCs/>
                <w:sz w:val="14"/>
                <w:szCs w:val="14"/>
              </w:rPr>
              <w:t>233,514</w:t>
            </w:r>
          </w:p>
        </w:tc>
      </w:tr>
      <w:tr w:rsidR="007B3B61" w:rsidRPr="00D5469A" w:rsidTr="007B3B61">
        <w:trPr>
          <w:trHeight w:val="216"/>
        </w:trPr>
        <w:tc>
          <w:tcPr>
            <w:tcW w:w="9720" w:type="dxa"/>
            <w:gridSpan w:val="7"/>
            <w:tcBorders>
              <w:top w:val="single" w:sz="12" w:space="0" w:color="auto"/>
            </w:tcBorders>
            <w:shd w:val="clear" w:color="auto" w:fill="auto"/>
            <w:noWrap/>
            <w:vAlign w:val="center"/>
          </w:tcPr>
          <w:p w:rsidR="007B3B61" w:rsidRPr="00D5469A" w:rsidRDefault="007B3B61" w:rsidP="007B3B61">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4243B0" w:rsidP="004243B0">
            <w:pPr>
              <w:rPr>
                <w:b/>
                <w:color w:val="auto"/>
                <w:szCs w:val="16"/>
              </w:rPr>
            </w:pPr>
            <w:r>
              <w:rPr>
                <w:b/>
                <w:color w:val="auto"/>
                <w:szCs w:val="16"/>
              </w:rPr>
              <w:t>Mar</w:t>
            </w:r>
            <w:r w:rsidR="0040006F" w:rsidRPr="00D5469A">
              <w:rPr>
                <w:b/>
                <w:color w:val="auto"/>
                <w:szCs w:val="16"/>
              </w:rPr>
              <w:t>-1</w:t>
            </w:r>
            <w:r>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243B0" w:rsidP="004243B0">
            <w:pPr>
              <w:rPr>
                <w:b/>
                <w:color w:val="auto"/>
                <w:szCs w:val="16"/>
              </w:rPr>
            </w:pPr>
            <w:r>
              <w:rPr>
                <w:b/>
                <w:color w:val="auto"/>
                <w:szCs w:val="16"/>
              </w:rPr>
              <w:t>Mar</w:t>
            </w:r>
            <w:r w:rsidR="0040006F">
              <w:rPr>
                <w:b/>
                <w:color w:val="auto"/>
                <w:szCs w:val="16"/>
              </w:rPr>
              <w:t>-1</w:t>
            </w:r>
            <w:r>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135,412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63,061</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198,473</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108,967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82,637</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191,604</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6,640</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10,672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17,312</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6,050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18,507</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24,557</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162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4,826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4,987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5,463</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5,593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6,479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5,846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12,325</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5,921</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13,043</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18,964</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13,325</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19,106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32,431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23,004</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36,181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59,186</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6,869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9,012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15,880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18,066</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12,621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30,687</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2,509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2,412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4,921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4,452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5,535</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9,986</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3,946</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7,683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11,630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487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18,026</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18,513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115,447</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33,283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148,730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79,912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27,949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107,861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6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35,769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371,182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406,951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33,550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382,560</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416,111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12,689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357,052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369,741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10,869</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364,512</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375,381</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1,790</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283,849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285,640</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1,402</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219,201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220,603</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10,899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73,203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84,101</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9,467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145,311</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154,778</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20,852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14,046</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34,898</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21,627</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17,955</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39,582</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11,532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2,113</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13,644</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13,396</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1,229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14,625</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3,032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2,464</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5,497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6,508</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7,859</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4,349</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8,709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13,057</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4,619</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9,739</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14,358</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1,492</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1,494</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1,710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1,712</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447</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759</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sz w:val="14"/>
                <w:szCs w:val="14"/>
              </w:rPr>
            </w:pPr>
            <w:r>
              <w:rPr>
                <w:sz w:val="14"/>
                <w:szCs w:val="14"/>
              </w:rPr>
              <w:t>1,206</w:t>
            </w:r>
          </w:p>
        </w:tc>
        <w:tc>
          <w:tcPr>
            <w:tcW w:w="99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550</w:t>
            </w:r>
          </w:p>
        </w:tc>
        <w:tc>
          <w:tcPr>
            <w:tcW w:w="117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478</w:t>
            </w:r>
          </w:p>
        </w:tc>
        <w:tc>
          <w:tcPr>
            <w:tcW w:w="900" w:type="dxa"/>
            <w:shd w:val="clear" w:color="auto" w:fill="auto"/>
            <w:noWrap/>
            <w:tcMar>
              <w:top w:w="29" w:type="dxa"/>
              <w:left w:w="58" w:type="dxa"/>
              <w:bottom w:w="29" w:type="dxa"/>
              <w:right w:w="58" w:type="dxa"/>
            </w:tcMar>
            <w:vAlign w:val="center"/>
          </w:tcPr>
          <w:p w:rsidR="00B40344" w:rsidRDefault="00B40344" w:rsidP="004243B0">
            <w:pPr>
              <w:jc w:val="right"/>
              <w:rPr>
                <w:sz w:val="14"/>
                <w:szCs w:val="14"/>
              </w:rPr>
            </w:pPr>
            <w:r>
              <w:rPr>
                <w:sz w:val="14"/>
                <w:szCs w:val="14"/>
              </w:rPr>
              <w:t>1,029</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9"/>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8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318"/>
        </w:trPr>
        <w:tc>
          <w:tcPr>
            <w:tcW w:w="4068" w:type="dxa"/>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117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c>
          <w:tcPr>
            <w:tcW w:w="900" w:type="dxa"/>
            <w:shd w:val="clear" w:color="auto" w:fill="auto"/>
            <w:noWrap/>
            <w:tcMar>
              <w:top w:w="29" w:type="dxa"/>
              <w:left w:w="58" w:type="dxa"/>
              <w:bottom w:w="29" w:type="dxa"/>
              <w:right w:w="58" w:type="dxa"/>
            </w:tcMar>
            <w:vAlign w:val="center"/>
          </w:tcPr>
          <w:p w:rsidR="00B40344" w:rsidRPr="00AD4DC8" w:rsidRDefault="00B40344" w:rsidP="004243B0">
            <w:pPr>
              <w:jc w:val="right"/>
              <w:rPr>
                <w:b/>
                <w:bCs/>
                <w:sz w:val="14"/>
                <w:szCs w:val="14"/>
              </w:rPr>
            </w:pPr>
            <w:r w:rsidRPr="00AD4DC8">
              <w:rPr>
                <w:b/>
                <w:bCs/>
                <w:sz w:val="14"/>
                <w:szCs w:val="14"/>
              </w:rPr>
              <w:t>-</w:t>
            </w:r>
          </w:p>
        </w:tc>
      </w:tr>
      <w:tr w:rsidR="00B40344" w:rsidRPr="00D5469A" w:rsidTr="00B40344">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B40344" w:rsidRPr="00D5469A" w:rsidRDefault="00B40344" w:rsidP="006C5EB0">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2,228</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84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B40344">
            <w:pPr>
              <w:jc w:val="right"/>
              <w:rPr>
                <w:b/>
                <w:bCs/>
                <w:sz w:val="14"/>
                <w:szCs w:val="14"/>
              </w:rPr>
            </w:pPr>
            <w:r>
              <w:rPr>
                <w:b/>
                <w:bCs/>
                <w:sz w:val="14"/>
                <w:szCs w:val="14"/>
              </w:rPr>
              <w:t>2,312</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1,055</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93</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B40344" w:rsidRDefault="00B40344" w:rsidP="004243B0">
            <w:pPr>
              <w:jc w:val="right"/>
              <w:rPr>
                <w:b/>
                <w:bCs/>
                <w:sz w:val="14"/>
                <w:szCs w:val="14"/>
              </w:rPr>
            </w:pPr>
            <w:r>
              <w:rPr>
                <w:b/>
                <w:bCs/>
                <w:sz w:val="14"/>
                <w:szCs w:val="14"/>
              </w:rPr>
              <w:t>1,148</w:t>
            </w:r>
          </w:p>
        </w:tc>
      </w:tr>
      <w:tr w:rsidR="00B40344" w:rsidRPr="00D5469A" w:rsidTr="00B40344">
        <w:trPr>
          <w:trHeight w:hRule="exact" w:val="288"/>
        </w:trPr>
        <w:tc>
          <w:tcPr>
            <w:tcW w:w="4068" w:type="dxa"/>
            <w:tcBorders>
              <w:top w:val="single" w:sz="12" w:space="0" w:color="auto"/>
              <w:bottom w:val="single" w:sz="12" w:space="0" w:color="auto"/>
            </w:tcBorders>
            <w:shd w:val="clear" w:color="auto" w:fill="auto"/>
            <w:noWrap/>
            <w:vAlign w:val="center"/>
          </w:tcPr>
          <w:p w:rsidR="00B40344" w:rsidRPr="00D5469A" w:rsidRDefault="00B40344" w:rsidP="006C5EB0">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171,181</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434,243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B40344">
            <w:pPr>
              <w:jc w:val="right"/>
              <w:rPr>
                <w:b/>
                <w:bCs/>
                <w:sz w:val="14"/>
                <w:szCs w:val="14"/>
              </w:rPr>
            </w:pPr>
            <w:r>
              <w:rPr>
                <w:b/>
                <w:bCs/>
                <w:sz w:val="14"/>
                <w:szCs w:val="14"/>
              </w:rPr>
              <w:t>605,424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142,517</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465,197</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B40344" w:rsidRDefault="00B40344" w:rsidP="004243B0">
            <w:pPr>
              <w:jc w:val="right"/>
              <w:rPr>
                <w:b/>
                <w:bCs/>
                <w:sz w:val="14"/>
                <w:szCs w:val="14"/>
              </w:rPr>
            </w:pPr>
            <w:r>
              <w:rPr>
                <w:b/>
                <w:bCs/>
                <w:sz w:val="14"/>
                <w:szCs w:val="14"/>
              </w:rPr>
              <w:t>607,714</w:t>
            </w:r>
          </w:p>
        </w:tc>
      </w:tr>
      <w:tr w:rsidR="006C5EB0" w:rsidRPr="00D5469A" w:rsidTr="007828BE">
        <w:trPr>
          <w:trHeight w:hRule="exact" w:val="247"/>
        </w:trPr>
        <w:tc>
          <w:tcPr>
            <w:tcW w:w="10008" w:type="dxa"/>
            <w:gridSpan w:val="7"/>
            <w:tcBorders>
              <w:top w:val="single" w:sz="12" w:space="0" w:color="auto"/>
            </w:tcBorders>
            <w:shd w:val="clear" w:color="auto" w:fill="auto"/>
            <w:noWrap/>
            <w:vAlign w:val="center"/>
          </w:tcPr>
          <w:p w:rsidR="006C5EB0" w:rsidRPr="00D5469A" w:rsidRDefault="00691090" w:rsidP="00691090">
            <w:pPr>
              <w:jc w:val="right"/>
              <w:rPr>
                <w:color w:val="auto"/>
                <w:sz w:val="12"/>
                <w:szCs w:val="16"/>
              </w:rPr>
            </w:pPr>
            <w:r>
              <w:rPr>
                <w:sz w:val="14"/>
                <w:szCs w:val="14"/>
              </w:rPr>
              <w:t>Source: Statistics &amp; Data Warehouse Department SBP</w:t>
            </w:r>
          </w:p>
        </w:tc>
      </w:tr>
      <w:tr w:rsidR="00691090" w:rsidRPr="00D5469A" w:rsidTr="007828BE">
        <w:trPr>
          <w:trHeight w:hRule="exact" w:val="235"/>
        </w:trPr>
        <w:tc>
          <w:tcPr>
            <w:tcW w:w="10008" w:type="dxa"/>
            <w:gridSpan w:val="7"/>
            <w:shd w:val="clear" w:color="auto" w:fill="auto"/>
            <w:noWrap/>
            <w:vAlign w:val="center"/>
          </w:tcPr>
          <w:p w:rsidR="00691090" w:rsidRPr="00D5469A" w:rsidRDefault="00691090" w:rsidP="00691090">
            <w:pPr>
              <w:jc w:val="left"/>
              <w:rPr>
                <w:color w:val="auto"/>
                <w:sz w:val="12"/>
                <w:szCs w:val="16"/>
              </w:rPr>
            </w:pPr>
            <w:r w:rsidRPr="00D5469A">
              <w:rPr>
                <w:color w:val="auto"/>
                <w:sz w:val="12"/>
                <w:szCs w:val="16"/>
              </w:rPr>
              <w:t>* This includes Depository NBFCs, DFIs and MFIs.</w:t>
            </w:r>
          </w:p>
        </w:tc>
      </w:tr>
      <w:tr w:rsidR="00691090" w:rsidRPr="00D5469A" w:rsidTr="007828BE">
        <w:trPr>
          <w:trHeight w:hRule="exact" w:val="235"/>
        </w:trPr>
        <w:tc>
          <w:tcPr>
            <w:tcW w:w="10008" w:type="dxa"/>
            <w:gridSpan w:val="7"/>
            <w:shd w:val="clear" w:color="auto" w:fill="auto"/>
            <w:noWrap/>
            <w:vAlign w:val="center"/>
          </w:tcPr>
          <w:p w:rsidR="00691090" w:rsidRPr="00D5469A" w:rsidRDefault="00691090" w:rsidP="00691090">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B68" w:rsidRDefault="00223B68">
      <w:r>
        <w:separator/>
      </w:r>
    </w:p>
  </w:endnote>
  <w:endnote w:type="continuationSeparator" w:id="0">
    <w:p w:rsidR="00223B68" w:rsidRDefault="00223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68" w:rsidRDefault="00024790">
    <w:pPr>
      <w:pStyle w:val="Footer"/>
      <w:framePr w:wrap="around" w:vAnchor="text" w:hAnchor="margin" w:xAlign="center" w:y="1"/>
      <w:rPr>
        <w:rStyle w:val="PageNumber"/>
      </w:rPr>
    </w:pPr>
    <w:r>
      <w:rPr>
        <w:rStyle w:val="PageNumber"/>
      </w:rPr>
      <w:fldChar w:fldCharType="begin"/>
    </w:r>
    <w:r w:rsidR="00223B68">
      <w:rPr>
        <w:rStyle w:val="PageNumber"/>
      </w:rPr>
      <w:instrText xml:space="preserve">PAGE  </w:instrText>
    </w:r>
    <w:r>
      <w:rPr>
        <w:rStyle w:val="PageNumber"/>
      </w:rPr>
      <w:fldChar w:fldCharType="separate"/>
    </w:r>
    <w:r w:rsidR="00223B68">
      <w:rPr>
        <w:rStyle w:val="PageNumber"/>
        <w:noProof/>
      </w:rPr>
      <w:t>40</w:t>
    </w:r>
    <w:r>
      <w:rPr>
        <w:rStyle w:val="PageNumber"/>
      </w:rPr>
      <w:fldChar w:fldCharType="end"/>
    </w:r>
  </w:p>
  <w:p w:rsidR="00223B68" w:rsidRDefault="00223B68">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68" w:rsidRPr="008961D3" w:rsidRDefault="00024790" w:rsidP="001756F9">
    <w:pPr>
      <w:pStyle w:val="Footer"/>
      <w:rPr>
        <w:sz w:val="20"/>
      </w:rPr>
    </w:pPr>
    <w:r w:rsidRPr="008961D3">
      <w:rPr>
        <w:sz w:val="20"/>
      </w:rPr>
      <w:fldChar w:fldCharType="begin"/>
    </w:r>
    <w:r w:rsidR="00223B68" w:rsidRPr="008961D3">
      <w:rPr>
        <w:sz w:val="20"/>
      </w:rPr>
      <w:instrText xml:space="preserve"> PAGE   \* MERGEFORMAT </w:instrText>
    </w:r>
    <w:r w:rsidRPr="008961D3">
      <w:rPr>
        <w:sz w:val="20"/>
      </w:rPr>
      <w:fldChar w:fldCharType="separate"/>
    </w:r>
    <w:r w:rsidR="00474FAD">
      <w:rPr>
        <w:noProof/>
        <w:sz w:val="20"/>
      </w:rPr>
      <w:t>14</w:t>
    </w:r>
    <w:r w:rsidRPr="008961D3">
      <w:rPr>
        <w:sz w:val="20"/>
      </w:rPr>
      <w:fldChar w:fldCharType="end"/>
    </w:r>
  </w:p>
  <w:p w:rsidR="00223B68" w:rsidRPr="008961D3" w:rsidRDefault="00223B68">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B68" w:rsidRDefault="00223B68">
      <w:r>
        <w:separator/>
      </w:r>
    </w:p>
  </w:footnote>
  <w:footnote w:type="continuationSeparator" w:id="0">
    <w:p w:rsidR="00223B68" w:rsidRDefault="00223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45C8"/>
    <w:rsid w:val="00564C8C"/>
    <w:rsid w:val="005655CB"/>
    <w:rsid w:val="00565A38"/>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6"/>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461"/>
    <w:rsid w:val="008030A4"/>
    <w:rsid w:val="0080360D"/>
    <w:rsid w:val="00803A7D"/>
    <w:rsid w:val="00804030"/>
    <w:rsid w:val="00804082"/>
    <w:rsid w:val="008044F4"/>
    <w:rsid w:val="008045A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607"/>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B28"/>
    <w:rsid w:val="00BE00F1"/>
    <w:rsid w:val="00BE024E"/>
    <w:rsid w:val="00BE055B"/>
    <w:rsid w:val="00BE1599"/>
    <w:rsid w:val="00BE1C0C"/>
    <w:rsid w:val="00BE2B59"/>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79F"/>
    <w:rsid w:val="00C66909"/>
    <w:rsid w:val="00C66C05"/>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26"/>
    <w:rsid w:val="00F74C02"/>
    <w:rsid w:val="00F75EF0"/>
    <w:rsid w:val="00F761B8"/>
    <w:rsid w:val="00F763B4"/>
    <w:rsid w:val="00F7645E"/>
    <w:rsid w:val="00F766A7"/>
    <w:rsid w:val="00F76C99"/>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993CC-16DB-4CC4-98FA-5A634DA5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14</Pages>
  <Words>8411</Words>
  <Characters>47945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56244</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171</cp:revision>
  <cp:lastPrinted>2017-11-30T11:38:00Z</cp:lastPrinted>
  <dcterms:created xsi:type="dcterms:W3CDTF">2017-08-23T10:08:00Z</dcterms:created>
  <dcterms:modified xsi:type="dcterms:W3CDTF">2018-06-29T09:40:00Z</dcterms:modified>
</cp:coreProperties>
</file>